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3CAD" w14:textId="4F225087" w:rsidR="000B5D5B" w:rsidRPr="00271C9B" w:rsidRDefault="001150C0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271C9B">
        <w:rPr>
          <w:rFonts w:ascii="Century Gothic" w:hAnsi="Century Gothic"/>
          <w:b/>
          <w:bCs/>
          <w:sz w:val="28"/>
          <w:szCs w:val="28"/>
        </w:rPr>
        <w:t>Vocabulary for “True Colors” by Matthew Gurewitsch</w:t>
      </w:r>
    </w:p>
    <w:p w14:paraId="727828DA" w14:textId="06C42863" w:rsidR="001150C0" w:rsidRPr="00271C9B" w:rsidRDefault="001150C0">
      <w:pPr>
        <w:rPr>
          <w:rFonts w:ascii="Century Gothic" w:hAnsi="Century Gothic"/>
          <w:sz w:val="28"/>
          <w:szCs w:val="28"/>
        </w:rPr>
      </w:pPr>
    </w:p>
    <w:p w14:paraId="2E4E14BD" w14:textId="53A047FD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Antiquity</w:t>
      </w:r>
      <w:r w:rsidRPr="00271C9B">
        <w:rPr>
          <w:rFonts w:ascii="Century Gothic" w:hAnsi="Century Gothic"/>
          <w:sz w:val="28"/>
          <w:szCs w:val="28"/>
        </w:rPr>
        <w:t xml:space="preserve"> -the ancient past; Greek or Medieval</w:t>
      </w:r>
    </w:p>
    <w:p w14:paraId="44C09CB9" w14:textId="75F11D21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Emulated</w:t>
      </w:r>
      <w:r w:rsidRPr="00271C9B">
        <w:rPr>
          <w:rFonts w:ascii="Century Gothic" w:hAnsi="Century Gothic"/>
          <w:sz w:val="28"/>
          <w:szCs w:val="28"/>
        </w:rPr>
        <w:t xml:space="preserve"> -to copy or reproduce something</w:t>
      </w:r>
    </w:p>
    <w:p w14:paraId="5594D1F2" w14:textId="05B5C798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Aesthetic</w:t>
      </w:r>
      <w:r w:rsidRPr="00271C9B">
        <w:rPr>
          <w:rFonts w:ascii="Century Gothic" w:hAnsi="Century Gothic"/>
          <w:sz w:val="28"/>
          <w:szCs w:val="28"/>
        </w:rPr>
        <w:t xml:space="preserve"> -giving an appreciation through the beauty of a work of art</w:t>
      </w:r>
    </w:p>
    <w:p w14:paraId="30258414" w14:textId="2D7E92FF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Tantamount</w:t>
      </w:r>
      <w:r w:rsidRPr="00271C9B">
        <w:rPr>
          <w:rFonts w:ascii="Century Gothic" w:hAnsi="Century Gothic"/>
          <w:sz w:val="28"/>
          <w:szCs w:val="28"/>
        </w:rPr>
        <w:t xml:space="preserve"> -the same as (in this case the same as vandalism)</w:t>
      </w:r>
    </w:p>
    <w:p w14:paraId="7ECAB788" w14:textId="2AE73A8A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Antiquarians</w:t>
      </w:r>
      <w:r w:rsidRPr="00271C9B">
        <w:rPr>
          <w:rFonts w:ascii="Century Gothic" w:hAnsi="Century Gothic"/>
          <w:sz w:val="28"/>
          <w:szCs w:val="28"/>
        </w:rPr>
        <w:t xml:space="preserve"> -a person who studies the ancient past or an expert in ancient times</w:t>
      </w:r>
    </w:p>
    <w:p w14:paraId="21413909" w14:textId="22BA1709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 xml:space="preserve">Domination </w:t>
      </w:r>
      <w:r w:rsidRPr="00271C9B">
        <w:rPr>
          <w:rFonts w:ascii="Century Gothic" w:hAnsi="Century Gothic"/>
          <w:sz w:val="28"/>
          <w:szCs w:val="28"/>
        </w:rPr>
        <w:t>-control or influence over something or someone</w:t>
      </w:r>
    </w:p>
    <w:p w14:paraId="2D34290F" w14:textId="1799F16B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Restitution</w:t>
      </w:r>
      <w:r w:rsidRPr="00271C9B">
        <w:rPr>
          <w:rFonts w:ascii="Century Gothic" w:hAnsi="Century Gothic"/>
          <w:sz w:val="28"/>
          <w:szCs w:val="28"/>
        </w:rPr>
        <w:t xml:space="preserve"> -compensation for the loss of something</w:t>
      </w:r>
    </w:p>
    <w:p w14:paraId="0C99BC25" w14:textId="6351BCF4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Render</w:t>
      </w:r>
      <w:r w:rsidRPr="00271C9B">
        <w:rPr>
          <w:rFonts w:ascii="Century Gothic" w:hAnsi="Century Gothic"/>
          <w:sz w:val="28"/>
          <w:szCs w:val="28"/>
        </w:rPr>
        <w:t xml:space="preserve"> -to restore, or to contribute</w:t>
      </w:r>
    </w:p>
    <w:p w14:paraId="303E48D5" w14:textId="6B0C5754" w:rsidR="001150C0" w:rsidRPr="00271C9B" w:rsidRDefault="001150C0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Relics</w:t>
      </w:r>
      <w:r w:rsidRPr="00271C9B">
        <w:rPr>
          <w:rFonts w:ascii="Century Gothic" w:hAnsi="Century Gothic"/>
          <w:sz w:val="28"/>
          <w:szCs w:val="28"/>
        </w:rPr>
        <w:t xml:space="preserve"> -an object surviving and earlier time</w:t>
      </w:r>
      <w:r w:rsidR="00271C9B" w:rsidRPr="00271C9B">
        <w:rPr>
          <w:rFonts w:ascii="Century Gothic" w:hAnsi="Century Gothic"/>
          <w:sz w:val="28"/>
          <w:szCs w:val="28"/>
        </w:rPr>
        <w:t xml:space="preserve"> and having historical or sentimental interest</w:t>
      </w:r>
    </w:p>
    <w:p w14:paraId="4B1A3903" w14:textId="13C4A293" w:rsidR="001150C0" w:rsidRPr="00271C9B" w:rsidRDefault="00271C9B" w:rsidP="001150C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Cadaverous</w:t>
      </w:r>
      <w:r w:rsidRPr="00271C9B">
        <w:rPr>
          <w:rFonts w:ascii="Century Gothic" w:hAnsi="Century Gothic"/>
          <w:sz w:val="28"/>
          <w:szCs w:val="28"/>
        </w:rPr>
        <w:t xml:space="preserve"> – something that resembles a corpse</w:t>
      </w:r>
    </w:p>
    <w:p w14:paraId="2A3AEF2C" w14:textId="1946EEC9" w:rsidR="001150C0" w:rsidRPr="00271C9B" w:rsidRDefault="00271C9B" w:rsidP="00271C9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>K</w:t>
      </w:r>
      <w:r w:rsidR="001150C0" w:rsidRPr="00271C9B">
        <w:rPr>
          <w:rFonts w:ascii="Century Gothic" w:hAnsi="Century Gothic"/>
          <w:b/>
          <w:bCs/>
          <w:sz w:val="28"/>
          <w:szCs w:val="28"/>
        </w:rPr>
        <w:t>itsch</w:t>
      </w:r>
      <w:r w:rsidRPr="00271C9B">
        <w:rPr>
          <w:rFonts w:ascii="Century Gothic" w:hAnsi="Century Gothic"/>
          <w:sz w:val="28"/>
          <w:szCs w:val="28"/>
        </w:rPr>
        <w:t xml:space="preserve"> – a German term that criticizes art; in poor taste</w:t>
      </w:r>
    </w:p>
    <w:p w14:paraId="5B6AC7F6" w14:textId="09DBD7F6" w:rsidR="00271C9B" w:rsidRPr="00271C9B" w:rsidRDefault="00271C9B" w:rsidP="00271C9B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271C9B">
        <w:rPr>
          <w:rFonts w:ascii="Century Gothic" w:hAnsi="Century Gothic"/>
          <w:b/>
          <w:bCs/>
          <w:sz w:val="28"/>
          <w:szCs w:val="28"/>
        </w:rPr>
        <w:t xml:space="preserve">Griffin </w:t>
      </w:r>
      <w:r w:rsidRPr="00271C9B">
        <w:rPr>
          <w:rFonts w:ascii="Century Gothic" w:hAnsi="Century Gothic"/>
          <w:sz w:val="28"/>
          <w:szCs w:val="28"/>
        </w:rPr>
        <w:t>–a mythical creature with the body, tail and back legs of a lion and the head and wings of an eagle.</w:t>
      </w:r>
    </w:p>
    <w:p w14:paraId="36B1CACE" w14:textId="77777777" w:rsidR="001150C0" w:rsidRPr="00271C9B" w:rsidRDefault="001150C0" w:rsidP="001150C0">
      <w:pPr>
        <w:pStyle w:val="ListParagraph"/>
        <w:rPr>
          <w:rFonts w:ascii="Century Gothic" w:hAnsi="Century Gothic"/>
          <w:sz w:val="28"/>
          <w:szCs w:val="28"/>
        </w:rPr>
      </w:pPr>
    </w:p>
    <w:sectPr w:rsidR="001150C0" w:rsidRPr="00271C9B" w:rsidSect="00A0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069"/>
    <w:multiLevelType w:val="hybridMultilevel"/>
    <w:tmpl w:val="F12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C0"/>
    <w:rsid w:val="001150C0"/>
    <w:rsid w:val="00271C9B"/>
    <w:rsid w:val="00A05F46"/>
    <w:rsid w:val="00A41505"/>
    <w:rsid w:val="00D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77BD0"/>
  <w15:chartTrackingRefBased/>
  <w15:docId w15:val="{FBCBE3E9-2B86-8A4E-BA12-A23E0433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Joyner</dc:creator>
  <cp:keywords/>
  <dc:description/>
  <cp:lastModifiedBy>Casey Townsend</cp:lastModifiedBy>
  <cp:revision>2</cp:revision>
  <dcterms:created xsi:type="dcterms:W3CDTF">2020-04-06T14:12:00Z</dcterms:created>
  <dcterms:modified xsi:type="dcterms:W3CDTF">2020-04-06T14:12:00Z</dcterms:modified>
</cp:coreProperties>
</file>