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6B" w:rsidRDefault="0072316A">
      <w:pPr>
        <w:spacing w:after="0" w:line="259" w:lineRule="auto"/>
        <w:ind w:left="43" w:right="1"/>
        <w:jc w:val="center"/>
      </w:pPr>
      <w:bookmarkStart w:id="0" w:name="_GoBack"/>
      <w:bookmarkEnd w:id="0"/>
      <w:r>
        <w:rPr>
          <w:b/>
          <w:u w:val="single" w:color="000000"/>
        </w:rPr>
        <w:t>REGULAR MEETING OF THE BOARD OF EDUCATION</w:t>
      </w:r>
      <w:r>
        <w:rPr>
          <w:b/>
        </w:rPr>
        <w:t xml:space="preserve"> </w:t>
      </w:r>
    </w:p>
    <w:p w:rsidR="0054136B" w:rsidRDefault="0072316A">
      <w:pPr>
        <w:spacing w:after="0" w:line="259" w:lineRule="auto"/>
        <w:ind w:left="43" w:right="2"/>
        <w:jc w:val="center"/>
      </w:pPr>
      <w:r>
        <w:rPr>
          <w:b/>
          <w:u w:val="single" w:color="000000"/>
        </w:rPr>
        <w:t>STONY CREEK JOINT UNIFIED SCHOOL DISTRICT</w:t>
      </w:r>
      <w:r>
        <w:rPr>
          <w:b/>
        </w:rPr>
        <w:t xml:space="preserve"> </w:t>
      </w:r>
    </w:p>
    <w:p w:rsidR="0054136B" w:rsidRDefault="0072316A">
      <w:pPr>
        <w:spacing w:after="0" w:line="259" w:lineRule="auto"/>
        <w:ind w:left="43"/>
        <w:jc w:val="center"/>
      </w:pPr>
      <w:r>
        <w:rPr>
          <w:b/>
          <w:u w:val="single" w:color="000000"/>
        </w:rPr>
        <w:t>HELD AT INDIAN VALLEY ELEMENTARY SCHOOL</w:t>
      </w:r>
      <w:r>
        <w:rPr>
          <w:b/>
        </w:rPr>
        <w:t xml:space="preserve"> </w:t>
      </w:r>
    </w:p>
    <w:p w:rsidR="0054136B" w:rsidRDefault="0072316A">
      <w:pPr>
        <w:spacing w:after="0" w:line="259" w:lineRule="auto"/>
        <w:ind w:left="43" w:right="1"/>
        <w:jc w:val="center"/>
      </w:pPr>
      <w:r>
        <w:rPr>
          <w:b/>
          <w:u w:val="single" w:color="000000"/>
        </w:rPr>
        <w:t>AUGUST 10, 2011</w:t>
      </w:r>
      <w:r>
        <w:rPr>
          <w:b/>
        </w:rPr>
        <w:t xml:space="preserve"> </w:t>
      </w:r>
    </w:p>
    <w:p w:rsidR="0054136B" w:rsidRDefault="0072316A">
      <w:pPr>
        <w:spacing w:after="0" w:line="259" w:lineRule="auto"/>
        <w:ind w:left="94" w:firstLine="0"/>
        <w:jc w:val="center"/>
      </w:pPr>
      <w:r>
        <w:rPr>
          <w:b/>
        </w:rPr>
        <w:t xml:space="preserve"> </w:t>
      </w:r>
    </w:p>
    <w:p w:rsidR="0054136B" w:rsidRDefault="0072316A">
      <w:pPr>
        <w:spacing w:after="0" w:line="259" w:lineRule="auto"/>
        <w:ind w:left="43" w:right="2"/>
        <w:jc w:val="center"/>
      </w:pPr>
      <w:r>
        <w:rPr>
          <w:b/>
          <w:u w:val="single" w:color="000000"/>
        </w:rPr>
        <w:t>MINUTES</w:t>
      </w:r>
      <w:r>
        <w:rPr>
          <w:b/>
        </w:rPr>
        <w:t xml:space="preserve"> </w:t>
      </w:r>
    </w:p>
    <w:p w:rsidR="0054136B" w:rsidRDefault="0072316A">
      <w:pPr>
        <w:spacing w:after="0" w:line="259" w:lineRule="auto"/>
        <w:ind w:left="94" w:firstLine="0"/>
        <w:jc w:val="center"/>
      </w:pPr>
      <w:r>
        <w:rPr>
          <w:b/>
        </w:rPr>
        <w:t xml:space="preserve"> </w:t>
      </w:r>
    </w:p>
    <w:p w:rsidR="0054136B" w:rsidRDefault="0072316A">
      <w:pPr>
        <w:ind w:left="-5"/>
      </w:pPr>
      <w:r>
        <w:t xml:space="preserve">The Stony Creek Joint Unified School District Board of Education met in Regular Session on August 10, 2011 at Indian Valley Elementary School in Stonyford, California. President Diana </w:t>
      </w:r>
      <w:proofErr w:type="spellStart"/>
      <w:r>
        <w:t>Corkill</w:t>
      </w:r>
      <w:proofErr w:type="spellEnd"/>
      <w:r>
        <w:t xml:space="preserve"> called the meeting to order at 6:05 pm. </w:t>
      </w:r>
    </w:p>
    <w:p w:rsidR="0054136B" w:rsidRDefault="0072316A">
      <w:pPr>
        <w:spacing w:after="0" w:line="259" w:lineRule="auto"/>
        <w:ind w:left="0" w:firstLine="0"/>
      </w:pPr>
      <w:r>
        <w:t xml:space="preserve"> </w:t>
      </w:r>
    </w:p>
    <w:p w:rsidR="0054136B" w:rsidRDefault="0072316A">
      <w:pPr>
        <w:ind w:left="-5"/>
      </w:pPr>
      <w:r>
        <w:t>A quorum was establis</w:t>
      </w:r>
      <w:r>
        <w:t xml:space="preserve">hed with the following members of the board in attendance: </w:t>
      </w:r>
    </w:p>
    <w:p w:rsidR="0054136B" w:rsidRDefault="0072316A">
      <w:pPr>
        <w:ind w:left="-5"/>
      </w:pPr>
      <w:r>
        <w:t xml:space="preserve">Diana </w:t>
      </w:r>
      <w:proofErr w:type="spellStart"/>
      <w:r>
        <w:t>Corkill</w:t>
      </w:r>
      <w:proofErr w:type="spellEnd"/>
      <w:r>
        <w:t xml:space="preserve">, Susan Polk and Adrienne </w:t>
      </w:r>
      <w:proofErr w:type="spellStart"/>
      <w:r>
        <w:t>Haylor</w:t>
      </w:r>
      <w:proofErr w:type="spellEnd"/>
      <w:r>
        <w:t xml:space="preserve"> </w:t>
      </w:r>
    </w:p>
    <w:p w:rsidR="0054136B" w:rsidRDefault="0072316A">
      <w:pPr>
        <w:ind w:left="-5"/>
      </w:pPr>
      <w:r>
        <w:t xml:space="preserve">Mary </w:t>
      </w:r>
      <w:proofErr w:type="spellStart"/>
      <w:r>
        <w:t>Millsaps</w:t>
      </w:r>
      <w:proofErr w:type="spellEnd"/>
      <w:r>
        <w:t xml:space="preserve"> and John </w:t>
      </w:r>
      <w:proofErr w:type="spellStart"/>
      <w:r>
        <w:t>Huttman</w:t>
      </w:r>
      <w:proofErr w:type="spellEnd"/>
      <w:r>
        <w:t xml:space="preserve"> were absent </w:t>
      </w:r>
    </w:p>
    <w:p w:rsidR="0054136B" w:rsidRDefault="0072316A">
      <w:pPr>
        <w:ind w:left="-5"/>
      </w:pPr>
      <w:r>
        <w:t xml:space="preserve">Administrators present: Debbie Blake </w:t>
      </w:r>
    </w:p>
    <w:p w:rsidR="0054136B" w:rsidRDefault="0072316A">
      <w:pPr>
        <w:ind w:left="-5"/>
      </w:pPr>
      <w:r>
        <w:rPr>
          <w:b/>
          <w:u w:val="single" w:color="000000"/>
        </w:rPr>
        <w:t>Pledge of Allegiance</w:t>
      </w:r>
      <w:r>
        <w:rPr>
          <w:b/>
        </w:rPr>
        <w:t xml:space="preserve"> </w:t>
      </w:r>
    </w:p>
    <w:p w:rsidR="0054136B" w:rsidRDefault="0072316A">
      <w:pPr>
        <w:ind w:left="-5"/>
      </w:pPr>
      <w:r>
        <w:t xml:space="preserve">The Pledge of Allegiance was led by Diana </w:t>
      </w:r>
      <w:proofErr w:type="spellStart"/>
      <w:r>
        <w:t>Cor</w:t>
      </w:r>
      <w:r>
        <w:t>kill</w:t>
      </w:r>
      <w:proofErr w:type="spellEnd"/>
      <w:r>
        <w:t xml:space="preserve"> </w:t>
      </w:r>
    </w:p>
    <w:p w:rsidR="0054136B" w:rsidRDefault="0072316A">
      <w:pPr>
        <w:spacing w:after="0" w:line="259" w:lineRule="auto"/>
        <w:ind w:left="0" w:firstLine="0"/>
      </w:pPr>
      <w:r>
        <w:t xml:space="preserve"> </w:t>
      </w:r>
    </w:p>
    <w:p w:rsidR="0054136B" w:rsidRDefault="0072316A">
      <w:pPr>
        <w:ind w:left="-5"/>
      </w:pPr>
      <w:r>
        <w:rPr>
          <w:b/>
          <w:u w:val="single" w:color="000000"/>
        </w:rPr>
        <w:t>Public Comment</w:t>
      </w:r>
      <w:r>
        <w:rPr>
          <w:b/>
        </w:rPr>
        <w:t xml:space="preserve"> </w:t>
      </w:r>
    </w:p>
    <w:p w:rsidR="0054136B" w:rsidRDefault="0072316A">
      <w:pPr>
        <w:ind w:left="-5"/>
      </w:pPr>
      <w:r>
        <w:t xml:space="preserve">None </w:t>
      </w:r>
    </w:p>
    <w:p w:rsidR="0054136B" w:rsidRDefault="0072316A">
      <w:pPr>
        <w:spacing w:after="0" w:line="259" w:lineRule="auto"/>
        <w:ind w:left="0" w:firstLine="0"/>
      </w:pPr>
      <w:r>
        <w:t xml:space="preserve"> </w:t>
      </w:r>
    </w:p>
    <w:p w:rsidR="0054136B" w:rsidRDefault="0072316A">
      <w:pPr>
        <w:pStyle w:val="Heading1"/>
        <w:ind w:left="705" w:right="6046" w:hanging="720"/>
      </w:pPr>
      <w:r>
        <w:t>Consent Calendar</w:t>
      </w:r>
      <w:r>
        <w:rPr>
          <w:i/>
          <w:u w:val="none"/>
        </w:rPr>
        <w:t xml:space="preserve"> </w:t>
      </w:r>
      <w:r>
        <w:rPr>
          <w:u w:val="none"/>
        </w:rPr>
        <w:t xml:space="preserve">Board Minutes </w:t>
      </w:r>
    </w:p>
    <w:p w:rsidR="0054136B" w:rsidRDefault="0072316A">
      <w:pPr>
        <w:ind w:left="730"/>
      </w:pPr>
      <w:r>
        <w:t xml:space="preserve">The minutes for the Regular Board Meeting held on July 20, 2011 were approved as presented. </w:t>
      </w:r>
    </w:p>
    <w:p w:rsidR="0054136B" w:rsidRDefault="0072316A">
      <w:pPr>
        <w:spacing w:after="0" w:line="259" w:lineRule="auto"/>
        <w:ind w:left="730"/>
      </w:pPr>
      <w:r>
        <w:rPr>
          <w:b/>
        </w:rPr>
        <w:t xml:space="preserve">Bills and Warrants </w:t>
      </w:r>
    </w:p>
    <w:p w:rsidR="0054136B" w:rsidRDefault="0072316A">
      <w:pPr>
        <w:ind w:left="730"/>
      </w:pPr>
      <w:r>
        <w:t xml:space="preserve">Routine agenda items including budget transfers </w:t>
      </w:r>
    </w:p>
    <w:p w:rsidR="0054136B" w:rsidRDefault="0072316A">
      <w:pPr>
        <w:spacing w:after="0" w:line="259" w:lineRule="auto"/>
        <w:ind w:left="730"/>
      </w:pPr>
      <w:r>
        <w:rPr>
          <w:b/>
        </w:rPr>
        <w:t xml:space="preserve">Certificated New Hires/Transfers </w:t>
      </w:r>
    </w:p>
    <w:p w:rsidR="0054136B" w:rsidRDefault="0072316A">
      <w:pPr>
        <w:tabs>
          <w:tab w:val="center" w:pos="980"/>
        </w:tabs>
        <w:ind w:left="-15" w:firstLine="0"/>
      </w:pPr>
      <w:r>
        <w:t xml:space="preserve"> </w:t>
      </w:r>
      <w:r>
        <w:tab/>
        <w:t xml:space="preserve">None </w:t>
      </w:r>
    </w:p>
    <w:p w:rsidR="0054136B" w:rsidRDefault="0072316A">
      <w:pPr>
        <w:tabs>
          <w:tab w:val="center" w:pos="2320"/>
        </w:tabs>
        <w:spacing w:after="0" w:line="259" w:lineRule="auto"/>
        <w:ind w:left="-15" w:firstLine="0"/>
      </w:pPr>
      <w:r>
        <w:t xml:space="preserve"> </w:t>
      </w:r>
      <w:r>
        <w:tab/>
      </w:r>
      <w:r>
        <w:rPr>
          <w:b/>
        </w:rPr>
        <w:t xml:space="preserve">Classified New Hires/Transfers </w:t>
      </w:r>
    </w:p>
    <w:p w:rsidR="0054136B" w:rsidRDefault="0072316A">
      <w:pPr>
        <w:ind w:left="730"/>
      </w:pPr>
      <w:r>
        <w:t xml:space="preserve">None </w:t>
      </w:r>
    </w:p>
    <w:p w:rsidR="0054136B" w:rsidRDefault="0072316A">
      <w:pPr>
        <w:pStyle w:val="Heading2"/>
      </w:pPr>
      <w:r>
        <w:t xml:space="preserve">Coaching Positions </w:t>
      </w:r>
    </w:p>
    <w:p w:rsidR="0054136B" w:rsidRDefault="0072316A">
      <w:pPr>
        <w:ind w:left="730"/>
      </w:pPr>
      <w:r>
        <w:t xml:space="preserve">Assistant Football Coach-Tim Street </w:t>
      </w:r>
    </w:p>
    <w:p w:rsidR="0054136B" w:rsidRDefault="0072316A">
      <w:pPr>
        <w:spacing w:after="0" w:line="259" w:lineRule="auto"/>
        <w:ind w:left="720" w:firstLine="0"/>
      </w:pPr>
      <w:r>
        <w:rPr>
          <w:b/>
        </w:rPr>
        <w:t xml:space="preserve"> </w:t>
      </w:r>
      <w:r>
        <w:rPr>
          <w:b/>
        </w:rPr>
        <w:tab/>
        <w:t xml:space="preserve">  </w:t>
      </w:r>
    </w:p>
    <w:p w:rsidR="0054136B" w:rsidRDefault="0072316A">
      <w:pPr>
        <w:spacing w:after="11"/>
        <w:ind w:left="-5"/>
      </w:pPr>
      <w:r>
        <w:rPr>
          <w:b/>
          <w:i/>
        </w:rPr>
        <w:t xml:space="preserve">Adrienne </w:t>
      </w:r>
      <w:proofErr w:type="spellStart"/>
      <w:r>
        <w:rPr>
          <w:b/>
          <w:i/>
        </w:rPr>
        <w:t>Haylor</w:t>
      </w:r>
      <w:proofErr w:type="spellEnd"/>
      <w:r>
        <w:rPr>
          <w:b/>
          <w:i/>
        </w:rPr>
        <w:t xml:space="preserve"> made a motion to approve all items on the Consent Calendar and it was seconded by Susan Polk.  T</w:t>
      </w:r>
      <w:r>
        <w:rPr>
          <w:b/>
          <w:i/>
        </w:rPr>
        <w:t xml:space="preserve">he motion passed unanimously. </w:t>
      </w:r>
    </w:p>
    <w:p w:rsidR="0054136B" w:rsidRDefault="0072316A">
      <w:pPr>
        <w:spacing w:after="11"/>
        <w:ind w:left="-5"/>
      </w:pPr>
      <w:r>
        <w:rPr>
          <w:b/>
          <w:i/>
        </w:rPr>
        <w:t xml:space="preserve">Adrienne </w:t>
      </w:r>
      <w:proofErr w:type="spellStart"/>
      <w:r>
        <w:rPr>
          <w:b/>
          <w:i/>
        </w:rPr>
        <w:t>Haylor</w:t>
      </w:r>
      <w:proofErr w:type="spellEnd"/>
      <w:r>
        <w:rPr>
          <w:b/>
          <w:i/>
        </w:rPr>
        <w:t xml:space="preserve"> questioned who one of the vendors listed is.  Superintendent Blake will check with CBO </w:t>
      </w:r>
      <w:proofErr w:type="spellStart"/>
      <w:r>
        <w:rPr>
          <w:b/>
          <w:i/>
        </w:rPr>
        <w:t>Benamati</w:t>
      </w:r>
      <w:proofErr w:type="spellEnd"/>
      <w:r>
        <w:rPr>
          <w:b/>
          <w:i/>
        </w:rPr>
        <w:t xml:space="preserve">, notify the Board in the Friday newsletter and announce it at the next regular meeting. </w:t>
      </w:r>
    </w:p>
    <w:p w:rsidR="0054136B" w:rsidRDefault="0072316A">
      <w:pPr>
        <w:pStyle w:val="Heading1"/>
        <w:ind w:left="-5"/>
      </w:pPr>
      <w:r>
        <w:t>Correspondence Received</w:t>
      </w:r>
      <w:r>
        <w:rPr>
          <w:u w:val="none"/>
        </w:rPr>
        <w:t xml:space="preserve"> </w:t>
      </w:r>
    </w:p>
    <w:p w:rsidR="0054136B" w:rsidRDefault="0072316A">
      <w:pPr>
        <w:ind w:left="-5"/>
      </w:pPr>
      <w:r>
        <w:t>A letter was received from the Western Association of Schools and Colleges stating that Elk Creek Jr/</w:t>
      </w:r>
      <w:proofErr w:type="spellStart"/>
      <w:r>
        <w:t>Sr</w:t>
      </w:r>
      <w:proofErr w:type="spellEnd"/>
      <w:r>
        <w:t xml:space="preserve"> High School has been granted a six-year term of accreditation.   </w:t>
      </w:r>
    </w:p>
    <w:p w:rsidR="0054136B" w:rsidRDefault="0072316A">
      <w:pPr>
        <w:pStyle w:val="Heading1"/>
        <w:ind w:left="-5"/>
      </w:pPr>
      <w:r>
        <w:lastRenderedPageBreak/>
        <w:t>Board Members/Superintendent/Student Representative Reports</w:t>
      </w:r>
      <w:r>
        <w:rPr>
          <w:u w:val="none"/>
        </w:rPr>
        <w:t xml:space="preserve"> </w:t>
      </w:r>
    </w:p>
    <w:p w:rsidR="0054136B" w:rsidRDefault="0072316A">
      <w:pPr>
        <w:pStyle w:val="Heading2"/>
        <w:ind w:left="-5"/>
      </w:pPr>
      <w:r>
        <w:t xml:space="preserve">Board Member </w:t>
      </w:r>
    </w:p>
    <w:p w:rsidR="0054136B" w:rsidRDefault="0072316A">
      <w:pPr>
        <w:ind w:left="-5"/>
      </w:pPr>
      <w:r>
        <w:t xml:space="preserve">Diana </w:t>
      </w:r>
      <w:proofErr w:type="spellStart"/>
      <w:r>
        <w:t>Corkill</w:t>
      </w:r>
      <w:proofErr w:type="spellEnd"/>
      <w:r>
        <w:t xml:space="preserve"> stated that the new sign with the painted flagpoles and grounds look good at Indian Valley.  Adrienne </w:t>
      </w:r>
      <w:proofErr w:type="spellStart"/>
      <w:r>
        <w:t>Haylor</w:t>
      </w:r>
      <w:proofErr w:type="spellEnd"/>
      <w:r>
        <w:t xml:space="preserve"> stated that the grounds at the Elk Creek sites look good, too.   </w:t>
      </w:r>
    </w:p>
    <w:p w:rsidR="0054136B" w:rsidRDefault="0072316A">
      <w:pPr>
        <w:spacing w:after="0" w:line="259" w:lineRule="auto"/>
        <w:ind w:left="0" w:firstLine="0"/>
      </w:pPr>
      <w:r>
        <w:t xml:space="preserve"> </w:t>
      </w:r>
    </w:p>
    <w:p w:rsidR="0054136B" w:rsidRDefault="0072316A">
      <w:pPr>
        <w:spacing w:after="0" w:line="259" w:lineRule="auto"/>
        <w:ind w:left="0" w:firstLine="0"/>
      </w:pPr>
      <w:r>
        <w:t xml:space="preserve"> </w:t>
      </w:r>
    </w:p>
    <w:p w:rsidR="0054136B" w:rsidRDefault="0072316A">
      <w:pPr>
        <w:spacing w:after="0" w:line="259" w:lineRule="auto"/>
        <w:ind w:left="0" w:firstLine="0"/>
      </w:pPr>
      <w:r>
        <w:t xml:space="preserve"> </w:t>
      </w:r>
    </w:p>
    <w:p w:rsidR="0054136B" w:rsidRDefault="0072316A">
      <w:pPr>
        <w:pStyle w:val="Heading2"/>
        <w:ind w:left="-5"/>
      </w:pPr>
      <w:r>
        <w:t xml:space="preserve">Superintendent/Administrators </w:t>
      </w:r>
    </w:p>
    <w:p w:rsidR="0054136B" w:rsidRDefault="0072316A">
      <w:pPr>
        <w:ind w:left="-5"/>
      </w:pPr>
      <w:r>
        <w:t xml:space="preserve">Superintendent Blake reported </w:t>
      </w:r>
      <w:r>
        <w:t xml:space="preserve">that Ernie Ross did a great job on the Indian Valley Elementary School sign.  Jill Swearinger and Sabrina </w:t>
      </w:r>
      <w:proofErr w:type="spellStart"/>
      <w:r>
        <w:t>Criner</w:t>
      </w:r>
      <w:proofErr w:type="spellEnd"/>
      <w:r>
        <w:t xml:space="preserve"> have been working hard to get the classrooms ready for the teachers.  Jeff Somerville is back to work and Ernie Ross will be working with him u</w:t>
      </w:r>
      <w:r>
        <w:t xml:space="preserve">ntil the end of August.  Sarah Daniel, the school psychologist, has taken a position in Butte County and </w:t>
      </w:r>
      <w:proofErr w:type="spellStart"/>
      <w:r>
        <w:t>Cquenaya</w:t>
      </w:r>
      <w:proofErr w:type="spellEnd"/>
      <w:r>
        <w:t xml:space="preserve"> </w:t>
      </w:r>
      <w:proofErr w:type="spellStart"/>
      <w:r>
        <w:t>Zorrilla-Reddam</w:t>
      </w:r>
      <w:proofErr w:type="spellEnd"/>
      <w:r>
        <w:t xml:space="preserve"> will be the psychologist after she returns from her 8 week maternity leave.  The Board directed Superintendent Blake to reques</w:t>
      </w:r>
      <w:r>
        <w:t xml:space="preserve">t a substitute until she returns from her leave.  Arnie </w:t>
      </w:r>
      <w:proofErr w:type="spellStart"/>
      <w:r>
        <w:t>Kjer</w:t>
      </w:r>
      <w:proofErr w:type="spellEnd"/>
      <w:r>
        <w:t xml:space="preserve"> bought the school bus that was listed as surplus.  The teachers have started coming in to work in their rooms.  She attended the CICC meeting at Grindstone where they discussed a bully prevention</w:t>
      </w:r>
      <w:r>
        <w:t xml:space="preserve"> program.  There will be a power outage due to PG&amp;E replacing poles on August 26.  It was confirmed with the State that this would qualify for an emergency allowance of ADA.  Susan Polk requested that all of the parents be notified ahead of time.  There wa</w:t>
      </w:r>
      <w:r>
        <w:t xml:space="preserve">s a discussion regarding the possibility of an all-day kindergarten program.  The Board directed Superintendent Blake to look into it and to contact the teacher and parents.  </w:t>
      </w:r>
    </w:p>
    <w:p w:rsidR="0054136B" w:rsidRDefault="0072316A">
      <w:pPr>
        <w:spacing w:after="0" w:line="259" w:lineRule="auto"/>
        <w:ind w:left="0" w:firstLine="0"/>
      </w:pPr>
      <w:r>
        <w:rPr>
          <w:i/>
        </w:rPr>
        <w:t xml:space="preserve"> </w:t>
      </w:r>
    </w:p>
    <w:p w:rsidR="0054136B" w:rsidRDefault="0072316A">
      <w:pPr>
        <w:ind w:left="-5"/>
      </w:pPr>
      <w:r>
        <w:rPr>
          <w:b/>
          <w:u w:val="single" w:color="000000"/>
        </w:rPr>
        <w:t>Old Business</w:t>
      </w:r>
      <w:r>
        <w:rPr>
          <w:b/>
        </w:rPr>
        <w:t xml:space="preserve"> </w:t>
      </w:r>
    </w:p>
    <w:p w:rsidR="0054136B" w:rsidRDefault="0072316A">
      <w:pPr>
        <w:ind w:left="-5"/>
      </w:pPr>
      <w:r>
        <w:t xml:space="preserve">None </w:t>
      </w:r>
    </w:p>
    <w:p w:rsidR="0054136B" w:rsidRDefault="0072316A">
      <w:pPr>
        <w:spacing w:after="0" w:line="259" w:lineRule="auto"/>
        <w:ind w:left="0" w:firstLine="0"/>
      </w:pPr>
      <w:r>
        <w:rPr>
          <w:i/>
        </w:rPr>
        <w:t xml:space="preserve"> </w:t>
      </w:r>
    </w:p>
    <w:p w:rsidR="0054136B" w:rsidRDefault="0072316A">
      <w:pPr>
        <w:pStyle w:val="Heading1"/>
        <w:ind w:left="-5"/>
      </w:pPr>
      <w:r>
        <w:t>New Business</w:t>
      </w:r>
      <w:r>
        <w:rPr>
          <w:u w:val="none"/>
        </w:rPr>
        <w:t xml:space="preserve"> </w:t>
      </w:r>
    </w:p>
    <w:p w:rsidR="0054136B" w:rsidRDefault="0072316A">
      <w:pPr>
        <w:pStyle w:val="Heading2"/>
        <w:tabs>
          <w:tab w:val="center" w:pos="1697"/>
        </w:tabs>
        <w:ind w:left="-15" w:firstLine="0"/>
      </w:pPr>
      <w:r>
        <w:t>1.</w:t>
      </w:r>
      <w:r>
        <w:rPr>
          <w:rFonts w:ascii="Arial" w:eastAsia="Arial" w:hAnsi="Arial" w:cs="Arial"/>
        </w:rPr>
        <w:t xml:space="preserve"> </w:t>
      </w:r>
      <w:r>
        <w:rPr>
          <w:rFonts w:ascii="Arial" w:eastAsia="Arial" w:hAnsi="Arial" w:cs="Arial"/>
        </w:rPr>
        <w:tab/>
      </w:r>
      <w:r>
        <w:t xml:space="preserve">Enrollment Report </w:t>
      </w:r>
    </w:p>
    <w:p w:rsidR="0054136B" w:rsidRDefault="0072316A">
      <w:pPr>
        <w:ind w:left="730"/>
      </w:pPr>
      <w:r>
        <w:t xml:space="preserve">Enrollment reports </w:t>
      </w:r>
      <w:r>
        <w:t xml:space="preserve">were presented for the schools in the District.  There are currently 114 students registered but it is changing daily. </w:t>
      </w:r>
    </w:p>
    <w:p w:rsidR="0054136B" w:rsidRDefault="0072316A">
      <w:pPr>
        <w:spacing w:after="0" w:line="259" w:lineRule="auto"/>
        <w:ind w:left="0" w:firstLine="0"/>
      </w:pPr>
      <w:r>
        <w:rPr>
          <w:i/>
        </w:rPr>
        <w:t xml:space="preserve"> </w:t>
      </w:r>
    </w:p>
    <w:p w:rsidR="0054136B" w:rsidRDefault="0072316A">
      <w:pPr>
        <w:pStyle w:val="Heading2"/>
        <w:tabs>
          <w:tab w:val="center" w:pos="1743"/>
        </w:tabs>
        <w:ind w:left="-15" w:firstLine="0"/>
      </w:pPr>
      <w:r>
        <w:t>2.</w:t>
      </w:r>
      <w:r>
        <w:rPr>
          <w:rFonts w:ascii="Arial" w:eastAsia="Arial" w:hAnsi="Arial" w:cs="Arial"/>
        </w:rPr>
        <w:t xml:space="preserve"> </w:t>
      </w:r>
      <w:r>
        <w:rPr>
          <w:rFonts w:ascii="Arial" w:eastAsia="Arial" w:hAnsi="Arial" w:cs="Arial"/>
        </w:rPr>
        <w:tab/>
      </w:r>
      <w:r>
        <w:t xml:space="preserve">Board Policy 5011.4 </w:t>
      </w:r>
    </w:p>
    <w:p w:rsidR="0054136B" w:rsidRDefault="0072316A">
      <w:pPr>
        <w:ind w:left="730"/>
      </w:pPr>
      <w:r>
        <w:t>The policy regarding Graduation Requirements was presented for review.  There was discussion regarding the se</w:t>
      </w:r>
      <w:r>
        <w:t xml:space="preserve">nior project requirement.  The exact requirements will be determined by the teacher. </w:t>
      </w:r>
    </w:p>
    <w:p w:rsidR="0054136B" w:rsidRDefault="0072316A">
      <w:pPr>
        <w:spacing w:after="0" w:line="259" w:lineRule="auto"/>
        <w:ind w:left="720" w:firstLine="0"/>
      </w:pPr>
      <w:r>
        <w:rPr>
          <w:b/>
        </w:rPr>
        <w:t xml:space="preserve"> </w:t>
      </w:r>
    </w:p>
    <w:p w:rsidR="0054136B" w:rsidRDefault="0072316A">
      <w:pPr>
        <w:pStyle w:val="Heading2"/>
        <w:tabs>
          <w:tab w:val="center" w:pos="3707"/>
        </w:tabs>
        <w:ind w:left="-15" w:firstLine="0"/>
      </w:pPr>
      <w:r>
        <w:t>3.</w:t>
      </w:r>
      <w:r>
        <w:rPr>
          <w:rFonts w:ascii="Arial" w:eastAsia="Arial" w:hAnsi="Arial" w:cs="Arial"/>
        </w:rPr>
        <w:t xml:space="preserve"> </w:t>
      </w:r>
      <w:r>
        <w:rPr>
          <w:rFonts w:ascii="Arial" w:eastAsia="Arial" w:hAnsi="Arial" w:cs="Arial"/>
        </w:rPr>
        <w:tab/>
      </w:r>
      <w:r>
        <w:t xml:space="preserve">Public Disclosure-CSEA Collective Bargaining Agreement </w:t>
      </w:r>
    </w:p>
    <w:p w:rsidR="0054136B" w:rsidRDefault="0072316A">
      <w:pPr>
        <w:ind w:left="730"/>
      </w:pPr>
      <w:r>
        <w:t xml:space="preserve">Adrienne </w:t>
      </w:r>
      <w:proofErr w:type="spellStart"/>
      <w:r>
        <w:t>Haylor</w:t>
      </w:r>
      <w:proofErr w:type="spellEnd"/>
      <w:r>
        <w:t xml:space="preserve"> made a motion to approve the proposed Collective bargaining Agreement for the California School Employees Association.  It was seconded by Susan Polk and the motion passed unanimously. </w:t>
      </w:r>
    </w:p>
    <w:p w:rsidR="0054136B" w:rsidRDefault="0072316A">
      <w:pPr>
        <w:spacing w:after="0" w:line="259" w:lineRule="auto"/>
        <w:ind w:left="720" w:firstLine="0"/>
      </w:pPr>
      <w:r>
        <w:t xml:space="preserve"> </w:t>
      </w:r>
    </w:p>
    <w:p w:rsidR="0054136B" w:rsidRDefault="0072316A">
      <w:pPr>
        <w:spacing w:after="0" w:line="238" w:lineRule="auto"/>
        <w:ind w:left="0" w:firstLine="0"/>
      </w:pPr>
      <w:r>
        <w:rPr>
          <w:i/>
        </w:rPr>
        <w:t>*Superintendent Blake will notify Jeff Somerville of</w:t>
      </w:r>
      <w:r>
        <w:rPr>
          <w:i/>
        </w:rPr>
        <w:t xml:space="preserve"> the broken part of the sidewalk at Indian Valley Elementary School that needs to be fixed. </w:t>
      </w:r>
    </w:p>
    <w:p w:rsidR="0054136B" w:rsidRDefault="0072316A">
      <w:pPr>
        <w:spacing w:after="0" w:line="259" w:lineRule="auto"/>
        <w:ind w:left="0" w:firstLine="0"/>
      </w:pPr>
      <w:r>
        <w:rPr>
          <w:i/>
        </w:rPr>
        <w:t xml:space="preserve"> </w:t>
      </w:r>
    </w:p>
    <w:p w:rsidR="0054136B" w:rsidRDefault="0072316A">
      <w:pPr>
        <w:pStyle w:val="Heading2"/>
        <w:ind w:left="-5"/>
      </w:pPr>
      <w:r>
        <w:lastRenderedPageBreak/>
        <w:t xml:space="preserve">ADJOURNMENT </w:t>
      </w:r>
    </w:p>
    <w:p w:rsidR="0054136B" w:rsidRDefault="0072316A">
      <w:pPr>
        <w:spacing w:after="0" w:line="259" w:lineRule="auto"/>
        <w:ind w:left="0" w:firstLine="0"/>
      </w:pPr>
      <w:r>
        <w:t xml:space="preserve"> </w:t>
      </w:r>
    </w:p>
    <w:p w:rsidR="0054136B" w:rsidRDefault="0072316A">
      <w:pPr>
        <w:ind w:left="-5"/>
      </w:pPr>
      <w:r>
        <w:t>Meeting was adjourned at 6:55 pm</w:t>
      </w:r>
      <w:r>
        <w:rPr>
          <w:i/>
        </w:rPr>
        <w:t xml:space="preserve">  </w:t>
      </w:r>
    </w:p>
    <w:p w:rsidR="0054136B" w:rsidRDefault="0072316A">
      <w:pPr>
        <w:spacing w:after="0" w:line="259" w:lineRule="auto"/>
        <w:ind w:left="0" w:firstLine="0"/>
      </w:pPr>
      <w:r>
        <w:rPr>
          <w:i/>
        </w:rPr>
        <w:t xml:space="preserve">  </w:t>
      </w:r>
    </w:p>
    <w:p w:rsidR="0054136B" w:rsidRDefault="0072316A">
      <w:pPr>
        <w:ind w:left="-5"/>
      </w:pPr>
      <w:r>
        <w:t xml:space="preserve">The next scheduled meeting will be held on September 14, 2011 at Elk Creek High School at 6:00 pm. </w:t>
      </w:r>
    </w:p>
    <w:p w:rsidR="0054136B" w:rsidRDefault="0072316A">
      <w:pPr>
        <w:spacing w:after="0" w:line="259" w:lineRule="auto"/>
        <w:ind w:left="0" w:firstLine="0"/>
      </w:pPr>
      <w:r>
        <w:rPr>
          <w:b/>
          <w:i/>
        </w:rPr>
        <w:t xml:space="preserve"> </w:t>
      </w:r>
    </w:p>
    <w:p w:rsidR="0054136B" w:rsidRDefault="0072316A">
      <w:pPr>
        <w:spacing w:after="11"/>
        <w:ind w:left="-5"/>
      </w:pPr>
      <w:r>
        <w:rPr>
          <w:b/>
          <w:i/>
        </w:rPr>
        <w:t>Respec</w:t>
      </w:r>
      <w:r>
        <w:rPr>
          <w:b/>
          <w:i/>
        </w:rPr>
        <w:t xml:space="preserve">tfully submitted by Erin Callahan </w:t>
      </w:r>
    </w:p>
    <w:p w:rsidR="0054136B" w:rsidRDefault="0072316A">
      <w:pPr>
        <w:spacing w:after="0" w:line="259" w:lineRule="auto"/>
        <w:ind w:left="0" w:firstLine="0"/>
      </w:pPr>
      <w:r>
        <w:rPr>
          <w:b/>
          <w:i/>
        </w:rPr>
        <w:t xml:space="preserve"> </w:t>
      </w:r>
    </w:p>
    <w:p w:rsidR="0054136B" w:rsidRDefault="0072316A">
      <w:pPr>
        <w:spacing w:after="0" w:line="259" w:lineRule="auto"/>
        <w:ind w:left="0" w:firstLine="0"/>
      </w:pPr>
      <w:r>
        <w:rPr>
          <w:b/>
          <w:i/>
        </w:rPr>
        <w:t xml:space="preserve"> </w:t>
      </w:r>
    </w:p>
    <w:p w:rsidR="0054136B" w:rsidRDefault="0072316A">
      <w:pPr>
        <w:spacing w:after="11"/>
        <w:ind w:left="-5"/>
      </w:pPr>
      <w:r>
        <w:rPr>
          <w:b/>
          <w:i/>
        </w:rPr>
        <w:t xml:space="preserve">__________________________ </w:t>
      </w:r>
    </w:p>
    <w:p w:rsidR="0054136B" w:rsidRDefault="0072316A">
      <w:pPr>
        <w:spacing w:after="11"/>
        <w:ind w:left="-5"/>
      </w:pPr>
      <w:r>
        <w:rPr>
          <w:b/>
          <w:i/>
        </w:rPr>
        <w:t xml:space="preserve">Clerk </w:t>
      </w:r>
    </w:p>
    <w:sectPr w:rsidR="0054136B">
      <w:pgSz w:w="12240" w:h="15840"/>
      <w:pgMar w:top="1449" w:right="1834" w:bottom="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6B"/>
    <w:rsid w:val="0054136B"/>
    <w:rsid w:val="0072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35254-5425-4A86-ADF0-E4111DD4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43"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regmtg 8 10 11.doc</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8 10 11.doc</dc:title>
  <dc:subject/>
  <dc:creator>cwhitney</dc:creator>
  <cp:keywords/>
  <cp:lastModifiedBy>Alyson Cox</cp:lastModifiedBy>
  <cp:revision>2</cp:revision>
  <dcterms:created xsi:type="dcterms:W3CDTF">2019-04-15T21:15:00Z</dcterms:created>
  <dcterms:modified xsi:type="dcterms:W3CDTF">2019-04-15T21:15:00Z</dcterms:modified>
</cp:coreProperties>
</file>