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41" w:rsidRPr="00AF5041" w:rsidRDefault="00A56F25" w:rsidP="00AF5041">
      <w:pPr>
        <w:widowControl w:val="0"/>
        <w:spacing w:after="0" w:line="240" w:lineRule="auto"/>
        <w:jc w:val="center"/>
        <w:rPr>
          <w:rFonts w:ascii="DIN Light" w:eastAsia="Calibri" w:hAnsi="DIN Light" w:cs="Times New Roman"/>
          <w:i/>
          <w:color w:val="215868"/>
          <w:sz w:val="18"/>
          <w:szCs w:val="18"/>
        </w:rPr>
      </w:pPr>
      <w:r w:rsidRPr="00A56F2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4384" behindDoc="1" locked="0" layoutInCell="1" allowOverlap="1" wp14:anchorId="37C15A30" wp14:editId="0FADAEBE">
            <wp:simplePos x="0" y="0"/>
            <wp:positionH relativeFrom="margin">
              <wp:posOffset>-76200</wp:posOffset>
            </wp:positionH>
            <wp:positionV relativeFrom="paragraph">
              <wp:posOffset>0</wp:posOffset>
            </wp:positionV>
            <wp:extent cx="719074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516" y="21340"/>
                <wp:lineTo x="215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Letterhe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074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256" w:rsidRPr="00741256">
        <w:rPr>
          <w:rFonts w:ascii="Baskerville Old Face" w:eastAsia="Times New Roman" w:hAnsi="Baskerville Old Face" w:cs="Times New Roman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0F443EE" wp14:editId="05DEB28B">
                <wp:simplePos x="0" y="0"/>
                <wp:positionH relativeFrom="column">
                  <wp:posOffset>76200</wp:posOffset>
                </wp:positionH>
                <wp:positionV relativeFrom="paragraph">
                  <wp:posOffset>161925</wp:posOffset>
                </wp:positionV>
                <wp:extent cx="6785610" cy="533400"/>
                <wp:effectExtent l="0" t="0" r="1524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561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256" w:rsidRDefault="00741256" w:rsidP="00741256">
                            <w:pPr>
                              <w:pStyle w:val="Heading1"/>
                              <w:pBdr>
                                <w:top w:val="thinThickMediumGap" w:sz="24" w:space="2" w:color="auto"/>
                              </w:pBdr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RELEASE FOR ADMINISTERING 72 HOUR 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443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pt;margin-top:12.75pt;width:534.3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" o:allowincell="f">
                <v:textbox>
                  <w:txbxContent>
                    <w:p w:rsidR="00741256" w:rsidRDefault="00741256" w:rsidP="00741256">
                      <w:pPr>
                        <w:pStyle w:val="Heading1"/>
                        <w:pBdr>
                          <w:top w:val="thinThickMediumGap" w:sz="24" w:space="2" w:color="auto"/>
                        </w:pBdr>
                        <w:rPr>
                          <w:sz w:val="25"/>
                        </w:rPr>
                      </w:pPr>
                      <w:r>
                        <w:rPr>
                          <w:sz w:val="25"/>
                        </w:rPr>
                        <w:t>RELEASE FOR ADMINISTERING 72 HOUR MEDICATIONS</w:t>
                      </w:r>
                    </w:p>
                  </w:txbxContent>
                </v:textbox>
              </v:shape>
            </w:pict>
          </mc:Fallback>
        </mc:AlternateContent>
      </w:r>
      <w:r w:rsidR="00AF5041" w:rsidRPr="00AF5041">
        <w:rPr>
          <w:rFonts w:ascii="DIN Light" w:eastAsia="Calibri" w:hAnsi="DIN Light" w:cs="Times New Roman"/>
          <w:i/>
          <w:color w:val="215868"/>
          <w:sz w:val="18"/>
          <w:szCs w:val="18"/>
        </w:rPr>
        <w:t xml:space="preserve">Vocational Rehabilitation </w:t>
      </w:r>
      <w:r w:rsidR="00AF5041" w:rsidRPr="00AF5041">
        <w:rPr>
          <w:rFonts w:ascii="Times New Roman" w:eastAsia="Calibri" w:hAnsi="Times New Roman" w:cs="Times New Roman"/>
          <w:i/>
          <w:color w:val="215868"/>
          <w:sz w:val="18"/>
          <w:szCs w:val="18"/>
        </w:rPr>
        <w:t>●</w:t>
      </w:r>
      <w:r w:rsidR="00AF5041" w:rsidRPr="00AF5041">
        <w:rPr>
          <w:rFonts w:ascii="DIN Light" w:eastAsia="Calibri" w:hAnsi="DIN Light" w:cs="Times New Roman"/>
          <w:i/>
          <w:color w:val="215868"/>
          <w:sz w:val="18"/>
          <w:szCs w:val="18"/>
        </w:rPr>
        <w:t xml:space="preserve"> Early Intervention </w:t>
      </w:r>
      <w:r w:rsidR="00AF5041" w:rsidRPr="00AF5041">
        <w:rPr>
          <w:rFonts w:ascii="Times New Roman" w:eastAsia="Calibri" w:hAnsi="Times New Roman" w:cs="Times New Roman"/>
          <w:i/>
          <w:color w:val="215868"/>
          <w:sz w:val="18"/>
          <w:szCs w:val="18"/>
        </w:rPr>
        <w:t>●</w:t>
      </w:r>
      <w:r w:rsidR="00AF5041" w:rsidRPr="00AF5041">
        <w:rPr>
          <w:rFonts w:ascii="DIN Light" w:eastAsia="Calibri" w:hAnsi="DIN Light" w:cs="Times New Roman"/>
          <w:i/>
          <w:color w:val="215868"/>
          <w:sz w:val="18"/>
          <w:szCs w:val="18"/>
        </w:rPr>
        <w:t xml:space="preserve"> Special Education </w:t>
      </w:r>
      <w:r w:rsidR="00AF5041" w:rsidRPr="00AF5041">
        <w:rPr>
          <w:rFonts w:ascii="Times New Roman" w:eastAsia="Calibri" w:hAnsi="Times New Roman" w:cs="Times New Roman"/>
          <w:i/>
          <w:color w:val="215868"/>
          <w:sz w:val="18"/>
          <w:szCs w:val="18"/>
        </w:rPr>
        <w:t>●</w:t>
      </w:r>
      <w:r w:rsidR="00AF5041" w:rsidRPr="00AF5041">
        <w:rPr>
          <w:rFonts w:ascii="DIN Light" w:eastAsia="Calibri" w:hAnsi="DIN Light" w:cs="Times New Roman"/>
          <w:i/>
          <w:color w:val="215868"/>
          <w:sz w:val="18"/>
          <w:szCs w:val="18"/>
        </w:rPr>
        <w:t xml:space="preserve"> Here We Grow Learning Center</w:t>
      </w:r>
    </w:p>
    <w:p w:rsidR="00741256" w:rsidRPr="00741256" w:rsidRDefault="003D32AD" w:rsidP="00472F25">
      <w:pPr>
        <w:pStyle w:val="Heading1"/>
        <w:pBdr>
          <w:top w:val="thinThickMediumGap" w:sz="24" w:space="2" w:color="auto"/>
        </w:pBdr>
        <w:rPr>
          <w:rFonts w:ascii="Baskerville Old Face" w:eastAsia="Times New Roman" w:hAnsi="Baskerville Old Face" w:cs="Times New Roman"/>
          <w:snapToGrid w:val="0"/>
          <w:sz w:val="18"/>
          <w:szCs w:val="24"/>
        </w:rPr>
      </w:pPr>
      <w:r w:rsidRPr="003D32AD">
        <w:rPr>
          <w:b/>
        </w:rPr>
        <w:t>RELEASE FOR ADMINISTERING 72 HOUR MEDICATIONS</w:t>
      </w:r>
      <w:r w:rsidRPr="003D32AD">
        <w:rPr>
          <w:b/>
        </w:rPr>
        <w:br/>
      </w:r>
      <w:r w:rsidR="00AF5041" w:rsidRPr="00741256">
        <w:rPr>
          <w:rFonts w:ascii="Baskerville Old Face" w:eastAsia="Times New Roman" w:hAnsi="Baskerville Old Face" w:cs="Times New Roman"/>
          <w:snapToGrid w:val="0"/>
          <w:sz w:val="25"/>
          <w:szCs w:val="24"/>
        </w:rPr>
        <w:t xml:space="preserve"> </w:t>
      </w:r>
      <w:r>
        <w:rPr>
          <w:rFonts w:ascii="Baskerville Old Face" w:eastAsia="Times New Roman" w:hAnsi="Baskerville Old Face" w:cs="Times New Roman"/>
          <w:snapToGrid w:val="0"/>
          <w:sz w:val="25"/>
          <w:szCs w:val="24"/>
        </w:rPr>
        <w:t xml:space="preserve">To </w:t>
      </w:r>
      <w:r w:rsidR="00AF5041" w:rsidRPr="00741256">
        <w:rPr>
          <w:rFonts w:ascii="Baskerville Old Face" w:eastAsia="Times New Roman" w:hAnsi="Baskerville Old Face" w:cs="Times New Roman"/>
          <w:snapToGrid w:val="0"/>
          <w:sz w:val="25"/>
          <w:szCs w:val="24"/>
        </w:rPr>
        <w:t>be completed for every student or program participant</w:t>
      </w:r>
      <w:r w:rsidR="00AF5041">
        <w:rPr>
          <w:rFonts w:ascii="Baskerville Old Face" w:eastAsia="Times New Roman" w:hAnsi="Baskerville Old Face" w:cs="Times New Roman"/>
          <w:snapToGrid w:val="0"/>
          <w:sz w:val="25"/>
          <w:szCs w:val="24"/>
        </w:rPr>
        <w:t>:</w:t>
      </w:r>
      <w:r w:rsidR="00741256" w:rsidRPr="00741256">
        <w:rPr>
          <w:rFonts w:ascii="Baskerville Old Face" w:eastAsia="Times New Roman" w:hAnsi="Baskerville Old Face" w:cs="Times New Roman"/>
          <w:snapToGrid w:val="0"/>
          <w:sz w:val="18"/>
          <w:szCs w:val="24"/>
        </w:rPr>
        <w:tab/>
      </w:r>
    </w:p>
    <w:p w:rsidR="00741256" w:rsidRPr="00741256" w:rsidRDefault="00741256" w:rsidP="00741256">
      <w:pPr>
        <w:widowControl w:val="0"/>
        <w:tabs>
          <w:tab w:val="center" w:pos="5400"/>
        </w:tabs>
        <w:spacing w:after="0" w:line="240" w:lineRule="auto"/>
        <w:jc w:val="both"/>
        <w:rPr>
          <w:rFonts w:ascii="Tw Cen MT Condensed Extra Bold" w:eastAsia="Times New Roman" w:hAnsi="Tw Cen MT Condensed Extra Bold" w:cs="Times New Roman"/>
          <w:b/>
          <w:snapToGrid w:val="0"/>
          <w:sz w:val="33"/>
          <w:szCs w:val="24"/>
        </w:rPr>
      </w:pPr>
      <w:r w:rsidRPr="00741256">
        <w:rPr>
          <w:rFonts w:ascii="Tw Cen MT Condensed Extra Bold" w:eastAsia="Times New Roman" w:hAnsi="Tw Cen MT Condensed Extra Bold" w:cs="Times New Roman"/>
          <w:b/>
          <w:snapToGrid w:val="0"/>
          <w:sz w:val="33"/>
          <w:szCs w:val="24"/>
        </w:rPr>
        <w:tab/>
        <w:t>201</w:t>
      </w:r>
      <w:r w:rsidR="007505FE">
        <w:rPr>
          <w:rFonts w:ascii="Tw Cen MT Condensed Extra Bold" w:eastAsia="Times New Roman" w:hAnsi="Tw Cen MT Condensed Extra Bold" w:cs="Times New Roman"/>
          <w:b/>
          <w:snapToGrid w:val="0"/>
          <w:sz w:val="33"/>
          <w:szCs w:val="24"/>
        </w:rPr>
        <w:t>9 - 2020</w:t>
      </w:r>
    </w:p>
    <w:p w:rsidR="00741256" w:rsidRPr="00741256" w:rsidRDefault="00741256" w:rsidP="00741256">
      <w:pPr>
        <w:widowControl w:val="0"/>
        <w:spacing w:after="0" w:line="240" w:lineRule="auto"/>
        <w:jc w:val="both"/>
        <w:rPr>
          <w:rFonts w:ascii="Baskerville Old Face" w:eastAsia="Times New Roman" w:hAnsi="Baskerville Old Face" w:cs="Times New Roman"/>
          <w:b/>
          <w:snapToGrid w:val="0"/>
          <w:sz w:val="18"/>
          <w:szCs w:val="24"/>
        </w:rPr>
      </w:pPr>
      <w:r w:rsidRPr="00741256">
        <w:rPr>
          <w:rFonts w:ascii="Baskerville Old Face" w:eastAsia="Times New Roman" w:hAnsi="Baskerville Old Face" w:cs="Times New Roman"/>
          <w:snapToGrid w:val="0"/>
          <w:sz w:val="18"/>
          <w:szCs w:val="24"/>
        </w:rPr>
        <w:t xml:space="preserve">A written order for medical treatment that program participants require during a 72-hour period must be on file in the school program nurse's office. The administration of medication will not be changed in any way unless a new form is submitted and signed by the attending physician. Medication should be brought into the program in the original container, appropriately labeled by the physician or pharmacist.  </w:t>
      </w:r>
      <w:r w:rsidRPr="00741256">
        <w:rPr>
          <w:rFonts w:ascii="Baskerville Old Face" w:eastAsia="Times New Roman" w:hAnsi="Baskerville Old Face" w:cs="Times New Roman"/>
          <w:b/>
          <w:snapToGrid w:val="0"/>
          <w:sz w:val="18"/>
          <w:szCs w:val="24"/>
        </w:rPr>
        <w:t>Parents/Guardians must supply all medications and all supplies including for dietary needs.</w:t>
      </w:r>
    </w:p>
    <w:p w:rsidR="00741256" w:rsidRPr="00741256" w:rsidRDefault="00741256" w:rsidP="00741256">
      <w:pPr>
        <w:widowControl w:val="0"/>
        <w:spacing w:after="0" w:line="240" w:lineRule="auto"/>
        <w:jc w:val="both"/>
        <w:rPr>
          <w:rFonts w:ascii="Baskerville Old Face" w:eastAsia="Times New Roman" w:hAnsi="Baskerville Old Face" w:cs="Times New Roman"/>
          <w:snapToGrid w:val="0"/>
          <w:sz w:val="18"/>
          <w:szCs w:val="24"/>
        </w:rPr>
      </w:pPr>
      <w:r w:rsidRPr="00741256">
        <w:rPr>
          <w:rFonts w:ascii="Baskerville Old Face" w:eastAsia="Times New Roman" w:hAnsi="Baskerville Old Face" w:cs="Times New Roman"/>
          <w:snapToGrid w:val="0"/>
          <w:sz w:val="18"/>
          <w:szCs w:val="24"/>
        </w:rPr>
        <w:t xml:space="preserve">[To </w:t>
      </w:r>
      <w:proofErr w:type="gramStart"/>
      <w:r w:rsidRPr="00741256">
        <w:rPr>
          <w:rFonts w:ascii="Baskerville Old Face" w:eastAsia="Times New Roman" w:hAnsi="Baskerville Old Face" w:cs="Times New Roman"/>
          <w:snapToGrid w:val="0"/>
          <w:sz w:val="18"/>
          <w:szCs w:val="24"/>
        </w:rPr>
        <w:t>be completed</w:t>
      </w:r>
      <w:proofErr w:type="gramEnd"/>
      <w:r w:rsidRPr="00741256">
        <w:rPr>
          <w:rFonts w:ascii="Baskerville Old Face" w:eastAsia="Times New Roman" w:hAnsi="Baskerville Old Face" w:cs="Times New Roman"/>
          <w:snapToGrid w:val="0"/>
          <w:sz w:val="18"/>
          <w:szCs w:val="24"/>
        </w:rPr>
        <w:t xml:space="preserve"> by parent/guardian]:</w:t>
      </w:r>
    </w:p>
    <w:p w:rsidR="00741256" w:rsidRPr="00741256" w:rsidRDefault="00741256" w:rsidP="00741256">
      <w:pPr>
        <w:widowControl w:val="0"/>
        <w:spacing w:after="0" w:line="240" w:lineRule="auto"/>
        <w:jc w:val="both"/>
        <w:rPr>
          <w:rFonts w:ascii="Baskerville Old Face" w:eastAsia="Times New Roman" w:hAnsi="Baskerville Old Face" w:cs="Times New Roman"/>
          <w:snapToGrid w:val="0"/>
          <w:sz w:val="18"/>
          <w:szCs w:val="24"/>
        </w:rPr>
      </w:pPr>
    </w:p>
    <w:p w:rsidR="00741256" w:rsidRPr="00741256" w:rsidRDefault="00741256" w:rsidP="00741256">
      <w:pPr>
        <w:widowControl w:val="0"/>
        <w:tabs>
          <w:tab w:val="left" w:pos="-720"/>
          <w:tab w:val="left" w:pos="0"/>
          <w:tab w:val="left" w:pos="556"/>
          <w:tab w:val="left" w:pos="720"/>
          <w:tab w:val="left" w:pos="8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napToGrid w:val="0"/>
          <w:sz w:val="18"/>
          <w:szCs w:val="24"/>
        </w:rPr>
      </w:pPr>
      <w:r w:rsidRPr="00741256">
        <w:rPr>
          <w:rFonts w:ascii="Baskerville Old Face" w:eastAsia="Times New Roman" w:hAnsi="Baskerville Old Face" w:cs="Times New Roman"/>
          <w:snapToGrid w:val="0"/>
          <w:sz w:val="18"/>
          <w:szCs w:val="24"/>
        </w:rPr>
        <w:t xml:space="preserve">_____ I give permission for my child </w:t>
      </w:r>
      <w:r w:rsidRPr="00741256">
        <w:rPr>
          <w:rFonts w:ascii="Calibri" w:eastAsia="Times New Roman" w:hAnsi="Calibri" w:cs="Times New Roman"/>
          <w:b/>
          <w:snapToGrid w:val="0"/>
          <w:sz w:val="28"/>
          <w:szCs w:val="28"/>
          <w:u w:val="single"/>
        </w:rPr>
        <w:t>_____________________</w:t>
      </w:r>
      <w:r w:rsidRPr="00741256">
        <w:rPr>
          <w:rFonts w:ascii="Baskerville Old Face" w:eastAsia="Times New Roman" w:hAnsi="Baskerville Old Face" w:cs="Times New Roman"/>
          <w:snapToGrid w:val="0"/>
          <w:sz w:val="18"/>
          <w:szCs w:val="24"/>
        </w:rPr>
        <w:t xml:space="preserve"> to receive medication during a 72-hour period as prescribed by a physician.</w:t>
      </w:r>
    </w:p>
    <w:p w:rsidR="00741256" w:rsidRPr="00741256" w:rsidRDefault="00741256" w:rsidP="00741256">
      <w:pPr>
        <w:widowControl w:val="0"/>
        <w:tabs>
          <w:tab w:val="left" w:pos="-720"/>
          <w:tab w:val="left" w:pos="0"/>
          <w:tab w:val="left" w:pos="556"/>
          <w:tab w:val="left" w:pos="720"/>
          <w:tab w:val="left" w:pos="8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napToGrid w:val="0"/>
          <w:sz w:val="18"/>
          <w:szCs w:val="24"/>
        </w:rPr>
      </w:pPr>
    </w:p>
    <w:p w:rsidR="00741256" w:rsidRPr="00741256" w:rsidRDefault="00741256" w:rsidP="00741256">
      <w:pPr>
        <w:widowControl w:val="0"/>
        <w:tabs>
          <w:tab w:val="left" w:pos="-720"/>
          <w:tab w:val="left" w:pos="0"/>
          <w:tab w:val="left" w:pos="556"/>
          <w:tab w:val="left" w:pos="720"/>
          <w:tab w:val="left" w:pos="8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napToGrid w:val="0"/>
          <w:sz w:val="18"/>
          <w:szCs w:val="24"/>
        </w:rPr>
      </w:pPr>
      <w:r w:rsidRPr="00741256">
        <w:rPr>
          <w:rFonts w:ascii="Baskerville Old Face" w:eastAsia="Times New Roman" w:hAnsi="Baskerville Old Face" w:cs="Times New Roman"/>
          <w:snapToGrid w:val="0"/>
          <w:sz w:val="18"/>
          <w:szCs w:val="24"/>
        </w:rPr>
        <w:t>----------- I understand that during a 72-hour period medical staff may not be available to dispense medication.  However, a staff person who is trained in               dispensing medications will be assigned to this task.  For this reason, I am releasing St. John of God Community Services and Archbishop Damiano School from medical liability regarding the administration of medications.</w:t>
      </w:r>
    </w:p>
    <w:p w:rsidR="00741256" w:rsidRPr="00741256" w:rsidRDefault="00741256" w:rsidP="00741256">
      <w:pPr>
        <w:widowControl w:val="0"/>
        <w:tabs>
          <w:tab w:val="left" w:pos="-720"/>
          <w:tab w:val="left" w:pos="0"/>
          <w:tab w:val="left" w:pos="556"/>
          <w:tab w:val="left" w:pos="720"/>
          <w:tab w:val="left" w:pos="8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napToGrid w:val="0"/>
          <w:sz w:val="18"/>
          <w:szCs w:val="24"/>
        </w:rPr>
      </w:pPr>
    </w:p>
    <w:p w:rsidR="00741256" w:rsidRPr="00741256" w:rsidRDefault="00741256" w:rsidP="00741256">
      <w:pPr>
        <w:widowControl w:val="0"/>
        <w:tabs>
          <w:tab w:val="left" w:pos="-720"/>
          <w:tab w:val="left" w:pos="0"/>
          <w:tab w:val="left" w:pos="556"/>
          <w:tab w:val="left" w:pos="720"/>
          <w:tab w:val="left" w:pos="8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napToGrid w:val="0"/>
          <w:sz w:val="18"/>
          <w:szCs w:val="24"/>
        </w:rPr>
      </w:pPr>
      <w:r w:rsidRPr="00741256">
        <w:rPr>
          <w:rFonts w:ascii="Baskerville Old Face" w:eastAsia="Times New Roman" w:hAnsi="Baskerville Old Face" w:cs="Times New Roman"/>
          <w:snapToGrid w:val="0"/>
          <w:sz w:val="18"/>
          <w:szCs w:val="24"/>
        </w:rPr>
        <w:t>_</w:t>
      </w:r>
      <w:r w:rsidR="00645CE5">
        <w:rPr>
          <w:rFonts w:ascii="Baskerville Old Face" w:eastAsia="Times New Roman" w:hAnsi="Baskerville Old Face" w:cs="Times New Roman"/>
          <w:snapToGrid w:val="0"/>
          <w:sz w:val="24"/>
          <w:szCs w:val="24"/>
        </w:rPr>
        <w:t>__</w:t>
      </w:r>
      <w:r w:rsidRPr="00741256">
        <w:rPr>
          <w:rFonts w:ascii="Baskerville Old Face" w:eastAsia="Times New Roman" w:hAnsi="Baskerville Old Face" w:cs="Times New Roman"/>
          <w:snapToGrid w:val="0"/>
          <w:sz w:val="18"/>
          <w:szCs w:val="24"/>
        </w:rPr>
        <w:t xml:space="preserve">_ </w:t>
      </w:r>
      <w:proofErr w:type="gramStart"/>
      <w:r w:rsidRPr="00741256">
        <w:rPr>
          <w:rFonts w:ascii="Baskerville Old Face" w:eastAsia="Times New Roman" w:hAnsi="Baskerville Old Face" w:cs="Times New Roman"/>
          <w:snapToGrid w:val="0"/>
          <w:sz w:val="18"/>
          <w:szCs w:val="24"/>
        </w:rPr>
        <w:t>My</w:t>
      </w:r>
      <w:proofErr w:type="gramEnd"/>
      <w:r w:rsidRPr="00741256">
        <w:rPr>
          <w:rFonts w:ascii="Baskerville Old Face" w:eastAsia="Times New Roman" w:hAnsi="Baskerville Old Face" w:cs="Times New Roman"/>
          <w:snapToGrid w:val="0"/>
          <w:sz w:val="18"/>
          <w:szCs w:val="24"/>
        </w:rPr>
        <w:t xml:space="preserve"> child </w:t>
      </w:r>
      <w:r>
        <w:rPr>
          <w:rFonts w:ascii="Baskerville Old Face" w:eastAsia="Times New Roman" w:hAnsi="Baskerville Old Face" w:cs="Times New Roman"/>
          <w:snapToGrid w:val="0"/>
          <w:sz w:val="18"/>
          <w:szCs w:val="24"/>
        </w:rPr>
        <w:t>__________________________</w:t>
      </w:r>
      <w:r w:rsidRPr="00741256">
        <w:rPr>
          <w:rFonts w:ascii="Baskerville Old Face" w:eastAsia="Times New Roman" w:hAnsi="Baskerville Old Face" w:cs="Times New Roman"/>
          <w:snapToGrid w:val="0"/>
          <w:sz w:val="18"/>
          <w:szCs w:val="24"/>
        </w:rPr>
        <w:t>does not require any medication during a 72 hour period.</w:t>
      </w:r>
    </w:p>
    <w:p w:rsidR="00741256" w:rsidRPr="00741256" w:rsidRDefault="00741256" w:rsidP="00741256">
      <w:pPr>
        <w:widowControl w:val="0"/>
        <w:tabs>
          <w:tab w:val="left" w:pos="-720"/>
          <w:tab w:val="left" w:pos="0"/>
          <w:tab w:val="left" w:pos="556"/>
          <w:tab w:val="left" w:pos="720"/>
          <w:tab w:val="left" w:pos="8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napToGrid w:val="0"/>
          <w:sz w:val="18"/>
          <w:szCs w:val="24"/>
        </w:rPr>
      </w:pPr>
    </w:p>
    <w:p w:rsidR="00741256" w:rsidRPr="00741256" w:rsidRDefault="00741256" w:rsidP="00741256">
      <w:pPr>
        <w:widowControl w:val="0"/>
        <w:tabs>
          <w:tab w:val="left" w:pos="-720"/>
          <w:tab w:val="left" w:pos="0"/>
          <w:tab w:val="left" w:pos="556"/>
          <w:tab w:val="left" w:pos="720"/>
          <w:tab w:val="left" w:pos="8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napToGrid w:val="0"/>
          <w:sz w:val="18"/>
          <w:szCs w:val="24"/>
        </w:rPr>
      </w:pPr>
      <w:r w:rsidRPr="00741256">
        <w:rPr>
          <w:rFonts w:ascii="Baskerville Old Face" w:eastAsia="Times New Roman" w:hAnsi="Baskerville Old Face" w:cs="Times New Roman"/>
          <w:snapToGrid w:val="0"/>
          <w:sz w:val="18"/>
          <w:szCs w:val="24"/>
        </w:rPr>
        <w:t>Parent/Guardian</w:t>
      </w:r>
    </w:p>
    <w:p w:rsidR="00741256" w:rsidRPr="00741256" w:rsidRDefault="00741256" w:rsidP="00741256">
      <w:pPr>
        <w:widowControl w:val="0"/>
        <w:tabs>
          <w:tab w:val="left" w:pos="-720"/>
          <w:tab w:val="left" w:pos="0"/>
          <w:tab w:val="left" w:pos="556"/>
          <w:tab w:val="left" w:pos="720"/>
          <w:tab w:val="left" w:pos="8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napToGrid w:val="0"/>
          <w:sz w:val="18"/>
          <w:szCs w:val="24"/>
        </w:rPr>
      </w:pPr>
      <w:r w:rsidRPr="00741256">
        <w:rPr>
          <w:rFonts w:ascii="Baskerville Old Face" w:eastAsia="Times New Roman" w:hAnsi="Baskerville Old Face" w:cs="Times New Roman"/>
          <w:snapToGrid w:val="0"/>
          <w:sz w:val="18"/>
          <w:szCs w:val="24"/>
        </w:rPr>
        <w:t>Signature: ____________________________________________________</w:t>
      </w:r>
      <w:r w:rsidRPr="00741256">
        <w:rPr>
          <w:rFonts w:ascii="Baskerville Old Face" w:eastAsia="Times New Roman" w:hAnsi="Baskerville Old Face" w:cs="Times New Roman"/>
          <w:snapToGrid w:val="0"/>
          <w:sz w:val="18"/>
          <w:szCs w:val="24"/>
        </w:rPr>
        <w:tab/>
      </w:r>
      <w:r w:rsidRPr="00741256">
        <w:rPr>
          <w:rFonts w:ascii="Baskerville Old Face" w:eastAsia="Times New Roman" w:hAnsi="Baskerville Old Face" w:cs="Times New Roman"/>
          <w:snapToGrid w:val="0"/>
          <w:sz w:val="18"/>
          <w:szCs w:val="24"/>
        </w:rPr>
        <w:tab/>
        <w:t>Date: _________________________________________</w:t>
      </w:r>
    </w:p>
    <w:p w:rsidR="00741256" w:rsidRPr="00741256" w:rsidRDefault="00741256" w:rsidP="00741256">
      <w:pPr>
        <w:widowControl w:val="0"/>
        <w:tabs>
          <w:tab w:val="left" w:pos="-720"/>
          <w:tab w:val="left" w:pos="0"/>
          <w:tab w:val="left" w:pos="556"/>
          <w:tab w:val="left" w:pos="720"/>
          <w:tab w:val="left" w:pos="8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napToGrid w:val="0"/>
          <w:sz w:val="18"/>
          <w:szCs w:val="24"/>
        </w:rPr>
      </w:pPr>
    </w:p>
    <w:p w:rsidR="00741256" w:rsidRPr="00741256" w:rsidRDefault="00741256" w:rsidP="00741256">
      <w:pPr>
        <w:widowControl w:val="0"/>
        <w:tabs>
          <w:tab w:val="left" w:pos="-720"/>
          <w:tab w:val="left" w:pos="0"/>
          <w:tab w:val="left" w:pos="556"/>
          <w:tab w:val="left" w:pos="720"/>
          <w:tab w:val="left" w:pos="8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napToGrid w:val="0"/>
          <w:sz w:val="18"/>
          <w:szCs w:val="24"/>
        </w:rPr>
      </w:pPr>
      <w:r w:rsidRPr="00741256">
        <w:rPr>
          <w:rFonts w:ascii="Baskerville Old Face" w:eastAsia="Times New Roman" w:hAnsi="Baskerville Old Face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58000" cy="9144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1256" w:rsidRDefault="00741256" w:rsidP="00741256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7" w:space="0" w:color="000000"/>
                                <w:right w:val="single" w:sz="6" w:space="0" w:color="FFFFFF"/>
                              </w:pBdr>
                              <w:tabs>
                                <w:tab w:val="left" w:pos="-720"/>
                                <w:tab w:val="left" w:pos="0"/>
                                <w:tab w:val="left" w:pos="556"/>
                                <w:tab w:val="left" w:pos="720"/>
                                <w:tab w:val="left" w:pos="835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0;margin-top:0;width:540pt;height:7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" o:allowincell="f" filled="f" stroked="f" strokeweight="0">
                <v:textbox inset="0,0,0,0">
                  <w:txbxContent>
                    <w:p w:rsidR="00741256" w:rsidRDefault="00741256" w:rsidP="00741256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7" w:space="0" w:color="000000"/>
                          <w:right w:val="single" w:sz="6" w:space="0" w:color="FFFFFF"/>
                        </w:pBdr>
                        <w:tabs>
                          <w:tab w:val="left" w:pos="-720"/>
                          <w:tab w:val="left" w:pos="0"/>
                          <w:tab w:val="left" w:pos="556"/>
                          <w:tab w:val="left" w:pos="720"/>
                          <w:tab w:val="left" w:pos="835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both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Pr="00741256">
        <w:rPr>
          <w:rFonts w:ascii="Baskerville Old Face" w:eastAsia="Times New Roman" w:hAnsi="Baskerville Old Face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58000" cy="1555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1256" w:rsidRDefault="00741256" w:rsidP="00741256">
                            <w:pPr>
                              <w:pBdr>
                                <w:top w:val="single" w:sz="7" w:space="0" w:color="000000"/>
                                <w:left w:val="single" w:sz="6" w:space="0" w:color="FFFFFF"/>
                                <w:bottom w:val="single" w:sz="7" w:space="0" w:color="000000"/>
                                <w:right w:val="single" w:sz="6" w:space="0" w:color="FFFFFF"/>
                              </w:pBdr>
                              <w:shd w:val="pct5" w:color="000000" w:fill="FFFFFF"/>
                              <w:tabs>
                                <w:tab w:val="center" w:pos="540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bot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ab/>
                              <w:t>RELEASE FOR ADMINISTERING MEDICAL TREATMENT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0;margin-top:0;width:540pt;height:1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" o:allowincell="f" filled="f" stroked="f" strokeweight="0">
                <v:textbox inset="0,0,0,0">
                  <w:txbxContent>
                    <w:p w:rsidR="00741256" w:rsidRDefault="00741256" w:rsidP="00741256">
                      <w:pPr>
                        <w:pBdr>
                          <w:top w:val="single" w:sz="7" w:space="0" w:color="000000"/>
                          <w:left w:val="single" w:sz="6" w:space="0" w:color="FFFFFF"/>
                          <w:bottom w:val="single" w:sz="7" w:space="0" w:color="000000"/>
                          <w:right w:val="single" w:sz="6" w:space="0" w:color="FFFFFF"/>
                        </w:pBdr>
                        <w:shd w:val="pct5" w:color="000000" w:fill="FFFFFF"/>
                        <w:tabs>
                          <w:tab w:val="center" w:pos="540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both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ab/>
                        <w:t>RELEASE FOR ADMINISTERING MEDICAL TREATMENT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741256" w:rsidRPr="00741256" w:rsidRDefault="00741256" w:rsidP="00741256">
      <w:pPr>
        <w:widowControl w:val="0"/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napToGrid w:val="0"/>
          <w:sz w:val="18"/>
          <w:szCs w:val="24"/>
        </w:rPr>
      </w:pPr>
    </w:p>
    <w:p w:rsidR="00741256" w:rsidRPr="00741256" w:rsidRDefault="00741256" w:rsidP="00741256">
      <w:pPr>
        <w:widowControl w:val="0"/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b/>
          <w:snapToGrid w:val="0"/>
          <w:sz w:val="18"/>
          <w:szCs w:val="24"/>
        </w:rPr>
      </w:pPr>
      <w:r w:rsidRPr="00741256">
        <w:rPr>
          <w:rFonts w:ascii="Baskerville Old Face" w:eastAsia="Times New Roman" w:hAnsi="Baskerville Old Face" w:cs="Times New Roman"/>
          <w:snapToGrid w:val="0"/>
          <w:sz w:val="18"/>
          <w:szCs w:val="24"/>
        </w:rPr>
        <w:tab/>
      </w:r>
      <w:r w:rsidRPr="00741256">
        <w:rPr>
          <w:rFonts w:ascii="Baskerville Old Face" w:eastAsia="Times New Roman" w:hAnsi="Baskerville Old Face" w:cs="Times New Roman"/>
          <w:b/>
          <w:snapToGrid w:val="0"/>
          <w:sz w:val="18"/>
          <w:szCs w:val="24"/>
          <w:u w:val="single"/>
        </w:rPr>
        <w:t>PHYSICIAN'S WRITTEN ORDERS FOR MEDICAL TREATMENT</w:t>
      </w:r>
    </w:p>
    <w:p w:rsidR="00741256" w:rsidRPr="00741256" w:rsidRDefault="00741256" w:rsidP="00741256">
      <w:pPr>
        <w:widowControl w:val="0"/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b/>
          <w:snapToGrid w:val="0"/>
          <w:sz w:val="18"/>
          <w:szCs w:val="24"/>
          <w:u w:val="single"/>
        </w:rPr>
      </w:pPr>
      <w:r w:rsidRPr="00741256">
        <w:rPr>
          <w:rFonts w:ascii="Baskerville Old Face" w:eastAsia="Times New Roman" w:hAnsi="Baskerville Old Face" w:cs="Times New Roman"/>
          <w:b/>
          <w:snapToGrid w:val="0"/>
          <w:sz w:val="18"/>
          <w:szCs w:val="24"/>
        </w:rPr>
        <w:tab/>
        <w:t xml:space="preserve">(Including prescriptions and over the counter medications) </w:t>
      </w:r>
      <w:r w:rsidRPr="00741256">
        <w:rPr>
          <w:rFonts w:ascii="Baskerville Old Face" w:eastAsia="Times New Roman" w:hAnsi="Baskerville Old Face" w:cs="Times New Roman"/>
          <w:b/>
          <w:snapToGrid w:val="0"/>
          <w:sz w:val="18"/>
          <w:szCs w:val="24"/>
          <w:u w:val="single"/>
        </w:rPr>
        <w:t xml:space="preserve"> </w:t>
      </w:r>
    </w:p>
    <w:p w:rsidR="00741256" w:rsidRPr="00741256" w:rsidRDefault="00741256" w:rsidP="00741256">
      <w:pPr>
        <w:widowControl w:val="0"/>
        <w:tabs>
          <w:tab w:val="left" w:pos="-720"/>
          <w:tab w:val="left" w:pos="0"/>
          <w:tab w:val="left" w:pos="556"/>
          <w:tab w:val="left" w:pos="720"/>
          <w:tab w:val="left" w:pos="8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napToGrid w:val="0"/>
          <w:sz w:val="18"/>
          <w:szCs w:val="24"/>
        </w:rPr>
      </w:pPr>
      <w:r w:rsidRPr="00741256">
        <w:rPr>
          <w:rFonts w:ascii="Baskerville Old Face" w:eastAsia="Times New Roman" w:hAnsi="Baskerville Old Face" w:cs="Times New Roman"/>
          <w:snapToGrid w:val="0"/>
          <w:sz w:val="18"/>
          <w:szCs w:val="24"/>
        </w:rPr>
        <w:t>[To be completed by physician]:</w:t>
      </w:r>
    </w:p>
    <w:p w:rsidR="00741256" w:rsidRPr="00741256" w:rsidRDefault="00741256" w:rsidP="00741256">
      <w:pPr>
        <w:widowControl w:val="0"/>
        <w:tabs>
          <w:tab w:val="left" w:pos="-720"/>
          <w:tab w:val="left" w:pos="0"/>
          <w:tab w:val="left" w:pos="556"/>
          <w:tab w:val="left" w:pos="720"/>
          <w:tab w:val="left" w:pos="8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napToGrid w:val="0"/>
          <w:sz w:val="18"/>
          <w:szCs w:val="24"/>
        </w:rPr>
      </w:pPr>
      <w:r w:rsidRPr="00741256">
        <w:rPr>
          <w:rFonts w:ascii="Baskerville Old Face" w:eastAsia="Times New Roman" w:hAnsi="Baskerville Old Face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>
                <wp:simplePos x="0" y="0"/>
                <wp:positionH relativeFrom="margin">
                  <wp:posOffset>1737360</wp:posOffset>
                </wp:positionH>
                <wp:positionV relativeFrom="paragraph">
                  <wp:posOffset>-24130</wp:posOffset>
                </wp:positionV>
                <wp:extent cx="3429000" cy="182880"/>
                <wp:effectExtent l="3810" t="190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1256" w:rsidRDefault="00741256" w:rsidP="00741256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left:0;text-align:left;margin-left:136.8pt;margin-top:-1.9pt;width:270pt;height:14.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" o:allowincell="f" filled="f" stroked="f" strokeweight="0">
                <v:textbox inset="0,0,0,0">
                  <w:txbxContent>
                    <w:p w:rsidR="00741256" w:rsidRDefault="00741256" w:rsidP="00741256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jc w:val="both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741256" w:rsidRPr="00741256" w:rsidRDefault="00741256" w:rsidP="00741256">
      <w:pPr>
        <w:widowControl w:val="0"/>
        <w:tabs>
          <w:tab w:val="left" w:pos="-720"/>
          <w:tab w:val="left" w:pos="0"/>
          <w:tab w:val="left" w:pos="556"/>
          <w:tab w:val="left" w:pos="720"/>
          <w:tab w:val="left" w:pos="8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 w:val="28"/>
          <w:szCs w:val="28"/>
          <w:u w:val="single"/>
        </w:rPr>
      </w:pPr>
      <w:r w:rsidRPr="00741256">
        <w:rPr>
          <w:rFonts w:ascii="Baskerville Old Face" w:eastAsia="Times New Roman" w:hAnsi="Baskerville Old Face" w:cs="Times New Roman"/>
          <w:snapToGrid w:val="0"/>
          <w:sz w:val="20"/>
          <w:szCs w:val="20"/>
        </w:rPr>
        <w:t xml:space="preserve">Student's Name: </w:t>
      </w:r>
      <w:r w:rsidRPr="00741256">
        <w:rPr>
          <w:rFonts w:ascii="Calibri" w:eastAsia="Times New Roman" w:hAnsi="Calibri" w:cs="Times New Roman"/>
          <w:b/>
          <w:snapToGrid w:val="0"/>
          <w:sz w:val="28"/>
          <w:szCs w:val="28"/>
          <w:u w:val="single"/>
        </w:rPr>
        <w:t>__________________________________</w:t>
      </w:r>
    </w:p>
    <w:p w:rsidR="00741256" w:rsidRPr="00741256" w:rsidRDefault="00741256" w:rsidP="00741256">
      <w:pPr>
        <w:widowControl w:val="0"/>
        <w:tabs>
          <w:tab w:val="left" w:pos="-720"/>
          <w:tab w:val="left" w:pos="0"/>
          <w:tab w:val="left" w:pos="556"/>
          <w:tab w:val="left" w:pos="720"/>
          <w:tab w:val="left" w:pos="8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napToGrid w:val="0"/>
          <w:sz w:val="20"/>
          <w:szCs w:val="20"/>
        </w:rPr>
      </w:pPr>
    </w:p>
    <w:p w:rsidR="00741256" w:rsidRPr="00741256" w:rsidRDefault="00741256" w:rsidP="00741256">
      <w:pPr>
        <w:widowControl w:val="0"/>
        <w:tabs>
          <w:tab w:val="left" w:pos="-720"/>
          <w:tab w:val="left" w:pos="0"/>
          <w:tab w:val="left" w:pos="556"/>
          <w:tab w:val="left" w:pos="720"/>
          <w:tab w:val="left" w:pos="8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napToGrid w:val="0"/>
          <w:sz w:val="18"/>
          <w:szCs w:val="24"/>
        </w:rPr>
      </w:pPr>
      <w:r w:rsidRPr="00741256">
        <w:rPr>
          <w:rFonts w:ascii="Baskerville Old Face" w:eastAsia="Times New Roman" w:hAnsi="Baskerville Old Face" w:cs="Times New Roman"/>
          <w:snapToGrid w:val="0"/>
          <w:sz w:val="18"/>
          <w:szCs w:val="24"/>
        </w:rPr>
        <w:t>Diagnosis: _____________________________________________________________________________________________________________</w:t>
      </w:r>
    </w:p>
    <w:p w:rsidR="00741256" w:rsidRPr="00741256" w:rsidRDefault="00741256" w:rsidP="00741256">
      <w:pPr>
        <w:widowControl w:val="0"/>
        <w:tabs>
          <w:tab w:val="left" w:pos="-720"/>
          <w:tab w:val="left" w:pos="0"/>
          <w:tab w:val="left" w:pos="556"/>
          <w:tab w:val="left" w:pos="720"/>
          <w:tab w:val="left" w:pos="8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napToGrid w:val="0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990"/>
        <w:gridCol w:w="1350"/>
        <w:gridCol w:w="4320"/>
        <w:gridCol w:w="2160"/>
      </w:tblGrid>
      <w:tr w:rsidR="00741256" w:rsidRPr="00741256" w:rsidTr="00FC5C78">
        <w:tc>
          <w:tcPr>
            <w:tcW w:w="2268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snapToGrid w:val="0"/>
                <w:sz w:val="20"/>
                <w:szCs w:val="24"/>
              </w:rPr>
            </w:pPr>
            <w:r w:rsidRPr="00741256">
              <w:rPr>
                <w:rFonts w:ascii="Baskerville Old Face" w:eastAsia="Times New Roman" w:hAnsi="Baskerville Old Face" w:cs="Times New Roman"/>
                <w:b/>
                <w:snapToGrid w:val="0"/>
                <w:sz w:val="20"/>
                <w:szCs w:val="24"/>
              </w:rPr>
              <w:t>Name of Medications(s)</w:t>
            </w:r>
          </w:p>
        </w:tc>
        <w:tc>
          <w:tcPr>
            <w:tcW w:w="99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snapToGrid w:val="0"/>
                <w:sz w:val="20"/>
                <w:szCs w:val="24"/>
              </w:rPr>
            </w:pPr>
            <w:r w:rsidRPr="00741256">
              <w:rPr>
                <w:rFonts w:ascii="Baskerville Old Face" w:eastAsia="Times New Roman" w:hAnsi="Baskerville Old Face" w:cs="Times New Roman"/>
                <w:b/>
                <w:snapToGrid w:val="0"/>
                <w:sz w:val="20"/>
                <w:szCs w:val="24"/>
              </w:rPr>
              <w:t>Dose</w:t>
            </w:r>
          </w:p>
        </w:tc>
        <w:tc>
          <w:tcPr>
            <w:tcW w:w="135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snapToGrid w:val="0"/>
                <w:sz w:val="20"/>
                <w:szCs w:val="24"/>
              </w:rPr>
            </w:pPr>
            <w:r w:rsidRPr="00741256">
              <w:rPr>
                <w:rFonts w:ascii="Baskerville Old Face" w:eastAsia="Times New Roman" w:hAnsi="Baskerville Old Face" w:cs="Times New Roman"/>
                <w:b/>
                <w:snapToGrid w:val="0"/>
                <w:sz w:val="20"/>
                <w:szCs w:val="24"/>
              </w:rPr>
              <w:t>Route</w:t>
            </w:r>
          </w:p>
        </w:tc>
        <w:tc>
          <w:tcPr>
            <w:tcW w:w="432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snapToGrid w:val="0"/>
                <w:sz w:val="20"/>
                <w:szCs w:val="24"/>
              </w:rPr>
            </w:pPr>
            <w:r w:rsidRPr="00741256">
              <w:rPr>
                <w:rFonts w:ascii="Baskerville Old Face" w:eastAsia="Times New Roman" w:hAnsi="Baskerville Old Face" w:cs="Times New Roman"/>
                <w:b/>
                <w:snapToGrid w:val="0"/>
                <w:sz w:val="20"/>
                <w:szCs w:val="24"/>
              </w:rPr>
              <w:t>Exact Time(s) to be given during 72 Hours</w:t>
            </w:r>
          </w:p>
        </w:tc>
        <w:tc>
          <w:tcPr>
            <w:tcW w:w="216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snapToGrid w:val="0"/>
                <w:sz w:val="20"/>
                <w:szCs w:val="24"/>
              </w:rPr>
            </w:pPr>
            <w:r w:rsidRPr="00741256">
              <w:rPr>
                <w:rFonts w:ascii="Baskerville Old Face" w:eastAsia="Times New Roman" w:hAnsi="Baskerville Old Face" w:cs="Times New Roman"/>
                <w:b/>
                <w:snapToGrid w:val="0"/>
                <w:sz w:val="20"/>
                <w:szCs w:val="24"/>
              </w:rPr>
              <w:t>Possible Side Effects</w:t>
            </w:r>
          </w:p>
        </w:tc>
      </w:tr>
      <w:tr w:rsidR="00741256" w:rsidRPr="00741256" w:rsidTr="00FC5C78">
        <w:tc>
          <w:tcPr>
            <w:tcW w:w="2268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  <w:tc>
          <w:tcPr>
            <w:tcW w:w="99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  <w:tc>
          <w:tcPr>
            <w:tcW w:w="135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  <w:tc>
          <w:tcPr>
            <w:tcW w:w="432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  <w:tc>
          <w:tcPr>
            <w:tcW w:w="216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</w:tr>
      <w:tr w:rsidR="00741256" w:rsidRPr="00741256" w:rsidTr="00FC5C78">
        <w:tc>
          <w:tcPr>
            <w:tcW w:w="2268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  <w:tc>
          <w:tcPr>
            <w:tcW w:w="99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  <w:tc>
          <w:tcPr>
            <w:tcW w:w="135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  <w:tc>
          <w:tcPr>
            <w:tcW w:w="432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  <w:tc>
          <w:tcPr>
            <w:tcW w:w="216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</w:tr>
      <w:tr w:rsidR="00741256" w:rsidRPr="00741256" w:rsidTr="00FC5C78">
        <w:tc>
          <w:tcPr>
            <w:tcW w:w="2268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  <w:tc>
          <w:tcPr>
            <w:tcW w:w="99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  <w:tc>
          <w:tcPr>
            <w:tcW w:w="135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  <w:tc>
          <w:tcPr>
            <w:tcW w:w="432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  <w:tc>
          <w:tcPr>
            <w:tcW w:w="216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</w:tr>
      <w:tr w:rsidR="00741256" w:rsidRPr="00741256" w:rsidTr="00FC5C78">
        <w:tc>
          <w:tcPr>
            <w:tcW w:w="2268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  <w:tc>
          <w:tcPr>
            <w:tcW w:w="99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  <w:tc>
          <w:tcPr>
            <w:tcW w:w="135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  <w:tc>
          <w:tcPr>
            <w:tcW w:w="432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  <w:tc>
          <w:tcPr>
            <w:tcW w:w="216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</w:tr>
      <w:tr w:rsidR="00741256" w:rsidRPr="00741256" w:rsidTr="00FC5C78">
        <w:tc>
          <w:tcPr>
            <w:tcW w:w="2268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  <w:tc>
          <w:tcPr>
            <w:tcW w:w="99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  <w:tc>
          <w:tcPr>
            <w:tcW w:w="135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  <w:tc>
          <w:tcPr>
            <w:tcW w:w="432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  <w:tc>
          <w:tcPr>
            <w:tcW w:w="216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</w:tr>
      <w:tr w:rsidR="00741256" w:rsidRPr="00741256" w:rsidTr="00FC5C78">
        <w:tc>
          <w:tcPr>
            <w:tcW w:w="2268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  <w:tc>
          <w:tcPr>
            <w:tcW w:w="99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  <w:tc>
          <w:tcPr>
            <w:tcW w:w="135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  <w:tc>
          <w:tcPr>
            <w:tcW w:w="432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  <w:tc>
          <w:tcPr>
            <w:tcW w:w="216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</w:tr>
      <w:tr w:rsidR="00741256" w:rsidRPr="00741256" w:rsidTr="00FC5C78">
        <w:tc>
          <w:tcPr>
            <w:tcW w:w="2268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  <w:tc>
          <w:tcPr>
            <w:tcW w:w="99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  <w:tc>
          <w:tcPr>
            <w:tcW w:w="135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  <w:tc>
          <w:tcPr>
            <w:tcW w:w="432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  <w:tc>
          <w:tcPr>
            <w:tcW w:w="216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</w:tr>
      <w:tr w:rsidR="00741256" w:rsidRPr="00741256" w:rsidTr="00FC5C78">
        <w:tc>
          <w:tcPr>
            <w:tcW w:w="2268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  <w:tc>
          <w:tcPr>
            <w:tcW w:w="99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  <w:tc>
          <w:tcPr>
            <w:tcW w:w="135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  <w:tc>
          <w:tcPr>
            <w:tcW w:w="432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  <w:tc>
          <w:tcPr>
            <w:tcW w:w="216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</w:tr>
      <w:tr w:rsidR="00741256" w:rsidRPr="00741256" w:rsidTr="00FC5C78">
        <w:tc>
          <w:tcPr>
            <w:tcW w:w="2268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  <w:tc>
          <w:tcPr>
            <w:tcW w:w="99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  <w:tc>
          <w:tcPr>
            <w:tcW w:w="135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  <w:tc>
          <w:tcPr>
            <w:tcW w:w="432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  <w:tc>
          <w:tcPr>
            <w:tcW w:w="216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</w:tr>
      <w:tr w:rsidR="00741256" w:rsidRPr="00741256" w:rsidTr="00FC5C78">
        <w:tc>
          <w:tcPr>
            <w:tcW w:w="2268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  <w:tc>
          <w:tcPr>
            <w:tcW w:w="99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  <w:tc>
          <w:tcPr>
            <w:tcW w:w="135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  <w:tc>
          <w:tcPr>
            <w:tcW w:w="432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  <w:tc>
          <w:tcPr>
            <w:tcW w:w="2160" w:type="dxa"/>
          </w:tcPr>
          <w:p w:rsidR="00741256" w:rsidRPr="00741256" w:rsidRDefault="00741256" w:rsidP="00741256">
            <w:pPr>
              <w:widowControl w:val="0"/>
              <w:tabs>
                <w:tab w:val="left" w:pos="-720"/>
                <w:tab w:val="left" w:pos="0"/>
                <w:tab w:val="left" w:pos="556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snapToGrid w:val="0"/>
                <w:sz w:val="18"/>
                <w:szCs w:val="24"/>
              </w:rPr>
            </w:pPr>
          </w:p>
        </w:tc>
      </w:tr>
    </w:tbl>
    <w:p w:rsidR="00741256" w:rsidRPr="00741256" w:rsidRDefault="00741256" w:rsidP="00741256">
      <w:pPr>
        <w:widowControl w:val="0"/>
        <w:tabs>
          <w:tab w:val="left" w:pos="-720"/>
          <w:tab w:val="left" w:pos="0"/>
          <w:tab w:val="left" w:pos="556"/>
          <w:tab w:val="left" w:pos="720"/>
          <w:tab w:val="left" w:pos="8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napToGrid w:val="0"/>
          <w:sz w:val="18"/>
          <w:szCs w:val="24"/>
        </w:rPr>
      </w:pPr>
      <w:r w:rsidRPr="00741256">
        <w:rPr>
          <w:rFonts w:ascii="Baskerville Old Face" w:eastAsia="Times New Roman" w:hAnsi="Baskerville Old Face" w:cs="Times New Roman"/>
          <w:snapToGrid w:val="0"/>
          <w:sz w:val="18"/>
          <w:szCs w:val="24"/>
        </w:rPr>
        <w:t>Physician's</w:t>
      </w:r>
    </w:p>
    <w:p w:rsidR="00741256" w:rsidRPr="00741256" w:rsidRDefault="00741256" w:rsidP="00741256">
      <w:pPr>
        <w:widowControl w:val="0"/>
        <w:tabs>
          <w:tab w:val="left" w:pos="0"/>
          <w:tab w:val="left" w:pos="680"/>
          <w:tab w:val="left" w:pos="720"/>
          <w:tab w:val="left" w:pos="8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98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napToGrid w:val="0"/>
          <w:sz w:val="18"/>
          <w:szCs w:val="24"/>
        </w:rPr>
      </w:pPr>
      <w:r w:rsidRPr="00741256">
        <w:rPr>
          <w:rFonts w:ascii="Baskerville Old Face" w:eastAsia="Times New Roman" w:hAnsi="Baskerville Old Face" w:cs="Times New Roman"/>
          <w:snapToGrid w:val="0"/>
          <w:sz w:val="18"/>
          <w:szCs w:val="24"/>
        </w:rPr>
        <w:t>Signature: _______________________________________________________________</w:t>
      </w:r>
      <w:proofErr w:type="gramStart"/>
      <w:r w:rsidRPr="00741256">
        <w:rPr>
          <w:rFonts w:ascii="Baskerville Old Face" w:eastAsia="Times New Roman" w:hAnsi="Baskerville Old Face" w:cs="Times New Roman"/>
          <w:snapToGrid w:val="0"/>
          <w:sz w:val="18"/>
          <w:szCs w:val="24"/>
        </w:rPr>
        <w:t>_  Date</w:t>
      </w:r>
      <w:proofErr w:type="gramEnd"/>
      <w:r w:rsidRPr="00741256">
        <w:rPr>
          <w:rFonts w:ascii="Baskerville Old Face" w:eastAsia="Times New Roman" w:hAnsi="Baskerville Old Face" w:cs="Times New Roman"/>
          <w:snapToGrid w:val="0"/>
          <w:sz w:val="18"/>
          <w:szCs w:val="24"/>
        </w:rPr>
        <w:t xml:space="preserve">: </w:t>
      </w:r>
      <w:r w:rsidRPr="00741256">
        <w:rPr>
          <w:rFonts w:ascii="Baskerville Old Face" w:eastAsia="Times New Roman" w:hAnsi="Baskerville Old Face" w:cs="Times New Roman"/>
          <w:snapToGrid w:val="0"/>
          <w:sz w:val="18"/>
          <w:szCs w:val="24"/>
          <w:u w:val="single"/>
        </w:rPr>
        <w:t>__</w:t>
      </w:r>
      <w:r w:rsidR="007505FE">
        <w:rPr>
          <w:rFonts w:ascii="Baskerville Old Face" w:eastAsia="Times New Roman" w:hAnsi="Baskerville Old Face" w:cs="Times New Roman"/>
          <w:snapToGrid w:val="0"/>
          <w:sz w:val="18"/>
          <w:szCs w:val="24"/>
          <w:u w:val="single"/>
        </w:rPr>
        <w:t>07/01/2019</w:t>
      </w:r>
      <w:r w:rsidRPr="00741256">
        <w:rPr>
          <w:rFonts w:ascii="Baskerville Old Face" w:eastAsia="Times New Roman" w:hAnsi="Baskerville Old Face" w:cs="Times New Roman"/>
          <w:snapToGrid w:val="0"/>
          <w:sz w:val="18"/>
          <w:szCs w:val="24"/>
        </w:rPr>
        <w:t>____________________________</w:t>
      </w:r>
    </w:p>
    <w:p w:rsidR="00741256" w:rsidRPr="00741256" w:rsidRDefault="00741256" w:rsidP="00741256">
      <w:pPr>
        <w:widowControl w:val="0"/>
        <w:tabs>
          <w:tab w:val="left" w:pos="0"/>
          <w:tab w:val="left" w:pos="680"/>
          <w:tab w:val="left" w:pos="720"/>
          <w:tab w:val="left" w:pos="8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98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napToGrid w:val="0"/>
          <w:sz w:val="18"/>
          <w:szCs w:val="24"/>
        </w:rPr>
      </w:pPr>
    </w:p>
    <w:p w:rsidR="00741256" w:rsidRPr="00741256" w:rsidRDefault="00741256" w:rsidP="00741256">
      <w:pPr>
        <w:widowControl w:val="0"/>
        <w:tabs>
          <w:tab w:val="left" w:pos="0"/>
          <w:tab w:val="left" w:pos="680"/>
          <w:tab w:val="left" w:pos="720"/>
          <w:tab w:val="left" w:pos="8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98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napToGrid w:val="0"/>
          <w:sz w:val="18"/>
          <w:szCs w:val="24"/>
        </w:rPr>
      </w:pPr>
      <w:r w:rsidRPr="00741256">
        <w:rPr>
          <w:rFonts w:ascii="Baskerville Old Face" w:eastAsia="Times New Roman" w:hAnsi="Baskerville Old Face" w:cs="Times New Roman"/>
          <w:snapToGrid w:val="0"/>
          <w:sz w:val="18"/>
          <w:szCs w:val="24"/>
        </w:rPr>
        <w:t xml:space="preserve">Physician's </w:t>
      </w:r>
    </w:p>
    <w:p w:rsidR="00741256" w:rsidRPr="00741256" w:rsidRDefault="00741256" w:rsidP="00741256">
      <w:pPr>
        <w:widowControl w:val="0"/>
        <w:tabs>
          <w:tab w:val="left" w:pos="0"/>
          <w:tab w:val="left" w:pos="680"/>
          <w:tab w:val="left" w:pos="720"/>
          <w:tab w:val="left" w:pos="8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98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napToGrid w:val="0"/>
          <w:sz w:val="18"/>
          <w:szCs w:val="24"/>
        </w:rPr>
      </w:pPr>
      <w:r w:rsidRPr="00741256">
        <w:rPr>
          <w:rFonts w:ascii="Baskerville Old Face" w:eastAsia="Times New Roman" w:hAnsi="Baskerville Old Face" w:cs="Times New Roman"/>
          <w:snapToGrid w:val="0"/>
          <w:sz w:val="18"/>
          <w:szCs w:val="24"/>
        </w:rPr>
        <w:t>Name   P R I N T E D: ____________________________________________________________________________________________________</w:t>
      </w:r>
    </w:p>
    <w:p w:rsidR="00741256" w:rsidRPr="00741256" w:rsidRDefault="00741256" w:rsidP="00741256">
      <w:pPr>
        <w:widowControl w:val="0"/>
        <w:tabs>
          <w:tab w:val="left" w:pos="0"/>
          <w:tab w:val="left" w:pos="680"/>
          <w:tab w:val="left" w:pos="720"/>
          <w:tab w:val="left" w:pos="8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98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napToGrid w:val="0"/>
          <w:sz w:val="18"/>
          <w:szCs w:val="24"/>
        </w:rPr>
      </w:pPr>
    </w:p>
    <w:p w:rsidR="00741256" w:rsidRPr="00741256" w:rsidRDefault="00741256" w:rsidP="00741256">
      <w:pPr>
        <w:widowControl w:val="0"/>
        <w:tabs>
          <w:tab w:val="left" w:pos="0"/>
          <w:tab w:val="left" w:pos="680"/>
          <w:tab w:val="left" w:pos="720"/>
          <w:tab w:val="left" w:pos="8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98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snapToGrid w:val="0"/>
          <w:sz w:val="18"/>
          <w:szCs w:val="24"/>
        </w:rPr>
      </w:pPr>
      <w:r w:rsidRPr="00741256">
        <w:rPr>
          <w:rFonts w:ascii="Baskerville Old Face" w:eastAsia="Times New Roman" w:hAnsi="Baskerville Old Face" w:cs="Times New Roman"/>
          <w:snapToGrid w:val="0"/>
          <w:sz w:val="18"/>
          <w:szCs w:val="24"/>
        </w:rPr>
        <w:t>Address: ________________________________________________________________________________________________________________</w:t>
      </w:r>
    </w:p>
    <w:p w:rsidR="00741256" w:rsidRDefault="00741256" w:rsidP="00741256">
      <w:pPr>
        <w:widowControl w:val="0"/>
        <w:tabs>
          <w:tab w:val="left" w:pos="0"/>
          <w:tab w:val="left" w:pos="680"/>
          <w:tab w:val="left" w:pos="720"/>
          <w:tab w:val="left" w:pos="8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98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snapToGrid w:val="0"/>
          <w:sz w:val="18"/>
          <w:szCs w:val="24"/>
        </w:rPr>
      </w:pPr>
      <w:r w:rsidRPr="00741256">
        <w:rPr>
          <w:rFonts w:ascii="Baskerville Old Face" w:eastAsia="Times New Roman" w:hAnsi="Baskerville Old Face" w:cs="Times New Roman"/>
          <w:snapToGrid w:val="0"/>
          <w:sz w:val="18"/>
          <w:szCs w:val="24"/>
        </w:rPr>
        <w:t>_______________________________________________________________________________________________________________________ (Telephone Number)</w:t>
      </w:r>
    </w:p>
    <w:p w:rsidR="00EC7922" w:rsidRDefault="00107819" w:rsidP="00107819">
      <w:pPr>
        <w:spacing w:after="120" w:line="240" w:lineRule="auto"/>
        <w:jc w:val="center"/>
      </w:pPr>
      <w:r w:rsidRPr="00107819">
        <w:rPr>
          <w:rFonts w:ascii="DIN Light" w:eastAsia="Calibri" w:hAnsi="DIN Light" w:cs="Times New Roman"/>
          <w:color w:val="1F3864"/>
          <w:sz w:val="18"/>
          <w:szCs w:val="18"/>
        </w:rPr>
        <w:t>1145 Delsea Drive Westville Grove, NJ 08093</w:t>
      </w:r>
      <w:r w:rsidRPr="00107819">
        <w:rPr>
          <w:rFonts w:ascii="DIN Light" w:eastAsia="Calibri" w:hAnsi="DIN Light" w:cs="Times New Roman"/>
          <w:color w:val="1F3864"/>
          <w:sz w:val="18"/>
          <w:szCs w:val="18"/>
        </w:rPr>
        <w:br/>
        <w:t>Web: www.sjogcs.org Tel: (856) 848-4700 TTY: (856) 848-4598 General Fax: (856) 384-1512 School Fax: (856) 848-3965</w:t>
      </w:r>
      <w:r w:rsidRPr="00107819">
        <w:rPr>
          <w:rFonts w:ascii="DIN Light" w:eastAsia="Calibri" w:hAnsi="DIN Light" w:cs="Times New Roman"/>
          <w:color w:val="1F3864"/>
          <w:sz w:val="18"/>
          <w:szCs w:val="18"/>
        </w:rPr>
        <w:br/>
      </w:r>
      <w:r w:rsidRPr="00107819">
        <w:rPr>
          <w:rFonts w:ascii="Calibri" w:eastAsia="Calibri" w:hAnsi="Calibri" w:cs="Times New Roman"/>
          <w:i/>
          <w:color w:val="252768"/>
          <w:sz w:val="18"/>
          <w:szCs w:val="18"/>
        </w:rPr>
        <w:t>The Hospitaller Order of St. John of God is an international nonprofit, serving those in need in 5 continents and 53 countries.</w:t>
      </w:r>
    </w:p>
    <w:sectPr w:rsidR="00EC7922" w:rsidSect="00815A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432" w:right="720" w:bottom="720" w:left="720" w:header="288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256" w:rsidRDefault="00741256" w:rsidP="00741256">
      <w:pPr>
        <w:spacing w:after="0" w:line="240" w:lineRule="auto"/>
      </w:pPr>
      <w:r>
        <w:separator/>
      </w:r>
    </w:p>
  </w:endnote>
  <w:endnote w:type="continuationSeparator" w:id="0">
    <w:p w:rsidR="00741256" w:rsidRDefault="00741256" w:rsidP="0074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Light">
    <w:altName w:val="Kartika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16" w:rsidRDefault="009522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607" w:rsidRPr="00952216" w:rsidRDefault="00952216" w:rsidP="0095221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16" w:rsidRDefault="00952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256" w:rsidRDefault="00741256" w:rsidP="00741256">
      <w:pPr>
        <w:spacing w:after="0" w:line="240" w:lineRule="auto"/>
      </w:pPr>
      <w:r>
        <w:separator/>
      </w:r>
    </w:p>
  </w:footnote>
  <w:footnote w:type="continuationSeparator" w:id="0">
    <w:p w:rsidR="00741256" w:rsidRDefault="00741256" w:rsidP="0074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16" w:rsidRDefault="009522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16" w:rsidRDefault="009522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16" w:rsidRDefault="009522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56"/>
    <w:rsid w:val="00107819"/>
    <w:rsid w:val="00213517"/>
    <w:rsid w:val="003D32AD"/>
    <w:rsid w:val="00472F25"/>
    <w:rsid w:val="00645CE5"/>
    <w:rsid w:val="00741256"/>
    <w:rsid w:val="007505FE"/>
    <w:rsid w:val="00815A41"/>
    <w:rsid w:val="00952216"/>
    <w:rsid w:val="00A56F25"/>
    <w:rsid w:val="00AF5041"/>
    <w:rsid w:val="00C0171F"/>
    <w:rsid w:val="00C5730F"/>
    <w:rsid w:val="00EC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C8FB4EE7-4A3D-4E29-B6FE-3DA2E00A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2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2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41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256"/>
  </w:style>
  <w:style w:type="paragraph" w:styleId="Footer">
    <w:name w:val="footer"/>
    <w:basedOn w:val="Normal"/>
    <w:link w:val="FooterChar"/>
    <w:uiPriority w:val="99"/>
    <w:unhideWhenUsed/>
    <w:rsid w:val="00741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56"/>
  </w:style>
  <w:style w:type="paragraph" w:styleId="BalloonText">
    <w:name w:val="Balloon Text"/>
    <w:basedOn w:val="Normal"/>
    <w:link w:val="BalloonTextChar"/>
    <w:uiPriority w:val="99"/>
    <w:semiHidden/>
    <w:unhideWhenUsed/>
    <w:rsid w:val="00741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Carr</dc:creator>
  <cp:keywords/>
  <dc:description/>
  <cp:lastModifiedBy>Greg Zink</cp:lastModifiedBy>
  <cp:revision>2</cp:revision>
  <cp:lastPrinted>2018-03-23T18:14:00Z</cp:lastPrinted>
  <dcterms:created xsi:type="dcterms:W3CDTF">2019-08-26T13:20:00Z</dcterms:created>
  <dcterms:modified xsi:type="dcterms:W3CDTF">2019-08-26T13:20:00Z</dcterms:modified>
</cp:coreProperties>
</file>