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DeKalb County Schools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Northside Elementary School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Parent-Student-Teacher Compact</w:t>
      </w:r>
    </w:p>
    <w:p w:rsidR="00000000" w:rsidDel="00000000" w:rsidP="00000000" w:rsidRDefault="00000000" w:rsidRPr="00000000" w14:paraId="00000003">
      <w:pPr>
        <w:shd w:fill="ffffff" w:val="clear"/>
        <w:spacing w:before="234" w:line="291.99999999999994" w:lineRule="auto"/>
        <w:ind w:left="115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PARENT/GUARDIAN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91.99999999999994" w:lineRule="auto"/>
        <w:ind w:left="101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(Any person who is interested in helping this student may sign in lieu of the parent.) I want my child to achieve his/her full academic potential. Therefore, I will encourage him/her by doing the following.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tabs>
          <w:tab w:val="left" w:pos="652"/>
        </w:tabs>
        <w:spacing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See that my child is punctual and attends school regularly with needed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tabs>
          <w:tab w:val="left" w:pos="652"/>
        </w:tabs>
        <w:spacing w:before="4"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Support the school in its efforts to maintain proper discipline.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tabs>
          <w:tab w:val="left" w:pos="652"/>
        </w:tabs>
        <w:spacing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Establish a time and a quiet place for homework </w:t>
      </w:r>
      <w:r w:rsidDel="00000000" w:rsidR="00000000" w:rsidRPr="00000000">
        <w:rPr>
          <w:sz w:val="22"/>
          <w:szCs w:val="22"/>
          <w:rtl w:val="0"/>
        </w:rPr>
        <w:t xml:space="preserve">without television interruptions.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tabs>
          <w:tab w:val="left" w:pos="652"/>
        </w:tabs>
        <w:spacing w:before="7"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Participate in the educational decision making process when possible.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tabs>
          <w:tab w:val="left" w:pos="652"/>
        </w:tabs>
        <w:spacing w:before="4"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Have </w:t>
      </w:r>
      <w:r w:rsidDel="00000000" w:rsidR="00000000" w:rsidRPr="00000000">
        <w:rPr>
          <w:sz w:val="22"/>
          <w:szCs w:val="22"/>
          <w:rtl w:val="0"/>
        </w:rPr>
        <w:t xml:space="preserve">on-going communication with my child's school and teacher-volunteering  </w:t>
      </w:r>
    </w:p>
    <w:p w:rsidR="00000000" w:rsidDel="00000000" w:rsidP="00000000" w:rsidRDefault="00000000" w:rsidRPr="00000000" w14:paraId="0000000A">
      <w:pPr>
        <w:shd w:fill="ffffff" w:val="clear"/>
        <w:tabs>
          <w:tab w:val="left" w:pos="652"/>
        </w:tabs>
        <w:spacing w:before="4" w:line="291.99999999999994" w:lineRule="auto"/>
        <w:ind w:left="45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  <w:tab/>
        <w:tab/>
        <w:tab/>
        <w:t xml:space="preserve">        whenever possible.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tabs>
          <w:tab w:val="left" w:pos="652"/>
        </w:tabs>
        <w:spacing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Encourage positive use of extracurricular time and activities.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tabs>
          <w:tab w:val="left" w:pos="652"/>
        </w:tabs>
        <w:spacing w:line="291.99999999999994" w:lineRule="auto"/>
        <w:ind w:left="45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Check with my child for information sent home, promptly read and sign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8611"/>
        </w:tabs>
        <w:spacing w:before="223" w:lineRule="auto"/>
        <w:ind w:left="3607"/>
        <w:contextualSpacing w:val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Parent Signature_____________________________________________________________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320" w:lineRule="auto"/>
        <w:ind w:left="58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STUDENT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91.99999999999994" w:lineRule="auto"/>
        <w:ind w:left="36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It is important that I work to the best of my ability. Therefore, I will strive to do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tabs>
          <w:tab w:val="left" w:pos="652"/>
        </w:tabs>
        <w:spacing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Attend school regularly and work to the best of my ability.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tabs>
          <w:tab w:val="left" w:pos="652"/>
        </w:tabs>
        <w:spacing w:before="4" w:line="291.99999999999994" w:lineRule="auto"/>
        <w:ind w:left="652" w:hanging="342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Come to school each day with pens, pencils, paper, and the other necessary tools for learning.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tabs>
          <w:tab w:val="left" w:pos="652"/>
        </w:tabs>
        <w:spacing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Complete and return homework assignments on time.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tabs>
          <w:tab w:val="left" w:pos="652"/>
        </w:tabs>
        <w:spacing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Respect and cooperate with other students and adults.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tabs>
          <w:tab w:val="left" w:pos="652"/>
        </w:tabs>
        <w:spacing w:before="11"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Ask for help when I need it.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tabs>
          <w:tab w:val="left" w:pos="652"/>
        </w:tabs>
        <w:spacing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Conform to rules of student conduct at my school.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tabs>
          <w:tab w:val="left" w:pos="652"/>
        </w:tabs>
        <w:spacing w:before="7" w:line="291.9999999999999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Believe that I can learn and that I will learn.</w:t>
      </w:r>
    </w:p>
    <w:p w:rsidR="00000000" w:rsidDel="00000000" w:rsidP="00000000" w:rsidRDefault="00000000" w:rsidRPr="00000000" w14:paraId="00000017">
      <w:pPr>
        <w:shd w:fill="ffffff" w:val="clear"/>
        <w:tabs>
          <w:tab w:val="left" w:pos="8518"/>
        </w:tabs>
        <w:spacing w:before="270" w:lineRule="auto"/>
        <w:ind w:left="3553"/>
        <w:contextualSpacing w:val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 Signature____________________________________________________________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238" w:lineRule="auto"/>
        <w:ind w:left="7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TEACHER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10" w:lineRule="auto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Students must be given the opportunity to succeed. Therefore, I shall strive to do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Provide an environment that is safe and conducive to learning </w:t>
      </w:r>
      <w:r w:rsidDel="00000000" w:rsidR="00000000" w:rsidRPr="00000000">
        <w:rPr>
          <w:sz w:val="22"/>
          <w:szCs w:val="22"/>
          <w:rtl w:val="0"/>
        </w:rPr>
        <w:t xml:space="preserve">the high quality curriculum.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 information frequently about student progress and the state’s achievement  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652"/>
        </w:tabs>
        <w:spacing w:line="295" w:lineRule="auto"/>
        <w:ind w:left="31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standards.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Have high expectations for my students, the school, and myself.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652" w:right="979" w:hanging="342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Determine the student's educational needs and adjust the instruction to   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652"/>
        </w:tabs>
        <w:spacing w:line="295" w:lineRule="auto"/>
        <w:ind w:right="979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accommodate those needs.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652" w:right="979" w:hanging="342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Maintain availability and on-going open lines of effective communication with my   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652"/>
        </w:tabs>
        <w:spacing w:line="295" w:lineRule="auto"/>
        <w:ind w:right="979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students and their parents in order to support student learning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tabs>
          <w:tab w:val="left" w:pos="652"/>
        </w:tabs>
        <w:spacing w:line="295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Seek ways to involve parents in the classroom.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tabs>
          <w:tab w:val="left" w:pos="652"/>
        </w:tabs>
        <w:spacing w:before="4" w:lineRule="auto"/>
        <w:ind w:left="31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 the importance of the compact at Parent Teacher Conference.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8482"/>
        </w:tabs>
        <w:ind w:left="3474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tabs>
          <w:tab w:val="left" w:pos="8482"/>
        </w:tabs>
        <w:ind w:left="3474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Teacher Signature____________________________________________________________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hd w:fill="ffffff" w:val="clear"/>
        <w:ind w:left="2351" w:right="2192"/>
        <w:contextualSpacing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hd w:fill="ffffff" w:val="clear"/>
        <w:ind w:left="2351" w:right="2192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hd w:fill="ffffff" w:val="clear"/>
        <w:ind w:left="2351" w:right="0"/>
        <w:contextualSpacing w:val="0"/>
        <w:jc w:val="center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Escuelas del Condado de DeKalb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hd w:fill="ffffff" w:val="clear"/>
        <w:ind w:left="2351" w:right="0"/>
        <w:contextualSpacing w:val="0"/>
        <w:jc w:val="center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NorthsideEscuela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hd w:fill="ffffff" w:val="clear"/>
        <w:ind w:left="2351" w:right="0"/>
        <w:contextualSpacing w:val="0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Compact padre-estudiante-maestro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hd w:fill="ffffff" w:val="clear"/>
        <w:spacing w:before="234" w:lineRule="auto"/>
        <w:ind w:left="115"/>
        <w:contextualSpacing w:val="0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ACUERDO DE PADRES/TUTORES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hd w:fill="ffffff" w:val="clear"/>
        <w:ind w:left="101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(Cualquier persona que esta interesada en ayudar a este estudiante puede firmar en lugar de los padres).quiero que mi hijo / a alcanzar su potencial académico completo. Por lo tanto, promoveré la le haciendo lo siguiente.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hd w:fill="ffffff" w:val="clear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Ver que mi hijo es puntual y asiste a la escuela regularmente con los suministros                                                              necesarios.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hd w:fill="ffffff" w:val="clear"/>
        <w:spacing w:before="4" w:lineRule="auto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Apoyar la escuela en sus esfuerzos por mantener la disciplina adecuada.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hd w:fill="ffffff" w:val="clear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Establecer un tiempo y un lugar tranquilo para la tarea</w:t>
      </w:r>
      <w:r w:rsidDel="00000000" w:rsidR="00000000" w:rsidRPr="00000000">
        <w:rPr>
          <w:sz w:val="24"/>
          <w:szCs w:val="24"/>
          <w:rtl w:val="0"/>
        </w:rPr>
        <w:t xml:space="preserve">sin interrupciones de la televisión.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hd w:fill="ffffff" w:val="clear"/>
        <w:spacing w:before="7" w:lineRule="auto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Participar en la decisión educacional decisiones cuando sea posible.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hd w:fill="ffffff" w:val="clear"/>
        <w:spacing w:before="4" w:lineRule="auto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Han</w:t>
      </w:r>
      <w:r w:rsidDel="00000000" w:rsidR="00000000" w:rsidRPr="00000000">
        <w:rPr>
          <w:sz w:val="24"/>
          <w:szCs w:val="24"/>
          <w:rtl w:val="0"/>
        </w:rPr>
        <w:t xml:space="preserve">en comunicación con la escuela de mi hijo y maestro-voluntariado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hd w:fill="ffffff" w:val="clear"/>
        <w:spacing w:before="4" w:lineRule="auto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             siempre que sea posible.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hd w:fill="ffffff" w:val="clear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Fomentar uso positivo del tiempo extracurricular y las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hd w:fill="ffffff" w:val="clear"/>
        <w:ind w:left="1170" w:hanging="45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Cheque con mi hijo para información enviada con prontitud, lea y firme 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hd w:fill="ffffff" w:val="clear"/>
        <w:spacing w:before="223" w:lineRule="auto"/>
        <w:ind w:left="3607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del padre______________________________________________________________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hd w:fill="ffffff" w:val="clear"/>
        <w:spacing w:before="320" w:lineRule="auto"/>
        <w:ind w:left="58"/>
        <w:contextualSpacing w:val="0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ACUERDO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hd w:fill="ffffff" w:val="clear"/>
        <w:ind w:left="36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 importante que trabajar con lo mejor de mi capacidad. Por lo tanto, me esforzaré hacer el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Asistir a la escuela regularmente y trabajar para lo mejor de mi 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hd w:fill="ffffff" w:val="clear"/>
        <w:spacing w:before="4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Ir a la escuela cada día con bolígrafos, lápices, papel y las otras herramientas sariaspara </w:t>
      </w: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widowControl w:val="1"/>
        <w:shd w:fill="ffffff" w:val="clear"/>
        <w:spacing w:before="4" w:lineRule="auto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             el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hd w:fill="ffffff" w:val="clear"/>
        <w:spacing w:before="4" w:lineRule="auto"/>
        <w:ind w:left="0"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Completa y retorno tareas puntuales.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Respeto y cooperar con otros estudiantes y adultos.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hd w:fill="ffffff" w:val="clear"/>
        <w:spacing w:before="11" w:lineRule="auto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Solicitar ayuda cuando lo necesite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Conformes a las normas de conducta del estudiante en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hd w:fill="ffffff" w:val="clear"/>
        <w:spacing w:before="7" w:lineRule="auto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Creo que puedo aprender y que aprenderé.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hd w:fill="ffffff" w:val="clear"/>
        <w:spacing w:before="270" w:lineRule="auto"/>
        <w:ind w:left="3553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de alumno_________________________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hd w:fill="ffffff" w:val="clear"/>
        <w:spacing w:before="238" w:lineRule="auto"/>
        <w:ind w:left="7"/>
        <w:contextualSpacing w:val="0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ACUERDO MAESTRO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hd w:fill="ffffff" w:val="clear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Los estudiantes deben ser dada la oportunidad de triunfar. Por lo tanto, yo debería esforzarse por hacer el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Proporcionar un entorno seguro y propicio para el aprendizaje</w:t>
      </w:r>
      <w:r w:rsidDel="00000000" w:rsidR="00000000" w:rsidRPr="00000000">
        <w:rPr>
          <w:sz w:val="24"/>
          <w:szCs w:val="24"/>
          <w:rtl w:val="0"/>
        </w:rPr>
        <w:t xml:space="preserve">el plan de estudios de alta calidad.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Proporcionar información con frecuencia sobre el progreso del estudiante y el logro del estado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estándares.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hd w:fill="ffffff" w:val="clear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Tienen altas expectativas para mis alumnos, la escuela y yo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hd w:fill="ffffff" w:val="clear"/>
        <w:ind w:left="0" w:right="979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Determinar las necesidades educativas de los estudiantes y ajustar la </w:t>
      </w:r>
    </w:p>
    <w:p w:rsidR="00000000" w:rsidDel="00000000" w:rsidP="00000000" w:rsidRDefault="00000000" w:rsidRPr="00000000" w14:paraId="00000049">
      <w:pPr>
        <w:widowControl w:val="1"/>
        <w:shd w:fill="ffffff" w:val="clear"/>
        <w:ind w:left="0" w:right="979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instrucción desatisfacer esas necesidades.</w:t>
      </w:r>
    </w:p>
    <w:p w:rsidR="00000000" w:rsidDel="00000000" w:rsidP="00000000" w:rsidRDefault="00000000" w:rsidRPr="00000000" w14:paraId="0000004A">
      <w:pPr>
        <w:widowControl w:val="1"/>
        <w:shd w:fill="ffffff" w:val="clear"/>
        <w:ind w:left="0" w:right="979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Mancon mis alumnos y suslos padres para apoyar el aprendizaje de los       </w:t>
      </w:r>
    </w:p>
    <w:p w:rsidR="00000000" w:rsidDel="00000000" w:rsidP="00000000" w:rsidRDefault="00000000" w:rsidRPr="00000000" w14:paraId="0000004B">
      <w:pPr>
        <w:widowControl w:val="1"/>
        <w:shd w:fill="ffffff" w:val="clear"/>
        <w:ind w:left="0" w:right="979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alumnos.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tener la disponibilidad y continúa abiertas líneas de </w:t>
      </w:r>
    </w:p>
    <w:p w:rsidR="00000000" w:rsidDel="00000000" w:rsidP="00000000" w:rsidRDefault="00000000" w:rsidRPr="00000000" w14:paraId="0000004C">
      <w:pPr>
        <w:widowControl w:val="1"/>
        <w:shd w:fill="ffffff" w:val="clear"/>
        <w:ind w:right="979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comunicación fectiva  </w:t>
      </w:r>
    </w:p>
    <w:p w:rsidR="00000000" w:rsidDel="00000000" w:rsidP="00000000" w:rsidRDefault="00000000" w:rsidRPr="00000000" w14:paraId="0000004D">
      <w:pPr>
        <w:widowControl w:val="1"/>
        <w:shd w:fill="ffffff" w:val="clear"/>
        <w:ind w:left="0" w:right="979"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Buscar la forma de involucrar a los padres en el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hd w:fill="ffffff" w:val="clear"/>
        <w:spacing w:before="4" w:lineRule="auto"/>
        <w:ind w:left="1030" w:hanging="31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Discute la importancia del Pacto en padres padre-maestro.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hd w:fill="ffffff" w:val="clear"/>
        <w:ind w:left="3474"/>
        <w:contextualSpacing w:val="0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hd w:fill="ffffff" w:val="clear"/>
        <w:ind w:left="347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Firma del maestro__________________________________________________________ </w:t>
      </w:r>
      <w:r w:rsidDel="00000000" w:rsidR="00000000" w:rsidRPr="00000000">
        <w:rPr>
          <w:rtl w:val="0"/>
        </w:rPr>
      </w:r>
    </w:p>
    <w:sectPr>
      <w:pgSz w:h="15840" w:w="12240"/>
      <w:pgMar w:bottom="7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