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BE" w:rsidRDefault="00C643BC">
      <w:pPr>
        <w:pStyle w:val="Title"/>
        <w:spacing w:line="240" w:lineRule="auto"/>
        <w:ind w:left="-450"/>
        <w:jc w:val="center"/>
        <w:rPr>
          <w:rFonts w:ascii="Just Me Again Down Here" w:eastAsia="Just Me Again Down Here" w:hAnsi="Just Me Again Down Here" w:cs="Just Me Again Down Here"/>
          <w:b/>
        </w:rPr>
      </w:pPr>
      <w:bookmarkStart w:id="0" w:name="_fw5xrhzcenz" w:colFirst="0" w:colLast="0"/>
      <w:bookmarkStart w:id="1" w:name="_GoBack"/>
      <w:bookmarkEnd w:id="0"/>
      <w:r>
        <w:rPr>
          <w:rFonts w:ascii="Just Me Again Down Here" w:eastAsia="Just Me Again Down Here" w:hAnsi="Just Me Again Down Here" w:cs="Just Me Again Down Here"/>
          <w:b/>
        </w:rPr>
        <w:t>Unit 5 - Revolutions</w:t>
      </w:r>
      <w:bookmarkEnd w:id="1"/>
      <w:r>
        <w:rPr>
          <w:rFonts w:ascii="Just Me Again Down Here" w:eastAsia="Just Me Again Down Here" w:hAnsi="Just Me Again Down Here" w:cs="Just Me Again Down Here"/>
          <w:b/>
        </w:rPr>
        <w:t xml:space="preserve"> - AP Modern World History</w:t>
      </w:r>
    </w:p>
    <w:p w:rsidR="005265BE" w:rsidRDefault="00C643BC">
      <w:pPr>
        <w:pStyle w:val="Title"/>
        <w:jc w:val="center"/>
        <w:rPr>
          <w:rFonts w:ascii="Just Me Again Down Here" w:eastAsia="Just Me Again Down Here" w:hAnsi="Just Me Again Down Here" w:cs="Just Me Again Down Here"/>
        </w:rPr>
      </w:pPr>
      <w:bookmarkStart w:id="2" w:name="_ok8jc627m30h" w:colFirst="0" w:colLast="0"/>
      <w:bookmarkEnd w:id="2"/>
      <w:r>
        <w:rPr>
          <w:rFonts w:ascii="Just Me Again Down Here" w:eastAsia="Just Me Again Down Here" w:hAnsi="Just Me Again Down Here" w:cs="Just Me Again Down Here"/>
        </w:rPr>
        <w:t xml:space="preserve">C. 1750 to c. 1900 </w:t>
      </w:r>
    </w:p>
    <w:p w:rsidR="005265BE" w:rsidRDefault="00C643BC">
      <w:pPr>
        <w:jc w:val="center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t>12-15% AP exam weighting</w:t>
      </w:r>
    </w:p>
    <w:p w:rsidR="005265BE" w:rsidRDefault="005265BE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1159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95"/>
      </w:tblGrid>
      <w:tr w:rsidR="005265BE">
        <w:trPr>
          <w:trHeight w:val="1080"/>
        </w:trPr>
        <w:tc>
          <w:tcPr>
            <w:tcW w:w="1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Name ___________________________________________________________________________ Period_________</w:t>
            </w: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Due Date: _____________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5763D" w:rsidRDefault="0015763D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3" w:name="_4jc7vhszue1b" w:colFirst="0" w:colLast="0"/>
      <w:bookmarkEnd w:id="3"/>
    </w:p>
    <w:p w:rsidR="005265BE" w:rsidRDefault="00C643B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r>
        <w:rPr>
          <w:rFonts w:ascii="Just Me Again Down Here" w:eastAsia="Just Me Again Down Here" w:hAnsi="Just Me Again Down Here" w:cs="Just Me Again Down Here"/>
        </w:rPr>
        <w:t>Topic 5.1 - The Enlightenment</w:t>
      </w:r>
    </w:p>
    <w:p w:rsidR="005265BE" w:rsidRDefault="00C643B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5265BE" w:rsidRDefault="00C643B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intellectual and ideological context in which revolutions swept the Atlantic world from 1750 to 1900.    </w:t>
      </w:r>
    </w:p>
    <w:p w:rsidR="005265BE" w:rsidRDefault="005265BE">
      <w:pPr>
        <w:rPr>
          <w:rFonts w:ascii="Comfortaa" w:eastAsia="Comfortaa" w:hAnsi="Comfortaa" w:cs="Comfortaa"/>
          <w:sz w:val="24"/>
          <w:szCs w:val="24"/>
        </w:rPr>
      </w:pPr>
    </w:p>
    <w:p w:rsidR="005265BE" w:rsidRDefault="00C643B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the Enlightenment affected societies over time.  </w:t>
      </w:r>
    </w:p>
    <w:p w:rsidR="005265BE" w:rsidRDefault="005265BE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1161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0"/>
        <w:gridCol w:w="1340"/>
        <w:gridCol w:w="8220"/>
      </w:tblGrid>
      <w:tr w:rsidR="005265BE" w:rsidTr="0015763D">
        <w:tc>
          <w:tcPr>
            <w:tcW w:w="20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Enlightenment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Nationalism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Secular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Empiricism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Louis XIV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France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Philip II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Spain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Peter the Great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Russia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Catherine the Great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Russia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Philosophe (not philosopher) 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Thomas Hobbes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John Locke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Social contract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Tabula rasa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Baron de Montesquieu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Voltaire (Francois-Marie Arouet)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Jean-Jacques Rouseau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Adam Smith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Laissez-faire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Capitalism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Deism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Thomas Paine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Scientists &amp; Scientific Revolution </w:t>
            </w: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Nicolaus Copernicus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Johannes Kepler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Galileo Galilei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Sir Isaac Newton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The Age of New Ideas Continues</w:t>
            </w: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Conservatism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Socialism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Utopian socialists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Henri de Saint-Simon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Charles Fourier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Robert Owen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Fabian Society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Classical liberalism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Feminism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Abolitionism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Zionism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anti-Semitism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Theodor Herzl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Dreyfus Affair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Demands</w:t>
            </w: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Mary Wollstonecraft’s </w:t>
            </w:r>
            <w:r>
              <w:rPr>
                <w:rFonts w:ascii="Comfortaa" w:eastAsia="Comfortaa" w:hAnsi="Comfortaa" w:cs="Comfortaa"/>
                <w:i/>
                <w:sz w:val="24"/>
                <w:szCs w:val="24"/>
              </w:rPr>
              <w:t>A Vindication of the Rights of Woman</w:t>
            </w: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i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Olympe de Gouge’s </w:t>
            </w:r>
            <w:r>
              <w:rPr>
                <w:rFonts w:ascii="Comfortaa" w:eastAsia="Comfortaa" w:hAnsi="Comfortaa" w:cs="Comfortaa"/>
                <w:i/>
                <w:sz w:val="24"/>
                <w:szCs w:val="24"/>
              </w:rPr>
              <w:t>Declaration of the Rights of Woman and of the Female Citizen</w:t>
            </w: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Seneca Falls Conference (1848) organized by Elizabeth Cady Stanton and Lucretia Mott</w:t>
            </w: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end of serfdom in Russia</w:t>
            </w:r>
          </w:p>
        </w:tc>
        <w:tc>
          <w:tcPr>
            <w:tcW w:w="1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5265BE" w:rsidRPr="0015763D" w:rsidRDefault="00C643B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sz w:val="48"/>
        </w:rPr>
      </w:pPr>
      <w:bookmarkStart w:id="4" w:name="_77mc39grdjvr" w:colFirst="0" w:colLast="0"/>
      <w:bookmarkStart w:id="5" w:name="_3j95k2oqnixi" w:colFirst="0" w:colLast="0"/>
      <w:bookmarkStart w:id="6" w:name="_erpx5c6jg0ft" w:colFirst="0" w:colLast="0"/>
      <w:bookmarkEnd w:id="4"/>
      <w:bookmarkEnd w:id="5"/>
      <w:bookmarkEnd w:id="6"/>
      <w:r w:rsidRPr="0015763D">
        <w:rPr>
          <w:rFonts w:ascii="Just Me Again Down Here" w:eastAsia="Just Me Again Down Here" w:hAnsi="Just Me Again Down Here" w:cs="Just Me Again Down Here"/>
          <w:sz w:val="48"/>
        </w:rPr>
        <w:t>Topic 5.2 - Nationalism and Revolutions in the Period from 1750 to 1900</w:t>
      </w:r>
    </w:p>
    <w:p w:rsidR="005265BE" w:rsidRDefault="00C643B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5265BE" w:rsidRDefault="00C643B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causes and effects of the various revolutions in the period from 1750 to 1900.  </w:t>
      </w:r>
    </w:p>
    <w:p w:rsidR="005265BE" w:rsidRDefault="005265BE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1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0"/>
        <w:gridCol w:w="1430"/>
        <w:gridCol w:w="8175"/>
      </w:tblGrid>
      <w:tr w:rsidR="005265BE" w:rsidTr="0015763D">
        <w:tc>
          <w:tcPr>
            <w:tcW w:w="20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4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America</w:t>
            </w: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Declaration of Independence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The New Zealand Wars</w:t>
            </w: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Maori nationalism and the New Zealand wars in New Zealand</w:t>
            </w: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French Revolution </w:t>
            </w: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Louis XVI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Marie Antoinette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Maximilien Robespierre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Napoleon Bonaparte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“Liberty, equality, fraternity”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 w:rsidP="0015763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Bastille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Declaration of the Rights of Man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Committee of Public Safety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Coup d’etat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Moderate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Conservative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Liberal 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Reign of Terror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Congress of Vienna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The Haitian Revolution</w:t>
            </w: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Maroons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Toussaint L’Ouverture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Comparing the Haitian &amp; French Revolutions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Creole Revolutions in Latin America</w:t>
            </w: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Creoles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15763D" w:rsidRDefault="0015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Mestizos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Peninsulares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Mulattoes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Simon Bolivar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Results of the Creole Revolutions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Later challenges to Spanish colonialism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Lola Rodriguez de Tio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Propaganda Movement in the Philippines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Call for national unification or liberation:</w:t>
            </w: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Italian Peninsula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Realpolitik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Giuseppe Mazzini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Giuseppe Garibaldi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German unification 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Otto von Bismarck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Global Consequences</w:t>
            </w: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Balkan nationalisms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Ottomanism </w:t>
            </w: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</w:tr>
    </w:tbl>
    <w:p w:rsidR="005265BE" w:rsidRDefault="00C643B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7" w:name="_fozzuhgx7ixa" w:colFirst="0" w:colLast="0"/>
      <w:bookmarkEnd w:id="7"/>
      <w:r>
        <w:rPr>
          <w:rFonts w:ascii="Just Me Again Down Here" w:eastAsia="Just Me Again Down Here" w:hAnsi="Just Me Again Down Here" w:cs="Just Me Again Down Here"/>
        </w:rPr>
        <w:t>Topic 5.3 - Industrial Revolution Begins</w:t>
      </w:r>
    </w:p>
    <w:p w:rsidR="005265BE" w:rsidRDefault="00C643B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5265BE" w:rsidRDefault="00C643BC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environmental factors contributed to industrialization from 1750 to 1900. </w:t>
      </w:r>
    </w:p>
    <w:p w:rsidR="005265BE" w:rsidRDefault="005265BE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2"/>
        <w:tblW w:w="1162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1350"/>
        <w:gridCol w:w="7865"/>
      </w:tblGrid>
      <w:tr w:rsidR="005265BE" w:rsidTr="0015763D">
        <w:tc>
          <w:tcPr>
            <w:tcW w:w="24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3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8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Industrial Revolution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Industrialization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Agricultural Improvements</w:t>
            </w: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Agricultural Revolution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Crop rotation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Seed drill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Preindustrial Societies</w:t>
            </w: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Cottage industry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Growth of Technology</w:t>
            </w: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Spinning Jenny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Water frame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James Hargreaves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Richard Arkwright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Eli Whitney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Division of labor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Specialization of labor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Assembly line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Britain’s Industrial Advantages</w:t>
            </w: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Seaways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Raw materials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Mineral resources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Resources from the colonies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Capital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Abundant rivers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Strong fleets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Protection of private property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Growing population and urbanization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15763D" w:rsidRDefault="0015763D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sz w:val="50"/>
        </w:rPr>
      </w:pPr>
      <w:bookmarkStart w:id="8" w:name="_72zuqsasvxe6" w:colFirst="0" w:colLast="0"/>
      <w:bookmarkStart w:id="9" w:name="_q6zlackvsmgf" w:colFirst="0" w:colLast="0"/>
      <w:bookmarkEnd w:id="8"/>
      <w:bookmarkEnd w:id="9"/>
    </w:p>
    <w:p w:rsidR="005265BE" w:rsidRPr="0015763D" w:rsidRDefault="00C643B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sz w:val="50"/>
        </w:rPr>
      </w:pPr>
      <w:r w:rsidRPr="0015763D">
        <w:rPr>
          <w:rFonts w:ascii="Just Me Again Down Here" w:eastAsia="Just Me Again Down Here" w:hAnsi="Just Me Again Down Here" w:cs="Just Me Again Down Here"/>
          <w:sz w:val="50"/>
        </w:rPr>
        <w:t>Topic 5.4 - Industrialization Spreads in the Period from 1750 to 1900</w:t>
      </w:r>
    </w:p>
    <w:p w:rsidR="0015763D" w:rsidRDefault="0015763D">
      <w:pPr>
        <w:ind w:left="-450"/>
        <w:rPr>
          <w:rFonts w:ascii="Comfortaa" w:eastAsia="Comfortaa" w:hAnsi="Comfortaa" w:cs="Comfortaa"/>
          <w:sz w:val="24"/>
          <w:szCs w:val="24"/>
          <w:u w:val="single"/>
        </w:rPr>
      </w:pPr>
    </w:p>
    <w:p w:rsidR="005265BE" w:rsidRDefault="00C643B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5265BE" w:rsidRDefault="00C643BC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different modes and locations of production have developed and changed over time.     </w:t>
      </w:r>
    </w:p>
    <w:p w:rsidR="005265BE" w:rsidRDefault="005265BE">
      <w:pPr>
        <w:ind w:left="-450"/>
        <w:rPr>
          <w:rFonts w:ascii="Comfortaa" w:eastAsia="Comfortaa" w:hAnsi="Comfortaa" w:cs="Comfortaa"/>
          <w:sz w:val="24"/>
          <w:szCs w:val="24"/>
        </w:rPr>
      </w:pPr>
    </w:p>
    <w:p w:rsidR="005265BE" w:rsidRDefault="005265BE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168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1560"/>
        <w:gridCol w:w="8205"/>
      </w:tblGrid>
      <w:tr w:rsidR="005265BE">
        <w:tc>
          <w:tcPr>
            <w:tcW w:w="19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2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5265B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Spread of Industrialization</w:t>
            </w:r>
          </w:p>
        </w:tc>
      </w:tr>
      <w:tr w:rsidR="005265B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France &amp; Germany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The United States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Human capital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Russia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Trans-Siberian Railroad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Japan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Shifts in Manufacturing - Decline of Middle Eastern and Asian share in global manufacturing:</w:t>
            </w:r>
          </w:p>
        </w:tc>
      </w:tr>
      <w:tr w:rsidR="005265B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Shipbuilding in India and Southeast Asia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15763D" w:rsidRDefault="0015763D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Iron works in India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Textile production in India and Egypt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5265BE" w:rsidRDefault="00C643B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10" w:name="_idrxn68ihawd" w:colFirst="0" w:colLast="0"/>
      <w:bookmarkEnd w:id="10"/>
      <w:r>
        <w:rPr>
          <w:rFonts w:ascii="Just Me Again Down Here" w:eastAsia="Just Me Again Down Here" w:hAnsi="Just Me Again Down Here" w:cs="Just Me Again Down Here"/>
        </w:rPr>
        <w:t>T</w:t>
      </w:r>
      <w:r>
        <w:rPr>
          <w:rFonts w:ascii="Just Me Again Down Here" w:eastAsia="Just Me Again Down Here" w:hAnsi="Just Me Again Down Here" w:cs="Just Me Again Down Here"/>
        </w:rPr>
        <w:t>opic 5.5 - Technology of the Industrial Age</w:t>
      </w:r>
    </w:p>
    <w:p w:rsidR="005265BE" w:rsidRDefault="00C643B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5265BE" w:rsidRDefault="00C643BC">
      <w:pPr>
        <w:ind w:left="27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technology shaped economic production over time.    </w:t>
      </w:r>
    </w:p>
    <w:p w:rsidR="005265BE" w:rsidRDefault="00C643B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  </w:t>
      </w:r>
    </w:p>
    <w:tbl>
      <w:tblPr>
        <w:tblStyle w:val="a4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0"/>
        <w:gridCol w:w="1430"/>
        <w:gridCol w:w="8190"/>
      </w:tblGrid>
      <w:tr w:rsidR="005265BE" w:rsidTr="0015763D">
        <w:tc>
          <w:tcPr>
            <w:tcW w:w="20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4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5265BE" w:rsidTr="0015763D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Steam engine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James Watt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Steamships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Coaling stations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Iron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A Second Industrial Revolution</w:t>
            </w:r>
          </w:p>
        </w:tc>
      </w:tr>
      <w:tr w:rsidR="005265BE" w:rsidTr="0015763D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“Second Industrial Revolution” 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Steel production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Oil</w:t>
            </w: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 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Electricity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Alexander Graham Bell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Gugliemo Marconi / Radio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15763D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Transcontinental Railroad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5265BE" w:rsidRDefault="00C643B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11" w:name="_js1p837y8vb9" w:colFirst="0" w:colLast="0"/>
      <w:bookmarkEnd w:id="11"/>
      <w:r>
        <w:rPr>
          <w:rFonts w:ascii="Just Me Again Down Here" w:eastAsia="Just Me Again Down Here" w:hAnsi="Just Me Again Down Here" w:cs="Just Me Again Down Here"/>
        </w:rPr>
        <w:t>Topic 5.6 - Industrialization: Government’s Role from 1750 to 1900</w:t>
      </w:r>
    </w:p>
    <w:p w:rsidR="005265BE" w:rsidRDefault="00C643B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5265BE" w:rsidRDefault="00C643B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causes and effects of economic strategies of different states and empires.      </w:t>
      </w:r>
    </w:p>
    <w:p w:rsidR="005265BE" w:rsidRDefault="005265BE">
      <w:pPr>
        <w:ind w:left="-450"/>
        <w:rPr>
          <w:rFonts w:ascii="Comfortaa" w:eastAsia="Comfortaa" w:hAnsi="Comfortaa" w:cs="Comfortaa"/>
          <w:sz w:val="24"/>
          <w:szCs w:val="24"/>
        </w:rPr>
      </w:pPr>
    </w:p>
    <w:p w:rsidR="005265BE" w:rsidRDefault="005265BE">
      <w:pPr>
        <w:ind w:left="-450"/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1655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485"/>
        <w:gridCol w:w="7875"/>
      </w:tblGrid>
      <w:tr w:rsidR="005265BE">
        <w:tc>
          <w:tcPr>
            <w:tcW w:w="22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1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7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5265B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The Ottoman Empire 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15763D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China 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 xml:space="preserve">Japan 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Ottoman Industrialization</w:t>
            </w:r>
          </w:p>
        </w:tc>
      </w:tr>
      <w:tr w:rsidR="005265B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Mamluks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Muhammad Ali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Muhammad Ali’s development of a cotton textile industry in Egypt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Japan &amp; the Meiji Restoration</w:t>
            </w:r>
          </w:p>
        </w:tc>
      </w:tr>
      <w:tr w:rsidR="005265B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 challenge to isolation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Commodore Matthew Perry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Meiji Restoration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Zaibatsu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Automatic loom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5265BE" w:rsidRPr="00357558" w:rsidRDefault="00C643B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sz w:val="50"/>
        </w:rPr>
      </w:pPr>
      <w:bookmarkStart w:id="12" w:name="_be0yixai3qq4" w:colFirst="0" w:colLast="0"/>
      <w:bookmarkEnd w:id="12"/>
      <w:r w:rsidRPr="00357558">
        <w:rPr>
          <w:rFonts w:ascii="Just Me Again Down Here" w:eastAsia="Just Me Again Down Here" w:hAnsi="Just Me Again Down Here" w:cs="Just Me Again Down Here"/>
          <w:sz w:val="50"/>
        </w:rPr>
        <w:t>Topic 5.7 - Economic Developments and Innovations in the Industrial Age</w:t>
      </w:r>
    </w:p>
    <w:p w:rsidR="005265BE" w:rsidRDefault="00C643B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5265BE" w:rsidRDefault="00C643B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development of economic systems, ideologies, and institutions and how they contributed to change in the period from 1750 to 1900.        </w:t>
      </w:r>
    </w:p>
    <w:p w:rsidR="005265BE" w:rsidRDefault="005265BE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6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0"/>
        <w:gridCol w:w="1430"/>
        <w:gridCol w:w="8190"/>
      </w:tblGrid>
      <w:tr w:rsidR="005265BE" w:rsidTr="00357558">
        <w:tc>
          <w:tcPr>
            <w:tcW w:w="205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4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Adam Smith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Laissez-faire capitalism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Free market economy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Effects on Business Organization</w:t>
            </w: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Corporations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Monopoly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Bessemer process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Transnational businesses:</w:t>
            </w: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Cecil Rhodes / De Beers Diamonds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Transnational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Hong Kong and Shanghai Banking Corporation (HSBC)</w:t>
            </w: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Unilever based in England and the Netherlands and operating in British West Africa and the Belgian Congo</w:t>
            </w: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Financial instruments:</w:t>
            </w: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Stock Markets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Stockholders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Limited-liability corporations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Effect on Mass Culture</w:t>
            </w:r>
          </w:p>
        </w:tc>
      </w:tr>
      <w:tr w:rsidR="005265BE" w:rsidTr="00357558">
        <w:tc>
          <w:tcPr>
            <w:tcW w:w="2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Consumerism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5265BE" w:rsidRDefault="00C643B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13" w:name="_3bz64efx6eqe" w:colFirst="0" w:colLast="0"/>
      <w:bookmarkEnd w:id="13"/>
      <w:r>
        <w:rPr>
          <w:rFonts w:ascii="Just Me Again Down Here" w:eastAsia="Just Me Again Down Here" w:hAnsi="Just Me Again Down Here" w:cs="Just Me Again Down Here"/>
        </w:rPr>
        <w:t>Topic 5.8 - Reactions to the Industrial Economy from 1750 to 1900</w:t>
      </w:r>
    </w:p>
    <w:p w:rsidR="00357558" w:rsidRDefault="00357558">
      <w:pPr>
        <w:ind w:left="-450"/>
        <w:rPr>
          <w:rFonts w:ascii="Comfortaa" w:eastAsia="Comfortaa" w:hAnsi="Comfortaa" w:cs="Comfortaa"/>
          <w:sz w:val="24"/>
          <w:szCs w:val="24"/>
          <w:u w:val="single"/>
        </w:rPr>
      </w:pPr>
    </w:p>
    <w:p w:rsidR="005265BE" w:rsidRDefault="00C643B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5265BE" w:rsidRDefault="00C643B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causes and effects of call for changes in industrial societies from 1750 to 1900.          </w:t>
      </w:r>
    </w:p>
    <w:p w:rsidR="005265BE" w:rsidRDefault="005265BE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7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0"/>
        <w:gridCol w:w="1340"/>
        <w:gridCol w:w="8190"/>
      </w:tblGrid>
      <w:tr w:rsidR="005265BE" w:rsidTr="00357558">
        <w:tc>
          <w:tcPr>
            <w:tcW w:w="21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Labor Unions</w:t>
            </w: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Labor unions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Voting Rights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Child Labor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The Intellectual Reaction</w:t>
            </w: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John Staurt Mill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Utilitarianism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Karl Marx</w:t>
            </w: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Karl Marx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Friedrich Engels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Communist Manifesto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Proletariat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Bourgeoisie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Means of production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Communism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Ottoman Response to Industrialization</w:t>
            </w: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Mahmud II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Tanzimat Reorganization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Hatt-i Humayun (Ottoman Reform Edict)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Millets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Ottoman economic reforms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357558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Ottoman</w:t>
            </w:r>
            <w:r w:rsidR="00C643BC">
              <w:rPr>
                <w:rFonts w:ascii="Comfortaa" w:eastAsia="Comfortaa" w:hAnsi="Comfortaa" w:cs="Comfortaa"/>
                <w:sz w:val="24"/>
                <w:szCs w:val="24"/>
              </w:rPr>
              <w:t xml:space="preserve"> reforms for women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  <w:p w:rsidR="00357558" w:rsidRDefault="00357558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Opposition to reforms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Reform Efforts in China</w:t>
            </w: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Self-Strengthening Movement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Emperor Guangxu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Hundred Days of Reform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Dowager Cixi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Reform of the Civil Service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China and Foreign Powers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Resistance to Reform in Japan</w:t>
            </w: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Bushido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Genros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2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Rise &amp; decline of Liberalization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357558" w:rsidRPr="00357558" w:rsidRDefault="00357558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  <w:sz w:val="16"/>
        </w:rPr>
      </w:pPr>
      <w:bookmarkStart w:id="14" w:name="_als81h225azl" w:colFirst="0" w:colLast="0"/>
      <w:bookmarkEnd w:id="14"/>
    </w:p>
    <w:p w:rsidR="005265BE" w:rsidRDefault="00C643B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r>
        <w:rPr>
          <w:rFonts w:ascii="Just Me Again Down Here" w:eastAsia="Just Me Again Down Here" w:hAnsi="Just Me Again Down Here" w:cs="Just Me Again Down Here"/>
        </w:rPr>
        <w:t>Topic 5.9 - Society and the Industrial Age</w:t>
      </w:r>
    </w:p>
    <w:p w:rsidR="00357558" w:rsidRDefault="00357558">
      <w:pPr>
        <w:ind w:left="-450"/>
        <w:rPr>
          <w:rFonts w:ascii="Comfortaa" w:eastAsia="Comfortaa" w:hAnsi="Comfortaa" w:cs="Comfortaa"/>
          <w:sz w:val="24"/>
          <w:szCs w:val="24"/>
          <w:u w:val="single"/>
        </w:rPr>
      </w:pPr>
    </w:p>
    <w:p w:rsidR="005265BE" w:rsidRDefault="00C643B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</w:t>
      </w:r>
      <w:r>
        <w:rPr>
          <w:rFonts w:ascii="Comfortaa" w:eastAsia="Comfortaa" w:hAnsi="Comfortaa" w:cs="Comfortaa"/>
          <w:sz w:val="24"/>
          <w:szCs w:val="24"/>
          <w:u w:val="single"/>
        </w:rPr>
        <w:t>e</w:t>
      </w:r>
      <w:r>
        <w:rPr>
          <w:rFonts w:ascii="Comfortaa" w:eastAsia="Comfortaa" w:hAnsi="Comfortaa" w:cs="Comfortaa"/>
          <w:sz w:val="24"/>
          <w:szCs w:val="24"/>
          <w:u w:val="single"/>
        </w:rPr>
        <w:t>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5265BE" w:rsidRDefault="00C643B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how industrialization caused change in existing social hierarchies and standards of living.           </w:t>
      </w:r>
    </w:p>
    <w:p w:rsidR="005265BE" w:rsidRDefault="005265BE">
      <w:pPr>
        <w:ind w:left="-450"/>
        <w:rPr>
          <w:rFonts w:ascii="Comfortaa" w:eastAsia="Comfortaa" w:hAnsi="Comfortaa" w:cs="Comfortaa"/>
          <w:sz w:val="24"/>
          <w:szCs w:val="24"/>
        </w:rPr>
      </w:pPr>
    </w:p>
    <w:tbl>
      <w:tblPr>
        <w:tblStyle w:val="a8"/>
        <w:tblW w:w="1167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0"/>
        <w:gridCol w:w="1520"/>
        <w:gridCol w:w="8190"/>
      </w:tblGrid>
      <w:tr w:rsidR="005265BE" w:rsidTr="00357558">
        <w:tc>
          <w:tcPr>
            <w:tcW w:w="19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Name</w:t>
            </w:r>
          </w:p>
        </w:tc>
        <w:tc>
          <w:tcPr>
            <w:tcW w:w="15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Location</w:t>
            </w:r>
          </w:p>
        </w:tc>
        <w:tc>
          <w:tcPr>
            <w:tcW w:w="81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Significance (Why should we remember this?)</w:t>
            </w:r>
          </w:p>
        </w:tc>
      </w:tr>
      <w:tr w:rsidR="005265BE" w:rsidTr="00357558"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Effects on Urban Areas</w:t>
            </w:r>
          </w:p>
        </w:tc>
      </w:tr>
      <w:tr w:rsidR="005265BE" w:rsidTr="00357558"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Tenement apartments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Slums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Effects on Class Structure</w:t>
            </w:r>
          </w:p>
        </w:tc>
      </w:tr>
      <w:tr w:rsidR="005265BE" w:rsidTr="00357558"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Working class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White-collar workers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lastRenderedPageBreak/>
              <w:t>Farm work vs. factory work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Effects on children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Effect on women’s lives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Effects on the environment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Increased crime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Insufficient infrastructure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  <w:tr w:rsidR="005265BE" w:rsidTr="00357558">
        <w:tc>
          <w:tcPr>
            <w:tcW w:w="1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C643BC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sz w:val="24"/>
                <w:szCs w:val="24"/>
              </w:rPr>
              <w:t>Mass production</w:t>
            </w: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  <w:p w:rsidR="005265BE" w:rsidRDefault="005265BE">
            <w:pPr>
              <w:widowControl w:val="0"/>
              <w:spacing w:line="240" w:lineRule="auto"/>
              <w:rPr>
                <w:rFonts w:ascii="Comfortaa" w:eastAsia="Comfortaa" w:hAnsi="Comfortaa" w:cs="Comfortaa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5BE" w:rsidRDefault="005265BE">
            <w:pPr>
              <w:widowControl w:val="0"/>
              <w:spacing w:line="240" w:lineRule="auto"/>
              <w:jc w:val="center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:rsidR="005265BE" w:rsidRDefault="00C643BC">
      <w:pPr>
        <w:pStyle w:val="Title"/>
        <w:ind w:left="-450"/>
        <w:jc w:val="center"/>
        <w:rPr>
          <w:rFonts w:ascii="Just Me Again Down Here" w:eastAsia="Just Me Again Down Here" w:hAnsi="Just Me Again Down Here" w:cs="Just Me Again Down Here"/>
        </w:rPr>
      </w:pPr>
      <w:bookmarkStart w:id="15" w:name="_ch37j5ddndsf" w:colFirst="0" w:colLast="0"/>
      <w:bookmarkEnd w:id="15"/>
      <w:r>
        <w:rPr>
          <w:rFonts w:ascii="Just Me Again Down Here" w:eastAsia="Just Me Again Down Here" w:hAnsi="Just Me Again Down Here" w:cs="Just Me Again Down Here"/>
        </w:rPr>
        <w:t>Topic 5.10 - Continuity and Change in the Industrial Age</w:t>
      </w:r>
    </w:p>
    <w:p w:rsidR="005265BE" w:rsidRDefault="00C643BC">
      <w:pPr>
        <w:ind w:left="-450"/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  <w:u w:val="single"/>
        </w:rPr>
        <w:t>Learning Objectives</w:t>
      </w:r>
      <w:r>
        <w:rPr>
          <w:rFonts w:ascii="Comfortaa" w:eastAsia="Comfortaa" w:hAnsi="Comfortaa" w:cs="Comfortaa"/>
          <w:sz w:val="24"/>
          <w:szCs w:val="24"/>
        </w:rPr>
        <w:t xml:space="preserve">: </w:t>
      </w:r>
    </w:p>
    <w:p w:rsidR="005265BE" w:rsidRDefault="00C643BC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t xml:space="preserve">Explain the extent to which industrialization brought change from 1750 to 1900.  </w:t>
      </w:r>
    </w:p>
    <w:p w:rsidR="005265BE" w:rsidRDefault="005265BE">
      <w:pPr>
        <w:rPr>
          <w:rFonts w:ascii="Comfortaa" w:eastAsia="Comfortaa" w:hAnsi="Comfortaa" w:cs="Comfortaa"/>
          <w:sz w:val="24"/>
          <w:szCs w:val="24"/>
        </w:rPr>
      </w:pPr>
    </w:p>
    <w:sectPr w:rsidR="005265BE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BC" w:rsidRDefault="00C643BC">
      <w:pPr>
        <w:spacing w:line="240" w:lineRule="auto"/>
      </w:pPr>
      <w:r>
        <w:separator/>
      </w:r>
    </w:p>
  </w:endnote>
  <w:endnote w:type="continuationSeparator" w:id="0">
    <w:p w:rsidR="00C643BC" w:rsidRDefault="00C64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 Me Again Down Here">
    <w:charset w:val="00"/>
    <w:family w:val="auto"/>
    <w:pitch w:val="default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E" w:rsidRDefault="00C643BC">
    <w:pPr>
      <w:jc w:val="right"/>
    </w:pPr>
    <w:r>
      <w:fldChar w:fldCharType="begin"/>
    </w:r>
    <w:r>
      <w:instrText>PAGE</w:instrText>
    </w:r>
    <w:r w:rsidR="0015763D">
      <w:fldChar w:fldCharType="separate"/>
    </w:r>
    <w:r w:rsidR="003575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BC" w:rsidRDefault="00C643BC">
      <w:pPr>
        <w:spacing w:line="240" w:lineRule="auto"/>
      </w:pPr>
      <w:r>
        <w:separator/>
      </w:r>
    </w:p>
  </w:footnote>
  <w:footnote w:type="continuationSeparator" w:id="0">
    <w:p w:rsidR="00C643BC" w:rsidRDefault="00C643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BE"/>
    <w:rsid w:val="0015763D"/>
    <w:rsid w:val="00357558"/>
    <w:rsid w:val="005265BE"/>
    <w:rsid w:val="00C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40B0"/>
  <w15:docId w15:val="{E2891E38-D347-4A68-ACB6-42A53829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Jennifer</dc:creator>
  <cp:lastModifiedBy>Mcdaniel, Jennifer</cp:lastModifiedBy>
  <cp:revision>2</cp:revision>
  <dcterms:created xsi:type="dcterms:W3CDTF">2019-12-09T17:20:00Z</dcterms:created>
  <dcterms:modified xsi:type="dcterms:W3CDTF">2019-12-09T17:20:00Z</dcterms:modified>
</cp:coreProperties>
</file>