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Placement® U.S. Government &amp; Politics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Instructor: Renee Douglas</w:t>
        <w:tab/>
        <w:tab/>
        <w:tab/>
        <w:tab/>
        <w:tab/>
        <w:tab/>
        <w:t xml:space="preserve">Classroom: 1202</w:t>
        <w:tab/>
        <w:tab/>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Email: renee.douglas@hcbe.net</w:t>
        <w:tab/>
        <w:tab/>
        <w:tab/>
        <w:tab/>
        <w:tab/>
        <w:t xml:space="preserve">School Phone: </w:t>
      </w:r>
      <w:r w:rsidDel="00000000" w:rsidR="00000000" w:rsidRPr="00000000">
        <w:rPr>
          <w:rFonts w:ascii="Arial" w:cs="Arial" w:eastAsia="Arial" w:hAnsi="Arial"/>
          <w:sz w:val="22"/>
          <w:szCs w:val="22"/>
          <w:rtl w:val="0"/>
        </w:rPr>
        <w:t xml:space="preserve">478-218-7537</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Tutoring Hours: T/Th 3-3:30</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AP® U.S. Government and Politics is a college-level year-long course that not only seeks to prepare students for success on the AP Exam in May, but also provide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as well as the behaviors and attitudes that shape this system and are the byproduct of this system.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AP U.S. Government and Politics accomplishes these goals by framing the acquisition of political knowledge around enduring understandings and big ideas about American government and politics that can be applied to a set of disciplinary practices by using a set of reasoning processes. Through the development of this set of political knowledge, disciplinary practices, and reasoning processes, students will be able to analyze current and historical political events like a political scientist and develop factually accurate, well-reasoned, thoughtful arguments and opinions that acknowledge and grapple with alternative political perspectives.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Style w:val="Heading2"/>
        <w:spacing w:after="57" w:lineRule="auto"/>
        <w:ind w:left="-5" w:right="4050" w:firstLine="0"/>
        <w:jc w:val="lef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Instructional Schedule</w:t>
      </w:r>
    </w:p>
    <w:p w:rsidR="00000000" w:rsidDel="00000000" w:rsidP="00000000" w:rsidRDefault="00000000" w:rsidRPr="00000000" w14:paraId="0000000C">
      <w:pPr>
        <w:spacing w:after="121" w:lineRule="auto"/>
        <w:ind w:left="10" w:right="444" w:firstLine="0"/>
        <w:rPr>
          <w:sz w:val="24"/>
          <w:szCs w:val="24"/>
        </w:rPr>
      </w:pPr>
      <w:r w:rsidDel="00000000" w:rsidR="00000000" w:rsidRPr="00000000">
        <w:rPr>
          <w:sz w:val="24"/>
          <w:szCs w:val="24"/>
          <w:rtl w:val="0"/>
        </w:rPr>
        <w:t xml:space="preserve">This AP U.S. Government and Politics class is taught in two semesters using a traditional school day schedule. Each class period is 50  minutes long.  </w:t>
      </w:r>
    </w:p>
    <w:p w:rsidR="00000000" w:rsidDel="00000000" w:rsidP="00000000" w:rsidRDefault="00000000" w:rsidRPr="00000000" w14:paraId="0000000D">
      <w:pPr>
        <w:spacing w:after="9" w:lineRule="auto"/>
        <w:ind w:left="10" w:right="444" w:firstLine="0"/>
        <w:rPr>
          <w:sz w:val="24"/>
          <w:szCs w:val="24"/>
        </w:rPr>
      </w:pPr>
      <w:r w:rsidDel="00000000" w:rsidR="00000000" w:rsidRPr="00000000">
        <w:rPr>
          <w:sz w:val="24"/>
          <w:szCs w:val="24"/>
          <w:rtl w:val="0"/>
        </w:rPr>
        <w:t xml:space="preserve">Unit 1: Foundations of American Democracy </w:t>
      </w:r>
    </w:p>
    <w:p w:rsidR="00000000" w:rsidDel="00000000" w:rsidP="00000000" w:rsidRDefault="00000000" w:rsidRPr="00000000" w14:paraId="0000000E">
      <w:pPr>
        <w:spacing w:after="9" w:lineRule="auto"/>
        <w:ind w:left="10" w:right="444" w:firstLine="0"/>
        <w:rPr>
          <w:sz w:val="24"/>
          <w:szCs w:val="24"/>
        </w:rPr>
      </w:pPr>
      <w:r w:rsidDel="00000000" w:rsidR="00000000" w:rsidRPr="00000000">
        <w:rPr>
          <w:sz w:val="24"/>
          <w:szCs w:val="24"/>
          <w:rtl w:val="0"/>
        </w:rPr>
        <w:t xml:space="preserve">Unit 2: Interactions Among Branches of Government </w:t>
      </w:r>
    </w:p>
    <w:p w:rsidR="00000000" w:rsidDel="00000000" w:rsidP="00000000" w:rsidRDefault="00000000" w:rsidRPr="00000000" w14:paraId="0000000F">
      <w:pPr>
        <w:spacing w:after="9" w:lineRule="auto"/>
        <w:ind w:left="10" w:right="444" w:firstLine="0"/>
        <w:rPr>
          <w:sz w:val="24"/>
          <w:szCs w:val="24"/>
        </w:rPr>
      </w:pPr>
      <w:r w:rsidDel="00000000" w:rsidR="00000000" w:rsidRPr="00000000">
        <w:rPr>
          <w:sz w:val="24"/>
          <w:szCs w:val="24"/>
          <w:rtl w:val="0"/>
        </w:rPr>
        <w:t xml:space="preserve">Unit 3: Civil Liberties and Civil Rights </w:t>
      </w:r>
    </w:p>
    <w:p w:rsidR="00000000" w:rsidDel="00000000" w:rsidP="00000000" w:rsidRDefault="00000000" w:rsidRPr="00000000" w14:paraId="00000010">
      <w:pPr>
        <w:spacing w:after="9" w:lineRule="auto"/>
        <w:ind w:left="10" w:right="444" w:firstLine="0"/>
        <w:rPr>
          <w:sz w:val="24"/>
          <w:szCs w:val="24"/>
        </w:rPr>
      </w:pPr>
      <w:r w:rsidDel="00000000" w:rsidR="00000000" w:rsidRPr="00000000">
        <w:rPr>
          <w:sz w:val="24"/>
          <w:szCs w:val="24"/>
          <w:rtl w:val="0"/>
        </w:rPr>
        <w:t xml:space="preserve">Unit 4: American Political Ideologies and Beliefs </w:t>
      </w:r>
    </w:p>
    <w:p w:rsidR="00000000" w:rsidDel="00000000" w:rsidP="00000000" w:rsidRDefault="00000000" w:rsidRPr="00000000" w14:paraId="00000011">
      <w:pPr>
        <w:spacing w:after="9" w:lineRule="auto"/>
        <w:ind w:left="10" w:right="444" w:firstLine="0"/>
        <w:rPr>
          <w:sz w:val="24"/>
          <w:szCs w:val="24"/>
        </w:rPr>
      </w:pPr>
      <w:r w:rsidDel="00000000" w:rsidR="00000000" w:rsidRPr="00000000">
        <w:rPr>
          <w:sz w:val="24"/>
          <w:szCs w:val="24"/>
          <w:rtl w:val="0"/>
        </w:rPr>
        <w:t xml:space="preserve">Unit 5: Political Participation) </w:t>
      </w:r>
    </w:p>
    <w:p w:rsidR="00000000" w:rsidDel="00000000" w:rsidP="00000000" w:rsidRDefault="00000000" w:rsidRPr="00000000" w14:paraId="00000012">
      <w:pPr>
        <w:spacing w:line="25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Big Ideas (from </w:t>
      </w:r>
      <w:hyperlink r:id="rId7">
        <w:r w:rsidDel="00000000" w:rsidR="00000000" w:rsidRPr="00000000">
          <w:rPr>
            <w:b w:val="1"/>
            <w:color w:val="0000ff"/>
            <w:sz w:val="24"/>
            <w:szCs w:val="24"/>
            <w:u w:val="single"/>
            <w:rtl w:val="0"/>
          </w:rPr>
          <w:t xml:space="preserve">AP U.S. Government and Politics Course and Exam Description</w:t>
        </w:r>
      </w:hyperlink>
      <w:r w:rsidDel="00000000" w:rsidR="00000000" w:rsidRPr="00000000">
        <w:rPr>
          <w:b w:val="1"/>
          <w:sz w:val="24"/>
          <w:szCs w:val="24"/>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Constitutionalism (CON) The U.S. Constitution establishes a system of checks and balances among branches of government and allocates power between federal and state governments. This system is based on the rule of law and the </w:t>
      </w:r>
      <w:r w:rsidDel="00000000" w:rsidR="00000000" w:rsidRPr="00000000">
        <w:rPr>
          <w:sz w:val="24"/>
          <w:szCs w:val="24"/>
          <w:rtl w:val="0"/>
        </w:rPr>
        <w:t xml:space="preserve">balance of majority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 and minority rights.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Liberty and Order (LOR) Governmental laws and policies balancing order and liberty are based on the U.S. Constitution and have been interpreted differently over time.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Civic Participation in a Representative Democracy (PRD) Popular sovereignty, individualism, and republicanism are important considerations of U.S. laws and policy making and assume citizens will engage and participate.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Competing Policy-Making Interests (PMI) Multiple actors and institutions interact to produce and implement possible policies.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of Political Analysis (MPA) Using various types of analyses, political scientists measure how U.S. political behavior, attitudes, ideologies, and institutions are shaped by a number of factors over time.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pStyle w:val="Heading2"/>
        <w:ind w:left="-5" w:firstLine="0"/>
        <w:jc w:val="left"/>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B">
      <w:pPr>
        <w:pStyle w:val="Heading2"/>
        <w:ind w:left="-5" w:firstLine="0"/>
        <w:jc w:val="left"/>
        <w:rPr>
          <w:rFonts w:ascii="Times New Roman" w:cs="Times New Roman" w:eastAsia="Times New Roman" w:hAnsi="Times New Roman"/>
          <w:sz w:val="24"/>
          <w:szCs w:val="24"/>
        </w:rPr>
      </w:pPr>
      <w:bookmarkStart w:colFirst="0" w:colLast="0" w:name="_heading=h.j0w1em5vchys" w:id="2"/>
      <w:bookmarkEnd w:id="2"/>
      <w:r w:rsidDel="00000000" w:rsidR="00000000" w:rsidRPr="00000000">
        <w:rPr>
          <w:rtl w:val="0"/>
        </w:rPr>
      </w:r>
    </w:p>
    <w:p w:rsidR="00000000" w:rsidDel="00000000" w:rsidP="00000000" w:rsidRDefault="00000000" w:rsidRPr="00000000" w14:paraId="0000001C">
      <w:pPr>
        <w:pStyle w:val="Heading2"/>
        <w:ind w:left="-5" w:firstLine="0"/>
        <w:jc w:val="left"/>
        <w:rPr>
          <w:rFonts w:ascii="Times New Roman" w:cs="Times New Roman" w:eastAsia="Times New Roman" w:hAnsi="Times New Roman"/>
          <w:sz w:val="24"/>
          <w:szCs w:val="24"/>
        </w:rPr>
      </w:pPr>
      <w:bookmarkStart w:colFirst="0" w:colLast="0" w:name="_heading=h.yn5ooahxvoiz" w:id="3"/>
      <w:bookmarkEnd w:id="3"/>
      <w:r w:rsidDel="00000000" w:rsidR="00000000" w:rsidRPr="00000000">
        <w:rPr>
          <w:rtl w:val="0"/>
        </w:rPr>
      </w:r>
    </w:p>
    <w:p w:rsidR="00000000" w:rsidDel="00000000" w:rsidP="00000000" w:rsidRDefault="00000000" w:rsidRPr="00000000" w14:paraId="0000001D">
      <w:pPr>
        <w:pStyle w:val="Heading2"/>
        <w:ind w:left="-5" w:firstLine="0"/>
        <w:jc w:val="left"/>
        <w:rPr>
          <w:rFonts w:ascii="Times New Roman" w:cs="Times New Roman" w:eastAsia="Times New Roman" w:hAnsi="Times New Roman"/>
          <w:sz w:val="24"/>
          <w:szCs w:val="24"/>
        </w:rPr>
      </w:pPr>
      <w:bookmarkStart w:colFirst="0" w:colLast="0" w:name="_heading=h.w4gdvi4pxnbb" w:id="4"/>
      <w:bookmarkEnd w:id="4"/>
      <w:r w:rsidDel="00000000" w:rsidR="00000000" w:rsidRPr="00000000">
        <w:rPr>
          <w:rFonts w:ascii="Times New Roman" w:cs="Times New Roman" w:eastAsia="Times New Roman" w:hAnsi="Times New Roman"/>
          <w:sz w:val="24"/>
          <w:szCs w:val="24"/>
          <w:rtl w:val="0"/>
        </w:rPr>
        <w:t xml:space="preserve">The Disciplinary Practices and Reasoning Processes </w:t>
      </w:r>
    </w:p>
    <w:p w:rsidR="00000000" w:rsidDel="00000000" w:rsidP="00000000" w:rsidRDefault="00000000" w:rsidRPr="00000000" w14:paraId="0000001E">
      <w:pPr>
        <w:spacing w:after="121" w:lineRule="auto"/>
        <w:ind w:left="-4" w:right="14" w:firstLine="0"/>
        <w:rPr>
          <w:sz w:val="24"/>
          <w:szCs w:val="24"/>
        </w:rPr>
      </w:pPr>
      <w:r w:rsidDel="00000000" w:rsidR="00000000" w:rsidRPr="00000000">
        <w:rPr>
          <w:sz w:val="24"/>
          <w:szCs w:val="24"/>
          <w:rtl w:val="0"/>
        </w:rPr>
        <w:t xml:space="preserve">Questions on the AP U.S. Government and Politics Exam ask students to apply the course content through the disciplinary practices and reasoning skills.  </w:t>
      </w:r>
    </w:p>
    <w:p w:rsidR="00000000" w:rsidDel="00000000" w:rsidP="00000000" w:rsidRDefault="00000000" w:rsidRPr="00000000" w14:paraId="0000001F">
      <w:pPr>
        <w:spacing w:after="134" w:lineRule="auto"/>
        <w:ind w:left="-4" w:right="14" w:firstLine="0"/>
        <w:rPr>
          <w:sz w:val="24"/>
          <w:szCs w:val="24"/>
        </w:rPr>
      </w:pPr>
      <w:r w:rsidDel="00000000" w:rsidR="00000000" w:rsidRPr="00000000">
        <w:rPr>
          <w:sz w:val="24"/>
          <w:szCs w:val="24"/>
          <w:rtl w:val="0"/>
        </w:rPr>
        <w:t xml:space="preserve">Throughout the course, students will have the opportunity to develop these five disciplinary practices: </w:t>
      </w:r>
    </w:p>
    <w:p w:rsidR="00000000" w:rsidDel="00000000" w:rsidP="00000000" w:rsidRDefault="00000000" w:rsidRPr="00000000" w14:paraId="00000020">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Practice 1: Concept Application </w:t>
      </w:r>
    </w:p>
    <w:p w:rsidR="00000000" w:rsidDel="00000000" w:rsidP="00000000" w:rsidRDefault="00000000" w:rsidRPr="00000000" w14:paraId="00000021">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Practice 2: Supreme Court Case Law Application </w:t>
      </w:r>
    </w:p>
    <w:p w:rsidR="00000000" w:rsidDel="00000000" w:rsidP="00000000" w:rsidRDefault="00000000" w:rsidRPr="00000000" w14:paraId="00000022">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Practice 3: Data Analysis </w:t>
      </w:r>
    </w:p>
    <w:p w:rsidR="00000000" w:rsidDel="00000000" w:rsidP="00000000" w:rsidRDefault="00000000" w:rsidRPr="00000000" w14:paraId="00000023">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Practice 4: Source Analysis </w:t>
      </w:r>
    </w:p>
    <w:p w:rsidR="00000000" w:rsidDel="00000000" w:rsidP="00000000" w:rsidRDefault="00000000" w:rsidRPr="00000000" w14:paraId="00000024">
      <w:pPr>
        <w:numPr>
          <w:ilvl w:val="0"/>
          <w:numId w:val="3"/>
        </w:numPr>
        <w:spacing w:after="72" w:line="246.99999999999994" w:lineRule="auto"/>
        <w:ind w:left="632" w:right="14" w:hanging="360"/>
        <w:rPr>
          <w:sz w:val="24"/>
          <w:szCs w:val="24"/>
        </w:rPr>
      </w:pPr>
      <w:r w:rsidDel="00000000" w:rsidR="00000000" w:rsidRPr="00000000">
        <w:rPr>
          <w:sz w:val="24"/>
          <w:szCs w:val="24"/>
          <w:rtl w:val="0"/>
        </w:rPr>
        <w:t xml:space="preserve">Practice 5: Argumentation </w:t>
      </w:r>
    </w:p>
    <w:p w:rsidR="00000000" w:rsidDel="00000000" w:rsidP="00000000" w:rsidRDefault="00000000" w:rsidRPr="00000000" w14:paraId="00000025">
      <w:pPr>
        <w:spacing w:after="136" w:lineRule="auto"/>
        <w:ind w:left="-4" w:right="14" w:firstLine="0"/>
        <w:rPr>
          <w:sz w:val="24"/>
          <w:szCs w:val="24"/>
        </w:rPr>
      </w:pPr>
      <w:r w:rsidDel="00000000" w:rsidR="00000000" w:rsidRPr="00000000">
        <w:rPr>
          <w:sz w:val="24"/>
          <w:szCs w:val="24"/>
          <w:rtl w:val="0"/>
        </w:rPr>
        <w:t xml:space="preserve">While engaging in the disciplinary practices, students will also apply the following reasoning skills: </w:t>
      </w:r>
    </w:p>
    <w:p w:rsidR="00000000" w:rsidDel="00000000" w:rsidP="00000000" w:rsidRDefault="00000000" w:rsidRPr="00000000" w14:paraId="00000026">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Reasoning Process 1: Definition/Classification </w:t>
      </w:r>
    </w:p>
    <w:p w:rsidR="00000000" w:rsidDel="00000000" w:rsidP="00000000" w:rsidRDefault="00000000" w:rsidRPr="00000000" w14:paraId="00000027">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Reasoning Process 2: Process </w:t>
      </w:r>
    </w:p>
    <w:p w:rsidR="00000000" w:rsidDel="00000000" w:rsidP="00000000" w:rsidRDefault="00000000" w:rsidRPr="00000000" w14:paraId="00000028">
      <w:pPr>
        <w:numPr>
          <w:ilvl w:val="0"/>
          <w:numId w:val="3"/>
        </w:numPr>
        <w:spacing w:after="5" w:line="246.99999999999994" w:lineRule="auto"/>
        <w:ind w:left="632" w:right="14" w:hanging="360"/>
        <w:rPr>
          <w:sz w:val="24"/>
          <w:szCs w:val="24"/>
        </w:rPr>
      </w:pPr>
      <w:r w:rsidDel="00000000" w:rsidR="00000000" w:rsidRPr="00000000">
        <w:rPr>
          <w:sz w:val="24"/>
          <w:szCs w:val="24"/>
          <w:rtl w:val="0"/>
        </w:rPr>
        <w:t xml:space="preserve">Reasoning Process 3: Causation </w:t>
      </w:r>
    </w:p>
    <w:p w:rsidR="00000000" w:rsidDel="00000000" w:rsidP="00000000" w:rsidRDefault="00000000" w:rsidRPr="00000000" w14:paraId="00000029">
      <w:pPr>
        <w:numPr>
          <w:ilvl w:val="0"/>
          <w:numId w:val="3"/>
        </w:numPr>
        <w:spacing w:after="96" w:line="246.99999999999994" w:lineRule="auto"/>
        <w:ind w:left="632" w:right="14" w:hanging="360"/>
        <w:rPr>
          <w:sz w:val="24"/>
          <w:szCs w:val="24"/>
        </w:rPr>
      </w:pPr>
      <w:r w:rsidDel="00000000" w:rsidR="00000000" w:rsidRPr="00000000">
        <w:rPr>
          <w:sz w:val="24"/>
          <w:szCs w:val="24"/>
          <w:rtl w:val="0"/>
        </w:rPr>
        <w:t xml:space="preserve">Reasoning Process 4: Comparison </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Text and Readings [CR1]:</w:t>
      </w:r>
      <w:r w:rsidDel="00000000" w:rsidR="00000000" w:rsidRPr="00000000">
        <w:rPr>
          <w:sz w:val="24"/>
          <w:szCs w:val="24"/>
          <w:rtl w:val="0"/>
        </w:rPr>
        <w:t xml:space="preserve">  </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Wolfford, David. </w:t>
      </w:r>
      <w:r w:rsidDel="00000000" w:rsidR="00000000" w:rsidRPr="00000000">
        <w:rPr>
          <w:i w:val="1"/>
          <w:sz w:val="24"/>
          <w:szCs w:val="24"/>
          <w:rtl w:val="0"/>
        </w:rPr>
        <w:t xml:space="preserve">AMSCO® Advanced Placement® United States Government &amp; Politics, </w:t>
      </w: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w:t>
      </w:r>
    </w:p>
    <w:p w:rsidR="00000000" w:rsidDel="00000000" w:rsidP="00000000" w:rsidRDefault="00000000" w:rsidRPr="00000000" w14:paraId="0000002E">
      <w:pPr>
        <w:ind w:firstLine="720"/>
        <w:rPr>
          <w:sz w:val="24"/>
          <w:szCs w:val="24"/>
        </w:rPr>
      </w:pPr>
      <w:r w:rsidDel="00000000" w:rsidR="00000000" w:rsidRPr="00000000">
        <w:rPr>
          <w:sz w:val="24"/>
          <w:szCs w:val="24"/>
          <w:rtl w:val="0"/>
        </w:rPr>
        <w:t xml:space="preserve">Des Moines, Iowa: Perfection Learning, 2018. (</w:t>
      </w:r>
      <w:hyperlink r:id="rId8">
        <w:r w:rsidDel="00000000" w:rsidR="00000000" w:rsidRPr="00000000">
          <w:rPr>
            <w:color w:val="0000ff"/>
            <w:sz w:val="24"/>
            <w:szCs w:val="24"/>
            <w:u w:val="single"/>
            <w:rtl w:val="0"/>
          </w:rPr>
          <w:t xml:space="preserve">purchase required</w:t>
        </w:r>
      </w:hyperlink>
      <w:r w:rsidDel="00000000" w:rsidR="00000000" w:rsidRPr="00000000">
        <w:rPr>
          <w:sz w:val="24"/>
          <w:szCs w:val="24"/>
          <w:rtl w:val="0"/>
        </w:rPr>
        <w:t xml:space="preserve">)</w:t>
      </w:r>
    </w:p>
    <w:p w:rsidR="00000000" w:rsidDel="00000000" w:rsidP="00000000" w:rsidRDefault="00000000" w:rsidRPr="00000000" w14:paraId="0000002F">
      <w:pPr>
        <w:ind w:firstLine="72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highlight w:val="white"/>
          <w:rtl w:val="0"/>
        </w:rPr>
        <w:t xml:space="preserve">Krutz, G. S., &amp; OpenStax (Nonprofit organization),. (2017). </w:t>
      </w:r>
      <w:r w:rsidDel="00000000" w:rsidR="00000000" w:rsidRPr="00000000">
        <w:rPr>
          <w:i w:val="1"/>
          <w:sz w:val="24"/>
          <w:szCs w:val="24"/>
          <w:highlight w:val="white"/>
          <w:rtl w:val="0"/>
        </w:rPr>
        <w:t xml:space="preserve">American government</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Additionally, throughout the course, articles from major periodicals and newspapers (such as </w:t>
      </w:r>
      <w:r w:rsidDel="00000000" w:rsidR="00000000" w:rsidRPr="00000000">
        <w:rPr>
          <w:i w:val="1"/>
          <w:sz w:val="24"/>
          <w:szCs w:val="24"/>
          <w:rtl w:val="0"/>
        </w:rPr>
        <w:t xml:space="preserve">Time, The New Yorker, The Washington Post, The Atlantic, New York Times, and Wall Street Journal</w:t>
      </w:r>
      <w:r w:rsidDel="00000000" w:rsidR="00000000" w:rsidRPr="00000000">
        <w:rPr>
          <w:sz w:val="24"/>
          <w:szCs w:val="24"/>
          <w:rtl w:val="0"/>
        </w:rPr>
        <w:t xml:space="preserve">) will be assigned.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Required Foundational Documents </w:t>
      </w:r>
    </w:p>
    <w:p w:rsidR="00000000" w:rsidDel="00000000" w:rsidP="00000000" w:rsidRDefault="00000000" w:rsidRPr="00000000" w14:paraId="00000035">
      <w:pPr>
        <w:rPr>
          <w:sz w:val="24"/>
          <w:szCs w:val="24"/>
        </w:rPr>
      </w:pPr>
      <w:r w:rsidDel="00000000" w:rsidR="00000000" w:rsidRPr="00000000">
        <w:rPr>
          <w:sz w:val="24"/>
          <w:szCs w:val="24"/>
          <w:rtl w:val="0"/>
        </w:rPr>
        <w:t xml:space="preserve">This course, especially Unit 1, will incorporate the analysis and discussion of nine required foundational documents to help understand the context and beliefs of the founders and their critics and the debates surrounding the writing and ratification of the U.S. Constitution:</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Declaration of Independence </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Articles of Confederation </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Federalist No. 10 </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Brutus No. 1 </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Federalist No. 51 </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Constitution of the United States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Federalist No. 70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Federalist No. 78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 from Birmingham Jail”</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Required Supreme Court Cases </w:t>
      </w:r>
    </w:p>
    <w:p w:rsidR="00000000" w:rsidDel="00000000" w:rsidP="00000000" w:rsidRDefault="00000000" w:rsidRPr="00000000" w14:paraId="00000048">
      <w:pPr>
        <w:rPr>
          <w:sz w:val="24"/>
          <w:szCs w:val="24"/>
        </w:rPr>
      </w:pPr>
      <w:r w:rsidDel="00000000" w:rsidR="00000000" w:rsidRPr="00000000">
        <w:rPr>
          <w:sz w:val="24"/>
          <w:szCs w:val="24"/>
          <w:rtl w:val="0"/>
        </w:rPr>
        <w:t xml:space="preserve">This course, especially Unit 3, will incorporate the analysis of the following 15 required Supreme Court cases as well provide opportunities to connect them to other non-required landmark cases: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Marbury v. Madison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(1803)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McCulloch v. Maryland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(1819)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Schenck v. United States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Brown v. Board of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(1954)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Baker v. Carr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(1961)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Engel v. Vitale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Gideon v. Wainwright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(1963)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Tinker v. Des Moines Independent Community School 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(1969)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York Times Company v. United States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(1971)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Wisconsin v. Yoder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(1972)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v. Wade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(1973)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Shaw v. Reno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(1993)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United States v. Lopez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(1995)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McDonald v. Chicago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Citizens United v. Federal Election Commission (FEC)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Learning Strategies:</w:t>
      </w:r>
      <w:r w:rsidDel="00000000" w:rsidR="00000000" w:rsidRPr="00000000">
        <w:rPr>
          <w:sz w:val="24"/>
          <w:szCs w:val="24"/>
          <w:rtl w:val="0"/>
        </w:rPr>
        <w:t xml:space="preserve">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learning strategy is a lecture/discussion format, which will take place about two to three days per week.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will create current events presentatio</w:t>
      </w:r>
      <w:r w:rsidDel="00000000" w:rsidR="00000000" w:rsidRPr="00000000">
        <w:rPr>
          <w:sz w:val="24"/>
          <w:szCs w:val="24"/>
          <w:rtl w:val="0"/>
        </w:rPr>
        <w:t xml:space="preserve">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which they find news items tied to each of the 5 Big Ideas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Included in the current events presentation will be an analysis of one Political Cartoon.</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learn to analyze charts and graphs including demographic data throughout the course, but especially in Units 4 &amp; 5.</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also read articles and prepare analytical </w:t>
      </w:r>
      <w:r w:rsidDel="00000000" w:rsidR="00000000" w:rsidRPr="00000000">
        <w:rPr>
          <w:sz w:val="24"/>
          <w:szCs w:val="24"/>
          <w:rtl w:val="0"/>
        </w:rPr>
        <w:t xml:space="preserve">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advance of a student-led discussion.  This discussion will focus on working together to interpret foundational documents and other text-based and visual sources.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have the opportunity to practice developing an argument in an essay with each Unit Exam.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responsible to engage </w:t>
      </w:r>
      <w:r w:rsidDel="00000000" w:rsidR="00000000" w:rsidRPr="00000000">
        <w:rPr>
          <w:sz w:val="24"/>
          <w:szCs w:val="24"/>
          <w:rtl w:val="0"/>
        </w:rPr>
        <w:t xml:space="preserve">in political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science research projects and/or an applied civics project that ties to the AP Government framework. </w:t>
      </w:r>
    </w:p>
    <w:p w:rsidR="00000000" w:rsidDel="00000000" w:rsidP="00000000" w:rsidRDefault="00000000" w:rsidRPr="00000000" w14:paraId="00000060">
      <w:pPr>
        <w:rPr>
          <w:sz w:val="24"/>
          <w:szCs w:val="24"/>
        </w:rPr>
      </w:pPr>
      <w:r w:rsidDel="00000000" w:rsidR="00000000" w:rsidRPr="00000000">
        <w:rPr>
          <w:sz w:val="24"/>
          <w:szCs w:val="24"/>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1803400</wp:posOffset>
                </wp:positionH>
                <wp:positionV relativeFrom="paragraph">
                  <wp:posOffset>114300</wp:posOffset>
                </wp:positionV>
                <wp:extent cx="2741930" cy="256540"/>
                <wp:effectExtent b="0" l="0" r="0" t="0"/>
                <wp:wrapNone/>
                <wp:docPr id="2" name=""/>
                <a:graphic>
                  <a:graphicData uri="http://schemas.microsoft.com/office/word/2010/wordprocessingShape">
                    <wps:wsp>
                      <wps:cNvSpPr/>
                      <wps:cNvPr id="2" name="Shape 2"/>
                      <wps:spPr>
                        <a:xfrm>
                          <a:off x="3979798" y="3656493"/>
                          <a:ext cx="2732405" cy="2470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16"/>
                                <w:vertAlign w:val="baseline"/>
                              </w:rPr>
                              <w:t xml:space="preserve">Weaver’s World Rocks!</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1803400</wp:posOffset>
                </wp:positionH>
                <wp:positionV relativeFrom="paragraph">
                  <wp:posOffset>114300</wp:posOffset>
                </wp:positionV>
                <wp:extent cx="2741930" cy="25654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741930" cy="256540"/>
                        </a:xfrm>
                        <a:prstGeom prst="rect"/>
                        <a:ln/>
                      </pic:spPr>
                    </pic:pic>
                  </a:graphicData>
                </a:graphic>
              </wp:anchor>
            </w:drawing>
          </mc:Fallback>
        </mc:AlternateConten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AP Practice Exams </w:t>
      </w:r>
    </w:p>
    <w:p w:rsidR="00000000" w:rsidDel="00000000" w:rsidP="00000000" w:rsidRDefault="00000000" w:rsidRPr="00000000" w14:paraId="00000062">
      <w:pPr>
        <w:rPr>
          <w:sz w:val="24"/>
          <w:szCs w:val="24"/>
        </w:rPr>
      </w:pPr>
      <w:r w:rsidDel="00000000" w:rsidR="00000000" w:rsidRPr="00000000">
        <w:rPr>
          <w:sz w:val="24"/>
          <w:szCs w:val="24"/>
          <w:rtl w:val="0"/>
        </w:rPr>
        <w:t xml:space="preserve">It is a given that comprehensive, cumulative tests will be given to prepare the student for mastery on the national AP exam. Both semesters normally include cumulative exams given in similar format as the national AP Government and Politics Exam. Times will be announced well in advance of the exams and will coordinate with the other AP exams at our school. </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Google Classroom </w:t>
      </w:r>
      <w:r w:rsidDel="00000000" w:rsidR="00000000" w:rsidRPr="00000000">
        <w:rPr>
          <w:sz w:val="24"/>
          <w:szCs w:val="24"/>
          <w:rtl w:val="0"/>
        </w:rPr>
        <w:t xml:space="preserve"> </w:t>
      </w:r>
    </w:p>
    <w:p w:rsidR="00000000" w:rsidDel="00000000" w:rsidP="00000000" w:rsidRDefault="00000000" w:rsidRPr="00000000" w14:paraId="00000065">
      <w:pPr>
        <w:numPr>
          <w:ilvl w:val="0"/>
          <w:numId w:val="14"/>
        </w:numPr>
        <w:ind w:left="720" w:hanging="360"/>
        <w:rPr>
          <w:sz w:val="24"/>
          <w:szCs w:val="24"/>
          <w:u w:val="none"/>
        </w:rPr>
      </w:pPr>
      <w:r w:rsidDel="00000000" w:rsidR="00000000" w:rsidRPr="00000000">
        <w:rPr>
          <w:sz w:val="24"/>
          <w:szCs w:val="24"/>
          <w:rtl w:val="0"/>
        </w:rPr>
        <w:t xml:space="preserve">This class will be supplemented with Google Classroom and it will serve as an out of class tool that will allow the students to remain in contact with the class and necessary material. It is imperative that each and every student join the website.  </w:t>
      </w:r>
    </w:p>
    <w:p w:rsidR="00000000" w:rsidDel="00000000" w:rsidP="00000000" w:rsidRDefault="00000000" w:rsidRPr="00000000" w14:paraId="00000066">
      <w:pPr>
        <w:numPr>
          <w:ilvl w:val="0"/>
          <w:numId w:val="14"/>
        </w:numPr>
        <w:ind w:left="720" w:hanging="360"/>
        <w:rPr>
          <w:sz w:val="24"/>
          <w:szCs w:val="24"/>
          <w:u w:val="none"/>
        </w:rPr>
      </w:pPr>
      <w:r w:rsidDel="00000000" w:rsidR="00000000" w:rsidRPr="00000000">
        <w:rPr>
          <w:sz w:val="24"/>
          <w:szCs w:val="24"/>
          <w:rtl w:val="0"/>
        </w:rPr>
        <w:t xml:space="preserve">Students will join using their student login information going through the SSO portal at HCBE.net They will then need to join this class.  </w:t>
      </w:r>
    </w:p>
    <w:p w:rsidR="00000000" w:rsidDel="00000000" w:rsidP="00000000" w:rsidRDefault="00000000" w:rsidRPr="00000000" w14:paraId="00000067">
      <w:pPr>
        <w:numPr>
          <w:ilvl w:val="0"/>
          <w:numId w:val="14"/>
        </w:numPr>
        <w:ind w:left="720" w:hanging="360"/>
        <w:rPr>
          <w:sz w:val="24"/>
          <w:szCs w:val="24"/>
          <w:u w:val="none"/>
        </w:rPr>
      </w:pPr>
      <w:r w:rsidDel="00000000" w:rsidR="00000000" w:rsidRPr="00000000">
        <w:rPr>
          <w:sz w:val="24"/>
          <w:szCs w:val="24"/>
          <w:rtl w:val="0"/>
        </w:rPr>
        <w:t xml:space="preserve">Once they have joined the class, they will have access to class PowerPoint’s, guided notes, study guides, resources, and other material that will further extend their knowledge and understanding of the material.  </w:t>
      </w:r>
    </w:p>
    <w:p w:rsidR="00000000" w:rsidDel="00000000" w:rsidP="00000000" w:rsidRDefault="00000000" w:rsidRPr="00000000" w14:paraId="00000068">
      <w:pPr>
        <w:numPr>
          <w:ilvl w:val="0"/>
          <w:numId w:val="14"/>
        </w:numPr>
        <w:ind w:left="720" w:hanging="360"/>
        <w:rPr>
          <w:sz w:val="24"/>
          <w:szCs w:val="24"/>
          <w:u w:val="none"/>
        </w:rPr>
      </w:pPr>
      <w:r w:rsidDel="00000000" w:rsidR="00000000" w:rsidRPr="00000000">
        <w:rPr>
          <w:sz w:val="24"/>
          <w:szCs w:val="24"/>
          <w:rtl w:val="0"/>
        </w:rPr>
        <w:t xml:space="preserve">There’s an App for that: Google classroom is accessible online and on any mobile device with Internet capabilities, offering a free iPhone and Android app. Notification settings within Google Classroom can be set to receive alerts via text or email. </w:t>
      </w:r>
    </w:p>
    <w:p w:rsidR="00000000" w:rsidDel="00000000" w:rsidP="00000000" w:rsidRDefault="00000000" w:rsidRPr="00000000" w14:paraId="00000069">
      <w:pPr>
        <w:ind w:left="0" w:firstLine="0"/>
        <w:rPr>
          <w:b w:val="1"/>
          <w:sz w:val="24"/>
          <w:szCs w:val="24"/>
        </w:rPr>
      </w:pPr>
      <w:r w:rsidDel="00000000" w:rsidR="00000000" w:rsidRPr="00000000">
        <w:rPr>
          <w:rtl w:val="0"/>
        </w:rPr>
      </w:r>
    </w:p>
    <w:p w:rsidR="00000000" w:rsidDel="00000000" w:rsidP="00000000" w:rsidRDefault="00000000" w:rsidRPr="00000000" w14:paraId="0000006A">
      <w:pPr>
        <w:ind w:left="0" w:firstLine="0"/>
        <w:rPr>
          <w:b w:val="1"/>
          <w:sz w:val="24"/>
          <w:szCs w:val="24"/>
        </w:rPr>
      </w:pPr>
      <w:r w:rsidDel="00000000" w:rsidR="00000000" w:rsidRPr="00000000">
        <w:rPr>
          <w:b w:val="1"/>
          <w:sz w:val="24"/>
          <w:szCs w:val="24"/>
          <w:rtl w:val="0"/>
        </w:rPr>
        <w:t xml:space="preserve">Grading Policy</w:t>
      </w:r>
    </w:p>
    <w:p w:rsidR="00000000" w:rsidDel="00000000" w:rsidP="00000000" w:rsidRDefault="00000000" w:rsidRPr="00000000" w14:paraId="0000006B">
      <w:pPr>
        <w:ind w:left="0" w:firstLine="0"/>
        <w:rPr>
          <w:sz w:val="24"/>
          <w:szCs w:val="24"/>
        </w:rPr>
      </w:pPr>
      <w:r w:rsidDel="00000000" w:rsidR="00000000" w:rsidRPr="00000000">
        <w:rPr>
          <w:sz w:val="24"/>
          <w:szCs w:val="24"/>
          <w:rtl w:val="0"/>
        </w:rPr>
        <w:t xml:space="preserve">Grade weights are listed in the chart below. Assignments will vary in point value depending on the length, breadth, and depth of the topic at hand. Periodic progress reports will be issued, but students are responsible for keeping up with their grades and can track them via Infinite Campus. Assignments will be returned to students after grading. </w:t>
      </w:r>
    </w:p>
    <w:p w:rsidR="00000000" w:rsidDel="00000000" w:rsidP="00000000" w:rsidRDefault="00000000" w:rsidRPr="00000000" w14:paraId="0000006C">
      <w:pPr>
        <w:ind w:left="0" w:firstLine="0"/>
        <w:rPr>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Major Assessments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Minor Assessments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Daily Work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Final Exam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Exams  </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Unit Tests  </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Major Projects  </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Essays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Quizzes  </w:t>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DBQs  </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FRQs  </w:t>
            </w:r>
          </w:p>
          <w:p w:rsidR="00000000" w:rsidDel="00000000" w:rsidP="00000000" w:rsidRDefault="00000000" w:rsidRPr="00000000" w14:paraId="0000007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Essays  </w:t>
            </w:r>
          </w:p>
          <w:p w:rsidR="00000000" w:rsidDel="00000000" w:rsidP="00000000" w:rsidRDefault="00000000" w:rsidRPr="00000000" w14:paraId="0000007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Mini-Projects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Articles  </w:t>
            </w:r>
          </w:p>
          <w:p w:rsidR="00000000" w:rsidDel="00000000" w:rsidP="00000000" w:rsidRDefault="00000000" w:rsidRPr="00000000" w14:paraId="0000007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Study Guides  </w:t>
            </w:r>
          </w:p>
          <w:p w:rsidR="00000000" w:rsidDel="00000000" w:rsidP="00000000" w:rsidRDefault="00000000" w:rsidRPr="00000000" w14:paraId="0000007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Classwork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Final Assessment   </w:t>
            </w:r>
          </w:p>
          <w:p w:rsidR="00000000" w:rsidDel="00000000" w:rsidP="00000000" w:rsidRDefault="00000000" w:rsidRPr="00000000" w14:paraId="0000007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Exam exemptions based on HCBE policy</w:t>
            </w:r>
          </w:p>
        </w:tc>
      </w:tr>
    </w:tbl>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Cyberbulling: </w:t>
      </w:r>
      <w:r w:rsidDel="00000000" w:rsidR="00000000" w:rsidRPr="00000000">
        <w:rPr>
          <w:sz w:val="24"/>
          <w:szCs w:val="24"/>
          <w:rtl w:val="0"/>
        </w:rPr>
        <w:t xml:space="preserve">As define by Dictionary.com, “the act of harassing someone online by sending or posting mean messages.” Please keep in mind that Google Classroom is designed to work as an extension of the classroom; therefore, anything done on the site through the access of VHS class will be treated the saem as if it were said aloud in the classroom. Inappropriate comments or use of the site can result in disciplinary action.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BYOD </w:t>
      </w:r>
      <w:r w:rsidDel="00000000" w:rsidR="00000000" w:rsidRPr="00000000">
        <w:rPr>
          <w:sz w:val="24"/>
          <w:szCs w:val="24"/>
          <w:rtl w:val="0"/>
        </w:rPr>
        <w:t xml:space="preserve"> BYOD activities will be announced in advance and will be at the teacher’s discretion.  Any student that is caught using his/her device for non-instructional or off-task purposes will be subject to disciplinary action.  Headphones and charging devices are prohibited.</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Make-Up Work, Late Work, Remediation, &amp; Tutoring  </w:t>
      </w:r>
      <w:r w:rsidDel="00000000" w:rsidR="00000000" w:rsidRPr="00000000">
        <w:rPr>
          <w:sz w:val="24"/>
          <w:szCs w:val="24"/>
          <w:rtl w:val="0"/>
        </w:rPr>
        <w:t xml:space="preserve">Students are responsible for all work, notes, etc. Follow school policy. Ask the teacher.  Work assigned prior to an absence is due the day upon return. This policy includes tests and quizzes. Be prepared to take them the day you return whenever feasible with the class.  A zero will be placed in the grade book until work is complete.  NI’s and Instructional absences do NOT change school policy. See me before the NI.  Assignments are due at the beginning of class. Late work is not generally accepted.</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Honesty: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students are expected to conduct themselves in the most honest fashion in the class and this school.  Should a student fail to do so, the student will earn a “0” for the assignment that was not completed honestly.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Classroom Expectations</w:t>
      </w:r>
    </w:p>
    <w:p w:rsidR="00000000" w:rsidDel="00000000" w:rsidP="00000000" w:rsidRDefault="00000000" w:rsidRPr="00000000" w14:paraId="0000008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Be Punctual. </w:t>
      </w:r>
    </w:p>
    <w:p w:rsidR="00000000" w:rsidDel="00000000" w:rsidP="00000000" w:rsidRDefault="00000000" w:rsidRPr="00000000" w14:paraId="0000008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Be ready to go Bell to Bell</w:t>
      </w:r>
    </w:p>
    <w:p w:rsidR="00000000" w:rsidDel="00000000" w:rsidP="00000000" w:rsidRDefault="00000000" w:rsidRPr="00000000" w14:paraId="0000008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Tardy policy = school policy</w:t>
      </w:r>
    </w:p>
    <w:p w:rsidR="00000000" w:rsidDel="00000000" w:rsidP="00000000" w:rsidRDefault="00000000" w:rsidRPr="00000000" w14:paraId="0000008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Be Prepared. </w:t>
      </w:r>
    </w:p>
    <w:p w:rsidR="00000000" w:rsidDel="00000000" w:rsidP="00000000" w:rsidRDefault="00000000" w:rsidRPr="00000000" w14:paraId="0000008D">
      <w:pPr>
        <w:numPr>
          <w:ilvl w:val="1"/>
          <w:numId w:val="18"/>
        </w:numPr>
        <w:ind w:left="1440" w:hanging="360"/>
        <w:rPr>
          <w:sz w:val="24"/>
          <w:szCs w:val="24"/>
        </w:rPr>
      </w:pPr>
      <w:r w:rsidDel="00000000" w:rsidR="00000000" w:rsidRPr="00000000">
        <w:rPr>
          <w:sz w:val="24"/>
          <w:szCs w:val="24"/>
          <w:rtl w:val="0"/>
        </w:rPr>
        <w:t xml:space="preserve">Bring necessary supplies. -Pen, updated notebook, etc. </w:t>
        <w:tab/>
      </w:r>
    </w:p>
    <w:p w:rsidR="00000000" w:rsidDel="00000000" w:rsidP="00000000" w:rsidRDefault="00000000" w:rsidRPr="00000000" w14:paraId="0000008E">
      <w:pPr>
        <w:numPr>
          <w:ilvl w:val="1"/>
          <w:numId w:val="18"/>
        </w:numPr>
        <w:ind w:left="1440" w:hanging="360"/>
        <w:rPr>
          <w:sz w:val="24"/>
          <w:szCs w:val="24"/>
        </w:rPr>
      </w:pPr>
      <w:r w:rsidDel="00000000" w:rsidR="00000000" w:rsidRPr="00000000">
        <w:rPr>
          <w:sz w:val="24"/>
          <w:szCs w:val="24"/>
          <w:rtl w:val="0"/>
        </w:rPr>
        <w:t xml:space="preserve">Restroom breaks will be minimal. </w:t>
      </w:r>
    </w:p>
    <w:p w:rsidR="00000000" w:rsidDel="00000000" w:rsidP="00000000" w:rsidRDefault="00000000" w:rsidRPr="00000000" w14:paraId="0000008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Be Polite. </w:t>
      </w:r>
    </w:p>
    <w:p w:rsidR="00000000" w:rsidDel="00000000" w:rsidP="00000000" w:rsidRDefault="00000000" w:rsidRPr="00000000" w14:paraId="0000009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Respect others. </w:t>
      </w:r>
    </w:p>
    <w:p w:rsidR="00000000" w:rsidDel="00000000" w:rsidP="00000000" w:rsidRDefault="00000000" w:rsidRPr="00000000" w14:paraId="0000009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Cleanliness. </w:t>
      </w:r>
    </w:p>
    <w:p w:rsidR="00000000" w:rsidDel="00000000" w:rsidP="00000000" w:rsidRDefault="00000000" w:rsidRPr="00000000" w14:paraId="0000009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No food or drink, just water. </w:t>
      </w:r>
    </w:p>
    <w:p w:rsidR="00000000" w:rsidDel="00000000" w:rsidP="00000000" w:rsidRDefault="00000000" w:rsidRPr="00000000" w14:paraId="0000009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Avoid Distractions.</w:t>
      </w:r>
    </w:p>
    <w:p w:rsidR="00000000" w:rsidDel="00000000" w:rsidP="00000000" w:rsidRDefault="00000000" w:rsidRPr="00000000" w14:paraId="0000009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Be Productive.</w:t>
      </w:r>
    </w:p>
    <w:p w:rsidR="00000000" w:rsidDel="00000000" w:rsidP="00000000" w:rsidRDefault="00000000" w:rsidRPr="00000000" w14:paraId="0000009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Always do your best. </w:t>
      </w:r>
    </w:p>
    <w:p w:rsidR="00000000" w:rsidDel="00000000" w:rsidP="00000000" w:rsidRDefault="00000000" w:rsidRPr="00000000" w14:paraId="0000009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Own it. </w:t>
      </w:r>
    </w:p>
    <w:p w:rsidR="00000000" w:rsidDel="00000000" w:rsidP="00000000" w:rsidRDefault="00000000" w:rsidRPr="00000000" w14:paraId="0000009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Invest in yourself and others. </w:t>
      </w:r>
    </w:p>
    <w:p w:rsidR="00000000" w:rsidDel="00000000" w:rsidP="00000000" w:rsidRDefault="00000000" w:rsidRPr="00000000" w14:paraId="0000009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Gain and grow knowledge and skills</w:t>
      </w: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AP National Exam</w:t>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Date: Monday, May 2, 2022</w:t>
      </w:r>
    </w:p>
    <w:p w:rsidR="00000000" w:rsidDel="00000000" w:rsidP="00000000" w:rsidRDefault="00000000" w:rsidRPr="00000000" w14:paraId="0000009B">
      <w:pPr>
        <w:rPr>
          <w:b w:val="1"/>
          <w:sz w:val="24"/>
          <w:szCs w:val="24"/>
        </w:rPr>
      </w:pPr>
      <w:r w:rsidDel="00000000" w:rsidR="00000000" w:rsidRPr="00000000">
        <w:rPr>
          <w:rtl w:val="0"/>
        </w:rPr>
      </w:r>
    </w:p>
    <w:p w:rsidR="00000000" w:rsidDel="00000000" w:rsidP="00000000" w:rsidRDefault="00000000" w:rsidRPr="00000000" w14:paraId="0000009C">
      <w:pPr>
        <w:shd w:fill="ffffff" w:val="clear"/>
        <w:rPr>
          <w:b w:val="1"/>
          <w:color w:val="201f1e"/>
          <w:sz w:val="22"/>
          <w:szCs w:val="22"/>
        </w:rPr>
      </w:pPr>
      <w:r w:rsidDel="00000000" w:rsidR="00000000" w:rsidRPr="00000000">
        <w:rPr>
          <w:b w:val="1"/>
          <w:color w:val="201f1e"/>
          <w:sz w:val="22"/>
          <w:szCs w:val="22"/>
          <w:rtl w:val="0"/>
        </w:rPr>
        <w:t xml:space="preserve">AP Exam timeline:</w:t>
      </w:r>
      <w:r w:rsidDel="00000000" w:rsidR="00000000" w:rsidRPr="00000000">
        <w:rPr>
          <w:b w:val="1"/>
          <w:color w:val="201f1e"/>
          <w:sz w:val="22"/>
          <w:szCs w:val="22"/>
          <w:rtl w:val="0"/>
        </w:rPr>
        <w:t xml:space="preserve"> </w:t>
      </w:r>
    </w:p>
    <w:p w:rsidR="00000000" w:rsidDel="00000000" w:rsidP="00000000" w:rsidRDefault="00000000" w:rsidRPr="00000000" w14:paraId="0000009D">
      <w:pPr>
        <w:numPr>
          <w:ilvl w:val="0"/>
          <w:numId w:val="16"/>
        </w:numPr>
        <w:shd w:fill="ffffff" w:val="clear"/>
        <w:spacing w:line="254.40054545454552" w:lineRule="auto"/>
        <w:ind w:left="1440" w:hanging="360"/>
        <w:rPr>
          <w:b w:val="1"/>
          <w:u w:val="none"/>
        </w:rPr>
      </w:pPr>
      <w:r w:rsidDel="00000000" w:rsidR="00000000" w:rsidRPr="00000000">
        <w:rPr>
          <w:b w:val="1"/>
          <w:color w:val="201f1e"/>
          <w:sz w:val="14"/>
          <w:szCs w:val="14"/>
          <w:rtl w:val="0"/>
        </w:rPr>
        <w:t xml:space="preserve"> </w:t>
      </w:r>
      <w:r w:rsidDel="00000000" w:rsidR="00000000" w:rsidRPr="00000000">
        <w:rPr>
          <w:b w:val="1"/>
          <w:sz w:val="22"/>
          <w:szCs w:val="22"/>
          <w:rtl w:val="0"/>
        </w:rPr>
        <w:t xml:space="preserve">8.21.21– Deadline for students to electronically join all AP classes on College Board website (APcentral.collegeboard.org). </w:t>
      </w:r>
      <w:r w:rsidDel="00000000" w:rsidR="00000000" w:rsidRPr="00000000">
        <w:rPr>
          <w:b w:val="1"/>
          <w:color w:val="201f1e"/>
          <w:sz w:val="22"/>
          <w:szCs w:val="22"/>
          <w:rtl w:val="0"/>
        </w:rPr>
        <w:t xml:space="preserve"> *Help line for students and parents 1-888-225-5427 </w:t>
      </w:r>
    </w:p>
    <w:p w:rsidR="00000000" w:rsidDel="00000000" w:rsidP="00000000" w:rsidRDefault="00000000" w:rsidRPr="00000000" w14:paraId="0000009E">
      <w:pPr>
        <w:numPr>
          <w:ilvl w:val="0"/>
          <w:numId w:val="16"/>
        </w:numPr>
        <w:shd w:fill="ffffff" w:val="clear"/>
        <w:spacing w:line="254.40054545454552" w:lineRule="auto"/>
        <w:ind w:left="1440" w:hanging="360"/>
        <w:rPr>
          <w:b w:val="1"/>
          <w:sz w:val="22"/>
          <w:szCs w:val="22"/>
        </w:rPr>
      </w:pPr>
      <w:r w:rsidDel="00000000" w:rsidR="00000000" w:rsidRPr="00000000">
        <w:rPr>
          <w:b w:val="1"/>
          <w:sz w:val="22"/>
          <w:szCs w:val="22"/>
          <w:rtl w:val="0"/>
        </w:rPr>
        <w:t xml:space="preserve">10.29.21 – Deadline for students to register for AP exams on the College Board website.</w:t>
      </w:r>
    </w:p>
    <w:p w:rsidR="00000000" w:rsidDel="00000000" w:rsidP="00000000" w:rsidRDefault="00000000" w:rsidRPr="00000000" w14:paraId="0000009F">
      <w:pPr>
        <w:numPr>
          <w:ilvl w:val="0"/>
          <w:numId w:val="16"/>
        </w:numPr>
        <w:shd w:fill="ffffff" w:val="clear"/>
        <w:spacing w:after="160" w:line="254.40054545454552" w:lineRule="auto"/>
        <w:ind w:left="1440" w:hanging="360"/>
        <w:rPr>
          <w:b w:val="1"/>
          <w:color w:val="201f1e"/>
          <w:sz w:val="22"/>
          <w:szCs w:val="22"/>
        </w:rPr>
      </w:pPr>
      <w:r w:rsidDel="00000000" w:rsidR="00000000" w:rsidRPr="00000000">
        <w:rPr>
          <w:b w:val="1"/>
          <w:color w:val="201f1e"/>
          <w:sz w:val="22"/>
          <w:szCs w:val="22"/>
          <w:rtl w:val="0"/>
        </w:rPr>
        <w:t xml:space="preserve">2.18.22 – Deadline to pay all AP exam fees. </w:t>
      </w:r>
      <w:r w:rsidDel="00000000" w:rsidR="00000000" w:rsidRPr="00000000">
        <w:rPr>
          <w:rtl w:val="0"/>
        </w:rPr>
      </w:r>
    </w:p>
    <w:p w:rsidR="00000000" w:rsidDel="00000000" w:rsidP="00000000" w:rsidRDefault="00000000" w:rsidRPr="00000000" w14:paraId="000000A0">
      <w:pPr>
        <w:shd w:fill="ffffff" w:val="clear"/>
        <w:rPr>
          <w:b w:val="1"/>
          <w:color w:val="201f1e"/>
          <w:sz w:val="24"/>
          <w:szCs w:val="24"/>
        </w:rPr>
      </w:pPr>
      <w:r w:rsidDel="00000000" w:rsidR="00000000" w:rsidRPr="00000000">
        <w:rPr>
          <w:rtl w:val="0"/>
        </w:rPr>
      </w:r>
    </w:p>
    <w:p w:rsidR="00000000" w:rsidDel="00000000" w:rsidP="00000000" w:rsidRDefault="00000000" w:rsidRPr="00000000" w14:paraId="000000A1">
      <w:pPr>
        <w:shd w:fill="ffffff" w:val="clear"/>
        <w:rPr>
          <w:b w:val="1"/>
          <w:color w:val="201f1e"/>
          <w:sz w:val="24"/>
          <w:szCs w:val="24"/>
        </w:rPr>
      </w:pPr>
      <w:r w:rsidDel="00000000" w:rsidR="00000000" w:rsidRPr="00000000">
        <w:rPr>
          <w:b w:val="1"/>
          <w:color w:val="201f1e"/>
          <w:sz w:val="24"/>
          <w:szCs w:val="24"/>
          <w:rtl w:val="0"/>
        </w:rPr>
        <w:t xml:space="preserve">AP Fees</w:t>
      </w:r>
    </w:p>
    <w:p w:rsidR="00000000" w:rsidDel="00000000" w:rsidP="00000000" w:rsidRDefault="00000000" w:rsidRPr="00000000" w14:paraId="000000A2">
      <w:pPr>
        <w:numPr>
          <w:ilvl w:val="0"/>
          <w:numId w:val="19"/>
        </w:numPr>
        <w:shd w:fill="ffffff" w:val="clear"/>
        <w:ind w:left="720" w:hanging="360"/>
        <w:rPr>
          <w:b w:val="1"/>
          <w:color w:val="201f1e"/>
          <w:sz w:val="22"/>
          <w:szCs w:val="22"/>
          <w:u w:val="none"/>
        </w:rPr>
      </w:pPr>
      <w:r w:rsidDel="00000000" w:rsidR="00000000" w:rsidRPr="00000000">
        <w:rPr>
          <w:b w:val="1"/>
          <w:color w:val="201f1e"/>
          <w:sz w:val="22"/>
          <w:szCs w:val="22"/>
          <w:u w:val="single"/>
          <w:rtl w:val="0"/>
        </w:rPr>
        <w:t xml:space="preserve">Paid Students:</w:t>
      </w:r>
    </w:p>
    <w:p w:rsidR="00000000" w:rsidDel="00000000" w:rsidP="00000000" w:rsidRDefault="00000000" w:rsidRPr="00000000" w14:paraId="000000A3">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$96.00 per exam</w:t>
      </w:r>
    </w:p>
    <w:p w:rsidR="00000000" w:rsidDel="00000000" w:rsidP="00000000" w:rsidRDefault="00000000" w:rsidRPr="00000000" w14:paraId="000000A4">
      <w:pPr>
        <w:numPr>
          <w:ilvl w:val="0"/>
          <w:numId w:val="13"/>
        </w:numPr>
        <w:shd w:fill="ffffff" w:val="clear"/>
        <w:ind w:left="720" w:hanging="360"/>
        <w:rPr>
          <w:b w:val="1"/>
          <w:color w:val="201f1e"/>
          <w:sz w:val="22"/>
          <w:szCs w:val="22"/>
          <w:u w:val="none"/>
        </w:rPr>
      </w:pPr>
      <w:r w:rsidDel="00000000" w:rsidR="00000000" w:rsidRPr="00000000">
        <w:rPr>
          <w:b w:val="1"/>
          <w:color w:val="201f1e"/>
          <w:sz w:val="22"/>
          <w:szCs w:val="22"/>
          <w:u w:val="single"/>
          <w:rtl w:val="0"/>
        </w:rPr>
        <w:t xml:space="preserve">Free and Reduced lunch students:</w:t>
      </w:r>
    </w:p>
    <w:p w:rsidR="00000000" w:rsidDel="00000000" w:rsidP="00000000" w:rsidRDefault="00000000" w:rsidRPr="00000000" w14:paraId="000000A5">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First exam regardless of course is  paid for by GADOE and is free of charge to the student.</w:t>
      </w:r>
    </w:p>
    <w:p w:rsidR="00000000" w:rsidDel="00000000" w:rsidP="00000000" w:rsidRDefault="00000000" w:rsidRPr="00000000" w14:paraId="000000A6">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Additional exams for FR students are $53 each.</w:t>
      </w:r>
    </w:p>
    <w:p w:rsidR="00000000" w:rsidDel="00000000" w:rsidP="00000000" w:rsidRDefault="00000000" w:rsidRPr="00000000" w14:paraId="000000A7">
      <w:pPr>
        <w:numPr>
          <w:ilvl w:val="0"/>
          <w:numId w:val="15"/>
        </w:numPr>
        <w:shd w:fill="ffffff" w:val="clear"/>
        <w:ind w:left="720" w:hanging="360"/>
        <w:rPr>
          <w:b w:val="1"/>
          <w:color w:val="201f1e"/>
          <w:sz w:val="22"/>
          <w:szCs w:val="22"/>
          <w:u w:val="none"/>
        </w:rPr>
      </w:pPr>
      <w:r w:rsidDel="00000000" w:rsidR="00000000" w:rsidRPr="00000000">
        <w:rPr>
          <w:b w:val="1"/>
          <w:color w:val="201f1e"/>
          <w:sz w:val="22"/>
          <w:szCs w:val="22"/>
          <w:u w:val="single"/>
          <w:rtl w:val="0"/>
        </w:rPr>
        <w:t xml:space="preserve">STEM exams</w:t>
      </w:r>
    </w:p>
    <w:p w:rsidR="00000000" w:rsidDel="00000000" w:rsidP="00000000" w:rsidRDefault="00000000" w:rsidRPr="00000000" w14:paraId="000000A8">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For students who do not qualify for College Board fee reduction, GADOE will pay for one AP STEM exam for each student enrolled in an AP STEM course.</w:t>
      </w:r>
    </w:p>
    <w:p w:rsidR="00000000" w:rsidDel="00000000" w:rsidP="00000000" w:rsidRDefault="00000000" w:rsidRPr="00000000" w14:paraId="000000A9">
      <w:pPr>
        <w:numPr>
          <w:ilvl w:val="0"/>
          <w:numId w:val="9"/>
        </w:numPr>
        <w:shd w:fill="ffffff" w:val="clear"/>
        <w:ind w:left="720" w:hanging="360"/>
        <w:rPr>
          <w:b w:val="1"/>
          <w:color w:val="201f1e"/>
          <w:sz w:val="22"/>
          <w:szCs w:val="22"/>
          <w:u w:val="none"/>
        </w:rPr>
      </w:pPr>
      <w:r w:rsidDel="00000000" w:rsidR="00000000" w:rsidRPr="00000000">
        <w:rPr>
          <w:b w:val="1"/>
          <w:color w:val="201f1e"/>
          <w:sz w:val="22"/>
          <w:szCs w:val="22"/>
          <w:u w:val="single"/>
          <w:rtl w:val="0"/>
        </w:rPr>
        <w:t xml:space="preserve">Exams ordered after ordering deadline</w:t>
      </w:r>
      <w:r w:rsidDel="00000000" w:rsidR="00000000" w:rsidRPr="00000000">
        <w:rPr>
          <w:b w:val="1"/>
          <w:color w:val="201f1e"/>
          <w:sz w:val="22"/>
          <w:szCs w:val="22"/>
          <w:rtl w:val="0"/>
        </w:rPr>
        <w:t xml:space="preserve">:</w:t>
      </w:r>
    </w:p>
    <w:p w:rsidR="00000000" w:rsidDel="00000000" w:rsidP="00000000" w:rsidRDefault="00000000" w:rsidRPr="00000000" w14:paraId="000000AA">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$40 fee per exam regardless of free and reduced lunch/STEM status.</w:t>
      </w:r>
    </w:p>
    <w:p w:rsidR="00000000" w:rsidDel="00000000" w:rsidP="00000000" w:rsidRDefault="00000000" w:rsidRPr="00000000" w14:paraId="000000AB">
      <w:pPr>
        <w:numPr>
          <w:ilvl w:val="0"/>
          <w:numId w:val="17"/>
        </w:numPr>
        <w:shd w:fill="ffffff" w:val="clear"/>
        <w:ind w:left="720" w:hanging="360"/>
        <w:rPr>
          <w:b w:val="1"/>
          <w:color w:val="201f1e"/>
          <w:sz w:val="22"/>
          <w:szCs w:val="22"/>
          <w:u w:val="none"/>
        </w:rPr>
      </w:pPr>
      <w:r w:rsidDel="00000000" w:rsidR="00000000" w:rsidRPr="00000000">
        <w:rPr>
          <w:b w:val="1"/>
          <w:color w:val="201f1e"/>
          <w:sz w:val="22"/>
          <w:szCs w:val="22"/>
          <w:u w:val="single"/>
          <w:rtl w:val="0"/>
        </w:rPr>
        <w:t xml:space="preserve">Cancel or fail to take AP exam after ordering deadline:</w:t>
      </w:r>
    </w:p>
    <w:p w:rsidR="00000000" w:rsidDel="00000000" w:rsidP="00000000" w:rsidRDefault="00000000" w:rsidRPr="00000000" w14:paraId="000000AC">
      <w:pPr>
        <w:shd w:fill="ffffff" w:val="clear"/>
        <w:spacing w:line="254.40054545454552" w:lineRule="auto"/>
        <w:ind w:left="720" w:firstLine="0"/>
        <w:rPr>
          <w:b w:val="1"/>
          <w:color w:val="201f1e"/>
          <w:sz w:val="22"/>
          <w:szCs w:val="22"/>
        </w:rPr>
      </w:pPr>
      <w:r w:rsidDel="00000000" w:rsidR="00000000" w:rsidRPr="00000000">
        <w:rPr>
          <w:b w:val="1"/>
          <w:color w:val="201f1e"/>
          <w:sz w:val="22"/>
          <w:szCs w:val="22"/>
          <w:rtl w:val="0"/>
        </w:rPr>
        <w:t xml:space="preserve">·</w:t>
      </w:r>
      <w:r w:rsidDel="00000000" w:rsidR="00000000" w:rsidRPr="00000000">
        <w:rPr>
          <w:b w:val="1"/>
          <w:color w:val="201f1e"/>
          <w:sz w:val="14"/>
          <w:szCs w:val="14"/>
          <w:rtl w:val="0"/>
        </w:rPr>
        <w:t xml:space="preserve">         </w:t>
      </w:r>
      <w:r w:rsidDel="00000000" w:rsidR="00000000" w:rsidRPr="00000000">
        <w:rPr>
          <w:b w:val="1"/>
          <w:color w:val="201f1e"/>
          <w:sz w:val="22"/>
          <w:szCs w:val="22"/>
          <w:rtl w:val="0"/>
        </w:rPr>
        <w:t xml:space="preserve">$40 fee per exam regardless of free and reduced lunch/STEM status. </w:t>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The AP U.S. Government and Politics Exam will be comprised of the following sections: </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Multiple-Choice Questions</w:t>
      </w:r>
    </w:p>
    <w:p w:rsidR="00000000" w:rsidDel="00000000" w:rsidP="00000000" w:rsidRDefault="00000000" w:rsidRPr="00000000" w14:paraId="000000B2">
      <w:pPr>
        <w:rPr>
          <w:sz w:val="24"/>
          <w:szCs w:val="24"/>
        </w:rPr>
      </w:pPr>
      <w:r w:rsidDel="00000000" w:rsidR="00000000" w:rsidRPr="00000000">
        <w:rPr>
          <w:sz w:val="24"/>
          <w:szCs w:val="24"/>
          <w:rtl w:val="0"/>
        </w:rPr>
        <w:t xml:space="preserve">Number of Questions: 55 </w:t>
      </w:r>
    </w:p>
    <w:p w:rsidR="00000000" w:rsidDel="00000000" w:rsidP="00000000" w:rsidRDefault="00000000" w:rsidRPr="00000000" w14:paraId="000000B3">
      <w:pPr>
        <w:rPr>
          <w:sz w:val="24"/>
          <w:szCs w:val="24"/>
        </w:rPr>
      </w:pPr>
      <w:r w:rsidDel="00000000" w:rsidR="00000000" w:rsidRPr="00000000">
        <w:rPr>
          <w:sz w:val="24"/>
          <w:szCs w:val="24"/>
          <w:rtl w:val="0"/>
        </w:rPr>
        <w:t xml:space="preserve">Structure – The questions on the multiple-choice section will ask students to: </w:t>
      </w:r>
    </w:p>
    <w:p w:rsidR="00000000" w:rsidDel="00000000" w:rsidP="00000000" w:rsidRDefault="00000000" w:rsidRPr="00000000" w14:paraId="000000B4">
      <w:pPr>
        <w:numPr>
          <w:ilvl w:val="0"/>
          <w:numId w:val="7"/>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Analyze and compare political concepts</w:t>
      </w:r>
    </w:p>
    <w:p w:rsidR="00000000" w:rsidDel="00000000" w:rsidP="00000000" w:rsidRDefault="00000000" w:rsidRPr="00000000" w14:paraId="000000B5">
      <w:pPr>
        <w:numPr>
          <w:ilvl w:val="0"/>
          <w:numId w:val="7"/>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Analyze and interpret quantitative, text-based, and visual sources</w:t>
      </w:r>
    </w:p>
    <w:p w:rsidR="00000000" w:rsidDel="00000000" w:rsidP="00000000" w:rsidRDefault="00000000" w:rsidRPr="00000000" w14:paraId="000000B6">
      <w:pPr>
        <w:numPr>
          <w:ilvl w:val="0"/>
          <w:numId w:val="7"/>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Apply course concepts, foundational documents, and Supreme Court decisions in a variety of contexts and to real-world scenarios.</w:t>
      </w:r>
    </w:p>
    <w:p w:rsidR="00000000" w:rsidDel="00000000" w:rsidP="00000000" w:rsidRDefault="00000000" w:rsidRPr="00000000" w14:paraId="000000B7">
      <w:pPr>
        <w:rPr>
          <w:sz w:val="24"/>
          <w:szCs w:val="24"/>
        </w:rPr>
      </w:pPr>
      <w:r w:rsidDel="00000000" w:rsidR="00000000" w:rsidRPr="00000000">
        <w:rPr>
          <w:sz w:val="24"/>
          <w:szCs w:val="24"/>
          <w:rtl w:val="0"/>
        </w:rPr>
        <w:t xml:space="preserve">Timing: 1 hour and 20 minutes </w:t>
      </w:r>
    </w:p>
    <w:p w:rsidR="00000000" w:rsidDel="00000000" w:rsidP="00000000" w:rsidRDefault="00000000" w:rsidRPr="00000000" w14:paraId="000000B8">
      <w:pPr>
        <w:rPr>
          <w:sz w:val="24"/>
          <w:szCs w:val="24"/>
        </w:rPr>
      </w:pPr>
      <w:r w:rsidDel="00000000" w:rsidR="00000000" w:rsidRPr="00000000">
        <w:rPr>
          <w:sz w:val="24"/>
          <w:szCs w:val="24"/>
          <w:rtl w:val="0"/>
        </w:rPr>
        <w:t xml:space="preserve">Percentage of Total Exam: 50%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Free-Response Questions</w:t>
      </w:r>
    </w:p>
    <w:p w:rsidR="00000000" w:rsidDel="00000000" w:rsidP="00000000" w:rsidRDefault="00000000" w:rsidRPr="00000000" w14:paraId="000000BB">
      <w:pPr>
        <w:rPr>
          <w:sz w:val="24"/>
          <w:szCs w:val="24"/>
        </w:rPr>
      </w:pPr>
      <w:r w:rsidDel="00000000" w:rsidR="00000000" w:rsidRPr="00000000">
        <w:rPr>
          <w:sz w:val="24"/>
          <w:szCs w:val="24"/>
          <w:rtl w:val="0"/>
        </w:rPr>
        <w:t xml:space="preserve">Number of Questions: 4 </w:t>
      </w:r>
    </w:p>
    <w:p w:rsidR="00000000" w:rsidDel="00000000" w:rsidP="00000000" w:rsidRDefault="00000000" w:rsidRPr="00000000" w14:paraId="000000BC">
      <w:pPr>
        <w:rPr>
          <w:sz w:val="24"/>
          <w:szCs w:val="24"/>
        </w:rPr>
      </w:pPr>
      <w:r w:rsidDel="00000000" w:rsidR="00000000" w:rsidRPr="00000000">
        <w:rPr>
          <w:sz w:val="24"/>
          <w:szCs w:val="24"/>
          <w:rtl w:val="0"/>
        </w:rPr>
        <w:t xml:space="preserve">Structure – The four questions on the free-response section will ask students to: </w:t>
      </w:r>
    </w:p>
    <w:p w:rsidR="00000000" w:rsidDel="00000000" w:rsidP="00000000" w:rsidRDefault="00000000" w:rsidRPr="00000000" w14:paraId="000000BD">
      <w:pPr>
        <w:numPr>
          <w:ilvl w:val="0"/>
          <w:numId w:val="8"/>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Apply political concepts in real-world scenarios</w:t>
      </w:r>
    </w:p>
    <w:p w:rsidR="00000000" w:rsidDel="00000000" w:rsidP="00000000" w:rsidRDefault="00000000" w:rsidRPr="00000000" w14:paraId="000000BE">
      <w:pPr>
        <w:numPr>
          <w:ilvl w:val="0"/>
          <w:numId w:val="8"/>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Compare the decisions and implications of different Supreme Court cases</w:t>
      </w:r>
    </w:p>
    <w:p w:rsidR="00000000" w:rsidDel="00000000" w:rsidP="00000000" w:rsidRDefault="00000000" w:rsidRPr="00000000" w14:paraId="000000BF">
      <w:pPr>
        <w:numPr>
          <w:ilvl w:val="0"/>
          <w:numId w:val="8"/>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Analyze quantitative data and the implications of that data</w:t>
      </w:r>
    </w:p>
    <w:p w:rsidR="00000000" w:rsidDel="00000000" w:rsidP="00000000" w:rsidRDefault="00000000" w:rsidRPr="00000000" w14:paraId="000000C0">
      <w:pPr>
        <w:numPr>
          <w:ilvl w:val="0"/>
          <w:numId w:val="8"/>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Develop an argument using required foundational documents as evidence</w:t>
      </w:r>
    </w:p>
    <w:p w:rsidR="00000000" w:rsidDel="00000000" w:rsidP="00000000" w:rsidRDefault="00000000" w:rsidRPr="00000000" w14:paraId="000000C1">
      <w:pPr>
        <w:rPr>
          <w:sz w:val="24"/>
          <w:szCs w:val="24"/>
        </w:rPr>
      </w:pPr>
      <w:r w:rsidDel="00000000" w:rsidR="00000000" w:rsidRPr="00000000">
        <w:rPr>
          <w:sz w:val="24"/>
          <w:szCs w:val="24"/>
          <w:rtl w:val="0"/>
        </w:rPr>
        <w:t xml:space="preserve">Timing: 1 hour and 40 minutes </w:t>
      </w:r>
    </w:p>
    <w:p w:rsidR="00000000" w:rsidDel="00000000" w:rsidP="00000000" w:rsidRDefault="00000000" w:rsidRPr="00000000" w14:paraId="000000C2">
      <w:pPr>
        <w:rPr>
          <w:sz w:val="24"/>
          <w:szCs w:val="24"/>
        </w:rPr>
      </w:pPr>
      <w:r w:rsidDel="00000000" w:rsidR="00000000" w:rsidRPr="00000000">
        <w:rPr>
          <w:sz w:val="24"/>
          <w:szCs w:val="24"/>
          <w:rtl w:val="0"/>
        </w:rPr>
        <w:t xml:space="preserve">Percentage of Total Exam: 50%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As the breakdown of the AP Exam highlights, success in this course and on the AP Exam requires far more than the memorization of political knowledge. Success in this course and on the AP Exam requires connection-making with the aim of being able to analyze political information regardless of the format in which the information is presented, and develop a factually accurate, thoughtful, and well-reasoned opinion regarding this information. These skills are scaffolded throughout the course through teacher modeling, explicit instruction, and multiple opportunities for practice in reading and writing that reflects the work that political scientists do. </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sz w:val="24"/>
          <w:szCs w:val="24"/>
          <w:rtl w:val="0"/>
        </w:rPr>
        <w:t xml:space="preserve">The different pieces of the course fit together in pursuit of this aim through course content and big ideas, reasoning processes, and disciplinary practices.</w:t>
      </w:r>
      <w:r w:rsidDel="00000000" w:rsidR="00000000" w:rsidRPr="00000000">
        <w:rPr>
          <w:rtl w:val="0"/>
        </w:rPr>
      </w:r>
    </w:p>
    <w:p w:rsidR="00000000" w:rsidDel="00000000" w:rsidP="00000000" w:rsidRDefault="00000000" w:rsidRPr="00000000" w14:paraId="000000C7">
      <w:pPr>
        <w:rPr>
          <w:b w:val="1"/>
          <w:sz w:val="24"/>
          <w:szCs w:val="24"/>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Final Note:</w:t>
      </w:r>
      <w:r w:rsidDel="00000000" w:rsidR="00000000" w:rsidRPr="00000000">
        <w:rPr>
          <w:sz w:val="24"/>
          <w:szCs w:val="24"/>
          <w:rtl w:val="0"/>
        </w:rPr>
        <w:t xml:space="preserve">  This class is meant to be a learning experience for you.  The goal is to not only teach you about the essentials of American Government, but also to give you exposure to a college level experience.  This process may be frustrating for you at times.  If you are having a particularly difficult time or just need some extra guidance in maneuvering through this course, please don’t hesitate to discuss the matter with me.  It is my hope that you enjoy this experience and that you become lifelong participants in our democratic system.  Be sure you use every resource I have made available to you.  These resources include the AP Classroom, Google Classroom, the assigned readings, Power Point notes and web links.  </w:t>
      </w:r>
    </w:p>
    <w:p w:rsidR="00000000" w:rsidDel="00000000" w:rsidP="00000000" w:rsidRDefault="00000000" w:rsidRPr="00000000" w14:paraId="000000CA">
      <w:pPr>
        <w:rPr>
          <w:b w:val="1"/>
          <w:sz w:val="24"/>
          <w:szCs w:val="24"/>
          <w:u w:val="single"/>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It is imperative that students complete these reading assignments in a timely manner, prior to the associated lecture.  A common rule of thumb at the college level is that for every one hour spent in class, the student should study for two hours outside of class.  This time should be spent in completing the assigned reading, taking notes on that reading, reviewing notes taken from prior discussions and studying for each of the unit tests.  Failure to complete reading assignments will result in lower test scores as a selection of test questions will come directly from the assigned reading.    Additionally, these readings are meant to enhance the learning experience in this class.  If a student fails to read an assignment, further grasp of the topic will not be achieved.</w:t>
      </w:r>
    </w:p>
    <w:p w:rsidR="00000000" w:rsidDel="00000000" w:rsidP="00000000" w:rsidRDefault="00000000" w:rsidRPr="00000000" w14:paraId="000000CC">
      <w:pPr>
        <w:ind w:right="-1080"/>
        <w:jc w:val="left"/>
        <w:rPr>
          <w:b w:val="1"/>
          <w:sz w:val="22"/>
          <w:szCs w:val="22"/>
        </w:rPr>
      </w:pPr>
      <w:bookmarkStart w:colFirst="0" w:colLast="0" w:name="_heading=h.ra5fr417h1sx" w:id="5"/>
      <w:bookmarkEnd w:id="5"/>
      <w:r w:rsidDel="00000000" w:rsidR="00000000" w:rsidRPr="00000000">
        <w:rPr>
          <w:rtl w:val="0"/>
        </w:rPr>
      </w:r>
    </w:p>
    <w:p w:rsidR="00000000" w:rsidDel="00000000" w:rsidP="00000000" w:rsidRDefault="00000000" w:rsidRPr="00000000" w14:paraId="000000CD">
      <w:pPr>
        <w:ind w:right="-1080"/>
        <w:jc w:val="center"/>
        <w:rPr>
          <w:b w:val="1"/>
          <w:sz w:val="22"/>
          <w:szCs w:val="22"/>
        </w:rPr>
      </w:pPr>
      <w:bookmarkStart w:colFirst="0" w:colLast="0" w:name="_heading=h.yxb726gzc0gd" w:id="6"/>
      <w:bookmarkEnd w:id="6"/>
      <w:r w:rsidDel="00000000" w:rsidR="00000000" w:rsidRPr="00000000">
        <w:rPr>
          <w:rtl w:val="0"/>
        </w:rPr>
      </w:r>
    </w:p>
    <w:p w:rsidR="00000000" w:rsidDel="00000000" w:rsidP="00000000" w:rsidRDefault="00000000" w:rsidRPr="00000000" w14:paraId="000000CE">
      <w:pPr>
        <w:ind w:right="-1080"/>
        <w:jc w:val="center"/>
        <w:rPr>
          <w:b w:val="1"/>
          <w:sz w:val="22"/>
          <w:szCs w:val="22"/>
        </w:rPr>
      </w:pPr>
      <w:bookmarkStart w:colFirst="0" w:colLast="0" w:name="_heading=h.5dmeuyrtzayw" w:id="7"/>
      <w:bookmarkEnd w:id="7"/>
      <w:r w:rsidDel="00000000" w:rsidR="00000000" w:rsidRPr="00000000">
        <w:rPr>
          <w:rtl w:val="0"/>
        </w:rPr>
      </w:r>
    </w:p>
    <w:p w:rsidR="00000000" w:rsidDel="00000000" w:rsidP="00000000" w:rsidRDefault="00000000" w:rsidRPr="00000000" w14:paraId="000000CF">
      <w:pPr>
        <w:ind w:right="-1080"/>
        <w:jc w:val="center"/>
        <w:rPr>
          <w:b w:val="1"/>
          <w:sz w:val="22"/>
          <w:szCs w:val="22"/>
        </w:rPr>
      </w:pPr>
      <w:bookmarkStart w:colFirst="0" w:colLast="0" w:name="_heading=h.d6e4jyfitmfy" w:id="8"/>
      <w:bookmarkEnd w:id="8"/>
      <w:r w:rsidDel="00000000" w:rsidR="00000000" w:rsidRPr="00000000">
        <w:rPr>
          <w:rtl w:val="0"/>
        </w:rPr>
      </w:r>
    </w:p>
    <w:p w:rsidR="00000000" w:rsidDel="00000000" w:rsidP="00000000" w:rsidRDefault="00000000" w:rsidRPr="00000000" w14:paraId="000000D0">
      <w:pPr>
        <w:ind w:right="-1080"/>
        <w:rPr>
          <w:b w:val="1"/>
          <w:sz w:val="22"/>
          <w:szCs w:val="22"/>
        </w:rPr>
      </w:pPr>
      <w:bookmarkStart w:colFirst="0" w:colLast="0" w:name="_heading=h.ccdddu36ao6a" w:id="9"/>
      <w:bookmarkEnd w:id="9"/>
      <w:r w:rsidDel="00000000" w:rsidR="00000000" w:rsidRPr="00000000">
        <w:rPr>
          <w:rtl w:val="0"/>
        </w:rPr>
      </w:r>
    </w:p>
    <w:p w:rsidR="00000000" w:rsidDel="00000000" w:rsidP="00000000" w:rsidRDefault="00000000" w:rsidRPr="00000000" w14:paraId="000000D1">
      <w:pPr>
        <w:ind w:right="-1080"/>
        <w:jc w:val="center"/>
        <w:rPr>
          <w:b w:val="1"/>
          <w:sz w:val="22"/>
          <w:szCs w:val="22"/>
        </w:rPr>
      </w:pPr>
      <w:bookmarkStart w:colFirst="0" w:colLast="0" w:name="_heading=h.nknoxx7rp1jp" w:id="10"/>
      <w:bookmarkEnd w:id="10"/>
      <w:r w:rsidDel="00000000" w:rsidR="00000000" w:rsidRPr="00000000">
        <w:rPr>
          <w:rtl w:val="0"/>
        </w:rPr>
      </w:r>
    </w:p>
    <w:p w:rsidR="00000000" w:rsidDel="00000000" w:rsidP="00000000" w:rsidRDefault="00000000" w:rsidRPr="00000000" w14:paraId="000000D2">
      <w:pPr>
        <w:ind w:right="-1080"/>
        <w:jc w:val="center"/>
        <w:rPr>
          <w:b w:val="1"/>
          <w:sz w:val="22"/>
          <w:szCs w:val="22"/>
        </w:rPr>
      </w:pPr>
      <w:bookmarkStart w:colFirst="0" w:colLast="0" w:name="_heading=h.edz9kd6cbtc" w:id="11"/>
      <w:bookmarkEnd w:id="11"/>
      <w:r w:rsidDel="00000000" w:rsidR="00000000" w:rsidRPr="00000000">
        <w:rPr>
          <w:rtl w:val="0"/>
        </w:rPr>
      </w:r>
    </w:p>
    <w:p w:rsidR="00000000" w:rsidDel="00000000" w:rsidP="00000000" w:rsidRDefault="00000000" w:rsidRPr="00000000" w14:paraId="000000D3">
      <w:pPr>
        <w:ind w:right="-1080"/>
        <w:jc w:val="center"/>
        <w:rPr>
          <w:b w:val="1"/>
          <w:sz w:val="22"/>
          <w:szCs w:val="22"/>
        </w:rPr>
      </w:pPr>
      <w:bookmarkStart w:colFirst="0" w:colLast="0" w:name="_heading=h.e3xbi9mq6lp7" w:id="12"/>
      <w:bookmarkEnd w:id="12"/>
      <w:r w:rsidDel="00000000" w:rsidR="00000000" w:rsidRPr="00000000">
        <w:rPr>
          <w:rtl w:val="0"/>
        </w:rPr>
      </w:r>
    </w:p>
    <w:p w:rsidR="00000000" w:rsidDel="00000000" w:rsidP="00000000" w:rsidRDefault="00000000" w:rsidRPr="00000000" w14:paraId="000000D4">
      <w:pPr>
        <w:ind w:right="-1080"/>
        <w:jc w:val="center"/>
        <w:rPr>
          <w:b w:val="1"/>
          <w:sz w:val="22"/>
          <w:szCs w:val="22"/>
        </w:rPr>
      </w:pPr>
      <w:bookmarkStart w:colFirst="0" w:colLast="0" w:name="_heading=h.ee9qi66ghd9l" w:id="13"/>
      <w:bookmarkEnd w:id="13"/>
      <w:r w:rsidDel="00000000" w:rsidR="00000000" w:rsidRPr="00000000">
        <w:rPr>
          <w:rtl w:val="0"/>
        </w:rPr>
      </w:r>
    </w:p>
    <w:p w:rsidR="00000000" w:rsidDel="00000000" w:rsidP="00000000" w:rsidRDefault="00000000" w:rsidRPr="00000000" w14:paraId="000000D5">
      <w:pPr>
        <w:ind w:right="-1080"/>
        <w:jc w:val="center"/>
        <w:rPr>
          <w:b w:val="1"/>
          <w:sz w:val="22"/>
          <w:szCs w:val="22"/>
        </w:rPr>
      </w:pPr>
      <w:bookmarkStart w:colFirst="0" w:colLast="0" w:name="_heading=h.7beqipfga4mn" w:id="14"/>
      <w:bookmarkEnd w:id="14"/>
      <w:r w:rsidDel="00000000" w:rsidR="00000000" w:rsidRPr="00000000">
        <w:br w:type="page"/>
      </w:r>
      <w:r w:rsidDel="00000000" w:rsidR="00000000" w:rsidRPr="00000000">
        <w:rPr>
          <w:rtl w:val="0"/>
        </w:rPr>
      </w:r>
    </w:p>
    <w:p w:rsidR="00000000" w:rsidDel="00000000" w:rsidP="00000000" w:rsidRDefault="00000000" w:rsidRPr="00000000" w14:paraId="000000D6">
      <w:pPr>
        <w:ind w:right="-1080"/>
        <w:jc w:val="center"/>
        <w:rPr>
          <w:b w:val="1"/>
          <w:sz w:val="22"/>
          <w:szCs w:val="22"/>
        </w:rPr>
      </w:pPr>
      <w:bookmarkStart w:colFirst="0" w:colLast="0" w:name="_heading=h.bb9p4a8k98rm" w:id="15"/>
      <w:bookmarkEnd w:id="15"/>
      <w:r w:rsidDel="00000000" w:rsidR="00000000" w:rsidRPr="00000000">
        <w:rPr>
          <w:b w:val="1"/>
          <w:sz w:val="22"/>
          <w:szCs w:val="22"/>
          <w:rtl w:val="0"/>
        </w:rPr>
        <w:t xml:space="preserve">Parent Syllabus Page – Please sign and turn in to the teacher tomorrow. </w:t>
      </w:r>
    </w:p>
    <w:p w:rsidR="00000000" w:rsidDel="00000000" w:rsidP="00000000" w:rsidRDefault="00000000" w:rsidRPr="00000000" w14:paraId="000000D7">
      <w:pPr>
        <w:tabs>
          <w:tab w:val="left" w:pos="7200"/>
        </w:tabs>
        <w:ind w:right="-1080"/>
        <w:rPr>
          <w:sz w:val="22"/>
          <w:szCs w:val="22"/>
        </w:rPr>
      </w:pPr>
      <w:r w:rsidDel="00000000" w:rsidR="00000000" w:rsidRPr="00000000">
        <w:rPr>
          <w:rtl w:val="0"/>
        </w:rPr>
      </w:r>
    </w:p>
    <w:p w:rsidR="00000000" w:rsidDel="00000000" w:rsidP="00000000" w:rsidRDefault="00000000" w:rsidRPr="00000000" w14:paraId="000000D8">
      <w:pPr>
        <w:tabs>
          <w:tab w:val="left" w:pos="7200"/>
        </w:tabs>
        <w:ind w:right="-1080"/>
        <w:rPr>
          <w:sz w:val="22"/>
          <w:szCs w:val="22"/>
        </w:rPr>
      </w:pPr>
      <w:r w:rsidDel="00000000" w:rsidR="00000000" w:rsidRPr="00000000">
        <w:rPr>
          <w:rtl w:val="0"/>
        </w:rPr>
      </w:r>
    </w:p>
    <w:p w:rsidR="00000000" w:rsidDel="00000000" w:rsidP="00000000" w:rsidRDefault="00000000" w:rsidRPr="00000000" w14:paraId="000000D9">
      <w:pPr>
        <w:tabs>
          <w:tab w:val="left" w:pos="7200"/>
        </w:tabs>
        <w:ind w:right="-1080"/>
        <w:rPr>
          <w:sz w:val="22"/>
          <w:szCs w:val="22"/>
        </w:rPr>
      </w:pPr>
      <w:r w:rsidDel="00000000" w:rsidR="00000000" w:rsidRPr="00000000">
        <w:rPr>
          <w:sz w:val="22"/>
          <w:szCs w:val="22"/>
          <w:rtl w:val="0"/>
        </w:rPr>
        <w:t xml:space="preserve">I have read this Syllabus and understand the standards, requirements, and expectations for Mrs. Douglas’s 2021-2022 </w:t>
      </w:r>
    </w:p>
    <w:p w:rsidR="00000000" w:rsidDel="00000000" w:rsidP="00000000" w:rsidRDefault="00000000" w:rsidRPr="00000000" w14:paraId="000000DA">
      <w:pPr>
        <w:tabs>
          <w:tab w:val="left" w:pos="7200"/>
        </w:tabs>
        <w:ind w:right="-1080"/>
        <w:rPr>
          <w:sz w:val="22"/>
          <w:szCs w:val="22"/>
        </w:rPr>
      </w:pPr>
      <w:r w:rsidDel="00000000" w:rsidR="00000000" w:rsidRPr="00000000">
        <w:rPr>
          <w:sz w:val="22"/>
          <w:szCs w:val="22"/>
          <w:rtl w:val="0"/>
        </w:rPr>
        <w:t xml:space="preserve">AP Government and Politics class.</w:t>
      </w:r>
    </w:p>
    <w:p w:rsidR="00000000" w:rsidDel="00000000" w:rsidP="00000000" w:rsidRDefault="00000000" w:rsidRPr="00000000" w14:paraId="000000DB">
      <w:pPr>
        <w:ind w:right="-1080"/>
        <w:rPr>
          <w:sz w:val="22"/>
          <w:szCs w:val="22"/>
        </w:rPr>
      </w:pPr>
      <w:r w:rsidDel="00000000" w:rsidR="00000000" w:rsidRPr="00000000">
        <w:rPr>
          <w:rtl w:val="0"/>
        </w:rPr>
      </w:r>
    </w:p>
    <w:p w:rsidR="00000000" w:rsidDel="00000000" w:rsidP="00000000" w:rsidRDefault="00000000" w:rsidRPr="00000000" w14:paraId="000000DC">
      <w:pPr>
        <w:ind w:right="-1080"/>
        <w:rPr>
          <w:sz w:val="22"/>
          <w:szCs w:val="22"/>
        </w:rPr>
      </w:pPr>
      <w:r w:rsidDel="00000000" w:rsidR="00000000" w:rsidRPr="00000000">
        <w:rPr>
          <w:sz w:val="22"/>
          <w:szCs w:val="22"/>
          <w:rtl w:val="0"/>
        </w:rPr>
        <w:t xml:space="preserve">Student Name (Printed) _____________________________________________________________</w:t>
      </w:r>
    </w:p>
    <w:p w:rsidR="00000000" w:rsidDel="00000000" w:rsidP="00000000" w:rsidRDefault="00000000" w:rsidRPr="00000000" w14:paraId="000000DD">
      <w:pPr>
        <w:ind w:right="-1080"/>
        <w:rPr>
          <w:sz w:val="22"/>
          <w:szCs w:val="22"/>
        </w:rPr>
      </w:pPr>
      <w:r w:rsidDel="00000000" w:rsidR="00000000" w:rsidRPr="00000000">
        <w:rPr>
          <w:rtl w:val="0"/>
        </w:rPr>
      </w:r>
    </w:p>
    <w:p w:rsidR="00000000" w:rsidDel="00000000" w:rsidP="00000000" w:rsidRDefault="00000000" w:rsidRPr="00000000" w14:paraId="000000DE">
      <w:pPr>
        <w:ind w:right="-1080"/>
        <w:rPr>
          <w:sz w:val="22"/>
          <w:szCs w:val="22"/>
        </w:rPr>
      </w:pPr>
      <w:r w:rsidDel="00000000" w:rsidR="00000000" w:rsidRPr="00000000">
        <w:rPr>
          <w:sz w:val="22"/>
          <w:szCs w:val="22"/>
          <w:rtl w:val="0"/>
        </w:rPr>
        <w:t xml:space="preserve">Student Signature__________________________________________________________________</w:t>
      </w:r>
    </w:p>
    <w:p w:rsidR="00000000" w:rsidDel="00000000" w:rsidP="00000000" w:rsidRDefault="00000000" w:rsidRPr="00000000" w14:paraId="000000DF">
      <w:pPr>
        <w:ind w:right="-1080"/>
        <w:rPr>
          <w:sz w:val="22"/>
          <w:szCs w:val="22"/>
        </w:rPr>
      </w:pPr>
      <w:r w:rsidDel="00000000" w:rsidR="00000000" w:rsidRPr="00000000">
        <w:rPr>
          <w:rtl w:val="0"/>
        </w:rPr>
      </w:r>
    </w:p>
    <w:p w:rsidR="00000000" w:rsidDel="00000000" w:rsidP="00000000" w:rsidRDefault="00000000" w:rsidRPr="00000000" w14:paraId="000000E0">
      <w:pPr>
        <w:ind w:right="-1080"/>
        <w:rPr>
          <w:sz w:val="22"/>
          <w:szCs w:val="22"/>
        </w:rPr>
      </w:pPr>
      <w:r w:rsidDel="00000000" w:rsidR="00000000" w:rsidRPr="00000000">
        <w:rPr>
          <w:sz w:val="22"/>
          <w:szCs w:val="22"/>
          <w:rtl w:val="0"/>
        </w:rPr>
        <w:t xml:space="preserve">Parent/Guardian Signature___________________________________________________________</w:t>
      </w:r>
    </w:p>
    <w:p w:rsidR="00000000" w:rsidDel="00000000" w:rsidP="00000000" w:rsidRDefault="00000000" w:rsidRPr="00000000" w14:paraId="000000E1">
      <w:pPr>
        <w:ind w:right="-1080"/>
        <w:rPr>
          <w:sz w:val="22"/>
          <w:szCs w:val="22"/>
        </w:rPr>
      </w:pPr>
      <w:r w:rsidDel="00000000" w:rsidR="00000000" w:rsidRPr="00000000">
        <w:rPr>
          <w:rtl w:val="0"/>
        </w:rPr>
      </w:r>
    </w:p>
    <w:p w:rsidR="00000000" w:rsidDel="00000000" w:rsidP="00000000" w:rsidRDefault="00000000" w:rsidRPr="00000000" w14:paraId="000000E2">
      <w:pPr>
        <w:ind w:right="-1080"/>
        <w:rPr>
          <w:sz w:val="22"/>
          <w:szCs w:val="22"/>
        </w:rPr>
      </w:pPr>
      <w:r w:rsidDel="00000000" w:rsidR="00000000" w:rsidRPr="00000000">
        <w:rPr>
          <w:sz w:val="22"/>
          <w:szCs w:val="22"/>
          <w:rtl w:val="0"/>
        </w:rPr>
        <w:t xml:space="preserve">Parent/Guardian Email_______________________________________________________________</w:t>
      </w:r>
    </w:p>
    <w:p w:rsidR="00000000" w:rsidDel="00000000" w:rsidP="00000000" w:rsidRDefault="00000000" w:rsidRPr="00000000" w14:paraId="000000E3">
      <w:pPr>
        <w:ind w:right="-1080"/>
        <w:rPr>
          <w:sz w:val="22"/>
          <w:szCs w:val="22"/>
        </w:rPr>
      </w:pPr>
      <w:r w:rsidDel="00000000" w:rsidR="00000000" w:rsidRPr="00000000">
        <w:rPr>
          <w:rtl w:val="0"/>
        </w:rPr>
      </w:r>
    </w:p>
    <w:p w:rsidR="00000000" w:rsidDel="00000000" w:rsidP="00000000" w:rsidRDefault="00000000" w:rsidRPr="00000000" w14:paraId="000000E4">
      <w:pPr>
        <w:ind w:right="-1080"/>
        <w:rPr>
          <w:sz w:val="24"/>
          <w:szCs w:val="24"/>
        </w:rPr>
      </w:pPr>
      <w:r w:rsidDel="00000000" w:rsidR="00000000" w:rsidRPr="00000000">
        <w:rPr>
          <w:sz w:val="22"/>
          <w:szCs w:val="22"/>
          <w:rtl w:val="0"/>
        </w:rPr>
        <w:t xml:space="preserve">Best Phone number to contact_________________________________________________________</w:t>
      </w:r>
      <w:r w:rsidDel="00000000" w:rsidR="00000000" w:rsidRPr="00000000">
        <w:rPr>
          <w:rtl w:val="0"/>
        </w:rPr>
      </w:r>
    </w:p>
    <w:p w:rsidR="00000000" w:rsidDel="00000000" w:rsidP="00000000" w:rsidRDefault="00000000" w:rsidRPr="00000000" w14:paraId="000000E5">
      <w:pPr>
        <w:ind w:left="0" w:right="830" w:firstLine="0"/>
        <w:rPr>
          <w:color w:val="000000"/>
          <w:sz w:val="24"/>
          <w:szCs w:val="24"/>
        </w:rPr>
      </w:pPr>
      <w:r w:rsidDel="00000000" w:rsidR="00000000" w:rsidRPr="00000000">
        <w:rPr>
          <w:rtl w:val="0"/>
        </w:rPr>
      </w:r>
    </w:p>
    <w:sectPr>
      <w:headerReference r:id="rId10" w:type="default"/>
      <w:pgSz w:h="15840" w:w="12240" w:orient="portrait"/>
      <w:pgMar w:bottom="720" w:top="720"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0"/>
        <w:szCs w:val="2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32" w:firstLine="0"/>
      </w:pPr>
      <w:rPr>
        <w:rFonts w:ascii="Arial" w:cs="Arial" w:eastAsia="Arial" w:hAnsi="Arial"/>
        <w:b w:val="0"/>
        <w:i w:val="0"/>
        <w:strike w:val="0"/>
        <w:color w:val="000000"/>
        <w:sz w:val="22"/>
        <w:szCs w:val="22"/>
        <w:u w:val="none"/>
        <w:vertAlign w:val="baseline"/>
      </w:rPr>
    </w:lvl>
    <w:lvl w:ilvl="1">
      <w:start w:val="1"/>
      <w:numFmt w:val="bullet"/>
      <w:lvlText w:val="o"/>
      <w:lvlJc w:val="left"/>
      <w:pPr>
        <w:ind w:left="1352" w:firstLine="0"/>
      </w:pPr>
      <w:rPr>
        <w:rFonts w:ascii="Quattrocento Sans" w:cs="Quattrocento Sans" w:eastAsia="Quattrocento Sans" w:hAnsi="Quattrocento Sans"/>
        <w:b w:val="0"/>
        <w:i w:val="0"/>
        <w:strike w:val="0"/>
        <w:color w:val="000000"/>
        <w:sz w:val="22"/>
        <w:szCs w:val="22"/>
        <w:u w:val="none"/>
        <w:vertAlign w:val="baseline"/>
      </w:rPr>
    </w:lvl>
    <w:lvl w:ilvl="2">
      <w:start w:val="1"/>
      <w:numFmt w:val="bullet"/>
      <w:lvlText w:val="▪"/>
      <w:lvlJc w:val="left"/>
      <w:pPr>
        <w:ind w:left="2072" w:firstLine="0"/>
      </w:pPr>
      <w:rPr>
        <w:rFonts w:ascii="Quattrocento Sans" w:cs="Quattrocento Sans" w:eastAsia="Quattrocento Sans" w:hAnsi="Quattrocento Sans"/>
        <w:b w:val="0"/>
        <w:i w:val="0"/>
        <w:strike w:val="0"/>
        <w:color w:val="000000"/>
        <w:sz w:val="22"/>
        <w:szCs w:val="22"/>
        <w:u w:val="none"/>
        <w:vertAlign w:val="baseline"/>
      </w:rPr>
    </w:lvl>
    <w:lvl w:ilvl="3">
      <w:start w:val="1"/>
      <w:numFmt w:val="bullet"/>
      <w:lvlText w:val="•"/>
      <w:lvlJc w:val="left"/>
      <w:pPr>
        <w:ind w:left="2792" w:firstLine="0"/>
      </w:pPr>
      <w:rPr>
        <w:rFonts w:ascii="Arial" w:cs="Arial" w:eastAsia="Arial" w:hAnsi="Arial"/>
        <w:b w:val="0"/>
        <w:i w:val="0"/>
        <w:strike w:val="0"/>
        <w:color w:val="000000"/>
        <w:sz w:val="22"/>
        <w:szCs w:val="22"/>
        <w:u w:val="none"/>
        <w:vertAlign w:val="baseline"/>
      </w:rPr>
    </w:lvl>
    <w:lvl w:ilvl="4">
      <w:start w:val="1"/>
      <w:numFmt w:val="bullet"/>
      <w:lvlText w:val="o"/>
      <w:lvlJc w:val="left"/>
      <w:pPr>
        <w:ind w:left="3512" w:firstLine="0"/>
      </w:pPr>
      <w:rPr>
        <w:rFonts w:ascii="Quattrocento Sans" w:cs="Quattrocento Sans" w:eastAsia="Quattrocento Sans" w:hAnsi="Quattrocento Sans"/>
        <w:b w:val="0"/>
        <w:i w:val="0"/>
        <w:strike w:val="0"/>
        <w:color w:val="000000"/>
        <w:sz w:val="22"/>
        <w:szCs w:val="22"/>
        <w:u w:val="none"/>
        <w:vertAlign w:val="baseline"/>
      </w:rPr>
    </w:lvl>
    <w:lvl w:ilvl="5">
      <w:start w:val="1"/>
      <w:numFmt w:val="bullet"/>
      <w:lvlText w:val="▪"/>
      <w:lvlJc w:val="left"/>
      <w:pPr>
        <w:ind w:left="4232" w:firstLine="0"/>
      </w:pPr>
      <w:rPr>
        <w:rFonts w:ascii="Quattrocento Sans" w:cs="Quattrocento Sans" w:eastAsia="Quattrocento Sans" w:hAnsi="Quattrocento Sans"/>
        <w:b w:val="0"/>
        <w:i w:val="0"/>
        <w:strike w:val="0"/>
        <w:color w:val="000000"/>
        <w:sz w:val="22"/>
        <w:szCs w:val="22"/>
        <w:u w:val="none"/>
        <w:vertAlign w:val="baseline"/>
      </w:rPr>
    </w:lvl>
    <w:lvl w:ilvl="6">
      <w:start w:val="1"/>
      <w:numFmt w:val="bullet"/>
      <w:lvlText w:val="•"/>
      <w:lvlJc w:val="left"/>
      <w:pPr>
        <w:ind w:left="4952" w:firstLine="0"/>
      </w:pPr>
      <w:rPr>
        <w:rFonts w:ascii="Arial" w:cs="Arial" w:eastAsia="Arial" w:hAnsi="Arial"/>
        <w:b w:val="0"/>
        <w:i w:val="0"/>
        <w:strike w:val="0"/>
        <w:color w:val="000000"/>
        <w:sz w:val="22"/>
        <w:szCs w:val="22"/>
        <w:u w:val="none"/>
        <w:vertAlign w:val="baseline"/>
      </w:rPr>
    </w:lvl>
    <w:lvl w:ilvl="7">
      <w:start w:val="1"/>
      <w:numFmt w:val="bullet"/>
      <w:lvlText w:val="o"/>
      <w:lvlJc w:val="left"/>
      <w:pPr>
        <w:ind w:left="5672" w:firstLine="0"/>
      </w:pPr>
      <w:rPr>
        <w:rFonts w:ascii="Quattrocento Sans" w:cs="Quattrocento Sans" w:eastAsia="Quattrocento Sans" w:hAnsi="Quattrocento Sans"/>
        <w:b w:val="0"/>
        <w:i w:val="0"/>
        <w:strike w:val="0"/>
        <w:color w:val="000000"/>
        <w:sz w:val="22"/>
        <w:szCs w:val="22"/>
        <w:u w:val="none"/>
        <w:vertAlign w:val="baseline"/>
      </w:rPr>
    </w:lvl>
    <w:lvl w:ilvl="8">
      <w:start w:val="1"/>
      <w:numFmt w:val="bullet"/>
      <w:lvlText w:val="▪"/>
      <w:lvlJc w:val="left"/>
      <w:pPr>
        <w:ind w:left="6392" w:firstLine="0"/>
      </w:pPr>
      <w:rPr>
        <w:rFonts w:ascii="Quattrocento Sans" w:cs="Quattrocento Sans" w:eastAsia="Quattrocento Sans" w:hAnsi="Quattrocento Sans"/>
        <w:b w:val="0"/>
        <w:i w:val="0"/>
        <w:strike w:val="0"/>
        <w:color w:val="000000"/>
        <w:sz w:val="22"/>
        <w:szCs w:val="22"/>
        <w:u w:val="none"/>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jc w:val="center"/>
    </w:pPr>
    <w:rPr>
      <w:rFonts w:ascii="Garamond" w:cs="Garamond" w:eastAsia="Garamond" w:hAnsi="Garamond"/>
      <w:b w:val="1"/>
      <w:sz w:val="32"/>
      <w:szCs w:val="32"/>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41E9"/>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uiPriority w:val="9"/>
    <w:qFormat w:val="1"/>
    <w:rsid w:val="006147E0"/>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qFormat w:val="1"/>
    <w:rsid w:val="009C41E9"/>
    <w:pPr>
      <w:keepNext w:val="1"/>
      <w:jc w:val="center"/>
      <w:outlineLvl w:val="1"/>
    </w:pPr>
    <w:rPr>
      <w:rFonts w:ascii="Garamond" w:hAnsi="Garamond"/>
      <w:b w:val="1"/>
      <w:sz w:val="32"/>
    </w:rPr>
  </w:style>
  <w:style w:type="paragraph" w:styleId="Heading3">
    <w:name w:val="heading 3"/>
    <w:basedOn w:val="Normal"/>
    <w:next w:val="Normal"/>
    <w:link w:val="Heading3Char"/>
    <w:uiPriority w:val="9"/>
    <w:unhideWhenUsed w:val="1"/>
    <w:qFormat w:val="1"/>
    <w:rsid w:val="00104A31"/>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9C41E9"/>
    <w:rPr>
      <w:rFonts w:ascii="Garamond" w:cs="Times New Roman" w:eastAsia="Times New Roman" w:hAnsi="Garamond"/>
      <w:b w:val="1"/>
      <w:sz w:val="32"/>
      <w:szCs w:val="20"/>
    </w:rPr>
  </w:style>
  <w:style w:type="character" w:styleId="Hyperlink">
    <w:name w:val="Hyperlink"/>
    <w:uiPriority w:val="99"/>
    <w:rsid w:val="009C41E9"/>
    <w:rPr>
      <w:color w:val="0000ff"/>
      <w:u w:val="single"/>
    </w:rPr>
  </w:style>
  <w:style w:type="paragraph" w:styleId="BodyText">
    <w:name w:val="Body Text"/>
    <w:basedOn w:val="Normal"/>
    <w:link w:val="BodyTextChar"/>
    <w:rsid w:val="009C41E9"/>
    <w:rPr>
      <w:rFonts w:ascii="Garamond" w:hAnsi="Garamond"/>
      <w:sz w:val="24"/>
    </w:rPr>
  </w:style>
  <w:style w:type="character" w:styleId="BodyTextChar" w:customStyle="1">
    <w:name w:val="Body Text Char"/>
    <w:basedOn w:val="DefaultParagraphFont"/>
    <w:link w:val="BodyText"/>
    <w:rsid w:val="009C41E9"/>
    <w:rPr>
      <w:rFonts w:ascii="Garamond" w:cs="Times New Roman" w:eastAsia="Times New Roman" w:hAnsi="Garamond"/>
      <w:sz w:val="24"/>
      <w:szCs w:val="20"/>
    </w:rPr>
  </w:style>
  <w:style w:type="character" w:styleId="apple-converted-space" w:customStyle="1">
    <w:name w:val="apple-converted-space"/>
    <w:basedOn w:val="DefaultParagraphFont"/>
    <w:rsid w:val="00802185"/>
  </w:style>
  <w:style w:type="character" w:styleId="FollowedHyperlink">
    <w:name w:val="FollowedHyperlink"/>
    <w:basedOn w:val="DefaultParagraphFont"/>
    <w:uiPriority w:val="99"/>
    <w:semiHidden w:val="1"/>
    <w:unhideWhenUsed w:val="1"/>
    <w:rsid w:val="006F1D01"/>
    <w:rPr>
      <w:color w:val="800080"/>
      <w:u w:val="single"/>
    </w:rPr>
  </w:style>
  <w:style w:type="paragraph" w:styleId="font5" w:customStyle="1">
    <w:name w:val="font5"/>
    <w:basedOn w:val="Normal"/>
    <w:rsid w:val="006F1D01"/>
    <w:pPr>
      <w:spacing w:after="100" w:afterAutospacing="1" w:before="100" w:beforeAutospacing="1"/>
    </w:pPr>
    <w:rPr>
      <w:rFonts w:ascii="Arial" w:cs="Arial" w:hAnsi="Arial"/>
      <w:i w:val="1"/>
      <w:iCs w:val="1"/>
      <w:color w:val="000000"/>
    </w:rPr>
  </w:style>
  <w:style w:type="paragraph" w:styleId="xl64" w:customStyle="1">
    <w:name w:val="xl64"/>
    <w:basedOn w:val="Normal"/>
    <w:rsid w:val="006F1D01"/>
    <w:pPr>
      <w:pBdr>
        <w:top w:color="auto" w:space="0" w:sz="8" w:val="single"/>
        <w:left w:color="auto" w:space="0" w:sz="8" w:val="single"/>
        <w:bottom w:color="auto" w:space="0" w:sz="8" w:val="single"/>
      </w:pBdr>
      <w:shd w:color="000000" w:fill="ffffff" w:val="clear"/>
      <w:spacing w:after="100" w:afterAutospacing="1" w:before="100" w:beforeAutospacing="1"/>
    </w:pPr>
    <w:rPr>
      <w:rFonts w:ascii="Arial" w:cs="Arial" w:hAnsi="Arial"/>
      <w:b w:val="1"/>
      <w:bCs w:val="1"/>
      <w:i w:val="1"/>
      <w:iCs w:val="1"/>
      <w:color w:val="000000"/>
      <w:sz w:val="24"/>
      <w:szCs w:val="24"/>
    </w:rPr>
  </w:style>
  <w:style w:type="paragraph" w:styleId="xl65" w:customStyle="1">
    <w:name w:val="xl65"/>
    <w:basedOn w:val="Normal"/>
    <w:rsid w:val="006F1D01"/>
    <w:pPr>
      <w:pBdr>
        <w:top w:color="auto" w:space="0" w:sz="8" w:val="single"/>
        <w:bottom w:color="auto" w:space="0" w:sz="8" w:val="single"/>
      </w:pBdr>
      <w:shd w:color="000000" w:fill="ffffff" w:val="clear"/>
      <w:spacing w:after="100" w:afterAutospacing="1" w:before="100" w:beforeAutospacing="1"/>
    </w:pPr>
    <w:rPr>
      <w:rFonts w:ascii="Arial" w:cs="Arial" w:hAnsi="Arial"/>
      <w:b w:val="1"/>
      <w:bCs w:val="1"/>
      <w:i w:val="1"/>
      <w:iCs w:val="1"/>
      <w:color w:val="000000"/>
      <w:sz w:val="24"/>
      <w:szCs w:val="24"/>
    </w:rPr>
  </w:style>
  <w:style w:type="paragraph" w:styleId="xl66" w:customStyle="1">
    <w:name w:val="xl66"/>
    <w:basedOn w:val="Normal"/>
    <w:rsid w:val="006F1D01"/>
    <w:pPr>
      <w:pBdr>
        <w:top w:color="auto" w:space="0" w:sz="8" w:val="single"/>
        <w:bottom w:color="auto" w:space="0" w:sz="8" w:val="single"/>
      </w:pBdr>
      <w:spacing w:after="100" w:afterAutospacing="1" w:before="100" w:beforeAutospacing="1"/>
    </w:pPr>
    <w:rPr>
      <w:rFonts w:ascii="Arial" w:cs="Arial" w:hAnsi="Arial"/>
      <w:b w:val="1"/>
      <w:bCs w:val="1"/>
      <w:i w:val="1"/>
      <w:iCs w:val="1"/>
      <w:color w:val="000000"/>
      <w:sz w:val="24"/>
      <w:szCs w:val="24"/>
    </w:rPr>
  </w:style>
  <w:style w:type="paragraph" w:styleId="xl67" w:customStyle="1">
    <w:name w:val="xl67"/>
    <w:basedOn w:val="Normal"/>
    <w:rsid w:val="006F1D01"/>
    <w:pPr>
      <w:pBdr>
        <w:top w:color="auto" w:space="0" w:sz="8" w:val="single"/>
        <w:bottom w:color="auto" w:space="0" w:sz="8" w:val="single"/>
      </w:pBdr>
      <w:shd w:color="000000" w:fill="ffffff" w:val="clear"/>
      <w:spacing w:after="100" w:afterAutospacing="1" w:before="100" w:beforeAutospacing="1"/>
    </w:pPr>
    <w:rPr>
      <w:rFonts w:ascii="Arial" w:cs="Arial" w:hAnsi="Arial"/>
    </w:rPr>
  </w:style>
  <w:style w:type="paragraph" w:styleId="xl68" w:customStyle="1">
    <w:name w:val="xl68"/>
    <w:basedOn w:val="Normal"/>
    <w:rsid w:val="006F1D01"/>
    <w:pPr>
      <w:pBdr>
        <w:left w:color="000000" w:space="0" w:sz="4" w:val="single"/>
        <w:right w:color="000000" w:space="0" w:sz="4" w:val="single"/>
      </w:pBdr>
      <w:shd w:color="000000" w:fill="ffffff" w:val="clear"/>
      <w:spacing w:after="100" w:afterAutospacing="1" w:before="100" w:beforeAutospacing="1"/>
    </w:pPr>
    <w:rPr>
      <w:rFonts w:ascii="Arial" w:cs="Arial" w:hAnsi="Arial"/>
      <w:b w:val="1"/>
      <w:bCs w:val="1"/>
      <w:color w:val="000000"/>
    </w:rPr>
  </w:style>
  <w:style w:type="paragraph" w:styleId="xl69" w:customStyle="1">
    <w:name w:val="xl69"/>
    <w:basedOn w:val="Normal"/>
    <w:rsid w:val="006F1D01"/>
    <w:pPr>
      <w:pBdr>
        <w:left w:color="000000" w:space="0" w:sz="4" w:val="single"/>
        <w:right w:color="000000" w:space="0" w:sz="4" w:val="single"/>
      </w:pBdr>
      <w:spacing w:after="100" w:afterAutospacing="1" w:before="100" w:beforeAutospacing="1"/>
    </w:pPr>
    <w:rPr>
      <w:rFonts w:ascii="Arial" w:cs="Arial" w:hAnsi="Arial"/>
      <w:b w:val="1"/>
      <w:bCs w:val="1"/>
      <w:color w:val="000000"/>
    </w:rPr>
  </w:style>
  <w:style w:type="paragraph" w:styleId="xl70" w:customStyle="1">
    <w:name w:val="xl70"/>
    <w:basedOn w:val="Normal"/>
    <w:rsid w:val="006F1D01"/>
    <w:pPr>
      <w:shd w:color="000000" w:fill="ffffff" w:val="clear"/>
      <w:spacing w:after="100" w:afterAutospacing="1" w:before="100" w:beforeAutospacing="1"/>
    </w:pPr>
    <w:rPr>
      <w:rFonts w:ascii="Arial" w:cs="Arial" w:hAnsi="Arial"/>
    </w:rPr>
  </w:style>
  <w:style w:type="paragraph" w:styleId="xl71" w:customStyle="1">
    <w:name w:val="xl71"/>
    <w:basedOn w:val="Normal"/>
    <w:rsid w:val="006F1D01"/>
    <w:pPr>
      <w:pBdr>
        <w:top w:color="auto" w:space="0" w:sz="8" w:val="single"/>
        <w:left w:color="auto" w:space="0" w:sz="8"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72" w:customStyle="1">
    <w:name w:val="xl72"/>
    <w:basedOn w:val="Normal"/>
    <w:rsid w:val="006F1D01"/>
    <w:pPr>
      <w:pBdr>
        <w:top w:color="auto" w:space="0" w:sz="8" w:val="single"/>
        <w:left w:color="auto" w:space="0" w:sz="4"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73" w:customStyle="1">
    <w:name w:val="xl73"/>
    <w:basedOn w:val="Normal"/>
    <w:rsid w:val="006F1D01"/>
    <w:pPr>
      <w:pBdr>
        <w:top w:color="auto" w:space="0" w:sz="8" w:val="single"/>
        <w:left w:color="auto" w:space="0" w:sz="4"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74" w:customStyle="1">
    <w:name w:val="xl74"/>
    <w:basedOn w:val="Normal"/>
    <w:rsid w:val="006F1D01"/>
    <w:pPr>
      <w:pBdr>
        <w:top w:color="auto" w:space="0" w:sz="4" w:val="single"/>
        <w:left w:color="auto" w:space="0" w:sz="8"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75" w:customStyle="1">
    <w:name w:val="xl75"/>
    <w:basedOn w:val="Normal"/>
    <w:rsid w:val="006F1D01"/>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76" w:customStyle="1">
    <w:name w:val="xl76"/>
    <w:basedOn w:val="Normal"/>
    <w:rsid w:val="006F1D0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77" w:customStyle="1">
    <w:name w:val="xl77"/>
    <w:basedOn w:val="Normal"/>
    <w:rsid w:val="006F1D0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rPr>
  </w:style>
  <w:style w:type="paragraph" w:styleId="xl78" w:customStyle="1">
    <w:name w:val="xl78"/>
    <w:basedOn w:val="Normal"/>
    <w:rsid w:val="006F1D01"/>
    <w:pPr>
      <w:pBdr>
        <w:top w:color="auto" w:space="0" w:sz="4" w:val="single"/>
        <w:left w:color="auto" w:space="0" w:sz="8" w:val="single"/>
        <w:bottom w:color="auto" w:space="0" w:sz="8"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79" w:customStyle="1">
    <w:name w:val="xl79"/>
    <w:basedOn w:val="Normal"/>
    <w:rsid w:val="006F1D01"/>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80" w:customStyle="1">
    <w:name w:val="xl80"/>
    <w:basedOn w:val="Normal"/>
    <w:rsid w:val="006F1D01"/>
    <w:pPr>
      <w:pBdr>
        <w:top w:color="auto" w:space="0" w:sz="4" w:val="single"/>
        <w:left w:color="auto" w:space="0" w:sz="4" w:val="single"/>
        <w:bottom w:color="auto" w:space="0" w:sz="8" w:val="single"/>
        <w:right w:color="auto" w:space="0" w:sz="4" w:val="single"/>
      </w:pBdr>
      <w:spacing w:after="100" w:afterAutospacing="1" w:before="100" w:beforeAutospacing="1"/>
    </w:pPr>
    <w:rPr>
      <w:rFonts w:ascii="Arial" w:cs="Arial" w:hAnsi="Arial"/>
      <w:color w:val="000000"/>
    </w:rPr>
  </w:style>
  <w:style w:type="paragraph" w:styleId="xl81" w:customStyle="1">
    <w:name w:val="xl81"/>
    <w:basedOn w:val="Normal"/>
    <w:rsid w:val="006F1D01"/>
    <w:pPr>
      <w:pBdr>
        <w:left w:color="auto" w:space="0" w:sz="8" w:val="single"/>
      </w:pBdr>
      <w:shd w:color="000000" w:fill="ffffff" w:val="clear"/>
      <w:spacing w:after="100" w:afterAutospacing="1" w:before="100" w:beforeAutospacing="1"/>
    </w:pPr>
    <w:rPr>
      <w:rFonts w:ascii="Arial" w:cs="Arial" w:hAnsi="Arial"/>
      <w:color w:val="000000"/>
    </w:rPr>
  </w:style>
  <w:style w:type="paragraph" w:styleId="xl82" w:customStyle="1">
    <w:name w:val="xl82"/>
    <w:basedOn w:val="Normal"/>
    <w:rsid w:val="006F1D01"/>
    <w:pPr>
      <w:shd w:color="000000" w:fill="ffffff" w:val="clear"/>
      <w:spacing w:after="100" w:afterAutospacing="1" w:before="100" w:beforeAutospacing="1"/>
    </w:pPr>
    <w:rPr>
      <w:rFonts w:ascii="Arial" w:cs="Arial" w:hAnsi="Arial"/>
      <w:color w:val="000000"/>
    </w:rPr>
  </w:style>
  <w:style w:type="paragraph" w:styleId="xl83" w:customStyle="1">
    <w:name w:val="xl83"/>
    <w:basedOn w:val="Normal"/>
    <w:rsid w:val="006F1D01"/>
    <w:pPr>
      <w:spacing w:after="100" w:afterAutospacing="1" w:before="100" w:beforeAutospacing="1"/>
    </w:pPr>
    <w:rPr>
      <w:rFonts w:ascii="Arial" w:cs="Arial" w:hAnsi="Arial"/>
      <w:i w:val="1"/>
      <w:iCs w:val="1"/>
      <w:color w:val="000000"/>
    </w:rPr>
  </w:style>
  <w:style w:type="paragraph" w:styleId="xl84" w:customStyle="1">
    <w:name w:val="xl84"/>
    <w:basedOn w:val="Normal"/>
    <w:rsid w:val="006F1D0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rPr>
  </w:style>
  <w:style w:type="paragraph" w:styleId="xl85" w:customStyle="1">
    <w:name w:val="xl85"/>
    <w:basedOn w:val="Normal"/>
    <w:rsid w:val="006F1D01"/>
    <w:pPr>
      <w:spacing w:after="100" w:afterAutospacing="1" w:before="100" w:beforeAutospacing="1"/>
    </w:pPr>
    <w:rPr>
      <w:rFonts w:ascii="Arial" w:cs="Arial" w:hAnsi="Arial"/>
      <w:color w:val="000000"/>
    </w:rPr>
  </w:style>
  <w:style w:type="paragraph" w:styleId="xl86" w:customStyle="1">
    <w:name w:val="xl86"/>
    <w:basedOn w:val="Normal"/>
    <w:rsid w:val="006F1D01"/>
    <w:pPr>
      <w:pBdr>
        <w:top w:color="auto" w:space="0" w:sz="8" w:val="single"/>
        <w:left w:color="auto" w:space="0" w:sz="8"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87" w:customStyle="1">
    <w:name w:val="xl87"/>
    <w:basedOn w:val="Normal"/>
    <w:rsid w:val="006F1D01"/>
    <w:pPr>
      <w:pBdr>
        <w:top w:color="auto" w:space="0" w:sz="4" w:val="single"/>
        <w:left w:color="auto" w:space="0" w:sz="8"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88" w:customStyle="1">
    <w:name w:val="xl88"/>
    <w:basedOn w:val="Normal"/>
    <w:rsid w:val="006F1D01"/>
    <w:pPr>
      <w:spacing w:after="100" w:afterAutospacing="1" w:before="100" w:beforeAutospacing="1"/>
    </w:pPr>
    <w:rPr>
      <w:rFonts w:ascii="Arial" w:cs="Arial" w:hAnsi="Arial"/>
    </w:rPr>
  </w:style>
  <w:style w:type="paragraph" w:styleId="xl89" w:customStyle="1">
    <w:name w:val="xl89"/>
    <w:basedOn w:val="Normal"/>
    <w:rsid w:val="006F1D01"/>
    <w:pPr>
      <w:shd w:color="000000" w:fill="ffffff" w:val="clear"/>
      <w:spacing w:after="100" w:afterAutospacing="1" w:before="100" w:beforeAutospacing="1"/>
    </w:pPr>
    <w:rPr>
      <w:rFonts w:ascii="Arial" w:cs="Arial" w:hAnsi="Arial"/>
      <w:b w:val="1"/>
      <w:bCs w:val="1"/>
    </w:rPr>
  </w:style>
  <w:style w:type="paragraph" w:styleId="xl90" w:customStyle="1">
    <w:name w:val="xl90"/>
    <w:basedOn w:val="Normal"/>
    <w:rsid w:val="006F1D01"/>
    <w:pPr>
      <w:pBdr>
        <w:top w:color="auto" w:space="0" w:sz="8" w:val="single"/>
        <w:bottom w:color="auto" w:space="0" w:sz="8" w:val="single"/>
      </w:pBdr>
      <w:shd w:color="000000" w:fill="ffffff" w:val="clear"/>
      <w:spacing w:after="100" w:afterAutospacing="1" w:before="100" w:beforeAutospacing="1"/>
    </w:pPr>
    <w:rPr>
      <w:rFonts w:ascii="Arial" w:cs="Arial" w:hAnsi="Arial"/>
      <w:b w:val="1"/>
      <w:bCs w:val="1"/>
    </w:rPr>
  </w:style>
  <w:style w:type="paragraph" w:styleId="xl91" w:customStyle="1">
    <w:name w:val="xl91"/>
    <w:basedOn w:val="Normal"/>
    <w:rsid w:val="006F1D01"/>
    <w:pPr>
      <w:pBdr>
        <w:top w:color="auto" w:space="0" w:sz="4" w:val="single"/>
        <w:left w:color="auto" w:space="0" w:sz="4" w:val="single"/>
        <w:bottom w:color="auto" w:space="0" w:sz="4" w:val="single"/>
        <w:right w:color="auto" w:space="0" w:sz="4" w:val="single"/>
      </w:pBdr>
      <w:shd w:color="000000" w:fill="dce6f1" w:val="clear"/>
      <w:spacing w:after="100" w:afterAutospacing="1" w:before="100" w:beforeAutospacing="1"/>
    </w:pPr>
    <w:rPr>
      <w:rFonts w:ascii="Arial" w:cs="Arial" w:hAnsi="Arial"/>
      <w:color w:val="000000"/>
    </w:rPr>
  </w:style>
  <w:style w:type="paragraph" w:styleId="xl92" w:customStyle="1">
    <w:name w:val="xl92"/>
    <w:basedOn w:val="Normal"/>
    <w:rsid w:val="006F1D01"/>
    <w:pPr>
      <w:pBdr>
        <w:top w:color="auto" w:space="0" w:sz="4" w:val="single"/>
        <w:left w:color="auto" w:space="0" w:sz="4" w:val="single"/>
        <w:bottom w:color="auto" w:space="0" w:sz="4" w:val="single"/>
        <w:right w:color="auto" w:space="0" w:sz="4" w:val="single"/>
      </w:pBdr>
      <w:shd w:color="000000" w:fill="dce6f1" w:val="clear"/>
      <w:spacing w:after="100" w:afterAutospacing="1" w:before="100" w:beforeAutospacing="1"/>
    </w:pPr>
    <w:rPr>
      <w:rFonts w:ascii="Arial" w:cs="Arial" w:hAnsi="Arial"/>
    </w:rPr>
  </w:style>
  <w:style w:type="paragraph" w:styleId="xl93" w:customStyle="1">
    <w:name w:val="xl93"/>
    <w:basedOn w:val="Normal"/>
    <w:rsid w:val="006F1D01"/>
    <w:pPr>
      <w:pBdr>
        <w:top w:color="auto" w:space="0" w:sz="4" w:val="single"/>
        <w:left w:color="auto" w:space="0" w:sz="4" w:val="single"/>
        <w:bottom w:color="auto" w:space="0" w:sz="8" w:val="single"/>
        <w:right w:color="auto" w:space="0" w:sz="4" w:val="single"/>
      </w:pBdr>
      <w:shd w:color="000000" w:fill="dce6f1" w:val="clear"/>
      <w:spacing w:after="100" w:afterAutospacing="1" w:before="100" w:beforeAutospacing="1"/>
    </w:pPr>
    <w:rPr>
      <w:rFonts w:ascii="Arial" w:cs="Arial" w:hAnsi="Arial"/>
      <w:color w:val="000000"/>
    </w:rPr>
  </w:style>
  <w:style w:type="paragraph" w:styleId="xl94" w:customStyle="1">
    <w:name w:val="xl94"/>
    <w:basedOn w:val="Normal"/>
    <w:rsid w:val="006F1D01"/>
    <w:pPr>
      <w:shd w:color="000000" w:fill="dce6f1" w:val="clear"/>
      <w:spacing w:after="100" w:afterAutospacing="1" w:before="100" w:beforeAutospacing="1"/>
    </w:pPr>
    <w:rPr>
      <w:rFonts w:ascii="Arial" w:cs="Arial" w:hAnsi="Arial"/>
      <w:color w:val="000000"/>
    </w:rPr>
  </w:style>
  <w:style w:type="paragraph" w:styleId="xl95" w:customStyle="1">
    <w:name w:val="xl95"/>
    <w:basedOn w:val="Normal"/>
    <w:rsid w:val="006F1D01"/>
    <w:pPr>
      <w:pBdr>
        <w:top w:color="auto" w:space="0" w:sz="8" w:val="single"/>
        <w:left w:color="auto" w:space="0" w:sz="4" w:val="single"/>
        <w:bottom w:color="auto" w:space="0" w:sz="4" w:val="single"/>
        <w:right w:color="auto" w:space="0" w:sz="4" w:val="single"/>
      </w:pBdr>
      <w:shd w:color="000000" w:fill="dce6f1" w:val="clear"/>
      <w:spacing w:after="100" w:afterAutospacing="1" w:before="100" w:beforeAutospacing="1"/>
    </w:pPr>
    <w:rPr>
      <w:rFonts w:ascii="Arial" w:cs="Arial" w:hAnsi="Arial"/>
      <w:color w:val="000000"/>
    </w:rPr>
  </w:style>
  <w:style w:type="paragraph" w:styleId="xl96" w:customStyle="1">
    <w:name w:val="xl96"/>
    <w:basedOn w:val="Normal"/>
    <w:rsid w:val="006F1D01"/>
    <w:pPr>
      <w:shd w:color="000000" w:fill="dce6f1" w:val="clear"/>
      <w:spacing w:after="100" w:afterAutospacing="1" w:before="100" w:beforeAutospacing="1"/>
    </w:pPr>
    <w:rPr>
      <w:rFonts w:ascii="Arial" w:cs="Arial" w:hAnsi="Arial"/>
      <w:i w:val="1"/>
      <w:iCs w:val="1"/>
      <w:color w:val="000000"/>
    </w:rPr>
  </w:style>
  <w:style w:type="paragraph" w:styleId="xl97" w:customStyle="1">
    <w:name w:val="xl97"/>
    <w:basedOn w:val="Normal"/>
    <w:rsid w:val="006F1D01"/>
    <w:pPr>
      <w:pBdr>
        <w:top w:color="auto" w:space="0" w:sz="4" w:val="single"/>
        <w:left w:color="auto" w:space="0" w:sz="4" w:val="single"/>
        <w:bottom w:color="auto" w:space="0" w:sz="4"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98" w:customStyle="1">
    <w:name w:val="xl98"/>
    <w:basedOn w:val="Normal"/>
    <w:rsid w:val="006F1D01"/>
    <w:pPr>
      <w:pBdr>
        <w:top w:color="auto" w:space="0" w:sz="4" w:val="single"/>
        <w:left w:color="auto" w:space="0" w:sz="4" w:val="single"/>
        <w:bottom w:color="auto" w:space="0" w:sz="4" w:val="single"/>
        <w:right w:color="auto" w:space="0" w:sz="4" w:val="single"/>
      </w:pBdr>
      <w:shd w:color="000000" w:fill="f2dcdb" w:val="clear"/>
      <w:spacing w:after="100" w:afterAutospacing="1" w:before="100" w:beforeAutospacing="1"/>
    </w:pPr>
    <w:rPr>
      <w:rFonts w:ascii="Arial" w:cs="Arial" w:hAnsi="Arial"/>
    </w:rPr>
  </w:style>
  <w:style w:type="paragraph" w:styleId="xl99" w:customStyle="1">
    <w:name w:val="xl99"/>
    <w:basedOn w:val="Normal"/>
    <w:rsid w:val="006F1D01"/>
    <w:pPr>
      <w:pBdr>
        <w:top w:color="auto" w:space="0" w:sz="4" w:val="single"/>
        <w:left w:color="auto" w:space="0" w:sz="4" w:val="single"/>
        <w:bottom w:color="auto" w:space="0" w:sz="8"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100" w:customStyle="1">
    <w:name w:val="xl100"/>
    <w:basedOn w:val="Normal"/>
    <w:rsid w:val="006F1D01"/>
    <w:pPr>
      <w:shd w:color="000000" w:fill="f2dcdb" w:val="clear"/>
      <w:spacing w:after="100" w:afterAutospacing="1" w:before="100" w:beforeAutospacing="1"/>
    </w:pPr>
    <w:rPr>
      <w:rFonts w:ascii="Arial" w:cs="Arial" w:hAnsi="Arial"/>
      <w:color w:val="000000"/>
    </w:rPr>
  </w:style>
  <w:style w:type="paragraph" w:styleId="xl101" w:customStyle="1">
    <w:name w:val="xl101"/>
    <w:basedOn w:val="Normal"/>
    <w:rsid w:val="006F1D01"/>
    <w:pPr>
      <w:pBdr>
        <w:top w:color="auto" w:space="0" w:sz="8" w:val="single"/>
        <w:left w:color="auto" w:space="0" w:sz="4" w:val="single"/>
        <w:bottom w:color="auto" w:space="0" w:sz="4"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102" w:customStyle="1">
    <w:name w:val="xl102"/>
    <w:basedOn w:val="Normal"/>
    <w:rsid w:val="006F1D01"/>
    <w:pPr>
      <w:shd w:color="000000" w:fill="f2dcdb" w:val="clear"/>
      <w:spacing w:after="100" w:afterAutospacing="1" w:before="100" w:beforeAutospacing="1"/>
    </w:pPr>
    <w:rPr>
      <w:rFonts w:ascii="Arial" w:cs="Arial" w:hAnsi="Arial"/>
      <w:i w:val="1"/>
      <w:iCs w:val="1"/>
      <w:color w:val="000000"/>
    </w:rPr>
  </w:style>
  <w:style w:type="paragraph" w:styleId="xl103" w:customStyle="1">
    <w:name w:val="xl103"/>
    <w:basedOn w:val="Normal"/>
    <w:rsid w:val="006F1D01"/>
    <w:pPr>
      <w:pBdr>
        <w:top w:color="auto" w:space="0" w:sz="8" w:val="single"/>
        <w:left w:color="auto" w:space="0" w:sz="4" w:val="single"/>
        <w:bottom w:color="auto" w:space="0" w:sz="4" w:val="single"/>
        <w:right w:color="auto" w:space="0" w:sz="4" w:val="single"/>
      </w:pBdr>
      <w:shd w:color="000000" w:fill="b7dee8" w:val="clear"/>
      <w:spacing w:after="100" w:afterAutospacing="1" w:before="100" w:beforeAutospacing="1"/>
    </w:pPr>
    <w:rPr>
      <w:rFonts w:ascii="Arial" w:cs="Arial" w:hAnsi="Arial"/>
      <w:color w:val="000000"/>
    </w:rPr>
  </w:style>
  <w:style w:type="paragraph" w:styleId="xl104" w:customStyle="1">
    <w:name w:val="xl104"/>
    <w:basedOn w:val="Normal"/>
    <w:rsid w:val="006F1D01"/>
    <w:pPr>
      <w:pBdr>
        <w:top w:color="auto" w:space="0" w:sz="4" w:val="single"/>
        <w:left w:color="auto" w:space="0" w:sz="4" w:val="single"/>
        <w:bottom w:color="auto" w:space="0" w:sz="4" w:val="single"/>
        <w:right w:color="auto" w:space="0" w:sz="4" w:val="single"/>
      </w:pBdr>
      <w:shd w:color="000000" w:fill="b7dee8" w:val="clear"/>
      <w:spacing w:after="100" w:afterAutospacing="1" w:before="100" w:beforeAutospacing="1"/>
    </w:pPr>
    <w:rPr>
      <w:rFonts w:ascii="Arial" w:cs="Arial" w:hAnsi="Arial"/>
      <w:color w:val="000000"/>
    </w:rPr>
  </w:style>
  <w:style w:type="paragraph" w:styleId="xl105" w:customStyle="1">
    <w:name w:val="xl105"/>
    <w:basedOn w:val="Normal"/>
    <w:rsid w:val="006F1D01"/>
    <w:pPr>
      <w:pBdr>
        <w:top w:color="auto" w:space="0" w:sz="4" w:val="single"/>
        <w:left w:color="auto" w:space="0" w:sz="4" w:val="single"/>
        <w:bottom w:color="auto" w:space="0" w:sz="8" w:val="single"/>
        <w:right w:color="auto" w:space="0" w:sz="4" w:val="single"/>
      </w:pBdr>
      <w:shd w:color="000000" w:fill="b7dee8" w:val="clear"/>
      <w:spacing w:after="100" w:afterAutospacing="1" w:before="100" w:beforeAutospacing="1"/>
    </w:pPr>
    <w:rPr>
      <w:rFonts w:ascii="Arial" w:cs="Arial" w:hAnsi="Arial"/>
      <w:color w:val="000000"/>
    </w:rPr>
  </w:style>
  <w:style w:type="paragraph" w:styleId="xl106" w:customStyle="1">
    <w:name w:val="xl106"/>
    <w:basedOn w:val="Normal"/>
    <w:rsid w:val="006F1D01"/>
    <w:pPr>
      <w:shd w:color="000000" w:fill="b7dee8" w:val="clear"/>
      <w:spacing w:after="100" w:afterAutospacing="1" w:before="100" w:beforeAutospacing="1"/>
    </w:pPr>
    <w:rPr>
      <w:rFonts w:ascii="Arial" w:cs="Arial" w:hAnsi="Arial"/>
      <w:color w:val="000000"/>
    </w:rPr>
  </w:style>
  <w:style w:type="paragraph" w:styleId="xl107" w:customStyle="1">
    <w:name w:val="xl107"/>
    <w:basedOn w:val="Normal"/>
    <w:rsid w:val="006F1D01"/>
    <w:pPr>
      <w:pBdr>
        <w:top w:color="auto" w:space="0" w:sz="4" w:val="single"/>
        <w:left w:color="auto" w:space="0" w:sz="4" w:val="single"/>
        <w:bottom w:color="auto" w:space="0" w:sz="4" w:val="single"/>
        <w:right w:color="auto" w:space="0" w:sz="4" w:val="single"/>
      </w:pBdr>
      <w:shd w:color="000000" w:fill="b7dee8" w:val="clear"/>
      <w:spacing w:after="100" w:afterAutospacing="1" w:before="100" w:beforeAutospacing="1"/>
    </w:pPr>
    <w:rPr>
      <w:rFonts w:ascii="Arial" w:cs="Arial" w:hAnsi="Arial"/>
    </w:rPr>
  </w:style>
  <w:style w:type="paragraph" w:styleId="xl108" w:customStyle="1">
    <w:name w:val="xl108"/>
    <w:basedOn w:val="Normal"/>
    <w:rsid w:val="006F1D01"/>
    <w:pPr>
      <w:pBdr>
        <w:top w:color="auto" w:space="0" w:sz="8" w:val="single"/>
        <w:left w:color="auto" w:space="0" w:sz="4" w:val="single"/>
        <w:bottom w:color="auto" w:space="0" w:sz="4" w:val="single"/>
        <w:right w:color="auto" w:space="0" w:sz="8" w:val="single"/>
      </w:pBdr>
      <w:shd w:color="000000" w:fill="b7dee8" w:val="clear"/>
      <w:spacing w:after="100" w:afterAutospacing="1" w:before="100" w:beforeAutospacing="1"/>
    </w:pPr>
    <w:rPr>
      <w:rFonts w:ascii="Arial" w:cs="Arial" w:hAnsi="Arial"/>
      <w:color w:val="000000"/>
    </w:rPr>
  </w:style>
  <w:style w:type="paragraph" w:styleId="xl109" w:customStyle="1">
    <w:name w:val="xl109"/>
    <w:basedOn w:val="Normal"/>
    <w:rsid w:val="006F1D01"/>
    <w:pPr>
      <w:pBdr>
        <w:top w:color="auto" w:space="0" w:sz="4" w:val="single"/>
        <w:left w:color="auto" w:space="0" w:sz="4" w:val="single"/>
        <w:bottom w:color="auto" w:space="0" w:sz="4" w:val="single"/>
        <w:right w:color="auto" w:space="0" w:sz="8" w:val="single"/>
      </w:pBdr>
      <w:shd w:color="000000" w:fill="b7dee8" w:val="clear"/>
      <w:spacing w:after="100" w:afterAutospacing="1" w:before="100" w:beforeAutospacing="1"/>
    </w:pPr>
    <w:rPr>
      <w:rFonts w:ascii="Arial" w:cs="Arial" w:hAnsi="Arial"/>
      <w:color w:val="000000"/>
    </w:rPr>
  </w:style>
  <w:style w:type="paragraph" w:styleId="xl110" w:customStyle="1">
    <w:name w:val="xl110"/>
    <w:basedOn w:val="Normal"/>
    <w:rsid w:val="006F1D01"/>
    <w:pPr>
      <w:pBdr>
        <w:top w:color="auto" w:space="0" w:sz="4" w:val="single"/>
        <w:left w:color="auto" w:space="0" w:sz="4" w:val="single"/>
        <w:bottom w:color="auto" w:space="0" w:sz="8" w:val="single"/>
        <w:right w:color="auto" w:space="0" w:sz="8" w:val="single"/>
      </w:pBdr>
      <w:shd w:color="000000" w:fill="b7dee8" w:val="clear"/>
      <w:spacing w:after="100" w:afterAutospacing="1" w:before="100" w:beforeAutospacing="1"/>
    </w:pPr>
    <w:rPr>
      <w:rFonts w:ascii="Arial" w:cs="Arial" w:hAnsi="Arial"/>
      <w:color w:val="000000"/>
    </w:rPr>
  </w:style>
  <w:style w:type="paragraph" w:styleId="xl111" w:customStyle="1">
    <w:name w:val="xl111"/>
    <w:basedOn w:val="Normal"/>
    <w:rsid w:val="006F1D01"/>
    <w:pPr>
      <w:pBdr>
        <w:left w:color="000000" w:space="0" w:sz="4" w:val="single"/>
      </w:pBdr>
      <w:shd w:color="000000" w:fill="b7dee8" w:val="clear"/>
      <w:spacing w:after="100" w:afterAutospacing="1" w:before="100" w:beforeAutospacing="1"/>
    </w:pPr>
    <w:rPr>
      <w:rFonts w:ascii="Arial" w:cs="Arial" w:hAnsi="Arial"/>
      <w:color w:val="000000"/>
    </w:rPr>
  </w:style>
  <w:style w:type="paragraph" w:styleId="xl112" w:customStyle="1">
    <w:name w:val="xl112"/>
    <w:basedOn w:val="Normal"/>
    <w:rsid w:val="006F1D01"/>
    <w:pPr>
      <w:pBdr>
        <w:top w:color="auto" w:space="0" w:sz="8" w:val="single"/>
        <w:left w:color="auto" w:space="0" w:sz="4" w:val="single"/>
        <w:bottom w:color="auto" w:space="0" w:sz="4" w:val="single"/>
        <w:right w:color="auto" w:space="0" w:sz="8" w:val="single"/>
      </w:pBdr>
      <w:shd w:color="000000" w:fill="f7fcb4" w:val="clear"/>
      <w:spacing w:after="100" w:afterAutospacing="1" w:before="100" w:beforeAutospacing="1"/>
    </w:pPr>
    <w:rPr>
      <w:rFonts w:ascii="Arial" w:cs="Arial" w:hAnsi="Arial"/>
      <w:color w:val="000000"/>
    </w:rPr>
  </w:style>
  <w:style w:type="paragraph" w:styleId="xl113" w:customStyle="1">
    <w:name w:val="xl113"/>
    <w:basedOn w:val="Normal"/>
    <w:rsid w:val="006F1D01"/>
    <w:pPr>
      <w:pBdr>
        <w:top w:color="auto" w:space="0" w:sz="4" w:val="single"/>
        <w:left w:color="auto" w:space="0" w:sz="4" w:val="single"/>
        <w:bottom w:color="auto" w:space="0" w:sz="4" w:val="single"/>
        <w:right w:color="auto" w:space="0" w:sz="8" w:val="single"/>
      </w:pBdr>
      <w:shd w:color="000000" w:fill="f7fcb4" w:val="clear"/>
      <w:spacing w:after="100" w:afterAutospacing="1" w:before="100" w:beforeAutospacing="1"/>
    </w:pPr>
    <w:rPr>
      <w:rFonts w:ascii="Arial" w:cs="Arial" w:hAnsi="Arial"/>
      <w:color w:val="000000"/>
    </w:rPr>
  </w:style>
  <w:style w:type="paragraph" w:styleId="xl114" w:customStyle="1">
    <w:name w:val="xl114"/>
    <w:basedOn w:val="Normal"/>
    <w:rsid w:val="006F1D01"/>
    <w:pPr>
      <w:pBdr>
        <w:top w:color="auto" w:space="0" w:sz="4" w:val="single"/>
        <w:left w:color="auto" w:space="0" w:sz="4" w:val="single"/>
        <w:bottom w:color="auto" w:space="0" w:sz="8" w:val="single"/>
        <w:right w:color="auto" w:space="0" w:sz="8" w:val="single"/>
      </w:pBdr>
      <w:shd w:color="000000" w:fill="f7fcb4" w:val="clear"/>
      <w:spacing w:after="100" w:afterAutospacing="1" w:before="100" w:beforeAutospacing="1"/>
    </w:pPr>
    <w:rPr>
      <w:rFonts w:ascii="Arial" w:cs="Arial" w:hAnsi="Arial"/>
      <w:color w:val="000000"/>
    </w:rPr>
  </w:style>
  <w:style w:type="paragraph" w:styleId="xl115" w:customStyle="1">
    <w:name w:val="xl115"/>
    <w:basedOn w:val="Normal"/>
    <w:rsid w:val="006F1D01"/>
    <w:pPr>
      <w:pBdr>
        <w:left w:color="000000" w:space="0" w:sz="4" w:val="single"/>
        <w:right w:color="000000" w:space="0" w:sz="4" w:val="single"/>
      </w:pBdr>
      <w:shd w:color="000000" w:fill="f7fcb4" w:val="clear"/>
      <w:spacing w:after="100" w:afterAutospacing="1" w:before="100" w:beforeAutospacing="1"/>
    </w:pPr>
    <w:rPr>
      <w:rFonts w:ascii="Arial" w:cs="Arial" w:hAnsi="Arial"/>
      <w:color w:val="000000"/>
    </w:rPr>
  </w:style>
  <w:style w:type="paragraph" w:styleId="xl116" w:customStyle="1">
    <w:name w:val="xl116"/>
    <w:basedOn w:val="Normal"/>
    <w:rsid w:val="006F1D01"/>
    <w:pPr>
      <w:pBdr>
        <w:top w:color="auto" w:space="0" w:sz="4" w:val="single"/>
        <w:left w:color="auto" w:space="0" w:sz="4" w:val="single"/>
        <w:bottom w:color="auto" w:space="0" w:sz="4" w:val="single"/>
        <w:right w:color="auto" w:space="0" w:sz="8" w:val="single"/>
      </w:pBdr>
      <w:shd w:color="000000" w:fill="f7fcb4" w:val="clear"/>
      <w:spacing w:after="100" w:afterAutospacing="1" w:before="100" w:beforeAutospacing="1"/>
    </w:pPr>
    <w:rPr>
      <w:rFonts w:ascii="Arial" w:cs="Arial" w:hAnsi="Arial"/>
      <w:color w:val="000000"/>
      <w:sz w:val="18"/>
      <w:szCs w:val="18"/>
    </w:rPr>
  </w:style>
  <w:style w:type="paragraph" w:styleId="xl117" w:customStyle="1">
    <w:name w:val="xl117"/>
    <w:basedOn w:val="Normal"/>
    <w:rsid w:val="006F1D01"/>
    <w:pPr>
      <w:pBdr>
        <w:left w:color="000000" w:space="0" w:sz="4" w:val="single"/>
      </w:pBdr>
      <w:shd w:color="000000" w:fill="f7fcb4" w:val="clear"/>
      <w:spacing w:after="100" w:afterAutospacing="1" w:before="100" w:beforeAutospacing="1"/>
    </w:pPr>
    <w:rPr>
      <w:rFonts w:ascii="Arial" w:cs="Arial" w:hAnsi="Arial"/>
      <w:color w:val="000000"/>
    </w:rPr>
  </w:style>
  <w:style w:type="paragraph" w:styleId="xl118" w:customStyle="1">
    <w:name w:val="xl118"/>
    <w:basedOn w:val="Normal"/>
    <w:rsid w:val="006F1D01"/>
    <w:pPr>
      <w:pBdr>
        <w:left w:color="auto" w:space="0" w:sz="4" w:val="single"/>
        <w:right w:color="auto" w:space="0" w:sz="4" w:val="single"/>
      </w:pBdr>
      <w:shd w:color="000000" w:fill="b7dee8" w:val="clear"/>
      <w:spacing w:after="100" w:afterAutospacing="1" w:before="100" w:beforeAutospacing="1"/>
    </w:pPr>
    <w:rPr>
      <w:rFonts w:ascii="Arial" w:cs="Arial" w:hAnsi="Arial"/>
      <w:color w:val="000000"/>
    </w:rPr>
  </w:style>
  <w:style w:type="paragraph" w:styleId="xl119" w:customStyle="1">
    <w:name w:val="xl119"/>
    <w:basedOn w:val="Normal"/>
    <w:rsid w:val="006F1D01"/>
    <w:pPr>
      <w:pBdr>
        <w:top w:color="auto" w:space="0" w:sz="8"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120" w:customStyle="1">
    <w:name w:val="xl120"/>
    <w:basedOn w:val="Normal"/>
    <w:rsid w:val="006F1D01"/>
    <w:pPr>
      <w:pBdr>
        <w:top w:color="auto" w:space="0" w:sz="4" w:val="single"/>
        <w:bottom w:color="auto" w:space="0" w:sz="4"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121" w:customStyle="1">
    <w:name w:val="xl121"/>
    <w:basedOn w:val="Normal"/>
    <w:rsid w:val="006F1D01"/>
    <w:pPr>
      <w:pBdr>
        <w:top w:color="auto" w:space="0" w:sz="4" w:val="single"/>
        <w:bottom w:color="auto" w:space="0" w:sz="8" w:val="single"/>
        <w:right w:color="auto" w:space="0" w:sz="4" w:val="single"/>
      </w:pBdr>
      <w:shd w:color="000000" w:fill="ffffff" w:val="clear"/>
      <w:spacing w:after="100" w:afterAutospacing="1" w:before="100" w:beforeAutospacing="1"/>
    </w:pPr>
    <w:rPr>
      <w:rFonts w:ascii="Arial" w:cs="Arial" w:hAnsi="Arial"/>
      <w:color w:val="000000"/>
    </w:rPr>
  </w:style>
  <w:style w:type="paragraph" w:styleId="xl122" w:customStyle="1">
    <w:name w:val="xl122"/>
    <w:basedOn w:val="Normal"/>
    <w:rsid w:val="006F1D01"/>
    <w:pPr>
      <w:pBdr>
        <w:top w:color="auto" w:space="0" w:sz="8"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123" w:customStyle="1">
    <w:name w:val="xl123"/>
    <w:basedOn w:val="Normal"/>
    <w:rsid w:val="006F1D01"/>
    <w:pPr>
      <w:pBdr>
        <w:top w:color="auto" w:space="0" w:sz="4" w:val="single"/>
        <w:bottom w:color="auto" w:space="0" w:sz="4" w:val="single"/>
        <w:right w:color="auto" w:space="0" w:sz="4" w:val="single"/>
      </w:pBdr>
      <w:spacing w:after="100" w:afterAutospacing="1" w:before="100" w:beforeAutospacing="1"/>
    </w:pPr>
    <w:rPr>
      <w:rFonts w:ascii="Arial" w:cs="Arial" w:hAnsi="Arial"/>
      <w:color w:val="000000"/>
    </w:rPr>
  </w:style>
  <w:style w:type="paragraph" w:styleId="xl124" w:customStyle="1">
    <w:name w:val="xl124"/>
    <w:basedOn w:val="Normal"/>
    <w:rsid w:val="006F1D01"/>
    <w:pPr>
      <w:pBdr>
        <w:top w:color="auto" w:space="0" w:sz="4" w:val="single"/>
        <w:left w:color="auto" w:space="0" w:sz="8" w:val="single"/>
        <w:bottom w:color="auto" w:space="0" w:sz="8" w:val="single"/>
        <w:right w:color="auto" w:space="0" w:sz="4" w:val="single"/>
      </w:pBdr>
      <w:spacing w:after="100" w:afterAutospacing="1" w:before="100" w:beforeAutospacing="1"/>
    </w:pPr>
    <w:rPr>
      <w:rFonts w:ascii="Arial" w:cs="Arial" w:hAnsi="Arial"/>
      <w:color w:val="000000"/>
    </w:rPr>
  </w:style>
  <w:style w:type="paragraph" w:styleId="xl125" w:customStyle="1">
    <w:name w:val="xl125"/>
    <w:basedOn w:val="Normal"/>
    <w:rsid w:val="006F1D01"/>
    <w:pPr>
      <w:pBdr>
        <w:top w:color="auto" w:space="0" w:sz="4" w:val="single"/>
        <w:left w:color="auto" w:space="0" w:sz="4" w:val="single"/>
        <w:bottom w:color="auto" w:space="0" w:sz="4" w:val="single"/>
        <w:right w:color="auto" w:space="0" w:sz="8" w:val="single"/>
      </w:pBdr>
      <w:shd w:color="000000" w:fill="f2dcdb" w:val="clear"/>
      <w:spacing w:after="100" w:afterAutospacing="1" w:before="100" w:beforeAutospacing="1"/>
    </w:pPr>
    <w:rPr>
      <w:rFonts w:ascii="Arial" w:cs="Arial" w:hAnsi="Arial"/>
      <w:color w:val="000000"/>
    </w:rPr>
  </w:style>
  <w:style w:type="paragraph" w:styleId="xl126" w:customStyle="1">
    <w:name w:val="xl126"/>
    <w:basedOn w:val="Normal"/>
    <w:rsid w:val="006F1D01"/>
    <w:pPr>
      <w:pBdr>
        <w:top w:color="auto" w:space="0" w:sz="4" w:val="single"/>
        <w:left w:color="auto" w:space="0" w:sz="4" w:val="single"/>
        <w:bottom w:color="auto" w:space="0" w:sz="4" w:val="single"/>
        <w:right w:color="auto" w:space="0" w:sz="4" w:val="single"/>
      </w:pBdr>
      <w:shd w:color="000000" w:fill="f2dcdb" w:val="clear"/>
      <w:spacing w:after="100" w:afterAutospacing="1" w:before="100" w:beforeAutospacing="1"/>
    </w:pPr>
    <w:rPr>
      <w:rFonts w:ascii="Arial" w:cs="Arial" w:hAnsi="Arial"/>
    </w:rPr>
  </w:style>
  <w:style w:type="paragraph" w:styleId="xl127" w:customStyle="1">
    <w:name w:val="xl127"/>
    <w:basedOn w:val="Normal"/>
    <w:rsid w:val="006F1D01"/>
    <w:pPr>
      <w:pBdr>
        <w:left w:color="auto" w:space="0" w:sz="8" w:val="single"/>
      </w:pBdr>
      <w:shd w:color="000000" w:fill="f2dcdb" w:val="clear"/>
      <w:spacing w:after="100" w:afterAutospacing="1" w:before="100" w:beforeAutospacing="1"/>
    </w:pPr>
    <w:rPr>
      <w:rFonts w:ascii="Arial" w:cs="Arial" w:hAnsi="Arial"/>
      <w:color w:val="000000"/>
    </w:rPr>
  </w:style>
  <w:style w:type="paragraph" w:styleId="xl128" w:customStyle="1">
    <w:name w:val="xl128"/>
    <w:basedOn w:val="Normal"/>
    <w:rsid w:val="006F1D01"/>
    <w:pPr>
      <w:pBdr>
        <w:left w:color="000000" w:space="0" w:sz="4" w:val="single"/>
        <w:right w:color="000000" w:space="0" w:sz="4" w:val="single"/>
      </w:pBdr>
      <w:shd w:color="000000" w:fill="f2dcdb" w:val="clear"/>
      <w:spacing w:after="100" w:afterAutospacing="1" w:before="100" w:beforeAutospacing="1"/>
    </w:pPr>
    <w:rPr>
      <w:rFonts w:ascii="Arial" w:cs="Arial" w:hAnsi="Arial"/>
      <w:color w:val="000000"/>
    </w:rPr>
  </w:style>
  <w:style w:type="paragraph" w:styleId="xl129" w:customStyle="1">
    <w:name w:val="xl129"/>
    <w:basedOn w:val="Normal"/>
    <w:rsid w:val="006F1D01"/>
    <w:pPr>
      <w:pBdr>
        <w:top w:color="auto" w:space="0" w:sz="8" w:val="single"/>
        <w:left w:color="auto" w:space="0" w:sz="8" w:val="single"/>
        <w:bottom w:color="auto" w:space="0" w:sz="4"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130" w:customStyle="1">
    <w:name w:val="xl130"/>
    <w:basedOn w:val="Normal"/>
    <w:rsid w:val="006F1D01"/>
    <w:pPr>
      <w:pBdr>
        <w:top w:color="auto" w:space="0" w:sz="8" w:val="single"/>
        <w:left w:color="auto" w:space="0" w:sz="4" w:val="single"/>
        <w:bottom w:color="auto" w:space="0" w:sz="4" w:val="single"/>
        <w:right w:color="auto" w:space="0" w:sz="8" w:val="single"/>
      </w:pBdr>
      <w:shd w:color="000000" w:fill="f2dcdb" w:val="clear"/>
      <w:spacing w:after="100" w:afterAutospacing="1" w:before="100" w:beforeAutospacing="1"/>
    </w:pPr>
    <w:rPr>
      <w:rFonts w:ascii="Arial" w:cs="Arial" w:hAnsi="Arial"/>
      <w:color w:val="000000"/>
    </w:rPr>
  </w:style>
  <w:style w:type="paragraph" w:styleId="xl131" w:customStyle="1">
    <w:name w:val="xl131"/>
    <w:basedOn w:val="Normal"/>
    <w:rsid w:val="006F1D01"/>
    <w:pPr>
      <w:pBdr>
        <w:top w:color="auto" w:space="0" w:sz="4" w:val="single"/>
        <w:left w:color="auto" w:space="0" w:sz="8" w:val="single"/>
        <w:bottom w:color="auto" w:space="0" w:sz="4"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132" w:customStyle="1">
    <w:name w:val="xl132"/>
    <w:basedOn w:val="Normal"/>
    <w:rsid w:val="006F1D01"/>
    <w:pPr>
      <w:pBdr>
        <w:top w:color="auto" w:space="0" w:sz="4" w:val="single"/>
        <w:left w:color="auto" w:space="0" w:sz="4" w:val="single"/>
        <w:bottom w:color="auto" w:space="0" w:sz="4" w:val="single"/>
        <w:right w:color="auto" w:space="0" w:sz="8" w:val="single"/>
      </w:pBdr>
      <w:shd w:color="000000" w:fill="f2dcdb" w:val="clear"/>
      <w:spacing w:after="100" w:afterAutospacing="1" w:before="100" w:beforeAutospacing="1"/>
    </w:pPr>
    <w:rPr>
      <w:rFonts w:ascii="Arial" w:cs="Arial" w:hAnsi="Arial"/>
      <w:color w:val="000000"/>
      <w:sz w:val="18"/>
      <w:szCs w:val="18"/>
    </w:rPr>
  </w:style>
  <w:style w:type="paragraph" w:styleId="xl133" w:customStyle="1">
    <w:name w:val="xl133"/>
    <w:basedOn w:val="Normal"/>
    <w:rsid w:val="006F1D01"/>
    <w:pPr>
      <w:pBdr>
        <w:top w:color="auto" w:space="0" w:sz="4" w:val="single"/>
        <w:left w:color="auto" w:space="0" w:sz="8" w:val="single"/>
        <w:bottom w:color="auto" w:space="0" w:sz="8" w:val="single"/>
        <w:right w:color="auto" w:space="0" w:sz="4" w:val="single"/>
      </w:pBdr>
      <w:shd w:color="000000" w:fill="f2dcdb" w:val="clear"/>
      <w:spacing w:after="100" w:afterAutospacing="1" w:before="100" w:beforeAutospacing="1"/>
    </w:pPr>
    <w:rPr>
      <w:rFonts w:ascii="Arial" w:cs="Arial" w:hAnsi="Arial"/>
      <w:color w:val="000000"/>
    </w:rPr>
  </w:style>
  <w:style w:type="paragraph" w:styleId="xl134" w:customStyle="1">
    <w:name w:val="xl134"/>
    <w:basedOn w:val="Normal"/>
    <w:rsid w:val="006F1D01"/>
    <w:pPr>
      <w:pBdr>
        <w:top w:color="auto" w:space="0" w:sz="4" w:val="single"/>
        <w:left w:color="auto" w:space="0" w:sz="4" w:val="single"/>
        <w:bottom w:color="auto" w:space="0" w:sz="8" w:val="single"/>
        <w:right w:color="auto" w:space="0" w:sz="8" w:val="single"/>
      </w:pBdr>
      <w:shd w:color="000000" w:fill="f2dcdb" w:val="clear"/>
      <w:spacing w:after="100" w:afterAutospacing="1" w:before="100" w:beforeAutospacing="1"/>
    </w:pPr>
    <w:rPr>
      <w:rFonts w:ascii="Arial" w:cs="Arial" w:hAnsi="Arial"/>
      <w:color w:val="000000"/>
    </w:rPr>
  </w:style>
  <w:style w:type="paragraph" w:styleId="xl135" w:customStyle="1">
    <w:name w:val="xl135"/>
    <w:basedOn w:val="Normal"/>
    <w:rsid w:val="006F1D01"/>
    <w:pPr>
      <w:pBdr>
        <w:top w:color="auto" w:space="0" w:sz="4" w:val="single"/>
        <w:left w:color="auto" w:space="0" w:sz="4" w:val="single"/>
        <w:bottom w:color="auto" w:space="0" w:sz="8" w:val="single"/>
        <w:right w:color="auto" w:space="0" w:sz="8" w:val="single"/>
      </w:pBdr>
      <w:shd w:color="000000" w:fill="f2dcdb" w:val="clear"/>
      <w:spacing w:after="100" w:afterAutospacing="1" w:before="100" w:beforeAutospacing="1"/>
    </w:pPr>
    <w:rPr>
      <w:rFonts w:ascii="Arial" w:cs="Arial" w:hAnsi="Arial"/>
    </w:rPr>
  </w:style>
  <w:style w:type="paragraph" w:styleId="xl136" w:customStyle="1">
    <w:name w:val="xl136"/>
    <w:basedOn w:val="Normal"/>
    <w:rsid w:val="006F1D01"/>
    <w:pPr>
      <w:pBdr>
        <w:left w:color="auto" w:space="0" w:sz="4" w:val="single"/>
        <w:right w:color="auto" w:space="0" w:sz="4" w:val="single"/>
      </w:pBdr>
      <w:shd w:color="000000" w:fill="f7fcb4" w:val="clear"/>
      <w:spacing w:after="100" w:afterAutospacing="1" w:before="100" w:beforeAutospacing="1"/>
    </w:pPr>
    <w:rPr>
      <w:rFonts w:ascii="Arial" w:cs="Arial" w:hAnsi="Arial"/>
      <w:color w:val="000000"/>
    </w:rPr>
  </w:style>
  <w:style w:type="paragraph" w:styleId="xl137" w:customStyle="1">
    <w:name w:val="xl137"/>
    <w:basedOn w:val="Normal"/>
    <w:rsid w:val="006F1D01"/>
    <w:pPr>
      <w:pBdr>
        <w:top w:color="auto" w:space="0" w:sz="4" w:val="single"/>
        <w:left w:color="auto" w:space="0" w:sz="4" w:val="single"/>
        <w:bottom w:color="auto" w:space="0" w:sz="8" w:val="single"/>
        <w:right w:color="auto" w:space="0" w:sz="4" w:val="single"/>
      </w:pBdr>
      <w:shd w:color="000000" w:fill="dce6f1" w:val="clear"/>
      <w:spacing w:after="100" w:afterAutospacing="1" w:before="100" w:beforeAutospacing="1"/>
    </w:pPr>
    <w:rPr>
      <w:rFonts w:ascii="Arial" w:cs="Arial" w:hAnsi="Arial"/>
    </w:rPr>
  </w:style>
  <w:style w:type="paragraph" w:styleId="xl138" w:customStyle="1">
    <w:name w:val="xl138"/>
    <w:basedOn w:val="Normal"/>
    <w:rsid w:val="006F1D01"/>
    <w:pPr>
      <w:pBdr>
        <w:top w:color="auto" w:space="0" w:sz="8" w:val="single"/>
        <w:left w:color="auto" w:space="0" w:sz="4" w:val="single"/>
        <w:bottom w:color="auto" w:space="0" w:sz="4" w:val="single"/>
        <w:right w:color="auto" w:space="0" w:sz="4" w:val="single"/>
      </w:pBdr>
      <w:shd w:color="000000" w:fill="dce6f1" w:val="clear"/>
      <w:spacing w:after="100" w:afterAutospacing="1" w:before="100" w:beforeAutospacing="1"/>
    </w:pPr>
    <w:rPr>
      <w:rFonts w:ascii="Arial" w:cs="Arial" w:hAnsi="Arial"/>
      <w:i w:val="1"/>
      <w:iCs w:val="1"/>
      <w:color w:val="000000"/>
    </w:rPr>
  </w:style>
  <w:style w:type="paragraph" w:styleId="xl139" w:customStyle="1">
    <w:name w:val="xl139"/>
    <w:basedOn w:val="Normal"/>
    <w:rsid w:val="006F1D01"/>
    <w:pPr>
      <w:pBdr>
        <w:top w:color="auto" w:space="0" w:sz="4" w:val="single"/>
        <w:left w:color="auto" w:space="0" w:sz="4" w:val="single"/>
        <w:bottom w:color="auto" w:space="0" w:sz="4" w:val="single"/>
        <w:right w:color="auto" w:space="0" w:sz="4" w:val="single"/>
      </w:pBdr>
      <w:shd w:color="000000" w:fill="dce6f1" w:val="clear"/>
      <w:spacing w:after="100" w:afterAutospacing="1" w:before="100" w:beforeAutospacing="1"/>
    </w:pPr>
    <w:rPr>
      <w:rFonts w:ascii="Arial" w:cs="Arial" w:hAnsi="Arial"/>
      <w:i w:val="1"/>
      <w:iCs w:val="1"/>
      <w:color w:val="000000"/>
    </w:rPr>
  </w:style>
  <w:style w:type="paragraph" w:styleId="xl140" w:customStyle="1">
    <w:name w:val="xl140"/>
    <w:basedOn w:val="Normal"/>
    <w:rsid w:val="006F1D01"/>
    <w:pPr>
      <w:pBdr>
        <w:top w:color="auto" w:space="0" w:sz="4" w:val="single"/>
        <w:left w:color="auto" w:space="0" w:sz="4" w:val="single"/>
        <w:bottom w:color="auto" w:space="0" w:sz="4" w:val="single"/>
        <w:right w:color="auto" w:space="0" w:sz="8" w:val="single"/>
      </w:pBdr>
      <w:shd w:color="000000" w:fill="f2dcdb" w:val="clear"/>
      <w:spacing w:after="100" w:afterAutospacing="1" w:before="100" w:beforeAutospacing="1"/>
    </w:pPr>
    <w:rPr>
      <w:rFonts w:ascii="Arial" w:cs="Arial" w:hAnsi="Arial"/>
      <w:i w:val="1"/>
      <w:iCs w:val="1"/>
      <w:color w:val="000000"/>
    </w:rPr>
  </w:style>
  <w:style w:type="paragraph" w:styleId="xl141" w:customStyle="1">
    <w:name w:val="xl141"/>
    <w:basedOn w:val="Normal"/>
    <w:rsid w:val="006F1D01"/>
    <w:pPr>
      <w:pBdr>
        <w:top w:color="auto" w:space="0" w:sz="8" w:val="single"/>
        <w:left w:color="auto" w:space="0" w:sz="8" w:val="single"/>
        <w:right w:color="auto" w:space="0" w:sz="8" w:val="single"/>
      </w:pBdr>
      <w:shd w:color="000000" w:fill="f2dcdb" w:val="clear"/>
      <w:spacing w:after="100" w:afterAutospacing="1" w:before="100" w:beforeAutospacing="1"/>
      <w:jc w:val="center"/>
      <w:textAlignment w:val="center"/>
    </w:pPr>
    <w:rPr>
      <w:rFonts w:ascii="Arial" w:cs="Arial" w:hAnsi="Arial"/>
    </w:rPr>
  </w:style>
  <w:style w:type="paragraph" w:styleId="xl142" w:customStyle="1">
    <w:name w:val="xl142"/>
    <w:basedOn w:val="Normal"/>
    <w:rsid w:val="006F1D01"/>
    <w:pPr>
      <w:pBdr>
        <w:left w:color="auto" w:space="0" w:sz="8" w:val="single"/>
        <w:right w:color="auto" w:space="0" w:sz="8" w:val="single"/>
      </w:pBdr>
      <w:shd w:color="000000" w:fill="f2dcdb" w:val="clear"/>
      <w:spacing w:after="100" w:afterAutospacing="1" w:before="100" w:beforeAutospacing="1"/>
      <w:jc w:val="center"/>
      <w:textAlignment w:val="center"/>
    </w:pPr>
    <w:rPr>
      <w:rFonts w:ascii="Arial" w:cs="Arial" w:hAnsi="Arial"/>
    </w:rPr>
  </w:style>
  <w:style w:type="paragraph" w:styleId="xl143" w:customStyle="1">
    <w:name w:val="xl143"/>
    <w:basedOn w:val="Normal"/>
    <w:rsid w:val="006F1D01"/>
    <w:pPr>
      <w:pBdr>
        <w:left w:color="auto" w:space="0" w:sz="8" w:val="single"/>
        <w:bottom w:color="auto" w:space="0" w:sz="8" w:val="single"/>
        <w:right w:color="auto" w:space="0" w:sz="8" w:val="single"/>
      </w:pBdr>
      <w:shd w:color="000000" w:fill="f2dcdb" w:val="clear"/>
      <w:spacing w:after="100" w:afterAutospacing="1" w:before="100" w:beforeAutospacing="1"/>
      <w:jc w:val="center"/>
      <w:textAlignment w:val="center"/>
    </w:pPr>
    <w:rPr>
      <w:rFonts w:ascii="Arial" w:cs="Arial" w:hAnsi="Arial"/>
    </w:rPr>
  </w:style>
  <w:style w:type="paragraph" w:styleId="xl144" w:customStyle="1">
    <w:name w:val="xl144"/>
    <w:basedOn w:val="Normal"/>
    <w:rsid w:val="006F1D01"/>
    <w:pPr>
      <w:pBdr>
        <w:top w:color="auto" w:space="0" w:sz="8" w:val="single"/>
        <w:left w:color="auto" w:space="0" w:sz="8" w:val="single"/>
      </w:pBdr>
      <w:shd w:color="000000" w:fill="f2dcdb" w:val="clear"/>
      <w:spacing w:after="100" w:afterAutospacing="1" w:before="100" w:beforeAutospacing="1"/>
      <w:jc w:val="center"/>
      <w:textAlignment w:val="center"/>
    </w:pPr>
    <w:rPr>
      <w:rFonts w:ascii="Arial" w:cs="Arial" w:hAnsi="Arial"/>
    </w:rPr>
  </w:style>
  <w:style w:type="paragraph" w:styleId="xl145" w:customStyle="1">
    <w:name w:val="xl145"/>
    <w:basedOn w:val="Normal"/>
    <w:rsid w:val="006F1D01"/>
    <w:pPr>
      <w:pBdr>
        <w:left w:color="auto" w:space="0" w:sz="8" w:val="single"/>
      </w:pBdr>
      <w:shd w:color="000000" w:fill="f2dcdb" w:val="clear"/>
      <w:spacing w:after="100" w:afterAutospacing="1" w:before="100" w:beforeAutospacing="1"/>
      <w:jc w:val="center"/>
      <w:textAlignment w:val="center"/>
    </w:pPr>
    <w:rPr>
      <w:rFonts w:ascii="Arial" w:cs="Arial" w:hAnsi="Arial"/>
    </w:rPr>
  </w:style>
  <w:style w:type="paragraph" w:styleId="xl146" w:customStyle="1">
    <w:name w:val="xl146"/>
    <w:basedOn w:val="Normal"/>
    <w:rsid w:val="006F1D01"/>
    <w:pPr>
      <w:pBdr>
        <w:top w:color="auto" w:space="0" w:sz="8" w:val="single"/>
        <w:left w:color="auto" w:space="0" w:sz="8" w:val="single"/>
        <w:right w:color="auto" w:space="0" w:sz="8" w:val="single"/>
      </w:pBdr>
      <w:shd w:color="000000" w:fill="dce6f1" w:val="clear"/>
      <w:spacing w:after="100" w:afterAutospacing="1" w:before="100" w:beforeAutospacing="1"/>
      <w:jc w:val="center"/>
      <w:textAlignment w:val="center"/>
    </w:pPr>
    <w:rPr>
      <w:rFonts w:ascii="Arial" w:cs="Arial" w:hAnsi="Arial"/>
    </w:rPr>
  </w:style>
  <w:style w:type="paragraph" w:styleId="xl147" w:customStyle="1">
    <w:name w:val="xl147"/>
    <w:basedOn w:val="Normal"/>
    <w:rsid w:val="006F1D01"/>
    <w:pPr>
      <w:pBdr>
        <w:left w:color="auto" w:space="0" w:sz="8" w:val="single"/>
        <w:right w:color="auto" w:space="0" w:sz="8" w:val="single"/>
      </w:pBdr>
      <w:shd w:color="000000" w:fill="dce6f1" w:val="clear"/>
      <w:spacing w:after="100" w:afterAutospacing="1" w:before="100" w:beforeAutospacing="1"/>
      <w:jc w:val="center"/>
      <w:textAlignment w:val="center"/>
    </w:pPr>
    <w:rPr>
      <w:rFonts w:ascii="Arial" w:cs="Arial" w:hAnsi="Arial"/>
    </w:rPr>
  </w:style>
  <w:style w:type="paragraph" w:styleId="xl148" w:customStyle="1">
    <w:name w:val="xl148"/>
    <w:basedOn w:val="Normal"/>
    <w:rsid w:val="006F1D01"/>
    <w:pPr>
      <w:pBdr>
        <w:left w:color="auto" w:space="0" w:sz="8" w:val="single"/>
      </w:pBdr>
      <w:shd w:color="000000" w:fill="dce6f1" w:val="clear"/>
      <w:spacing w:after="100" w:afterAutospacing="1" w:before="100" w:beforeAutospacing="1"/>
      <w:jc w:val="center"/>
      <w:textAlignment w:val="center"/>
    </w:pPr>
    <w:rPr>
      <w:rFonts w:ascii="Arial" w:cs="Arial" w:hAnsi="Arial"/>
    </w:rPr>
  </w:style>
  <w:style w:type="paragraph" w:styleId="xl149" w:customStyle="1">
    <w:name w:val="xl149"/>
    <w:basedOn w:val="Normal"/>
    <w:rsid w:val="006F1D01"/>
    <w:pPr>
      <w:pBdr>
        <w:left w:color="auto" w:space="0" w:sz="8" w:val="single"/>
        <w:bottom w:color="auto" w:space="0" w:sz="8" w:val="single"/>
        <w:right w:color="auto" w:space="0" w:sz="8" w:val="single"/>
      </w:pBdr>
      <w:shd w:color="000000" w:fill="dce6f1" w:val="clear"/>
      <w:spacing w:after="100" w:afterAutospacing="1" w:before="100" w:beforeAutospacing="1"/>
      <w:jc w:val="center"/>
      <w:textAlignment w:val="center"/>
    </w:pPr>
    <w:rPr>
      <w:rFonts w:ascii="Arial" w:cs="Arial" w:hAnsi="Arial"/>
    </w:rPr>
  </w:style>
  <w:style w:type="paragraph" w:styleId="xl150" w:customStyle="1">
    <w:name w:val="xl150"/>
    <w:basedOn w:val="Normal"/>
    <w:rsid w:val="006F1D01"/>
    <w:pPr>
      <w:pBdr>
        <w:top w:color="auto" w:space="0" w:sz="8" w:val="single"/>
        <w:left w:color="auto" w:space="0" w:sz="8" w:val="single"/>
        <w:right w:color="auto" w:space="0" w:sz="8" w:val="single"/>
      </w:pBdr>
      <w:shd w:color="000000" w:fill="c5d9f1" w:val="clear"/>
      <w:spacing w:after="100" w:afterAutospacing="1" w:before="100" w:beforeAutospacing="1"/>
      <w:jc w:val="center"/>
      <w:textAlignment w:val="center"/>
    </w:pPr>
    <w:rPr>
      <w:rFonts w:ascii="Arial" w:cs="Arial" w:hAnsi="Arial"/>
    </w:rPr>
  </w:style>
  <w:style w:type="paragraph" w:styleId="xl151" w:customStyle="1">
    <w:name w:val="xl151"/>
    <w:basedOn w:val="Normal"/>
    <w:rsid w:val="006F1D01"/>
    <w:pPr>
      <w:pBdr>
        <w:left w:color="auto" w:space="0" w:sz="8" w:val="single"/>
        <w:right w:color="auto" w:space="0" w:sz="8" w:val="single"/>
      </w:pBdr>
      <w:shd w:color="000000" w:fill="c5d9f1" w:val="clear"/>
      <w:spacing w:after="100" w:afterAutospacing="1" w:before="100" w:beforeAutospacing="1"/>
      <w:jc w:val="center"/>
      <w:textAlignment w:val="center"/>
    </w:pPr>
    <w:rPr>
      <w:rFonts w:ascii="Arial" w:cs="Arial" w:hAnsi="Arial"/>
    </w:rPr>
  </w:style>
  <w:style w:type="paragraph" w:styleId="xl152" w:customStyle="1">
    <w:name w:val="xl152"/>
    <w:basedOn w:val="Normal"/>
    <w:rsid w:val="006F1D01"/>
    <w:pPr>
      <w:pBdr>
        <w:left w:color="auto" w:space="0" w:sz="8" w:val="single"/>
        <w:bottom w:color="auto" w:space="0" w:sz="8" w:val="single"/>
      </w:pBdr>
      <w:shd w:color="000000" w:fill="c5d9f1" w:val="clear"/>
      <w:spacing w:after="100" w:afterAutospacing="1" w:before="100" w:beforeAutospacing="1"/>
      <w:jc w:val="center"/>
      <w:textAlignment w:val="center"/>
    </w:pPr>
    <w:rPr>
      <w:rFonts w:ascii="Arial" w:cs="Arial" w:hAnsi="Arial"/>
    </w:rPr>
  </w:style>
  <w:style w:type="paragraph" w:styleId="xl153" w:customStyle="1">
    <w:name w:val="xl153"/>
    <w:basedOn w:val="Normal"/>
    <w:rsid w:val="006F1D01"/>
    <w:pPr>
      <w:pBdr>
        <w:top w:color="auto" w:space="0" w:sz="8" w:val="single"/>
        <w:left w:color="auto" w:space="0" w:sz="8" w:val="single"/>
        <w:right w:color="auto" w:space="0" w:sz="8" w:val="single"/>
      </w:pBdr>
      <w:shd w:color="000000" w:fill="f7fcb4" w:val="clear"/>
      <w:spacing w:after="100" w:afterAutospacing="1" w:before="100" w:beforeAutospacing="1"/>
      <w:jc w:val="center"/>
      <w:textAlignment w:val="center"/>
    </w:pPr>
    <w:rPr>
      <w:rFonts w:ascii="Arial" w:cs="Arial" w:hAnsi="Arial"/>
    </w:rPr>
  </w:style>
  <w:style w:type="paragraph" w:styleId="xl154" w:customStyle="1">
    <w:name w:val="xl154"/>
    <w:basedOn w:val="Normal"/>
    <w:rsid w:val="006F1D01"/>
    <w:pPr>
      <w:pBdr>
        <w:left w:color="auto" w:space="0" w:sz="8" w:val="single"/>
        <w:right w:color="auto" w:space="0" w:sz="8" w:val="single"/>
      </w:pBdr>
      <w:shd w:color="000000" w:fill="f7fcb4" w:val="clear"/>
      <w:spacing w:after="100" w:afterAutospacing="1" w:before="100" w:beforeAutospacing="1"/>
      <w:jc w:val="center"/>
      <w:textAlignment w:val="center"/>
    </w:pPr>
    <w:rPr>
      <w:rFonts w:ascii="Arial" w:cs="Arial" w:hAnsi="Arial"/>
    </w:rPr>
  </w:style>
  <w:style w:type="paragraph" w:styleId="xl155" w:customStyle="1">
    <w:name w:val="xl155"/>
    <w:basedOn w:val="Normal"/>
    <w:rsid w:val="006F1D01"/>
    <w:pPr>
      <w:pBdr>
        <w:left w:color="auto" w:space="0" w:sz="8" w:val="single"/>
        <w:bottom w:color="auto" w:space="0" w:sz="8" w:val="single"/>
        <w:right w:color="auto" w:space="0" w:sz="8" w:val="single"/>
      </w:pBdr>
      <w:shd w:color="000000" w:fill="f7fcb4" w:val="clear"/>
      <w:spacing w:after="100" w:afterAutospacing="1" w:before="100" w:beforeAutospacing="1"/>
      <w:jc w:val="center"/>
      <w:textAlignment w:val="center"/>
    </w:pPr>
    <w:rPr>
      <w:rFonts w:ascii="Arial" w:cs="Arial" w:hAnsi="Arial"/>
    </w:rPr>
  </w:style>
  <w:style w:type="paragraph" w:styleId="BalloonText">
    <w:name w:val="Balloon Text"/>
    <w:basedOn w:val="Normal"/>
    <w:link w:val="BalloonTextChar"/>
    <w:uiPriority w:val="99"/>
    <w:semiHidden w:val="1"/>
    <w:unhideWhenUsed w:val="1"/>
    <w:rsid w:val="004A0F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A0F34"/>
    <w:rPr>
      <w:rFonts w:ascii="Tahoma" w:cs="Tahoma" w:eastAsia="Times New Roman" w:hAnsi="Tahoma"/>
      <w:sz w:val="16"/>
      <w:szCs w:val="16"/>
    </w:rPr>
  </w:style>
  <w:style w:type="paragraph" w:styleId="ListParagraph">
    <w:name w:val="List Paragraph"/>
    <w:basedOn w:val="Normal"/>
    <w:uiPriority w:val="34"/>
    <w:qFormat w:val="1"/>
    <w:rsid w:val="00056A1F"/>
    <w:pPr>
      <w:ind w:left="720"/>
      <w:contextualSpacing w:val="1"/>
    </w:pPr>
    <w:rPr>
      <w:rFonts w:asciiTheme="minorHAnsi" w:cstheme="minorBidi" w:eastAsiaTheme="minorHAnsi" w:hAnsiTheme="minorHAnsi"/>
      <w:sz w:val="22"/>
      <w:szCs w:val="22"/>
    </w:rPr>
  </w:style>
  <w:style w:type="paragraph" w:styleId="Header">
    <w:name w:val="header"/>
    <w:basedOn w:val="Normal"/>
    <w:link w:val="HeaderChar"/>
    <w:uiPriority w:val="99"/>
    <w:unhideWhenUsed w:val="1"/>
    <w:rsid w:val="00B559D0"/>
    <w:pPr>
      <w:tabs>
        <w:tab w:val="center" w:pos="4680"/>
        <w:tab w:val="right" w:pos="9360"/>
      </w:tabs>
    </w:pPr>
  </w:style>
  <w:style w:type="character" w:styleId="HeaderChar" w:customStyle="1">
    <w:name w:val="Header Char"/>
    <w:basedOn w:val="DefaultParagraphFont"/>
    <w:link w:val="Header"/>
    <w:uiPriority w:val="99"/>
    <w:rsid w:val="00B559D0"/>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B559D0"/>
    <w:pPr>
      <w:tabs>
        <w:tab w:val="center" w:pos="4680"/>
        <w:tab w:val="right" w:pos="9360"/>
      </w:tabs>
    </w:pPr>
  </w:style>
  <w:style w:type="character" w:styleId="FooterChar" w:customStyle="1">
    <w:name w:val="Footer Char"/>
    <w:basedOn w:val="DefaultParagraphFont"/>
    <w:link w:val="Footer"/>
    <w:uiPriority w:val="99"/>
    <w:rsid w:val="00B559D0"/>
    <w:rPr>
      <w:rFonts w:ascii="Times New Roman" w:cs="Times New Roman" w:eastAsia="Times New Roman" w:hAnsi="Times New Roman"/>
      <w:sz w:val="20"/>
      <w:szCs w:val="20"/>
    </w:rPr>
  </w:style>
  <w:style w:type="paragraph" w:styleId="NormalWeb">
    <w:name w:val="Normal (Web)"/>
    <w:basedOn w:val="Normal"/>
    <w:uiPriority w:val="99"/>
    <w:semiHidden w:val="1"/>
    <w:unhideWhenUsed w:val="1"/>
    <w:rsid w:val="0046128B"/>
    <w:pPr>
      <w:spacing w:after="100" w:afterAutospacing="1" w:before="100" w:beforeAutospacing="1"/>
    </w:pPr>
    <w:rPr>
      <w:sz w:val="24"/>
      <w:szCs w:val="24"/>
    </w:rPr>
  </w:style>
  <w:style w:type="character" w:styleId="Heading1Char" w:customStyle="1">
    <w:name w:val="Heading 1 Char"/>
    <w:basedOn w:val="DefaultParagraphFont"/>
    <w:link w:val="Heading1"/>
    <w:uiPriority w:val="9"/>
    <w:rsid w:val="006147E0"/>
    <w:rPr>
      <w:rFonts w:asciiTheme="majorHAnsi" w:cstheme="majorBidi" w:eastAsiaTheme="majorEastAsia" w:hAnsiTheme="majorHAnsi"/>
      <w:color w:val="365f91" w:themeColor="accent1" w:themeShade="0000BF"/>
      <w:sz w:val="32"/>
      <w:szCs w:val="32"/>
    </w:rPr>
  </w:style>
  <w:style w:type="character" w:styleId="Heading3Char" w:customStyle="1">
    <w:name w:val="Heading 3 Char"/>
    <w:basedOn w:val="DefaultParagraphFont"/>
    <w:link w:val="Heading3"/>
    <w:uiPriority w:val="9"/>
    <w:rsid w:val="00104A31"/>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central.collegeboard.org/pdf/ap-us-government-and-politics-course-and-exam-description.pdf?course=ap-united-states-government-and-politics" TargetMode="External"/><Relationship Id="rId8" Type="http://schemas.openxmlformats.org/officeDocument/2006/relationships/hyperlink" Target="https://www.perfectionlearning.com/social-studies/advanced-placement/united-states-government-politics-ap-exam.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ZLoyEipmpLxQOkHzng6QuPZGw==">AMUW2mW0yVnuQktZecBGZ56e2UKfdwSI9XLH/R6GGZka/hsfSH/sMr96vg6x5zL7lTMpJHkvA4Jtw5wEBe1kfJaCoLqMvy1F4UDrgd9j+VihNmFodb+qjFSjo5nx/pMJD530/UCBA5Xf40a/ZGWXHsvKbsh/nor7DYSk/oVTi7xAwGLzhFVWGyNT468Atz26vdMfAnSxLA/ytLVfXz037cvrkXP3bvYgXYQLuJF2FDDp5zizw3cg8yDZT/NhC4ox+nbNABiOKJEMn3hEX/U959ev+SG85xZZ23Ihut8Fat9Wf3e3hXlpzb6IOuOEAxei26LW6JQbQdxIj28/PPdUqDvrYa9zvIgmGGZn2xpUIoBDNX+K7/GAcgOnLJwf/m+p7GqmCTtPC3s0W/LEtBuoSXs+2z+xMTqSKrr2uYH6gHzCdQxl0L1wW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2020-09-10T00:16:00Z</dcterms:created>
  <dc:creator>temp</dc:creator>
</cp:coreProperties>
</file>