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44368D">
        <w:rPr>
          <w:rFonts w:ascii="Times New Roman" w:hAnsi="Times New Roman"/>
          <w:spacing w:val="-3"/>
          <w:sz w:val="20"/>
        </w:rPr>
        <w:t>12/9 -12/13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44368D">
        <w:rPr>
          <w:rFonts w:ascii="Times New Roman" w:hAnsi="Times New Roman"/>
          <w:spacing w:val="-3"/>
          <w:sz w:val="20"/>
          <w:vertAlign w:val="superscript"/>
        </w:rPr>
        <w:t>9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80B9E" w:rsidRPr="008018FC" w:rsidRDefault="008018FC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322CD3" w:rsidRDefault="00B05E30" w:rsidP="00B05E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 1-50</w:t>
            </w:r>
          </w:p>
          <w:p w:rsidR="00B05E30" w:rsidRPr="003A5480" w:rsidRDefault="00B05E30" w:rsidP="00B05E30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51-100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EA7A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work and participation, </w:t>
            </w:r>
          </w:p>
        </w:tc>
        <w:tc>
          <w:tcPr>
            <w:tcW w:w="2541" w:type="dxa"/>
          </w:tcPr>
          <w:p w:rsidR="00B713F1" w:rsidRPr="000A00F1" w:rsidRDefault="00B05E30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All previous standards</w:t>
            </w:r>
          </w:p>
        </w:tc>
      </w:tr>
      <w:tr w:rsidR="000A00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8018FC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0A00F1" w:rsidRDefault="00B05E30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 51-100</w:t>
            </w:r>
          </w:p>
          <w:p w:rsidR="00B05E30" w:rsidRPr="008C1D4C" w:rsidRDefault="00B05E30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101-150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B05E30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All previous standards</w:t>
            </w:r>
          </w:p>
        </w:tc>
      </w:tr>
      <w:tr w:rsidR="000A00F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8018FC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0A00F1" w:rsidRDefault="00B05E30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 101-150</w:t>
            </w:r>
          </w:p>
          <w:p w:rsidR="00B05E30" w:rsidRPr="0053277B" w:rsidRDefault="00B05E30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151-200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B05E30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All previous standards</w:t>
            </w:r>
          </w:p>
        </w:tc>
      </w:tr>
      <w:tr w:rsidR="000A00F1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0A00F1" w:rsidRPr="008018FC" w:rsidRDefault="008018FC" w:rsidP="000A00F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Ecosystems and their interactions  </w:t>
            </w:r>
          </w:p>
        </w:tc>
        <w:tc>
          <w:tcPr>
            <w:tcW w:w="2795" w:type="dxa"/>
          </w:tcPr>
          <w:p w:rsidR="00B05E30" w:rsidRDefault="00B05E30" w:rsidP="00B05E3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 151-200</w:t>
            </w:r>
          </w:p>
          <w:p w:rsidR="000A00F1" w:rsidRPr="0053277B" w:rsidRDefault="00B05E30" w:rsidP="00422A5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Answer any questions about exams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work not completed in class 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B05E30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All previous standards</w:t>
            </w:r>
          </w:p>
        </w:tc>
      </w:tr>
      <w:tr w:rsidR="000A00F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0A00F1" w:rsidP="008018F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Demonstrate completion of objectives and obtainment of knowledge </w:t>
            </w:r>
            <w:r w:rsidR="008018FC" w:rsidRPr="008018FC">
              <w:rPr>
                <w:rFonts w:asciiTheme="minorHAnsi" w:hAnsiTheme="minorHAnsi" w:cstheme="minorHAnsi"/>
                <w:sz w:val="22"/>
                <w:szCs w:val="24"/>
              </w:rPr>
              <w:t>Ecosystems and their interactions</w:t>
            </w:r>
            <w:r w:rsidRPr="008018FC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</w:p>
        </w:tc>
        <w:tc>
          <w:tcPr>
            <w:tcW w:w="2795" w:type="dxa"/>
          </w:tcPr>
          <w:p w:rsidR="00422A53" w:rsidRDefault="00422A53" w:rsidP="00422A5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22A53" w:rsidRPr="00980B9E" w:rsidRDefault="00422A53" w:rsidP="00B05E3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Make note cards of questions 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Pr="000A00F1" w:rsidRDefault="00B05E30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All previous standards</w:t>
            </w:r>
            <w:r w:rsidR="00A1614D">
              <w:rPr>
                <w:rFonts w:ascii="Times New Roman" w:hAnsi="Times New Roman"/>
                <w:spacing w:val="-2"/>
                <w:sz w:val="14"/>
              </w:rPr>
              <w:t xml:space="preserve">  </w:t>
            </w:r>
            <w:bookmarkStart w:id="0" w:name="_GoBack"/>
            <w:bookmarkEnd w:id="0"/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C7" w:rsidRDefault="00386CC7">
      <w:r>
        <w:separator/>
      </w:r>
    </w:p>
  </w:endnote>
  <w:endnote w:type="continuationSeparator" w:id="0">
    <w:p w:rsidR="00386CC7" w:rsidRDefault="003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C7" w:rsidRDefault="00386CC7">
      <w:r>
        <w:separator/>
      </w:r>
    </w:p>
  </w:footnote>
  <w:footnote w:type="continuationSeparator" w:id="0">
    <w:p w:rsidR="00386CC7" w:rsidRDefault="0038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6CC7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1614D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5E30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CF24A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4</cp:revision>
  <cp:lastPrinted>2019-10-16T20:51:00Z</cp:lastPrinted>
  <dcterms:created xsi:type="dcterms:W3CDTF">2019-11-20T19:49:00Z</dcterms:created>
  <dcterms:modified xsi:type="dcterms:W3CDTF">2019-11-20T19:50:00Z</dcterms:modified>
</cp:coreProperties>
</file>