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45585F83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October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>21</w:t>
      </w:r>
      <w:r w:rsidR="00F565D5" w:rsidRPr="00F565D5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st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>-25</w:t>
      </w:r>
      <w:r w:rsidR="00F565D5" w:rsidRPr="00F565D5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58114B" w14:textId="77777777" w:rsid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70E06C09" w14:textId="2EDE3C31" w:rsidR="00855602" w:rsidRP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  <w:r w:rsidR="006920C2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0CDB644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F565D5">
              <w:rPr>
                <w:rFonts w:ascii="Calibri" w:eastAsia="Calibri" w:hAnsi="Calibri" w:cs="Calibri"/>
                <w:sz w:val="20"/>
                <w:szCs w:val="20"/>
              </w:rPr>
              <w:t>Write down week 12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6C9D7733" w14:textId="4EAFA8B3" w:rsidR="00885509" w:rsidRPr="000E78F3" w:rsidRDefault="000E78F3" w:rsidP="00F565D5">
            <w:pPr>
              <w:rPr>
                <w:rFonts w:ascii="Times New Roman" w:hAnsi="Times New Roman"/>
                <w:sz w:val="19"/>
                <w:szCs w:val="19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>.</w:t>
            </w:r>
            <w:r w:rsidR="0019713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F565D5">
              <w:rPr>
                <w:rFonts w:eastAsia="Calibri" w:cs="Calibri"/>
                <w:sz w:val="20"/>
                <w:szCs w:val="20"/>
              </w:rPr>
              <w:t xml:space="preserve">“The Best Word for the Job”—Denotation and Connotation 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442E410B" w:rsidR="004B2ABB" w:rsidRPr="0093427D" w:rsidRDefault="004B2ABB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902380E" w:rsidR="006920C2" w:rsidRDefault="002B229B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7D9C628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54EA1F88" w14:textId="77777777" w:rsid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4D4CD2D9" w14:textId="34C88238" w:rsidR="00CC3B22" w:rsidRPr="000E78F3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  <w:r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72AB77A1" w14:textId="693556F2" w:rsidR="00885509" w:rsidRPr="00BB3627" w:rsidRDefault="00F565D5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Read “By the Waters of Babylon,” and discuss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699456B1" w14:textId="27EC93D4" w:rsidR="006920C2" w:rsidRPr="0093427D" w:rsidRDefault="006920C2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6A5510DC" w:rsidR="0019713D" w:rsidRPr="0093427D" w:rsidRDefault="0019713D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1B1D7E" w14:textId="77777777" w:rsidR="004B2ABB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67B6A6B5" w14:textId="4ACEE24A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16475D3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D091B8C" w14:textId="77777777" w:rsidR="002B229B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0B57F730" w14:textId="31728594" w:rsidR="006E265C" w:rsidRPr="006920C2" w:rsidRDefault="002B229B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6C17F82A" w14:textId="6D18E34E" w:rsidR="00885509" w:rsidRPr="00885509" w:rsidRDefault="00F565D5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Analyze Mood and Tone in “The Waters of Babylon”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3461DC00" w14:textId="6B89049C" w:rsidR="00885509" w:rsidRPr="0093427D" w:rsidRDefault="00885509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55653D46" w:rsidR="000E78F3" w:rsidRPr="00ED667C" w:rsidRDefault="00F565D5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\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75CD0DA" w14:textId="77777777" w:rsidR="00F565D5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Packet </w:t>
            </w:r>
          </w:p>
          <w:p w14:paraId="24339DC2" w14:textId="5801803F" w:rsidR="00F565D5" w:rsidRPr="0093427D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2EC50946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2ACF35F" w14:textId="77777777" w:rsidR="002B229B" w:rsidRDefault="002B229B" w:rsidP="002B229B">
            <w:pPr>
              <w:pStyle w:val="ListParagraph"/>
              <w:numPr>
                <w:ilvl w:val="0"/>
                <w:numId w:val="33"/>
              </w:numPr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central ideas in a nonfiction text</w:t>
            </w:r>
          </w:p>
          <w:p w14:paraId="61E651E1" w14:textId="00015497" w:rsidR="005E3ACE" w:rsidRPr="0019713D" w:rsidRDefault="002B229B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Use context clues to determine word meaning</w:t>
            </w: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32D7504" w14:textId="29F4C1CB" w:rsidR="0019713D" w:rsidRDefault="00F565D5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Continue analyzing mood and tone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5A20868F" w:rsidR="006920C2" w:rsidRPr="0093427D" w:rsidRDefault="002B229B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test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07AD051E" w14:textId="77777777" w:rsidR="001F659C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52AAA481" w14:textId="7C224D9D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13AA022E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lastRenderedPageBreak/>
              <w:t>DGP—Thursday and Friday, discuss sentence diagramming, turn in</w:t>
            </w:r>
          </w:p>
          <w:p w14:paraId="495A2A13" w14:textId="77777777" w:rsidR="002B229B" w:rsidRDefault="002B229B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Vocabulary Review </w:t>
            </w:r>
          </w:p>
          <w:p w14:paraId="2DBB44C4" w14:textId="77777777" w:rsidR="002B229B" w:rsidRDefault="002B229B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  <w:p w14:paraId="152255A8" w14:textId="1860A2B5" w:rsidR="00F565D5" w:rsidRPr="004B2ABB" w:rsidRDefault="00F565D5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Finish packet and “foreboding” paragraph, and turn it in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DA8B544" w14:textId="77777777" w:rsidR="0019713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Workbooks </w:t>
            </w:r>
          </w:p>
          <w:p w14:paraId="0679DF59" w14:textId="03DEF976" w:rsidR="002B229B" w:rsidRPr="0093427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30CEFA6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C6E5" w14:textId="77777777" w:rsidR="00924DCC" w:rsidRDefault="00924DCC">
      <w:pPr>
        <w:spacing w:line="20" w:lineRule="exact"/>
      </w:pPr>
    </w:p>
  </w:endnote>
  <w:endnote w:type="continuationSeparator" w:id="0">
    <w:p w14:paraId="6EA7A674" w14:textId="77777777" w:rsidR="00924DCC" w:rsidRDefault="00924DCC">
      <w:r>
        <w:t xml:space="preserve"> </w:t>
      </w:r>
    </w:p>
  </w:endnote>
  <w:endnote w:type="continuationNotice" w:id="1">
    <w:p w14:paraId="74A3428B" w14:textId="77777777" w:rsidR="00924DCC" w:rsidRDefault="00924D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C6E1" w14:textId="77777777" w:rsidR="00924DCC" w:rsidRDefault="00924DCC">
      <w:r>
        <w:separator/>
      </w:r>
    </w:p>
  </w:footnote>
  <w:footnote w:type="continuationSeparator" w:id="0">
    <w:p w14:paraId="459CEFAF" w14:textId="77777777" w:rsidR="00924DCC" w:rsidRDefault="0092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2019-10-18T16:29:00Z</dcterms:created>
  <dcterms:modified xsi:type="dcterms:W3CDTF">2019-10-18T16:29:00Z</dcterms:modified>
</cp:coreProperties>
</file>