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EA" w:rsidRPr="00E61696" w:rsidRDefault="003714E7" w:rsidP="00E61696">
      <w:pPr>
        <w:jc w:val="center"/>
        <w:rPr>
          <w:b/>
          <w:sz w:val="32"/>
          <w:szCs w:val="32"/>
        </w:rPr>
      </w:pPr>
      <w:r w:rsidRPr="00E61696">
        <w:rPr>
          <w:b/>
          <w:sz w:val="32"/>
          <w:szCs w:val="32"/>
        </w:rPr>
        <w:t>Car Rider Reminders</w:t>
      </w:r>
    </w:p>
    <w:p w:rsidR="003714E7" w:rsidRDefault="003714E7" w:rsidP="003714E7">
      <w:pPr>
        <w:pStyle w:val="ListParagraph"/>
        <w:numPr>
          <w:ilvl w:val="0"/>
          <w:numId w:val="1"/>
        </w:numPr>
        <w:rPr>
          <w:sz w:val="28"/>
          <w:szCs w:val="28"/>
        </w:rPr>
      </w:pPr>
      <w:r w:rsidRPr="00E61696">
        <w:rPr>
          <w:sz w:val="28"/>
          <w:szCs w:val="28"/>
        </w:rPr>
        <w:t>Please hang your car rider sign from your rear view mirror. Take it down ONLY after your child is loaded.</w:t>
      </w:r>
    </w:p>
    <w:p w:rsidR="00E61696" w:rsidRPr="00E61696" w:rsidRDefault="00E61696" w:rsidP="00E61696">
      <w:pPr>
        <w:pStyle w:val="ListParagraph"/>
        <w:rPr>
          <w:sz w:val="28"/>
          <w:szCs w:val="28"/>
        </w:rPr>
      </w:pPr>
    </w:p>
    <w:p w:rsidR="003714E7" w:rsidRDefault="003714E7" w:rsidP="003714E7">
      <w:pPr>
        <w:pStyle w:val="ListParagraph"/>
        <w:numPr>
          <w:ilvl w:val="0"/>
          <w:numId w:val="1"/>
        </w:numPr>
        <w:rPr>
          <w:sz w:val="28"/>
          <w:szCs w:val="28"/>
        </w:rPr>
      </w:pPr>
      <w:r w:rsidRPr="00E61696">
        <w:rPr>
          <w:sz w:val="28"/>
          <w:szCs w:val="28"/>
        </w:rPr>
        <w:t xml:space="preserve">PLEASE DO NOT USE YOUR CELL PHONE OR ANY OTHER DIGITAL DEVICE WHILE YOU ARE ON SCHOOL PROPERTY. This is a distraction and may cause unsafe conditions for you or for others. It is extremely important that your attention is focused on loading your child and </w:t>
      </w:r>
      <w:r w:rsidR="00E61696" w:rsidRPr="00E61696">
        <w:rPr>
          <w:sz w:val="28"/>
          <w:szCs w:val="28"/>
        </w:rPr>
        <w:t xml:space="preserve">safely </w:t>
      </w:r>
      <w:r w:rsidRPr="00E61696">
        <w:rPr>
          <w:sz w:val="28"/>
          <w:szCs w:val="28"/>
        </w:rPr>
        <w:t>moving at an appropriate speed t</w:t>
      </w:r>
      <w:r w:rsidR="00E61696" w:rsidRPr="00E61696">
        <w:rPr>
          <w:sz w:val="28"/>
          <w:szCs w:val="28"/>
        </w:rPr>
        <w:t>hrough the line</w:t>
      </w:r>
      <w:r w:rsidRPr="00E61696">
        <w:rPr>
          <w:sz w:val="28"/>
          <w:szCs w:val="28"/>
        </w:rPr>
        <w:t>.</w:t>
      </w:r>
    </w:p>
    <w:p w:rsidR="00DD0503" w:rsidRPr="00DD0503" w:rsidRDefault="00DD0503" w:rsidP="00DD0503">
      <w:pPr>
        <w:pStyle w:val="ListParagraph"/>
        <w:rPr>
          <w:sz w:val="28"/>
          <w:szCs w:val="28"/>
        </w:rPr>
      </w:pPr>
    </w:p>
    <w:p w:rsidR="00DD0503" w:rsidRDefault="00DD0503" w:rsidP="003714E7">
      <w:pPr>
        <w:pStyle w:val="ListParagraph"/>
        <w:numPr>
          <w:ilvl w:val="0"/>
          <w:numId w:val="1"/>
        </w:numPr>
        <w:rPr>
          <w:sz w:val="28"/>
          <w:szCs w:val="28"/>
        </w:rPr>
      </w:pPr>
      <w:r>
        <w:rPr>
          <w:sz w:val="28"/>
          <w:szCs w:val="28"/>
        </w:rPr>
        <w:t>We realize some children struggle to buckle seat belts. However, if you get out of car to assist, please do so as quickly as possible. You should not be out of your car for any other reason.</w:t>
      </w:r>
      <w:bookmarkStart w:id="0" w:name="_GoBack"/>
      <w:bookmarkEnd w:id="0"/>
    </w:p>
    <w:p w:rsidR="00E61696" w:rsidRPr="00E61696" w:rsidRDefault="00E61696" w:rsidP="00E61696">
      <w:pPr>
        <w:pStyle w:val="ListParagraph"/>
        <w:rPr>
          <w:sz w:val="28"/>
          <w:szCs w:val="28"/>
        </w:rPr>
      </w:pPr>
    </w:p>
    <w:p w:rsidR="003714E7" w:rsidRPr="00E61696" w:rsidRDefault="00E61696" w:rsidP="003714E7">
      <w:pPr>
        <w:pStyle w:val="ListParagraph"/>
        <w:numPr>
          <w:ilvl w:val="0"/>
          <w:numId w:val="1"/>
        </w:numPr>
        <w:rPr>
          <w:sz w:val="28"/>
          <w:szCs w:val="28"/>
        </w:rPr>
      </w:pPr>
      <w:r w:rsidRPr="00E61696">
        <w:rPr>
          <w:sz w:val="28"/>
          <w:szCs w:val="28"/>
        </w:rPr>
        <w:t>The teachers make every effort to verify that all children are loaded before the line begins to move. However, i</w:t>
      </w:r>
      <w:r w:rsidR="003714E7" w:rsidRPr="00E61696">
        <w:rPr>
          <w:sz w:val="28"/>
          <w:szCs w:val="28"/>
        </w:rPr>
        <w:t xml:space="preserve">f your child is </w:t>
      </w:r>
      <w:r w:rsidR="003714E7" w:rsidRPr="00E61696">
        <w:rPr>
          <w:sz w:val="28"/>
          <w:szCs w:val="28"/>
          <w:u w:val="single"/>
        </w:rPr>
        <w:t>not</w:t>
      </w:r>
      <w:r w:rsidR="003714E7" w:rsidRPr="00E61696">
        <w:rPr>
          <w:sz w:val="28"/>
          <w:szCs w:val="28"/>
        </w:rPr>
        <w:t xml:space="preserve"> loaded when the line begins to move, drive to the nearest white striped area and park. Stay in your car. A teacher will come to you to find out who you are missing. Your student will be brought to you.</w:t>
      </w:r>
      <w:r w:rsidR="003714E7" w:rsidRPr="00E61696">
        <w:rPr>
          <w:sz w:val="28"/>
          <w:szCs w:val="28"/>
        </w:rPr>
        <w:tab/>
      </w:r>
    </w:p>
    <w:p w:rsidR="00E61696" w:rsidRPr="00E61696" w:rsidRDefault="00E61696" w:rsidP="00E61696">
      <w:pPr>
        <w:rPr>
          <w:sz w:val="28"/>
          <w:szCs w:val="28"/>
        </w:rPr>
      </w:pPr>
    </w:p>
    <w:p w:rsidR="00E61696" w:rsidRPr="00E61696" w:rsidRDefault="00E61696" w:rsidP="00E61696">
      <w:pPr>
        <w:rPr>
          <w:sz w:val="28"/>
          <w:szCs w:val="28"/>
        </w:rPr>
      </w:pPr>
      <w:r w:rsidRPr="00E61696">
        <w:rPr>
          <w:sz w:val="28"/>
          <w:szCs w:val="28"/>
        </w:rPr>
        <w:t xml:space="preserve">Approximately 160-175 cars are loaded each day. Your cooperation is appreciated as we work together to efficiently load students and to ensure their safety. </w:t>
      </w:r>
    </w:p>
    <w:sectPr w:rsidR="00E61696" w:rsidRPr="00E6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93C70"/>
    <w:multiLevelType w:val="hybridMultilevel"/>
    <w:tmpl w:val="FC2CB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E7"/>
    <w:rsid w:val="003714E7"/>
    <w:rsid w:val="006135EA"/>
    <w:rsid w:val="00DD0503"/>
    <w:rsid w:val="00E6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4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Hoomes</dc:creator>
  <cp:keywords/>
  <dc:description/>
  <cp:lastModifiedBy>Donna Hoomes</cp:lastModifiedBy>
  <cp:revision>2</cp:revision>
  <dcterms:created xsi:type="dcterms:W3CDTF">2016-08-23T01:09:00Z</dcterms:created>
  <dcterms:modified xsi:type="dcterms:W3CDTF">2016-08-23T14:59:00Z</dcterms:modified>
</cp:coreProperties>
</file>