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88" w:rsidRDefault="000E24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2020-2021</w:t>
      </w:r>
    </w:p>
    <w:p w:rsidR="000E2488" w:rsidRDefault="000E2488">
      <w:pPr>
        <w:rPr>
          <w:sz w:val="32"/>
          <w:szCs w:val="32"/>
        </w:rPr>
      </w:pPr>
    </w:p>
    <w:p w:rsidR="000E2488" w:rsidRPr="000E2488" w:rsidRDefault="000E2488">
      <w:pPr>
        <w:rPr>
          <w:sz w:val="32"/>
          <w:szCs w:val="32"/>
        </w:rPr>
      </w:pPr>
      <w:r>
        <w:rPr>
          <w:sz w:val="32"/>
          <w:szCs w:val="32"/>
        </w:rPr>
        <w:t>Due to the mandated closing of schools during COVID 19, there was no state-mandated ACT Aspire testing.</w:t>
      </w:r>
      <w:bookmarkStart w:id="0" w:name="_GoBack"/>
      <w:bookmarkEnd w:id="0"/>
    </w:p>
    <w:sectPr w:rsidR="000E2488" w:rsidRPr="000E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88"/>
    <w:rsid w:val="000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6438"/>
  <w15:chartTrackingRefBased/>
  <w15:docId w15:val="{D32ACAC5-C4D6-45C7-AD4A-E2D45A3A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2020-08-12T17:00:00Z</dcterms:created>
  <dcterms:modified xsi:type="dcterms:W3CDTF">2020-08-12T17:02:00Z</dcterms:modified>
</cp:coreProperties>
</file>