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A" w:rsidRDefault="008400BA" w:rsidP="008400BA">
      <w:pPr>
        <w:jc w:val="right"/>
        <w:rPr>
          <w:rFonts w:ascii="Times New Roman" w:hAnsi="Times New Roman" w:cs="Times New Roman"/>
          <w:sz w:val="24"/>
          <w:szCs w:val="24"/>
        </w:rPr>
      </w:pPr>
      <w:r>
        <w:rPr>
          <w:rFonts w:ascii="Times New Roman" w:hAnsi="Times New Roman" w:cs="Times New Roman"/>
          <w:sz w:val="24"/>
          <w:szCs w:val="24"/>
        </w:rPr>
        <w:t>October 21, 2015</w:t>
      </w:r>
    </w:p>
    <w:p w:rsidR="008400BA" w:rsidRDefault="008400BA" w:rsidP="008400BA">
      <w:pPr>
        <w:jc w:val="righ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October 21, 2015 at 7:00 p.m. in the Brimfield High School Library.  Heinz called the meeting to order with the following members present:  Dura, Johnson, Harmon,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Moon</w:t>
      </w:r>
      <w:proofErr w:type="gramEnd"/>
      <w:r>
        <w:rPr>
          <w:rFonts w:ascii="Times New Roman" w:hAnsi="Times New Roman" w:cs="Times New Roman"/>
          <w:sz w:val="24"/>
          <w:szCs w:val="24"/>
        </w:rPr>
        <w:t>.</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 xml:space="preserve">The following visitors were present:  Alison Porter, Steve Thurman, Tammy Ehnle, Terry </w:t>
      </w:r>
      <w:proofErr w:type="spellStart"/>
      <w:r>
        <w:rPr>
          <w:rFonts w:ascii="Times New Roman" w:hAnsi="Times New Roman" w:cs="Times New Roman"/>
          <w:sz w:val="24"/>
          <w:szCs w:val="24"/>
        </w:rPr>
        <w:t>Bibo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Bren</w:t>
      </w:r>
      <w:proofErr w:type="gramEnd"/>
      <w:r>
        <w:rPr>
          <w:rFonts w:ascii="Times New Roman" w:hAnsi="Times New Roman" w:cs="Times New Roman"/>
          <w:sz w:val="24"/>
          <w:szCs w:val="24"/>
        </w:rPr>
        <w:t xml:space="preserve"> Dwyer.</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Johnson moved and Bauer seconded to approve the regular and closed session minutes of September 16,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Mr. Blessman reported on his board report (on file in the Unit office).  He also discussed that a PERA meeting must be conducted before November 1, 2015.  Two board members must be present for the meeting.  Heinz and Dura agreed to be on the committee.</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 xml:space="preserve">Harmon moved and Johnson seconded to approve the out-of-state field trip to the FFA </w:t>
      </w:r>
      <w:r w:rsidR="00FB4309">
        <w:rPr>
          <w:rFonts w:ascii="Times New Roman" w:hAnsi="Times New Roman" w:cs="Times New Roman"/>
          <w:sz w:val="24"/>
          <w:szCs w:val="24"/>
        </w:rPr>
        <w:t>C</w:t>
      </w:r>
      <w:r>
        <w:rPr>
          <w:rFonts w:ascii="Times New Roman" w:hAnsi="Times New Roman" w:cs="Times New Roman"/>
          <w:sz w:val="24"/>
          <w:szCs w:val="24"/>
        </w:rPr>
        <w:t>onvention in Louisville, 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Dura moved and Harmon seconded to approve the out-of-state field trip to Davenport, IA for the Spanish IV field trip.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 xml:space="preserve">Johnson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table policy 212.0 Code of Ethics for Extracurricular Activities until changes are made to comply with the IESA eligibility guidelines.</w:t>
      </w:r>
      <w:r>
        <w:rPr>
          <w:rFonts w:ascii="Times New Roman" w:hAnsi="Times New Roman" w:cs="Times New Roman"/>
          <w:sz w:val="24"/>
          <w:szCs w:val="24"/>
        </w:rPr>
        <w:tab/>
        <w:t>Motion carried</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 xml:space="preserve">Moon moved and Dura seconded to approve the consent calendar items presented, which included the following items:  bills for payment for the month of October, Position and Treasurer’s report for the month of September, grade school and high school activity reports for the month of September.  Roll call vote:  </w:t>
      </w:r>
      <w:r w:rsidR="002C3C2A">
        <w:rPr>
          <w:rFonts w:ascii="Times New Roman" w:hAnsi="Times New Roman" w:cs="Times New Roman"/>
          <w:sz w:val="24"/>
          <w:szCs w:val="24"/>
        </w:rPr>
        <w:t xml:space="preserve">Moon – yes, Dura – yes, Johnson – yes, Harmon – yes, Bauer – yes, </w:t>
      </w:r>
      <w:proofErr w:type="spellStart"/>
      <w:r w:rsidR="002C3C2A">
        <w:rPr>
          <w:rFonts w:ascii="Times New Roman" w:hAnsi="Times New Roman" w:cs="Times New Roman"/>
          <w:sz w:val="24"/>
          <w:szCs w:val="24"/>
        </w:rPr>
        <w:t>Hoerr</w:t>
      </w:r>
      <w:proofErr w:type="spellEnd"/>
      <w:r w:rsidR="002C3C2A">
        <w:rPr>
          <w:rFonts w:ascii="Times New Roman" w:hAnsi="Times New Roman" w:cs="Times New Roman"/>
          <w:sz w:val="24"/>
          <w:szCs w:val="24"/>
        </w:rPr>
        <w:t xml:space="preserve"> – yes, Heinz – yes.</w:t>
      </w:r>
      <w:r w:rsidR="002C3C2A">
        <w:rPr>
          <w:rFonts w:ascii="Times New Roman" w:hAnsi="Times New Roman" w:cs="Times New Roman"/>
          <w:sz w:val="24"/>
          <w:szCs w:val="24"/>
        </w:rPr>
        <w:tab/>
      </w:r>
      <w:r w:rsidR="002C3C2A">
        <w:rPr>
          <w:rFonts w:ascii="Times New Roman" w:hAnsi="Times New Roman" w:cs="Times New Roman"/>
          <w:sz w:val="24"/>
          <w:szCs w:val="24"/>
        </w:rPr>
        <w:tab/>
      </w:r>
      <w:r w:rsidR="002C3C2A">
        <w:rPr>
          <w:rFonts w:ascii="Times New Roman" w:hAnsi="Times New Roman" w:cs="Times New Roman"/>
          <w:sz w:val="24"/>
          <w:szCs w:val="24"/>
        </w:rPr>
        <w:tab/>
      </w:r>
      <w:r w:rsidR="002C3C2A">
        <w:rPr>
          <w:rFonts w:ascii="Times New Roman" w:hAnsi="Times New Roman" w:cs="Times New Roman"/>
          <w:sz w:val="24"/>
          <w:szCs w:val="24"/>
        </w:rPr>
        <w:tab/>
      </w:r>
      <w:r w:rsidR="002C3C2A">
        <w:rPr>
          <w:rFonts w:ascii="Times New Roman" w:hAnsi="Times New Roman" w:cs="Times New Roman"/>
          <w:sz w:val="24"/>
          <w:szCs w:val="24"/>
        </w:rPr>
        <w:tab/>
      </w:r>
      <w:r w:rsidR="002C3C2A">
        <w:rPr>
          <w:rFonts w:ascii="Times New Roman" w:hAnsi="Times New Roman" w:cs="Times New Roman"/>
          <w:sz w:val="24"/>
          <w:szCs w:val="24"/>
        </w:rPr>
        <w:tab/>
        <w:t>Motion carried</w:t>
      </w:r>
    </w:p>
    <w:p w:rsidR="008400BA" w:rsidRDefault="008400BA" w:rsidP="008400BA">
      <w:pPr>
        <w:jc w:val="left"/>
        <w:rPr>
          <w:rFonts w:ascii="Times New Roman" w:hAnsi="Times New Roman" w:cs="Times New Roman"/>
          <w:sz w:val="24"/>
          <w:szCs w:val="24"/>
        </w:rPr>
      </w:pP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Johnson moved and Moon seconded to employ the following positions:</w:t>
      </w: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ab/>
        <w:t>Deb Fisher – High School Assistant Girls’ Basketball Coach</w:t>
      </w: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ab/>
        <w:t>Erin Grider – Grade School 8</w:t>
      </w:r>
      <w:r w:rsidRPr="008400BA">
        <w:rPr>
          <w:rFonts w:ascii="Times New Roman" w:hAnsi="Times New Roman" w:cs="Times New Roman"/>
          <w:sz w:val="24"/>
          <w:szCs w:val="24"/>
          <w:vertAlign w:val="superscript"/>
        </w:rPr>
        <w:t>th</w:t>
      </w:r>
      <w:r>
        <w:rPr>
          <w:rFonts w:ascii="Times New Roman" w:hAnsi="Times New Roman" w:cs="Times New Roman"/>
          <w:sz w:val="24"/>
          <w:szCs w:val="24"/>
        </w:rPr>
        <w:t xml:space="preserve"> Grade Volleyball Coach</w:t>
      </w: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ab/>
        <w:t>Ben Johnson – High School one-on-one aide</w:t>
      </w:r>
    </w:p>
    <w:p w:rsidR="008400BA" w:rsidRDefault="008400BA" w:rsidP="008400BA">
      <w:pPr>
        <w:jc w:val="left"/>
        <w:rPr>
          <w:rFonts w:ascii="Times New Roman" w:hAnsi="Times New Roman" w:cs="Times New Roman"/>
          <w:sz w:val="24"/>
          <w:szCs w:val="24"/>
        </w:rPr>
      </w:pPr>
      <w:r>
        <w:rPr>
          <w:rFonts w:ascii="Times New Roman" w:hAnsi="Times New Roman" w:cs="Times New Roman"/>
          <w:sz w:val="24"/>
          <w:szCs w:val="24"/>
        </w:rPr>
        <w:t>Roll call vote:</w:t>
      </w:r>
      <w:r w:rsidR="002C3C2A">
        <w:rPr>
          <w:rFonts w:ascii="Times New Roman" w:hAnsi="Times New Roman" w:cs="Times New Roman"/>
          <w:sz w:val="24"/>
          <w:szCs w:val="24"/>
        </w:rPr>
        <w:t xml:space="preserve">  </w:t>
      </w:r>
      <w:proofErr w:type="spellStart"/>
      <w:r w:rsidR="003B077D">
        <w:rPr>
          <w:rFonts w:ascii="Times New Roman" w:hAnsi="Times New Roman" w:cs="Times New Roman"/>
          <w:sz w:val="24"/>
          <w:szCs w:val="24"/>
        </w:rPr>
        <w:t>Hoerr</w:t>
      </w:r>
      <w:proofErr w:type="spellEnd"/>
      <w:r w:rsidR="003B077D">
        <w:rPr>
          <w:rFonts w:ascii="Times New Roman" w:hAnsi="Times New Roman" w:cs="Times New Roman"/>
          <w:sz w:val="24"/>
          <w:szCs w:val="24"/>
        </w:rPr>
        <w:t xml:space="preserve"> – yes, Moon – yes, Dura – yes, Johnson – yes, Harmon – yes, Bauer – yes, Heinz – yes.</w:t>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r>
      <w:r w:rsidR="003B077D">
        <w:rPr>
          <w:rFonts w:ascii="Times New Roman" w:hAnsi="Times New Roman" w:cs="Times New Roman"/>
          <w:sz w:val="24"/>
          <w:szCs w:val="24"/>
        </w:rPr>
        <w:tab/>
        <w:t>Motion carried</w:t>
      </w: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r>
        <w:rPr>
          <w:rFonts w:ascii="Times New Roman" w:hAnsi="Times New Roman" w:cs="Times New Roman"/>
          <w:sz w:val="24"/>
          <w:szCs w:val="24"/>
        </w:rPr>
        <w:t>Audit report for FY15 was given to the board members. Mr. Blessman stated the only finding was segregation of duties.  He explained that this is common for small school districts.  He also reported that the district is in financial recognition.</w:t>
      </w: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r>
        <w:rPr>
          <w:rFonts w:ascii="Times New Roman" w:hAnsi="Times New Roman" w:cs="Times New Roman"/>
          <w:sz w:val="24"/>
          <w:szCs w:val="24"/>
        </w:rPr>
        <w:lastRenderedPageBreak/>
        <w:t xml:space="preserve">At 7:25 p.m. Johnson moved and Dura seconded to leave open session and enter into closed session.  Roll call vote: </w:t>
      </w:r>
      <w:r w:rsidR="00FB4309">
        <w:rPr>
          <w:rFonts w:ascii="Times New Roman" w:hAnsi="Times New Roman" w:cs="Times New Roman"/>
          <w:sz w:val="24"/>
          <w:szCs w:val="24"/>
        </w:rPr>
        <w:t xml:space="preserve"> Dura – yes, Johnson – yes, Harmon – yes, Bauer – yes, </w:t>
      </w:r>
      <w:proofErr w:type="spellStart"/>
      <w:r w:rsidR="00FB4309">
        <w:rPr>
          <w:rFonts w:ascii="Times New Roman" w:hAnsi="Times New Roman" w:cs="Times New Roman"/>
          <w:sz w:val="24"/>
          <w:szCs w:val="24"/>
        </w:rPr>
        <w:t>Hoerr</w:t>
      </w:r>
      <w:proofErr w:type="spellEnd"/>
      <w:r w:rsidR="00FB4309">
        <w:rPr>
          <w:rFonts w:ascii="Times New Roman" w:hAnsi="Times New Roman" w:cs="Times New Roman"/>
          <w:sz w:val="24"/>
          <w:szCs w:val="24"/>
        </w:rPr>
        <w:t xml:space="preserve"> – yes, Moon – yes, Heinz – yes.</w:t>
      </w:r>
      <w:r w:rsidR="00FB4309">
        <w:rPr>
          <w:rFonts w:ascii="Times New Roman" w:hAnsi="Times New Roman" w:cs="Times New Roman"/>
          <w:sz w:val="24"/>
          <w:szCs w:val="24"/>
        </w:rPr>
        <w:tab/>
      </w:r>
      <w:r w:rsidR="00FB4309">
        <w:rPr>
          <w:rFonts w:ascii="Times New Roman" w:hAnsi="Times New Roman" w:cs="Times New Roman"/>
          <w:sz w:val="24"/>
          <w:szCs w:val="24"/>
        </w:rPr>
        <w:tab/>
      </w:r>
      <w:r w:rsidR="00FB4309">
        <w:rPr>
          <w:rFonts w:ascii="Times New Roman" w:hAnsi="Times New Roman" w:cs="Times New Roman"/>
          <w:sz w:val="24"/>
          <w:szCs w:val="24"/>
        </w:rPr>
        <w:tab/>
      </w:r>
      <w:r w:rsidR="00FB4309">
        <w:rPr>
          <w:rFonts w:ascii="Times New Roman" w:hAnsi="Times New Roman" w:cs="Times New Roman"/>
          <w:sz w:val="24"/>
          <w:szCs w:val="24"/>
        </w:rPr>
        <w:tab/>
      </w:r>
      <w:r w:rsidR="00FB4309">
        <w:rPr>
          <w:rFonts w:ascii="Times New Roman" w:hAnsi="Times New Roman" w:cs="Times New Roman"/>
          <w:sz w:val="24"/>
          <w:szCs w:val="24"/>
        </w:rPr>
        <w:tab/>
      </w:r>
      <w:r w:rsidR="00FB4309">
        <w:rPr>
          <w:rFonts w:ascii="Times New Roman" w:hAnsi="Times New Roman" w:cs="Times New Roman"/>
          <w:sz w:val="24"/>
          <w:szCs w:val="24"/>
        </w:rPr>
        <w:tab/>
      </w:r>
      <w:r w:rsidR="00FB4309">
        <w:rPr>
          <w:rFonts w:ascii="Times New Roman" w:hAnsi="Times New Roman" w:cs="Times New Roman"/>
          <w:sz w:val="24"/>
          <w:szCs w:val="24"/>
        </w:rPr>
        <w:tab/>
      </w:r>
      <w:r w:rsidR="00FB4309">
        <w:rPr>
          <w:rFonts w:ascii="Times New Roman" w:hAnsi="Times New Roman" w:cs="Times New Roman"/>
          <w:sz w:val="24"/>
          <w:szCs w:val="24"/>
        </w:rPr>
        <w:tab/>
        <w:t>Motion carried</w:t>
      </w:r>
    </w:p>
    <w:p w:rsidR="00FB4309" w:rsidRDefault="00FB4309"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r>
        <w:rPr>
          <w:rFonts w:ascii="Times New Roman" w:hAnsi="Times New Roman" w:cs="Times New Roman"/>
          <w:sz w:val="24"/>
          <w:szCs w:val="24"/>
        </w:rPr>
        <w:t>At 8:43 p.m. Bauer moved and Dura seconded to leave closed session and enter into open session.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r>
        <w:rPr>
          <w:rFonts w:ascii="Times New Roman" w:hAnsi="Times New Roman" w:cs="Times New Roman"/>
          <w:sz w:val="24"/>
          <w:szCs w:val="24"/>
        </w:rPr>
        <w:t>At 8:44 p.m. Harmon moved and Bauer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B077D" w:rsidRDefault="003B077D" w:rsidP="008400B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bookmarkStart w:id="0" w:name="_GoBack"/>
      <w:bookmarkEnd w:id="0"/>
    </w:p>
    <w:p w:rsidR="003B077D" w:rsidRDefault="003B077D" w:rsidP="008400BA">
      <w:pPr>
        <w:jc w:val="left"/>
        <w:rPr>
          <w:rFonts w:ascii="Times New Roman" w:hAnsi="Times New Roman" w:cs="Times New Roman"/>
          <w:sz w:val="24"/>
          <w:szCs w:val="24"/>
        </w:rPr>
      </w:pPr>
    </w:p>
    <w:p w:rsidR="003B077D" w:rsidRDefault="003B077D" w:rsidP="008400B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B077D" w:rsidRPr="008400BA" w:rsidRDefault="003B077D" w:rsidP="008400B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Moon, Secretary </w:t>
      </w:r>
    </w:p>
    <w:sectPr w:rsidR="003B077D" w:rsidRPr="0084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BA"/>
    <w:rsid w:val="002C3C2A"/>
    <w:rsid w:val="003B077D"/>
    <w:rsid w:val="007722EB"/>
    <w:rsid w:val="008400BA"/>
    <w:rsid w:val="00B2745D"/>
    <w:rsid w:val="00EC2850"/>
    <w:rsid w:val="00FB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77D"/>
    <w:rPr>
      <w:rFonts w:ascii="Tahoma" w:hAnsi="Tahoma" w:cs="Tahoma"/>
      <w:sz w:val="16"/>
      <w:szCs w:val="16"/>
    </w:rPr>
  </w:style>
  <w:style w:type="character" w:customStyle="1" w:styleId="BalloonTextChar">
    <w:name w:val="Balloon Text Char"/>
    <w:basedOn w:val="DefaultParagraphFont"/>
    <w:link w:val="BalloonText"/>
    <w:uiPriority w:val="99"/>
    <w:semiHidden/>
    <w:rsid w:val="003B0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77D"/>
    <w:rPr>
      <w:rFonts w:ascii="Tahoma" w:hAnsi="Tahoma" w:cs="Tahoma"/>
      <w:sz w:val="16"/>
      <w:szCs w:val="16"/>
    </w:rPr>
  </w:style>
  <w:style w:type="character" w:customStyle="1" w:styleId="BalloonTextChar">
    <w:name w:val="Balloon Text Char"/>
    <w:basedOn w:val="DefaultParagraphFont"/>
    <w:link w:val="BalloonText"/>
    <w:uiPriority w:val="99"/>
    <w:semiHidden/>
    <w:rsid w:val="003B0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Lynn England</cp:lastModifiedBy>
  <cp:revision>2</cp:revision>
  <cp:lastPrinted>2015-10-22T14:23:00Z</cp:lastPrinted>
  <dcterms:created xsi:type="dcterms:W3CDTF">2015-10-22T14:24:00Z</dcterms:created>
  <dcterms:modified xsi:type="dcterms:W3CDTF">2015-10-22T14:24:00Z</dcterms:modified>
</cp:coreProperties>
</file>