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94" w:rsidRDefault="00CB7C94" w:rsidP="00CB7C94">
      <w:pPr>
        <w:jc w:val="center"/>
        <w:rPr>
          <w:b/>
          <w:sz w:val="28"/>
          <w:szCs w:val="28"/>
        </w:rPr>
      </w:pPr>
      <w:r>
        <w:rPr>
          <w:b/>
          <w:sz w:val="28"/>
          <w:szCs w:val="28"/>
        </w:rPr>
        <w:t>April</w:t>
      </w:r>
      <w:r w:rsidR="00B41797">
        <w:rPr>
          <w:b/>
          <w:sz w:val="28"/>
          <w:szCs w:val="28"/>
        </w:rPr>
        <w:t xml:space="preserve"> 6- May 1 </w:t>
      </w:r>
      <w:r>
        <w:rPr>
          <w:b/>
          <w:sz w:val="28"/>
          <w:szCs w:val="28"/>
        </w:rPr>
        <w:t>Activities</w:t>
      </w:r>
    </w:p>
    <w:p w:rsidR="00CB7C94" w:rsidRDefault="00CB7C94" w:rsidP="00CB7C94">
      <w:pPr>
        <w:rPr>
          <w:sz w:val="24"/>
          <w:szCs w:val="24"/>
        </w:rPr>
      </w:pPr>
      <w:r w:rsidRPr="00CB7C94">
        <w:rPr>
          <w:b/>
          <w:sz w:val="28"/>
          <w:szCs w:val="28"/>
        </w:rPr>
        <w:t>Journal prompts</w:t>
      </w:r>
      <w:r w:rsidRPr="00CB7C94">
        <w:rPr>
          <w:sz w:val="24"/>
          <w:szCs w:val="24"/>
        </w:rPr>
        <w:t xml:space="preserve">: </w:t>
      </w:r>
    </w:p>
    <w:p w:rsidR="0090381D" w:rsidRPr="0090381D" w:rsidRDefault="00CB7C94" w:rsidP="001C2740">
      <w:pPr>
        <w:spacing w:line="240" w:lineRule="auto"/>
        <w:textAlignment w:val="top"/>
        <w:rPr>
          <w:rFonts w:ascii="Arial" w:eastAsia="Times New Roman" w:hAnsi="Arial" w:cs="Arial"/>
          <w:color w:val="EEEEEE"/>
          <w:sz w:val="20"/>
          <w:szCs w:val="20"/>
        </w:rPr>
      </w:pPr>
      <w:r>
        <w:rPr>
          <w:b/>
          <w:sz w:val="24"/>
          <w:szCs w:val="24"/>
        </w:rPr>
        <w:t xml:space="preserve">Week of April 6: </w:t>
      </w:r>
      <w:r w:rsidR="0090381D">
        <w:rPr>
          <w:sz w:val="24"/>
          <w:szCs w:val="24"/>
        </w:rPr>
        <w:t>E</w:t>
      </w:r>
      <w:r w:rsidRPr="00CB7C94">
        <w:rPr>
          <w:sz w:val="24"/>
          <w:szCs w:val="24"/>
        </w:rPr>
        <w:t xml:space="preserve">xplain how to color Easter eggs.  </w:t>
      </w:r>
      <w:proofErr w:type="gramStart"/>
      <w:r w:rsidRPr="00CB7C94">
        <w:rPr>
          <w:sz w:val="24"/>
          <w:szCs w:val="24"/>
        </w:rPr>
        <w:t>Use sequencing words (first, next, then, last)</w:t>
      </w:r>
      <w:r w:rsidR="00AC7F40">
        <w:rPr>
          <w:sz w:val="24"/>
          <w:szCs w:val="24"/>
        </w:rPr>
        <w:t xml:space="preserve"> in your directions</w:t>
      </w:r>
      <w:r w:rsidRPr="00CB7C94">
        <w:rPr>
          <w:sz w:val="24"/>
          <w:szCs w:val="24"/>
        </w:rPr>
        <w:t>.</w:t>
      </w:r>
      <w:proofErr w:type="gramEnd"/>
      <w:r w:rsidRPr="00CB7C94">
        <w:rPr>
          <w:sz w:val="24"/>
          <w:szCs w:val="24"/>
        </w:rPr>
        <w:t xml:space="preserve">  Illustrate the steps on the back.</w:t>
      </w:r>
      <w:r w:rsidR="0090381D">
        <w:rPr>
          <w:sz w:val="24"/>
          <w:szCs w:val="24"/>
        </w:rPr>
        <w:t xml:space="preserve">  Use your own experience to give the directions, or watch a short video on </w:t>
      </w:r>
      <w:proofErr w:type="spellStart"/>
      <w:r w:rsidR="0090381D">
        <w:rPr>
          <w:sz w:val="24"/>
          <w:szCs w:val="24"/>
        </w:rPr>
        <w:t>youtube</w:t>
      </w:r>
      <w:proofErr w:type="spellEnd"/>
      <w:r w:rsidR="0090381D">
        <w:rPr>
          <w:sz w:val="24"/>
          <w:szCs w:val="24"/>
        </w:rPr>
        <w:t xml:space="preserve"> to help you write your directions. </w:t>
      </w:r>
    </w:p>
    <w:p w:rsidR="0090381D" w:rsidRPr="0090381D" w:rsidRDefault="0090381D" w:rsidP="0090381D">
      <w:pPr>
        <w:spacing w:after="0" w:line="240" w:lineRule="auto"/>
        <w:outlineLvl w:val="0"/>
        <w:rPr>
          <w:rFonts w:eastAsia="Times New Roman" w:cs="Arial"/>
          <w:color w:val="000000"/>
          <w:kern w:val="36"/>
          <w:sz w:val="28"/>
          <w:szCs w:val="28"/>
        </w:rPr>
      </w:pPr>
      <w:r w:rsidRPr="0090381D">
        <w:rPr>
          <w:rFonts w:eastAsia="Times New Roman" w:cs="Arial"/>
          <w:color w:val="000000"/>
          <w:kern w:val="36"/>
          <w:sz w:val="28"/>
          <w:szCs w:val="28"/>
        </w:rPr>
        <w:t>How to Dye Easter Eggs Simple and Easy | Viva Food | Babble</w:t>
      </w:r>
    </w:p>
    <w:p w:rsidR="00CB7C94" w:rsidRPr="00CB7C94" w:rsidRDefault="00EF7202" w:rsidP="00CB7C94">
      <w:pPr>
        <w:rPr>
          <w:b/>
          <w:sz w:val="24"/>
          <w:szCs w:val="24"/>
        </w:rPr>
      </w:pPr>
      <w:hyperlink r:id="rId4" w:history="1">
        <w:r w:rsidR="0090381D">
          <w:rPr>
            <w:rStyle w:val="Hyperlink"/>
          </w:rPr>
          <w:t>https://www.youtube.com/watch?v=popkRnbkGOY</w:t>
        </w:r>
      </w:hyperlink>
    </w:p>
    <w:p w:rsidR="0090381D" w:rsidRDefault="00CB7C94" w:rsidP="0090381D">
      <w:pPr>
        <w:pStyle w:val="Heading1"/>
        <w:shd w:val="clear" w:color="auto" w:fill="F9F9F9"/>
        <w:spacing w:before="0" w:beforeAutospacing="0" w:after="0" w:afterAutospacing="0"/>
        <w:rPr>
          <w:rFonts w:ascii="Arial" w:hAnsi="Arial" w:cs="Arial"/>
          <w:b w:val="0"/>
          <w:bCs w:val="0"/>
        </w:rPr>
      </w:pPr>
      <w:r w:rsidRPr="0090381D">
        <w:rPr>
          <w:rFonts w:asciiTheme="minorHAnsi" w:hAnsiTheme="minorHAnsi"/>
          <w:sz w:val="24"/>
          <w:szCs w:val="24"/>
        </w:rPr>
        <w:t>Week of April 13:</w:t>
      </w:r>
      <w:r w:rsidRPr="0090381D">
        <w:rPr>
          <w:rFonts w:asciiTheme="minorHAnsi" w:hAnsiTheme="minorHAnsi"/>
          <w:b w:val="0"/>
          <w:sz w:val="24"/>
          <w:szCs w:val="24"/>
        </w:rPr>
        <w:t xml:space="preserve"> </w:t>
      </w:r>
      <w:r w:rsidR="001C2740">
        <w:rPr>
          <w:rFonts w:asciiTheme="minorHAnsi" w:hAnsiTheme="minorHAnsi"/>
          <w:b w:val="0"/>
          <w:sz w:val="24"/>
          <w:szCs w:val="24"/>
        </w:rPr>
        <w:t>W</w:t>
      </w:r>
      <w:r w:rsidRPr="0090381D">
        <w:rPr>
          <w:rFonts w:asciiTheme="minorHAnsi" w:hAnsiTheme="minorHAnsi"/>
          <w:b w:val="0"/>
          <w:sz w:val="24"/>
          <w:szCs w:val="24"/>
        </w:rPr>
        <w:t>rite an acrostic poem of spring.  Spell the word spring down the page and write a word or a phrase that describes spring using the letters in spring to begin each line.  Illustrate your poem with pictures that show your description in the poem.</w:t>
      </w:r>
      <w:r w:rsidR="0090381D" w:rsidRPr="0090381D">
        <w:rPr>
          <w:rFonts w:asciiTheme="minorHAnsi" w:hAnsiTheme="minorHAnsi"/>
          <w:b w:val="0"/>
          <w:sz w:val="24"/>
          <w:szCs w:val="24"/>
        </w:rPr>
        <w:t xml:space="preserve">  Watch on </w:t>
      </w:r>
      <w:proofErr w:type="spellStart"/>
      <w:r w:rsidR="0090381D" w:rsidRPr="0090381D">
        <w:rPr>
          <w:rFonts w:asciiTheme="minorHAnsi" w:hAnsiTheme="minorHAnsi"/>
          <w:b w:val="0"/>
          <w:sz w:val="24"/>
          <w:szCs w:val="24"/>
        </w:rPr>
        <w:t>youtube</w:t>
      </w:r>
      <w:proofErr w:type="spellEnd"/>
      <w:r w:rsidR="0090381D">
        <w:rPr>
          <w:sz w:val="24"/>
          <w:szCs w:val="24"/>
        </w:rPr>
        <w:t xml:space="preserve">: </w:t>
      </w:r>
      <w:r w:rsidR="0090381D" w:rsidRPr="0090381D">
        <w:rPr>
          <w:rFonts w:ascii="Arial" w:hAnsi="Arial" w:cs="Arial"/>
          <w:b w:val="0"/>
          <w:bCs w:val="0"/>
          <w:sz w:val="24"/>
          <w:szCs w:val="24"/>
        </w:rPr>
        <w:t>The Learning Lab: Acrostic Poems</w:t>
      </w:r>
    </w:p>
    <w:p w:rsidR="00CB7C94" w:rsidRDefault="00EF7202" w:rsidP="00CB7C94">
      <w:pPr>
        <w:rPr>
          <w:sz w:val="24"/>
          <w:szCs w:val="24"/>
        </w:rPr>
      </w:pPr>
      <w:hyperlink r:id="rId5" w:history="1">
        <w:r w:rsidR="0090381D">
          <w:rPr>
            <w:rStyle w:val="Hyperlink"/>
          </w:rPr>
          <w:t>https://www.youtube.com/watch?v=mfC-VjouV6c</w:t>
        </w:r>
      </w:hyperlink>
    </w:p>
    <w:p w:rsidR="001C2740" w:rsidRDefault="00CB7C94" w:rsidP="001C2740">
      <w:pPr>
        <w:pStyle w:val="Heading1"/>
        <w:shd w:val="clear" w:color="auto" w:fill="F9F9F9"/>
        <w:spacing w:before="0" w:beforeAutospacing="0" w:after="0" w:afterAutospacing="0"/>
        <w:rPr>
          <w:rFonts w:ascii="Arial" w:hAnsi="Arial" w:cs="Arial"/>
          <w:b w:val="0"/>
          <w:bCs w:val="0"/>
        </w:rPr>
      </w:pPr>
      <w:r w:rsidRPr="001C2740">
        <w:rPr>
          <w:rFonts w:asciiTheme="minorHAnsi" w:hAnsiTheme="minorHAnsi"/>
          <w:sz w:val="24"/>
          <w:szCs w:val="24"/>
        </w:rPr>
        <w:t>Week of April 20</w:t>
      </w:r>
      <w:r>
        <w:rPr>
          <w:b w:val="0"/>
          <w:sz w:val="24"/>
          <w:szCs w:val="24"/>
        </w:rPr>
        <w:t xml:space="preserve">: </w:t>
      </w:r>
      <w:r w:rsidR="001C2740">
        <w:rPr>
          <w:b w:val="0"/>
          <w:sz w:val="24"/>
          <w:szCs w:val="24"/>
        </w:rPr>
        <w:t xml:space="preserve"> </w:t>
      </w:r>
      <w:r w:rsidR="001C2740" w:rsidRPr="001C2740">
        <w:rPr>
          <w:rFonts w:asciiTheme="minorHAnsi" w:hAnsiTheme="minorHAnsi"/>
          <w:b w:val="0"/>
          <w:sz w:val="24"/>
          <w:szCs w:val="24"/>
        </w:rPr>
        <w:t xml:space="preserve">Watch on </w:t>
      </w:r>
      <w:proofErr w:type="spellStart"/>
      <w:r w:rsidR="001C2740" w:rsidRPr="001C2740">
        <w:rPr>
          <w:rFonts w:asciiTheme="minorHAnsi" w:hAnsiTheme="minorHAnsi"/>
          <w:b w:val="0"/>
          <w:sz w:val="24"/>
          <w:szCs w:val="24"/>
        </w:rPr>
        <w:t>youtube</w:t>
      </w:r>
      <w:proofErr w:type="spellEnd"/>
      <w:r w:rsidR="001C2740">
        <w:rPr>
          <w:b w:val="0"/>
          <w:sz w:val="24"/>
          <w:szCs w:val="24"/>
        </w:rPr>
        <w:t xml:space="preserve">: </w:t>
      </w:r>
      <w:r w:rsidR="001C2740" w:rsidRPr="001C2740">
        <w:rPr>
          <w:rFonts w:asciiTheme="minorHAnsi" w:hAnsiTheme="minorHAnsi" w:cs="Arial"/>
          <w:b w:val="0"/>
          <w:bCs w:val="0"/>
          <w:sz w:val="28"/>
          <w:szCs w:val="28"/>
        </w:rPr>
        <w:t xml:space="preserve">EARTH DAY EVERY DAY by Lisa Bullard and Xiao </w:t>
      </w:r>
      <w:proofErr w:type="spellStart"/>
      <w:r w:rsidR="001C2740" w:rsidRPr="001C2740">
        <w:rPr>
          <w:rFonts w:asciiTheme="minorHAnsi" w:hAnsiTheme="minorHAnsi" w:cs="Arial"/>
          <w:b w:val="0"/>
          <w:bCs w:val="0"/>
          <w:sz w:val="28"/>
          <w:szCs w:val="28"/>
        </w:rPr>
        <w:t>Xin</w:t>
      </w:r>
      <w:proofErr w:type="spellEnd"/>
      <w:r w:rsidR="001C2740" w:rsidRPr="001C2740">
        <w:rPr>
          <w:rFonts w:asciiTheme="minorHAnsi" w:hAnsiTheme="minorHAnsi" w:cs="Arial"/>
          <w:b w:val="0"/>
          <w:bCs w:val="0"/>
          <w:sz w:val="28"/>
          <w:szCs w:val="28"/>
        </w:rPr>
        <w:t>-Earth Day Books for kids</w:t>
      </w:r>
      <w:r w:rsidR="001C2740">
        <w:rPr>
          <w:rFonts w:asciiTheme="minorHAnsi" w:hAnsiTheme="minorHAnsi" w:cs="Arial"/>
          <w:b w:val="0"/>
          <w:bCs w:val="0"/>
          <w:sz w:val="28"/>
          <w:szCs w:val="28"/>
        </w:rPr>
        <w:t xml:space="preserve">   </w:t>
      </w:r>
      <w:hyperlink r:id="rId6" w:history="1">
        <w:r w:rsidR="001C2740" w:rsidRPr="004065D1">
          <w:rPr>
            <w:rStyle w:val="Hyperlink"/>
            <w:b w:val="0"/>
            <w:sz w:val="24"/>
            <w:szCs w:val="24"/>
          </w:rPr>
          <w:t>https://www.youtube.com/watch?v=qvdhsn-BFDI</w:t>
        </w:r>
      </w:hyperlink>
    </w:p>
    <w:p w:rsidR="00CB7C94" w:rsidRDefault="00CB7C94" w:rsidP="00CB7C94">
      <w:pPr>
        <w:rPr>
          <w:sz w:val="24"/>
          <w:szCs w:val="24"/>
        </w:rPr>
      </w:pPr>
      <w:r>
        <w:rPr>
          <w:sz w:val="24"/>
          <w:szCs w:val="24"/>
        </w:rPr>
        <w:t>Write a letter to your family describing one way your family can be more Earth friendly. Support your earth friendly idea with details to persuade your family to agree with you.  Illustrate how your idea will help the Earth.</w:t>
      </w:r>
    </w:p>
    <w:p w:rsidR="00AC7F40" w:rsidRPr="00AC7F40" w:rsidRDefault="00AC7F40" w:rsidP="00AC7F40">
      <w:pPr>
        <w:pStyle w:val="Heading1"/>
        <w:shd w:val="clear" w:color="auto" w:fill="F9F9F9"/>
        <w:spacing w:before="0" w:beforeAutospacing="0" w:after="0" w:afterAutospacing="0"/>
        <w:rPr>
          <w:rFonts w:ascii="Arial" w:hAnsi="Arial" w:cs="Arial"/>
          <w:b w:val="0"/>
          <w:bCs w:val="0"/>
        </w:rPr>
      </w:pPr>
      <w:r w:rsidRPr="00AC7F40">
        <w:rPr>
          <w:rFonts w:asciiTheme="minorHAnsi" w:hAnsiTheme="minorHAnsi"/>
          <w:sz w:val="24"/>
          <w:szCs w:val="24"/>
        </w:rPr>
        <w:t>Week of April 27</w:t>
      </w:r>
      <w:r>
        <w:rPr>
          <w:b w:val="0"/>
          <w:sz w:val="24"/>
          <w:szCs w:val="24"/>
        </w:rPr>
        <w:t>:</w:t>
      </w:r>
      <w:r>
        <w:rPr>
          <w:sz w:val="24"/>
          <w:szCs w:val="24"/>
        </w:rPr>
        <w:t xml:space="preserve"> </w:t>
      </w:r>
      <w:r w:rsidRPr="00AC7F40">
        <w:rPr>
          <w:rFonts w:asciiTheme="minorHAnsi" w:hAnsiTheme="minorHAnsi"/>
          <w:b w:val="0"/>
          <w:sz w:val="24"/>
          <w:szCs w:val="24"/>
        </w:rPr>
        <w:t>Watch</w:t>
      </w:r>
      <w:r>
        <w:rPr>
          <w:sz w:val="24"/>
          <w:szCs w:val="24"/>
        </w:rPr>
        <w:t xml:space="preserve"> </w:t>
      </w:r>
      <w:r w:rsidRPr="00AC7F40">
        <w:rPr>
          <w:rFonts w:asciiTheme="minorHAnsi" w:hAnsiTheme="minorHAnsi"/>
          <w:b w:val="0"/>
          <w:sz w:val="24"/>
          <w:szCs w:val="24"/>
        </w:rPr>
        <w:t xml:space="preserve">on </w:t>
      </w:r>
      <w:proofErr w:type="spellStart"/>
      <w:r w:rsidRPr="00AC7F40">
        <w:rPr>
          <w:rFonts w:asciiTheme="minorHAnsi" w:hAnsiTheme="minorHAnsi"/>
          <w:b w:val="0"/>
          <w:sz w:val="24"/>
          <w:szCs w:val="24"/>
        </w:rPr>
        <w:t>youtube</w:t>
      </w:r>
      <w:proofErr w:type="spellEnd"/>
      <w:r>
        <w:rPr>
          <w:rFonts w:asciiTheme="minorHAnsi" w:hAnsiTheme="minorHAnsi"/>
          <w:sz w:val="24"/>
          <w:szCs w:val="24"/>
        </w:rPr>
        <w:t xml:space="preserve">: </w:t>
      </w:r>
      <w:r w:rsidRPr="00AC7F40">
        <w:rPr>
          <w:rFonts w:ascii="Arial" w:hAnsi="Arial" w:cs="Arial"/>
          <w:b w:val="0"/>
          <w:bCs w:val="0"/>
          <w:sz w:val="24"/>
          <w:szCs w:val="24"/>
        </w:rPr>
        <w:t>Cloudy with a Chance of Meatballs Animated Book Read Aloud</w:t>
      </w:r>
    </w:p>
    <w:p w:rsidR="00AC7F40" w:rsidRDefault="00AC7F40" w:rsidP="00CB7C94">
      <w:r>
        <w:rPr>
          <w:b/>
          <w:sz w:val="24"/>
          <w:szCs w:val="24"/>
        </w:rPr>
        <w:t xml:space="preserve"> </w:t>
      </w:r>
      <w:hyperlink r:id="rId7" w:history="1">
        <w:r>
          <w:rPr>
            <w:rStyle w:val="Hyperlink"/>
          </w:rPr>
          <w:t>https://www.youtube.com/watch?v=q5uXp4694sE</w:t>
        </w:r>
      </w:hyperlink>
    </w:p>
    <w:p w:rsidR="00AC7F40" w:rsidRDefault="00AC7F40" w:rsidP="00CB7C94">
      <w:pPr>
        <w:rPr>
          <w:sz w:val="24"/>
          <w:szCs w:val="24"/>
        </w:rPr>
      </w:pPr>
      <w:r>
        <w:rPr>
          <w:sz w:val="24"/>
          <w:szCs w:val="24"/>
        </w:rPr>
        <w:t>Write your own short story about a time when the weather turned to food.  What food fell from the sky?  What was the effects of the food falling?  Make sure your story has a setting, characters, and a plot.  Show a clear beginning, middle, and end to your plot.  On the back create an illustration for your story.</w:t>
      </w:r>
    </w:p>
    <w:p w:rsidR="001C2740" w:rsidRDefault="001C2740" w:rsidP="00CB7C94">
      <w:pPr>
        <w:rPr>
          <w:sz w:val="24"/>
          <w:szCs w:val="24"/>
        </w:rPr>
      </w:pPr>
    </w:p>
    <w:p w:rsidR="001C2740" w:rsidRDefault="00721FFE" w:rsidP="00CB7C94">
      <w:pPr>
        <w:rPr>
          <w:b/>
          <w:sz w:val="28"/>
          <w:szCs w:val="28"/>
        </w:rPr>
      </w:pPr>
      <w:r>
        <w:rPr>
          <w:b/>
          <w:sz w:val="28"/>
          <w:szCs w:val="28"/>
        </w:rPr>
        <w:t>Math and Language Arts Egg Hunts:</w:t>
      </w:r>
    </w:p>
    <w:p w:rsidR="00CB7C94" w:rsidRDefault="001C2740" w:rsidP="00CB7C94">
      <w:pPr>
        <w:rPr>
          <w:sz w:val="24"/>
          <w:szCs w:val="24"/>
        </w:rPr>
      </w:pPr>
      <w:r>
        <w:rPr>
          <w:sz w:val="24"/>
          <w:szCs w:val="24"/>
        </w:rPr>
        <w:t>Addition and subtraction egg hunt.  Provide addition and subtraction facts.  Have your child solve.  Write on the outside of plastic eggs the sums or differences and have them search for those sums or differences as they solve the math sentences.  Another variation could be to insert three different numbers on pieces of paper that make a fact family in plastic eggs.  Hunt for the eggs.  Once the eggs are found</w:t>
      </w:r>
      <w:r w:rsidR="00721FFE">
        <w:rPr>
          <w:sz w:val="24"/>
          <w:szCs w:val="24"/>
        </w:rPr>
        <w:t>,</w:t>
      </w:r>
      <w:r>
        <w:rPr>
          <w:sz w:val="24"/>
          <w:szCs w:val="24"/>
        </w:rPr>
        <w:t xml:space="preserve"> have your child create the addition and subtraction fact families for each set of numbers.  (Example:  write the numbe</w:t>
      </w:r>
      <w:r w:rsidR="00721FFE">
        <w:rPr>
          <w:sz w:val="24"/>
          <w:szCs w:val="24"/>
        </w:rPr>
        <w:t>rs 5, 8, 13 on a piece of paper to place in the plastic egg and hide it.</w:t>
      </w:r>
      <w:r>
        <w:rPr>
          <w:sz w:val="24"/>
          <w:szCs w:val="24"/>
        </w:rPr>
        <w:t xml:space="preserve">  Once your child finds the egg</w:t>
      </w:r>
      <w:r w:rsidR="00721FFE">
        <w:rPr>
          <w:sz w:val="24"/>
          <w:szCs w:val="24"/>
        </w:rPr>
        <w:t>,</w:t>
      </w:r>
      <w:r>
        <w:rPr>
          <w:sz w:val="24"/>
          <w:szCs w:val="24"/>
        </w:rPr>
        <w:t xml:space="preserve"> they can complete the </w:t>
      </w:r>
      <w:r>
        <w:rPr>
          <w:sz w:val="24"/>
          <w:szCs w:val="24"/>
        </w:rPr>
        <w:lastRenderedPageBreak/>
        <w:t xml:space="preserve">assignment of making the fact family for those numbers: 5+8=13, 8+5=13, 13-8=5, </w:t>
      </w:r>
      <w:proofErr w:type="gramStart"/>
      <w:r>
        <w:rPr>
          <w:sz w:val="24"/>
          <w:szCs w:val="24"/>
        </w:rPr>
        <w:t>13</w:t>
      </w:r>
      <w:proofErr w:type="gramEnd"/>
      <w:r>
        <w:rPr>
          <w:sz w:val="24"/>
          <w:szCs w:val="24"/>
        </w:rPr>
        <w:t>-5=8.</w:t>
      </w:r>
      <w:r w:rsidR="00721FFE">
        <w:rPr>
          <w:sz w:val="24"/>
          <w:szCs w:val="24"/>
        </w:rPr>
        <w:t xml:space="preserve">  Don’t forget to include doubles facts: 7,7,14 7+7=14 and 14-7=7.</w:t>
      </w:r>
    </w:p>
    <w:p w:rsidR="00721FFE" w:rsidRDefault="00721FFE" w:rsidP="00CB7C94">
      <w:pPr>
        <w:rPr>
          <w:sz w:val="24"/>
          <w:szCs w:val="24"/>
        </w:rPr>
      </w:pPr>
      <w:r>
        <w:rPr>
          <w:sz w:val="24"/>
          <w:szCs w:val="24"/>
        </w:rPr>
        <w:t>Sight word and sentence egg hunt.  Place sight words in eggs and have students read and use the sight words in their own sentences.  Nouns, verbs, and adjective egg hunt.  Place nouns, verbs,</w:t>
      </w:r>
      <w:r w:rsidR="001D1EFA">
        <w:rPr>
          <w:sz w:val="24"/>
          <w:szCs w:val="24"/>
        </w:rPr>
        <w:t xml:space="preserve"> and adjectives in eggs.  Color-</w:t>
      </w:r>
      <w:r>
        <w:rPr>
          <w:sz w:val="24"/>
          <w:szCs w:val="24"/>
        </w:rPr>
        <w:t>code the words to make sentence building a bit easier for your child: blue nouns, green verbs, red adjectives.  Put one word in each egg.  Have your child find the eggs.  Open the eggs and create sentences using the nouns, verbs, and adjectives.</w:t>
      </w:r>
    </w:p>
    <w:p w:rsidR="001D1EFA" w:rsidRDefault="001D1EFA" w:rsidP="00CB7C94">
      <w:pPr>
        <w:rPr>
          <w:b/>
          <w:sz w:val="28"/>
          <w:szCs w:val="28"/>
        </w:rPr>
      </w:pPr>
      <w:r>
        <w:rPr>
          <w:b/>
          <w:sz w:val="28"/>
          <w:szCs w:val="28"/>
        </w:rPr>
        <w:t>Jelly Bean Math and Language Arts Activities:</w:t>
      </w:r>
    </w:p>
    <w:p w:rsidR="001D1EFA" w:rsidRDefault="0010578E" w:rsidP="00CB7C94">
      <w:pPr>
        <w:rPr>
          <w:sz w:val="24"/>
          <w:szCs w:val="24"/>
        </w:rPr>
      </w:pPr>
      <w:r>
        <w:rPr>
          <w:sz w:val="24"/>
          <w:szCs w:val="24"/>
        </w:rPr>
        <w:t>Sort jelly beans by color.  Compare the amounts of the colors by using greater than, less than, or equal to symbols.  Make a graph (pictograph or bar graph) of the amounts of each color of jelly bean.  Use jelly beans to model addition and subtraction facts.  Use the jelly beans to show fractions of a set.  Measure objects with your jelly beans.</w:t>
      </w:r>
    </w:p>
    <w:p w:rsidR="0010578E" w:rsidRPr="001D1EFA" w:rsidRDefault="0010578E" w:rsidP="00CB7C94">
      <w:pPr>
        <w:rPr>
          <w:sz w:val="24"/>
          <w:szCs w:val="24"/>
        </w:rPr>
      </w:pPr>
      <w:r>
        <w:rPr>
          <w:sz w:val="24"/>
          <w:szCs w:val="24"/>
        </w:rPr>
        <w:t xml:space="preserve">Use adjectives to describe the jelly beans.  Spell out sight words with jelly beans.  </w:t>
      </w:r>
    </w:p>
    <w:p w:rsidR="00C77A3C" w:rsidRDefault="00C77A3C" w:rsidP="00CB7C94">
      <w:pPr>
        <w:rPr>
          <w:b/>
          <w:sz w:val="28"/>
          <w:szCs w:val="28"/>
        </w:rPr>
      </w:pPr>
      <w:r>
        <w:rPr>
          <w:b/>
          <w:sz w:val="28"/>
          <w:szCs w:val="28"/>
        </w:rPr>
        <w:t>Plants/ Flowers Measurement Activities:</w:t>
      </w:r>
    </w:p>
    <w:p w:rsidR="00C77A3C" w:rsidRPr="00C77A3C" w:rsidRDefault="00A27CBC" w:rsidP="00CB7C94">
      <w:pPr>
        <w:rPr>
          <w:sz w:val="24"/>
          <w:szCs w:val="24"/>
        </w:rPr>
      </w:pPr>
      <w:r>
        <w:rPr>
          <w:sz w:val="24"/>
          <w:szCs w:val="24"/>
        </w:rPr>
        <w:t xml:space="preserve">Use </w:t>
      </w:r>
      <w:r w:rsidR="00C77A3C">
        <w:rPr>
          <w:sz w:val="24"/>
          <w:szCs w:val="24"/>
        </w:rPr>
        <w:t xml:space="preserve">a ruler and measure to the nearest inch or centimeter.  Measure objects around the house or measure plants beginning to grow outside.  Plant a seed (sunflowers germinate rather quickly) indoors in a Dixie cup.  </w:t>
      </w:r>
      <w:proofErr w:type="gramStart"/>
      <w:r w:rsidR="00C77A3C">
        <w:rPr>
          <w:sz w:val="24"/>
          <w:szCs w:val="24"/>
        </w:rPr>
        <w:t>Measure weekly growth of the seedling using inches and centimeters.</w:t>
      </w:r>
      <w:proofErr w:type="gramEnd"/>
      <w:r w:rsidR="00C77A3C">
        <w:rPr>
          <w:sz w:val="24"/>
          <w:szCs w:val="24"/>
        </w:rPr>
        <w:t xml:space="preserve">  Keep a graph of the weekly progress.  Make a bar graph or line graph.  Incorporate science by discussing the needs for the seed to sprout.  Using that information, find the best spot in the house to place the cup so the seed can germinate.  Discuss the life cycle of the plant, </w:t>
      </w:r>
      <w:r w:rsidR="00886881">
        <w:rPr>
          <w:sz w:val="24"/>
          <w:szCs w:val="24"/>
        </w:rPr>
        <w:t xml:space="preserve">and </w:t>
      </w:r>
      <w:r w:rsidR="00C77A3C">
        <w:rPr>
          <w:sz w:val="24"/>
          <w:szCs w:val="24"/>
        </w:rPr>
        <w:t>discuss habi</w:t>
      </w:r>
      <w:r w:rsidR="00886881">
        <w:rPr>
          <w:sz w:val="24"/>
          <w:szCs w:val="24"/>
        </w:rPr>
        <w:t>tats where this plant may grow.</w:t>
      </w:r>
    </w:p>
    <w:p w:rsidR="00EB381C" w:rsidRDefault="00EB381C" w:rsidP="00CB7C94">
      <w:pPr>
        <w:rPr>
          <w:sz w:val="28"/>
          <w:szCs w:val="28"/>
        </w:rPr>
      </w:pPr>
      <w:r>
        <w:rPr>
          <w:b/>
          <w:sz w:val="28"/>
          <w:szCs w:val="28"/>
        </w:rPr>
        <w:t>Weather Folder:</w:t>
      </w:r>
    </w:p>
    <w:p w:rsidR="00EB381C" w:rsidRDefault="00EB381C" w:rsidP="00CB7C94">
      <w:pPr>
        <w:rPr>
          <w:sz w:val="24"/>
          <w:szCs w:val="24"/>
        </w:rPr>
      </w:pPr>
      <w:r>
        <w:rPr>
          <w:sz w:val="24"/>
          <w:szCs w:val="24"/>
        </w:rPr>
        <w:t>Keep track of the weather for the month</w:t>
      </w:r>
      <w:r w:rsidR="001D1EFA">
        <w:rPr>
          <w:sz w:val="24"/>
          <w:szCs w:val="24"/>
        </w:rPr>
        <w:t>s</w:t>
      </w:r>
      <w:r>
        <w:rPr>
          <w:sz w:val="24"/>
          <w:szCs w:val="24"/>
        </w:rPr>
        <w:t xml:space="preserve"> of April</w:t>
      </w:r>
      <w:r w:rsidR="001D1EFA">
        <w:rPr>
          <w:sz w:val="24"/>
          <w:szCs w:val="24"/>
        </w:rPr>
        <w:t xml:space="preserve"> and May</w:t>
      </w:r>
      <w:r>
        <w:rPr>
          <w:sz w:val="24"/>
          <w:szCs w:val="24"/>
        </w:rPr>
        <w:t xml:space="preserve"> using the tally chart</w:t>
      </w:r>
      <w:r w:rsidR="001D1EFA">
        <w:rPr>
          <w:sz w:val="24"/>
          <w:szCs w:val="24"/>
        </w:rPr>
        <w:t>s</w:t>
      </w:r>
      <w:r>
        <w:rPr>
          <w:sz w:val="24"/>
          <w:szCs w:val="24"/>
        </w:rPr>
        <w:t>.  At the end of the month, create a bar graph from the tally chart.  Have your</w:t>
      </w:r>
      <w:r w:rsidR="001D1EFA">
        <w:rPr>
          <w:sz w:val="24"/>
          <w:szCs w:val="24"/>
        </w:rPr>
        <w:t xml:space="preserve"> child give facts about the month’s </w:t>
      </w:r>
      <w:r>
        <w:rPr>
          <w:sz w:val="24"/>
          <w:szCs w:val="24"/>
        </w:rPr>
        <w:t>weather using the graph.  Have your child use the graph to problem solve and</w:t>
      </w:r>
      <w:r w:rsidR="001D1EFA">
        <w:rPr>
          <w:sz w:val="24"/>
          <w:szCs w:val="24"/>
        </w:rPr>
        <w:t xml:space="preserve"> answer questions about the month’s </w:t>
      </w:r>
      <w:r>
        <w:rPr>
          <w:sz w:val="24"/>
          <w:szCs w:val="24"/>
        </w:rPr>
        <w:t>weather</w:t>
      </w:r>
      <w:r w:rsidR="001D1EFA">
        <w:rPr>
          <w:sz w:val="24"/>
          <w:szCs w:val="24"/>
        </w:rPr>
        <w:t xml:space="preserve"> patterns</w:t>
      </w:r>
      <w:r>
        <w:rPr>
          <w:sz w:val="24"/>
          <w:szCs w:val="24"/>
        </w:rPr>
        <w:t>.</w:t>
      </w:r>
    </w:p>
    <w:p w:rsidR="001D1EFA" w:rsidRDefault="001D1EFA" w:rsidP="00CB7C94">
      <w:pPr>
        <w:rPr>
          <w:sz w:val="28"/>
          <w:szCs w:val="28"/>
        </w:rPr>
      </w:pPr>
      <w:r>
        <w:rPr>
          <w:b/>
          <w:sz w:val="28"/>
          <w:szCs w:val="28"/>
        </w:rPr>
        <w:t>Daily Activities:</w:t>
      </w:r>
    </w:p>
    <w:p w:rsidR="00EB54F0" w:rsidRDefault="001D1EFA" w:rsidP="00CB7C94">
      <w:pPr>
        <w:rPr>
          <w:sz w:val="24"/>
          <w:szCs w:val="24"/>
        </w:rPr>
      </w:pPr>
      <w:r>
        <w:rPr>
          <w:sz w:val="24"/>
          <w:szCs w:val="24"/>
        </w:rPr>
        <w:t>Make sure your child has an opportunity to practice reading skills, phonics skills, vocabulary skills, and math skills daily.  In addition to the activities posted in this month’s folder, you may want to print practice skills from the list located on my webpage.</w:t>
      </w:r>
      <w:r w:rsidR="00662D27">
        <w:rPr>
          <w:sz w:val="24"/>
          <w:szCs w:val="24"/>
        </w:rPr>
        <w:t xml:space="preserve">  Choose a decodable story to practice fluency and comprehension.  Using the books you read from your home library, review </w:t>
      </w:r>
      <w:r w:rsidR="00662D27">
        <w:rPr>
          <w:sz w:val="24"/>
          <w:szCs w:val="24"/>
        </w:rPr>
        <w:lastRenderedPageBreak/>
        <w:t xml:space="preserve">story elements (characters, setting, </w:t>
      </w:r>
      <w:proofErr w:type="gramStart"/>
      <w:r w:rsidR="00662D27">
        <w:rPr>
          <w:sz w:val="24"/>
          <w:szCs w:val="24"/>
        </w:rPr>
        <w:t>plot</w:t>
      </w:r>
      <w:proofErr w:type="gramEnd"/>
      <w:r w:rsidR="00662D27">
        <w:rPr>
          <w:sz w:val="24"/>
          <w:szCs w:val="24"/>
        </w:rPr>
        <w:t>), sequencing, main idea and details, comparing and contrasting, author’s purpose, cause and effect, etc.</w:t>
      </w:r>
    </w:p>
    <w:p w:rsidR="001D1EFA" w:rsidRDefault="001D1EFA" w:rsidP="00CB7C94">
      <w:pPr>
        <w:rPr>
          <w:sz w:val="24"/>
          <w:szCs w:val="24"/>
        </w:rPr>
      </w:pPr>
      <w:r>
        <w:rPr>
          <w:sz w:val="24"/>
          <w:szCs w:val="24"/>
        </w:rPr>
        <w:t>As I am continuing home instruction with my own children, I am sharing with you our daily schedule.</w:t>
      </w:r>
    </w:p>
    <w:p w:rsidR="0010578E" w:rsidRDefault="0010578E" w:rsidP="00CB7C94">
      <w:pPr>
        <w:rPr>
          <w:sz w:val="24"/>
          <w:szCs w:val="24"/>
        </w:rPr>
      </w:pPr>
      <w:r>
        <w:rPr>
          <w:sz w:val="24"/>
          <w:szCs w:val="24"/>
        </w:rPr>
        <w:t>8:00-9:00 Breakfast, get dressed, brush teeth, make beds</w:t>
      </w:r>
    </w:p>
    <w:p w:rsidR="001D1EFA" w:rsidRDefault="001D1EFA" w:rsidP="00CB7C94">
      <w:pPr>
        <w:rPr>
          <w:sz w:val="24"/>
          <w:szCs w:val="24"/>
        </w:rPr>
      </w:pPr>
      <w:r>
        <w:rPr>
          <w:sz w:val="24"/>
          <w:szCs w:val="24"/>
        </w:rPr>
        <w:t>9:00-10:00 Paper/pencil packet activities</w:t>
      </w:r>
    </w:p>
    <w:p w:rsidR="001D1EFA" w:rsidRDefault="001D1EFA" w:rsidP="00CB7C94">
      <w:pPr>
        <w:rPr>
          <w:sz w:val="24"/>
          <w:szCs w:val="24"/>
        </w:rPr>
      </w:pPr>
      <w:r>
        <w:rPr>
          <w:sz w:val="24"/>
          <w:szCs w:val="24"/>
        </w:rPr>
        <w:t>10:00-10:30 Art or music activities</w:t>
      </w:r>
    </w:p>
    <w:p w:rsidR="001D1EFA" w:rsidRDefault="001D1EFA" w:rsidP="00CB7C94">
      <w:pPr>
        <w:rPr>
          <w:sz w:val="24"/>
          <w:szCs w:val="24"/>
        </w:rPr>
      </w:pPr>
      <w:r>
        <w:rPr>
          <w:sz w:val="24"/>
          <w:szCs w:val="24"/>
        </w:rPr>
        <w:t xml:space="preserve">10:30-11:30 </w:t>
      </w:r>
      <w:proofErr w:type="gramStart"/>
      <w:r>
        <w:rPr>
          <w:sz w:val="24"/>
          <w:szCs w:val="24"/>
        </w:rPr>
        <w:t>Online</w:t>
      </w:r>
      <w:proofErr w:type="gramEnd"/>
      <w:r>
        <w:rPr>
          <w:sz w:val="24"/>
          <w:szCs w:val="24"/>
        </w:rPr>
        <w:t xml:space="preserve"> work: ABC Mouse, </w:t>
      </w:r>
      <w:proofErr w:type="spellStart"/>
      <w:r>
        <w:rPr>
          <w:sz w:val="24"/>
          <w:szCs w:val="24"/>
        </w:rPr>
        <w:t>ABCya</w:t>
      </w:r>
      <w:proofErr w:type="spellEnd"/>
      <w:r>
        <w:rPr>
          <w:sz w:val="24"/>
          <w:szCs w:val="24"/>
        </w:rPr>
        <w:t>, Teach Your Monster to Read, Study Island, etc.</w:t>
      </w:r>
    </w:p>
    <w:p w:rsidR="001D1EFA" w:rsidRDefault="001D1EFA" w:rsidP="00CB7C94">
      <w:pPr>
        <w:rPr>
          <w:sz w:val="24"/>
          <w:szCs w:val="24"/>
        </w:rPr>
      </w:pPr>
      <w:r>
        <w:rPr>
          <w:sz w:val="24"/>
          <w:szCs w:val="24"/>
        </w:rPr>
        <w:t xml:space="preserve">11:30-12:00 </w:t>
      </w:r>
      <w:proofErr w:type="gramStart"/>
      <w:r>
        <w:rPr>
          <w:sz w:val="24"/>
          <w:szCs w:val="24"/>
        </w:rPr>
        <w:t>Free</w:t>
      </w:r>
      <w:proofErr w:type="gramEnd"/>
      <w:r>
        <w:rPr>
          <w:sz w:val="24"/>
          <w:szCs w:val="24"/>
        </w:rPr>
        <w:t xml:space="preserve"> time</w:t>
      </w:r>
    </w:p>
    <w:p w:rsidR="001D1EFA" w:rsidRDefault="001D1EFA" w:rsidP="00CB7C94">
      <w:pPr>
        <w:rPr>
          <w:sz w:val="24"/>
          <w:szCs w:val="24"/>
        </w:rPr>
      </w:pPr>
      <w:r>
        <w:rPr>
          <w:sz w:val="24"/>
          <w:szCs w:val="24"/>
        </w:rPr>
        <w:t>12:00-12:30 Lunch</w:t>
      </w:r>
    </w:p>
    <w:p w:rsidR="001D1EFA" w:rsidRDefault="001D1EFA" w:rsidP="00CB7C94">
      <w:pPr>
        <w:rPr>
          <w:sz w:val="24"/>
          <w:szCs w:val="24"/>
        </w:rPr>
      </w:pPr>
      <w:r>
        <w:rPr>
          <w:sz w:val="24"/>
          <w:szCs w:val="24"/>
        </w:rPr>
        <w:t>12:30-1:00 Independent/Shared Reading</w:t>
      </w:r>
    </w:p>
    <w:p w:rsidR="001D1EFA" w:rsidRDefault="0010578E" w:rsidP="00CB7C94">
      <w:pPr>
        <w:rPr>
          <w:sz w:val="24"/>
          <w:szCs w:val="24"/>
        </w:rPr>
      </w:pPr>
      <w:r>
        <w:rPr>
          <w:sz w:val="24"/>
          <w:szCs w:val="24"/>
        </w:rPr>
        <w:t>1:00 Play outside/</w:t>
      </w:r>
      <w:r w:rsidR="001D1EFA">
        <w:rPr>
          <w:sz w:val="24"/>
          <w:szCs w:val="24"/>
        </w:rPr>
        <w:t>play indoors</w:t>
      </w:r>
      <w:r>
        <w:rPr>
          <w:sz w:val="24"/>
          <w:szCs w:val="24"/>
        </w:rPr>
        <w:t>/hands-on learning activities</w:t>
      </w:r>
    </w:p>
    <w:p w:rsidR="0010578E" w:rsidRPr="001D1EFA" w:rsidRDefault="0010578E" w:rsidP="00CB7C94">
      <w:pPr>
        <w:rPr>
          <w:sz w:val="24"/>
          <w:szCs w:val="24"/>
        </w:rPr>
      </w:pPr>
      <w:r>
        <w:rPr>
          <w:sz w:val="24"/>
          <w:szCs w:val="24"/>
        </w:rPr>
        <w:t>Our afternoons and evenings are filled with more play type learning with board games, outdoor learning activities, and more hands-on learning activities.</w:t>
      </w:r>
    </w:p>
    <w:p w:rsidR="00721FFE" w:rsidRDefault="00721FFE" w:rsidP="00CB7C94">
      <w:pPr>
        <w:rPr>
          <w:sz w:val="24"/>
          <w:szCs w:val="24"/>
        </w:rPr>
      </w:pPr>
    </w:p>
    <w:p w:rsidR="00721FFE" w:rsidRDefault="00721FFE" w:rsidP="00CB7C94">
      <w:pPr>
        <w:rPr>
          <w:sz w:val="24"/>
          <w:szCs w:val="24"/>
        </w:rPr>
      </w:pPr>
    </w:p>
    <w:p w:rsidR="00721FFE" w:rsidRPr="00CB7C94" w:rsidRDefault="00721FFE" w:rsidP="00CB7C94">
      <w:pPr>
        <w:rPr>
          <w:sz w:val="24"/>
          <w:szCs w:val="24"/>
        </w:rPr>
      </w:pPr>
    </w:p>
    <w:sectPr w:rsidR="00721FFE" w:rsidRPr="00CB7C94" w:rsidSect="00F55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C94"/>
    <w:rsid w:val="0010578E"/>
    <w:rsid w:val="001C2740"/>
    <w:rsid w:val="001D1EFA"/>
    <w:rsid w:val="004065D1"/>
    <w:rsid w:val="00662D27"/>
    <w:rsid w:val="00721FFE"/>
    <w:rsid w:val="00886881"/>
    <w:rsid w:val="0090381D"/>
    <w:rsid w:val="00907040"/>
    <w:rsid w:val="00A27CBC"/>
    <w:rsid w:val="00AC7F40"/>
    <w:rsid w:val="00B41797"/>
    <w:rsid w:val="00C77A3C"/>
    <w:rsid w:val="00CB7C94"/>
    <w:rsid w:val="00EB381C"/>
    <w:rsid w:val="00EB54F0"/>
    <w:rsid w:val="00EF7202"/>
    <w:rsid w:val="00F55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16"/>
  </w:style>
  <w:style w:type="paragraph" w:styleId="Heading1">
    <w:name w:val="heading 1"/>
    <w:basedOn w:val="Normal"/>
    <w:link w:val="Heading1Char"/>
    <w:uiPriority w:val="9"/>
    <w:qFormat/>
    <w:rsid w:val="00AC7F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F40"/>
    <w:rPr>
      <w:color w:val="0000FF"/>
      <w:u w:val="single"/>
    </w:rPr>
  </w:style>
  <w:style w:type="character" w:customStyle="1" w:styleId="Heading1Char">
    <w:name w:val="Heading 1 Char"/>
    <w:basedOn w:val="DefaultParagraphFont"/>
    <w:link w:val="Heading1"/>
    <w:uiPriority w:val="9"/>
    <w:rsid w:val="00AC7F40"/>
    <w:rPr>
      <w:rFonts w:ascii="Times New Roman" w:eastAsia="Times New Roman" w:hAnsi="Times New Roman" w:cs="Times New Roman"/>
      <w:b/>
      <w:bCs/>
      <w:kern w:val="36"/>
      <w:sz w:val="48"/>
      <w:szCs w:val="48"/>
    </w:rPr>
  </w:style>
  <w:style w:type="character" w:customStyle="1" w:styleId="ytp-time-current">
    <w:name w:val="ytp-time-current"/>
    <w:basedOn w:val="DefaultParagraphFont"/>
    <w:rsid w:val="0090381D"/>
  </w:style>
  <w:style w:type="character" w:customStyle="1" w:styleId="ytp-time-separator">
    <w:name w:val="ytp-time-separator"/>
    <w:basedOn w:val="DefaultParagraphFont"/>
    <w:rsid w:val="0090381D"/>
  </w:style>
  <w:style w:type="character" w:customStyle="1" w:styleId="ytp-time-duration">
    <w:name w:val="ytp-time-duration"/>
    <w:basedOn w:val="DefaultParagraphFont"/>
    <w:rsid w:val="0090381D"/>
  </w:style>
</w:styles>
</file>

<file path=word/webSettings.xml><?xml version="1.0" encoding="utf-8"?>
<w:webSettings xmlns:r="http://schemas.openxmlformats.org/officeDocument/2006/relationships" xmlns:w="http://schemas.openxmlformats.org/wordprocessingml/2006/main">
  <w:divs>
    <w:div w:id="760295013">
      <w:bodyDiv w:val="1"/>
      <w:marLeft w:val="0"/>
      <w:marRight w:val="0"/>
      <w:marTop w:val="0"/>
      <w:marBottom w:val="0"/>
      <w:divBdr>
        <w:top w:val="none" w:sz="0" w:space="0" w:color="auto"/>
        <w:left w:val="none" w:sz="0" w:space="0" w:color="auto"/>
        <w:bottom w:val="none" w:sz="0" w:space="0" w:color="auto"/>
        <w:right w:val="none" w:sz="0" w:space="0" w:color="auto"/>
      </w:divBdr>
    </w:div>
    <w:div w:id="1029187044">
      <w:bodyDiv w:val="1"/>
      <w:marLeft w:val="0"/>
      <w:marRight w:val="0"/>
      <w:marTop w:val="0"/>
      <w:marBottom w:val="0"/>
      <w:divBdr>
        <w:top w:val="none" w:sz="0" w:space="0" w:color="auto"/>
        <w:left w:val="none" w:sz="0" w:space="0" w:color="auto"/>
        <w:bottom w:val="none" w:sz="0" w:space="0" w:color="auto"/>
        <w:right w:val="none" w:sz="0" w:space="0" w:color="auto"/>
      </w:divBdr>
      <w:divsChild>
        <w:div w:id="605043763">
          <w:marLeft w:val="0"/>
          <w:marRight w:val="0"/>
          <w:marTop w:val="0"/>
          <w:marBottom w:val="0"/>
          <w:divBdr>
            <w:top w:val="none" w:sz="0" w:space="0" w:color="auto"/>
            <w:left w:val="none" w:sz="0" w:space="0" w:color="auto"/>
            <w:bottom w:val="none" w:sz="0" w:space="0" w:color="auto"/>
            <w:right w:val="none" w:sz="0" w:space="0" w:color="auto"/>
          </w:divBdr>
          <w:divsChild>
            <w:div w:id="1196850582">
              <w:marLeft w:val="0"/>
              <w:marRight w:val="0"/>
              <w:marTop w:val="0"/>
              <w:marBottom w:val="0"/>
              <w:divBdr>
                <w:top w:val="none" w:sz="0" w:space="0" w:color="auto"/>
                <w:left w:val="none" w:sz="0" w:space="0" w:color="auto"/>
                <w:bottom w:val="none" w:sz="0" w:space="0" w:color="auto"/>
                <w:right w:val="none" w:sz="0" w:space="0" w:color="auto"/>
              </w:divBdr>
              <w:divsChild>
                <w:div w:id="1543862562">
                  <w:marLeft w:val="0"/>
                  <w:marRight w:val="0"/>
                  <w:marTop w:val="0"/>
                  <w:marBottom w:val="0"/>
                  <w:divBdr>
                    <w:top w:val="none" w:sz="0" w:space="0" w:color="auto"/>
                    <w:left w:val="none" w:sz="0" w:space="0" w:color="auto"/>
                    <w:bottom w:val="none" w:sz="0" w:space="0" w:color="auto"/>
                    <w:right w:val="none" w:sz="0" w:space="0" w:color="auto"/>
                  </w:divBdr>
                  <w:divsChild>
                    <w:div w:id="124660484">
                      <w:marLeft w:val="0"/>
                      <w:marRight w:val="0"/>
                      <w:marTop w:val="0"/>
                      <w:marBottom w:val="0"/>
                      <w:divBdr>
                        <w:top w:val="none" w:sz="0" w:space="0" w:color="auto"/>
                        <w:left w:val="none" w:sz="0" w:space="0" w:color="auto"/>
                        <w:bottom w:val="none" w:sz="0" w:space="0" w:color="auto"/>
                        <w:right w:val="none" w:sz="0" w:space="0" w:color="auto"/>
                      </w:divBdr>
                      <w:divsChild>
                        <w:div w:id="1221360442">
                          <w:marLeft w:val="0"/>
                          <w:marRight w:val="0"/>
                          <w:marTop w:val="0"/>
                          <w:marBottom w:val="0"/>
                          <w:divBdr>
                            <w:top w:val="none" w:sz="0" w:space="0" w:color="auto"/>
                            <w:left w:val="none" w:sz="0" w:space="0" w:color="auto"/>
                            <w:bottom w:val="none" w:sz="0" w:space="0" w:color="auto"/>
                            <w:right w:val="none" w:sz="0" w:space="0" w:color="auto"/>
                          </w:divBdr>
                          <w:divsChild>
                            <w:div w:id="1177580394">
                              <w:marLeft w:val="0"/>
                              <w:marRight w:val="0"/>
                              <w:marTop w:val="0"/>
                              <w:marBottom w:val="0"/>
                              <w:divBdr>
                                <w:top w:val="none" w:sz="0" w:space="0" w:color="auto"/>
                                <w:left w:val="none" w:sz="0" w:space="0" w:color="auto"/>
                                <w:bottom w:val="none" w:sz="0" w:space="0" w:color="auto"/>
                                <w:right w:val="none" w:sz="0" w:space="0" w:color="auto"/>
                              </w:divBdr>
                              <w:divsChild>
                                <w:div w:id="16949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22517">
          <w:marLeft w:val="0"/>
          <w:marRight w:val="0"/>
          <w:marTop w:val="0"/>
          <w:marBottom w:val="0"/>
          <w:divBdr>
            <w:top w:val="none" w:sz="0" w:space="0" w:color="auto"/>
            <w:left w:val="none" w:sz="0" w:space="0" w:color="auto"/>
            <w:bottom w:val="none" w:sz="0" w:space="0" w:color="auto"/>
            <w:right w:val="none" w:sz="0" w:space="0" w:color="auto"/>
          </w:divBdr>
          <w:divsChild>
            <w:div w:id="135418030">
              <w:marLeft w:val="0"/>
              <w:marRight w:val="0"/>
              <w:marTop w:val="0"/>
              <w:marBottom w:val="0"/>
              <w:divBdr>
                <w:top w:val="none" w:sz="0" w:space="0" w:color="auto"/>
                <w:left w:val="none" w:sz="0" w:space="0" w:color="auto"/>
                <w:bottom w:val="none" w:sz="0" w:space="0" w:color="auto"/>
                <w:right w:val="none" w:sz="0" w:space="0" w:color="auto"/>
              </w:divBdr>
              <w:divsChild>
                <w:div w:id="3767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0993">
      <w:bodyDiv w:val="1"/>
      <w:marLeft w:val="0"/>
      <w:marRight w:val="0"/>
      <w:marTop w:val="0"/>
      <w:marBottom w:val="0"/>
      <w:divBdr>
        <w:top w:val="none" w:sz="0" w:space="0" w:color="auto"/>
        <w:left w:val="none" w:sz="0" w:space="0" w:color="auto"/>
        <w:bottom w:val="none" w:sz="0" w:space="0" w:color="auto"/>
        <w:right w:val="none" w:sz="0" w:space="0" w:color="auto"/>
      </w:divBdr>
    </w:div>
    <w:div w:id="21083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q5uXp4694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vdhsn-BFDI" TargetMode="External"/><Relationship Id="rId5" Type="http://schemas.openxmlformats.org/officeDocument/2006/relationships/hyperlink" Target="https://www.youtube.com/watch?v=mfC-VjouV6c" TargetMode="External"/><Relationship Id="rId4" Type="http://schemas.openxmlformats.org/officeDocument/2006/relationships/hyperlink" Target="https://www.youtube.com/watch?v=popkRnbkGO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2020-03-31T18:23:00Z</dcterms:created>
  <dcterms:modified xsi:type="dcterms:W3CDTF">2020-03-31T18:47:00Z</dcterms:modified>
</cp:coreProperties>
</file>