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C7" w:rsidRPr="00294327" w:rsidRDefault="00FB29C7" w:rsidP="00FB29C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4327">
        <w:rPr>
          <w:rFonts w:ascii="Times New Roman" w:hAnsi="Times New Roman" w:cs="Times New Roman"/>
          <w:b/>
          <w:sz w:val="24"/>
          <w:szCs w:val="24"/>
        </w:rPr>
        <w:t>JJE</w:t>
      </w:r>
    </w:p>
    <w:p w:rsidR="00AC7F4B" w:rsidRPr="00294327" w:rsidRDefault="00115FDA" w:rsidP="00FB2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27">
        <w:rPr>
          <w:rFonts w:ascii="Times New Roman" w:hAnsi="Times New Roman" w:cs="Times New Roman"/>
          <w:b/>
          <w:sz w:val="24"/>
          <w:szCs w:val="24"/>
        </w:rPr>
        <w:t>K-12 STUDENT FUND</w:t>
      </w:r>
      <w:r w:rsidR="00FB29C7" w:rsidRPr="00294327">
        <w:rPr>
          <w:rFonts w:ascii="Times New Roman" w:hAnsi="Times New Roman" w:cs="Times New Roman"/>
          <w:b/>
          <w:sz w:val="24"/>
          <w:szCs w:val="24"/>
        </w:rPr>
        <w:t>RAISING POLICY</w:t>
      </w:r>
    </w:p>
    <w:p w:rsidR="00FB29C7" w:rsidRPr="00115FDA" w:rsidRDefault="00FB29C7" w:rsidP="00FB29C7">
      <w:pPr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The Board recognizes that stud</w:t>
      </w:r>
      <w:r w:rsidR="008E6A8F" w:rsidRPr="00115FDA">
        <w:rPr>
          <w:rFonts w:ascii="Times New Roman" w:hAnsi="Times New Roman" w:cs="Times New Roman"/>
          <w:sz w:val="24"/>
          <w:szCs w:val="24"/>
        </w:rPr>
        <w:t>ents may wish to engage in fund</w:t>
      </w:r>
      <w:r w:rsidRPr="00115FDA">
        <w:rPr>
          <w:rFonts w:ascii="Times New Roman" w:hAnsi="Times New Roman" w:cs="Times New Roman"/>
          <w:sz w:val="24"/>
          <w:szCs w:val="24"/>
        </w:rPr>
        <w:t>rai</w:t>
      </w:r>
      <w:r w:rsidR="008E6A8F" w:rsidRPr="00115FDA">
        <w:rPr>
          <w:rFonts w:ascii="Times New Roman" w:hAnsi="Times New Roman" w:cs="Times New Roman"/>
          <w:sz w:val="24"/>
          <w:szCs w:val="24"/>
        </w:rPr>
        <w:t>sing activities.  All such fund</w:t>
      </w:r>
      <w:r w:rsidRPr="00115FDA">
        <w:rPr>
          <w:rFonts w:ascii="Times New Roman" w:hAnsi="Times New Roman" w:cs="Times New Roman"/>
          <w:sz w:val="24"/>
          <w:szCs w:val="24"/>
        </w:rPr>
        <w:t>raising activities requ</w:t>
      </w:r>
      <w:r w:rsidR="008E6A8F" w:rsidRPr="00115FDA">
        <w:rPr>
          <w:rFonts w:ascii="Times New Roman" w:hAnsi="Times New Roman" w:cs="Times New Roman"/>
          <w:sz w:val="24"/>
          <w:szCs w:val="24"/>
        </w:rPr>
        <w:t>ire prior approval of the Fundr</w:t>
      </w:r>
      <w:r w:rsidRPr="00115FDA">
        <w:rPr>
          <w:rFonts w:ascii="Times New Roman" w:hAnsi="Times New Roman" w:cs="Times New Roman"/>
          <w:sz w:val="24"/>
          <w:szCs w:val="24"/>
        </w:rPr>
        <w:t xml:space="preserve">aising Committee.  (The Committee shall consist of Administration, Faculty, Student </w:t>
      </w:r>
      <w:r w:rsidR="008E6A8F" w:rsidRPr="00115FDA">
        <w:rPr>
          <w:rFonts w:ascii="Times New Roman" w:hAnsi="Times New Roman" w:cs="Times New Roman"/>
          <w:sz w:val="24"/>
          <w:szCs w:val="24"/>
        </w:rPr>
        <w:t>and Board Representation.) Fund</w:t>
      </w:r>
      <w:r w:rsidRPr="00115FDA">
        <w:rPr>
          <w:rFonts w:ascii="Times New Roman" w:hAnsi="Times New Roman" w:cs="Times New Roman"/>
          <w:sz w:val="24"/>
          <w:szCs w:val="24"/>
        </w:rPr>
        <w:t>raising projects should be conducted so that they do not interfere with educational goals and objectives and/or community standards.</w:t>
      </w:r>
    </w:p>
    <w:p w:rsidR="001B61D6" w:rsidRPr="00115FDA" w:rsidRDefault="00FD1E60" w:rsidP="001B61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15FD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1B61D6" w:rsidRPr="00115FDA">
        <w:rPr>
          <w:rFonts w:ascii="Times New Roman" w:eastAsia="Times New Roman" w:hAnsi="Times New Roman" w:cs="Times New Roman"/>
          <w:b/>
          <w:bCs/>
          <w:sz w:val="24"/>
          <w:szCs w:val="24"/>
        </w:rPr>
        <w:t>und·</w:t>
      </w:r>
      <w:proofErr w:type="gramEnd"/>
      <w:r w:rsidR="001B61D6" w:rsidRPr="00115FDA">
        <w:rPr>
          <w:rFonts w:ascii="Times New Roman" w:eastAsia="Times New Roman" w:hAnsi="Times New Roman" w:cs="Times New Roman"/>
          <w:b/>
          <w:bCs/>
          <w:sz w:val="24"/>
          <w:szCs w:val="24"/>
        </w:rPr>
        <w:t>rais·er</w:t>
      </w:r>
      <w:proofErr w:type="spellEnd"/>
    </w:p>
    <w:p w:rsidR="001B61D6" w:rsidRPr="00115FDA" w:rsidRDefault="001B61D6" w:rsidP="001B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5FDA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proofErr w:type="gramEnd"/>
      <w:r w:rsidRPr="00115FD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1B61D6" w:rsidRPr="00115FDA" w:rsidRDefault="001B61D6" w:rsidP="001B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115FDA">
        <w:rPr>
          <w:rFonts w:ascii="Times New Roman" w:eastAsia="Times New Roman" w:hAnsi="Times New Roman" w:cs="Times New Roman"/>
          <w:sz w:val="24"/>
          <w:szCs w:val="24"/>
        </w:rPr>
        <w:t xml:space="preserve">One, such as a person or an </w:t>
      </w:r>
      <w:r w:rsidR="00FD1E60" w:rsidRPr="00115FDA">
        <w:rPr>
          <w:rFonts w:ascii="Times New Roman" w:eastAsia="Times New Roman" w:hAnsi="Times New Roman" w:cs="Times New Roman"/>
          <w:sz w:val="24"/>
          <w:szCs w:val="24"/>
        </w:rPr>
        <w:t>organization that</w:t>
      </w:r>
      <w:r w:rsidRPr="00115FDA">
        <w:rPr>
          <w:rFonts w:ascii="Times New Roman" w:eastAsia="Times New Roman" w:hAnsi="Times New Roman" w:cs="Times New Roman"/>
          <w:sz w:val="24"/>
          <w:szCs w:val="24"/>
        </w:rPr>
        <w:t xml:space="preserve"> raises funds.</w:t>
      </w:r>
    </w:p>
    <w:p w:rsidR="001B61D6" w:rsidRPr="00115FDA" w:rsidRDefault="001B61D6" w:rsidP="001B6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115FDA">
        <w:rPr>
          <w:rFonts w:ascii="Times New Roman" w:eastAsia="Times New Roman" w:hAnsi="Times New Roman" w:cs="Times New Roman"/>
          <w:sz w:val="24"/>
          <w:szCs w:val="24"/>
        </w:rPr>
        <w:t>A social function or activity, such as a raffle or musical concert, held for raising funds.</w:t>
      </w:r>
    </w:p>
    <w:p w:rsidR="001B61D6" w:rsidRPr="00115FDA" w:rsidRDefault="001B61D6" w:rsidP="00FB29C7">
      <w:pPr>
        <w:rPr>
          <w:rFonts w:ascii="Times New Roman" w:hAnsi="Times New Roman" w:cs="Times New Roman"/>
          <w:sz w:val="24"/>
          <w:szCs w:val="24"/>
        </w:rPr>
      </w:pPr>
    </w:p>
    <w:p w:rsidR="00FB29C7" w:rsidRPr="00115FDA" w:rsidRDefault="008E6A8F" w:rsidP="00FB2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The Fundr</w:t>
      </w:r>
      <w:r w:rsidR="00FB29C7" w:rsidRPr="00115FDA">
        <w:rPr>
          <w:rFonts w:ascii="Times New Roman" w:hAnsi="Times New Roman" w:cs="Times New Roman"/>
          <w:sz w:val="24"/>
          <w:szCs w:val="24"/>
        </w:rPr>
        <w:t>aising Co</w:t>
      </w:r>
      <w:r w:rsidRPr="00115FDA">
        <w:rPr>
          <w:rFonts w:ascii="Times New Roman" w:hAnsi="Times New Roman" w:cs="Times New Roman"/>
          <w:sz w:val="24"/>
          <w:szCs w:val="24"/>
        </w:rPr>
        <w:t>mmittee shall review every fund</w:t>
      </w:r>
      <w:r w:rsidR="00FB29C7" w:rsidRPr="00115FDA">
        <w:rPr>
          <w:rFonts w:ascii="Times New Roman" w:hAnsi="Times New Roman" w:cs="Times New Roman"/>
          <w:sz w:val="24"/>
          <w:szCs w:val="24"/>
        </w:rPr>
        <w:t>raising project.  Seniors will have priority in the event of a conflict of timing or project choice.</w:t>
      </w:r>
    </w:p>
    <w:p w:rsidR="00FB29C7" w:rsidRPr="00115FDA" w:rsidRDefault="00FB29C7" w:rsidP="00FB2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Student clubs, programs and organizations will be allowed five fundraisers per year, provided that by June 30</w:t>
      </w:r>
      <w:r w:rsidRPr="00115F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E6A8F" w:rsidRPr="00115FDA">
        <w:rPr>
          <w:rFonts w:ascii="Times New Roman" w:hAnsi="Times New Roman" w:cs="Times New Roman"/>
          <w:sz w:val="24"/>
          <w:szCs w:val="24"/>
        </w:rPr>
        <w:t xml:space="preserve"> they have provided the Fundr</w:t>
      </w:r>
      <w:r w:rsidRPr="00115FDA">
        <w:rPr>
          <w:rFonts w:ascii="Times New Roman" w:hAnsi="Times New Roman" w:cs="Times New Roman"/>
          <w:sz w:val="24"/>
          <w:szCs w:val="24"/>
        </w:rPr>
        <w:t>aising Committee with their plans.</w:t>
      </w:r>
    </w:p>
    <w:p w:rsidR="00FB29C7" w:rsidRPr="00115FDA" w:rsidRDefault="00FB29C7" w:rsidP="00FB2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Cl</w:t>
      </w:r>
      <w:r w:rsidR="008E6A8F" w:rsidRPr="00115FDA">
        <w:rPr>
          <w:rFonts w:ascii="Times New Roman" w:hAnsi="Times New Roman" w:cs="Times New Roman"/>
          <w:sz w:val="24"/>
          <w:szCs w:val="24"/>
        </w:rPr>
        <w:t xml:space="preserve">asses will </w:t>
      </w:r>
      <w:r w:rsidR="0023624B" w:rsidRPr="005F3169">
        <w:rPr>
          <w:rFonts w:ascii="Times New Roman" w:hAnsi="Times New Roman" w:cs="Times New Roman"/>
          <w:sz w:val="24"/>
          <w:szCs w:val="24"/>
        </w:rPr>
        <w:t>submit</w:t>
      </w:r>
      <w:r w:rsidR="005F3169" w:rsidRPr="005F3169">
        <w:rPr>
          <w:rFonts w:ascii="Times New Roman" w:hAnsi="Times New Roman" w:cs="Times New Roman"/>
          <w:sz w:val="24"/>
          <w:szCs w:val="24"/>
        </w:rPr>
        <w:t xml:space="preserve"> </w:t>
      </w:r>
      <w:r w:rsidRPr="00115FDA">
        <w:rPr>
          <w:rFonts w:ascii="Times New Roman" w:hAnsi="Times New Roman" w:cs="Times New Roman"/>
          <w:sz w:val="24"/>
          <w:szCs w:val="24"/>
        </w:rPr>
        <w:t>plans for any fund</w:t>
      </w:r>
      <w:r w:rsidR="008E6A8F" w:rsidRPr="00115FDA">
        <w:rPr>
          <w:rFonts w:ascii="Times New Roman" w:hAnsi="Times New Roman" w:cs="Times New Roman"/>
          <w:sz w:val="24"/>
          <w:szCs w:val="24"/>
        </w:rPr>
        <w:t>-</w:t>
      </w:r>
      <w:r w:rsidRPr="00115FDA">
        <w:rPr>
          <w:rFonts w:ascii="Times New Roman" w:hAnsi="Times New Roman" w:cs="Times New Roman"/>
          <w:sz w:val="24"/>
          <w:szCs w:val="24"/>
        </w:rPr>
        <w:t xml:space="preserve"> raising event that will take place prior to November 1</w:t>
      </w:r>
      <w:r w:rsidRPr="00115F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F316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3624B">
        <w:rPr>
          <w:rFonts w:ascii="Times New Roman" w:hAnsi="Times New Roman" w:cs="Times New Roman"/>
          <w:sz w:val="24"/>
          <w:szCs w:val="24"/>
        </w:rPr>
        <w:t>to the Fundraising Committee</w:t>
      </w:r>
      <w:r w:rsidR="003060D4">
        <w:rPr>
          <w:rFonts w:ascii="Times New Roman" w:hAnsi="Times New Roman" w:cs="Times New Roman"/>
          <w:sz w:val="24"/>
          <w:szCs w:val="24"/>
        </w:rPr>
        <w:t xml:space="preserve"> by June 1st</w:t>
      </w:r>
      <w:r w:rsidRPr="00115FDA">
        <w:rPr>
          <w:rFonts w:ascii="Times New Roman" w:hAnsi="Times New Roman" w:cs="Times New Roman"/>
          <w:sz w:val="24"/>
          <w:szCs w:val="24"/>
        </w:rPr>
        <w:t>.</w:t>
      </w:r>
      <w:r w:rsidR="004B03F1" w:rsidRPr="00115FDA">
        <w:rPr>
          <w:rFonts w:ascii="Times New Roman" w:hAnsi="Times New Roman" w:cs="Times New Roman"/>
          <w:sz w:val="24"/>
          <w:szCs w:val="24"/>
        </w:rPr>
        <w:t xml:space="preserve">  The committee will meet one more time before school ends to approve the events.</w:t>
      </w:r>
    </w:p>
    <w:p w:rsidR="00FB29C7" w:rsidRPr="00115FDA" w:rsidRDefault="00FB29C7" w:rsidP="00FB2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Classes have a deadline of November 1</w:t>
      </w:r>
      <w:r w:rsidRPr="00115FD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15FDA">
        <w:rPr>
          <w:rFonts w:ascii="Times New Roman" w:hAnsi="Times New Roman" w:cs="Times New Roman"/>
          <w:sz w:val="24"/>
          <w:szCs w:val="24"/>
        </w:rPr>
        <w:t xml:space="preserve"> to submit</w:t>
      </w:r>
      <w:r w:rsidR="008E6A8F" w:rsidRPr="00115FDA">
        <w:rPr>
          <w:rFonts w:ascii="Times New Roman" w:hAnsi="Times New Roman" w:cs="Times New Roman"/>
          <w:sz w:val="24"/>
          <w:szCs w:val="24"/>
        </w:rPr>
        <w:t xml:space="preserve"> plans for a set number of fund</w:t>
      </w:r>
      <w:r w:rsidRPr="00115FDA">
        <w:rPr>
          <w:rFonts w:ascii="Times New Roman" w:hAnsi="Times New Roman" w:cs="Times New Roman"/>
          <w:sz w:val="24"/>
          <w:szCs w:val="24"/>
        </w:rPr>
        <w:t>raising events that will take place throughout the year. The number of allowed fundraisers for each class are as follows:</w:t>
      </w:r>
    </w:p>
    <w:p w:rsidR="00FB29C7" w:rsidRPr="00115FDA" w:rsidRDefault="00FB29C7" w:rsidP="00FB29C7">
      <w:pPr>
        <w:ind w:left="720"/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Freshmen</w:t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="00EB62D6" w:rsidRPr="00115FDA">
        <w:rPr>
          <w:rFonts w:ascii="Times New Roman" w:hAnsi="Times New Roman" w:cs="Times New Roman"/>
          <w:sz w:val="24"/>
          <w:szCs w:val="24"/>
        </w:rPr>
        <w:t>Two</w:t>
      </w:r>
      <w:r w:rsidR="00115FDA">
        <w:rPr>
          <w:rFonts w:ascii="Times New Roman" w:hAnsi="Times New Roman" w:cs="Times New Roman"/>
          <w:sz w:val="24"/>
          <w:szCs w:val="24"/>
        </w:rPr>
        <w:t xml:space="preserve"> Fundr</w:t>
      </w:r>
      <w:r w:rsidRPr="00115FDA">
        <w:rPr>
          <w:rFonts w:ascii="Times New Roman" w:hAnsi="Times New Roman" w:cs="Times New Roman"/>
          <w:sz w:val="24"/>
          <w:szCs w:val="24"/>
        </w:rPr>
        <w:t>aiser</w:t>
      </w:r>
      <w:r w:rsidR="00115FDA">
        <w:rPr>
          <w:rFonts w:ascii="Times New Roman" w:hAnsi="Times New Roman" w:cs="Times New Roman"/>
          <w:sz w:val="24"/>
          <w:szCs w:val="24"/>
        </w:rPr>
        <w:t>s</w:t>
      </w:r>
    </w:p>
    <w:p w:rsidR="00FB29C7" w:rsidRPr="00115FDA" w:rsidRDefault="00FB29C7" w:rsidP="00FB29C7">
      <w:pPr>
        <w:ind w:left="720"/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Sophomores</w:t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="00EB62D6" w:rsidRPr="00115FDA">
        <w:rPr>
          <w:rFonts w:ascii="Times New Roman" w:hAnsi="Times New Roman" w:cs="Times New Roman"/>
          <w:sz w:val="24"/>
          <w:szCs w:val="24"/>
        </w:rPr>
        <w:t xml:space="preserve">Three </w:t>
      </w:r>
      <w:r w:rsidR="00115FDA">
        <w:rPr>
          <w:rFonts w:ascii="Times New Roman" w:hAnsi="Times New Roman" w:cs="Times New Roman"/>
          <w:sz w:val="24"/>
          <w:szCs w:val="24"/>
        </w:rPr>
        <w:t>Fundr</w:t>
      </w:r>
      <w:r w:rsidRPr="00115FDA">
        <w:rPr>
          <w:rFonts w:ascii="Times New Roman" w:hAnsi="Times New Roman" w:cs="Times New Roman"/>
          <w:sz w:val="24"/>
          <w:szCs w:val="24"/>
        </w:rPr>
        <w:t>aisers</w:t>
      </w:r>
    </w:p>
    <w:p w:rsidR="00FB29C7" w:rsidRPr="00115FDA" w:rsidRDefault="00FB29C7" w:rsidP="00FB29C7">
      <w:pPr>
        <w:ind w:left="720"/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Juniors</w:t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="00115FDA">
        <w:rPr>
          <w:rFonts w:ascii="Times New Roman" w:hAnsi="Times New Roman" w:cs="Times New Roman"/>
          <w:sz w:val="24"/>
          <w:szCs w:val="24"/>
        </w:rPr>
        <w:tab/>
      </w:r>
      <w:r w:rsidR="00EB62D6" w:rsidRPr="00115FDA">
        <w:rPr>
          <w:rFonts w:ascii="Times New Roman" w:hAnsi="Times New Roman" w:cs="Times New Roman"/>
          <w:sz w:val="24"/>
          <w:szCs w:val="24"/>
        </w:rPr>
        <w:t>Three</w:t>
      </w:r>
      <w:r w:rsidR="00115FDA">
        <w:rPr>
          <w:rFonts w:ascii="Times New Roman" w:hAnsi="Times New Roman" w:cs="Times New Roman"/>
          <w:sz w:val="24"/>
          <w:szCs w:val="24"/>
        </w:rPr>
        <w:t xml:space="preserve"> Fundr</w:t>
      </w:r>
      <w:r w:rsidRPr="00115FDA">
        <w:rPr>
          <w:rFonts w:ascii="Times New Roman" w:hAnsi="Times New Roman" w:cs="Times New Roman"/>
          <w:sz w:val="24"/>
          <w:szCs w:val="24"/>
        </w:rPr>
        <w:t>aisers</w:t>
      </w:r>
    </w:p>
    <w:p w:rsidR="00FB29C7" w:rsidRPr="00115FDA" w:rsidRDefault="00FB29C7" w:rsidP="00FB29C7">
      <w:pPr>
        <w:ind w:left="720"/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Seniors</w:t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="00EB62D6" w:rsidRPr="00115FDA">
        <w:rPr>
          <w:rFonts w:ascii="Times New Roman" w:hAnsi="Times New Roman" w:cs="Times New Roman"/>
          <w:sz w:val="24"/>
          <w:szCs w:val="24"/>
        </w:rPr>
        <w:t>Two</w:t>
      </w:r>
      <w:r w:rsidRPr="00115FDA">
        <w:rPr>
          <w:rFonts w:ascii="Times New Roman" w:hAnsi="Times New Roman" w:cs="Times New Roman"/>
          <w:sz w:val="24"/>
          <w:szCs w:val="24"/>
        </w:rPr>
        <w:t xml:space="preserve"> Fun</w:t>
      </w:r>
      <w:r w:rsidR="00115FDA">
        <w:rPr>
          <w:rFonts w:ascii="Times New Roman" w:hAnsi="Times New Roman" w:cs="Times New Roman"/>
          <w:sz w:val="24"/>
          <w:szCs w:val="24"/>
        </w:rPr>
        <w:t>dr</w:t>
      </w:r>
      <w:r w:rsidRPr="00115FDA">
        <w:rPr>
          <w:rFonts w:ascii="Times New Roman" w:hAnsi="Times New Roman" w:cs="Times New Roman"/>
          <w:sz w:val="24"/>
          <w:szCs w:val="24"/>
        </w:rPr>
        <w:t>aisers</w:t>
      </w:r>
    </w:p>
    <w:p w:rsidR="00FB29C7" w:rsidRPr="00115FDA" w:rsidRDefault="00FB29C7" w:rsidP="00FB29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B29C7" w:rsidRPr="005F3169" w:rsidRDefault="00682BA9" w:rsidP="005F31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Concessions, </w:t>
      </w:r>
      <w:r w:rsidR="001B61D6" w:rsidRPr="005F3169">
        <w:rPr>
          <w:rFonts w:ascii="Times New Roman" w:hAnsi="Times New Roman" w:cs="Times New Roman"/>
          <w:sz w:val="24"/>
          <w:szCs w:val="24"/>
        </w:rPr>
        <w:t xml:space="preserve">Breakfasts and Homecoming </w:t>
      </w:r>
      <w:r w:rsidR="008E6A8F" w:rsidRPr="005F3169">
        <w:rPr>
          <w:rFonts w:ascii="Times New Roman" w:hAnsi="Times New Roman" w:cs="Times New Roman"/>
          <w:sz w:val="24"/>
          <w:szCs w:val="24"/>
        </w:rPr>
        <w:t>will</w:t>
      </w:r>
      <w:r w:rsidR="00294327" w:rsidRPr="005F3169">
        <w:rPr>
          <w:rFonts w:ascii="Times New Roman" w:hAnsi="Times New Roman" w:cs="Times New Roman"/>
          <w:sz w:val="24"/>
          <w:szCs w:val="24"/>
        </w:rPr>
        <w:t xml:space="preserve"> </w:t>
      </w:r>
      <w:r w:rsidR="001B61D6" w:rsidRPr="005F3169">
        <w:rPr>
          <w:rFonts w:ascii="Times New Roman" w:hAnsi="Times New Roman" w:cs="Times New Roman"/>
          <w:sz w:val="24"/>
          <w:szCs w:val="24"/>
        </w:rPr>
        <w:t>not count towards your fundraiser</w:t>
      </w:r>
      <w:r w:rsidR="00B44243" w:rsidRPr="005F3169">
        <w:rPr>
          <w:rFonts w:ascii="Times New Roman" w:hAnsi="Times New Roman" w:cs="Times New Roman"/>
          <w:sz w:val="24"/>
          <w:szCs w:val="24"/>
        </w:rPr>
        <w:t xml:space="preserve"> allotment</w:t>
      </w:r>
      <w:r w:rsidR="001B61D6" w:rsidRPr="005F3169">
        <w:rPr>
          <w:rFonts w:ascii="Times New Roman" w:hAnsi="Times New Roman" w:cs="Times New Roman"/>
          <w:sz w:val="24"/>
          <w:szCs w:val="24"/>
        </w:rPr>
        <w:t>.</w:t>
      </w:r>
    </w:p>
    <w:p w:rsidR="00FB29C7" w:rsidRPr="00115FDA" w:rsidRDefault="00FB29C7" w:rsidP="00FB2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 xml:space="preserve">In cases such as new advisors, weather cancellations, school-wide events, and/or </w:t>
      </w:r>
      <w:r w:rsidR="008E6A8F" w:rsidRPr="005F3169">
        <w:rPr>
          <w:rFonts w:ascii="Times New Roman" w:hAnsi="Times New Roman" w:cs="Times New Roman"/>
          <w:sz w:val="24"/>
          <w:szCs w:val="24"/>
        </w:rPr>
        <w:t>unexpected or</w:t>
      </w:r>
      <w:r w:rsidR="00294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5FDA">
        <w:rPr>
          <w:rFonts w:ascii="Times New Roman" w:hAnsi="Times New Roman" w:cs="Times New Roman"/>
          <w:sz w:val="24"/>
          <w:szCs w:val="24"/>
        </w:rPr>
        <w:t>emergency situations, an appeal for a new/unscheduled fun</w:t>
      </w:r>
      <w:r w:rsidR="008E6A8F" w:rsidRPr="00115FDA">
        <w:rPr>
          <w:rFonts w:ascii="Times New Roman" w:hAnsi="Times New Roman" w:cs="Times New Roman"/>
          <w:sz w:val="24"/>
          <w:szCs w:val="24"/>
        </w:rPr>
        <w:t>draiser may be made to the fund</w:t>
      </w:r>
      <w:r w:rsidRPr="00115FDA">
        <w:rPr>
          <w:rFonts w:ascii="Times New Roman" w:hAnsi="Times New Roman" w:cs="Times New Roman"/>
          <w:sz w:val="24"/>
          <w:szCs w:val="24"/>
        </w:rPr>
        <w:t>raising committee.</w:t>
      </w:r>
    </w:p>
    <w:p w:rsidR="00FB29C7" w:rsidRPr="00115FDA" w:rsidRDefault="00FB29C7" w:rsidP="00FB2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 xml:space="preserve">The elementary school and middle </w:t>
      </w:r>
      <w:r w:rsidR="008E6A8F" w:rsidRPr="00115FDA">
        <w:rPr>
          <w:rFonts w:ascii="Times New Roman" w:hAnsi="Times New Roman" w:cs="Times New Roman"/>
          <w:sz w:val="24"/>
          <w:szCs w:val="24"/>
        </w:rPr>
        <w:t>school will be allowed one fund</w:t>
      </w:r>
      <w:r w:rsidRPr="00115FDA">
        <w:rPr>
          <w:rFonts w:ascii="Times New Roman" w:hAnsi="Times New Roman" w:cs="Times New Roman"/>
          <w:sz w:val="24"/>
          <w:szCs w:val="24"/>
        </w:rPr>
        <w:t>rai</w:t>
      </w:r>
      <w:r w:rsidR="008E6A8F" w:rsidRPr="00115FDA">
        <w:rPr>
          <w:rFonts w:ascii="Times New Roman" w:hAnsi="Times New Roman" w:cs="Times New Roman"/>
          <w:sz w:val="24"/>
          <w:szCs w:val="24"/>
        </w:rPr>
        <w:t>ser per year as a building fund</w:t>
      </w:r>
      <w:r w:rsidRPr="00115FDA">
        <w:rPr>
          <w:rFonts w:ascii="Times New Roman" w:hAnsi="Times New Roman" w:cs="Times New Roman"/>
          <w:sz w:val="24"/>
          <w:szCs w:val="24"/>
        </w:rPr>
        <w:t>raiser, the proceeds of which are to be used to benefit their respective building.</w:t>
      </w:r>
    </w:p>
    <w:p w:rsidR="0084320D" w:rsidRPr="00115FDA" w:rsidRDefault="00B44243" w:rsidP="00FB2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 xml:space="preserve">Raffles may be used only by Senior, Junior and </w:t>
      </w:r>
      <w:proofErr w:type="gramStart"/>
      <w:r w:rsidRPr="00115FDA">
        <w:rPr>
          <w:rFonts w:ascii="Times New Roman" w:hAnsi="Times New Roman" w:cs="Times New Roman"/>
          <w:sz w:val="24"/>
          <w:szCs w:val="24"/>
        </w:rPr>
        <w:t>Sophomore</w:t>
      </w:r>
      <w:proofErr w:type="gramEnd"/>
      <w:r w:rsidRPr="00115FDA">
        <w:rPr>
          <w:rFonts w:ascii="Times New Roman" w:hAnsi="Times New Roman" w:cs="Times New Roman"/>
          <w:sz w:val="24"/>
          <w:szCs w:val="24"/>
        </w:rPr>
        <w:t xml:space="preserve"> classes </w:t>
      </w:r>
      <w:r w:rsidR="00115FDA" w:rsidRPr="005F3169">
        <w:rPr>
          <w:rFonts w:ascii="Times New Roman" w:hAnsi="Times New Roman" w:cs="Times New Roman"/>
          <w:sz w:val="24"/>
          <w:szCs w:val="24"/>
        </w:rPr>
        <w:t>and will count</w:t>
      </w:r>
      <w:r w:rsidR="00115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5FDA">
        <w:rPr>
          <w:rFonts w:ascii="Times New Roman" w:hAnsi="Times New Roman" w:cs="Times New Roman"/>
          <w:sz w:val="24"/>
          <w:szCs w:val="24"/>
        </w:rPr>
        <w:t>as one of t</w:t>
      </w:r>
      <w:r w:rsidR="008E6A8F" w:rsidRPr="00115FDA">
        <w:rPr>
          <w:rFonts w:ascii="Times New Roman" w:hAnsi="Times New Roman" w:cs="Times New Roman"/>
          <w:sz w:val="24"/>
          <w:szCs w:val="24"/>
        </w:rPr>
        <w:t>heir fund</w:t>
      </w:r>
      <w:r w:rsidRPr="00115FDA">
        <w:rPr>
          <w:rFonts w:ascii="Times New Roman" w:hAnsi="Times New Roman" w:cs="Times New Roman"/>
          <w:sz w:val="24"/>
          <w:szCs w:val="24"/>
        </w:rPr>
        <w:t>raising projects. However, the following criteria would have to be followed.</w:t>
      </w:r>
    </w:p>
    <w:p w:rsidR="00B44243" w:rsidRPr="00115FDA" w:rsidRDefault="00B44243" w:rsidP="00B442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320D" w:rsidRPr="00115FDA" w:rsidRDefault="00627E0D" w:rsidP="008432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Seniors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raffle</w:t>
      </w:r>
      <w:r>
        <w:rPr>
          <w:rFonts w:ascii="Times New Roman" w:hAnsi="Times New Roman" w:cs="Times New Roman"/>
          <w:sz w:val="24"/>
          <w:szCs w:val="24"/>
        </w:rPr>
        <w:tab/>
        <w:t>- g</w:t>
      </w:r>
      <w:r w:rsidR="0084320D" w:rsidRPr="00115FDA">
        <w:rPr>
          <w:rFonts w:ascii="Times New Roman" w:hAnsi="Times New Roman" w:cs="Times New Roman"/>
          <w:sz w:val="24"/>
          <w:szCs w:val="24"/>
        </w:rPr>
        <w:t>iven first choice</w:t>
      </w:r>
    </w:p>
    <w:p w:rsidR="0084320D" w:rsidRPr="00115FDA" w:rsidRDefault="0084320D" w:rsidP="008432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115FDA">
        <w:rPr>
          <w:rFonts w:ascii="Times New Roman" w:hAnsi="Times New Roman" w:cs="Times New Roman"/>
          <w:sz w:val="24"/>
          <w:szCs w:val="24"/>
        </w:rPr>
        <w:t>Juniors</w:t>
      </w:r>
      <w:proofErr w:type="gramEnd"/>
      <w:r w:rsidRPr="00115FDA">
        <w:rPr>
          <w:rFonts w:ascii="Times New Roman" w:hAnsi="Times New Roman" w:cs="Times New Roman"/>
          <w:sz w:val="24"/>
          <w:szCs w:val="24"/>
        </w:rPr>
        <w:tab/>
      </w:r>
      <w:r w:rsidRPr="00115FDA">
        <w:rPr>
          <w:rFonts w:ascii="Times New Roman" w:hAnsi="Times New Roman" w:cs="Times New Roman"/>
          <w:sz w:val="24"/>
          <w:szCs w:val="24"/>
        </w:rPr>
        <w:tab/>
        <w:t>1 raffle</w:t>
      </w:r>
      <w:r w:rsidRPr="00115FDA">
        <w:rPr>
          <w:rFonts w:ascii="Times New Roman" w:hAnsi="Times New Roman" w:cs="Times New Roman"/>
          <w:sz w:val="24"/>
          <w:szCs w:val="24"/>
        </w:rPr>
        <w:tab/>
      </w:r>
      <w:r w:rsidR="00627E0D">
        <w:rPr>
          <w:rFonts w:ascii="Times New Roman" w:hAnsi="Times New Roman" w:cs="Times New Roman"/>
          <w:sz w:val="24"/>
          <w:szCs w:val="24"/>
        </w:rPr>
        <w:t>- g</w:t>
      </w:r>
      <w:r w:rsidRPr="00115FDA">
        <w:rPr>
          <w:rFonts w:ascii="Times New Roman" w:hAnsi="Times New Roman" w:cs="Times New Roman"/>
          <w:sz w:val="24"/>
          <w:szCs w:val="24"/>
        </w:rPr>
        <w:t>iven second choice</w:t>
      </w:r>
    </w:p>
    <w:p w:rsidR="0084320D" w:rsidRPr="00115FDA" w:rsidRDefault="0084320D" w:rsidP="008432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Sophomores</w:t>
      </w:r>
      <w:r w:rsidRPr="00115FDA">
        <w:rPr>
          <w:rFonts w:ascii="Times New Roman" w:hAnsi="Times New Roman" w:cs="Times New Roman"/>
          <w:sz w:val="24"/>
          <w:szCs w:val="24"/>
        </w:rPr>
        <w:tab/>
        <w:t>1 raffle</w:t>
      </w:r>
      <w:r w:rsidR="00627E0D">
        <w:rPr>
          <w:rFonts w:ascii="Times New Roman" w:hAnsi="Times New Roman" w:cs="Times New Roman"/>
          <w:sz w:val="24"/>
          <w:szCs w:val="24"/>
        </w:rPr>
        <w:t>- g</w:t>
      </w:r>
      <w:r w:rsidRPr="00115FDA">
        <w:rPr>
          <w:rFonts w:ascii="Times New Roman" w:hAnsi="Times New Roman" w:cs="Times New Roman"/>
          <w:sz w:val="24"/>
          <w:szCs w:val="24"/>
        </w:rPr>
        <w:t>iven third choice</w:t>
      </w:r>
    </w:p>
    <w:p w:rsidR="00B44243" w:rsidRPr="00115FDA" w:rsidRDefault="00B44243" w:rsidP="008432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44243" w:rsidRPr="00115FDA" w:rsidRDefault="0084320D" w:rsidP="00B44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No raffle prizes should total over $1,000.00 in value unless prio</w:t>
      </w:r>
      <w:r w:rsidR="00627E0D">
        <w:rPr>
          <w:rFonts w:ascii="Times New Roman" w:hAnsi="Times New Roman" w:cs="Times New Roman"/>
          <w:sz w:val="24"/>
          <w:szCs w:val="24"/>
        </w:rPr>
        <w:t>r permission is granted by the S</w:t>
      </w:r>
      <w:r w:rsidRPr="00115FDA">
        <w:rPr>
          <w:rFonts w:ascii="Times New Roman" w:hAnsi="Times New Roman" w:cs="Times New Roman"/>
          <w:sz w:val="24"/>
          <w:szCs w:val="24"/>
        </w:rPr>
        <w:t>chool Board.</w:t>
      </w:r>
    </w:p>
    <w:p w:rsidR="008E6A8F" w:rsidRPr="00115FDA" w:rsidRDefault="008E6A8F" w:rsidP="008E6A8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4320D" w:rsidRPr="00115FDA" w:rsidRDefault="0084320D" w:rsidP="008432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An exact date must be set for the beginning and the ending of the raffle</w:t>
      </w:r>
      <w:r w:rsidR="00EB62D6" w:rsidRPr="00115FDA">
        <w:rPr>
          <w:rFonts w:ascii="Times New Roman" w:hAnsi="Times New Roman" w:cs="Times New Roman"/>
          <w:sz w:val="24"/>
          <w:szCs w:val="24"/>
        </w:rPr>
        <w:t xml:space="preserve"> (</w:t>
      </w:r>
      <w:r w:rsidR="008E6A8F" w:rsidRPr="00115FDA">
        <w:rPr>
          <w:rFonts w:ascii="Times New Roman" w:hAnsi="Times New Roman" w:cs="Times New Roman"/>
          <w:sz w:val="24"/>
          <w:szCs w:val="24"/>
        </w:rPr>
        <w:t xml:space="preserve">Raffles will </w:t>
      </w:r>
      <w:r w:rsidR="00EB62D6" w:rsidRPr="00115FDA">
        <w:rPr>
          <w:rFonts w:ascii="Times New Roman" w:hAnsi="Times New Roman" w:cs="Times New Roman"/>
          <w:sz w:val="24"/>
          <w:szCs w:val="24"/>
        </w:rPr>
        <w:t xml:space="preserve">not last longer than </w:t>
      </w:r>
      <w:r w:rsidR="008E6A8F" w:rsidRPr="00115FDA">
        <w:rPr>
          <w:rFonts w:ascii="Times New Roman" w:hAnsi="Times New Roman" w:cs="Times New Roman"/>
          <w:sz w:val="24"/>
          <w:szCs w:val="24"/>
        </w:rPr>
        <w:t xml:space="preserve">two </w:t>
      </w:r>
      <w:r w:rsidR="00EB62D6" w:rsidRPr="00115FDA">
        <w:rPr>
          <w:rFonts w:ascii="Times New Roman" w:hAnsi="Times New Roman" w:cs="Times New Roman"/>
          <w:sz w:val="24"/>
          <w:szCs w:val="24"/>
        </w:rPr>
        <w:t>months to give others an opportunity to have one)</w:t>
      </w:r>
      <w:r w:rsidRPr="00115FDA">
        <w:rPr>
          <w:rFonts w:ascii="Times New Roman" w:hAnsi="Times New Roman" w:cs="Times New Roman"/>
          <w:sz w:val="24"/>
          <w:szCs w:val="24"/>
        </w:rPr>
        <w:t>.</w:t>
      </w:r>
    </w:p>
    <w:p w:rsidR="00BD3315" w:rsidRPr="00115FDA" w:rsidRDefault="00BD3315" w:rsidP="00BD33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3315" w:rsidRPr="00115FDA" w:rsidRDefault="00BD3315" w:rsidP="008E6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>Please remember that there are activities that are traditionally sponsored by clubs, programs, organizations, and classe</w:t>
      </w:r>
      <w:r w:rsidR="008E6A8F" w:rsidRPr="00115FDA">
        <w:rPr>
          <w:rFonts w:ascii="Times New Roman" w:hAnsi="Times New Roman" w:cs="Times New Roman"/>
          <w:sz w:val="24"/>
          <w:szCs w:val="24"/>
        </w:rPr>
        <w:t>s on a yearly basis.  The Fundr</w:t>
      </w:r>
      <w:r w:rsidRPr="00115FDA">
        <w:rPr>
          <w:rFonts w:ascii="Times New Roman" w:hAnsi="Times New Roman" w:cs="Times New Roman"/>
          <w:sz w:val="24"/>
          <w:szCs w:val="24"/>
        </w:rPr>
        <w:t>aising Committee can provide this list (i.e. FBLA-Candy Grams, Student Council dances) and as a courtesy this tradition should be continued in the spirit of cooperation.</w:t>
      </w:r>
    </w:p>
    <w:p w:rsidR="00B44243" w:rsidRPr="00115FDA" w:rsidRDefault="00B44243" w:rsidP="00B442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4243" w:rsidRPr="005F3169" w:rsidRDefault="0084320D" w:rsidP="004412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FDA">
        <w:rPr>
          <w:rFonts w:ascii="Times New Roman" w:hAnsi="Times New Roman" w:cs="Times New Roman"/>
          <w:sz w:val="24"/>
          <w:szCs w:val="24"/>
        </w:rPr>
        <w:t xml:space="preserve"> To grandfather the class of 20</w:t>
      </w:r>
      <w:r w:rsidR="00EB62D6" w:rsidRPr="00115FDA">
        <w:rPr>
          <w:rFonts w:ascii="Times New Roman" w:hAnsi="Times New Roman" w:cs="Times New Roman"/>
          <w:sz w:val="24"/>
          <w:szCs w:val="24"/>
        </w:rPr>
        <w:t>16</w:t>
      </w:r>
      <w:r w:rsidR="005F3169" w:rsidRPr="00115FDA">
        <w:rPr>
          <w:rFonts w:ascii="Times New Roman" w:hAnsi="Times New Roman" w:cs="Times New Roman"/>
          <w:sz w:val="24"/>
          <w:szCs w:val="24"/>
        </w:rPr>
        <w:t>, and</w:t>
      </w:r>
      <w:r w:rsidR="00EB62D6" w:rsidRPr="00115FDA">
        <w:rPr>
          <w:rFonts w:ascii="Times New Roman" w:hAnsi="Times New Roman" w:cs="Times New Roman"/>
          <w:sz w:val="24"/>
          <w:szCs w:val="24"/>
        </w:rPr>
        <w:t xml:space="preserve"> </w:t>
      </w:r>
      <w:r w:rsidRPr="00115FDA">
        <w:rPr>
          <w:rFonts w:ascii="Times New Roman" w:hAnsi="Times New Roman" w:cs="Times New Roman"/>
          <w:sz w:val="24"/>
          <w:szCs w:val="24"/>
        </w:rPr>
        <w:t>20</w:t>
      </w:r>
      <w:r w:rsidR="00EB62D6" w:rsidRPr="00115FDA">
        <w:rPr>
          <w:rFonts w:ascii="Times New Roman" w:hAnsi="Times New Roman" w:cs="Times New Roman"/>
          <w:sz w:val="24"/>
          <w:szCs w:val="24"/>
        </w:rPr>
        <w:t>17</w:t>
      </w:r>
      <w:r w:rsidRPr="00115FDA">
        <w:rPr>
          <w:rFonts w:ascii="Times New Roman" w:hAnsi="Times New Roman" w:cs="Times New Roman"/>
          <w:sz w:val="24"/>
          <w:szCs w:val="24"/>
        </w:rPr>
        <w:t xml:space="preserve"> from item #4 </w:t>
      </w:r>
      <w:r w:rsidR="00115FDA" w:rsidRPr="005F3169">
        <w:rPr>
          <w:rFonts w:ascii="Times New Roman" w:hAnsi="Times New Roman" w:cs="Times New Roman"/>
          <w:sz w:val="24"/>
          <w:szCs w:val="24"/>
        </w:rPr>
        <w:t>of</w:t>
      </w:r>
      <w:r w:rsidR="00115F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5FDA">
        <w:rPr>
          <w:rFonts w:ascii="Times New Roman" w:hAnsi="Times New Roman" w:cs="Times New Roman"/>
          <w:sz w:val="24"/>
          <w:szCs w:val="24"/>
        </w:rPr>
        <w:t xml:space="preserve">this </w:t>
      </w:r>
      <w:r w:rsidR="005F3169" w:rsidRPr="00115FDA">
        <w:rPr>
          <w:rFonts w:ascii="Times New Roman" w:hAnsi="Times New Roman" w:cs="Times New Roman"/>
          <w:sz w:val="24"/>
          <w:szCs w:val="24"/>
        </w:rPr>
        <w:t>policy.</w:t>
      </w:r>
      <w:r w:rsidR="005F3169" w:rsidRPr="005F3169">
        <w:rPr>
          <w:rFonts w:ascii="Times New Roman" w:hAnsi="Times New Roman" w:cs="Times New Roman"/>
          <w:sz w:val="24"/>
          <w:szCs w:val="24"/>
        </w:rPr>
        <w:t xml:space="preserve"> Class</w:t>
      </w:r>
      <w:r w:rsidR="008E6A8F" w:rsidRPr="005F3169">
        <w:rPr>
          <w:rFonts w:ascii="Times New Roman" w:hAnsi="Times New Roman" w:cs="Times New Roman"/>
          <w:sz w:val="24"/>
          <w:szCs w:val="24"/>
        </w:rPr>
        <w:t xml:space="preserve"> of 2018 will be granted one additional fundraiser </w:t>
      </w:r>
      <w:r w:rsidR="00115FDA" w:rsidRPr="005F3169">
        <w:rPr>
          <w:rFonts w:ascii="Times New Roman" w:hAnsi="Times New Roman" w:cs="Times New Roman"/>
          <w:sz w:val="24"/>
          <w:szCs w:val="24"/>
        </w:rPr>
        <w:t>in their junior year.</w:t>
      </w:r>
    </w:p>
    <w:p w:rsidR="00306AA1" w:rsidRPr="00306AA1" w:rsidRDefault="00306AA1" w:rsidP="00306AA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:rsidR="00306AA1" w:rsidRDefault="00306AA1" w:rsidP="00306AA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Adopted: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December 8, 1998</w:t>
      </w:r>
    </w:p>
    <w:p w:rsidR="00306AA1" w:rsidRDefault="00306AA1" w:rsidP="00306AA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Reviewed: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March 19, 2002</w:t>
      </w:r>
    </w:p>
    <w:p w:rsidR="00306AA1" w:rsidRDefault="00306AA1" w:rsidP="00306AA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June 6, 2006</w:t>
      </w:r>
    </w:p>
    <w:p w:rsidR="00306AA1" w:rsidRPr="00682BA9" w:rsidRDefault="00306AA1" w:rsidP="00306AA1">
      <w:pPr>
        <w:pStyle w:val="NoSpacing"/>
        <w:rPr>
          <w:rFonts w:ascii="Times New Roman" w:hAnsi="Times New Roman" w:cs="Times New Roman"/>
          <w:sz w:val="24"/>
        </w:rPr>
      </w:pPr>
      <w:r w:rsidRPr="00682BA9">
        <w:rPr>
          <w:rFonts w:ascii="Times New Roman" w:hAnsi="Times New Roman" w:cs="Times New Roman"/>
          <w:sz w:val="24"/>
        </w:rPr>
        <w:t>First Reading:</w:t>
      </w:r>
      <w:r w:rsidRPr="00682BA9">
        <w:rPr>
          <w:rFonts w:ascii="Times New Roman" w:hAnsi="Times New Roman" w:cs="Times New Roman"/>
          <w:sz w:val="24"/>
        </w:rPr>
        <w:tab/>
      </w:r>
      <w:r w:rsidR="00682BA9">
        <w:rPr>
          <w:rFonts w:ascii="Times New Roman" w:hAnsi="Times New Roman" w:cs="Times New Roman"/>
          <w:sz w:val="24"/>
        </w:rPr>
        <w:tab/>
      </w:r>
      <w:r w:rsidRPr="00682BA9">
        <w:rPr>
          <w:rFonts w:ascii="Times New Roman" w:hAnsi="Times New Roman" w:cs="Times New Roman"/>
          <w:sz w:val="24"/>
        </w:rPr>
        <w:t>October 28, 2015</w:t>
      </w:r>
    </w:p>
    <w:p w:rsidR="005F3169" w:rsidRPr="00682BA9" w:rsidRDefault="005F3169" w:rsidP="00306AA1">
      <w:pPr>
        <w:pStyle w:val="NoSpacing"/>
        <w:rPr>
          <w:rFonts w:ascii="Times New Roman" w:hAnsi="Times New Roman" w:cs="Times New Roman"/>
          <w:sz w:val="24"/>
        </w:rPr>
      </w:pPr>
      <w:r w:rsidRPr="00682BA9">
        <w:rPr>
          <w:rFonts w:ascii="Times New Roman" w:hAnsi="Times New Roman" w:cs="Times New Roman"/>
          <w:sz w:val="24"/>
        </w:rPr>
        <w:t>Second Reading:</w:t>
      </w:r>
      <w:r w:rsidRPr="00682BA9">
        <w:rPr>
          <w:rFonts w:ascii="Times New Roman" w:hAnsi="Times New Roman" w:cs="Times New Roman"/>
          <w:sz w:val="24"/>
        </w:rPr>
        <w:tab/>
        <w:t>November 18, 2015</w:t>
      </w:r>
    </w:p>
    <w:p w:rsidR="00682BA9" w:rsidRPr="00682BA9" w:rsidRDefault="00682BA9" w:rsidP="00306AA1">
      <w:pPr>
        <w:pStyle w:val="NoSpacing"/>
        <w:rPr>
          <w:rFonts w:ascii="Times New Roman" w:hAnsi="Times New Roman" w:cs="Times New Roman"/>
          <w:sz w:val="24"/>
        </w:rPr>
      </w:pPr>
      <w:r w:rsidRPr="00682BA9">
        <w:rPr>
          <w:rFonts w:ascii="Times New Roman" w:hAnsi="Times New Roman" w:cs="Times New Roman"/>
          <w:sz w:val="24"/>
        </w:rPr>
        <w:t>Revised:</w:t>
      </w:r>
      <w:r w:rsidRPr="00682BA9">
        <w:rPr>
          <w:rFonts w:ascii="Times New Roman" w:hAnsi="Times New Roman" w:cs="Times New Roman"/>
          <w:sz w:val="24"/>
        </w:rPr>
        <w:tab/>
      </w:r>
      <w:r w:rsidRPr="00682BA9">
        <w:rPr>
          <w:rFonts w:ascii="Times New Roman" w:hAnsi="Times New Roman" w:cs="Times New Roman"/>
          <w:sz w:val="24"/>
        </w:rPr>
        <w:tab/>
        <w:t>November 18, 2015</w:t>
      </w:r>
    </w:p>
    <w:p w:rsidR="00306AA1" w:rsidRPr="00306AA1" w:rsidRDefault="00306AA1" w:rsidP="00306AA1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06AA1" w:rsidRPr="00306AA1" w:rsidSect="004412D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EE5"/>
    <w:multiLevelType w:val="hybridMultilevel"/>
    <w:tmpl w:val="C5BEAE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27C5"/>
    <w:multiLevelType w:val="hybridMultilevel"/>
    <w:tmpl w:val="74EE33DA"/>
    <w:lvl w:ilvl="0" w:tplc="3CBC595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253A98"/>
    <w:multiLevelType w:val="hybridMultilevel"/>
    <w:tmpl w:val="9230DC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87071"/>
    <w:multiLevelType w:val="hybridMultilevel"/>
    <w:tmpl w:val="9D7E6BEC"/>
    <w:lvl w:ilvl="0" w:tplc="B916F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15902"/>
    <w:multiLevelType w:val="hybridMultilevel"/>
    <w:tmpl w:val="F5460F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775056"/>
    <w:multiLevelType w:val="hybridMultilevel"/>
    <w:tmpl w:val="DAFA634C"/>
    <w:lvl w:ilvl="0" w:tplc="EEC80C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06DD0"/>
    <w:multiLevelType w:val="hybridMultilevel"/>
    <w:tmpl w:val="30CA11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9C7"/>
    <w:rsid w:val="00084E83"/>
    <w:rsid w:val="00097CB0"/>
    <w:rsid w:val="000B26D8"/>
    <w:rsid w:val="000D61A0"/>
    <w:rsid w:val="00112648"/>
    <w:rsid w:val="00115FDA"/>
    <w:rsid w:val="001B61D6"/>
    <w:rsid w:val="001D5B02"/>
    <w:rsid w:val="0023624B"/>
    <w:rsid w:val="00294327"/>
    <w:rsid w:val="002C019E"/>
    <w:rsid w:val="002F7CA6"/>
    <w:rsid w:val="003060D4"/>
    <w:rsid w:val="00306AA1"/>
    <w:rsid w:val="00321201"/>
    <w:rsid w:val="00346CD7"/>
    <w:rsid w:val="00381AE1"/>
    <w:rsid w:val="004412D8"/>
    <w:rsid w:val="004463A0"/>
    <w:rsid w:val="00470626"/>
    <w:rsid w:val="004B03F1"/>
    <w:rsid w:val="005F3169"/>
    <w:rsid w:val="005F452C"/>
    <w:rsid w:val="00627E0D"/>
    <w:rsid w:val="00661CFC"/>
    <w:rsid w:val="00682BA9"/>
    <w:rsid w:val="006A0DED"/>
    <w:rsid w:val="007853F2"/>
    <w:rsid w:val="007877A2"/>
    <w:rsid w:val="007D1108"/>
    <w:rsid w:val="007D5E6B"/>
    <w:rsid w:val="007E3376"/>
    <w:rsid w:val="0084320D"/>
    <w:rsid w:val="008A14E4"/>
    <w:rsid w:val="008E6A8F"/>
    <w:rsid w:val="0099249D"/>
    <w:rsid w:val="00AB2174"/>
    <w:rsid w:val="00AC7F4B"/>
    <w:rsid w:val="00B44243"/>
    <w:rsid w:val="00BD3315"/>
    <w:rsid w:val="00DD719A"/>
    <w:rsid w:val="00E17B2F"/>
    <w:rsid w:val="00EB62D6"/>
    <w:rsid w:val="00EB6707"/>
    <w:rsid w:val="00EC2198"/>
    <w:rsid w:val="00F34B04"/>
    <w:rsid w:val="00FA55CE"/>
    <w:rsid w:val="00FB29C7"/>
    <w:rsid w:val="00FD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48"/>
  </w:style>
  <w:style w:type="paragraph" w:styleId="Heading2">
    <w:name w:val="heading 2"/>
    <w:basedOn w:val="Normal"/>
    <w:link w:val="Heading2Char"/>
    <w:uiPriority w:val="9"/>
    <w:qFormat/>
    <w:rsid w:val="001B6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B61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on">
    <w:name w:val="pron"/>
    <w:basedOn w:val="DefaultParagraphFont"/>
    <w:rsid w:val="001B61D6"/>
  </w:style>
  <w:style w:type="character" w:customStyle="1" w:styleId="hvr">
    <w:name w:val="hvr"/>
    <w:basedOn w:val="DefaultParagraphFont"/>
    <w:rsid w:val="001B61D6"/>
  </w:style>
  <w:style w:type="paragraph" w:styleId="NoSpacing">
    <w:name w:val="No Spacing"/>
    <w:uiPriority w:val="1"/>
    <w:qFormat/>
    <w:rsid w:val="00306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48"/>
  </w:style>
  <w:style w:type="paragraph" w:styleId="Heading2">
    <w:name w:val="heading 2"/>
    <w:basedOn w:val="Normal"/>
    <w:link w:val="Heading2Char"/>
    <w:uiPriority w:val="9"/>
    <w:qFormat/>
    <w:rsid w:val="001B6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B61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on">
    <w:name w:val="pron"/>
    <w:basedOn w:val="DefaultParagraphFont"/>
    <w:rsid w:val="001B61D6"/>
  </w:style>
  <w:style w:type="character" w:customStyle="1" w:styleId="hvr">
    <w:name w:val="hvr"/>
    <w:basedOn w:val="DefaultParagraphFont"/>
    <w:rsid w:val="001B6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BrVance</dc:creator>
  <cp:lastModifiedBy>JOsgood</cp:lastModifiedBy>
  <cp:revision>3</cp:revision>
  <cp:lastPrinted>2015-12-04T15:05:00Z</cp:lastPrinted>
  <dcterms:created xsi:type="dcterms:W3CDTF">2015-11-20T18:26:00Z</dcterms:created>
  <dcterms:modified xsi:type="dcterms:W3CDTF">2015-12-04T15:05:00Z</dcterms:modified>
</cp:coreProperties>
</file>