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5F" w:rsidRPr="003D2AF6" w:rsidRDefault="00DE665F" w:rsidP="00530432">
      <w:pPr>
        <w:rPr>
          <w:rFonts w:ascii="Arial" w:hAnsi="Arial" w:cs="Arial"/>
        </w:rPr>
      </w:pPr>
      <w:bookmarkStart w:id="0" w:name="_GoBack"/>
      <w:bookmarkEnd w:id="0"/>
    </w:p>
    <w:p w:rsidR="00DE665F" w:rsidRPr="003D2AF6" w:rsidRDefault="00DE665F" w:rsidP="00530432">
      <w:pPr>
        <w:pStyle w:val="Heading3"/>
        <w:rPr>
          <w:rFonts w:ascii="Arial" w:hAnsi="Arial" w:cs="Arial"/>
          <w:b/>
          <w:bCs/>
          <w:szCs w:val="48"/>
        </w:rPr>
      </w:pPr>
      <w:r w:rsidRPr="003D2AF6">
        <w:rPr>
          <w:rFonts w:ascii="Arial" w:hAnsi="Arial" w:cs="Arial"/>
          <w:b/>
          <w:bCs/>
          <w:szCs w:val="48"/>
        </w:rPr>
        <w:t>IEP and Lesson Plan Development</w:t>
      </w:r>
      <w:r w:rsidR="00530432" w:rsidRPr="003D2AF6">
        <w:rPr>
          <w:rFonts w:ascii="Arial" w:hAnsi="Arial" w:cs="Arial"/>
          <w:b/>
          <w:bCs/>
          <w:szCs w:val="48"/>
        </w:rPr>
        <w:t xml:space="preserve"> </w:t>
      </w:r>
      <w:r w:rsidRPr="003D2AF6">
        <w:rPr>
          <w:rFonts w:ascii="Arial" w:hAnsi="Arial" w:cs="Arial"/>
          <w:b/>
          <w:bCs/>
          <w:szCs w:val="48"/>
        </w:rPr>
        <w:t xml:space="preserve">Handbook </w:t>
      </w:r>
    </w:p>
    <w:p w:rsidR="003E42BD" w:rsidRPr="003D2AF6" w:rsidRDefault="003E42BD">
      <w:pPr>
        <w:jc w:val="center"/>
        <w:rPr>
          <w:rFonts w:ascii="Arial" w:hAnsi="Arial" w:cs="Arial"/>
          <w:b/>
          <w:bCs/>
        </w:rPr>
      </w:pPr>
    </w:p>
    <w:p w:rsidR="00DE665F" w:rsidRPr="003D2AF6" w:rsidRDefault="00DE665F">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530432" w:rsidRPr="003D2AF6" w:rsidRDefault="00530432">
      <w:pPr>
        <w:jc w:val="center"/>
        <w:rPr>
          <w:rFonts w:ascii="Arial" w:hAnsi="Arial" w:cs="Arial"/>
          <w:sz w:val="20"/>
          <w:szCs w:val="20"/>
        </w:rPr>
      </w:pPr>
    </w:p>
    <w:p w:rsidR="00DE665F" w:rsidRPr="003D2AF6" w:rsidRDefault="00FB281C">
      <w:pPr>
        <w:jc w:val="cente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81pt;margin-top:-.1pt;width:322.45pt;height:201.4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" stroked="f">
            <v:textbox style="mso-fit-shape-to-text:t">
              <w:txbxContent>
                <w:p w:rsidR="003973C5" w:rsidRDefault="003973C5">
                  <w:r>
                    <w:t xml:space="preserve">               </w:t>
                  </w:r>
                  <w:r w:rsidR="0020517F">
                    <w:rPr>
                      <w:noProof/>
                    </w:rPr>
                    <w:drawing>
                      <wp:inline distT="0" distB="0" distL="0" distR="0">
                        <wp:extent cx="3228975" cy="2466975"/>
                        <wp:effectExtent l="0" t="0" r="0" b="0"/>
                        <wp:docPr id="2" name="Picture 2" descr="Happy Stick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Stick Students"/>
                                <pic:cNvPicPr>
                                  <a:picLocks noChangeAspect="1" noChangeArrowheads="1"/>
                                </pic:cNvPicPr>
                              </pic:nvPicPr>
                              <pic:blipFill>
                                <a:blip r:embed="rId11"/>
                                <a:srcRect/>
                                <a:stretch>
                                  <a:fillRect/>
                                </a:stretch>
                              </pic:blipFill>
                              <pic:spPr bwMode="auto">
                                <a:xfrm>
                                  <a:off x="0" y="0"/>
                                  <a:ext cx="3228975" cy="2466975"/>
                                </a:xfrm>
                                <a:prstGeom prst="rect">
                                  <a:avLst/>
                                </a:prstGeom>
                                <a:noFill/>
                                <a:ln w="9525">
                                  <a:noFill/>
                                  <a:miter lim="800000"/>
                                  <a:headEnd/>
                                  <a:tailEnd/>
                                </a:ln>
                              </pic:spPr>
                            </pic:pic>
                          </a:graphicData>
                        </a:graphic>
                      </wp:inline>
                    </w:drawing>
                  </w:r>
                </w:p>
              </w:txbxContent>
            </v:textbox>
          </v:shape>
        </w:pict>
      </w:r>
    </w:p>
    <w:p w:rsidR="00DE665F" w:rsidRPr="003D2AF6" w:rsidRDefault="00DE665F">
      <w:pPr>
        <w:jc w:val="center"/>
        <w:rPr>
          <w:rFonts w:ascii="Arial" w:hAnsi="Arial" w:cs="Arial"/>
          <w:sz w:val="20"/>
          <w:szCs w:val="20"/>
        </w:rPr>
      </w:pPr>
    </w:p>
    <w:p w:rsidR="00DE665F" w:rsidRPr="003D2AF6" w:rsidRDefault="00DE665F">
      <w:pPr>
        <w:jc w:val="center"/>
        <w:rPr>
          <w:rFonts w:ascii="Arial" w:hAnsi="Arial" w:cs="Arial"/>
          <w:sz w:val="20"/>
          <w:szCs w:val="20"/>
        </w:rPr>
      </w:pPr>
    </w:p>
    <w:p w:rsidR="00DE665F" w:rsidRPr="003D2AF6" w:rsidRDefault="00DE665F">
      <w:pPr>
        <w:jc w:val="center"/>
        <w:rPr>
          <w:rFonts w:ascii="Arial" w:hAnsi="Arial" w:cs="Arial"/>
          <w:sz w:val="20"/>
          <w:szCs w:val="20"/>
        </w:rPr>
      </w:pPr>
    </w:p>
    <w:p w:rsidR="00DE665F" w:rsidRPr="003D2AF6" w:rsidRDefault="00DE665F">
      <w:pPr>
        <w:jc w:val="center"/>
        <w:rPr>
          <w:rFonts w:ascii="Arial" w:hAnsi="Arial" w:cs="Arial"/>
          <w:sz w:val="20"/>
          <w:szCs w:val="20"/>
        </w:rPr>
      </w:pPr>
    </w:p>
    <w:p w:rsidR="00DE665F" w:rsidRPr="003D2AF6" w:rsidRDefault="00DE665F">
      <w:pPr>
        <w:jc w:val="center"/>
        <w:rPr>
          <w:rFonts w:ascii="Arial" w:hAnsi="Arial" w:cs="Arial"/>
          <w:sz w:val="20"/>
          <w:szCs w:val="20"/>
        </w:rPr>
      </w:pPr>
    </w:p>
    <w:p w:rsidR="00DE665F" w:rsidRPr="003D2AF6" w:rsidRDefault="00DE665F">
      <w:pPr>
        <w:jc w:val="center"/>
        <w:rPr>
          <w:rFonts w:ascii="Arial" w:hAnsi="Arial" w:cs="Arial"/>
          <w:sz w:val="20"/>
          <w:szCs w:val="20"/>
        </w:rPr>
      </w:pPr>
      <w:r w:rsidRPr="003D2AF6">
        <w:rPr>
          <w:rFonts w:ascii="Arial" w:hAnsi="Arial" w:cs="Arial"/>
          <w:sz w:val="20"/>
          <w:szCs w:val="20"/>
        </w:rPr>
        <w:t>Kentucky Special Education Cooperatives</w:t>
      </w:r>
    </w:p>
    <w:p w:rsidR="00DE665F" w:rsidRPr="003D2AF6" w:rsidRDefault="00DE665F" w:rsidP="00AE73EA">
      <w:pPr>
        <w:rPr>
          <w:rFonts w:ascii="Arial" w:hAnsi="Arial" w:cs="Arial"/>
          <w:sz w:val="20"/>
          <w:szCs w:val="20"/>
        </w:rPr>
      </w:pPr>
    </w:p>
    <w:p w:rsidR="0073357F" w:rsidRPr="003D2AF6" w:rsidRDefault="00AE73EA" w:rsidP="005D5FA9">
      <w:pPr>
        <w:jc w:val="center"/>
        <w:rPr>
          <w:rFonts w:ascii="Arial" w:hAnsi="Arial" w:cs="Arial"/>
          <w:sz w:val="20"/>
          <w:szCs w:val="20"/>
        </w:rPr>
      </w:pPr>
      <w:r w:rsidRPr="003D2AF6">
        <w:rPr>
          <w:rFonts w:ascii="Arial" w:hAnsi="Arial" w:cs="Arial"/>
          <w:color w:val="FF0000"/>
          <w:sz w:val="20"/>
          <w:szCs w:val="20"/>
        </w:rPr>
        <w:t xml:space="preserve">Very Much </w:t>
      </w:r>
      <w:r w:rsidR="005D5FA9" w:rsidRPr="003D2AF6">
        <w:rPr>
          <w:rFonts w:ascii="Arial" w:hAnsi="Arial" w:cs="Arial"/>
          <w:color w:val="FF0000"/>
          <w:sz w:val="20"/>
          <w:szCs w:val="20"/>
        </w:rPr>
        <w:t>DRAFT</w:t>
      </w:r>
      <w:r w:rsidR="009D4A33" w:rsidRPr="003D2AF6">
        <w:rPr>
          <w:rFonts w:ascii="Arial" w:hAnsi="Arial" w:cs="Arial"/>
          <w:color w:val="FF0000"/>
          <w:sz w:val="20"/>
          <w:szCs w:val="20"/>
        </w:rPr>
        <w:t xml:space="preserve">– </w:t>
      </w:r>
      <w:r w:rsidR="001F6156" w:rsidRPr="003D2AF6">
        <w:rPr>
          <w:rFonts w:ascii="Arial" w:hAnsi="Arial" w:cs="Arial"/>
          <w:color w:val="FF0000"/>
          <w:sz w:val="20"/>
          <w:szCs w:val="20"/>
        </w:rPr>
        <w:t>/</w:t>
      </w:r>
      <w:r w:rsidR="005D5FA9" w:rsidRPr="003D2AF6">
        <w:rPr>
          <w:rFonts w:ascii="Arial" w:hAnsi="Arial" w:cs="Arial"/>
          <w:color w:val="FF0000"/>
          <w:sz w:val="20"/>
          <w:szCs w:val="20"/>
        </w:rPr>
        <w:t>March 2011</w:t>
      </w:r>
    </w:p>
    <w:p w:rsidR="00AE73EA" w:rsidRPr="003D2AF6" w:rsidRDefault="00AE73EA">
      <w:pPr>
        <w:jc w:val="center"/>
        <w:rPr>
          <w:rFonts w:ascii="Arial" w:hAnsi="Arial" w:cs="Arial"/>
          <w:sz w:val="20"/>
          <w:szCs w:val="20"/>
        </w:rPr>
      </w:pPr>
    </w:p>
    <w:p w:rsidR="00AE73EA" w:rsidRPr="003D2AF6" w:rsidRDefault="00AE73EA">
      <w:pPr>
        <w:jc w:val="center"/>
        <w:rPr>
          <w:rFonts w:ascii="Arial" w:hAnsi="Arial" w:cs="Arial"/>
          <w:sz w:val="20"/>
          <w:szCs w:val="20"/>
        </w:rPr>
      </w:pPr>
    </w:p>
    <w:p w:rsidR="00AE73EA" w:rsidRPr="003D2AF6" w:rsidRDefault="00AE73EA">
      <w:pPr>
        <w:jc w:val="center"/>
        <w:rPr>
          <w:rFonts w:ascii="Arial" w:hAnsi="Arial" w:cs="Arial"/>
          <w:sz w:val="20"/>
          <w:szCs w:val="20"/>
        </w:rPr>
      </w:pPr>
    </w:p>
    <w:p w:rsidR="00AE73EA" w:rsidRPr="003D2AF6" w:rsidRDefault="00AE73EA">
      <w:pPr>
        <w:jc w:val="center"/>
        <w:rPr>
          <w:rFonts w:ascii="Arial" w:hAnsi="Arial" w:cs="Arial"/>
          <w:sz w:val="20"/>
          <w:szCs w:val="20"/>
        </w:rPr>
      </w:pPr>
    </w:p>
    <w:p w:rsidR="003F507E" w:rsidRPr="003D2AF6" w:rsidRDefault="003F507E">
      <w:pPr>
        <w:jc w:val="center"/>
        <w:rPr>
          <w:rFonts w:ascii="Arial" w:hAnsi="Arial" w:cs="Arial"/>
          <w:sz w:val="20"/>
          <w:szCs w:val="20"/>
        </w:rPr>
      </w:pPr>
    </w:p>
    <w:p w:rsidR="003F507E" w:rsidRPr="003D2AF6" w:rsidRDefault="003F507E">
      <w:pPr>
        <w:jc w:val="center"/>
        <w:rPr>
          <w:rFonts w:ascii="Arial" w:hAnsi="Arial" w:cs="Arial"/>
          <w:sz w:val="20"/>
          <w:szCs w:val="20"/>
        </w:rPr>
      </w:pPr>
    </w:p>
    <w:p w:rsidR="00DE665F" w:rsidRPr="003D2AF6" w:rsidRDefault="00DE665F">
      <w:pPr>
        <w:jc w:val="center"/>
        <w:rPr>
          <w:rFonts w:ascii="Arial" w:hAnsi="Arial" w:cs="Arial"/>
          <w:b/>
          <w:bCs/>
          <w:sz w:val="20"/>
          <w:szCs w:val="20"/>
        </w:rPr>
      </w:pPr>
      <w:r w:rsidRPr="003D2AF6">
        <w:rPr>
          <w:rFonts w:ascii="Arial" w:hAnsi="Arial" w:cs="Arial"/>
          <w:sz w:val="20"/>
          <w:szCs w:val="20"/>
        </w:rPr>
        <w:t xml:space="preserve"> </w:t>
      </w:r>
      <w:r w:rsidRPr="003D2AF6">
        <w:rPr>
          <w:rFonts w:ascii="Arial" w:hAnsi="Arial" w:cs="Arial"/>
          <w:b/>
          <w:bCs/>
          <w:sz w:val="20"/>
          <w:szCs w:val="20"/>
        </w:rPr>
        <w:t>Introduction</w:t>
      </w:r>
    </w:p>
    <w:p w:rsidR="00850A22" w:rsidRPr="003D2AF6" w:rsidRDefault="00850A22">
      <w:pPr>
        <w:jc w:val="center"/>
        <w:rPr>
          <w:rFonts w:ascii="Arial" w:hAnsi="Arial" w:cs="Arial"/>
          <w:b/>
          <w:bCs/>
          <w:sz w:val="20"/>
          <w:szCs w:val="20"/>
        </w:rPr>
      </w:pPr>
    </w:p>
    <w:p w:rsidR="00530432" w:rsidRPr="003D2AF6" w:rsidRDefault="00530432" w:rsidP="00850A22">
      <w:pPr>
        <w:rPr>
          <w:rFonts w:ascii="Arial" w:hAnsi="Arial" w:cs="Arial"/>
          <w:sz w:val="20"/>
          <w:szCs w:val="20"/>
        </w:rPr>
      </w:pPr>
    </w:p>
    <w:p w:rsidR="00530432" w:rsidRPr="003D2AF6" w:rsidRDefault="00530432" w:rsidP="00850A22">
      <w:pPr>
        <w:rPr>
          <w:rFonts w:ascii="Arial" w:hAnsi="Arial" w:cs="Arial"/>
          <w:sz w:val="20"/>
          <w:szCs w:val="20"/>
        </w:rPr>
      </w:pPr>
    </w:p>
    <w:p w:rsidR="00530432" w:rsidRPr="003D2AF6" w:rsidRDefault="00530432" w:rsidP="00850A22">
      <w:pPr>
        <w:rPr>
          <w:rFonts w:ascii="Arial" w:hAnsi="Arial" w:cs="Arial"/>
          <w:sz w:val="20"/>
          <w:szCs w:val="20"/>
        </w:rPr>
      </w:pPr>
    </w:p>
    <w:p w:rsidR="00530432" w:rsidRPr="003D2AF6" w:rsidRDefault="00530432" w:rsidP="00850A22">
      <w:pPr>
        <w:rPr>
          <w:rFonts w:ascii="Arial" w:hAnsi="Arial" w:cs="Arial"/>
          <w:sz w:val="20"/>
          <w:szCs w:val="20"/>
        </w:rPr>
      </w:pPr>
    </w:p>
    <w:p w:rsidR="00530432" w:rsidRPr="003D2AF6" w:rsidRDefault="00530432" w:rsidP="00850A22">
      <w:pPr>
        <w:rPr>
          <w:rFonts w:ascii="Arial" w:hAnsi="Arial" w:cs="Arial"/>
          <w:sz w:val="20"/>
          <w:szCs w:val="20"/>
        </w:rPr>
      </w:pPr>
    </w:p>
    <w:p w:rsidR="00530432" w:rsidRPr="003D2AF6" w:rsidRDefault="00530432" w:rsidP="00850A22">
      <w:pPr>
        <w:rPr>
          <w:rFonts w:ascii="Arial" w:hAnsi="Arial" w:cs="Arial"/>
          <w:sz w:val="20"/>
          <w:szCs w:val="20"/>
        </w:rPr>
      </w:pPr>
    </w:p>
    <w:p w:rsidR="000F6192" w:rsidRPr="003D2AF6" w:rsidRDefault="000F6192" w:rsidP="00850A22">
      <w:pPr>
        <w:rPr>
          <w:rFonts w:ascii="Arial" w:hAnsi="Arial" w:cs="Arial"/>
          <w:sz w:val="20"/>
          <w:szCs w:val="20"/>
        </w:rPr>
      </w:pPr>
    </w:p>
    <w:p w:rsidR="000F6192" w:rsidRPr="003D2AF6" w:rsidRDefault="000F6192" w:rsidP="00850A22">
      <w:pPr>
        <w:rPr>
          <w:rFonts w:ascii="Arial" w:hAnsi="Arial" w:cs="Arial"/>
          <w:sz w:val="20"/>
          <w:szCs w:val="20"/>
        </w:rPr>
      </w:pPr>
    </w:p>
    <w:p w:rsidR="000F6192" w:rsidRPr="003D2AF6" w:rsidRDefault="000F6192" w:rsidP="00850A22">
      <w:pPr>
        <w:rPr>
          <w:rFonts w:ascii="Arial" w:hAnsi="Arial" w:cs="Arial"/>
          <w:sz w:val="20"/>
          <w:szCs w:val="20"/>
        </w:rPr>
      </w:pPr>
    </w:p>
    <w:p w:rsidR="000F6192" w:rsidRPr="003D2AF6" w:rsidRDefault="000F6192" w:rsidP="00850A22">
      <w:pPr>
        <w:rPr>
          <w:rFonts w:ascii="Arial" w:hAnsi="Arial" w:cs="Arial"/>
          <w:sz w:val="20"/>
          <w:szCs w:val="20"/>
        </w:rPr>
      </w:pPr>
    </w:p>
    <w:p w:rsidR="000F6192" w:rsidRPr="003D2AF6" w:rsidRDefault="000F6192" w:rsidP="00850A22">
      <w:pPr>
        <w:rPr>
          <w:rFonts w:ascii="Arial" w:hAnsi="Arial" w:cs="Arial"/>
          <w:sz w:val="20"/>
          <w:szCs w:val="20"/>
        </w:rPr>
      </w:pPr>
    </w:p>
    <w:p w:rsidR="000F6192" w:rsidRPr="003D2AF6" w:rsidRDefault="000F6192" w:rsidP="00850A22">
      <w:pPr>
        <w:rPr>
          <w:rFonts w:ascii="Arial" w:hAnsi="Arial" w:cs="Arial"/>
          <w:sz w:val="20"/>
          <w:szCs w:val="20"/>
        </w:rPr>
      </w:pPr>
    </w:p>
    <w:p w:rsidR="000F6192" w:rsidRPr="003D2AF6" w:rsidRDefault="000F6192" w:rsidP="00850A22">
      <w:pPr>
        <w:rPr>
          <w:rFonts w:ascii="Arial" w:hAnsi="Arial" w:cs="Arial"/>
          <w:sz w:val="20"/>
          <w:szCs w:val="20"/>
        </w:rPr>
      </w:pPr>
    </w:p>
    <w:p w:rsidR="000F6192" w:rsidRPr="003D2AF6" w:rsidRDefault="000F6192" w:rsidP="00850A22">
      <w:pPr>
        <w:rPr>
          <w:rFonts w:ascii="Arial" w:hAnsi="Arial" w:cs="Arial"/>
          <w:sz w:val="20"/>
          <w:szCs w:val="20"/>
        </w:rPr>
      </w:pPr>
    </w:p>
    <w:p w:rsidR="00025085" w:rsidRPr="003D2AF6" w:rsidRDefault="00025085" w:rsidP="00025085">
      <w:pPr>
        <w:jc w:val="center"/>
        <w:rPr>
          <w:rFonts w:ascii="Arial" w:hAnsi="Arial" w:cs="Arial"/>
          <w:sz w:val="48"/>
        </w:rPr>
      </w:pPr>
      <w:r w:rsidRPr="003D2AF6">
        <w:rPr>
          <w:rFonts w:ascii="Arial" w:hAnsi="Arial" w:cs="Arial"/>
          <w:sz w:val="48"/>
        </w:rPr>
        <w:t>Kentucky Special Education Cooperatives</w:t>
      </w:r>
    </w:p>
    <w:p w:rsidR="00025085" w:rsidRPr="003D2AF6" w:rsidRDefault="00025085" w:rsidP="00025085">
      <w:pPr>
        <w:rPr>
          <w:rFonts w:ascii="Arial" w:hAnsi="Arial" w:cs="Arial"/>
          <w:sz w:val="28"/>
          <w:szCs w:val="28"/>
        </w:rPr>
      </w:pPr>
    </w:p>
    <w:p w:rsidR="003973C5" w:rsidRPr="003D2AF6" w:rsidRDefault="003973C5" w:rsidP="00850A22">
      <w:pPr>
        <w:rPr>
          <w:rFonts w:ascii="Arial" w:hAnsi="Arial" w:cs="Arial"/>
          <w:sz w:val="28"/>
          <w:szCs w:val="28"/>
        </w:rPr>
      </w:pPr>
    </w:p>
    <w:p w:rsidR="00DF3211" w:rsidRPr="003D2AF6" w:rsidRDefault="00DF3211" w:rsidP="00850A22">
      <w:pPr>
        <w:rPr>
          <w:rFonts w:ascii="Arial" w:hAnsi="Arial" w:cs="Arial"/>
          <w:sz w:val="28"/>
          <w:szCs w:val="28"/>
        </w:rPr>
      </w:pPr>
    </w:p>
    <w:p w:rsidR="000F6192" w:rsidRPr="003D2AF6" w:rsidRDefault="0003021D" w:rsidP="000F6192">
      <w:pPr>
        <w:jc w:val="center"/>
        <w:rPr>
          <w:rFonts w:ascii="Arial" w:hAnsi="Arial" w:cs="Arial"/>
          <w:b/>
          <w:sz w:val="36"/>
          <w:szCs w:val="36"/>
        </w:rPr>
      </w:pPr>
      <w:r w:rsidRPr="003D2AF6">
        <w:rPr>
          <w:rFonts w:ascii="Arial" w:hAnsi="Arial" w:cs="Arial"/>
          <w:sz w:val="28"/>
          <w:szCs w:val="28"/>
        </w:rPr>
        <w:br w:type="page"/>
      </w:r>
      <w:r w:rsidR="000F6192" w:rsidRPr="003D2AF6">
        <w:rPr>
          <w:rFonts w:ascii="Arial" w:hAnsi="Arial" w:cs="Arial"/>
          <w:b/>
          <w:sz w:val="36"/>
          <w:szCs w:val="36"/>
        </w:rPr>
        <w:lastRenderedPageBreak/>
        <w:t>Table of Contents</w:t>
      </w:r>
    </w:p>
    <w:p w:rsidR="0003021D" w:rsidRPr="003D2AF6" w:rsidRDefault="0003021D" w:rsidP="0003021D">
      <w:pPr>
        <w:spacing w:after="120"/>
        <w:jc w:val="both"/>
        <w:rPr>
          <w:rFonts w:ascii="Arial" w:hAnsi="Arial" w:cs="Arial"/>
          <w:b/>
          <w:bCs/>
        </w:rPr>
      </w:pPr>
    </w:p>
    <w:p w:rsidR="000F6192" w:rsidRPr="003D2AF6" w:rsidRDefault="000F6192" w:rsidP="0003021D">
      <w:pPr>
        <w:spacing w:after="120"/>
        <w:jc w:val="both"/>
        <w:rPr>
          <w:rFonts w:ascii="Arial" w:hAnsi="Arial" w:cs="Arial"/>
          <w:b/>
          <w:bCs/>
        </w:rPr>
      </w:pPr>
      <w:r w:rsidRPr="003D2AF6">
        <w:rPr>
          <w:rFonts w:ascii="Arial" w:hAnsi="Arial" w:cs="Arial"/>
          <w:b/>
          <w:bCs/>
        </w:rPr>
        <w:t>Section 1:  Specially Designed Instruction / Supplementary Aids and Services</w:t>
      </w:r>
      <w:r w:rsidR="006B1FC0" w:rsidRPr="00527453">
        <w:rPr>
          <w:rFonts w:ascii="Arial" w:hAnsi="Arial" w:cs="Arial"/>
          <w:bCs/>
        </w:rPr>
        <w:tab/>
      </w:r>
      <w:r w:rsidR="006B1FC0" w:rsidRPr="00527453">
        <w:rPr>
          <w:rFonts w:ascii="Arial" w:hAnsi="Arial" w:cs="Arial"/>
          <w:bCs/>
        </w:rPr>
        <w:tab/>
        <w:t>4</w:t>
      </w:r>
    </w:p>
    <w:p w:rsidR="003973C5" w:rsidRPr="003D2AF6" w:rsidRDefault="003973C5" w:rsidP="0003021D">
      <w:pPr>
        <w:spacing w:after="120"/>
        <w:jc w:val="both"/>
        <w:rPr>
          <w:rFonts w:ascii="Arial" w:hAnsi="Arial" w:cs="Arial"/>
          <w:bCs/>
        </w:rPr>
      </w:pPr>
      <w:r w:rsidRPr="003D2AF6">
        <w:rPr>
          <w:rFonts w:ascii="Arial" w:hAnsi="Arial" w:cs="Arial"/>
          <w:bCs/>
        </w:rPr>
        <w:t>Explicit Instruction</w:t>
      </w:r>
      <w:r w:rsidR="006F27D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t>5</w:t>
      </w:r>
    </w:p>
    <w:p w:rsidR="003973C5" w:rsidRPr="003D2AF6" w:rsidRDefault="003973C5" w:rsidP="0003021D">
      <w:pPr>
        <w:spacing w:after="120"/>
        <w:jc w:val="both"/>
        <w:rPr>
          <w:rFonts w:ascii="Arial" w:hAnsi="Arial" w:cs="Arial"/>
          <w:bCs/>
        </w:rPr>
      </w:pPr>
      <w:proofErr w:type="spellStart"/>
      <w:r w:rsidRPr="003D2AF6">
        <w:rPr>
          <w:rFonts w:ascii="Arial" w:hAnsi="Arial" w:cs="Arial"/>
          <w:bCs/>
        </w:rPr>
        <w:t>Scaffolded</w:t>
      </w:r>
      <w:proofErr w:type="spellEnd"/>
      <w:r w:rsidRPr="003D2AF6">
        <w:rPr>
          <w:rFonts w:ascii="Arial" w:hAnsi="Arial" w:cs="Arial"/>
          <w:bCs/>
        </w:rPr>
        <w:t xml:space="preserve"> Instruction</w:t>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t>6</w:t>
      </w:r>
    </w:p>
    <w:p w:rsidR="003973C5" w:rsidRPr="003D2AF6" w:rsidRDefault="003973C5" w:rsidP="0003021D">
      <w:pPr>
        <w:spacing w:after="120"/>
        <w:jc w:val="both"/>
        <w:rPr>
          <w:rFonts w:ascii="Arial" w:hAnsi="Arial" w:cs="Arial"/>
          <w:bCs/>
        </w:rPr>
      </w:pPr>
      <w:r w:rsidRPr="003D2AF6">
        <w:rPr>
          <w:rFonts w:ascii="Arial" w:hAnsi="Arial" w:cs="Arial"/>
          <w:bCs/>
        </w:rPr>
        <w:t>Strategy Instruction</w:t>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527453">
        <w:rPr>
          <w:rFonts w:ascii="Arial" w:hAnsi="Arial" w:cs="Arial"/>
          <w:bCs/>
        </w:rPr>
        <w:t>7</w:t>
      </w:r>
    </w:p>
    <w:p w:rsidR="006B1FC0" w:rsidRPr="003D2AF6" w:rsidRDefault="0003021D" w:rsidP="0003021D">
      <w:pPr>
        <w:spacing w:after="120"/>
        <w:jc w:val="both"/>
        <w:rPr>
          <w:rFonts w:ascii="Arial" w:hAnsi="Arial" w:cs="Arial"/>
          <w:bCs/>
        </w:rPr>
      </w:pPr>
      <w:r w:rsidRPr="003D2AF6">
        <w:rPr>
          <w:rFonts w:ascii="Arial" w:hAnsi="Arial" w:cs="Arial"/>
          <w:bCs/>
        </w:rPr>
        <w:t>Direct</w:t>
      </w:r>
      <w:r w:rsidR="006B1FC0" w:rsidRPr="003D2AF6">
        <w:rPr>
          <w:rFonts w:ascii="Arial" w:hAnsi="Arial" w:cs="Arial"/>
          <w:bCs/>
        </w:rPr>
        <w:t xml:space="preserve"> i</w:t>
      </w:r>
      <w:r w:rsidR="003973C5" w:rsidRPr="003D2AF6">
        <w:rPr>
          <w:rFonts w:ascii="Arial" w:hAnsi="Arial" w:cs="Arial"/>
          <w:bCs/>
        </w:rPr>
        <w:t>nstruction</w:t>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Pr="003D2AF6">
        <w:rPr>
          <w:rFonts w:ascii="Arial" w:hAnsi="Arial" w:cs="Arial"/>
          <w:bCs/>
        </w:rPr>
        <w:tab/>
      </w:r>
      <w:r w:rsidRPr="003D2AF6">
        <w:rPr>
          <w:rFonts w:ascii="Arial" w:hAnsi="Arial" w:cs="Arial"/>
          <w:bCs/>
        </w:rPr>
        <w:tab/>
      </w:r>
      <w:r w:rsidR="00527453">
        <w:rPr>
          <w:rFonts w:ascii="Arial" w:hAnsi="Arial" w:cs="Arial"/>
          <w:bCs/>
        </w:rPr>
        <w:t>8</w:t>
      </w:r>
    </w:p>
    <w:p w:rsidR="003973C5" w:rsidRPr="003D2AF6" w:rsidRDefault="003973C5" w:rsidP="0003021D">
      <w:pPr>
        <w:spacing w:after="120"/>
        <w:jc w:val="both"/>
        <w:rPr>
          <w:rFonts w:ascii="Arial" w:hAnsi="Arial" w:cs="Arial"/>
          <w:bCs/>
        </w:rPr>
      </w:pPr>
      <w:r w:rsidRPr="003D2AF6">
        <w:rPr>
          <w:rFonts w:ascii="Arial" w:hAnsi="Arial" w:cs="Arial"/>
          <w:bCs/>
        </w:rPr>
        <w:t xml:space="preserve">Structured Overview </w:t>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527453">
        <w:rPr>
          <w:rFonts w:ascii="Arial" w:hAnsi="Arial" w:cs="Arial"/>
          <w:bCs/>
        </w:rPr>
        <w:t>8</w:t>
      </w:r>
    </w:p>
    <w:p w:rsidR="003973C5" w:rsidRPr="003D2AF6" w:rsidRDefault="003973C5" w:rsidP="0003021D">
      <w:pPr>
        <w:spacing w:after="120"/>
        <w:jc w:val="both"/>
        <w:rPr>
          <w:rFonts w:ascii="Arial" w:hAnsi="Arial" w:cs="Arial"/>
          <w:bCs/>
        </w:rPr>
      </w:pPr>
      <w:proofErr w:type="spellStart"/>
      <w:r w:rsidRPr="003D2AF6">
        <w:rPr>
          <w:rFonts w:ascii="Arial" w:hAnsi="Arial" w:cs="Arial"/>
          <w:bCs/>
        </w:rPr>
        <w:t>Tiering</w:t>
      </w:r>
      <w:proofErr w:type="spellEnd"/>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t>9</w:t>
      </w:r>
    </w:p>
    <w:p w:rsidR="003973C5" w:rsidRPr="003D2AF6" w:rsidRDefault="003973C5" w:rsidP="0003021D">
      <w:pPr>
        <w:spacing w:after="120"/>
        <w:jc w:val="both"/>
        <w:rPr>
          <w:rFonts w:ascii="Arial" w:hAnsi="Arial" w:cs="Arial"/>
          <w:bCs/>
        </w:rPr>
      </w:pPr>
      <w:r w:rsidRPr="003D2AF6">
        <w:rPr>
          <w:rFonts w:ascii="Arial" w:hAnsi="Arial" w:cs="Arial"/>
          <w:bCs/>
        </w:rPr>
        <w:t>Concrete Representational-Abstract Instructional Approach</w:t>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r>
      <w:r w:rsidR="006B1FC0" w:rsidRPr="003D2AF6">
        <w:rPr>
          <w:rFonts w:ascii="Arial" w:hAnsi="Arial" w:cs="Arial"/>
          <w:bCs/>
        </w:rPr>
        <w:tab/>
        <w:t>9</w:t>
      </w:r>
    </w:p>
    <w:p w:rsidR="003973C5" w:rsidRPr="003D2AF6" w:rsidRDefault="003973C5" w:rsidP="0003021D">
      <w:pPr>
        <w:spacing w:after="120"/>
        <w:jc w:val="both"/>
        <w:rPr>
          <w:rFonts w:ascii="Arial" w:hAnsi="Arial" w:cs="Arial"/>
          <w:bCs/>
        </w:rPr>
      </w:pPr>
      <w:r w:rsidRPr="003D2AF6">
        <w:rPr>
          <w:rFonts w:ascii="Arial" w:hAnsi="Arial" w:cs="Arial"/>
          <w:bCs/>
        </w:rPr>
        <w:t>Multiple Means for Practice Opportunities</w:t>
      </w:r>
      <w:r w:rsidR="006B1FC0" w:rsidRPr="003D2AF6">
        <w:rPr>
          <w:rFonts w:ascii="Arial" w:hAnsi="Arial" w:cs="Arial"/>
          <w:bCs/>
        </w:rPr>
        <w:t xml:space="preserve">                                                                                      9</w:t>
      </w:r>
    </w:p>
    <w:p w:rsidR="003973C5" w:rsidRPr="003D2AF6" w:rsidRDefault="003973C5" w:rsidP="0003021D">
      <w:pPr>
        <w:spacing w:after="120"/>
        <w:jc w:val="both"/>
        <w:rPr>
          <w:rFonts w:ascii="Arial" w:hAnsi="Arial" w:cs="Arial"/>
          <w:bCs/>
        </w:rPr>
      </w:pPr>
      <w:r w:rsidRPr="003D2AF6">
        <w:rPr>
          <w:rFonts w:ascii="Arial" w:hAnsi="Arial" w:cs="Arial"/>
          <w:bCs/>
        </w:rPr>
        <w:t>Mnemonics</w:t>
      </w:r>
      <w:r w:rsidR="006B1FC0" w:rsidRPr="003D2AF6">
        <w:rPr>
          <w:rFonts w:ascii="Arial" w:hAnsi="Arial" w:cs="Arial"/>
          <w:bCs/>
        </w:rPr>
        <w:t xml:space="preserve">                                                                                                                                   </w:t>
      </w:r>
      <w:r w:rsidR="00527453">
        <w:rPr>
          <w:rFonts w:ascii="Arial" w:hAnsi="Arial" w:cs="Arial"/>
          <w:bCs/>
        </w:rPr>
        <w:t xml:space="preserve">  </w:t>
      </w:r>
      <w:r w:rsidR="006B1FC0" w:rsidRPr="003D2AF6">
        <w:rPr>
          <w:rFonts w:ascii="Arial" w:hAnsi="Arial" w:cs="Arial"/>
          <w:bCs/>
        </w:rPr>
        <w:t xml:space="preserve"> </w:t>
      </w:r>
      <w:r w:rsidR="00527453">
        <w:rPr>
          <w:rFonts w:ascii="Arial" w:hAnsi="Arial" w:cs="Arial"/>
          <w:bCs/>
        </w:rPr>
        <w:t>9</w:t>
      </w:r>
    </w:p>
    <w:p w:rsidR="003973C5" w:rsidRPr="003D2AF6" w:rsidRDefault="003973C5" w:rsidP="0003021D">
      <w:pPr>
        <w:spacing w:after="120"/>
        <w:jc w:val="both"/>
        <w:rPr>
          <w:rFonts w:ascii="Arial" w:hAnsi="Arial" w:cs="Arial"/>
          <w:bCs/>
        </w:rPr>
      </w:pPr>
      <w:r w:rsidRPr="003D2AF6">
        <w:rPr>
          <w:rFonts w:ascii="Arial" w:hAnsi="Arial" w:cs="Arial"/>
          <w:bCs/>
        </w:rPr>
        <w:t>Review for Fluency and Generalization</w:t>
      </w:r>
      <w:r w:rsidR="006B1FC0" w:rsidRPr="003D2AF6">
        <w:rPr>
          <w:rFonts w:ascii="Arial" w:hAnsi="Arial" w:cs="Arial"/>
          <w:bCs/>
        </w:rPr>
        <w:t xml:space="preserve">                                                                                         10</w:t>
      </w:r>
    </w:p>
    <w:p w:rsidR="006B1FC0" w:rsidRPr="003D2AF6" w:rsidRDefault="006B1FC0" w:rsidP="0003021D">
      <w:pPr>
        <w:spacing w:after="120"/>
        <w:jc w:val="both"/>
        <w:rPr>
          <w:rFonts w:ascii="Arial" w:hAnsi="Arial" w:cs="Arial"/>
          <w:bCs/>
        </w:rPr>
      </w:pPr>
      <w:r w:rsidRPr="003D2AF6">
        <w:rPr>
          <w:rFonts w:ascii="Arial" w:hAnsi="Arial" w:cs="Arial"/>
          <w:bCs/>
        </w:rPr>
        <w:t>SAS</w:t>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t>11</w:t>
      </w:r>
    </w:p>
    <w:p w:rsidR="006B1FC0" w:rsidRPr="003D2AF6" w:rsidRDefault="006B1FC0" w:rsidP="0003021D">
      <w:pPr>
        <w:spacing w:after="120"/>
        <w:jc w:val="both"/>
        <w:rPr>
          <w:rFonts w:ascii="Arial" w:hAnsi="Arial" w:cs="Arial"/>
          <w:bCs/>
        </w:rPr>
      </w:pPr>
      <w:r w:rsidRPr="003D2AF6">
        <w:rPr>
          <w:rFonts w:ascii="Arial" w:hAnsi="Arial" w:cs="Arial"/>
          <w:bCs/>
        </w:rPr>
        <w:t>SDI/SAS Considerations</w:t>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r>
      <w:r w:rsidRPr="003D2AF6">
        <w:rPr>
          <w:rFonts w:ascii="Arial" w:hAnsi="Arial" w:cs="Arial"/>
          <w:bCs/>
        </w:rPr>
        <w:tab/>
        <w:t>12</w:t>
      </w:r>
    </w:p>
    <w:p w:rsidR="003973C5" w:rsidRPr="003D2AF6" w:rsidRDefault="003973C5" w:rsidP="0003021D">
      <w:pPr>
        <w:spacing w:after="120"/>
        <w:jc w:val="both"/>
        <w:rPr>
          <w:rFonts w:ascii="Arial" w:hAnsi="Arial" w:cs="Arial"/>
          <w:bCs/>
        </w:rPr>
      </w:pPr>
    </w:p>
    <w:p w:rsidR="003973C5" w:rsidRPr="003D2AF6" w:rsidRDefault="003973C5" w:rsidP="0003021D">
      <w:pPr>
        <w:spacing w:after="120"/>
        <w:jc w:val="both"/>
        <w:rPr>
          <w:rFonts w:ascii="Arial" w:hAnsi="Arial" w:cs="Arial"/>
        </w:rPr>
      </w:pPr>
    </w:p>
    <w:p w:rsidR="003973C5" w:rsidRPr="003D2AF6" w:rsidRDefault="000F6192" w:rsidP="0003021D">
      <w:pPr>
        <w:spacing w:after="120"/>
        <w:jc w:val="both"/>
        <w:rPr>
          <w:rFonts w:ascii="Arial" w:hAnsi="Arial" w:cs="Arial"/>
        </w:rPr>
      </w:pPr>
      <w:r w:rsidRPr="003D2AF6">
        <w:rPr>
          <w:rFonts w:ascii="Arial" w:hAnsi="Arial" w:cs="Arial"/>
          <w:b/>
          <w:bCs/>
        </w:rPr>
        <w:t xml:space="preserve">Section </w:t>
      </w:r>
      <w:r w:rsidR="003973C5" w:rsidRPr="003D2AF6">
        <w:rPr>
          <w:rFonts w:ascii="Arial" w:hAnsi="Arial" w:cs="Arial"/>
          <w:b/>
          <w:bCs/>
        </w:rPr>
        <w:t>2</w:t>
      </w:r>
      <w:r w:rsidRPr="003D2AF6">
        <w:rPr>
          <w:rFonts w:ascii="Arial" w:hAnsi="Arial" w:cs="Arial"/>
          <w:b/>
          <w:bCs/>
        </w:rPr>
        <w:t>:  Implementation/Planning</w:t>
      </w:r>
      <w:r w:rsidR="006B1FC0" w:rsidRPr="003D2AF6">
        <w:rPr>
          <w:rFonts w:ascii="Arial" w:hAnsi="Arial" w:cs="Arial"/>
          <w:b/>
          <w:bCs/>
        </w:rPr>
        <w:tab/>
      </w:r>
      <w:r w:rsidR="006B1FC0" w:rsidRPr="003D2AF6">
        <w:rPr>
          <w:rFonts w:ascii="Arial" w:hAnsi="Arial" w:cs="Arial"/>
          <w:b/>
          <w:bCs/>
        </w:rPr>
        <w:tab/>
      </w:r>
      <w:r w:rsidR="006B1FC0" w:rsidRPr="003D2AF6">
        <w:rPr>
          <w:rFonts w:ascii="Arial" w:hAnsi="Arial" w:cs="Arial"/>
          <w:b/>
          <w:bCs/>
        </w:rPr>
        <w:tab/>
      </w:r>
      <w:r w:rsidR="006B1FC0" w:rsidRPr="003D2AF6">
        <w:rPr>
          <w:rFonts w:ascii="Arial" w:hAnsi="Arial" w:cs="Arial"/>
          <w:b/>
          <w:bCs/>
        </w:rPr>
        <w:tab/>
      </w:r>
      <w:r w:rsidR="006B1FC0" w:rsidRPr="003D2AF6">
        <w:rPr>
          <w:rFonts w:ascii="Arial" w:hAnsi="Arial" w:cs="Arial"/>
          <w:b/>
          <w:bCs/>
        </w:rPr>
        <w:tab/>
      </w:r>
      <w:r w:rsidR="006B1FC0" w:rsidRPr="003D2AF6">
        <w:rPr>
          <w:rFonts w:ascii="Arial" w:hAnsi="Arial" w:cs="Arial"/>
          <w:b/>
          <w:bCs/>
        </w:rPr>
        <w:tab/>
      </w:r>
      <w:r w:rsidR="006B1FC0" w:rsidRPr="003D2AF6">
        <w:rPr>
          <w:rFonts w:ascii="Arial" w:hAnsi="Arial" w:cs="Arial"/>
          <w:b/>
          <w:bCs/>
        </w:rPr>
        <w:tab/>
      </w:r>
      <w:r w:rsidR="006B1FC0" w:rsidRPr="003D2AF6">
        <w:rPr>
          <w:rFonts w:ascii="Arial" w:hAnsi="Arial" w:cs="Arial"/>
          <w:b/>
          <w:bCs/>
        </w:rPr>
        <w:tab/>
      </w:r>
      <w:r w:rsidR="006B1FC0" w:rsidRPr="003D2AF6">
        <w:rPr>
          <w:rFonts w:ascii="Arial" w:hAnsi="Arial" w:cs="Arial"/>
          <w:b/>
          <w:bCs/>
        </w:rPr>
        <w:tab/>
      </w:r>
      <w:r w:rsidR="006B1FC0" w:rsidRPr="003D2AF6">
        <w:rPr>
          <w:rFonts w:ascii="Arial" w:hAnsi="Arial" w:cs="Arial"/>
          <w:bCs/>
        </w:rPr>
        <w:t>24</w:t>
      </w:r>
    </w:p>
    <w:p w:rsidR="003973C5" w:rsidRPr="003D2AF6" w:rsidRDefault="003973C5" w:rsidP="0003021D">
      <w:pPr>
        <w:spacing w:after="120"/>
        <w:jc w:val="both"/>
        <w:rPr>
          <w:rFonts w:ascii="Arial" w:hAnsi="Arial" w:cs="Arial"/>
        </w:rPr>
      </w:pPr>
      <w:r w:rsidRPr="003D2AF6">
        <w:rPr>
          <w:rFonts w:ascii="Arial" w:hAnsi="Arial" w:cs="Arial"/>
        </w:rPr>
        <w:t>High Expectations</w:t>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t>24</w:t>
      </w:r>
    </w:p>
    <w:p w:rsidR="003973C5" w:rsidRPr="003D2AF6" w:rsidRDefault="003973C5" w:rsidP="0003021D">
      <w:pPr>
        <w:spacing w:after="120"/>
        <w:jc w:val="both"/>
        <w:rPr>
          <w:rFonts w:ascii="Arial" w:hAnsi="Arial" w:cs="Arial"/>
        </w:rPr>
      </w:pPr>
      <w:r w:rsidRPr="003D2AF6">
        <w:rPr>
          <w:rFonts w:ascii="Arial" w:hAnsi="Arial" w:cs="Arial"/>
        </w:rPr>
        <w:t>Plan for All</w:t>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t>24</w:t>
      </w:r>
    </w:p>
    <w:p w:rsidR="003973C5" w:rsidRPr="003D2AF6" w:rsidRDefault="003973C5" w:rsidP="0003021D">
      <w:pPr>
        <w:spacing w:after="120"/>
        <w:jc w:val="both"/>
        <w:rPr>
          <w:rFonts w:ascii="Arial" w:hAnsi="Arial" w:cs="Arial"/>
        </w:rPr>
      </w:pPr>
      <w:r w:rsidRPr="003D2AF6">
        <w:rPr>
          <w:rFonts w:ascii="Arial" w:hAnsi="Arial" w:cs="Arial"/>
        </w:rPr>
        <w:t>Planning for Individual Needs</w:t>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t>25</w:t>
      </w:r>
    </w:p>
    <w:p w:rsidR="006B1FC0" w:rsidRPr="003D2AF6" w:rsidRDefault="003973C5" w:rsidP="0003021D">
      <w:pPr>
        <w:spacing w:after="120"/>
        <w:jc w:val="both"/>
        <w:rPr>
          <w:rFonts w:ascii="Arial" w:hAnsi="Arial" w:cs="Arial"/>
        </w:rPr>
      </w:pPr>
      <w:r w:rsidRPr="003D2AF6">
        <w:rPr>
          <w:rFonts w:ascii="Arial" w:hAnsi="Arial" w:cs="Arial"/>
        </w:rPr>
        <w:t>9+1 Adaptations</w:t>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r>
      <w:r w:rsidR="006B1FC0" w:rsidRPr="003D2AF6">
        <w:rPr>
          <w:rFonts w:ascii="Arial" w:hAnsi="Arial" w:cs="Arial"/>
        </w:rPr>
        <w:tab/>
        <w:t>26</w:t>
      </w:r>
    </w:p>
    <w:p w:rsidR="006B1FC0" w:rsidRPr="003D2AF6" w:rsidRDefault="006B1FC0" w:rsidP="0003021D">
      <w:pPr>
        <w:spacing w:after="120"/>
        <w:jc w:val="both"/>
        <w:rPr>
          <w:rFonts w:ascii="Arial" w:hAnsi="Arial" w:cs="Arial"/>
        </w:rPr>
      </w:pPr>
      <w:r w:rsidRPr="003D2AF6">
        <w:rPr>
          <w:rFonts w:ascii="Arial" w:hAnsi="Arial" w:cs="Arial"/>
        </w:rPr>
        <w:t>Websites</w:t>
      </w:r>
      <w:r w:rsidRPr="003D2AF6">
        <w:rPr>
          <w:rFonts w:ascii="Arial" w:hAnsi="Arial" w:cs="Arial"/>
        </w:rPr>
        <w:tab/>
      </w:r>
      <w:r w:rsidRPr="003D2AF6">
        <w:rPr>
          <w:rFonts w:ascii="Arial" w:hAnsi="Arial" w:cs="Arial"/>
        </w:rPr>
        <w:tab/>
      </w:r>
      <w:r w:rsidRPr="003D2AF6">
        <w:rPr>
          <w:rFonts w:ascii="Arial" w:hAnsi="Arial" w:cs="Arial"/>
        </w:rPr>
        <w:tab/>
      </w:r>
      <w:r w:rsidRPr="003D2AF6">
        <w:rPr>
          <w:rFonts w:ascii="Arial" w:hAnsi="Arial" w:cs="Arial"/>
        </w:rPr>
        <w:tab/>
      </w:r>
      <w:r w:rsidRPr="003D2AF6">
        <w:rPr>
          <w:rFonts w:ascii="Arial" w:hAnsi="Arial" w:cs="Arial"/>
        </w:rPr>
        <w:tab/>
      </w:r>
      <w:r w:rsidRPr="003D2AF6">
        <w:rPr>
          <w:rFonts w:ascii="Arial" w:hAnsi="Arial" w:cs="Arial"/>
        </w:rPr>
        <w:tab/>
      </w:r>
      <w:r w:rsidRPr="003D2AF6">
        <w:rPr>
          <w:rFonts w:ascii="Arial" w:hAnsi="Arial" w:cs="Arial"/>
        </w:rPr>
        <w:tab/>
      </w:r>
      <w:r w:rsidRPr="003D2AF6">
        <w:rPr>
          <w:rFonts w:ascii="Arial" w:hAnsi="Arial" w:cs="Arial"/>
        </w:rPr>
        <w:tab/>
      </w:r>
      <w:r w:rsidRPr="003D2AF6">
        <w:rPr>
          <w:rFonts w:ascii="Arial" w:hAnsi="Arial" w:cs="Arial"/>
        </w:rPr>
        <w:tab/>
      </w:r>
      <w:r w:rsidRPr="003D2AF6">
        <w:rPr>
          <w:rFonts w:ascii="Arial" w:hAnsi="Arial" w:cs="Arial"/>
        </w:rPr>
        <w:tab/>
      </w:r>
      <w:r w:rsidRPr="003D2AF6">
        <w:rPr>
          <w:rFonts w:ascii="Arial" w:hAnsi="Arial" w:cs="Arial"/>
        </w:rPr>
        <w:tab/>
      </w:r>
      <w:r w:rsidRPr="003D2AF6">
        <w:rPr>
          <w:rFonts w:ascii="Arial" w:hAnsi="Arial" w:cs="Arial"/>
        </w:rPr>
        <w:tab/>
      </w:r>
      <w:r w:rsidRPr="003D2AF6">
        <w:rPr>
          <w:rFonts w:ascii="Arial" w:hAnsi="Arial" w:cs="Arial"/>
        </w:rPr>
        <w:tab/>
        <w:t>32</w:t>
      </w:r>
    </w:p>
    <w:p w:rsidR="00850A22" w:rsidRPr="003D2AF6" w:rsidRDefault="0003021D" w:rsidP="00850A22">
      <w:pPr>
        <w:rPr>
          <w:rFonts w:ascii="Arial" w:hAnsi="Arial" w:cs="Arial"/>
        </w:rPr>
      </w:pPr>
      <w:r w:rsidRPr="003D2AF6">
        <w:rPr>
          <w:rFonts w:ascii="Arial" w:hAnsi="Arial" w:cs="Arial"/>
          <w:sz w:val="20"/>
          <w:szCs w:val="20"/>
        </w:rPr>
        <w:br w:type="page"/>
      </w:r>
      <w:r w:rsidR="00850A22" w:rsidRPr="003D2AF6">
        <w:rPr>
          <w:rFonts w:ascii="Arial" w:hAnsi="Arial" w:cs="Arial"/>
        </w:rPr>
        <w:lastRenderedPageBreak/>
        <w:t>In designing an Individual Education Program (IEP) for a student, the ARC must determine specific instructional strategies that the intended implementers must use and the supplementary aids and services that the student needs in order for the student to have access to the general curriculum (KY Core Academic Standards, KCAS).</w:t>
      </w:r>
    </w:p>
    <w:p w:rsidR="00850A22" w:rsidRPr="003D2AF6" w:rsidRDefault="00850A22" w:rsidP="00850A22">
      <w:pPr>
        <w:rPr>
          <w:rFonts w:ascii="Arial" w:hAnsi="Arial" w:cs="Arial"/>
        </w:rPr>
      </w:pPr>
    </w:p>
    <w:p w:rsidR="00850A22" w:rsidRPr="003D2AF6" w:rsidRDefault="00850A22" w:rsidP="00850A22">
      <w:pPr>
        <w:rPr>
          <w:rFonts w:ascii="Arial" w:hAnsi="Arial" w:cs="Arial"/>
        </w:rPr>
      </w:pPr>
      <w:r w:rsidRPr="003D2AF6">
        <w:rPr>
          <w:rFonts w:ascii="Arial" w:hAnsi="Arial" w:cs="Arial"/>
        </w:rPr>
        <w:t>This handbook is one resource</w:t>
      </w:r>
      <w:r w:rsidR="00C056BE" w:rsidRPr="003D2AF6">
        <w:rPr>
          <w:rFonts w:ascii="Arial" w:hAnsi="Arial" w:cs="Arial"/>
        </w:rPr>
        <w:t xml:space="preserve"> </w:t>
      </w:r>
      <w:r w:rsidRPr="003D2AF6">
        <w:rPr>
          <w:rFonts w:ascii="Arial" w:hAnsi="Arial" w:cs="Arial"/>
        </w:rPr>
        <w:t>developed by a committee including staff from the Kentucky Special Education Cooperatives and Kentucky Department of Education to  provides some examples of Special Education Services; for example, Specially Designed Instruction (SDI) and Supplementary Aids and Services (SAS) that may be considered to support the student’s goals, benchmarks, and short-term objectives within his/her IEP.  The adaptations can be made regarding:</w:t>
      </w:r>
    </w:p>
    <w:p w:rsidR="00530432" w:rsidRPr="003D2AF6" w:rsidRDefault="00530432" w:rsidP="00850A22">
      <w:pPr>
        <w:rPr>
          <w:rFonts w:ascii="Arial" w:hAnsi="Arial" w:cs="Arial"/>
        </w:rPr>
      </w:pPr>
    </w:p>
    <w:p w:rsidR="00850A22" w:rsidRPr="003D2AF6" w:rsidRDefault="00850A22" w:rsidP="00003E8C">
      <w:pPr>
        <w:numPr>
          <w:ilvl w:val="0"/>
          <w:numId w:val="30"/>
        </w:numPr>
        <w:rPr>
          <w:rFonts w:ascii="Arial" w:hAnsi="Arial" w:cs="Arial"/>
        </w:rPr>
      </w:pPr>
      <w:r w:rsidRPr="003D2AF6">
        <w:rPr>
          <w:rFonts w:ascii="Arial" w:hAnsi="Arial" w:cs="Arial"/>
        </w:rPr>
        <w:t xml:space="preserve">the purpose and appropriateness of the task, </w:t>
      </w:r>
    </w:p>
    <w:p w:rsidR="00850A22" w:rsidRPr="003D2AF6" w:rsidRDefault="00850A22" w:rsidP="00003E8C">
      <w:pPr>
        <w:numPr>
          <w:ilvl w:val="0"/>
          <w:numId w:val="30"/>
        </w:numPr>
        <w:rPr>
          <w:rFonts w:ascii="Arial" w:hAnsi="Arial" w:cs="Arial"/>
        </w:rPr>
      </w:pPr>
      <w:r w:rsidRPr="003D2AF6">
        <w:rPr>
          <w:rFonts w:ascii="Arial" w:hAnsi="Arial" w:cs="Arial"/>
        </w:rPr>
        <w:t xml:space="preserve">the complexity of the task, </w:t>
      </w:r>
    </w:p>
    <w:p w:rsidR="00850A22" w:rsidRPr="003D2AF6" w:rsidRDefault="00850A22" w:rsidP="00003E8C">
      <w:pPr>
        <w:numPr>
          <w:ilvl w:val="0"/>
          <w:numId w:val="30"/>
        </w:numPr>
        <w:rPr>
          <w:rFonts w:ascii="Arial" w:hAnsi="Arial" w:cs="Arial"/>
        </w:rPr>
      </w:pPr>
      <w:r w:rsidRPr="003D2AF6">
        <w:rPr>
          <w:rFonts w:ascii="Arial" w:hAnsi="Arial" w:cs="Arial"/>
        </w:rPr>
        <w:t xml:space="preserve">the size of the task, </w:t>
      </w:r>
    </w:p>
    <w:p w:rsidR="00850A22" w:rsidRPr="003D2AF6" w:rsidRDefault="00850A22" w:rsidP="00003E8C">
      <w:pPr>
        <w:numPr>
          <w:ilvl w:val="0"/>
          <w:numId w:val="30"/>
        </w:numPr>
        <w:rPr>
          <w:rFonts w:ascii="Arial" w:hAnsi="Arial" w:cs="Arial"/>
        </w:rPr>
      </w:pPr>
      <w:r w:rsidRPr="003D2AF6">
        <w:rPr>
          <w:rFonts w:ascii="Arial" w:hAnsi="Arial" w:cs="Arial"/>
        </w:rPr>
        <w:t xml:space="preserve">the time allotted, </w:t>
      </w:r>
    </w:p>
    <w:p w:rsidR="00850A22" w:rsidRPr="003D2AF6" w:rsidRDefault="00850A22" w:rsidP="00003E8C">
      <w:pPr>
        <w:numPr>
          <w:ilvl w:val="0"/>
          <w:numId w:val="30"/>
        </w:numPr>
        <w:rPr>
          <w:rFonts w:ascii="Arial" w:hAnsi="Arial" w:cs="Arial"/>
        </w:rPr>
      </w:pPr>
      <w:r w:rsidRPr="003D2AF6">
        <w:rPr>
          <w:rFonts w:ascii="Arial" w:hAnsi="Arial" w:cs="Arial"/>
        </w:rPr>
        <w:t xml:space="preserve">pace, the environment, </w:t>
      </w:r>
    </w:p>
    <w:p w:rsidR="00850A22" w:rsidRPr="003D2AF6" w:rsidRDefault="00850A22" w:rsidP="00003E8C">
      <w:pPr>
        <w:numPr>
          <w:ilvl w:val="0"/>
          <w:numId w:val="30"/>
        </w:numPr>
        <w:rPr>
          <w:rFonts w:ascii="Arial" w:hAnsi="Arial" w:cs="Arial"/>
        </w:rPr>
      </w:pPr>
      <w:r w:rsidRPr="003D2AF6">
        <w:rPr>
          <w:rFonts w:ascii="Arial" w:hAnsi="Arial" w:cs="Arial"/>
        </w:rPr>
        <w:t xml:space="preserve">the order of learning, </w:t>
      </w:r>
    </w:p>
    <w:p w:rsidR="00850A22" w:rsidRPr="003D2AF6" w:rsidRDefault="00850A22" w:rsidP="00003E8C">
      <w:pPr>
        <w:numPr>
          <w:ilvl w:val="0"/>
          <w:numId w:val="30"/>
        </w:numPr>
        <w:rPr>
          <w:rFonts w:ascii="Arial" w:hAnsi="Arial" w:cs="Arial"/>
        </w:rPr>
      </w:pPr>
      <w:r w:rsidRPr="003D2AF6">
        <w:rPr>
          <w:rFonts w:ascii="Arial" w:hAnsi="Arial" w:cs="Arial"/>
        </w:rPr>
        <w:t xml:space="preserve">the procedures and routines, </w:t>
      </w:r>
    </w:p>
    <w:p w:rsidR="00850A22" w:rsidRPr="003D2AF6" w:rsidRDefault="00850A22" w:rsidP="00003E8C">
      <w:pPr>
        <w:numPr>
          <w:ilvl w:val="0"/>
          <w:numId w:val="30"/>
        </w:numPr>
        <w:rPr>
          <w:rFonts w:ascii="Arial" w:hAnsi="Arial" w:cs="Arial"/>
        </w:rPr>
      </w:pPr>
      <w:r w:rsidRPr="003D2AF6">
        <w:rPr>
          <w:rFonts w:ascii="Arial" w:hAnsi="Arial" w:cs="Arial"/>
        </w:rPr>
        <w:t xml:space="preserve">the resources and materials, </w:t>
      </w:r>
    </w:p>
    <w:p w:rsidR="00850A22" w:rsidRPr="003D2AF6" w:rsidRDefault="00850A22" w:rsidP="00003E8C">
      <w:pPr>
        <w:numPr>
          <w:ilvl w:val="0"/>
          <w:numId w:val="30"/>
        </w:numPr>
        <w:rPr>
          <w:rFonts w:ascii="Arial" w:hAnsi="Arial" w:cs="Arial"/>
        </w:rPr>
      </w:pPr>
      <w:r w:rsidRPr="003D2AF6">
        <w:rPr>
          <w:rFonts w:ascii="Arial" w:hAnsi="Arial" w:cs="Arial"/>
        </w:rPr>
        <w:t xml:space="preserve">the application and demonstration of knowledge, </w:t>
      </w:r>
    </w:p>
    <w:p w:rsidR="00850A22" w:rsidRPr="003D2AF6" w:rsidRDefault="00850A22" w:rsidP="00003E8C">
      <w:pPr>
        <w:numPr>
          <w:ilvl w:val="0"/>
          <w:numId w:val="30"/>
        </w:numPr>
        <w:rPr>
          <w:rFonts w:ascii="Arial" w:hAnsi="Arial" w:cs="Arial"/>
        </w:rPr>
      </w:pPr>
      <w:r w:rsidRPr="003D2AF6">
        <w:rPr>
          <w:rFonts w:ascii="Arial" w:hAnsi="Arial" w:cs="Arial"/>
        </w:rPr>
        <w:t xml:space="preserve">the level of support and </w:t>
      </w:r>
    </w:p>
    <w:p w:rsidR="00850A22" w:rsidRPr="003D2AF6" w:rsidRDefault="00850A22" w:rsidP="00003E8C">
      <w:pPr>
        <w:numPr>
          <w:ilvl w:val="0"/>
          <w:numId w:val="30"/>
        </w:numPr>
        <w:rPr>
          <w:rFonts w:ascii="Arial" w:hAnsi="Arial" w:cs="Arial"/>
        </w:rPr>
      </w:pPr>
      <w:r w:rsidRPr="003D2AF6">
        <w:rPr>
          <w:rFonts w:ascii="Arial" w:hAnsi="Arial" w:cs="Arial"/>
        </w:rPr>
        <w:t xml:space="preserve">independence, participation, and motivation.   </w:t>
      </w:r>
    </w:p>
    <w:p w:rsidR="00850A22" w:rsidRPr="003D2AF6" w:rsidRDefault="00850A22" w:rsidP="008C2374">
      <w:pPr>
        <w:rPr>
          <w:rFonts w:ascii="Arial" w:hAnsi="Arial" w:cs="Arial"/>
          <w:b/>
        </w:rPr>
      </w:pPr>
    </w:p>
    <w:p w:rsidR="008C2374" w:rsidRPr="003D2AF6" w:rsidRDefault="008C2374" w:rsidP="008C2374">
      <w:pPr>
        <w:rPr>
          <w:rFonts w:ascii="Arial" w:hAnsi="Arial" w:cs="Arial"/>
        </w:rPr>
      </w:pPr>
      <w:r w:rsidRPr="003D2AF6">
        <w:rPr>
          <w:rFonts w:ascii="Arial" w:hAnsi="Arial" w:cs="Arial"/>
          <w:b/>
        </w:rPr>
        <w:t>Special Education</w:t>
      </w:r>
      <w:r w:rsidRPr="003D2AF6">
        <w:rPr>
          <w:rFonts w:ascii="Arial" w:hAnsi="Arial" w:cs="Arial"/>
        </w:rPr>
        <w:t xml:space="preserve"> is specially designed instruction, at no cost to the parents, to meet the unique needs of the child with a disability including instruction in the classroom, in the home, in hospitals and institutions, and in other settings. .. 707KAR 1:002 (56).</w:t>
      </w:r>
    </w:p>
    <w:p w:rsidR="00DE665F" w:rsidRPr="003D2AF6" w:rsidRDefault="0003021D" w:rsidP="003F507E">
      <w:pPr>
        <w:jc w:val="center"/>
        <w:rPr>
          <w:rFonts w:ascii="Arial" w:hAnsi="Arial" w:cs="Arial"/>
          <w:b/>
          <w:bCs/>
          <w:sz w:val="28"/>
          <w:szCs w:val="28"/>
        </w:rPr>
      </w:pPr>
      <w:r w:rsidRPr="003D2AF6">
        <w:rPr>
          <w:rFonts w:ascii="Arial" w:hAnsi="Arial" w:cs="Arial"/>
        </w:rPr>
        <w:br w:type="page"/>
      </w:r>
      <w:r w:rsidR="00DE665F" w:rsidRPr="003D2AF6">
        <w:rPr>
          <w:rFonts w:ascii="Arial" w:hAnsi="Arial" w:cs="Arial"/>
          <w:b/>
          <w:bCs/>
          <w:sz w:val="28"/>
          <w:szCs w:val="28"/>
        </w:rPr>
        <w:lastRenderedPageBreak/>
        <w:t xml:space="preserve">Section 1: </w:t>
      </w:r>
      <w:r w:rsidR="00E55DE6" w:rsidRPr="003D2AF6">
        <w:rPr>
          <w:rFonts w:ascii="Arial" w:hAnsi="Arial" w:cs="Arial"/>
          <w:b/>
          <w:bCs/>
          <w:sz w:val="28"/>
          <w:szCs w:val="28"/>
        </w:rPr>
        <w:t>Specially Designed Instruction / Supplementary Aids and Services</w:t>
      </w:r>
      <w:r w:rsidR="00E55DE6" w:rsidRPr="003D2AF6" w:rsidDel="00E55DE6">
        <w:rPr>
          <w:rFonts w:ascii="Arial" w:hAnsi="Arial" w:cs="Arial"/>
          <w:b/>
          <w:bCs/>
          <w:sz w:val="28"/>
          <w:szCs w:val="28"/>
        </w:rPr>
        <w:t xml:space="preserve"> </w:t>
      </w:r>
    </w:p>
    <w:p w:rsidR="00C80F0B" w:rsidRPr="003D2AF6" w:rsidRDefault="00C80F0B" w:rsidP="0004706B">
      <w:pPr>
        <w:jc w:val="center"/>
        <w:rPr>
          <w:rFonts w:ascii="Arial" w:hAnsi="Arial" w:cs="Arial"/>
          <w:b/>
          <w:sz w:val="28"/>
          <w:szCs w:val="28"/>
        </w:rPr>
      </w:pPr>
    </w:p>
    <w:p w:rsidR="0004706B" w:rsidRPr="003D2AF6" w:rsidRDefault="00C80F0B" w:rsidP="0004706B">
      <w:pPr>
        <w:jc w:val="center"/>
        <w:rPr>
          <w:rFonts w:ascii="Arial" w:hAnsi="Arial" w:cs="Arial"/>
          <w:b/>
          <w:sz w:val="28"/>
          <w:szCs w:val="28"/>
        </w:rPr>
      </w:pPr>
      <w:r w:rsidRPr="003D2AF6">
        <w:rPr>
          <w:rFonts w:ascii="Arial" w:hAnsi="Arial" w:cs="Arial"/>
          <w:b/>
          <w:sz w:val="28"/>
          <w:szCs w:val="28"/>
        </w:rPr>
        <w:t>Ind</w:t>
      </w:r>
      <w:r w:rsidR="0004706B" w:rsidRPr="003D2AF6">
        <w:rPr>
          <w:rFonts w:ascii="Arial" w:hAnsi="Arial" w:cs="Arial"/>
          <w:b/>
          <w:sz w:val="28"/>
          <w:szCs w:val="28"/>
        </w:rPr>
        <w:t>ependent learner is the goal!</w:t>
      </w:r>
    </w:p>
    <w:p w:rsidR="0004706B" w:rsidRPr="003D2AF6" w:rsidRDefault="0004706B" w:rsidP="00E55DE6">
      <w:pPr>
        <w:rPr>
          <w:rFonts w:ascii="Arial" w:hAnsi="Arial" w:cs="Arial"/>
          <w:b/>
          <w:sz w:val="28"/>
          <w:szCs w:val="28"/>
        </w:rPr>
      </w:pPr>
    </w:p>
    <w:p w:rsidR="00E55DE6" w:rsidRPr="003D2AF6" w:rsidRDefault="00E55DE6" w:rsidP="00E55DE6">
      <w:pPr>
        <w:rPr>
          <w:rFonts w:ascii="Arial" w:hAnsi="Arial" w:cs="Arial"/>
        </w:rPr>
      </w:pPr>
      <w:r w:rsidRPr="003D2AF6">
        <w:rPr>
          <w:rFonts w:ascii="Arial" w:hAnsi="Arial" w:cs="Arial"/>
          <w:b/>
        </w:rPr>
        <w:t>Specially Designed Instruction</w:t>
      </w:r>
      <w:r w:rsidRPr="003D2AF6">
        <w:rPr>
          <w:rFonts w:ascii="Arial" w:hAnsi="Arial" w:cs="Arial"/>
        </w:rPr>
        <w:t xml:space="preserve"> (SDI) is adapting as appropriate the content, methodology, or delivery of instruction to address the unique needs of the child with a disability and to ensure access of the child to the general curriculum included in the Program of Studies, </w:t>
      </w:r>
      <w:r w:rsidRPr="003D2AF6">
        <w:rPr>
          <w:rFonts w:ascii="Arial" w:hAnsi="Arial" w:cs="Arial"/>
          <w:sz w:val="20"/>
          <w:szCs w:val="20"/>
        </w:rPr>
        <w:t>704 KAR 3:303.   707KAR 1:002 (58)</w:t>
      </w:r>
      <w:r w:rsidR="00ED77E2" w:rsidRPr="003D2AF6">
        <w:rPr>
          <w:rFonts w:ascii="Arial" w:hAnsi="Arial" w:cs="Arial"/>
          <w:sz w:val="20"/>
          <w:szCs w:val="20"/>
        </w:rPr>
        <w:t>.</w:t>
      </w:r>
    </w:p>
    <w:p w:rsidR="00ED77E2" w:rsidRPr="003D2AF6" w:rsidRDefault="00ED77E2" w:rsidP="00E55DE6">
      <w:pPr>
        <w:rPr>
          <w:rFonts w:ascii="Arial" w:hAnsi="Arial" w:cs="Arial"/>
        </w:rPr>
      </w:pPr>
    </w:p>
    <w:p w:rsidR="00BC5F06" w:rsidRPr="003D2AF6" w:rsidRDefault="00BC5F06" w:rsidP="00BC5F06">
      <w:pPr>
        <w:rPr>
          <w:rFonts w:ascii="Arial" w:hAnsi="Arial" w:cs="Arial"/>
          <w:b/>
          <w:bCs/>
        </w:rPr>
      </w:pPr>
      <w:r w:rsidRPr="003D2AF6">
        <w:rPr>
          <w:rFonts w:ascii="Arial" w:hAnsi="Arial" w:cs="Arial"/>
          <w:u w:val="single"/>
        </w:rPr>
        <w:t>Methodology</w:t>
      </w:r>
      <w:r w:rsidRPr="003D2AF6">
        <w:rPr>
          <w:rFonts w:ascii="Arial" w:hAnsi="Arial" w:cs="Arial"/>
        </w:rPr>
        <w:t xml:space="preserve"> as defined in general by the National Center on Universal Design of Learning </w:t>
      </w:r>
      <w:r w:rsidR="003D2AF6">
        <w:rPr>
          <w:rFonts w:ascii="Arial" w:hAnsi="Arial" w:cs="Arial"/>
        </w:rPr>
        <w:t>is</w:t>
      </w:r>
      <w:r w:rsidRPr="003D2AF6">
        <w:rPr>
          <w:rFonts w:ascii="Arial" w:hAnsi="Arial" w:cs="Arial"/>
        </w:rPr>
        <w:t xml:space="preserve"> “the instructional decisions, approaches, procedures, or routines that teachers use to accelerate or enhance learning according the goal of instruction” based on learner variability in the context of the task, learner’s social/emotional resources, and the classroom climate.” Methods are flexible and varied dependent upon the </w:t>
      </w:r>
      <w:r w:rsidR="003D2AF6" w:rsidRPr="003D2AF6">
        <w:rPr>
          <w:rFonts w:ascii="Arial" w:hAnsi="Arial" w:cs="Arial"/>
        </w:rPr>
        <w:t>learner’s</w:t>
      </w:r>
      <w:r w:rsidRPr="003D2AF6">
        <w:rPr>
          <w:rFonts w:ascii="Arial" w:hAnsi="Arial" w:cs="Arial"/>
        </w:rPr>
        <w:t xml:space="preserve"> progress that is continually monitored.  (</w:t>
      </w:r>
      <w:hyperlink r:id="rId12" w:history="1">
        <w:r w:rsidRPr="003D2AF6">
          <w:rPr>
            <w:rStyle w:val="Hyperlink"/>
            <w:rFonts w:ascii="Arial" w:hAnsi="Arial" w:cs="Arial"/>
          </w:rPr>
          <w:t>www.udlcenter.org</w:t>
        </w:r>
      </w:hyperlink>
      <w:r w:rsidRPr="003D2AF6">
        <w:rPr>
          <w:rFonts w:ascii="Arial" w:hAnsi="Arial" w:cs="Arial"/>
        </w:rPr>
        <w:t xml:space="preserve"> ). Content and skills are taught in varied structures through adapted materials, modeling, guided practice, independent practice, and delivered through special education services; such as, assistive technology, supplementary aids, accommodations,</w:t>
      </w:r>
      <w:r w:rsidR="003D2AF6">
        <w:rPr>
          <w:rFonts w:ascii="Arial" w:hAnsi="Arial" w:cs="Arial"/>
        </w:rPr>
        <w:t xml:space="preserve"> and</w:t>
      </w:r>
      <w:r w:rsidRPr="003D2AF6">
        <w:rPr>
          <w:rFonts w:ascii="Arial" w:hAnsi="Arial" w:cs="Arial"/>
        </w:rPr>
        <w:t xml:space="preserve"> delivered within the Least Restrictive Environment. </w:t>
      </w:r>
    </w:p>
    <w:p w:rsidR="00892B2C" w:rsidRPr="003D2AF6" w:rsidRDefault="00892B2C" w:rsidP="00E55DE6">
      <w:pPr>
        <w:rPr>
          <w:rFonts w:ascii="Arial" w:hAnsi="Arial" w:cs="Arial"/>
          <w:b/>
          <w:bCs/>
        </w:rPr>
      </w:pPr>
    </w:p>
    <w:p w:rsidR="00E55DE6" w:rsidRPr="003D2AF6" w:rsidRDefault="00E55DE6" w:rsidP="00E55DE6">
      <w:pPr>
        <w:rPr>
          <w:rFonts w:ascii="Arial" w:hAnsi="Arial" w:cs="Arial"/>
        </w:rPr>
      </w:pPr>
      <w:r w:rsidRPr="003D2AF6">
        <w:rPr>
          <w:rFonts w:ascii="Arial" w:hAnsi="Arial" w:cs="Arial"/>
          <w:b/>
          <w:bCs/>
        </w:rPr>
        <w:t>Specially Designed Instruction (SDI)</w:t>
      </w:r>
      <w:r w:rsidRPr="003D2AF6">
        <w:rPr>
          <w:rFonts w:ascii="Arial" w:hAnsi="Arial" w:cs="Arial"/>
        </w:rPr>
        <w:t xml:space="preserve"> in its simplest form is “</w:t>
      </w:r>
      <w:r w:rsidRPr="003D2AF6">
        <w:rPr>
          <w:rFonts w:ascii="Arial" w:hAnsi="Arial" w:cs="Arial"/>
          <w:b/>
          <w:bCs/>
        </w:rPr>
        <w:t>what the teacher does</w:t>
      </w:r>
      <w:r w:rsidRPr="003D2AF6">
        <w:rPr>
          <w:rFonts w:ascii="Arial" w:hAnsi="Arial" w:cs="Arial"/>
        </w:rPr>
        <w:t>” to instruct, assess, and re-teach for the student to make progress in the general curriculum.</w:t>
      </w:r>
    </w:p>
    <w:p w:rsidR="00EA7230" w:rsidRPr="003D2AF6" w:rsidRDefault="00EA7230" w:rsidP="00E55DE6">
      <w:pPr>
        <w:rPr>
          <w:rFonts w:ascii="Arial" w:hAnsi="Arial" w:cs="Arial"/>
          <w:b/>
          <w:i/>
        </w:rPr>
      </w:pPr>
    </w:p>
    <w:p w:rsidR="00E418F6" w:rsidRPr="003D2AF6" w:rsidRDefault="00E55DE6" w:rsidP="00986FF7">
      <w:pPr>
        <w:rPr>
          <w:rFonts w:ascii="Arial" w:hAnsi="Arial" w:cs="Arial"/>
        </w:rPr>
      </w:pPr>
      <w:r w:rsidRPr="003D2AF6">
        <w:rPr>
          <w:rFonts w:ascii="Arial" w:hAnsi="Arial" w:cs="Arial"/>
        </w:rPr>
        <w:t xml:space="preserve">If </w:t>
      </w:r>
      <w:r w:rsidRPr="003D2AF6">
        <w:rPr>
          <w:rFonts w:ascii="Arial" w:hAnsi="Arial" w:cs="Arial"/>
          <w:b/>
          <w:i/>
        </w:rPr>
        <w:t>instruction</w:t>
      </w:r>
      <w:r w:rsidRPr="003D2AF6">
        <w:rPr>
          <w:rFonts w:ascii="Arial" w:hAnsi="Arial" w:cs="Arial"/>
        </w:rPr>
        <w:t xml:space="preserve"> is required for students to benefit from a material, resource, aid, strategy or service, it should be described as specially designed instruction.  </w:t>
      </w:r>
      <w:r w:rsidR="0064242B" w:rsidRPr="003D2AF6">
        <w:rPr>
          <w:rFonts w:ascii="Arial" w:hAnsi="Arial" w:cs="Arial"/>
        </w:rPr>
        <w:t xml:space="preserve"> </w:t>
      </w:r>
    </w:p>
    <w:p w:rsidR="0097671A" w:rsidRPr="003D2AF6" w:rsidRDefault="0003021D" w:rsidP="00DF3211">
      <w:pPr>
        <w:jc w:val="center"/>
        <w:rPr>
          <w:rFonts w:ascii="Arial" w:hAnsi="Arial" w:cs="Arial"/>
        </w:rPr>
      </w:pPr>
      <w:r w:rsidRPr="003D2AF6">
        <w:rPr>
          <w:rFonts w:ascii="Arial" w:hAnsi="Arial" w:cs="Arial"/>
        </w:rPr>
        <w:br w:type="page"/>
      </w:r>
      <w:r w:rsidR="00803989" w:rsidRPr="003D2AF6">
        <w:rPr>
          <w:rFonts w:ascii="Arial" w:hAnsi="Arial" w:cs="Arial"/>
          <w:b/>
          <w:sz w:val="28"/>
          <w:szCs w:val="28"/>
        </w:rPr>
        <w:lastRenderedPageBreak/>
        <w:t>Instructional Practices</w:t>
      </w:r>
    </w:p>
    <w:p w:rsidR="0003021D" w:rsidRPr="003D2AF6" w:rsidRDefault="0003021D" w:rsidP="0097671A">
      <w:pPr>
        <w:pStyle w:val="Subtitle"/>
        <w:jc w:val="left"/>
        <w:rPr>
          <w:rFonts w:ascii="Arial" w:hAnsi="Arial" w:cs="Arial"/>
          <w:b w:val="0"/>
          <w:sz w:val="24"/>
        </w:rPr>
      </w:pPr>
    </w:p>
    <w:p w:rsidR="00E55DE6" w:rsidRPr="003D2AF6" w:rsidRDefault="0064242B" w:rsidP="0097671A">
      <w:pPr>
        <w:pStyle w:val="Subtitle"/>
        <w:jc w:val="left"/>
        <w:rPr>
          <w:rFonts w:ascii="Arial" w:hAnsi="Arial" w:cs="Arial"/>
          <w:b w:val="0"/>
          <w:sz w:val="24"/>
        </w:rPr>
      </w:pPr>
      <w:r w:rsidRPr="003D2AF6">
        <w:rPr>
          <w:rFonts w:ascii="Arial" w:hAnsi="Arial" w:cs="Arial"/>
          <w:b w:val="0"/>
          <w:sz w:val="24"/>
        </w:rPr>
        <w:t>The following are e</w:t>
      </w:r>
      <w:r w:rsidR="00E55DE6" w:rsidRPr="003D2AF6">
        <w:rPr>
          <w:rFonts w:ascii="Arial" w:hAnsi="Arial" w:cs="Arial"/>
          <w:b w:val="0"/>
          <w:sz w:val="24"/>
        </w:rPr>
        <w:t>xamples of research-ba</w:t>
      </w:r>
      <w:r w:rsidR="00EA7230" w:rsidRPr="003D2AF6">
        <w:rPr>
          <w:rFonts w:ascii="Arial" w:hAnsi="Arial" w:cs="Arial"/>
          <w:b w:val="0"/>
          <w:sz w:val="24"/>
        </w:rPr>
        <w:t>sed instructional practices</w:t>
      </w:r>
      <w:r w:rsidR="00E55DE6" w:rsidRPr="003D2AF6">
        <w:rPr>
          <w:rFonts w:ascii="Arial" w:hAnsi="Arial" w:cs="Arial"/>
          <w:b w:val="0"/>
          <w:sz w:val="24"/>
        </w:rPr>
        <w:t>:</w:t>
      </w:r>
    </w:p>
    <w:p w:rsidR="0003021D" w:rsidRPr="003D2AF6" w:rsidRDefault="0003021D" w:rsidP="00A06968">
      <w:pPr>
        <w:rPr>
          <w:rFonts w:ascii="Arial" w:hAnsi="Arial" w:cs="Arial"/>
          <w:b/>
          <w:i/>
          <w:color w:val="000000"/>
        </w:rPr>
      </w:pPr>
    </w:p>
    <w:p w:rsidR="00A06968" w:rsidRPr="003D2AF6" w:rsidRDefault="00A06968" w:rsidP="00A06968">
      <w:pPr>
        <w:rPr>
          <w:rFonts w:ascii="Arial" w:hAnsi="Arial" w:cs="Arial"/>
          <w:b/>
          <w:i/>
          <w:sz w:val="28"/>
          <w:szCs w:val="28"/>
        </w:rPr>
      </w:pPr>
      <w:r w:rsidRPr="003D2AF6">
        <w:rPr>
          <w:rFonts w:ascii="Arial" w:hAnsi="Arial" w:cs="Arial"/>
          <w:b/>
          <w:i/>
          <w:color w:val="000000"/>
          <w:sz w:val="28"/>
          <w:szCs w:val="28"/>
        </w:rPr>
        <w:t>Explicit instruction</w:t>
      </w:r>
    </w:p>
    <w:p w:rsidR="0003021D" w:rsidRPr="003D2AF6" w:rsidRDefault="0003021D" w:rsidP="00A06968">
      <w:pPr>
        <w:rPr>
          <w:rFonts w:ascii="Arial" w:hAnsi="Arial" w:cs="Arial"/>
          <w:color w:val="000000"/>
        </w:rPr>
      </w:pPr>
    </w:p>
    <w:p w:rsidR="00A06968" w:rsidRPr="003D2AF6" w:rsidRDefault="00A06968" w:rsidP="00A06968">
      <w:pPr>
        <w:rPr>
          <w:rFonts w:ascii="Arial" w:hAnsi="Arial" w:cs="Arial"/>
          <w:color w:val="000000"/>
        </w:rPr>
      </w:pPr>
      <w:r w:rsidRPr="003D2AF6">
        <w:rPr>
          <w:rFonts w:ascii="Arial" w:hAnsi="Arial" w:cs="Arial"/>
          <w:color w:val="000000"/>
        </w:rPr>
        <w:t xml:space="preserve">Explicit instruction is a systematic instructional approach that includes set of delivery and design procedures derived from effective schools research merged with behavior analysis. As a part of </w:t>
      </w:r>
      <w:r w:rsidR="00BE33E2" w:rsidRPr="003D2AF6">
        <w:rPr>
          <w:rFonts w:ascii="Arial" w:hAnsi="Arial" w:cs="Arial"/>
          <w:color w:val="000000"/>
        </w:rPr>
        <w:t>explicit i</w:t>
      </w:r>
      <w:r w:rsidRPr="003D2AF6">
        <w:rPr>
          <w:rFonts w:ascii="Arial" w:hAnsi="Arial" w:cs="Arial"/>
          <w:color w:val="000000"/>
        </w:rPr>
        <w:t>nstruction, teache</w:t>
      </w:r>
      <w:r w:rsidR="00E64F91" w:rsidRPr="003D2AF6">
        <w:rPr>
          <w:rFonts w:ascii="Arial" w:hAnsi="Arial" w:cs="Arial"/>
          <w:color w:val="000000"/>
        </w:rPr>
        <w:t>rs monitor student progress to</w:t>
      </w:r>
      <w:r w:rsidR="0007082D" w:rsidRPr="003D2AF6">
        <w:rPr>
          <w:rFonts w:ascii="Arial" w:hAnsi="Arial" w:cs="Arial"/>
          <w:color w:val="000000"/>
        </w:rPr>
        <w:t xml:space="preserve"> guide decisions for </w:t>
      </w:r>
      <w:proofErr w:type="spellStart"/>
      <w:r w:rsidRPr="003D2AF6">
        <w:rPr>
          <w:rFonts w:ascii="Arial" w:hAnsi="Arial" w:cs="Arial"/>
          <w:color w:val="000000"/>
        </w:rPr>
        <w:t>scaffold</w:t>
      </w:r>
      <w:r w:rsidR="0007082D" w:rsidRPr="003D2AF6">
        <w:rPr>
          <w:rFonts w:ascii="Arial" w:hAnsi="Arial" w:cs="Arial"/>
          <w:color w:val="000000"/>
        </w:rPr>
        <w:t>ed</w:t>
      </w:r>
      <w:proofErr w:type="spellEnd"/>
      <w:r w:rsidR="0007082D" w:rsidRPr="003D2AF6">
        <w:rPr>
          <w:rFonts w:ascii="Arial" w:hAnsi="Arial" w:cs="Arial"/>
          <w:color w:val="000000"/>
        </w:rPr>
        <w:t xml:space="preserve"> supports.</w:t>
      </w:r>
    </w:p>
    <w:p w:rsidR="00A06968" w:rsidRPr="003D2AF6" w:rsidRDefault="00A06968" w:rsidP="00A06968">
      <w:pPr>
        <w:rPr>
          <w:rFonts w:ascii="Arial" w:hAnsi="Arial" w:cs="Arial"/>
          <w:b/>
          <w:bCs/>
          <w:color w:val="000000"/>
        </w:rPr>
      </w:pPr>
    </w:p>
    <w:p w:rsidR="00A06968" w:rsidRPr="003D2AF6" w:rsidRDefault="00A06968" w:rsidP="00A06968">
      <w:pPr>
        <w:rPr>
          <w:rFonts w:ascii="Arial" w:hAnsi="Arial" w:cs="Arial"/>
          <w:color w:val="000000"/>
        </w:rPr>
      </w:pPr>
      <w:r w:rsidRPr="003D2AF6">
        <w:rPr>
          <w:rFonts w:ascii="Arial" w:hAnsi="Arial" w:cs="Arial"/>
          <w:bCs/>
          <w:color w:val="000000"/>
        </w:rPr>
        <w:t xml:space="preserve">Explicit </w:t>
      </w:r>
      <w:r w:rsidR="00BE33E2" w:rsidRPr="003D2AF6">
        <w:rPr>
          <w:rFonts w:ascii="Arial" w:hAnsi="Arial" w:cs="Arial"/>
          <w:bCs/>
          <w:color w:val="000000"/>
        </w:rPr>
        <w:t>instruction</w:t>
      </w:r>
      <w:r w:rsidR="00BE33E2" w:rsidRPr="003D2AF6">
        <w:rPr>
          <w:rFonts w:ascii="Arial" w:hAnsi="Arial" w:cs="Arial"/>
          <w:b/>
          <w:bCs/>
          <w:color w:val="000000"/>
        </w:rPr>
        <w:t xml:space="preserve"> </w:t>
      </w:r>
      <w:r w:rsidRPr="003D2AF6">
        <w:rPr>
          <w:rFonts w:ascii="Arial" w:hAnsi="Arial" w:cs="Arial"/>
          <w:bCs/>
          <w:color w:val="000000"/>
        </w:rPr>
        <w:t>is a sequence of supports:</w:t>
      </w:r>
      <w:r w:rsidRPr="003D2AF6">
        <w:rPr>
          <w:rFonts w:ascii="Arial" w:hAnsi="Arial" w:cs="Arial"/>
          <w:b/>
          <w:bCs/>
          <w:color w:val="000000"/>
        </w:rPr>
        <w:t xml:space="preserve"> </w:t>
      </w:r>
    </w:p>
    <w:p w:rsidR="00A06968" w:rsidRPr="003D2AF6" w:rsidRDefault="00A06968" w:rsidP="00003E8C">
      <w:pPr>
        <w:numPr>
          <w:ilvl w:val="0"/>
          <w:numId w:val="32"/>
        </w:numPr>
        <w:rPr>
          <w:rFonts w:ascii="Arial" w:hAnsi="Arial" w:cs="Arial"/>
          <w:color w:val="000000"/>
        </w:rPr>
      </w:pPr>
      <w:r w:rsidRPr="003D2AF6">
        <w:rPr>
          <w:rFonts w:ascii="Arial" w:hAnsi="Arial" w:cs="Arial"/>
          <w:bCs/>
          <w:color w:val="000000"/>
        </w:rPr>
        <w:t>Setting the Stage</w:t>
      </w:r>
      <w:r w:rsidRPr="003D2AF6">
        <w:rPr>
          <w:rFonts w:ascii="Arial" w:hAnsi="Arial" w:cs="Arial"/>
          <w:iCs/>
          <w:color w:val="000000"/>
        </w:rPr>
        <w:t xml:space="preserve"> for Learning (</w:t>
      </w:r>
      <w:r w:rsidR="00BE33E2" w:rsidRPr="003D2AF6">
        <w:rPr>
          <w:rFonts w:ascii="Arial" w:hAnsi="Arial" w:cs="Arial"/>
          <w:iCs/>
          <w:color w:val="000000"/>
        </w:rPr>
        <w:t>hook</w:t>
      </w:r>
      <w:r w:rsidRPr="003D2AF6">
        <w:rPr>
          <w:rFonts w:ascii="Arial" w:hAnsi="Arial" w:cs="Arial"/>
          <w:iCs/>
          <w:color w:val="000000"/>
        </w:rPr>
        <w:t>)</w:t>
      </w:r>
      <w:r w:rsidRPr="003D2AF6">
        <w:rPr>
          <w:rFonts w:ascii="Arial" w:hAnsi="Arial" w:cs="Arial"/>
          <w:color w:val="000000"/>
        </w:rPr>
        <w:t xml:space="preserve"> </w:t>
      </w:r>
    </w:p>
    <w:p w:rsidR="00A06968" w:rsidRPr="003D2AF6" w:rsidRDefault="00A06968" w:rsidP="00003E8C">
      <w:pPr>
        <w:numPr>
          <w:ilvl w:val="0"/>
          <w:numId w:val="32"/>
        </w:numPr>
        <w:rPr>
          <w:rFonts w:ascii="Arial" w:hAnsi="Arial" w:cs="Arial"/>
          <w:color w:val="000000"/>
        </w:rPr>
      </w:pPr>
      <w:r w:rsidRPr="003D2AF6">
        <w:rPr>
          <w:rFonts w:ascii="Arial" w:hAnsi="Arial" w:cs="Arial"/>
          <w:iCs/>
          <w:color w:val="000000"/>
        </w:rPr>
        <w:t xml:space="preserve">Clear </w:t>
      </w:r>
      <w:r w:rsidRPr="003D2AF6">
        <w:rPr>
          <w:rFonts w:ascii="Arial" w:hAnsi="Arial" w:cs="Arial"/>
          <w:bCs/>
          <w:color w:val="000000"/>
        </w:rPr>
        <w:t xml:space="preserve">explanation </w:t>
      </w:r>
      <w:r w:rsidRPr="003D2AF6">
        <w:rPr>
          <w:rFonts w:ascii="Arial" w:hAnsi="Arial" w:cs="Arial"/>
          <w:iCs/>
          <w:color w:val="000000"/>
        </w:rPr>
        <w:t>of what to do</w:t>
      </w:r>
      <w:r w:rsidRPr="003D2AF6">
        <w:rPr>
          <w:rFonts w:ascii="Arial" w:hAnsi="Arial" w:cs="Arial"/>
          <w:color w:val="000000"/>
        </w:rPr>
        <w:t xml:space="preserve"> </w:t>
      </w:r>
    </w:p>
    <w:p w:rsidR="00A06968" w:rsidRPr="003D2AF6" w:rsidRDefault="00A06968" w:rsidP="00003E8C">
      <w:pPr>
        <w:numPr>
          <w:ilvl w:val="0"/>
          <w:numId w:val="32"/>
        </w:numPr>
        <w:rPr>
          <w:rFonts w:ascii="Arial" w:hAnsi="Arial" w:cs="Arial"/>
          <w:color w:val="000000"/>
        </w:rPr>
      </w:pPr>
      <w:r w:rsidRPr="003D2AF6">
        <w:rPr>
          <w:rFonts w:ascii="Arial" w:hAnsi="Arial" w:cs="Arial"/>
          <w:bCs/>
          <w:color w:val="000000"/>
        </w:rPr>
        <w:t>Modeling</w:t>
      </w:r>
      <w:r w:rsidRPr="003D2AF6">
        <w:rPr>
          <w:rFonts w:ascii="Arial" w:hAnsi="Arial" w:cs="Arial"/>
          <w:iCs/>
          <w:color w:val="000000"/>
        </w:rPr>
        <w:t xml:space="preserve"> the process (showing)</w:t>
      </w:r>
      <w:r w:rsidRPr="003D2AF6">
        <w:rPr>
          <w:rFonts w:ascii="Arial" w:hAnsi="Arial" w:cs="Arial"/>
          <w:color w:val="000000"/>
        </w:rPr>
        <w:t xml:space="preserve"> </w:t>
      </w:r>
    </w:p>
    <w:p w:rsidR="00CD5658" w:rsidRPr="003D2AF6" w:rsidRDefault="00A06968" w:rsidP="00003E8C">
      <w:pPr>
        <w:numPr>
          <w:ilvl w:val="0"/>
          <w:numId w:val="32"/>
        </w:numPr>
        <w:rPr>
          <w:rFonts w:ascii="Arial" w:hAnsi="Arial" w:cs="Arial"/>
          <w:color w:val="000000"/>
        </w:rPr>
      </w:pPr>
      <w:r w:rsidRPr="003D2AF6">
        <w:rPr>
          <w:rFonts w:ascii="Arial" w:hAnsi="Arial" w:cs="Arial"/>
          <w:bCs/>
          <w:iCs/>
          <w:color w:val="000000"/>
        </w:rPr>
        <w:t xml:space="preserve">Guided Practice </w:t>
      </w:r>
      <w:r w:rsidR="00CD5658" w:rsidRPr="003D2AF6">
        <w:rPr>
          <w:rFonts w:ascii="Arial" w:hAnsi="Arial" w:cs="Arial"/>
          <w:color w:val="000000"/>
        </w:rPr>
        <w:t>(include check for understanding &amp; provided corrective feedback)</w:t>
      </w:r>
    </w:p>
    <w:p w:rsidR="00A06968" w:rsidRPr="003D2AF6" w:rsidRDefault="00A06968" w:rsidP="00003E8C">
      <w:pPr>
        <w:numPr>
          <w:ilvl w:val="0"/>
          <w:numId w:val="32"/>
        </w:numPr>
        <w:rPr>
          <w:rFonts w:ascii="Arial" w:hAnsi="Arial" w:cs="Arial"/>
          <w:bCs/>
          <w:color w:val="000000"/>
        </w:rPr>
      </w:pPr>
      <w:r w:rsidRPr="003D2AF6">
        <w:rPr>
          <w:rFonts w:ascii="Arial" w:hAnsi="Arial" w:cs="Arial"/>
          <w:bCs/>
          <w:color w:val="000000"/>
        </w:rPr>
        <w:t xml:space="preserve">Independent Practice </w:t>
      </w:r>
      <w:r w:rsidR="00BE33E2" w:rsidRPr="003D2AF6">
        <w:rPr>
          <w:rFonts w:ascii="Arial" w:hAnsi="Arial" w:cs="Arial"/>
          <w:bCs/>
          <w:iCs/>
          <w:color w:val="000000"/>
        </w:rPr>
        <w:t xml:space="preserve"> (wh</w:t>
      </w:r>
      <w:r w:rsidRPr="003D2AF6">
        <w:rPr>
          <w:rFonts w:ascii="Arial" w:hAnsi="Arial" w:cs="Arial"/>
          <w:bCs/>
          <w:iCs/>
          <w:color w:val="000000"/>
        </w:rPr>
        <w:t>en teacher is confident students will be successful)</w:t>
      </w:r>
      <w:r w:rsidRPr="003D2AF6">
        <w:rPr>
          <w:rFonts w:ascii="Arial" w:hAnsi="Arial" w:cs="Arial"/>
          <w:bCs/>
          <w:color w:val="000000"/>
        </w:rPr>
        <w:t xml:space="preserve"> </w:t>
      </w:r>
    </w:p>
    <w:p w:rsidR="00A06968" w:rsidRPr="003D2AF6" w:rsidRDefault="00A06968" w:rsidP="00003E8C">
      <w:pPr>
        <w:numPr>
          <w:ilvl w:val="0"/>
          <w:numId w:val="32"/>
        </w:numPr>
        <w:rPr>
          <w:rFonts w:ascii="Arial" w:hAnsi="Arial" w:cs="Arial"/>
          <w:iCs/>
          <w:color w:val="000000"/>
        </w:rPr>
      </w:pPr>
      <w:r w:rsidRPr="003D2AF6">
        <w:rPr>
          <w:rFonts w:ascii="Arial" w:hAnsi="Arial" w:cs="Arial"/>
          <w:bCs/>
          <w:color w:val="000000"/>
        </w:rPr>
        <w:t>Assessment</w:t>
      </w:r>
      <w:r w:rsidRPr="003D2AF6">
        <w:rPr>
          <w:rFonts w:ascii="Arial" w:hAnsi="Arial" w:cs="Arial"/>
          <w:bCs/>
          <w:iCs/>
          <w:color w:val="000000"/>
        </w:rPr>
        <w:t>/Closure (</w:t>
      </w:r>
      <w:r w:rsidR="00BE33E2" w:rsidRPr="003D2AF6">
        <w:rPr>
          <w:rFonts w:ascii="Arial" w:hAnsi="Arial" w:cs="Arial"/>
          <w:bCs/>
          <w:iCs/>
          <w:color w:val="000000"/>
        </w:rPr>
        <w:t xml:space="preserve">monitoring </w:t>
      </w:r>
      <w:r w:rsidR="00E64F91" w:rsidRPr="003D2AF6">
        <w:rPr>
          <w:rFonts w:ascii="Arial" w:hAnsi="Arial" w:cs="Arial"/>
          <w:bCs/>
          <w:iCs/>
          <w:color w:val="000000"/>
        </w:rPr>
        <w:t>progress informally and/</w:t>
      </w:r>
      <w:r w:rsidRPr="003D2AF6">
        <w:rPr>
          <w:rFonts w:ascii="Arial" w:hAnsi="Arial" w:cs="Arial"/>
          <w:bCs/>
          <w:iCs/>
          <w:color w:val="000000"/>
        </w:rPr>
        <w:t>or formal</w:t>
      </w:r>
      <w:r w:rsidR="00E64F91" w:rsidRPr="003D2AF6">
        <w:rPr>
          <w:rFonts w:ascii="Arial" w:hAnsi="Arial" w:cs="Arial"/>
          <w:bCs/>
          <w:iCs/>
          <w:color w:val="000000"/>
        </w:rPr>
        <w:t>ly; for IEP purpose</w:t>
      </w:r>
      <w:r w:rsidR="00E64F91" w:rsidRPr="003D2AF6">
        <w:rPr>
          <w:rFonts w:ascii="Arial" w:hAnsi="Arial" w:cs="Arial"/>
          <w:iCs/>
          <w:color w:val="000000"/>
        </w:rPr>
        <w:t xml:space="preserve">s, </w:t>
      </w:r>
      <w:r w:rsidR="0003021D" w:rsidRPr="003D2AF6">
        <w:rPr>
          <w:rFonts w:ascii="Arial" w:hAnsi="Arial" w:cs="Arial"/>
          <w:iCs/>
          <w:color w:val="000000"/>
        </w:rPr>
        <w:t>see “Guidance</w:t>
      </w:r>
      <w:r w:rsidR="004403F3" w:rsidRPr="003D2AF6">
        <w:rPr>
          <w:rFonts w:ascii="Arial" w:hAnsi="Arial" w:cs="Arial"/>
          <w:iCs/>
          <w:color w:val="000000"/>
        </w:rPr>
        <w:t xml:space="preserve"> Document for IEP Development,</w:t>
      </w:r>
      <w:r w:rsidR="0003021D" w:rsidRPr="003D2AF6">
        <w:rPr>
          <w:rFonts w:ascii="Arial" w:hAnsi="Arial" w:cs="Arial"/>
          <w:iCs/>
          <w:color w:val="000000"/>
        </w:rPr>
        <w:t>”</w:t>
      </w:r>
      <w:r w:rsidR="004403F3" w:rsidRPr="003D2AF6">
        <w:rPr>
          <w:rFonts w:ascii="Arial" w:hAnsi="Arial" w:cs="Arial"/>
          <w:iCs/>
          <w:color w:val="000000"/>
        </w:rPr>
        <w:t xml:space="preserve"> 2011</w:t>
      </w:r>
      <w:r w:rsidR="00E64F91" w:rsidRPr="003D2AF6">
        <w:rPr>
          <w:rFonts w:ascii="Arial" w:hAnsi="Arial" w:cs="Arial"/>
          <w:iCs/>
          <w:color w:val="000000"/>
        </w:rPr>
        <w:t>)</w:t>
      </w:r>
      <w:r w:rsidR="0003021D" w:rsidRPr="003D2AF6">
        <w:rPr>
          <w:rFonts w:ascii="Arial" w:hAnsi="Arial" w:cs="Arial"/>
          <w:iCs/>
          <w:color w:val="000000"/>
        </w:rPr>
        <w:t>.</w:t>
      </w:r>
    </w:p>
    <w:p w:rsidR="009739D9" w:rsidRPr="003D2AF6" w:rsidRDefault="009739D9" w:rsidP="009739D9">
      <w:pPr>
        <w:rPr>
          <w:rFonts w:ascii="Arial" w:hAnsi="Arial" w:cs="Arial"/>
          <w:b/>
          <w:iCs/>
          <w:color w:val="000000"/>
        </w:rPr>
      </w:pPr>
    </w:p>
    <w:p w:rsidR="009739D9" w:rsidRPr="003D2AF6" w:rsidRDefault="009739D9" w:rsidP="009739D9">
      <w:pPr>
        <w:rPr>
          <w:rFonts w:ascii="Arial" w:hAnsi="Arial" w:cs="Arial"/>
          <w:b/>
          <w:i/>
          <w:sz w:val="28"/>
          <w:szCs w:val="28"/>
        </w:rPr>
      </w:pPr>
      <w:r w:rsidRPr="003D2AF6">
        <w:rPr>
          <w:rFonts w:ascii="Arial" w:hAnsi="Arial" w:cs="Arial"/>
          <w:b/>
          <w:i/>
          <w:iCs/>
          <w:color w:val="000000"/>
          <w:sz w:val="28"/>
          <w:szCs w:val="28"/>
        </w:rPr>
        <w:t>Explicit Strategi</w:t>
      </w:r>
      <w:r w:rsidRPr="003D2AF6">
        <w:rPr>
          <w:rFonts w:ascii="Arial" w:hAnsi="Arial" w:cs="Arial"/>
          <w:b/>
          <w:bCs/>
          <w:i/>
          <w:color w:val="000000"/>
          <w:sz w:val="28"/>
          <w:szCs w:val="28"/>
        </w:rPr>
        <w:t>e</w:t>
      </w:r>
      <w:r w:rsidRPr="003D2AF6">
        <w:rPr>
          <w:rFonts w:ascii="Arial" w:hAnsi="Arial" w:cs="Arial"/>
          <w:b/>
          <w:i/>
          <w:color w:val="000000"/>
          <w:sz w:val="28"/>
          <w:szCs w:val="28"/>
        </w:rPr>
        <w:t>s</w:t>
      </w:r>
      <w:r w:rsidRPr="003D2AF6">
        <w:rPr>
          <w:rFonts w:ascii="Arial" w:hAnsi="Arial" w:cs="Arial"/>
          <w:b/>
          <w:i/>
          <w:sz w:val="28"/>
          <w:szCs w:val="28"/>
        </w:rPr>
        <w:t xml:space="preserve"> </w:t>
      </w:r>
    </w:p>
    <w:p w:rsidR="0003021D" w:rsidRPr="003D2AF6" w:rsidRDefault="0003021D" w:rsidP="00BE33E2">
      <w:pPr>
        <w:rPr>
          <w:rFonts w:ascii="Arial" w:hAnsi="Arial" w:cs="Arial"/>
        </w:rPr>
      </w:pPr>
    </w:p>
    <w:p w:rsidR="009739D9" w:rsidRPr="003D2AF6" w:rsidRDefault="00BE33E2" w:rsidP="00BE33E2">
      <w:pPr>
        <w:rPr>
          <w:rFonts w:ascii="Arial" w:hAnsi="Arial" w:cs="Arial"/>
        </w:rPr>
      </w:pPr>
      <w:r w:rsidRPr="003D2AF6">
        <w:rPr>
          <w:rFonts w:ascii="Arial" w:hAnsi="Arial" w:cs="Arial"/>
        </w:rPr>
        <w:t>Teachers</w:t>
      </w:r>
      <w:r w:rsidR="009739D9" w:rsidRPr="003D2AF6">
        <w:rPr>
          <w:rFonts w:ascii="Arial" w:hAnsi="Arial" w:cs="Arial"/>
        </w:rPr>
        <w:t xml:space="preserve"> help students learn a new concept or skill more easily by teaching them to follow a set of procedures or steps. The steps should reflect an efficient and effective way to complete a task or apply a concept, much as an expert would do. For example, </w:t>
      </w:r>
      <w:r w:rsidRPr="003D2AF6">
        <w:rPr>
          <w:rFonts w:ascii="Arial" w:hAnsi="Arial" w:cs="Arial"/>
        </w:rPr>
        <w:t>a teacher who</w:t>
      </w:r>
      <w:r w:rsidR="009739D9" w:rsidRPr="003D2AF6">
        <w:rPr>
          <w:rFonts w:ascii="Arial" w:hAnsi="Arial" w:cs="Arial"/>
        </w:rPr>
        <w:t xml:space="preserve"> want</w:t>
      </w:r>
      <w:r w:rsidRPr="003D2AF6">
        <w:rPr>
          <w:rFonts w:ascii="Arial" w:hAnsi="Arial" w:cs="Arial"/>
        </w:rPr>
        <w:t>s</w:t>
      </w:r>
      <w:r w:rsidR="009739D9" w:rsidRPr="003D2AF6">
        <w:rPr>
          <w:rFonts w:ascii="Arial" w:hAnsi="Arial" w:cs="Arial"/>
        </w:rPr>
        <w:t xml:space="preserve"> students to learn to enter data into an accounting system or to develop plans for constructing a roof, teach a set of steps or procedures to follow using vocabulary students understand. As appropriate, start with a concrete model and demonstrate and describe how each step is accomplished. </w:t>
      </w:r>
    </w:p>
    <w:p w:rsidR="0007082D" w:rsidRPr="003D2AF6" w:rsidRDefault="0007082D" w:rsidP="00BE33E2">
      <w:pPr>
        <w:rPr>
          <w:rFonts w:ascii="Arial" w:hAnsi="Arial" w:cs="Arial"/>
        </w:rPr>
      </w:pPr>
    </w:p>
    <w:p w:rsidR="0007082D" w:rsidRPr="003D2AF6" w:rsidRDefault="0007082D" w:rsidP="00BE33E2">
      <w:pPr>
        <w:rPr>
          <w:rFonts w:ascii="Arial" w:hAnsi="Arial" w:cs="Arial"/>
        </w:rPr>
      </w:pPr>
      <w:r w:rsidRPr="003D2AF6">
        <w:rPr>
          <w:rFonts w:ascii="Arial" w:hAnsi="Arial" w:cs="Arial"/>
        </w:rPr>
        <w:t xml:space="preserve">Some steps and strategies are too broad. Telling students to “brainstorm before writing” does not provide enough guidance. A more useful strategy provides specific direction in determining the purpose of the communication, using different ways to generate ideas, applying techniques for elaboration, and evaluating the writing plan. </w:t>
      </w:r>
    </w:p>
    <w:p w:rsidR="009739D9" w:rsidRPr="003D2AF6" w:rsidRDefault="009739D9" w:rsidP="00BE33E2">
      <w:pPr>
        <w:rPr>
          <w:rFonts w:ascii="Arial" w:hAnsi="Arial" w:cs="Arial"/>
        </w:rPr>
      </w:pPr>
    </w:p>
    <w:p w:rsidR="009739D9" w:rsidRPr="003D2AF6" w:rsidRDefault="009739D9" w:rsidP="00BE33E2">
      <w:pPr>
        <w:rPr>
          <w:rFonts w:ascii="Arial" w:hAnsi="Arial" w:cs="Arial"/>
        </w:rPr>
      </w:pPr>
      <w:r w:rsidRPr="003D2AF6">
        <w:rPr>
          <w:rFonts w:ascii="Arial" w:hAnsi="Arial" w:cs="Arial"/>
        </w:rPr>
        <w:t xml:space="preserve">When a new concept or procedure is introduced, the steps should be modeled using a think-aloud technique in which you describe the mental processes and physical actions. As students are expected to apply the new learning, the steps </w:t>
      </w:r>
      <w:r w:rsidR="00BE33E2" w:rsidRPr="003D2AF6">
        <w:rPr>
          <w:rFonts w:ascii="Arial" w:hAnsi="Arial" w:cs="Arial"/>
        </w:rPr>
        <w:t>are</w:t>
      </w:r>
      <w:r w:rsidRPr="003D2AF6">
        <w:rPr>
          <w:rFonts w:ascii="Arial" w:hAnsi="Arial" w:cs="Arial"/>
        </w:rPr>
        <w:t xml:space="preserve"> prompted by using a cue card, a verbal reminder, </w:t>
      </w:r>
      <w:r w:rsidR="0007082D" w:rsidRPr="003D2AF6">
        <w:rPr>
          <w:rFonts w:ascii="Arial" w:hAnsi="Arial" w:cs="Arial"/>
        </w:rPr>
        <w:t>or physical prompt</w:t>
      </w:r>
      <w:r w:rsidRPr="003D2AF6">
        <w:rPr>
          <w:rFonts w:ascii="Arial" w:hAnsi="Arial" w:cs="Arial"/>
        </w:rPr>
        <w:t xml:space="preserve">. </w:t>
      </w:r>
    </w:p>
    <w:p w:rsidR="009739D9" w:rsidRPr="003D2AF6" w:rsidRDefault="009739D9" w:rsidP="00BE33E2">
      <w:pPr>
        <w:rPr>
          <w:rFonts w:ascii="Arial" w:hAnsi="Arial" w:cs="Arial"/>
        </w:rPr>
      </w:pPr>
    </w:p>
    <w:p w:rsidR="009739D9" w:rsidRPr="003D2AF6" w:rsidRDefault="00BE33E2" w:rsidP="00BE33E2">
      <w:pPr>
        <w:rPr>
          <w:rFonts w:ascii="Arial" w:hAnsi="Arial" w:cs="Arial"/>
        </w:rPr>
      </w:pPr>
      <w:r w:rsidRPr="003D2AF6">
        <w:rPr>
          <w:rFonts w:ascii="Arial" w:hAnsi="Arial" w:cs="Arial"/>
        </w:rPr>
        <w:t xml:space="preserve">Teachers </w:t>
      </w:r>
      <w:r w:rsidR="009739D9" w:rsidRPr="003D2AF6">
        <w:rPr>
          <w:rFonts w:ascii="Arial" w:hAnsi="Arial" w:cs="Arial"/>
        </w:rPr>
        <w:t xml:space="preserve">need to look at </w:t>
      </w:r>
      <w:r w:rsidRPr="003D2AF6">
        <w:rPr>
          <w:rFonts w:ascii="Arial" w:hAnsi="Arial" w:cs="Arial"/>
        </w:rPr>
        <w:t xml:space="preserve">the </w:t>
      </w:r>
      <w:r w:rsidR="009739D9" w:rsidRPr="003D2AF6">
        <w:rPr>
          <w:rFonts w:ascii="Arial" w:hAnsi="Arial" w:cs="Arial"/>
        </w:rPr>
        <w:t xml:space="preserve">instructional materials and evaluate the use of explicit steps and strategies. If explicit strategies are included, are they clearly described? Do they have narrow or broad applications? Think of the needs of new students. Would they be able to use the strategies that are included? Would they need more assistance? </w:t>
      </w:r>
      <w:r w:rsidRPr="003D2AF6">
        <w:rPr>
          <w:rFonts w:ascii="Arial" w:hAnsi="Arial" w:cs="Arial"/>
        </w:rPr>
        <w:t xml:space="preserve"> I</w:t>
      </w:r>
      <w:r w:rsidR="009739D9" w:rsidRPr="003D2AF6">
        <w:rPr>
          <w:rFonts w:ascii="Arial" w:hAnsi="Arial" w:cs="Arial"/>
        </w:rPr>
        <w:t xml:space="preserve">nstructional materials </w:t>
      </w:r>
      <w:r w:rsidRPr="003D2AF6">
        <w:rPr>
          <w:rFonts w:ascii="Arial" w:hAnsi="Arial" w:cs="Arial"/>
        </w:rPr>
        <w:t>may need to be modified by</w:t>
      </w:r>
      <w:r w:rsidR="009739D9" w:rsidRPr="003D2AF6">
        <w:rPr>
          <w:rFonts w:ascii="Arial" w:hAnsi="Arial" w:cs="Arial"/>
        </w:rPr>
        <w:t xml:space="preserve"> add</w:t>
      </w:r>
      <w:r w:rsidRPr="003D2AF6">
        <w:rPr>
          <w:rFonts w:ascii="Arial" w:hAnsi="Arial" w:cs="Arial"/>
        </w:rPr>
        <w:t>ing</w:t>
      </w:r>
      <w:r w:rsidR="009739D9" w:rsidRPr="003D2AF6">
        <w:rPr>
          <w:rFonts w:ascii="Arial" w:hAnsi="Arial" w:cs="Arial"/>
        </w:rPr>
        <w:t xml:space="preserve"> steps and strategies, or </w:t>
      </w:r>
      <w:r w:rsidRPr="003D2AF6">
        <w:rPr>
          <w:rFonts w:ascii="Arial" w:hAnsi="Arial" w:cs="Arial"/>
        </w:rPr>
        <w:t>by</w:t>
      </w:r>
      <w:r w:rsidR="009739D9" w:rsidRPr="003D2AF6">
        <w:rPr>
          <w:rFonts w:ascii="Arial" w:hAnsi="Arial" w:cs="Arial"/>
        </w:rPr>
        <w:t xml:space="preserve"> chang</w:t>
      </w:r>
      <w:r w:rsidRPr="003D2AF6">
        <w:rPr>
          <w:rFonts w:ascii="Arial" w:hAnsi="Arial" w:cs="Arial"/>
        </w:rPr>
        <w:t>ing</w:t>
      </w:r>
      <w:r w:rsidR="009739D9" w:rsidRPr="003D2AF6">
        <w:rPr>
          <w:rFonts w:ascii="Arial" w:hAnsi="Arial" w:cs="Arial"/>
        </w:rPr>
        <w:t xml:space="preserve"> the ones that are included. Finding strategies that are just right is not an easy task. Try them out with students and revise them if they don’t work. </w:t>
      </w:r>
    </w:p>
    <w:p w:rsidR="009739D9" w:rsidRPr="003D2AF6" w:rsidRDefault="009739D9" w:rsidP="00BE33E2">
      <w:pPr>
        <w:rPr>
          <w:rFonts w:ascii="Arial" w:hAnsi="Arial" w:cs="Arial"/>
        </w:rPr>
      </w:pPr>
    </w:p>
    <w:p w:rsidR="006F27D0" w:rsidRPr="003D2AF6" w:rsidRDefault="009739D9" w:rsidP="009739D9">
      <w:pPr>
        <w:rPr>
          <w:rFonts w:ascii="Arial" w:hAnsi="Arial" w:cs="Arial"/>
          <w:b/>
          <w:i/>
          <w:color w:val="000000"/>
          <w:sz w:val="28"/>
          <w:szCs w:val="28"/>
        </w:rPr>
      </w:pPr>
      <w:r w:rsidRPr="003D2AF6">
        <w:rPr>
          <w:rFonts w:ascii="Arial" w:hAnsi="Arial" w:cs="Arial"/>
        </w:rPr>
        <w:t xml:space="preserve">The University of </w:t>
      </w:r>
      <w:hyperlink r:id="rId13" w:history="1">
        <w:r w:rsidRPr="003D2AF6">
          <w:rPr>
            <w:rStyle w:val="Hyperlink"/>
            <w:rFonts w:ascii="Arial" w:hAnsi="Arial" w:cs="Arial"/>
          </w:rPr>
          <w:t>Kansas Center for Research on Learning</w:t>
        </w:r>
      </w:hyperlink>
      <w:r w:rsidRPr="003D2AF6">
        <w:rPr>
          <w:rFonts w:ascii="Arial" w:hAnsi="Arial" w:cs="Arial"/>
        </w:rPr>
        <w:t xml:space="preserve"> has developed the Strategic Instruction Model with Content Enhancement Routines and Learning Strategies to help teachers and students.  Several routines center around the learning of concepts (e.g., Concept Mastery, Concept Comparison, Framing Routine), while others help teachers learn how to make information easier to remember (e.g., Recall Enhancement). Students can also be taught strategies to help them with writing assignments (e.g., Sentence Writing, Paragraph Writing, Error Monitoring), reading </w:t>
      </w:r>
      <w:r w:rsidRPr="003D2AF6">
        <w:rPr>
          <w:rFonts w:ascii="Arial" w:hAnsi="Arial" w:cs="Arial"/>
        </w:rPr>
        <w:lastRenderedPageBreak/>
        <w:t xml:space="preserve">comprehension (e.g., Paraphrasing, Self-Questioning), and tests (Test Taking). These routines and strategies can work well in career and technical education programs. Contact your local Special Education Cooperative for more information about obtaining training in this model.  </w:t>
      </w:r>
    </w:p>
    <w:p w:rsidR="0003021D" w:rsidRPr="003D2AF6" w:rsidRDefault="0003021D" w:rsidP="009739D9">
      <w:pPr>
        <w:rPr>
          <w:rFonts w:ascii="Arial" w:hAnsi="Arial" w:cs="Arial"/>
          <w:b/>
          <w:i/>
          <w:color w:val="000000"/>
          <w:sz w:val="28"/>
          <w:szCs w:val="28"/>
        </w:rPr>
      </w:pPr>
    </w:p>
    <w:p w:rsidR="009739D9" w:rsidRPr="003D2AF6" w:rsidRDefault="009739D9" w:rsidP="009739D9">
      <w:pPr>
        <w:rPr>
          <w:rFonts w:ascii="Arial" w:hAnsi="Arial" w:cs="Arial"/>
          <w:i/>
          <w:color w:val="000000"/>
          <w:sz w:val="28"/>
          <w:szCs w:val="28"/>
        </w:rPr>
      </w:pPr>
      <w:proofErr w:type="spellStart"/>
      <w:r w:rsidRPr="003D2AF6">
        <w:rPr>
          <w:rFonts w:ascii="Arial" w:hAnsi="Arial" w:cs="Arial"/>
          <w:b/>
          <w:i/>
          <w:color w:val="000000"/>
          <w:sz w:val="28"/>
          <w:szCs w:val="28"/>
        </w:rPr>
        <w:t>Scaffolded</w:t>
      </w:r>
      <w:proofErr w:type="spellEnd"/>
      <w:r w:rsidRPr="003D2AF6">
        <w:rPr>
          <w:rFonts w:ascii="Arial" w:hAnsi="Arial" w:cs="Arial"/>
          <w:b/>
          <w:i/>
          <w:color w:val="000000"/>
          <w:sz w:val="28"/>
          <w:szCs w:val="28"/>
        </w:rPr>
        <w:t xml:space="preserve"> Instruction</w:t>
      </w:r>
      <w:r w:rsidRPr="003D2AF6">
        <w:rPr>
          <w:rFonts w:ascii="Arial" w:hAnsi="Arial" w:cs="Arial"/>
          <w:i/>
          <w:color w:val="000000"/>
          <w:sz w:val="28"/>
          <w:szCs w:val="28"/>
        </w:rPr>
        <w:t xml:space="preserve"> </w:t>
      </w:r>
    </w:p>
    <w:p w:rsidR="0003021D" w:rsidRPr="003D2AF6" w:rsidRDefault="0003021D" w:rsidP="009739D9">
      <w:pPr>
        <w:rPr>
          <w:rFonts w:ascii="Arial" w:hAnsi="Arial" w:cs="Arial"/>
          <w:color w:val="000000"/>
        </w:rPr>
      </w:pPr>
    </w:p>
    <w:p w:rsidR="009739D9" w:rsidRPr="003D2AF6" w:rsidRDefault="0003021D" w:rsidP="009739D9">
      <w:pPr>
        <w:rPr>
          <w:rFonts w:ascii="Arial" w:hAnsi="Arial" w:cs="Arial"/>
          <w:color w:val="000000"/>
        </w:rPr>
      </w:pPr>
      <w:proofErr w:type="spellStart"/>
      <w:r w:rsidRPr="003D2AF6">
        <w:rPr>
          <w:rFonts w:ascii="Arial" w:hAnsi="Arial" w:cs="Arial"/>
          <w:color w:val="000000"/>
        </w:rPr>
        <w:t>Scaffolded</w:t>
      </w:r>
      <w:proofErr w:type="spellEnd"/>
      <w:r w:rsidRPr="003D2AF6">
        <w:rPr>
          <w:rFonts w:ascii="Arial" w:hAnsi="Arial" w:cs="Arial"/>
          <w:color w:val="000000"/>
        </w:rPr>
        <w:t xml:space="preserve"> Instruction</w:t>
      </w:r>
      <w:r w:rsidR="009739D9" w:rsidRPr="003D2AF6">
        <w:rPr>
          <w:rFonts w:ascii="Arial" w:hAnsi="Arial" w:cs="Arial"/>
          <w:color w:val="000000"/>
        </w:rPr>
        <w:t xml:space="preserve"> is “the systematic sequencing of prompted content, materials, tasks, and teacher and peer support to optimize learning” (Dickson, Chard, &amp; Simmons, 1993)</w:t>
      </w:r>
      <w:r w:rsidR="00972460" w:rsidRPr="003D2AF6">
        <w:rPr>
          <w:rFonts w:ascii="Arial" w:hAnsi="Arial" w:cs="Arial"/>
          <w:color w:val="000000"/>
        </w:rPr>
        <w:t>.</w:t>
      </w:r>
      <w:r w:rsidR="009739D9" w:rsidRPr="003D2AF6">
        <w:rPr>
          <w:rFonts w:ascii="Arial" w:hAnsi="Arial" w:cs="Arial"/>
          <w:color w:val="000000"/>
        </w:rPr>
        <w:t xml:space="preserve"> “This means a gradual decrease in supports and a gradual increase in student responsibility with the responsibility for learning shifting from the teacher to the student (</w:t>
      </w:r>
      <w:proofErr w:type="spellStart"/>
      <w:r w:rsidR="009739D9" w:rsidRPr="003D2AF6">
        <w:rPr>
          <w:rFonts w:ascii="Arial" w:hAnsi="Arial" w:cs="Arial"/>
          <w:color w:val="000000"/>
        </w:rPr>
        <w:t>Rosenshine</w:t>
      </w:r>
      <w:proofErr w:type="spellEnd"/>
      <w:r w:rsidR="009739D9" w:rsidRPr="003D2AF6">
        <w:rPr>
          <w:rFonts w:ascii="Arial" w:hAnsi="Arial" w:cs="Arial"/>
          <w:color w:val="000000"/>
        </w:rPr>
        <w:t xml:space="preserve"> &amp; Meister, 1992).</w:t>
      </w:r>
    </w:p>
    <w:p w:rsidR="009739D9" w:rsidRPr="003D2AF6" w:rsidRDefault="009739D9" w:rsidP="00842A3E">
      <w:pPr>
        <w:rPr>
          <w:rFonts w:ascii="Arial" w:hAnsi="Arial" w:cs="Arial"/>
          <w:b/>
          <w:color w:val="000000"/>
        </w:rPr>
      </w:pPr>
    </w:p>
    <w:p w:rsidR="00842A3E" w:rsidRPr="003D2AF6" w:rsidRDefault="009739D9" w:rsidP="00842A3E">
      <w:pPr>
        <w:rPr>
          <w:rFonts w:ascii="Arial" w:hAnsi="Arial" w:cs="Arial"/>
          <w:b/>
          <w:color w:val="000000"/>
        </w:rPr>
      </w:pPr>
      <w:proofErr w:type="spellStart"/>
      <w:r w:rsidRPr="003D2AF6">
        <w:rPr>
          <w:rFonts w:ascii="Arial" w:hAnsi="Arial" w:cs="Arial"/>
          <w:color w:val="000000"/>
        </w:rPr>
        <w:t>Scaffolded</w:t>
      </w:r>
      <w:proofErr w:type="spellEnd"/>
      <w:r w:rsidRPr="003D2AF6">
        <w:rPr>
          <w:rFonts w:ascii="Arial" w:hAnsi="Arial" w:cs="Arial"/>
          <w:b/>
          <w:color w:val="000000"/>
        </w:rPr>
        <w:t xml:space="preserve"> </w:t>
      </w:r>
      <w:r w:rsidR="00972460" w:rsidRPr="003D2AF6">
        <w:rPr>
          <w:rFonts w:ascii="Arial" w:hAnsi="Arial" w:cs="Arial"/>
          <w:color w:val="000000"/>
        </w:rPr>
        <w:t>instruction is</w:t>
      </w:r>
      <w:r w:rsidRPr="003D2AF6">
        <w:rPr>
          <w:rFonts w:ascii="Arial" w:hAnsi="Arial" w:cs="Arial"/>
          <w:color w:val="000000"/>
        </w:rPr>
        <w:t xml:space="preserve"> utilized when students are acquiring </w:t>
      </w:r>
      <w:r w:rsidR="00842A3E" w:rsidRPr="003D2AF6">
        <w:rPr>
          <w:rFonts w:ascii="Arial" w:hAnsi="Arial" w:cs="Arial"/>
          <w:color w:val="000000"/>
        </w:rPr>
        <w:t>new</w:t>
      </w:r>
      <w:r w:rsidRPr="003D2AF6">
        <w:rPr>
          <w:rFonts w:ascii="Arial" w:hAnsi="Arial" w:cs="Arial"/>
          <w:color w:val="000000"/>
        </w:rPr>
        <w:t xml:space="preserve"> knowledge and</w:t>
      </w:r>
      <w:r w:rsidR="00842A3E" w:rsidRPr="003D2AF6">
        <w:rPr>
          <w:rFonts w:ascii="Arial" w:hAnsi="Arial" w:cs="Arial"/>
          <w:color w:val="000000"/>
        </w:rPr>
        <w:t xml:space="preserve"> skills are taught by engaging students in tasks that would be too difficult for them to complete on their own. Scaffolding</w:t>
      </w:r>
      <w:r w:rsidR="0097671A" w:rsidRPr="003D2AF6">
        <w:rPr>
          <w:rFonts w:ascii="Arial" w:hAnsi="Arial" w:cs="Arial"/>
          <w:color w:val="000000"/>
        </w:rPr>
        <w:t xml:space="preserve"> provides supports to students until they can independently apply the new skill or strategy </w:t>
      </w:r>
      <w:r w:rsidR="00842A3E" w:rsidRPr="003D2AF6">
        <w:rPr>
          <w:rFonts w:ascii="Arial" w:hAnsi="Arial" w:cs="Arial"/>
          <w:color w:val="000000"/>
        </w:rPr>
        <w:t xml:space="preserve">with progress being measured in small incremental steps.   As teachers, we </w:t>
      </w:r>
      <w:r w:rsidR="00842A3E" w:rsidRPr="003D2AF6">
        <w:rPr>
          <w:rFonts w:ascii="Arial" w:hAnsi="Arial" w:cs="Arial"/>
          <w:b/>
          <w:bCs/>
          <w:color w:val="000000"/>
        </w:rPr>
        <w:t>initially</w:t>
      </w:r>
      <w:r w:rsidR="00842A3E" w:rsidRPr="003D2AF6">
        <w:rPr>
          <w:rFonts w:ascii="Arial" w:hAnsi="Arial" w:cs="Arial"/>
          <w:color w:val="000000"/>
        </w:rPr>
        <w:t xml:space="preserve"> provide extensive instructional support, or scaffolding, to continually assist the students in building their understanding of new content and process.  Once the students internalize the content and/or process, the student assumes full responsibility for completing the task. </w:t>
      </w:r>
      <w:r w:rsidRPr="003D2AF6">
        <w:rPr>
          <w:rFonts w:ascii="Arial" w:hAnsi="Arial" w:cs="Arial"/>
          <w:b/>
          <w:color w:val="000000"/>
        </w:rPr>
        <w:t xml:space="preserve"> </w:t>
      </w:r>
      <w:r w:rsidR="00842A3E" w:rsidRPr="003D2AF6">
        <w:rPr>
          <w:rFonts w:ascii="Arial" w:hAnsi="Arial" w:cs="Arial"/>
          <w:color w:val="000000"/>
        </w:rPr>
        <w:t xml:space="preserve">  </w:t>
      </w:r>
    </w:p>
    <w:p w:rsidR="00842A3E" w:rsidRPr="003D2AF6" w:rsidRDefault="00842A3E" w:rsidP="00C056BE">
      <w:pPr>
        <w:rPr>
          <w:rFonts w:ascii="Arial" w:hAnsi="Arial" w:cs="Arial"/>
          <w:color w:val="000000"/>
        </w:rPr>
      </w:pPr>
    </w:p>
    <w:p w:rsidR="00CD5658" w:rsidRPr="003D2AF6" w:rsidRDefault="00CD5658" w:rsidP="00CD5658">
      <w:pPr>
        <w:pStyle w:val="Subtitle"/>
        <w:jc w:val="left"/>
        <w:rPr>
          <w:rFonts w:ascii="Arial" w:hAnsi="Arial" w:cs="Arial"/>
          <w:b w:val="0"/>
          <w:sz w:val="24"/>
        </w:rPr>
      </w:pPr>
      <w:r w:rsidRPr="003D2AF6">
        <w:rPr>
          <w:rFonts w:ascii="Arial" w:hAnsi="Arial" w:cs="Arial"/>
          <w:b w:val="0"/>
          <w:sz w:val="24"/>
        </w:rPr>
        <w:t xml:space="preserve">“Scaffolding provides students with help they need and allows them to complete a task with assistance before they are able to complete it independently. The goal of scaffolding is to support students until they can apply the new skills and strategies independently. This mean a gradual decrease in supports and a gradual increase in student responsibility with the responsibility for learning shifting from the teacher to the student.”  (CEC article, “Providing Support for Student Independence Through </w:t>
      </w:r>
      <w:proofErr w:type="spellStart"/>
      <w:r w:rsidRPr="003D2AF6">
        <w:rPr>
          <w:rFonts w:ascii="Arial" w:hAnsi="Arial" w:cs="Arial"/>
          <w:b w:val="0"/>
          <w:sz w:val="24"/>
        </w:rPr>
        <w:t>Scaffolded</w:t>
      </w:r>
      <w:proofErr w:type="spellEnd"/>
      <w:r w:rsidRPr="003D2AF6">
        <w:rPr>
          <w:rFonts w:ascii="Arial" w:hAnsi="Arial" w:cs="Arial"/>
          <w:b w:val="0"/>
          <w:sz w:val="24"/>
        </w:rPr>
        <w:t xml:space="preserve"> Instruction” by Martha Larkin</w:t>
      </w:r>
      <w:r w:rsidR="00972460" w:rsidRPr="003D2AF6">
        <w:rPr>
          <w:rFonts w:ascii="Arial" w:hAnsi="Arial" w:cs="Arial"/>
          <w:b w:val="0"/>
          <w:sz w:val="24"/>
        </w:rPr>
        <w:t>, Sept</w:t>
      </w:r>
      <w:r w:rsidRPr="003D2AF6">
        <w:rPr>
          <w:rFonts w:ascii="Arial" w:hAnsi="Arial" w:cs="Arial"/>
          <w:b w:val="0"/>
          <w:sz w:val="24"/>
        </w:rPr>
        <w:t>/Oct, 2001.)</w:t>
      </w:r>
    </w:p>
    <w:p w:rsidR="00CD5658" w:rsidRPr="003D2AF6" w:rsidRDefault="00CD5658" w:rsidP="00C056BE">
      <w:pPr>
        <w:rPr>
          <w:rFonts w:ascii="Arial" w:hAnsi="Arial" w:cs="Arial"/>
          <w:color w:val="000000"/>
        </w:rPr>
      </w:pPr>
    </w:p>
    <w:p w:rsidR="009739D9" w:rsidRPr="003D2AF6" w:rsidRDefault="009739D9" w:rsidP="009739D9">
      <w:pPr>
        <w:rPr>
          <w:rFonts w:ascii="Arial" w:hAnsi="Arial" w:cs="Arial"/>
          <w:color w:val="000000"/>
        </w:rPr>
      </w:pPr>
      <w:r w:rsidRPr="003D2AF6">
        <w:rPr>
          <w:rFonts w:ascii="Arial" w:hAnsi="Arial" w:cs="Arial"/>
          <w:color w:val="000000"/>
        </w:rPr>
        <w:t>Scaffolding is “</w:t>
      </w:r>
      <w:r w:rsidRPr="003D2AF6">
        <w:rPr>
          <w:rFonts w:ascii="Arial" w:hAnsi="Arial" w:cs="Arial"/>
          <w:b/>
          <w:color w:val="000000"/>
        </w:rPr>
        <w:t>temporary</w:t>
      </w:r>
      <w:r w:rsidRPr="003D2AF6">
        <w:rPr>
          <w:rFonts w:ascii="Arial" w:hAnsi="Arial" w:cs="Arial"/>
          <w:color w:val="000000"/>
        </w:rPr>
        <w:t xml:space="preserve"> guidance or assistance provided to a student by a teacher, another adult, or a more capable peer, enabling the student to perform a task he or she otherwise would not be able to do alone, with the goal of fostering the student’s capacity to perform the task on his or her own later on…” </w:t>
      </w:r>
      <w:r w:rsidR="00972460" w:rsidRPr="003D2AF6">
        <w:rPr>
          <w:rFonts w:ascii="Arial" w:hAnsi="Arial" w:cs="Arial"/>
          <w:color w:val="000000"/>
        </w:rPr>
        <w:t xml:space="preserve"> </w:t>
      </w:r>
      <w:r w:rsidRPr="003D2AF6">
        <w:rPr>
          <w:rFonts w:ascii="Arial" w:hAnsi="Arial" w:cs="Arial"/>
          <w:color w:val="000000"/>
        </w:rPr>
        <w:t>Independent(</w:t>
      </w:r>
      <w:proofErr w:type="spellStart"/>
      <w:r w:rsidRPr="003D2AF6">
        <w:rPr>
          <w:rFonts w:ascii="Arial" w:hAnsi="Arial" w:cs="Arial"/>
          <w:color w:val="000000"/>
        </w:rPr>
        <w:t>ly</w:t>
      </w:r>
      <w:proofErr w:type="spellEnd"/>
      <w:r w:rsidRPr="003D2AF6">
        <w:rPr>
          <w:rFonts w:ascii="Arial" w:hAnsi="Arial" w:cs="Arial"/>
          <w:color w:val="000000"/>
        </w:rPr>
        <w:t xml:space="preserve">) is </w:t>
      </w:r>
      <w:r w:rsidR="0007082D" w:rsidRPr="003D2AF6">
        <w:rPr>
          <w:rFonts w:ascii="Arial" w:hAnsi="Arial" w:cs="Arial"/>
          <w:color w:val="000000"/>
        </w:rPr>
        <w:t>a</w:t>
      </w:r>
      <w:r w:rsidRPr="003D2AF6">
        <w:rPr>
          <w:rFonts w:ascii="Arial" w:hAnsi="Arial" w:cs="Arial"/>
          <w:color w:val="000000"/>
        </w:rPr>
        <w:t xml:space="preserve"> student perform</w:t>
      </w:r>
      <w:r w:rsidR="0007082D" w:rsidRPr="003D2AF6">
        <w:rPr>
          <w:rFonts w:ascii="Arial" w:hAnsi="Arial" w:cs="Arial"/>
          <w:color w:val="000000"/>
        </w:rPr>
        <w:t>ing</w:t>
      </w:r>
      <w:r w:rsidRPr="003D2AF6">
        <w:rPr>
          <w:rFonts w:ascii="Arial" w:hAnsi="Arial" w:cs="Arial"/>
          <w:color w:val="000000"/>
        </w:rPr>
        <w:t xml:space="preserve"> without scaffolding from a teacher, other adult, or peer; in the Standards, often paired with proficient(</w:t>
      </w:r>
      <w:proofErr w:type="spellStart"/>
      <w:r w:rsidRPr="003D2AF6">
        <w:rPr>
          <w:rFonts w:ascii="Arial" w:hAnsi="Arial" w:cs="Arial"/>
          <w:color w:val="000000"/>
        </w:rPr>
        <w:t>ly</w:t>
      </w:r>
      <w:proofErr w:type="spellEnd"/>
      <w:r w:rsidRPr="003D2AF6">
        <w:rPr>
          <w:rFonts w:ascii="Arial" w:hAnsi="Arial" w:cs="Arial"/>
          <w:color w:val="000000"/>
        </w:rPr>
        <w:t>) to suggest a successful student performance done without scaffolding…”  (Common Core State Standard for ELA, Appendix A, page 43).</w:t>
      </w:r>
    </w:p>
    <w:p w:rsidR="00C056BE" w:rsidRPr="003D2AF6" w:rsidRDefault="00C056BE" w:rsidP="00E55DE6">
      <w:pPr>
        <w:rPr>
          <w:rFonts w:ascii="Arial" w:hAnsi="Arial" w:cs="Arial"/>
          <w:color w:val="000000"/>
        </w:rPr>
      </w:pPr>
    </w:p>
    <w:p w:rsidR="007E4D57" w:rsidRPr="003D2AF6" w:rsidRDefault="009739D9" w:rsidP="007E4D57">
      <w:pPr>
        <w:rPr>
          <w:rFonts w:ascii="Arial" w:hAnsi="Arial" w:cs="Arial"/>
        </w:rPr>
      </w:pPr>
      <w:r w:rsidRPr="003D2AF6">
        <w:rPr>
          <w:rFonts w:ascii="Arial" w:hAnsi="Arial" w:cs="Arial"/>
        </w:rPr>
        <w:t>Scaffolding for learning may be provided through verbal prompts and cues, visual highlighting and diagrams, or other types of assistance used by students to begin to build their knowledge and proficiency. Students need support to help them until they are able to use the knowledge and skills on their own. Prompting and guidance needed must be faded if students are to become more independent.</w:t>
      </w:r>
      <w:r w:rsidR="007E4D57" w:rsidRPr="003D2AF6">
        <w:rPr>
          <w:rFonts w:ascii="Arial" w:hAnsi="Arial" w:cs="Arial"/>
        </w:rPr>
        <w:t xml:space="preserve"> </w:t>
      </w:r>
    </w:p>
    <w:p w:rsidR="007E4D57" w:rsidRPr="003D2AF6" w:rsidRDefault="007E4D57" w:rsidP="007E4D57">
      <w:pPr>
        <w:rPr>
          <w:rFonts w:ascii="Arial" w:hAnsi="Arial" w:cs="Arial"/>
        </w:rPr>
      </w:pPr>
    </w:p>
    <w:p w:rsidR="007E4D57" w:rsidRPr="003D2AF6" w:rsidRDefault="007E4D57" w:rsidP="007E4D57">
      <w:pPr>
        <w:rPr>
          <w:rFonts w:ascii="Arial" w:hAnsi="Arial" w:cs="Arial"/>
          <w:b/>
          <w:color w:val="000000"/>
        </w:rPr>
      </w:pPr>
      <w:r w:rsidRPr="003D2AF6">
        <w:rPr>
          <w:rFonts w:ascii="Arial" w:hAnsi="Arial" w:cs="Arial"/>
          <w:color w:val="000000"/>
        </w:rPr>
        <w:t xml:space="preserve">It is important to remember to provide </w:t>
      </w:r>
      <w:r w:rsidRPr="003D2AF6">
        <w:rPr>
          <w:rFonts w:ascii="Arial" w:hAnsi="Arial" w:cs="Arial"/>
          <w:b/>
          <w:bCs/>
          <w:color w:val="000000"/>
        </w:rPr>
        <w:t>only</w:t>
      </w:r>
      <w:r w:rsidRPr="003D2AF6">
        <w:rPr>
          <w:rFonts w:ascii="Arial" w:hAnsi="Arial" w:cs="Arial"/>
          <w:color w:val="000000"/>
        </w:rPr>
        <w:t xml:space="preserve"> those supports that are needed because, ultimately, the supports will eventually need to be taken away. The more supports needed/provided, the more effort, time, etc. to reduce the supports…Supports are gradually decreased (faded) to transfer responsibility for learning from teacher to the student. Use caution not to remove the scaffolding all at once or prematurely; student performance data will guide instructional decisions. </w:t>
      </w:r>
    </w:p>
    <w:p w:rsidR="00944718" w:rsidRPr="003D2AF6" w:rsidRDefault="00944718" w:rsidP="009739D9">
      <w:pPr>
        <w:rPr>
          <w:rFonts w:ascii="Arial" w:hAnsi="Arial" w:cs="Arial"/>
        </w:rPr>
      </w:pPr>
    </w:p>
    <w:p w:rsidR="00323BC2" w:rsidRPr="003D2AF6" w:rsidRDefault="00D349FF" w:rsidP="009739D9">
      <w:pPr>
        <w:rPr>
          <w:rFonts w:ascii="Arial" w:hAnsi="Arial" w:cs="Arial"/>
        </w:rPr>
      </w:pPr>
      <w:r w:rsidRPr="003D2AF6">
        <w:rPr>
          <w:rFonts w:ascii="Arial" w:hAnsi="Arial" w:cs="Arial"/>
          <w:b/>
          <w:i/>
        </w:rPr>
        <w:t>Steps for Use of Scaffolds</w:t>
      </w:r>
      <w:r w:rsidR="0003021D" w:rsidRPr="003D2AF6">
        <w:rPr>
          <w:rFonts w:ascii="Arial" w:hAnsi="Arial" w:cs="Arial"/>
        </w:rPr>
        <w:t xml:space="preserve"> (</w:t>
      </w:r>
      <w:r w:rsidR="00761A4B" w:rsidRPr="003D2AF6">
        <w:rPr>
          <w:rFonts w:ascii="Arial" w:hAnsi="Arial" w:cs="Arial"/>
        </w:rPr>
        <w:t>adapted from Educational Leadership, ASCD, April 1992)</w:t>
      </w:r>
    </w:p>
    <w:p w:rsidR="00761A4B" w:rsidRPr="003D2AF6" w:rsidRDefault="00761A4B" w:rsidP="001256C8">
      <w:pPr>
        <w:numPr>
          <w:ilvl w:val="0"/>
          <w:numId w:val="80"/>
        </w:numPr>
        <w:rPr>
          <w:rFonts w:ascii="Arial" w:hAnsi="Arial" w:cs="Arial"/>
        </w:rPr>
      </w:pPr>
      <w:r w:rsidRPr="003D2AF6">
        <w:rPr>
          <w:rFonts w:ascii="Arial" w:hAnsi="Arial" w:cs="Arial"/>
        </w:rPr>
        <w:t>Present the new strategy/skill through modeling</w:t>
      </w:r>
      <w:r w:rsidR="00DD1D30" w:rsidRPr="003D2AF6">
        <w:rPr>
          <w:rFonts w:ascii="Arial" w:hAnsi="Arial" w:cs="Arial"/>
        </w:rPr>
        <w:t xml:space="preserve">; for example, </w:t>
      </w:r>
      <w:r w:rsidR="00972460" w:rsidRPr="003D2AF6">
        <w:rPr>
          <w:rFonts w:ascii="Arial" w:hAnsi="Arial" w:cs="Arial"/>
        </w:rPr>
        <w:t>Think</w:t>
      </w:r>
      <w:r w:rsidRPr="003D2AF6">
        <w:rPr>
          <w:rFonts w:ascii="Arial" w:hAnsi="Arial" w:cs="Arial"/>
        </w:rPr>
        <w:t xml:space="preserve"> </w:t>
      </w:r>
      <w:r w:rsidR="00DD1D30" w:rsidRPr="003D2AF6">
        <w:rPr>
          <w:rFonts w:ascii="Arial" w:hAnsi="Arial" w:cs="Arial"/>
        </w:rPr>
        <w:t>A</w:t>
      </w:r>
      <w:r w:rsidRPr="003D2AF6">
        <w:rPr>
          <w:rFonts w:ascii="Arial" w:hAnsi="Arial" w:cs="Arial"/>
        </w:rPr>
        <w:t>loud</w:t>
      </w:r>
      <w:r w:rsidR="0003021D" w:rsidRPr="003D2AF6">
        <w:rPr>
          <w:rFonts w:ascii="Arial" w:hAnsi="Arial" w:cs="Arial"/>
        </w:rPr>
        <w:t>.</w:t>
      </w:r>
    </w:p>
    <w:p w:rsidR="00761A4B" w:rsidRPr="003D2AF6" w:rsidRDefault="00761A4B" w:rsidP="001256C8">
      <w:pPr>
        <w:numPr>
          <w:ilvl w:val="0"/>
          <w:numId w:val="80"/>
        </w:numPr>
        <w:rPr>
          <w:rFonts w:ascii="Arial" w:hAnsi="Arial" w:cs="Arial"/>
        </w:rPr>
      </w:pPr>
      <w:r w:rsidRPr="003D2AF6">
        <w:rPr>
          <w:rFonts w:ascii="Arial" w:hAnsi="Arial" w:cs="Arial"/>
        </w:rPr>
        <w:t>Adjust level of difficulty during guided practice by:</w:t>
      </w:r>
    </w:p>
    <w:p w:rsidR="00761A4B" w:rsidRPr="003D2AF6" w:rsidRDefault="00761A4B" w:rsidP="00003E8C">
      <w:pPr>
        <w:numPr>
          <w:ilvl w:val="0"/>
          <w:numId w:val="65"/>
        </w:numPr>
        <w:rPr>
          <w:rFonts w:ascii="Arial" w:hAnsi="Arial" w:cs="Arial"/>
        </w:rPr>
      </w:pPr>
      <w:r w:rsidRPr="003D2AF6">
        <w:rPr>
          <w:rFonts w:ascii="Arial" w:hAnsi="Arial" w:cs="Arial"/>
        </w:rPr>
        <w:t>starting with adapted material (Note: level of complexity will be gradually increased)</w:t>
      </w:r>
    </w:p>
    <w:p w:rsidR="00761A4B" w:rsidRPr="003D2AF6" w:rsidRDefault="00761A4B" w:rsidP="00003E8C">
      <w:pPr>
        <w:numPr>
          <w:ilvl w:val="0"/>
          <w:numId w:val="65"/>
        </w:numPr>
        <w:rPr>
          <w:rFonts w:ascii="Arial" w:hAnsi="Arial" w:cs="Arial"/>
        </w:rPr>
      </w:pPr>
      <w:r w:rsidRPr="003D2AF6">
        <w:rPr>
          <w:rFonts w:ascii="Arial" w:hAnsi="Arial" w:cs="Arial"/>
        </w:rPr>
        <w:t>complete part of the task/activity for the student</w:t>
      </w:r>
    </w:p>
    <w:p w:rsidR="00761A4B" w:rsidRPr="003D2AF6" w:rsidRDefault="00761A4B" w:rsidP="00003E8C">
      <w:pPr>
        <w:numPr>
          <w:ilvl w:val="0"/>
          <w:numId w:val="65"/>
        </w:numPr>
        <w:rPr>
          <w:rFonts w:ascii="Arial" w:hAnsi="Arial" w:cs="Arial"/>
        </w:rPr>
      </w:pPr>
      <w:r w:rsidRPr="003D2AF6">
        <w:rPr>
          <w:rFonts w:ascii="Arial" w:hAnsi="Arial" w:cs="Arial"/>
        </w:rPr>
        <w:t>provide a form of cueing system (e</w:t>
      </w:r>
      <w:r w:rsidR="00972460" w:rsidRPr="003D2AF6">
        <w:rPr>
          <w:rFonts w:ascii="Arial" w:hAnsi="Arial" w:cs="Arial"/>
        </w:rPr>
        <w:t>.g.,</w:t>
      </w:r>
      <w:r w:rsidRPr="003D2AF6">
        <w:rPr>
          <w:rFonts w:ascii="Arial" w:hAnsi="Arial" w:cs="Arial"/>
        </w:rPr>
        <w:t xml:space="preserve"> visual cue card)</w:t>
      </w:r>
    </w:p>
    <w:p w:rsidR="00761A4B" w:rsidRPr="003D2AF6" w:rsidRDefault="00761A4B" w:rsidP="00003E8C">
      <w:pPr>
        <w:numPr>
          <w:ilvl w:val="0"/>
          <w:numId w:val="65"/>
        </w:numPr>
        <w:rPr>
          <w:rFonts w:ascii="Arial" w:hAnsi="Arial" w:cs="Arial"/>
        </w:rPr>
      </w:pPr>
      <w:r w:rsidRPr="003D2AF6">
        <w:rPr>
          <w:rFonts w:ascii="Arial" w:hAnsi="Arial" w:cs="Arial"/>
        </w:rPr>
        <w:lastRenderedPageBreak/>
        <w:t>present learning materials in small steps</w:t>
      </w:r>
    </w:p>
    <w:p w:rsidR="00761A4B" w:rsidRPr="003D2AF6" w:rsidRDefault="00761A4B" w:rsidP="00003E8C">
      <w:pPr>
        <w:numPr>
          <w:ilvl w:val="0"/>
          <w:numId w:val="65"/>
        </w:numPr>
        <w:rPr>
          <w:rFonts w:ascii="Arial" w:hAnsi="Arial" w:cs="Arial"/>
        </w:rPr>
      </w:pPr>
      <w:r w:rsidRPr="003D2AF6">
        <w:rPr>
          <w:rFonts w:ascii="Arial" w:hAnsi="Arial" w:cs="Arial"/>
        </w:rPr>
        <w:t>determine student errors, areas of difficulty</w:t>
      </w:r>
    </w:p>
    <w:p w:rsidR="00761A4B" w:rsidRPr="003D2AF6" w:rsidRDefault="00761A4B" w:rsidP="001256C8">
      <w:pPr>
        <w:numPr>
          <w:ilvl w:val="0"/>
          <w:numId w:val="80"/>
        </w:numPr>
        <w:rPr>
          <w:rFonts w:ascii="Arial" w:hAnsi="Arial" w:cs="Arial"/>
        </w:rPr>
      </w:pPr>
      <w:r w:rsidRPr="003D2AF6">
        <w:rPr>
          <w:rFonts w:ascii="Arial" w:hAnsi="Arial" w:cs="Arial"/>
        </w:rPr>
        <w:t>Provide multiple means of student practice</w:t>
      </w:r>
    </w:p>
    <w:p w:rsidR="009739D9" w:rsidRPr="003D2AF6" w:rsidRDefault="00761A4B" w:rsidP="00003E8C">
      <w:pPr>
        <w:numPr>
          <w:ilvl w:val="0"/>
          <w:numId w:val="66"/>
        </w:numPr>
        <w:rPr>
          <w:rFonts w:ascii="Arial" w:hAnsi="Arial" w:cs="Arial"/>
        </w:rPr>
      </w:pPr>
      <w:r w:rsidRPr="003D2AF6">
        <w:rPr>
          <w:rFonts w:ascii="Arial" w:hAnsi="Arial" w:cs="Arial"/>
        </w:rPr>
        <w:t>teacher led</w:t>
      </w:r>
    </w:p>
    <w:p w:rsidR="00761A4B" w:rsidRPr="003D2AF6" w:rsidRDefault="00972460" w:rsidP="00003E8C">
      <w:pPr>
        <w:numPr>
          <w:ilvl w:val="0"/>
          <w:numId w:val="66"/>
        </w:numPr>
        <w:rPr>
          <w:rFonts w:ascii="Arial" w:hAnsi="Arial" w:cs="Arial"/>
        </w:rPr>
      </w:pPr>
      <w:r w:rsidRPr="003D2AF6">
        <w:rPr>
          <w:rFonts w:ascii="Arial" w:hAnsi="Arial" w:cs="Arial"/>
        </w:rPr>
        <w:t xml:space="preserve">reciprocal </w:t>
      </w:r>
      <w:r w:rsidR="00761A4B" w:rsidRPr="003D2AF6">
        <w:rPr>
          <w:rFonts w:ascii="Arial" w:hAnsi="Arial" w:cs="Arial"/>
        </w:rPr>
        <w:t>teaching (dialog between teacher and student by summarizing, question generating, clarifying, and predicting)</w:t>
      </w:r>
    </w:p>
    <w:p w:rsidR="00761A4B" w:rsidRPr="003D2AF6" w:rsidRDefault="00972460" w:rsidP="00003E8C">
      <w:pPr>
        <w:numPr>
          <w:ilvl w:val="0"/>
          <w:numId w:val="66"/>
        </w:numPr>
        <w:rPr>
          <w:rFonts w:ascii="Arial" w:hAnsi="Arial" w:cs="Arial"/>
        </w:rPr>
      </w:pPr>
      <w:r w:rsidRPr="003D2AF6">
        <w:rPr>
          <w:rFonts w:ascii="Arial" w:hAnsi="Arial" w:cs="Arial"/>
        </w:rPr>
        <w:t>cooperative groups</w:t>
      </w:r>
    </w:p>
    <w:p w:rsidR="00761A4B" w:rsidRPr="003D2AF6" w:rsidRDefault="00761A4B" w:rsidP="001256C8">
      <w:pPr>
        <w:numPr>
          <w:ilvl w:val="0"/>
          <w:numId w:val="80"/>
        </w:numPr>
        <w:rPr>
          <w:rFonts w:ascii="Arial" w:hAnsi="Arial" w:cs="Arial"/>
        </w:rPr>
      </w:pPr>
      <w:r w:rsidRPr="003D2AF6">
        <w:rPr>
          <w:rFonts w:ascii="Arial" w:hAnsi="Arial" w:cs="Arial"/>
        </w:rPr>
        <w:t>Provide multiple variations for feedback</w:t>
      </w:r>
    </w:p>
    <w:p w:rsidR="00761A4B" w:rsidRPr="003D2AF6" w:rsidRDefault="00972460" w:rsidP="00003E8C">
      <w:pPr>
        <w:numPr>
          <w:ilvl w:val="0"/>
          <w:numId w:val="67"/>
        </w:numPr>
        <w:rPr>
          <w:rFonts w:ascii="Arial" w:hAnsi="Arial" w:cs="Arial"/>
        </w:rPr>
      </w:pPr>
      <w:r w:rsidRPr="003D2AF6">
        <w:rPr>
          <w:rFonts w:ascii="Arial" w:hAnsi="Arial" w:cs="Arial"/>
        </w:rPr>
        <w:t>teacher</w:t>
      </w:r>
      <w:r w:rsidR="00870C3F" w:rsidRPr="003D2AF6">
        <w:rPr>
          <w:rFonts w:ascii="Arial" w:hAnsi="Arial" w:cs="Arial"/>
        </w:rPr>
        <w:t>- led</w:t>
      </w:r>
    </w:p>
    <w:p w:rsidR="00870C3F" w:rsidRPr="003D2AF6" w:rsidRDefault="00972460" w:rsidP="00003E8C">
      <w:pPr>
        <w:numPr>
          <w:ilvl w:val="0"/>
          <w:numId w:val="67"/>
        </w:numPr>
        <w:rPr>
          <w:rFonts w:ascii="Arial" w:hAnsi="Arial" w:cs="Arial"/>
        </w:rPr>
      </w:pPr>
      <w:r w:rsidRPr="003D2AF6">
        <w:rPr>
          <w:rFonts w:ascii="Arial" w:hAnsi="Arial" w:cs="Arial"/>
        </w:rPr>
        <w:t>checklists</w:t>
      </w:r>
    </w:p>
    <w:p w:rsidR="00870C3F" w:rsidRPr="003D2AF6" w:rsidRDefault="00972460" w:rsidP="00003E8C">
      <w:pPr>
        <w:numPr>
          <w:ilvl w:val="0"/>
          <w:numId w:val="67"/>
        </w:numPr>
        <w:rPr>
          <w:rFonts w:ascii="Arial" w:hAnsi="Arial" w:cs="Arial"/>
        </w:rPr>
      </w:pPr>
      <w:r w:rsidRPr="003D2AF6">
        <w:rPr>
          <w:rFonts w:ascii="Arial" w:hAnsi="Arial" w:cs="Arial"/>
        </w:rPr>
        <w:t xml:space="preserve">models </w:t>
      </w:r>
      <w:r w:rsidR="00870C3F" w:rsidRPr="003D2AF6">
        <w:rPr>
          <w:rFonts w:ascii="Arial" w:hAnsi="Arial" w:cs="Arial"/>
        </w:rPr>
        <w:t>of student work</w:t>
      </w:r>
      <w:r w:rsidR="00D349FF" w:rsidRPr="003D2AF6">
        <w:rPr>
          <w:rFonts w:ascii="Arial" w:hAnsi="Arial" w:cs="Arial"/>
        </w:rPr>
        <w:t xml:space="preserve"> </w:t>
      </w:r>
      <w:r w:rsidR="00870C3F" w:rsidRPr="003D2AF6">
        <w:rPr>
          <w:rFonts w:ascii="Arial" w:hAnsi="Arial" w:cs="Arial"/>
        </w:rPr>
        <w:t>samples</w:t>
      </w:r>
    </w:p>
    <w:p w:rsidR="00870C3F" w:rsidRPr="003D2AF6" w:rsidRDefault="00870C3F" w:rsidP="001256C8">
      <w:pPr>
        <w:numPr>
          <w:ilvl w:val="0"/>
          <w:numId w:val="80"/>
        </w:numPr>
        <w:rPr>
          <w:rFonts w:ascii="Arial" w:hAnsi="Arial" w:cs="Arial"/>
        </w:rPr>
      </w:pPr>
      <w:r w:rsidRPr="003D2AF6">
        <w:rPr>
          <w:rFonts w:ascii="Arial" w:hAnsi="Arial" w:cs="Arial"/>
        </w:rPr>
        <w:t>Increase level of student responsibility</w:t>
      </w:r>
    </w:p>
    <w:p w:rsidR="00870C3F" w:rsidRPr="003D2AF6" w:rsidRDefault="00527A30" w:rsidP="00003E8C">
      <w:pPr>
        <w:numPr>
          <w:ilvl w:val="0"/>
          <w:numId w:val="68"/>
        </w:numPr>
        <w:rPr>
          <w:rFonts w:ascii="Arial" w:hAnsi="Arial" w:cs="Arial"/>
        </w:rPr>
      </w:pPr>
      <w:r w:rsidRPr="003D2AF6">
        <w:rPr>
          <w:rFonts w:ascii="Arial" w:hAnsi="Arial" w:cs="Arial"/>
        </w:rPr>
        <w:t>f</w:t>
      </w:r>
      <w:r w:rsidR="00972460" w:rsidRPr="003D2AF6">
        <w:rPr>
          <w:rFonts w:ascii="Arial" w:hAnsi="Arial" w:cs="Arial"/>
        </w:rPr>
        <w:t xml:space="preserve">ade </w:t>
      </w:r>
      <w:r w:rsidR="00870C3F" w:rsidRPr="003D2AF6">
        <w:rPr>
          <w:rFonts w:ascii="Arial" w:hAnsi="Arial" w:cs="Arial"/>
        </w:rPr>
        <w:t>prompts and models</w:t>
      </w:r>
    </w:p>
    <w:p w:rsidR="00870C3F" w:rsidRPr="003D2AF6" w:rsidRDefault="00972460" w:rsidP="00003E8C">
      <w:pPr>
        <w:numPr>
          <w:ilvl w:val="0"/>
          <w:numId w:val="68"/>
        </w:numPr>
        <w:rPr>
          <w:rFonts w:ascii="Arial" w:hAnsi="Arial" w:cs="Arial"/>
        </w:rPr>
      </w:pPr>
      <w:r w:rsidRPr="003D2AF6">
        <w:rPr>
          <w:rFonts w:ascii="Arial" w:hAnsi="Arial" w:cs="Arial"/>
        </w:rPr>
        <w:t xml:space="preserve">gradually </w:t>
      </w:r>
      <w:r w:rsidR="00870C3F" w:rsidRPr="003D2AF6">
        <w:rPr>
          <w:rFonts w:ascii="Arial" w:hAnsi="Arial" w:cs="Arial"/>
        </w:rPr>
        <w:t>increase level of complexity of material</w:t>
      </w:r>
    </w:p>
    <w:p w:rsidR="00D349FF" w:rsidRPr="003D2AF6" w:rsidRDefault="00972460" w:rsidP="00003E8C">
      <w:pPr>
        <w:numPr>
          <w:ilvl w:val="0"/>
          <w:numId w:val="68"/>
        </w:numPr>
        <w:rPr>
          <w:rFonts w:ascii="Arial" w:hAnsi="Arial" w:cs="Arial"/>
        </w:rPr>
      </w:pPr>
      <w:r w:rsidRPr="003D2AF6">
        <w:rPr>
          <w:rFonts w:ascii="Arial" w:hAnsi="Arial" w:cs="Arial"/>
        </w:rPr>
        <w:t xml:space="preserve">reduce </w:t>
      </w:r>
      <w:r w:rsidR="00D349FF" w:rsidRPr="003D2AF6">
        <w:rPr>
          <w:rFonts w:ascii="Arial" w:hAnsi="Arial" w:cs="Arial"/>
        </w:rPr>
        <w:t>student instructional support, including number of adaptations; intensity level of groupings</w:t>
      </w:r>
      <w:r w:rsidR="007E4D57" w:rsidRPr="003D2AF6">
        <w:rPr>
          <w:rFonts w:ascii="Arial" w:hAnsi="Arial" w:cs="Arial"/>
        </w:rPr>
        <w:t>, etc.</w:t>
      </w:r>
      <w:r w:rsidR="00D349FF" w:rsidRPr="003D2AF6">
        <w:rPr>
          <w:rFonts w:ascii="Arial" w:hAnsi="Arial" w:cs="Arial"/>
        </w:rPr>
        <w:t xml:space="preserve">; for example,  Teacher/Student One-on-One </w:t>
      </w:r>
      <w:r w:rsidR="00D349FF" w:rsidRPr="003D2AF6">
        <w:rPr>
          <w:rFonts w:ascii="Arial" w:hAnsi="Arial" w:cs="Arial"/>
        </w:rPr>
        <w:sym w:font="Wingdings" w:char="F0E0"/>
      </w:r>
      <w:r w:rsidR="00D349FF" w:rsidRPr="003D2AF6">
        <w:rPr>
          <w:rFonts w:ascii="Arial" w:eastAsia="+mn-ea" w:hAnsi="Arial" w:cs="Arial"/>
          <w:color w:val="000000"/>
          <w:kern w:val="24"/>
        </w:rPr>
        <w:t xml:space="preserve"> </w:t>
      </w:r>
      <w:r w:rsidR="00D349FF" w:rsidRPr="003D2AF6">
        <w:rPr>
          <w:rFonts w:ascii="Arial" w:hAnsi="Arial" w:cs="Arial"/>
        </w:rPr>
        <w:t xml:space="preserve">Teacher Small Group </w:t>
      </w:r>
      <w:r w:rsidR="00D349FF" w:rsidRPr="003D2AF6">
        <w:rPr>
          <w:rFonts w:ascii="Arial" w:hAnsi="Arial" w:cs="Arial"/>
        </w:rPr>
        <w:sym w:font="Wingdings" w:char="F0E0"/>
      </w:r>
      <w:r w:rsidR="00D349FF" w:rsidRPr="003D2AF6">
        <w:rPr>
          <w:rFonts w:ascii="Arial" w:eastAsia="+mn-ea" w:hAnsi="Arial" w:cs="Arial"/>
          <w:b/>
          <w:bCs/>
          <w:color w:val="000000"/>
          <w:kern w:val="24"/>
        </w:rPr>
        <w:t xml:space="preserve"> </w:t>
      </w:r>
      <w:r w:rsidR="00D349FF" w:rsidRPr="003D2AF6">
        <w:rPr>
          <w:rFonts w:ascii="Arial" w:hAnsi="Arial" w:cs="Arial"/>
          <w:bCs/>
        </w:rPr>
        <w:t>Teacher</w:t>
      </w:r>
      <w:r w:rsidR="00D349FF" w:rsidRPr="003D2AF6">
        <w:rPr>
          <w:rFonts w:ascii="Arial" w:hAnsi="Arial" w:cs="Arial"/>
        </w:rPr>
        <w:t xml:space="preserve"> </w:t>
      </w:r>
      <w:r w:rsidR="00D349FF" w:rsidRPr="003D2AF6">
        <w:rPr>
          <w:rFonts w:ascii="Arial" w:hAnsi="Arial" w:cs="Arial"/>
          <w:bCs/>
        </w:rPr>
        <w:t>Whole</w:t>
      </w:r>
      <w:r w:rsidR="00D349FF" w:rsidRPr="003D2AF6">
        <w:rPr>
          <w:rFonts w:ascii="Arial" w:hAnsi="Arial" w:cs="Arial"/>
        </w:rPr>
        <w:t xml:space="preserve"> </w:t>
      </w:r>
      <w:r w:rsidR="00D349FF" w:rsidRPr="003D2AF6">
        <w:rPr>
          <w:rFonts w:ascii="Arial" w:hAnsi="Arial" w:cs="Arial"/>
          <w:bCs/>
        </w:rPr>
        <w:t>Group</w:t>
      </w:r>
      <w:r w:rsidR="00D349FF" w:rsidRPr="003D2AF6">
        <w:rPr>
          <w:rFonts w:ascii="Arial" w:hAnsi="Arial" w:cs="Arial"/>
        </w:rPr>
        <w:t xml:space="preserve"> </w:t>
      </w:r>
      <w:r w:rsidR="00D349FF" w:rsidRPr="003D2AF6">
        <w:rPr>
          <w:rFonts w:ascii="Arial" w:hAnsi="Arial" w:cs="Arial"/>
        </w:rPr>
        <w:sym w:font="Wingdings" w:char="F0E0"/>
      </w:r>
      <w:r w:rsidR="00D349FF" w:rsidRPr="003D2AF6">
        <w:rPr>
          <w:rFonts w:ascii="Arial" w:eastAsia="+mn-ea" w:hAnsi="Arial" w:cs="Arial"/>
          <w:color w:val="000000"/>
          <w:kern w:val="24"/>
        </w:rPr>
        <w:t xml:space="preserve"> </w:t>
      </w:r>
      <w:r w:rsidR="00D349FF" w:rsidRPr="003D2AF6">
        <w:rPr>
          <w:rFonts w:ascii="Arial" w:hAnsi="Arial" w:cs="Arial"/>
        </w:rPr>
        <w:t xml:space="preserve">Peer Small Group/Cooperative Group </w:t>
      </w:r>
      <w:r w:rsidR="00D349FF" w:rsidRPr="003D2AF6">
        <w:rPr>
          <w:rFonts w:ascii="Arial" w:hAnsi="Arial" w:cs="Arial"/>
        </w:rPr>
        <w:sym w:font="Wingdings" w:char="F0E0"/>
      </w:r>
      <w:r w:rsidR="00D349FF" w:rsidRPr="003D2AF6">
        <w:rPr>
          <w:rFonts w:ascii="Arial" w:eastAsia="+mn-ea" w:hAnsi="Arial" w:cs="Arial"/>
          <w:color w:val="000000"/>
          <w:kern w:val="24"/>
        </w:rPr>
        <w:t xml:space="preserve"> </w:t>
      </w:r>
      <w:r w:rsidR="00D349FF" w:rsidRPr="003D2AF6">
        <w:rPr>
          <w:rFonts w:ascii="Arial" w:hAnsi="Arial" w:cs="Arial"/>
        </w:rPr>
        <w:t>Individual</w:t>
      </w:r>
    </w:p>
    <w:p w:rsidR="00D349FF" w:rsidRPr="003D2AF6" w:rsidRDefault="00972460" w:rsidP="00003E8C">
      <w:pPr>
        <w:numPr>
          <w:ilvl w:val="0"/>
          <w:numId w:val="68"/>
        </w:numPr>
        <w:rPr>
          <w:rFonts w:ascii="Arial" w:hAnsi="Arial" w:cs="Arial"/>
        </w:rPr>
      </w:pPr>
      <w:r w:rsidRPr="003D2AF6">
        <w:rPr>
          <w:rFonts w:ascii="Arial" w:hAnsi="Arial" w:cs="Arial"/>
        </w:rPr>
        <w:t xml:space="preserve">combine </w:t>
      </w:r>
      <w:r w:rsidR="00D349FF" w:rsidRPr="003D2AF6">
        <w:rPr>
          <w:rFonts w:ascii="Arial" w:hAnsi="Arial" w:cs="Arial"/>
        </w:rPr>
        <w:t>steps of skill through practice</w:t>
      </w:r>
    </w:p>
    <w:p w:rsidR="00D349FF" w:rsidRPr="003D2AF6" w:rsidRDefault="00972460" w:rsidP="00003E8C">
      <w:pPr>
        <w:numPr>
          <w:ilvl w:val="0"/>
          <w:numId w:val="68"/>
        </w:numPr>
        <w:rPr>
          <w:rFonts w:ascii="Arial" w:hAnsi="Arial" w:cs="Arial"/>
        </w:rPr>
      </w:pPr>
      <w:r w:rsidRPr="003D2AF6">
        <w:rPr>
          <w:rFonts w:ascii="Arial" w:hAnsi="Arial" w:cs="Arial"/>
        </w:rPr>
        <w:t xml:space="preserve">check </w:t>
      </w:r>
      <w:r w:rsidR="00D349FF" w:rsidRPr="003D2AF6">
        <w:rPr>
          <w:rFonts w:ascii="Arial" w:hAnsi="Arial" w:cs="Arial"/>
        </w:rPr>
        <w:t>for student mastery level of skill</w:t>
      </w:r>
    </w:p>
    <w:p w:rsidR="00D349FF" w:rsidRPr="003D2AF6" w:rsidRDefault="00D349FF" w:rsidP="001256C8">
      <w:pPr>
        <w:numPr>
          <w:ilvl w:val="0"/>
          <w:numId w:val="80"/>
        </w:numPr>
        <w:rPr>
          <w:rFonts w:ascii="Arial" w:hAnsi="Arial" w:cs="Arial"/>
        </w:rPr>
      </w:pPr>
      <w:r w:rsidRPr="003D2AF6">
        <w:rPr>
          <w:rFonts w:ascii="Arial" w:hAnsi="Arial" w:cs="Arial"/>
        </w:rPr>
        <w:t>Independent Practice</w:t>
      </w:r>
    </w:p>
    <w:p w:rsidR="00D349FF" w:rsidRPr="003D2AF6" w:rsidRDefault="00972460" w:rsidP="00003E8C">
      <w:pPr>
        <w:numPr>
          <w:ilvl w:val="0"/>
          <w:numId w:val="69"/>
        </w:numPr>
        <w:rPr>
          <w:rFonts w:ascii="Arial" w:hAnsi="Arial" w:cs="Arial"/>
        </w:rPr>
      </w:pPr>
      <w:r w:rsidRPr="003D2AF6">
        <w:rPr>
          <w:rFonts w:ascii="Arial" w:hAnsi="Arial" w:cs="Arial"/>
        </w:rPr>
        <w:t xml:space="preserve">provide </w:t>
      </w:r>
      <w:r w:rsidR="00D349FF" w:rsidRPr="003D2AF6">
        <w:rPr>
          <w:rFonts w:ascii="Arial" w:hAnsi="Arial" w:cs="Arial"/>
        </w:rPr>
        <w:t>large amounts of practice</w:t>
      </w:r>
    </w:p>
    <w:p w:rsidR="00D349FF" w:rsidRPr="003D2AF6" w:rsidRDefault="00972460" w:rsidP="00003E8C">
      <w:pPr>
        <w:numPr>
          <w:ilvl w:val="0"/>
          <w:numId w:val="69"/>
        </w:numPr>
        <w:rPr>
          <w:rFonts w:ascii="Arial" w:hAnsi="Arial" w:cs="Arial"/>
        </w:rPr>
      </w:pPr>
      <w:r w:rsidRPr="003D2AF6">
        <w:rPr>
          <w:rFonts w:ascii="Arial" w:hAnsi="Arial" w:cs="Arial"/>
        </w:rPr>
        <w:t>f</w:t>
      </w:r>
      <w:r w:rsidR="00D349FF" w:rsidRPr="003D2AF6">
        <w:rPr>
          <w:rFonts w:ascii="Arial" w:hAnsi="Arial" w:cs="Arial"/>
        </w:rPr>
        <w:t>acilitate application to new situations</w:t>
      </w:r>
    </w:p>
    <w:p w:rsidR="00D349FF" w:rsidRPr="003D2AF6" w:rsidRDefault="00D349FF" w:rsidP="00DD77EB">
      <w:pPr>
        <w:ind w:left="720"/>
        <w:rPr>
          <w:rFonts w:ascii="Arial" w:hAnsi="Arial" w:cs="Arial"/>
        </w:rPr>
      </w:pPr>
      <w:r w:rsidRPr="003D2AF6">
        <w:rPr>
          <w:rFonts w:ascii="Arial" w:hAnsi="Arial" w:cs="Arial"/>
        </w:rPr>
        <w:t>.</w:t>
      </w:r>
    </w:p>
    <w:p w:rsidR="009739D9" w:rsidRPr="003D2AF6" w:rsidRDefault="00DD77EB" w:rsidP="009739D9">
      <w:pPr>
        <w:rPr>
          <w:rFonts w:ascii="Arial" w:hAnsi="Arial" w:cs="Arial"/>
        </w:rPr>
      </w:pPr>
      <w:r w:rsidRPr="003D2AF6">
        <w:rPr>
          <w:rFonts w:ascii="Arial" w:hAnsi="Arial" w:cs="Arial"/>
          <w:b/>
          <w:i/>
        </w:rPr>
        <w:t>Strategies to consider for scaffolding</w:t>
      </w:r>
      <w:r w:rsidR="009739D9" w:rsidRPr="003D2AF6">
        <w:rPr>
          <w:rFonts w:ascii="Arial" w:hAnsi="Arial" w:cs="Arial"/>
        </w:rPr>
        <w:t>:</w:t>
      </w:r>
    </w:p>
    <w:p w:rsidR="00CD5658" w:rsidRPr="003D2AF6" w:rsidRDefault="00CD5658" w:rsidP="00003E8C">
      <w:pPr>
        <w:numPr>
          <w:ilvl w:val="0"/>
          <w:numId w:val="34"/>
        </w:numPr>
        <w:rPr>
          <w:rFonts w:ascii="Arial" w:hAnsi="Arial" w:cs="Arial"/>
        </w:rPr>
      </w:pPr>
      <w:r w:rsidRPr="003D2AF6">
        <w:rPr>
          <w:rFonts w:ascii="Arial" w:hAnsi="Arial" w:cs="Arial"/>
        </w:rPr>
        <w:t xml:space="preserve">Use of Think </w:t>
      </w:r>
      <w:proofErr w:type="spellStart"/>
      <w:r w:rsidRPr="003D2AF6">
        <w:rPr>
          <w:rFonts w:ascii="Arial" w:hAnsi="Arial" w:cs="Arial"/>
        </w:rPr>
        <w:t>Alouds</w:t>
      </w:r>
      <w:proofErr w:type="spellEnd"/>
    </w:p>
    <w:p w:rsidR="00CD5658" w:rsidRPr="003D2AF6" w:rsidRDefault="00CD5658" w:rsidP="00003E8C">
      <w:pPr>
        <w:numPr>
          <w:ilvl w:val="0"/>
          <w:numId w:val="34"/>
        </w:numPr>
        <w:rPr>
          <w:rFonts w:ascii="Arial" w:hAnsi="Arial" w:cs="Arial"/>
        </w:rPr>
      </w:pPr>
      <w:r w:rsidRPr="003D2AF6">
        <w:rPr>
          <w:rFonts w:ascii="Arial" w:hAnsi="Arial" w:cs="Arial"/>
        </w:rPr>
        <w:t>Provision of examples</w:t>
      </w:r>
    </w:p>
    <w:p w:rsidR="009739D9" w:rsidRPr="003D2AF6" w:rsidRDefault="009739D9" w:rsidP="00003E8C">
      <w:pPr>
        <w:numPr>
          <w:ilvl w:val="0"/>
          <w:numId w:val="34"/>
        </w:numPr>
        <w:rPr>
          <w:rFonts w:ascii="Arial" w:hAnsi="Arial" w:cs="Arial"/>
        </w:rPr>
      </w:pPr>
      <w:r w:rsidRPr="003D2AF6">
        <w:rPr>
          <w:rFonts w:ascii="Arial" w:hAnsi="Arial" w:cs="Arial"/>
        </w:rPr>
        <w:t xml:space="preserve">A maximum amount of support is provided when students are given total physical assistance or completed copies of assignments. For motor skills, this is quite often the case. You might position a student’s hand and arm and guide them through the correct movements for hammering a nail. </w:t>
      </w:r>
    </w:p>
    <w:p w:rsidR="009739D9" w:rsidRPr="003D2AF6" w:rsidRDefault="009739D9" w:rsidP="00003E8C">
      <w:pPr>
        <w:numPr>
          <w:ilvl w:val="0"/>
          <w:numId w:val="34"/>
        </w:numPr>
        <w:rPr>
          <w:rFonts w:ascii="Arial" w:hAnsi="Arial" w:cs="Arial"/>
        </w:rPr>
      </w:pPr>
      <w:r w:rsidRPr="003D2AF6">
        <w:rPr>
          <w:rFonts w:ascii="Arial" w:hAnsi="Arial" w:cs="Arial"/>
        </w:rPr>
        <w:t xml:space="preserve">New computer users may need physical assistance in getting the mouse to move the cursor in the desired direction. </w:t>
      </w:r>
    </w:p>
    <w:p w:rsidR="00B71446" w:rsidRPr="003D2AF6" w:rsidRDefault="009739D9" w:rsidP="00003E8C">
      <w:pPr>
        <w:numPr>
          <w:ilvl w:val="0"/>
          <w:numId w:val="34"/>
        </w:numPr>
        <w:rPr>
          <w:rFonts w:ascii="Arial" w:hAnsi="Arial" w:cs="Arial"/>
        </w:rPr>
      </w:pPr>
      <w:r w:rsidRPr="003D2AF6">
        <w:rPr>
          <w:rFonts w:ascii="Arial" w:hAnsi="Arial" w:cs="Arial"/>
        </w:rPr>
        <w:t xml:space="preserve">Giving the students copies of the lecture notes instead of requiring them to take notes </w:t>
      </w:r>
    </w:p>
    <w:p w:rsidR="009739D9" w:rsidRPr="003D2AF6" w:rsidRDefault="009739D9" w:rsidP="00003E8C">
      <w:pPr>
        <w:numPr>
          <w:ilvl w:val="0"/>
          <w:numId w:val="34"/>
        </w:numPr>
        <w:rPr>
          <w:rFonts w:ascii="Arial" w:hAnsi="Arial" w:cs="Arial"/>
        </w:rPr>
      </w:pPr>
      <w:r w:rsidRPr="003D2AF6">
        <w:rPr>
          <w:rFonts w:ascii="Arial" w:hAnsi="Arial" w:cs="Arial"/>
        </w:rPr>
        <w:t>Provide starters or incomplete statements and have the students add the rest</w:t>
      </w:r>
      <w:r w:rsidR="00B71446" w:rsidRPr="003D2AF6">
        <w:rPr>
          <w:rFonts w:ascii="Arial" w:hAnsi="Arial" w:cs="Arial"/>
        </w:rPr>
        <w:t xml:space="preserve"> (e</w:t>
      </w:r>
      <w:r w:rsidR="00972460" w:rsidRPr="003D2AF6">
        <w:rPr>
          <w:rFonts w:ascii="Arial" w:hAnsi="Arial" w:cs="Arial"/>
        </w:rPr>
        <w:t xml:space="preserve">.g., </w:t>
      </w:r>
      <w:r w:rsidR="00B71446" w:rsidRPr="003D2AF6">
        <w:rPr>
          <w:rFonts w:ascii="Arial" w:hAnsi="Arial" w:cs="Arial"/>
        </w:rPr>
        <w:t>Cloze</w:t>
      </w:r>
      <w:r w:rsidR="00972460" w:rsidRPr="003D2AF6">
        <w:rPr>
          <w:rFonts w:ascii="Arial" w:hAnsi="Arial" w:cs="Arial"/>
        </w:rPr>
        <w:t xml:space="preserve"> Procedure</w:t>
      </w:r>
      <w:r w:rsidR="00B71446" w:rsidRPr="003D2AF6">
        <w:rPr>
          <w:rFonts w:ascii="Arial" w:hAnsi="Arial" w:cs="Arial"/>
        </w:rPr>
        <w:t>)</w:t>
      </w:r>
    </w:p>
    <w:p w:rsidR="009739D9" w:rsidRPr="003D2AF6" w:rsidRDefault="009739D9" w:rsidP="00003E8C">
      <w:pPr>
        <w:numPr>
          <w:ilvl w:val="0"/>
          <w:numId w:val="34"/>
        </w:numPr>
        <w:rPr>
          <w:rFonts w:ascii="Arial" w:hAnsi="Arial" w:cs="Arial"/>
        </w:rPr>
      </w:pPr>
      <w:r w:rsidRPr="003D2AF6">
        <w:rPr>
          <w:rFonts w:ascii="Arial" w:hAnsi="Arial" w:cs="Arial"/>
        </w:rPr>
        <w:t>Give students an outline, diagram, or study guide</w:t>
      </w:r>
    </w:p>
    <w:p w:rsidR="009739D9" w:rsidRPr="003D2AF6" w:rsidRDefault="009739D9" w:rsidP="00003E8C">
      <w:pPr>
        <w:numPr>
          <w:ilvl w:val="0"/>
          <w:numId w:val="34"/>
        </w:numPr>
        <w:rPr>
          <w:rFonts w:ascii="Arial" w:hAnsi="Arial" w:cs="Arial"/>
        </w:rPr>
      </w:pPr>
      <w:r w:rsidRPr="003D2AF6">
        <w:rPr>
          <w:rFonts w:ascii="Arial" w:hAnsi="Arial" w:cs="Arial"/>
        </w:rPr>
        <w:t>Use structured patterns or plans to help students learn</w:t>
      </w:r>
    </w:p>
    <w:p w:rsidR="009739D9" w:rsidRPr="003D2AF6" w:rsidRDefault="009739D9" w:rsidP="00003E8C">
      <w:pPr>
        <w:numPr>
          <w:ilvl w:val="0"/>
          <w:numId w:val="34"/>
        </w:numPr>
        <w:rPr>
          <w:rFonts w:ascii="Arial" w:hAnsi="Arial" w:cs="Arial"/>
        </w:rPr>
      </w:pPr>
      <w:r w:rsidRPr="003D2AF6">
        <w:rPr>
          <w:rFonts w:ascii="Arial" w:hAnsi="Arial" w:cs="Arial"/>
        </w:rPr>
        <w:t>Use oral reading and embedded questions to help students process material in textbooks</w:t>
      </w:r>
    </w:p>
    <w:p w:rsidR="009739D9" w:rsidRPr="003D2AF6" w:rsidRDefault="009739D9" w:rsidP="00003E8C">
      <w:pPr>
        <w:numPr>
          <w:ilvl w:val="0"/>
          <w:numId w:val="34"/>
        </w:numPr>
        <w:rPr>
          <w:rFonts w:ascii="Arial" w:hAnsi="Arial" w:cs="Arial"/>
        </w:rPr>
      </w:pPr>
      <w:r w:rsidRPr="003D2AF6">
        <w:rPr>
          <w:rFonts w:ascii="Arial" w:hAnsi="Arial" w:cs="Arial"/>
        </w:rPr>
        <w:t xml:space="preserve">Identify page numbers where topics are discussed or answers to questions can be found </w:t>
      </w:r>
    </w:p>
    <w:p w:rsidR="009739D9" w:rsidRPr="003D2AF6" w:rsidRDefault="009739D9" w:rsidP="00003E8C">
      <w:pPr>
        <w:numPr>
          <w:ilvl w:val="0"/>
          <w:numId w:val="34"/>
        </w:numPr>
        <w:rPr>
          <w:rFonts w:ascii="Arial" w:hAnsi="Arial" w:cs="Arial"/>
        </w:rPr>
      </w:pPr>
      <w:r w:rsidRPr="003D2AF6">
        <w:rPr>
          <w:rFonts w:ascii="Arial" w:hAnsi="Arial" w:cs="Arial"/>
        </w:rPr>
        <w:t>Use color-coding or underlining to highlight important ideas or key steps</w:t>
      </w:r>
    </w:p>
    <w:p w:rsidR="00B71446" w:rsidRPr="003D2AF6" w:rsidRDefault="009739D9" w:rsidP="00003E8C">
      <w:pPr>
        <w:numPr>
          <w:ilvl w:val="0"/>
          <w:numId w:val="34"/>
        </w:numPr>
        <w:rPr>
          <w:rFonts w:ascii="Arial" w:hAnsi="Arial" w:cs="Arial"/>
        </w:rPr>
      </w:pPr>
      <w:r w:rsidRPr="003D2AF6">
        <w:rPr>
          <w:rFonts w:ascii="Arial" w:hAnsi="Arial" w:cs="Arial"/>
        </w:rPr>
        <w:t>Use peer tutoring or cooperative learning to provide support for students</w:t>
      </w:r>
    </w:p>
    <w:p w:rsidR="009739D9" w:rsidRPr="003D2AF6" w:rsidRDefault="009739D9" w:rsidP="00003E8C">
      <w:pPr>
        <w:numPr>
          <w:ilvl w:val="0"/>
          <w:numId w:val="34"/>
        </w:numPr>
        <w:rPr>
          <w:rFonts w:ascii="Arial" w:hAnsi="Arial" w:cs="Arial"/>
        </w:rPr>
      </w:pPr>
      <w:r w:rsidRPr="003D2AF6">
        <w:rPr>
          <w:rFonts w:ascii="Arial" w:hAnsi="Arial" w:cs="Arial"/>
        </w:rPr>
        <w:t xml:space="preserve">Incorporate activities that provide guided practice before expecting students to perform skills </w:t>
      </w:r>
      <w:r w:rsidR="00C80028" w:rsidRPr="003D2AF6">
        <w:rPr>
          <w:rFonts w:ascii="Arial" w:hAnsi="Arial" w:cs="Arial"/>
        </w:rPr>
        <w:t>or use knowledge independently</w:t>
      </w:r>
    </w:p>
    <w:p w:rsidR="00295DAE" w:rsidRPr="003D2AF6" w:rsidRDefault="00295DAE" w:rsidP="00E55DE6">
      <w:pPr>
        <w:rPr>
          <w:rFonts w:ascii="Arial" w:hAnsi="Arial" w:cs="Arial"/>
          <w:color w:val="000000"/>
        </w:rPr>
      </w:pPr>
    </w:p>
    <w:p w:rsidR="0060524B" w:rsidRPr="003D2AF6" w:rsidRDefault="00C12DFF" w:rsidP="0060524B">
      <w:pPr>
        <w:rPr>
          <w:rFonts w:ascii="Arial" w:hAnsi="Arial" w:cs="Arial"/>
          <w:b/>
          <w:color w:val="000000"/>
          <w:sz w:val="28"/>
          <w:szCs w:val="28"/>
        </w:rPr>
      </w:pPr>
      <w:r w:rsidRPr="003D2AF6">
        <w:rPr>
          <w:rFonts w:ascii="Arial" w:hAnsi="Arial" w:cs="Arial"/>
          <w:b/>
          <w:color w:val="000000"/>
          <w:sz w:val="28"/>
          <w:szCs w:val="28"/>
        </w:rPr>
        <w:t>Strategy Instruction</w:t>
      </w:r>
    </w:p>
    <w:p w:rsidR="0003021D" w:rsidRPr="003D2AF6" w:rsidRDefault="0003021D" w:rsidP="0060524B">
      <w:pPr>
        <w:rPr>
          <w:rFonts w:ascii="Arial" w:hAnsi="Arial" w:cs="Arial"/>
          <w:color w:val="000000"/>
        </w:rPr>
      </w:pPr>
    </w:p>
    <w:p w:rsidR="007E5792" w:rsidRPr="003D2AF6" w:rsidRDefault="0060524B" w:rsidP="0060524B">
      <w:pPr>
        <w:rPr>
          <w:rFonts w:ascii="Arial" w:hAnsi="Arial" w:cs="Arial"/>
          <w:color w:val="000000"/>
        </w:rPr>
      </w:pPr>
      <w:r w:rsidRPr="003D2AF6">
        <w:rPr>
          <w:rFonts w:ascii="Arial" w:hAnsi="Arial" w:cs="Arial"/>
          <w:color w:val="000000"/>
        </w:rPr>
        <w:t>Strategy Instruction is a m</w:t>
      </w:r>
      <w:r w:rsidR="00410CDC" w:rsidRPr="003D2AF6">
        <w:rPr>
          <w:rFonts w:ascii="Arial" w:hAnsi="Arial" w:cs="Arial"/>
          <w:color w:val="000000"/>
        </w:rPr>
        <w:t xml:space="preserve">ethod of teaching students techniques, principles, or rules applicable in many learning situations that guide them to complete tasks </w:t>
      </w:r>
      <w:r w:rsidR="00410CDC" w:rsidRPr="003D2AF6">
        <w:rPr>
          <w:rFonts w:ascii="Arial" w:hAnsi="Arial" w:cs="Arial"/>
          <w:bCs/>
          <w:color w:val="000000"/>
        </w:rPr>
        <w:t>independently.</w:t>
      </w:r>
      <w:r w:rsidRPr="003D2AF6">
        <w:rPr>
          <w:rFonts w:ascii="Arial" w:hAnsi="Arial" w:cs="Arial"/>
          <w:bCs/>
          <w:color w:val="000000"/>
        </w:rPr>
        <w:t xml:space="preserve"> The learning strategies provide the means for the student to learn how to problem-solve and complete tasks independently. </w:t>
      </w:r>
      <w:r w:rsidRPr="003D2AF6">
        <w:rPr>
          <w:rFonts w:ascii="Arial" w:hAnsi="Arial" w:cs="Arial"/>
          <w:color w:val="000000"/>
          <w:u w:val="single"/>
        </w:rPr>
        <w:lastRenderedPageBreak/>
        <w:t>Special Education, Contemporary Perspectives for School Professionals</w:t>
      </w:r>
      <w:r w:rsidRPr="003D2AF6">
        <w:rPr>
          <w:rFonts w:ascii="Arial" w:hAnsi="Arial" w:cs="Arial"/>
          <w:color w:val="000000"/>
        </w:rPr>
        <w:t>, Third Edition, by Marilyn Friend, 2011.</w:t>
      </w:r>
    </w:p>
    <w:p w:rsidR="007E4D57" w:rsidRPr="003D2AF6" w:rsidRDefault="007E4D57" w:rsidP="0060524B">
      <w:pPr>
        <w:rPr>
          <w:rFonts w:ascii="Arial" w:hAnsi="Arial" w:cs="Arial"/>
          <w:bCs/>
          <w:color w:val="000000"/>
        </w:rPr>
      </w:pPr>
    </w:p>
    <w:p w:rsidR="00C12DFF" w:rsidRPr="003D2AF6" w:rsidRDefault="00C12DFF" w:rsidP="00E55DE6">
      <w:pPr>
        <w:rPr>
          <w:rFonts w:ascii="Arial" w:hAnsi="Arial" w:cs="Arial"/>
          <w:b/>
          <w:i/>
          <w:color w:val="000000"/>
        </w:rPr>
      </w:pPr>
      <w:r w:rsidRPr="003D2AF6">
        <w:rPr>
          <w:rFonts w:ascii="Arial" w:hAnsi="Arial" w:cs="Arial"/>
          <w:b/>
          <w:i/>
          <w:color w:val="000000"/>
        </w:rPr>
        <w:t xml:space="preserve">Teaching </w:t>
      </w:r>
      <w:r w:rsidR="007E5792" w:rsidRPr="003D2AF6">
        <w:rPr>
          <w:rFonts w:ascii="Arial" w:hAnsi="Arial" w:cs="Arial"/>
          <w:b/>
          <w:i/>
          <w:color w:val="000000"/>
        </w:rPr>
        <w:t>t</w:t>
      </w:r>
      <w:r w:rsidRPr="003D2AF6">
        <w:rPr>
          <w:rFonts w:ascii="Arial" w:hAnsi="Arial" w:cs="Arial"/>
          <w:b/>
          <w:i/>
          <w:color w:val="000000"/>
        </w:rPr>
        <w:t>hrough Scaffolding</w:t>
      </w:r>
    </w:p>
    <w:p w:rsidR="00C12DFF" w:rsidRPr="003D2AF6" w:rsidRDefault="00C12DFF" w:rsidP="001256C8">
      <w:pPr>
        <w:numPr>
          <w:ilvl w:val="0"/>
          <w:numId w:val="81"/>
        </w:numPr>
        <w:rPr>
          <w:rFonts w:ascii="Arial" w:hAnsi="Arial" w:cs="Arial"/>
          <w:color w:val="000000"/>
        </w:rPr>
      </w:pPr>
      <w:r w:rsidRPr="003D2AF6">
        <w:rPr>
          <w:rFonts w:ascii="Arial" w:hAnsi="Arial" w:cs="Arial"/>
          <w:color w:val="000000"/>
        </w:rPr>
        <w:t>Determine if the student has the background knowledge for the strategy to scaffold to independent use.</w:t>
      </w:r>
    </w:p>
    <w:p w:rsidR="00C12DFF" w:rsidRPr="003D2AF6" w:rsidRDefault="00C12DFF" w:rsidP="001256C8">
      <w:pPr>
        <w:numPr>
          <w:ilvl w:val="0"/>
          <w:numId w:val="81"/>
        </w:numPr>
        <w:rPr>
          <w:rFonts w:ascii="Arial" w:hAnsi="Arial" w:cs="Arial"/>
          <w:color w:val="000000"/>
        </w:rPr>
      </w:pPr>
      <w:r w:rsidRPr="003D2AF6">
        <w:rPr>
          <w:rFonts w:ascii="Arial" w:hAnsi="Arial" w:cs="Arial"/>
          <w:color w:val="000000"/>
        </w:rPr>
        <w:t>Explicitly teach the strategy</w:t>
      </w:r>
    </w:p>
    <w:p w:rsidR="007E5792" w:rsidRPr="003D2AF6" w:rsidRDefault="007E5792" w:rsidP="00003E8C">
      <w:pPr>
        <w:numPr>
          <w:ilvl w:val="0"/>
          <w:numId w:val="33"/>
        </w:numPr>
        <w:rPr>
          <w:rFonts w:ascii="Arial" w:hAnsi="Arial" w:cs="Arial"/>
          <w:color w:val="000000"/>
        </w:rPr>
      </w:pPr>
      <w:r w:rsidRPr="003D2AF6">
        <w:rPr>
          <w:rFonts w:ascii="Arial" w:hAnsi="Arial" w:cs="Arial"/>
          <w:color w:val="000000"/>
        </w:rPr>
        <w:t xml:space="preserve">Introduce the strategy – what it is, why it will be </w:t>
      </w:r>
      <w:r w:rsidR="00972460" w:rsidRPr="003D2AF6">
        <w:rPr>
          <w:rFonts w:ascii="Arial" w:hAnsi="Arial" w:cs="Arial"/>
          <w:color w:val="000000"/>
        </w:rPr>
        <w:t>beneficial,</w:t>
      </w:r>
      <w:r w:rsidRPr="003D2AF6">
        <w:rPr>
          <w:rFonts w:ascii="Arial" w:hAnsi="Arial" w:cs="Arial"/>
          <w:color w:val="000000"/>
        </w:rPr>
        <w:t xml:space="preserve"> etc.</w:t>
      </w:r>
    </w:p>
    <w:p w:rsidR="007E5792" w:rsidRPr="003D2AF6" w:rsidRDefault="007E5792" w:rsidP="00003E8C">
      <w:pPr>
        <w:numPr>
          <w:ilvl w:val="0"/>
          <w:numId w:val="33"/>
        </w:numPr>
        <w:rPr>
          <w:rFonts w:ascii="Arial" w:hAnsi="Arial" w:cs="Arial"/>
          <w:color w:val="000000"/>
        </w:rPr>
      </w:pPr>
      <w:r w:rsidRPr="003D2AF6">
        <w:rPr>
          <w:rFonts w:ascii="Arial" w:hAnsi="Arial" w:cs="Arial"/>
          <w:color w:val="000000"/>
        </w:rPr>
        <w:t>Model how to use the strategy</w:t>
      </w:r>
    </w:p>
    <w:p w:rsidR="007E5792" w:rsidRPr="003D2AF6" w:rsidRDefault="007E5792" w:rsidP="00003E8C">
      <w:pPr>
        <w:numPr>
          <w:ilvl w:val="0"/>
          <w:numId w:val="33"/>
        </w:numPr>
        <w:rPr>
          <w:rFonts w:ascii="Arial" w:hAnsi="Arial" w:cs="Arial"/>
          <w:color w:val="000000"/>
        </w:rPr>
      </w:pPr>
      <w:r w:rsidRPr="003D2AF6">
        <w:rPr>
          <w:rFonts w:ascii="Arial" w:hAnsi="Arial" w:cs="Arial"/>
          <w:color w:val="000000"/>
        </w:rPr>
        <w:t xml:space="preserve">Guided </w:t>
      </w:r>
      <w:r w:rsidR="00972460" w:rsidRPr="003D2AF6">
        <w:rPr>
          <w:rFonts w:ascii="Arial" w:hAnsi="Arial" w:cs="Arial"/>
          <w:color w:val="000000"/>
        </w:rPr>
        <w:t xml:space="preserve">practice </w:t>
      </w:r>
      <w:r w:rsidRPr="003D2AF6">
        <w:rPr>
          <w:rFonts w:ascii="Arial" w:hAnsi="Arial" w:cs="Arial"/>
          <w:color w:val="000000"/>
        </w:rPr>
        <w:t>begins with small, simple tasks/materials, so concentration can be on learning the strategy</w:t>
      </w:r>
    </w:p>
    <w:p w:rsidR="007E5792" w:rsidRPr="003D2AF6" w:rsidRDefault="007E5792" w:rsidP="00003E8C">
      <w:pPr>
        <w:numPr>
          <w:ilvl w:val="0"/>
          <w:numId w:val="33"/>
        </w:numPr>
        <w:rPr>
          <w:rFonts w:ascii="Arial" w:hAnsi="Arial" w:cs="Arial"/>
          <w:color w:val="000000"/>
        </w:rPr>
      </w:pPr>
      <w:r w:rsidRPr="003D2AF6">
        <w:rPr>
          <w:rFonts w:ascii="Arial" w:hAnsi="Arial" w:cs="Arial"/>
          <w:color w:val="000000"/>
        </w:rPr>
        <w:t xml:space="preserve">Guided </w:t>
      </w:r>
      <w:r w:rsidR="00972460" w:rsidRPr="003D2AF6">
        <w:rPr>
          <w:rFonts w:ascii="Arial" w:hAnsi="Arial" w:cs="Arial"/>
          <w:color w:val="000000"/>
        </w:rPr>
        <w:t xml:space="preserve">practice </w:t>
      </w:r>
      <w:r w:rsidRPr="003D2AF6">
        <w:rPr>
          <w:rFonts w:ascii="Arial" w:hAnsi="Arial" w:cs="Arial"/>
          <w:color w:val="000000"/>
        </w:rPr>
        <w:t>with classroom activities/assignments with teacher prompts</w:t>
      </w:r>
    </w:p>
    <w:p w:rsidR="007E5792" w:rsidRPr="003D2AF6" w:rsidRDefault="007E5792" w:rsidP="00003E8C">
      <w:pPr>
        <w:numPr>
          <w:ilvl w:val="0"/>
          <w:numId w:val="33"/>
        </w:numPr>
        <w:rPr>
          <w:rFonts w:ascii="Arial" w:hAnsi="Arial" w:cs="Arial"/>
          <w:color w:val="000000"/>
        </w:rPr>
      </w:pPr>
      <w:r w:rsidRPr="003D2AF6">
        <w:rPr>
          <w:rFonts w:ascii="Arial" w:hAnsi="Arial" w:cs="Arial"/>
          <w:color w:val="000000"/>
        </w:rPr>
        <w:t xml:space="preserve">Minimal </w:t>
      </w:r>
      <w:r w:rsidR="00972460" w:rsidRPr="003D2AF6">
        <w:rPr>
          <w:rFonts w:ascii="Arial" w:hAnsi="Arial" w:cs="Arial"/>
          <w:color w:val="000000"/>
        </w:rPr>
        <w:t xml:space="preserve">guided </w:t>
      </w:r>
      <w:r w:rsidRPr="003D2AF6">
        <w:rPr>
          <w:rFonts w:ascii="Arial" w:hAnsi="Arial" w:cs="Arial"/>
          <w:color w:val="000000"/>
        </w:rPr>
        <w:t>practice with student initiating the strategy independently using a visual cue</w:t>
      </w:r>
    </w:p>
    <w:p w:rsidR="007E5792" w:rsidRPr="003D2AF6" w:rsidRDefault="007E5792" w:rsidP="00003E8C">
      <w:pPr>
        <w:numPr>
          <w:ilvl w:val="0"/>
          <w:numId w:val="33"/>
        </w:numPr>
        <w:rPr>
          <w:rFonts w:ascii="Arial" w:hAnsi="Arial" w:cs="Arial"/>
          <w:color w:val="000000"/>
        </w:rPr>
      </w:pPr>
      <w:r w:rsidRPr="003D2AF6">
        <w:rPr>
          <w:rFonts w:ascii="Arial" w:hAnsi="Arial" w:cs="Arial"/>
          <w:color w:val="000000"/>
        </w:rPr>
        <w:t>Provide corrective feedback using progress data (</w:t>
      </w:r>
      <w:r w:rsidR="00972460" w:rsidRPr="003D2AF6">
        <w:rPr>
          <w:rFonts w:ascii="Arial" w:hAnsi="Arial" w:cs="Arial"/>
          <w:color w:val="000000"/>
        </w:rPr>
        <w:t>e.g.,</w:t>
      </w:r>
      <w:r w:rsidRPr="003D2AF6">
        <w:rPr>
          <w:rFonts w:ascii="Arial" w:hAnsi="Arial" w:cs="Arial"/>
          <w:color w:val="000000"/>
        </w:rPr>
        <w:t xml:space="preserve"> </w:t>
      </w:r>
      <w:r w:rsidR="00972460" w:rsidRPr="003D2AF6">
        <w:rPr>
          <w:rFonts w:ascii="Arial" w:hAnsi="Arial" w:cs="Arial"/>
          <w:color w:val="000000"/>
        </w:rPr>
        <w:t>c</w:t>
      </w:r>
      <w:r w:rsidRPr="003D2AF6">
        <w:rPr>
          <w:rFonts w:ascii="Arial" w:hAnsi="Arial" w:cs="Arial"/>
          <w:color w:val="000000"/>
        </w:rPr>
        <w:t>hecklist, progress charts, etc.)</w:t>
      </w:r>
    </w:p>
    <w:p w:rsidR="00C12DFF" w:rsidRPr="003D2AF6" w:rsidRDefault="007E5792" w:rsidP="00003E8C">
      <w:pPr>
        <w:numPr>
          <w:ilvl w:val="0"/>
          <w:numId w:val="33"/>
        </w:numPr>
        <w:rPr>
          <w:rFonts w:ascii="Arial" w:hAnsi="Arial" w:cs="Arial"/>
          <w:color w:val="000000"/>
        </w:rPr>
      </w:pPr>
      <w:r w:rsidRPr="003D2AF6">
        <w:rPr>
          <w:rFonts w:ascii="Arial" w:hAnsi="Arial" w:cs="Arial"/>
          <w:color w:val="000000"/>
        </w:rPr>
        <w:t xml:space="preserve">Student independence is increased through gradual removal of prompts and cues </w:t>
      </w:r>
      <w:r w:rsidR="00972460" w:rsidRPr="003D2AF6">
        <w:rPr>
          <w:rFonts w:ascii="Arial" w:hAnsi="Arial" w:cs="Arial"/>
          <w:color w:val="000000"/>
        </w:rPr>
        <w:t>(scaffolding</w:t>
      </w:r>
      <w:r w:rsidRPr="003D2AF6">
        <w:rPr>
          <w:rFonts w:ascii="Arial" w:hAnsi="Arial" w:cs="Arial"/>
          <w:color w:val="000000"/>
        </w:rPr>
        <w:t xml:space="preserve"> - fewer, increments of time, etc.) </w:t>
      </w:r>
    </w:p>
    <w:p w:rsidR="007E5792" w:rsidRPr="003D2AF6" w:rsidRDefault="007E5792" w:rsidP="00003E8C">
      <w:pPr>
        <w:numPr>
          <w:ilvl w:val="0"/>
          <w:numId w:val="33"/>
        </w:numPr>
        <w:rPr>
          <w:rFonts w:ascii="Arial" w:hAnsi="Arial" w:cs="Arial"/>
          <w:color w:val="000000"/>
        </w:rPr>
      </w:pPr>
      <w:r w:rsidRPr="003D2AF6">
        <w:rPr>
          <w:rFonts w:ascii="Arial" w:hAnsi="Arial" w:cs="Arial"/>
          <w:color w:val="000000"/>
        </w:rPr>
        <w:t>Student uses the strategy independently without supports</w:t>
      </w:r>
    </w:p>
    <w:p w:rsidR="00972460" w:rsidRPr="003D2AF6" w:rsidRDefault="00972460" w:rsidP="00323BC2">
      <w:pPr>
        <w:rPr>
          <w:rFonts w:ascii="Arial" w:hAnsi="Arial" w:cs="Arial"/>
          <w:color w:val="000000"/>
        </w:rPr>
      </w:pPr>
    </w:p>
    <w:p w:rsidR="00323BC2" w:rsidRPr="003D2AF6" w:rsidRDefault="00323BC2" w:rsidP="00323BC2">
      <w:pPr>
        <w:rPr>
          <w:rFonts w:ascii="Arial" w:hAnsi="Arial" w:cs="Arial"/>
          <w:color w:val="000000"/>
        </w:rPr>
      </w:pPr>
      <w:r w:rsidRPr="003D2AF6">
        <w:rPr>
          <w:rFonts w:ascii="Arial" w:hAnsi="Arial" w:cs="Arial"/>
          <w:color w:val="000000"/>
          <w:highlight w:val="yellow"/>
        </w:rPr>
        <w:t>For additional state level information for scaffolding, see “Effective Instruction for Elementary Struggling Readers: Research-Based Practices, 2003, Introduction Section)</w:t>
      </w:r>
      <w:r w:rsidR="004D7073" w:rsidRPr="003D2AF6">
        <w:rPr>
          <w:rFonts w:ascii="Arial" w:hAnsi="Arial" w:cs="Arial"/>
          <w:color w:val="000000"/>
          <w:highlight w:val="yellow"/>
        </w:rPr>
        <w:t>.</w:t>
      </w:r>
    </w:p>
    <w:p w:rsidR="00C12DFF" w:rsidRPr="003D2AF6" w:rsidRDefault="00C12DFF" w:rsidP="00E55DE6">
      <w:pPr>
        <w:rPr>
          <w:rFonts w:ascii="Arial" w:hAnsi="Arial" w:cs="Arial"/>
          <w:b/>
          <w:color w:val="000000"/>
        </w:rPr>
      </w:pPr>
    </w:p>
    <w:p w:rsidR="00A06968" w:rsidRPr="003D2AF6" w:rsidRDefault="0003021D" w:rsidP="00E55DE6">
      <w:pPr>
        <w:rPr>
          <w:rFonts w:ascii="Arial" w:hAnsi="Arial" w:cs="Arial"/>
          <w:b/>
          <w:color w:val="000000"/>
          <w:sz w:val="28"/>
          <w:szCs w:val="28"/>
        </w:rPr>
      </w:pPr>
      <w:r w:rsidRPr="003D2AF6">
        <w:rPr>
          <w:rFonts w:ascii="Arial" w:hAnsi="Arial" w:cs="Arial"/>
          <w:b/>
          <w:color w:val="000000"/>
          <w:sz w:val="28"/>
          <w:szCs w:val="28"/>
        </w:rPr>
        <w:t>Direct</w:t>
      </w:r>
      <w:r w:rsidR="00A06968" w:rsidRPr="003D2AF6">
        <w:rPr>
          <w:rFonts w:ascii="Arial" w:hAnsi="Arial" w:cs="Arial"/>
          <w:b/>
          <w:color w:val="000000"/>
          <w:sz w:val="28"/>
          <w:szCs w:val="28"/>
        </w:rPr>
        <w:t xml:space="preserve"> instruction</w:t>
      </w:r>
    </w:p>
    <w:p w:rsidR="00CF161A" w:rsidRDefault="00CF161A" w:rsidP="00E55DE6">
      <w:pPr>
        <w:rPr>
          <w:rFonts w:ascii="Arial" w:hAnsi="Arial" w:cs="Arial"/>
          <w:color w:val="000000"/>
        </w:rPr>
      </w:pPr>
    </w:p>
    <w:p w:rsidR="00D278CC" w:rsidRPr="003D2AF6" w:rsidRDefault="0003021D" w:rsidP="00E55DE6">
      <w:pPr>
        <w:rPr>
          <w:rFonts w:ascii="Arial" w:hAnsi="Arial" w:cs="Arial"/>
          <w:color w:val="000000"/>
        </w:rPr>
      </w:pPr>
      <w:r w:rsidRPr="003D2AF6">
        <w:rPr>
          <w:rFonts w:ascii="Arial" w:hAnsi="Arial" w:cs="Arial"/>
          <w:color w:val="000000"/>
        </w:rPr>
        <w:t>Direct</w:t>
      </w:r>
      <w:r w:rsidR="00D278CC" w:rsidRPr="003D2AF6">
        <w:rPr>
          <w:rFonts w:ascii="Arial" w:hAnsi="Arial" w:cs="Arial"/>
          <w:color w:val="000000"/>
        </w:rPr>
        <w:t xml:space="preserve"> instruction (</w:t>
      </w:r>
      <w:proofErr w:type="spellStart"/>
      <w:r w:rsidR="00D278CC" w:rsidRPr="003D2AF6">
        <w:rPr>
          <w:rFonts w:ascii="Arial" w:hAnsi="Arial" w:cs="Arial"/>
          <w:color w:val="000000"/>
        </w:rPr>
        <w:t>di</w:t>
      </w:r>
      <w:proofErr w:type="spellEnd"/>
      <w:r w:rsidR="00D278CC" w:rsidRPr="003D2AF6">
        <w:rPr>
          <w:rFonts w:ascii="Arial" w:hAnsi="Arial" w:cs="Arial"/>
          <w:color w:val="000000"/>
        </w:rPr>
        <w:t xml:space="preserve">) is the research based instructional approach where the </w:t>
      </w:r>
      <w:r w:rsidRPr="003D2AF6">
        <w:rPr>
          <w:rFonts w:ascii="Arial" w:hAnsi="Arial" w:cs="Arial"/>
          <w:color w:val="000000"/>
        </w:rPr>
        <w:t>teacher systematically and</w:t>
      </w:r>
      <w:r w:rsidR="00D278CC" w:rsidRPr="003D2AF6">
        <w:rPr>
          <w:rFonts w:ascii="Arial" w:hAnsi="Arial" w:cs="Arial"/>
          <w:color w:val="000000"/>
        </w:rPr>
        <w:t xml:space="preserve"> explicitly presents strategies </w:t>
      </w:r>
      <w:r w:rsidR="004D7073" w:rsidRPr="003D2AF6">
        <w:rPr>
          <w:rFonts w:ascii="Arial" w:hAnsi="Arial" w:cs="Arial"/>
          <w:color w:val="000000"/>
        </w:rPr>
        <w:t>and content</w:t>
      </w:r>
      <w:r w:rsidR="00D278CC" w:rsidRPr="003D2AF6">
        <w:rPr>
          <w:rFonts w:ascii="Arial" w:hAnsi="Arial" w:cs="Arial"/>
          <w:color w:val="000000"/>
        </w:rPr>
        <w:t xml:space="preserve"> following six steps within the process:</w:t>
      </w:r>
    </w:p>
    <w:p w:rsidR="00D278CC" w:rsidRPr="003D2AF6" w:rsidRDefault="00D278CC" w:rsidP="001256C8">
      <w:pPr>
        <w:numPr>
          <w:ilvl w:val="0"/>
          <w:numId w:val="79"/>
        </w:numPr>
        <w:rPr>
          <w:rFonts w:ascii="Arial" w:hAnsi="Arial" w:cs="Arial"/>
          <w:color w:val="000000"/>
        </w:rPr>
      </w:pPr>
      <w:r w:rsidRPr="003D2AF6">
        <w:rPr>
          <w:rFonts w:ascii="Arial" w:hAnsi="Arial" w:cs="Arial"/>
          <w:color w:val="000000"/>
        </w:rPr>
        <w:t>Review and check for understanding from previous learning activities/instruction</w:t>
      </w:r>
    </w:p>
    <w:p w:rsidR="00D278CC" w:rsidRPr="003D2AF6" w:rsidRDefault="00D278CC" w:rsidP="001256C8">
      <w:pPr>
        <w:numPr>
          <w:ilvl w:val="0"/>
          <w:numId w:val="79"/>
        </w:numPr>
        <w:rPr>
          <w:rFonts w:ascii="Arial" w:hAnsi="Arial" w:cs="Arial"/>
          <w:color w:val="000000"/>
        </w:rPr>
      </w:pPr>
      <w:r w:rsidRPr="003D2AF6">
        <w:rPr>
          <w:rFonts w:ascii="Arial" w:hAnsi="Arial" w:cs="Arial"/>
          <w:color w:val="000000"/>
        </w:rPr>
        <w:t>Present new content or skills</w:t>
      </w:r>
    </w:p>
    <w:p w:rsidR="00D278CC" w:rsidRPr="003D2AF6" w:rsidRDefault="00D278CC" w:rsidP="001256C8">
      <w:pPr>
        <w:numPr>
          <w:ilvl w:val="0"/>
          <w:numId w:val="79"/>
        </w:numPr>
        <w:rPr>
          <w:rFonts w:ascii="Arial" w:hAnsi="Arial" w:cs="Arial"/>
          <w:color w:val="000000"/>
        </w:rPr>
      </w:pPr>
      <w:r w:rsidRPr="003D2AF6">
        <w:rPr>
          <w:rFonts w:ascii="Arial" w:hAnsi="Arial" w:cs="Arial"/>
          <w:color w:val="000000"/>
        </w:rPr>
        <w:t>Guided practice, check for understanding</w:t>
      </w:r>
    </w:p>
    <w:p w:rsidR="00D278CC" w:rsidRPr="003D2AF6" w:rsidRDefault="00D278CC" w:rsidP="001256C8">
      <w:pPr>
        <w:numPr>
          <w:ilvl w:val="0"/>
          <w:numId w:val="79"/>
        </w:numPr>
        <w:rPr>
          <w:rFonts w:ascii="Arial" w:hAnsi="Arial" w:cs="Arial"/>
          <w:color w:val="000000"/>
        </w:rPr>
      </w:pPr>
      <w:r w:rsidRPr="003D2AF6">
        <w:rPr>
          <w:rFonts w:ascii="Arial" w:hAnsi="Arial" w:cs="Arial"/>
          <w:color w:val="000000"/>
        </w:rPr>
        <w:t>Provide feedback, correct any inaccuracies</w:t>
      </w:r>
    </w:p>
    <w:p w:rsidR="00D278CC" w:rsidRPr="003D2AF6" w:rsidRDefault="00D278CC" w:rsidP="001256C8">
      <w:pPr>
        <w:numPr>
          <w:ilvl w:val="0"/>
          <w:numId w:val="79"/>
        </w:numPr>
        <w:rPr>
          <w:rFonts w:ascii="Arial" w:hAnsi="Arial" w:cs="Arial"/>
          <w:color w:val="000000"/>
        </w:rPr>
      </w:pPr>
      <w:r w:rsidRPr="003D2AF6">
        <w:rPr>
          <w:rFonts w:ascii="Arial" w:hAnsi="Arial" w:cs="Arial"/>
          <w:color w:val="000000"/>
        </w:rPr>
        <w:t>Independent practice</w:t>
      </w:r>
    </w:p>
    <w:p w:rsidR="00D278CC" w:rsidRPr="003D2AF6" w:rsidRDefault="00D278CC" w:rsidP="001256C8">
      <w:pPr>
        <w:numPr>
          <w:ilvl w:val="0"/>
          <w:numId w:val="79"/>
        </w:numPr>
        <w:rPr>
          <w:rFonts w:ascii="Arial" w:hAnsi="Arial" w:cs="Arial"/>
          <w:color w:val="000000"/>
        </w:rPr>
      </w:pPr>
      <w:r w:rsidRPr="003D2AF6">
        <w:rPr>
          <w:rFonts w:ascii="Arial" w:hAnsi="Arial" w:cs="Arial"/>
          <w:color w:val="000000"/>
        </w:rPr>
        <w:t xml:space="preserve">Review frequently </w:t>
      </w:r>
    </w:p>
    <w:p w:rsidR="004403F3" w:rsidRPr="003D2AF6" w:rsidRDefault="004403F3" w:rsidP="004403F3">
      <w:pPr>
        <w:rPr>
          <w:rFonts w:ascii="Arial" w:hAnsi="Arial" w:cs="Arial"/>
          <w:color w:val="000000"/>
          <w:u w:val="single"/>
        </w:rPr>
      </w:pPr>
    </w:p>
    <w:p w:rsidR="00A06968" w:rsidRPr="003D2AF6" w:rsidRDefault="004403F3" w:rsidP="00E55DE6">
      <w:pPr>
        <w:rPr>
          <w:rFonts w:ascii="Arial" w:hAnsi="Arial" w:cs="Arial"/>
          <w:color w:val="000000"/>
        </w:rPr>
      </w:pPr>
      <w:r w:rsidRPr="003D2AF6">
        <w:rPr>
          <w:rFonts w:ascii="Arial" w:hAnsi="Arial" w:cs="Arial"/>
          <w:color w:val="000000"/>
          <w:u w:val="single"/>
        </w:rPr>
        <w:t>Adapted from Special Education, Contemporary Perspectives for School Professionals</w:t>
      </w:r>
      <w:r w:rsidRPr="003D2AF6">
        <w:rPr>
          <w:rFonts w:ascii="Arial" w:hAnsi="Arial" w:cs="Arial"/>
          <w:color w:val="000000"/>
        </w:rPr>
        <w:t>, Third Edition, by Marilyn Friend, 2011.</w:t>
      </w:r>
      <w:r w:rsidR="0003021D" w:rsidRPr="003D2AF6">
        <w:rPr>
          <w:rFonts w:ascii="Arial" w:hAnsi="Arial" w:cs="Arial"/>
          <w:color w:val="000000"/>
        </w:rPr>
        <w:t xml:space="preserve">  </w:t>
      </w:r>
      <w:hyperlink r:id="rId14" w:history="1">
        <w:r w:rsidR="00D278CC" w:rsidRPr="003D2AF6">
          <w:rPr>
            <w:rStyle w:val="Hyperlink"/>
            <w:rFonts w:ascii="Arial" w:hAnsi="Arial" w:cs="Arial"/>
          </w:rPr>
          <w:t>www.adihome.org</w:t>
        </w:r>
      </w:hyperlink>
      <w:r w:rsidR="00D278CC" w:rsidRPr="003D2AF6">
        <w:rPr>
          <w:rFonts w:ascii="Arial" w:hAnsi="Arial" w:cs="Arial"/>
          <w:color w:val="000000"/>
        </w:rPr>
        <w:t xml:space="preserve"> </w:t>
      </w:r>
    </w:p>
    <w:p w:rsidR="004403F3" w:rsidRPr="00CF161A" w:rsidRDefault="004403F3" w:rsidP="005848AC">
      <w:pPr>
        <w:rPr>
          <w:rFonts w:ascii="Arial" w:hAnsi="Arial" w:cs="Arial"/>
          <w:color w:val="000000"/>
        </w:rPr>
      </w:pPr>
    </w:p>
    <w:p w:rsidR="005848AC" w:rsidRPr="003D2AF6" w:rsidRDefault="00E55DE6" w:rsidP="005848AC">
      <w:pPr>
        <w:rPr>
          <w:rFonts w:ascii="Arial" w:hAnsi="Arial" w:cs="Arial"/>
          <w:color w:val="000000"/>
        </w:rPr>
      </w:pPr>
      <w:r w:rsidRPr="003D2AF6">
        <w:rPr>
          <w:rFonts w:ascii="Arial" w:hAnsi="Arial" w:cs="Arial"/>
          <w:b/>
          <w:color w:val="000000"/>
          <w:sz w:val="28"/>
          <w:szCs w:val="28"/>
        </w:rPr>
        <w:t>Structured Overview</w:t>
      </w:r>
      <w:r w:rsidRPr="003D2AF6">
        <w:rPr>
          <w:rFonts w:ascii="Arial" w:hAnsi="Arial" w:cs="Arial"/>
          <w:color w:val="000000"/>
        </w:rPr>
        <w:t xml:space="preserve"> (</w:t>
      </w:r>
      <w:r w:rsidR="0003021D" w:rsidRPr="003D2AF6">
        <w:rPr>
          <w:rFonts w:ascii="Arial" w:hAnsi="Arial" w:cs="Arial"/>
          <w:color w:val="000000"/>
        </w:rPr>
        <w:t>e.g</w:t>
      </w:r>
      <w:r w:rsidRPr="003D2AF6">
        <w:rPr>
          <w:rFonts w:ascii="Arial" w:hAnsi="Arial" w:cs="Arial"/>
          <w:color w:val="000000"/>
        </w:rPr>
        <w:t>.</w:t>
      </w:r>
      <w:r w:rsidR="0003021D" w:rsidRPr="003D2AF6">
        <w:rPr>
          <w:rFonts w:ascii="Arial" w:hAnsi="Arial" w:cs="Arial"/>
          <w:color w:val="000000"/>
        </w:rPr>
        <w:t>,</w:t>
      </w:r>
      <w:r w:rsidRPr="003D2AF6">
        <w:rPr>
          <w:rFonts w:ascii="Arial" w:hAnsi="Arial" w:cs="Arial"/>
          <w:color w:val="000000"/>
        </w:rPr>
        <w:t xml:space="preserve"> graphic organizers)</w:t>
      </w:r>
    </w:p>
    <w:p w:rsidR="0003021D" w:rsidRPr="00CF161A" w:rsidRDefault="0003021D" w:rsidP="005848AC">
      <w:pPr>
        <w:rPr>
          <w:rFonts w:ascii="Arial" w:hAnsi="Arial" w:cs="Arial"/>
        </w:rPr>
      </w:pPr>
    </w:p>
    <w:p w:rsidR="007E4D57" w:rsidRDefault="007E4D57" w:rsidP="005848AC">
      <w:pPr>
        <w:rPr>
          <w:rFonts w:ascii="Arial" w:hAnsi="Arial" w:cs="Arial"/>
        </w:rPr>
      </w:pPr>
      <w:r w:rsidRPr="003D2AF6">
        <w:rPr>
          <w:rFonts w:ascii="Arial" w:hAnsi="Arial" w:cs="Arial"/>
        </w:rPr>
        <w:t>Structured Overview is verbal, visual or written summary or outline of a topic. It is the process of “organizing and arranging topics” to make them more meaningful.</w:t>
      </w:r>
    </w:p>
    <w:p w:rsidR="00CF161A" w:rsidRPr="003D2AF6" w:rsidRDefault="00CF161A" w:rsidP="005848AC">
      <w:pPr>
        <w:rPr>
          <w:rFonts w:ascii="Arial" w:hAnsi="Arial" w:cs="Arial"/>
          <w:color w:val="000000"/>
        </w:rPr>
      </w:pPr>
    </w:p>
    <w:p w:rsidR="005848AC" w:rsidRPr="003D2AF6" w:rsidRDefault="005848AC" w:rsidP="00CF161A">
      <w:pPr>
        <w:pStyle w:val="NormalWeb"/>
        <w:spacing w:before="0" w:beforeAutospacing="0" w:after="0" w:afterAutospacing="0"/>
        <w:rPr>
          <w:rFonts w:ascii="Arial" w:hAnsi="Arial" w:cs="Arial"/>
        </w:rPr>
      </w:pPr>
      <w:r w:rsidRPr="003D2AF6">
        <w:rPr>
          <w:rFonts w:ascii="Arial" w:hAnsi="Arial" w:cs="Arial"/>
        </w:rPr>
        <w:t>The purpose of a Structured Overview is to help students place new ideas in context. Because ideas are simplified, it is easier for students to see “the big picture”. In addition, connecting new ideas to information students already understand makes it easier to retain.</w:t>
      </w:r>
      <w:r w:rsidR="00CF161A">
        <w:rPr>
          <w:rFonts w:ascii="Arial" w:hAnsi="Arial" w:cs="Arial"/>
        </w:rPr>
        <w:t xml:space="preserve">  </w:t>
      </w:r>
      <w:r w:rsidRPr="003D2AF6">
        <w:rPr>
          <w:rFonts w:ascii="Arial" w:hAnsi="Arial" w:cs="Arial"/>
        </w:rPr>
        <w:t xml:space="preserve">There are three main ways in which </w:t>
      </w:r>
      <w:r w:rsidR="00CF161A">
        <w:rPr>
          <w:rFonts w:ascii="Arial" w:hAnsi="Arial" w:cs="Arial"/>
        </w:rPr>
        <w:t>s</w:t>
      </w:r>
      <w:r w:rsidRPr="003D2AF6">
        <w:rPr>
          <w:rFonts w:ascii="Arial" w:hAnsi="Arial" w:cs="Arial"/>
        </w:rPr>
        <w:t xml:space="preserve">tructured overview can be used: </w:t>
      </w:r>
    </w:p>
    <w:p w:rsidR="005848AC" w:rsidRPr="003D2AF6" w:rsidRDefault="005848AC" w:rsidP="001256C8">
      <w:pPr>
        <w:pStyle w:val="NormalWeb"/>
        <w:numPr>
          <w:ilvl w:val="0"/>
          <w:numId w:val="82"/>
        </w:numPr>
        <w:spacing w:before="0" w:beforeAutospacing="0" w:after="0" w:afterAutospacing="0"/>
        <w:rPr>
          <w:rFonts w:ascii="Arial" w:hAnsi="Arial" w:cs="Arial"/>
        </w:rPr>
      </w:pPr>
      <w:r w:rsidRPr="003D2AF6">
        <w:rPr>
          <w:rFonts w:ascii="Arial" w:hAnsi="Arial" w:cs="Arial"/>
        </w:rPr>
        <w:t xml:space="preserve">Verbal summary at the start of a new concept. The teacher starts by highlighting the new ideas to be learned in a few simple sentences. Then the relationship between these ideas and the ones the students already know is discussed. The structured overview takes the role of an advanced organizer. </w:t>
      </w:r>
    </w:p>
    <w:p w:rsidR="005848AC" w:rsidRPr="003D2AF6" w:rsidRDefault="005848AC" w:rsidP="001256C8">
      <w:pPr>
        <w:pStyle w:val="NormalWeb"/>
        <w:numPr>
          <w:ilvl w:val="0"/>
          <w:numId w:val="82"/>
        </w:numPr>
        <w:spacing w:before="0" w:beforeAutospacing="0" w:after="0" w:afterAutospacing="0"/>
        <w:rPr>
          <w:rFonts w:ascii="Arial" w:hAnsi="Arial" w:cs="Arial"/>
        </w:rPr>
      </w:pPr>
      <w:r w:rsidRPr="003D2AF6">
        <w:rPr>
          <w:rFonts w:ascii="Arial" w:hAnsi="Arial" w:cs="Arial"/>
        </w:rPr>
        <w:lastRenderedPageBreak/>
        <w:t xml:space="preserve">Written summary. The approach is the same as the verbal summary, but students have a written record of the ideas. Generally a combination of verbal and written Structured Overview is more effective than either type alone. </w:t>
      </w:r>
    </w:p>
    <w:p w:rsidR="005848AC" w:rsidRPr="003D2AF6" w:rsidRDefault="005848AC" w:rsidP="001256C8">
      <w:pPr>
        <w:pStyle w:val="NormalWeb"/>
        <w:numPr>
          <w:ilvl w:val="0"/>
          <w:numId w:val="82"/>
        </w:numPr>
        <w:spacing w:before="0" w:beforeAutospacing="0" w:after="0" w:afterAutospacing="0"/>
        <w:rPr>
          <w:rFonts w:ascii="Arial" w:hAnsi="Arial" w:cs="Arial"/>
        </w:rPr>
      </w:pPr>
      <w:r w:rsidRPr="003D2AF6">
        <w:rPr>
          <w:rFonts w:ascii="Arial" w:hAnsi="Arial" w:cs="Arial"/>
          <w:b/>
          <w:u w:val="single"/>
        </w:rPr>
        <w:t xml:space="preserve">Visual Structured </w:t>
      </w:r>
      <w:r w:rsidR="0003021D" w:rsidRPr="003D2AF6">
        <w:rPr>
          <w:rFonts w:ascii="Arial" w:hAnsi="Arial" w:cs="Arial"/>
          <w:b/>
          <w:u w:val="single"/>
        </w:rPr>
        <w:t>Overview</w:t>
      </w:r>
      <w:r w:rsidR="0003021D" w:rsidRPr="003D2AF6">
        <w:rPr>
          <w:rFonts w:ascii="Arial" w:hAnsi="Arial" w:cs="Arial"/>
        </w:rPr>
        <w:t xml:space="preserve"> Venn</w:t>
      </w:r>
      <w:r w:rsidRPr="003D2AF6">
        <w:rPr>
          <w:rFonts w:ascii="Arial" w:hAnsi="Arial" w:cs="Arial"/>
        </w:rPr>
        <w:t xml:space="preserve"> diagrams of concepts, semantic maps, semantic organizers, webs, and charts are all methods visual Structured Overview. When accompanied by explanation, visual overviews are often very effective at helping student connect ideas:</w:t>
      </w:r>
    </w:p>
    <w:p w:rsidR="005848AC" w:rsidRPr="003D2AF6" w:rsidRDefault="005848AC" w:rsidP="00CF161A">
      <w:pPr>
        <w:pStyle w:val="NormalWeb"/>
        <w:spacing w:before="0" w:beforeAutospacing="0" w:after="0" w:afterAutospacing="0"/>
        <w:rPr>
          <w:rFonts w:ascii="Arial" w:hAnsi="Arial" w:cs="Arial"/>
        </w:rPr>
      </w:pPr>
    </w:p>
    <w:p w:rsidR="005848AC" w:rsidRPr="003D2AF6" w:rsidRDefault="005848AC" w:rsidP="004D7073">
      <w:pPr>
        <w:pStyle w:val="NormalWeb"/>
        <w:spacing w:before="0" w:beforeAutospacing="0" w:after="0" w:afterAutospacing="0"/>
        <w:rPr>
          <w:rFonts w:ascii="Arial" w:hAnsi="Arial" w:cs="Arial"/>
        </w:rPr>
      </w:pPr>
      <w:r w:rsidRPr="003D2AF6">
        <w:rPr>
          <w:rFonts w:ascii="Arial" w:hAnsi="Arial" w:cs="Arial"/>
        </w:rPr>
        <w:t xml:space="preserve">Graphic Organizers -  </w:t>
      </w:r>
      <w:hyperlink r:id="rId15" w:history="1">
        <w:r w:rsidRPr="003D2AF6">
          <w:rPr>
            <w:rStyle w:val="Hyperlink"/>
            <w:rFonts w:ascii="Arial" w:hAnsi="Arial" w:cs="Arial"/>
          </w:rPr>
          <w:t>http://www.sdcoe.net/score/actbank/torganiz.htm</w:t>
        </w:r>
      </w:hyperlink>
      <w:r w:rsidRPr="003D2AF6">
        <w:rPr>
          <w:rFonts w:ascii="Arial" w:hAnsi="Arial" w:cs="Arial"/>
        </w:rPr>
        <w:t xml:space="preserve"> </w:t>
      </w:r>
    </w:p>
    <w:p w:rsidR="005848AC" w:rsidRPr="003D2AF6" w:rsidRDefault="00FB281C" w:rsidP="004D7073">
      <w:pPr>
        <w:pStyle w:val="NormalWeb"/>
        <w:spacing w:before="0" w:beforeAutospacing="0" w:after="0" w:afterAutospacing="0"/>
        <w:rPr>
          <w:rFonts w:ascii="Arial" w:hAnsi="Arial" w:cs="Arial"/>
        </w:rPr>
      </w:pPr>
      <w:hyperlink r:id="rId16" w:history="1">
        <w:r w:rsidR="005848AC" w:rsidRPr="003D2AF6">
          <w:rPr>
            <w:rStyle w:val="Hyperlink"/>
            <w:rFonts w:ascii="Arial" w:hAnsi="Arial" w:cs="Arial"/>
          </w:rPr>
          <w:t>http://www.graphic.org/goindex.html</w:t>
        </w:r>
      </w:hyperlink>
      <w:r w:rsidR="005848AC" w:rsidRPr="003D2AF6">
        <w:rPr>
          <w:rFonts w:ascii="Arial" w:hAnsi="Arial" w:cs="Arial"/>
        </w:rPr>
        <w:t xml:space="preserve"> </w:t>
      </w:r>
    </w:p>
    <w:p w:rsidR="007E4D57" w:rsidRPr="003D2AF6" w:rsidRDefault="007E4D57" w:rsidP="004D7073">
      <w:pPr>
        <w:rPr>
          <w:rFonts w:ascii="Arial" w:hAnsi="Arial" w:cs="Arial"/>
          <w:color w:val="000000"/>
          <w:highlight w:val="yellow"/>
        </w:rPr>
      </w:pPr>
    </w:p>
    <w:p w:rsidR="00C024B3" w:rsidRPr="003D2AF6" w:rsidRDefault="00FB281C" w:rsidP="004D7073">
      <w:pPr>
        <w:rPr>
          <w:rFonts w:ascii="Arial" w:hAnsi="Arial" w:cs="Arial"/>
          <w:color w:val="000000"/>
          <w:highlight w:val="yellow"/>
        </w:rPr>
      </w:pPr>
      <w:hyperlink r:id="rId17" w:history="1">
        <w:r w:rsidR="007E4D57" w:rsidRPr="003D2AF6">
          <w:rPr>
            <w:rStyle w:val="Hyperlink"/>
            <w:rFonts w:ascii="Arial" w:hAnsi="Arial" w:cs="Arial"/>
          </w:rPr>
          <w:t>http://esl.about.com/od/writinglessonpla2/ig/Graphic-Organizers/Structured-Overview.htm</w:t>
        </w:r>
      </w:hyperlink>
      <w:r w:rsidR="007E4D57" w:rsidRPr="003D2AF6">
        <w:rPr>
          <w:rFonts w:ascii="Arial" w:hAnsi="Arial" w:cs="Arial"/>
          <w:color w:val="000000"/>
        </w:rPr>
        <w:t xml:space="preserve"> </w:t>
      </w:r>
    </w:p>
    <w:p w:rsidR="004403F3" w:rsidRPr="003D2AF6" w:rsidRDefault="004403F3" w:rsidP="00E55DE6">
      <w:pPr>
        <w:rPr>
          <w:rFonts w:ascii="Arial" w:hAnsi="Arial" w:cs="Arial"/>
          <w:b/>
          <w:color w:val="000000"/>
          <w:sz w:val="22"/>
          <w:szCs w:val="22"/>
          <w:highlight w:val="yellow"/>
        </w:rPr>
      </w:pPr>
    </w:p>
    <w:p w:rsidR="0042236B" w:rsidRPr="003D2AF6" w:rsidRDefault="009F0634" w:rsidP="0042236B">
      <w:pPr>
        <w:pStyle w:val="NormalWeb"/>
        <w:spacing w:before="0" w:beforeAutospacing="0" w:after="0" w:afterAutospacing="0"/>
        <w:rPr>
          <w:rFonts w:ascii="Arial" w:hAnsi="Arial" w:cs="Arial"/>
          <w:sz w:val="28"/>
          <w:szCs w:val="28"/>
        </w:rPr>
      </w:pPr>
      <w:r w:rsidRPr="003D2AF6">
        <w:rPr>
          <w:rFonts w:ascii="Arial" w:hAnsi="Arial" w:cs="Arial"/>
          <w:b/>
          <w:color w:val="000000"/>
          <w:sz w:val="28"/>
          <w:szCs w:val="28"/>
        </w:rPr>
        <w:t>Tiered Instruction</w:t>
      </w:r>
    </w:p>
    <w:p w:rsidR="0003021D" w:rsidRPr="003D2AF6" w:rsidRDefault="0003021D" w:rsidP="0042236B">
      <w:pPr>
        <w:pStyle w:val="NormalWeb"/>
        <w:spacing w:before="0" w:beforeAutospacing="0" w:after="0" w:afterAutospacing="0"/>
        <w:rPr>
          <w:rFonts w:ascii="Arial" w:hAnsi="Arial" w:cs="Arial"/>
          <w:color w:val="000000"/>
        </w:rPr>
      </w:pPr>
    </w:p>
    <w:p w:rsidR="009F0634" w:rsidRPr="003D2AF6" w:rsidRDefault="009F0634" w:rsidP="004D7073">
      <w:pPr>
        <w:pStyle w:val="NormalWeb"/>
        <w:spacing w:before="0" w:beforeAutospacing="0" w:after="0" w:afterAutospacing="0"/>
        <w:rPr>
          <w:rFonts w:ascii="Arial" w:hAnsi="Arial" w:cs="Arial"/>
        </w:rPr>
      </w:pPr>
      <w:r w:rsidRPr="003D2AF6">
        <w:rPr>
          <w:rFonts w:ascii="Arial" w:hAnsi="Arial" w:cs="Arial"/>
          <w:color w:val="000000"/>
        </w:rPr>
        <w:t xml:space="preserve">Tiered instruction is an instructional practice for teaching one concept </w:t>
      </w:r>
      <w:r w:rsidR="00CF161A">
        <w:rPr>
          <w:rFonts w:ascii="Arial" w:hAnsi="Arial" w:cs="Arial"/>
          <w:color w:val="000000"/>
        </w:rPr>
        <w:t xml:space="preserve">to </w:t>
      </w:r>
      <w:r w:rsidRPr="003D2AF6">
        <w:rPr>
          <w:rFonts w:ascii="Arial" w:hAnsi="Arial" w:cs="Arial"/>
          <w:color w:val="000000"/>
        </w:rPr>
        <w:t xml:space="preserve">meet the varied </w:t>
      </w:r>
      <w:r w:rsidR="004D7073" w:rsidRPr="003D2AF6">
        <w:rPr>
          <w:rFonts w:ascii="Arial" w:hAnsi="Arial" w:cs="Arial"/>
          <w:color w:val="000000"/>
        </w:rPr>
        <w:t>individual learning</w:t>
      </w:r>
      <w:r w:rsidRPr="003D2AF6">
        <w:rPr>
          <w:rFonts w:ascii="Arial" w:hAnsi="Arial" w:cs="Arial"/>
          <w:color w:val="000000"/>
        </w:rPr>
        <w:t xml:space="preserve"> needs in a group through </w:t>
      </w:r>
      <w:r w:rsidR="004D7073" w:rsidRPr="003D2AF6">
        <w:rPr>
          <w:rFonts w:ascii="Arial" w:hAnsi="Arial" w:cs="Arial"/>
          <w:color w:val="000000"/>
        </w:rPr>
        <w:t>either a</w:t>
      </w:r>
      <w:r w:rsidRPr="003D2AF6">
        <w:rPr>
          <w:rFonts w:ascii="Arial" w:hAnsi="Arial" w:cs="Arial"/>
          <w:color w:val="000000"/>
        </w:rPr>
        <w:t xml:space="preserve"> learning profile</w:t>
      </w:r>
      <w:r w:rsidR="004D7073" w:rsidRPr="003D2AF6">
        <w:rPr>
          <w:rFonts w:ascii="Arial" w:hAnsi="Arial" w:cs="Arial"/>
          <w:color w:val="000000"/>
        </w:rPr>
        <w:t>, readiness</w:t>
      </w:r>
      <w:r w:rsidRPr="003D2AF6">
        <w:rPr>
          <w:rFonts w:ascii="Arial" w:hAnsi="Arial" w:cs="Arial"/>
          <w:color w:val="000000"/>
        </w:rPr>
        <w:t xml:space="preserve">, and/or </w:t>
      </w:r>
      <w:r w:rsidR="004D7073" w:rsidRPr="003D2AF6">
        <w:rPr>
          <w:rFonts w:ascii="Arial" w:hAnsi="Arial" w:cs="Arial"/>
          <w:color w:val="000000"/>
        </w:rPr>
        <w:t>interest.</w:t>
      </w:r>
    </w:p>
    <w:p w:rsidR="009F0634" w:rsidRPr="003D2AF6" w:rsidRDefault="009F0634" w:rsidP="004D7073">
      <w:pPr>
        <w:rPr>
          <w:rFonts w:ascii="Arial" w:hAnsi="Arial" w:cs="Arial"/>
          <w:color w:val="000000"/>
        </w:rPr>
      </w:pPr>
      <w:r w:rsidRPr="003D2AF6">
        <w:rPr>
          <w:rFonts w:ascii="Arial" w:hAnsi="Arial" w:cs="Arial"/>
          <w:color w:val="000000"/>
        </w:rPr>
        <w:t xml:space="preserve">Five steps process for </w:t>
      </w:r>
      <w:proofErr w:type="spellStart"/>
      <w:r w:rsidRPr="003D2AF6">
        <w:rPr>
          <w:rFonts w:ascii="Arial" w:hAnsi="Arial" w:cs="Arial"/>
          <w:color w:val="000000"/>
        </w:rPr>
        <w:t>tiering</w:t>
      </w:r>
      <w:proofErr w:type="spellEnd"/>
      <w:r w:rsidRPr="003D2AF6">
        <w:rPr>
          <w:rFonts w:ascii="Arial" w:hAnsi="Arial" w:cs="Arial"/>
          <w:color w:val="000000"/>
        </w:rPr>
        <w:t xml:space="preserve"> instruction includes:</w:t>
      </w:r>
    </w:p>
    <w:p w:rsidR="004D7073" w:rsidRPr="003D2AF6" w:rsidRDefault="004D7073" w:rsidP="004D7073">
      <w:pPr>
        <w:rPr>
          <w:rFonts w:ascii="Arial" w:hAnsi="Arial" w:cs="Arial"/>
          <w:color w:val="000000"/>
        </w:rPr>
      </w:pPr>
      <w:r w:rsidRPr="003D2AF6">
        <w:rPr>
          <w:rFonts w:ascii="Arial" w:hAnsi="Arial" w:cs="Arial"/>
          <w:color w:val="000000"/>
        </w:rPr>
        <w:t xml:space="preserve">1.  </w:t>
      </w:r>
      <w:r w:rsidR="009F0634" w:rsidRPr="003D2AF6">
        <w:rPr>
          <w:rFonts w:ascii="Arial" w:hAnsi="Arial" w:cs="Arial"/>
          <w:color w:val="000000"/>
        </w:rPr>
        <w:t>Choose a concept that students should know or understand and whether to tier according to readiness, interest, or learning profile.</w:t>
      </w:r>
    </w:p>
    <w:p w:rsidR="004D7073" w:rsidRPr="003D2AF6" w:rsidRDefault="004D7073" w:rsidP="004D7073">
      <w:pPr>
        <w:rPr>
          <w:rFonts w:ascii="Arial" w:hAnsi="Arial" w:cs="Arial"/>
          <w:color w:val="000000"/>
        </w:rPr>
      </w:pPr>
      <w:r w:rsidRPr="003D2AF6">
        <w:rPr>
          <w:rFonts w:ascii="Arial" w:hAnsi="Arial" w:cs="Arial"/>
          <w:color w:val="000000"/>
        </w:rPr>
        <w:t xml:space="preserve">2.  </w:t>
      </w:r>
      <w:r w:rsidR="009F0634" w:rsidRPr="003D2AF6">
        <w:rPr>
          <w:rFonts w:ascii="Arial" w:hAnsi="Arial" w:cs="Arial"/>
          <w:color w:val="000000"/>
        </w:rPr>
        <w:t>Assess student's profile, readiness, and interest.</w:t>
      </w:r>
      <w:r w:rsidRPr="003D2AF6">
        <w:rPr>
          <w:rFonts w:ascii="Arial" w:hAnsi="Arial" w:cs="Arial"/>
          <w:color w:val="000000"/>
        </w:rPr>
        <w:t xml:space="preserve"> </w:t>
      </w:r>
    </w:p>
    <w:p w:rsidR="004D7073" w:rsidRPr="003D2AF6" w:rsidRDefault="004D7073" w:rsidP="004D7073">
      <w:pPr>
        <w:rPr>
          <w:rFonts w:ascii="Arial" w:hAnsi="Arial" w:cs="Arial"/>
          <w:color w:val="000000"/>
        </w:rPr>
      </w:pPr>
      <w:r w:rsidRPr="003D2AF6">
        <w:rPr>
          <w:rFonts w:ascii="Arial" w:hAnsi="Arial" w:cs="Arial"/>
          <w:color w:val="000000"/>
        </w:rPr>
        <w:t xml:space="preserve">3.  </w:t>
      </w:r>
      <w:r w:rsidR="009F0634" w:rsidRPr="003D2AF6">
        <w:rPr>
          <w:rFonts w:ascii="Arial" w:hAnsi="Arial" w:cs="Arial"/>
          <w:color w:val="000000"/>
        </w:rPr>
        <w:t xml:space="preserve">Create an activity or project that is clearly focused on the concept. </w:t>
      </w:r>
    </w:p>
    <w:p w:rsidR="004D7073" w:rsidRPr="003D2AF6" w:rsidRDefault="004D7073" w:rsidP="004D7073">
      <w:pPr>
        <w:rPr>
          <w:rFonts w:ascii="Arial" w:hAnsi="Arial" w:cs="Arial"/>
          <w:color w:val="000000"/>
        </w:rPr>
      </w:pPr>
      <w:r w:rsidRPr="003D2AF6">
        <w:rPr>
          <w:rFonts w:ascii="Arial" w:hAnsi="Arial" w:cs="Arial"/>
          <w:color w:val="000000"/>
        </w:rPr>
        <w:t xml:space="preserve">4.  </w:t>
      </w:r>
      <w:r w:rsidR="009F0634" w:rsidRPr="003D2AF6">
        <w:rPr>
          <w:rFonts w:ascii="Arial" w:hAnsi="Arial" w:cs="Arial"/>
          <w:color w:val="000000"/>
        </w:rPr>
        <w:t xml:space="preserve">Adjust the activity to provide different levels of difficulty. </w:t>
      </w:r>
    </w:p>
    <w:p w:rsidR="00C024B3" w:rsidRPr="003D2AF6" w:rsidRDefault="004D7073" w:rsidP="004D7073">
      <w:pPr>
        <w:rPr>
          <w:rFonts w:ascii="Arial" w:hAnsi="Arial" w:cs="Arial"/>
          <w:color w:val="000000"/>
        </w:rPr>
      </w:pPr>
      <w:r w:rsidRPr="003D2AF6">
        <w:rPr>
          <w:rFonts w:ascii="Arial" w:hAnsi="Arial" w:cs="Arial"/>
          <w:color w:val="000000"/>
        </w:rPr>
        <w:t xml:space="preserve">5.  </w:t>
      </w:r>
      <w:r w:rsidR="009F0634" w:rsidRPr="003D2AF6">
        <w:rPr>
          <w:rFonts w:ascii="Arial" w:hAnsi="Arial" w:cs="Arial"/>
          <w:color w:val="000000"/>
        </w:rPr>
        <w:t xml:space="preserve">Match students to appropriate tiered assignment. </w:t>
      </w:r>
    </w:p>
    <w:p w:rsidR="004403F3" w:rsidRPr="003D2AF6" w:rsidRDefault="004403F3" w:rsidP="00E55DE6">
      <w:pPr>
        <w:rPr>
          <w:rFonts w:ascii="Arial" w:hAnsi="Arial" w:cs="Arial"/>
          <w:color w:val="000000"/>
          <w:sz w:val="22"/>
          <w:szCs w:val="22"/>
        </w:rPr>
      </w:pPr>
    </w:p>
    <w:p w:rsidR="00323BC2" w:rsidRPr="003D2AF6" w:rsidRDefault="00323BC2" w:rsidP="00E55DE6">
      <w:pPr>
        <w:rPr>
          <w:rFonts w:ascii="Arial" w:hAnsi="Arial" w:cs="Arial"/>
          <w:b/>
          <w:color w:val="000000"/>
          <w:sz w:val="28"/>
          <w:szCs w:val="28"/>
        </w:rPr>
      </w:pPr>
      <w:r w:rsidRPr="003D2AF6">
        <w:rPr>
          <w:rFonts w:ascii="Arial" w:hAnsi="Arial" w:cs="Arial"/>
          <w:b/>
          <w:color w:val="000000"/>
          <w:sz w:val="28"/>
          <w:szCs w:val="28"/>
        </w:rPr>
        <w:t>Concrete Representational-Abstract Instructional Approach</w:t>
      </w:r>
    </w:p>
    <w:p w:rsidR="0003021D" w:rsidRPr="003D2AF6" w:rsidRDefault="0003021D" w:rsidP="00323BC2">
      <w:pPr>
        <w:rPr>
          <w:rFonts w:ascii="Arial" w:hAnsi="Arial" w:cs="Arial"/>
          <w:color w:val="000000"/>
        </w:rPr>
      </w:pPr>
    </w:p>
    <w:p w:rsidR="00323BC2" w:rsidRPr="003D2AF6" w:rsidRDefault="00323BC2" w:rsidP="00323BC2">
      <w:pPr>
        <w:rPr>
          <w:rFonts w:ascii="Arial" w:hAnsi="Arial" w:cs="Arial"/>
          <w:color w:val="000000"/>
        </w:rPr>
      </w:pPr>
      <w:r w:rsidRPr="003D2AF6">
        <w:rPr>
          <w:rFonts w:ascii="Arial" w:hAnsi="Arial" w:cs="Arial"/>
          <w:color w:val="000000"/>
        </w:rPr>
        <w:t>Concrete Representational-Abstract Instructional Approach (CRA) is a three part strategy with each building on the previous:</w:t>
      </w:r>
    </w:p>
    <w:p w:rsidR="00323BC2" w:rsidRPr="003D2AF6" w:rsidRDefault="00323BC2" w:rsidP="00323BC2">
      <w:pPr>
        <w:ind w:left="720" w:firstLine="720"/>
        <w:rPr>
          <w:rFonts w:ascii="Arial" w:hAnsi="Arial" w:cs="Arial"/>
          <w:color w:val="000000"/>
        </w:rPr>
      </w:pPr>
      <w:r w:rsidRPr="003D2AF6">
        <w:rPr>
          <w:rFonts w:ascii="Arial" w:hAnsi="Arial" w:cs="Arial"/>
          <w:b/>
          <w:color w:val="000000"/>
        </w:rPr>
        <w:t>C</w:t>
      </w:r>
      <w:r w:rsidRPr="003D2AF6">
        <w:rPr>
          <w:rFonts w:ascii="Arial" w:hAnsi="Arial" w:cs="Arial"/>
          <w:color w:val="000000"/>
        </w:rPr>
        <w:t xml:space="preserve">oncrete – “doing” by using concrete objects </w:t>
      </w:r>
    </w:p>
    <w:p w:rsidR="00323BC2" w:rsidRPr="003D2AF6" w:rsidRDefault="00323BC2" w:rsidP="00323BC2">
      <w:pPr>
        <w:ind w:left="720" w:firstLine="720"/>
        <w:rPr>
          <w:rFonts w:ascii="Arial" w:hAnsi="Arial" w:cs="Arial"/>
          <w:color w:val="000000"/>
        </w:rPr>
      </w:pPr>
      <w:r w:rsidRPr="003D2AF6">
        <w:rPr>
          <w:rFonts w:ascii="Arial" w:hAnsi="Arial" w:cs="Arial"/>
          <w:b/>
          <w:color w:val="000000"/>
        </w:rPr>
        <w:t>R</w:t>
      </w:r>
      <w:r w:rsidRPr="003D2AF6">
        <w:rPr>
          <w:rFonts w:ascii="Arial" w:hAnsi="Arial" w:cs="Arial"/>
          <w:color w:val="000000"/>
        </w:rPr>
        <w:t>epresentational – “seeing</w:t>
      </w:r>
      <w:r w:rsidR="00972460" w:rsidRPr="003D2AF6">
        <w:rPr>
          <w:rFonts w:ascii="Arial" w:hAnsi="Arial" w:cs="Arial"/>
          <w:color w:val="000000"/>
        </w:rPr>
        <w:t>” by</w:t>
      </w:r>
      <w:r w:rsidRPr="003D2AF6">
        <w:rPr>
          <w:rFonts w:ascii="Arial" w:hAnsi="Arial" w:cs="Arial"/>
          <w:color w:val="000000"/>
        </w:rPr>
        <w:t xml:space="preserve"> using semi-concrete object (e</w:t>
      </w:r>
      <w:r w:rsidR="00972460" w:rsidRPr="003D2AF6">
        <w:rPr>
          <w:rFonts w:ascii="Arial" w:hAnsi="Arial" w:cs="Arial"/>
          <w:color w:val="000000"/>
        </w:rPr>
        <w:t>.g.,</w:t>
      </w:r>
      <w:r w:rsidRPr="003D2AF6">
        <w:rPr>
          <w:rFonts w:ascii="Arial" w:hAnsi="Arial" w:cs="Arial"/>
          <w:color w:val="000000"/>
        </w:rPr>
        <w:t xml:space="preserve"> pictures) </w:t>
      </w:r>
    </w:p>
    <w:p w:rsidR="00323BC2" w:rsidRPr="003D2AF6" w:rsidRDefault="00323BC2" w:rsidP="00323BC2">
      <w:pPr>
        <w:ind w:left="720" w:firstLine="720"/>
        <w:rPr>
          <w:rFonts w:ascii="Arial" w:hAnsi="Arial" w:cs="Arial"/>
          <w:color w:val="000000"/>
        </w:rPr>
      </w:pPr>
      <w:r w:rsidRPr="003D2AF6">
        <w:rPr>
          <w:rFonts w:ascii="Arial" w:hAnsi="Arial" w:cs="Arial"/>
          <w:b/>
          <w:color w:val="000000"/>
        </w:rPr>
        <w:t>A</w:t>
      </w:r>
      <w:r w:rsidRPr="003D2AF6">
        <w:rPr>
          <w:rFonts w:ascii="Arial" w:hAnsi="Arial" w:cs="Arial"/>
          <w:color w:val="000000"/>
        </w:rPr>
        <w:t>bstract – “symbolic</w:t>
      </w:r>
      <w:r w:rsidR="00972460" w:rsidRPr="003D2AF6">
        <w:rPr>
          <w:rFonts w:ascii="Arial" w:hAnsi="Arial" w:cs="Arial"/>
          <w:color w:val="000000"/>
        </w:rPr>
        <w:t>” by</w:t>
      </w:r>
      <w:r w:rsidRPr="003D2AF6">
        <w:rPr>
          <w:rFonts w:ascii="Arial" w:hAnsi="Arial" w:cs="Arial"/>
          <w:color w:val="000000"/>
        </w:rPr>
        <w:t xml:space="preserve"> using abstract symbols to complete problems</w:t>
      </w:r>
    </w:p>
    <w:p w:rsidR="00323BC2" w:rsidRPr="003D2AF6" w:rsidRDefault="00323BC2" w:rsidP="00323BC2">
      <w:pPr>
        <w:rPr>
          <w:rFonts w:ascii="Arial" w:hAnsi="Arial" w:cs="Arial"/>
          <w:color w:val="000000"/>
        </w:rPr>
      </w:pPr>
    </w:p>
    <w:p w:rsidR="00323BC2" w:rsidRPr="003D2AF6" w:rsidRDefault="00323BC2" w:rsidP="00323BC2">
      <w:pPr>
        <w:rPr>
          <w:rFonts w:ascii="Arial" w:hAnsi="Arial" w:cs="Arial"/>
          <w:color w:val="000000"/>
        </w:rPr>
      </w:pPr>
      <w:r w:rsidRPr="003D2AF6">
        <w:rPr>
          <w:rFonts w:ascii="Arial" w:hAnsi="Arial" w:cs="Arial"/>
          <w:color w:val="000000"/>
        </w:rPr>
        <w:t>(Retrieved from Access Center, Spring 2011)</w:t>
      </w:r>
    </w:p>
    <w:p w:rsidR="00323BC2" w:rsidRPr="003D2AF6" w:rsidRDefault="00323BC2" w:rsidP="00E55DE6">
      <w:pPr>
        <w:rPr>
          <w:rFonts w:ascii="Arial" w:hAnsi="Arial" w:cs="Arial"/>
          <w:color w:val="000000"/>
        </w:rPr>
      </w:pPr>
    </w:p>
    <w:p w:rsidR="00CD5658" w:rsidRPr="00CF161A" w:rsidRDefault="00CD5658" w:rsidP="00E55DE6">
      <w:pPr>
        <w:rPr>
          <w:rFonts w:ascii="Arial" w:hAnsi="Arial" w:cs="Arial"/>
          <w:b/>
          <w:color w:val="000000"/>
          <w:sz w:val="28"/>
          <w:szCs w:val="28"/>
        </w:rPr>
      </w:pPr>
      <w:r w:rsidRPr="00CF161A">
        <w:rPr>
          <w:rFonts w:ascii="Arial" w:hAnsi="Arial" w:cs="Arial"/>
          <w:b/>
          <w:color w:val="000000"/>
          <w:sz w:val="28"/>
          <w:szCs w:val="28"/>
        </w:rPr>
        <w:t>Multiple Means for Practice Opportunities</w:t>
      </w:r>
    </w:p>
    <w:p w:rsidR="0003021D" w:rsidRPr="003D2AF6" w:rsidRDefault="0003021D" w:rsidP="00E55DE6">
      <w:pPr>
        <w:rPr>
          <w:rFonts w:ascii="Arial" w:hAnsi="Arial" w:cs="Arial"/>
          <w:color w:val="000000"/>
        </w:rPr>
      </w:pPr>
    </w:p>
    <w:p w:rsidR="00CD5658" w:rsidRPr="003D2AF6" w:rsidRDefault="00CD5658" w:rsidP="00E55DE6">
      <w:pPr>
        <w:rPr>
          <w:rFonts w:ascii="Arial" w:hAnsi="Arial" w:cs="Arial"/>
          <w:color w:val="000000"/>
        </w:rPr>
      </w:pPr>
      <w:r w:rsidRPr="003D2AF6">
        <w:rPr>
          <w:rFonts w:ascii="Arial" w:hAnsi="Arial" w:cs="Arial"/>
          <w:color w:val="000000"/>
        </w:rPr>
        <w:t xml:space="preserve">Struggling </w:t>
      </w:r>
      <w:r w:rsidR="0007082D" w:rsidRPr="003D2AF6">
        <w:rPr>
          <w:rFonts w:ascii="Arial" w:hAnsi="Arial" w:cs="Arial"/>
          <w:color w:val="000000"/>
        </w:rPr>
        <w:t xml:space="preserve">learners </w:t>
      </w:r>
      <w:r w:rsidRPr="003D2AF6">
        <w:rPr>
          <w:rFonts w:ascii="Arial" w:hAnsi="Arial" w:cs="Arial"/>
          <w:color w:val="000000"/>
        </w:rPr>
        <w:t>need many opportunities to practice skills; for example:</w:t>
      </w:r>
    </w:p>
    <w:p w:rsidR="00CD5658" w:rsidRPr="003D2AF6" w:rsidRDefault="00CD5658" w:rsidP="00003E8C">
      <w:pPr>
        <w:numPr>
          <w:ilvl w:val="0"/>
          <w:numId w:val="64"/>
        </w:numPr>
        <w:rPr>
          <w:rFonts w:ascii="Arial" w:hAnsi="Arial" w:cs="Arial"/>
          <w:color w:val="000000"/>
        </w:rPr>
      </w:pPr>
      <w:r w:rsidRPr="003D2AF6">
        <w:rPr>
          <w:rFonts w:ascii="Arial" w:hAnsi="Arial" w:cs="Arial"/>
          <w:color w:val="000000"/>
        </w:rPr>
        <w:t>Learning centers</w:t>
      </w:r>
    </w:p>
    <w:p w:rsidR="00CD5658" w:rsidRPr="003D2AF6" w:rsidRDefault="00CD5658" w:rsidP="00003E8C">
      <w:pPr>
        <w:numPr>
          <w:ilvl w:val="0"/>
          <w:numId w:val="64"/>
        </w:numPr>
        <w:rPr>
          <w:rFonts w:ascii="Arial" w:hAnsi="Arial" w:cs="Arial"/>
          <w:color w:val="000000"/>
        </w:rPr>
      </w:pPr>
      <w:r w:rsidRPr="003D2AF6">
        <w:rPr>
          <w:rFonts w:ascii="Arial" w:hAnsi="Arial" w:cs="Arial"/>
          <w:color w:val="000000"/>
        </w:rPr>
        <w:t>Games</w:t>
      </w:r>
    </w:p>
    <w:p w:rsidR="00CD5658" w:rsidRPr="003D2AF6" w:rsidRDefault="00CD5658" w:rsidP="00003E8C">
      <w:pPr>
        <w:numPr>
          <w:ilvl w:val="0"/>
          <w:numId w:val="64"/>
        </w:numPr>
        <w:rPr>
          <w:rFonts w:ascii="Arial" w:hAnsi="Arial" w:cs="Arial"/>
          <w:color w:val="000000"/>
        </w:rPr>
      </w:pPr>
      <w:r w:rsidRPr="003D2AF6">
        <w:rPr>
          <w:rFonts w:ascii="Arial" w:hAnsi="Arial" w:cs="Arial"/>
          <w:color w:val="000000"/>
        </w:rPr>
        <w:t>Rhythmic activities (songs, chants, etc.)</w:t>
      </w:r>
    </w:p>
    <w:p w:rsidR="00CD5658" w:rsidRPr="003D2AF6" w:rsidRDefault="00CD5658" w:rsidP="00003E8C">
      <w:pPr>
        <w:numPr>
          <w:ilvl w:val="0"/>
          <w:numId w:val="64"/>
        </w:numPr>
        <w:rPr>
          <w:rFonts w:ascii="Arial" w:hAnsi="Arial" w:cs="Arial"/>
          <w:color w:val="000000"/>
        </w:rPr>
      </w:pPr>
      <w:r w:rsidRPr="003D2AF6">
        <w:rPr>
          <w:rFonts w:ascii="Arial" w:hAnsi="Arial" w:cs="Arial"/>
          <w:color w:val="000000"/>
        </w:rPr>
        <w:t>Various reading materials (books, magazine, computer software, etc.)</w:t>
      </w:r>
    </w:p>
    <w:p w:rsidR="00CF161A" w:rsidRDefault="00CF161A" w:rsidP="00CF161A">
      <w:pPr>
        <w:rPr>
          <w:rFonts w:ascii="Arial" w:hAnsi="Arial" w:cs="Arial"/>
          <w:color w:val="000000"/>
        </w:rPr>
      </w:pPr>
    </w:p>
    <w:p w:rsidR="00CD5658" w:rsidRPr="003D2AF6" w:rsidRDefault="00CD5658" w:rsidP="00CF161A">
      <w:pPr>
        <w:rPr>
          <w:rFonts w:ascii="Arial" w:hAnsi="Arial" w:cs="Arial"/>
          <w:color w:val="000000"/>
        </w:rPr>
      </w:pPr>
      <w:r w:rsidRPr="003D2AF6">
        <w:rPr>
          <w:rFonts w:ascii="Arial" w:hAnsi="Arial" w:cs="Arial"/>
          <w:color w:val="000000"/>
        </w:rPr>
        <w:t>(</w:t>
      </w:r>
      <w:r w:rsidR="00CF161A" w:rsidRPr="003D2AF6">
        <w:rPr>
          <w:rFonts w:ascii="Arial" w:hAnsi="Arial" w:cs="Arial"/>
          <w:color w:val="000000"/>
        </w:rPr>
        <w:t>Adapted</w:t>
      </w:r>
      <w:r w:rsidRPr="003D2AF6">
        <w:rPr>
          <w:rFonts w:ascii="Arial" w:hAnsi="Arial" w:cs="Arial"/>
          <w:color w:val="000000"/>
        </w:rPr>
        <w:t xml:space="preserve"> from “Effective Instruction for Elementary Struggling Readers: Research-Based Practices, 2003</w:t>
      </w:r>
      <w:r w:rsidR="004D7073" w:rsidRPr="003D2AF6">
        <w:rPr>
          <w:rFonts w:ascii="Arial" w:hAnsi="Arial" w:cs="Arial"/>
          <w:color w:val="000000"/>
        </w:rPr>
        <w:t>.</w:t>
      </w:r>
      <w:r w:rsidRPr="003D2AF6">
        <w:rPr>
          <w:rFonts w:ascii="Arial" w:hAnsi="Arial" w:cs="Arial"/>
          <w:color w:val="000000"/>
        </w:rPr>
        <w:t>)</w:t>
      </w:r>
    </w:p>
    <w:p w:rsidR="00AE73EA" w:rsidRPr="003D2AF6" w:rsidRDefault="00AE73EA" w:rsidP="00E55DE6">
      <w:pPr>
        <w:rPr>
          <w:rFonts w:ascii="Arial" w:hAnsi="Arial" w:cs="Arial"/>
          <w:color w:val="000000"/>
        </w:rPr>
      </w:pPr>
    </w:p>
    <w:p w:rsidR="00E55DE6" w:rsidRPr="003D2AF6" w:rsidRDefault="00E55DE6" w:rsidP="00E55DE6">
      <w:pPr>
        <w:rPr>
          <w:rFonts w:ascii="Arial" w:hAnsi="Arial" w:cs="Arial"/>
          <w:b/>
          <w:sz w:val="28"/>
          <w:szCs w:val="28"/>
        </w:rPr>
      </w:pPr>
      <w:r w:rsidRPr="003D2AF6">
        <w:rPr>
          <w:rFonts w:ascii="Arial" w:hAnsi="Arial" w:cs="Arial"/>
          <w:b/>
          <w:sz w:val="28"/>
          <w:szCs w:val="28"/>
        </w:rPr>
        <w:t>Mnemonics</w:t>
      </w:r>
    </w:p>
    <w:p w:rsidR="004D7073" w:rsidRPr="003D2AF6" w:rsidRDefault="004D7073" w:rsidP="00E55DE6">
      <w:pPr>
        <w:rPr>
          <w:rFonts w:ascii="Arial" w:hAnsi="Arial" w:cs="Arial"/>
        </w:rPr>
      </w:pPr>
    </w:p>
    <w:p w:rsidR="00E55DE6" w:rsidRPr="003D2AF6" w:rsidRDefault="00E55DE6" w:rsidP="00E55DE6">
      <w:pPr>
        <w:rPr>
          <w:rFonts w:ascii="Arial" w:hAnsi="Arial" w:cs="Arial"/>
        </w:rPr>
      </w:pPr>
      <w:r w:rsidRPr="003D2AF6">
        <w:rPr>
          <w:rFonts w:ascii="Arial" w:hAnsi="Arial" w:cs="Arial"/>
        </w:rPr>
        <w:t xml:space="preserve">Mnemonic instruction is a set of strategies designed to help students improve their memory of new information. Mnemonics instruction links new information to prior knowledge through the use of visual and/or acoustic cues. Most common mnemonic strategies are </w:t>
      </w:r>
      <w:r w:rsidR="00972460" w:rsidRPr="003D2AF6">
        <w:rPr>
          <w:rFonts w:ascii="Arial" w:hAnsi="Arial" w:cs="Arial"/>
        </w:rPr>
        <w:t xml:space="preserve">keyword </w:t>
      </w:r>
      <w:r w:rsidRPr="003D2AF6">
        <w:rPr>
          <w:rFonts w:ascii="Arial" w:hAnsi="Arial" w:cs="Arial"/>
        </w:rPr>
        <w:t xml:space="preserve">(a picture or other graphic that </w:t>
      </w:r>
      <w:r w:rsidRPr="003D2AF6">
        <w:rPr>
          <w:rFonts w:ascii="Arial" w:hAnsi="Arial" w:cs="Arial"/>
        </w:rPr>
        <w:lastRenderedPageBreak/>
        <w:t>links the old and new information in the student's memory)</w:t>
      </w:r>
      <w:r w:rsidR="004D7073" w:rsidRPr="003D2AF6">
        <w:rPr>
          <w:rFonts w:ascii="Arial" w:hAnsi="Arial" w:cs="Arial"/>
        </w:rPr>
        <w:t xml:space="preserve">; </w:t>
      </w:r>
      <w:proofErr w:type="spellStart"/>
      <w:r w:rsidR="004D7073" w:rsidRPr="003D2AF6">
        <w:rPr>
          <w:rFonts w:ascii="Arial" w:hAnsi="Arial" w:cs="Arial"/>
        </w:rPr>
        <w:t>PegWord</w:t>
      </w:r>
      <w:proofErr w:type="spellEnd"/>
      <w:r w:rsidRPr="003D2AF6">
        <w:rPr>
          <w:rFonts w:ascii="Arial" w:hAnsi="Arial" w:cs="Arial"/>
        </w:rPr>
        <w:t xml:space="preserve"> (rhyming words that are used to represent numbers), and </w:t>
      </w:r>
      <w:r w:rsidR="00972460" w:rsidRPr="003D2AF6">
        <w:rPr>
          <w:rFonts w:ascii="Arial" w:hAnsi="Arial" w:cs="Arial"/>
        </w:rPr>
        <w:t xml:space="preserve">letter </w:t>
      </w:r>
      <w:r w:rsidRPr="003D2AF6">
        <w:rPr>
          <w:rFonts w:ascii="Arial" w:hAnsi="Arial" w:cs="Arial"/>
        </w:rPr>
        <w:t xml:space="preserve">strategy (include acronyms and acrostics or sentence mnemonics). </w:t>
      </w:r>
      <w:r w:rsidR="007E4D57" w:rsidRPr="003D2AF6">
        <w:rPr>
          <w:rFonts w:ascii="Arial" w:hAnsi="Arial" w:cs="Arial"/>
        </w:rPr>
        <w:t>(Access Center, 2006)</w:t>
      </w:r>
      <w:r w:rsidR="004D7073" w:rsidRPr="003D2AF6">
        <w:rPr>
          <w:rFonts w:ascii="Arial" w:hAnsi="Arial" w:cs="Arial"/>
        </w:rPr>
        <w:t>.</w:t>
      </w:r>
    </w:p>
    <w:p w:rsidR="00E55DE6" w:rsidRPr="003D2AF6" w:rsidRDefault="00E55DE6" w:rsidP="00E55DE6">
      <w:pPr>
        <w:rPr>
          <w:rFonts w:ascii="Arial" w:hAnsi="Arial" w:cs="Arial"/>
        </w:rPr>
      </w:pPr>
    </w:p>
    <w:p w:rsidR="00B71446" w:rsidRPr="003D2AF6" w:rsidRDefault="00B71446" w:rsidP="00B71446">
      <w:pPr>
        <w:rPr>
          <w:rFonts w:ascii="Arial" w:hAnsi="Arial" w:cs="Arial"/>
          <w:b/>
          <w:sz w:val="28"/>
          <w:szCs w:val="28"/>
        </w:rPr>
      </w:pPr>
      <w:r w:rsidRPr="003D2AF6">
        <w:rPr>
          <w:rFonts w:ascii="Arial" w:hAnsi="Arial" w:cs="Arial"/>
          <w:b/>
          <w:sz w:val="28"/>
          <w:szCs w:val="28"/>
        </w:rPr>
        <w:t>Re</w:t>
      </w:r>
      <w:r w:rsidR="007927D8" w:rsidRPr="003D2AF6">
        <w:rPr>
          <w:rFonts w:ascii="Arial" w:hAnsi="Arial" w:cs="Arial"/>
          <w:b/>
          <w:sz w:val="28"/>
          <w:szCs w:val="28"/>
        </w:rPr>
        <w:t>view</w:t>
      </w:r>
      <w:r w:rsidRPr="003D2AF6">
        <w:rPr>
          <w:rFonts w:ascii="Arial" w:hAnsi="Arial" w:cs="Arial"/>
          <w:b/>
          <w:sz w:val="28"/>
          <w:szCs w:val="28"/>
        </w:rPr>
        <w:t xml:space="preserve"> for Fluency and Generalization </w:t>
      </w:r>
    </w:p>
    <w:p w:rsidR="00CF161A" w:rsidRDefault="00CF161A" w:rsidP="00B71446">
      <w:pPr>
        <w:rPr>
          <w:rFonts w:ascii="Arial" w:hAnsi="Arial" w:cs="Arial"/>
        </w:rPr>
      </w:pPr>
    </w:p>
    <w:p w:rsidR="00B71446" w:rsidRPr="003D2AF6" w:rsidRDefault="00B71446" w:rsidP="00B71446">
      <w:pPr>
        <w:rPr>
          <w:rFonts w:ascii="Arial" w:hAnsi="Arial" w:cs="Arial"/>
        </w:rPr>
      </w:pPr>
      <w:r w:rsidRPr="003D2AF6">
        <w:rPr>
          <w:rFonts w:ascii="Arial" w:hAnsi="Arial" w:cs="Arial"/>
        </w:rPr>
        <w:t xml:space="preserve">The need for review is very critical for students with disabilities. Students need a variety of opportunities to practice what they have learned. Many students may have difficulty generalizing newly acquired knowledge and skills in subsequent classroom situations and in situations outside the classroom. </w:t>
      </w:r>
      <w:r w:rsidR="007927D8" w:rsidRPr="003D2AF6">
        <w:rPr>
          <w:rFonts w:ascii="Arial" w:hAnsi="Arial" w:cs="Arial"/>
        </w:rPr>
        <w:t>Below</w:t>
      </w:r>
      <w:r w:rsidRPr="003D2AF6">
        <w:rPr>
          <w:rFonts w:ascii="Arial" w:hAnsi="Arial" w:cs="Arial"/>
        </w:rPr>
        <w:t xml:space="preserve"> are guidelines about the impo</w:t>
      </w:r>
      <w:r w:rsidR="007927D8" w:rsidRPr="003D2AF6">
        <w:rPr>
          <w:rFonts w:ascii="Arial" w:hAnsi="Arial" w:cs="Arial"/>
        </w:rPr>
        <w:t>rtance of review:</w:t>
      </w:r>
      <w:r w:rsidRPr="003D2AF6">
        <w:rPr>
          <w:rFonts w:ascii="Arial" w:hAnsi="Arial" w:cs="Arial"/>
        </w:rPr>
        <w:t xml:space="preserve"> </w:t>
      </w:r>
    </w:p>
    <w:p w:rsidR="00B71446" w:rsidRPr="003D2AF6" w:rsidRDefault="00B71446" w:rsidP="00B71446">
      <w:pPr>
        <w:rPr>
          <w:rFonts w:ascii="Arial" w:hAnsi="Arial" w:cs="Arial"/>
        </w:rPr>
      </w:pPr>
    </w:p>
    <w:tbl>
      <w:tblPr>
        <w:tblW w:w="8568" w:type="dxa"/>
        <w:jc w:val="center"/>
        <w:tblBorders>
          <w:top w:val="single" w:sz="8" w:space="0" w:color="000000"/>
          <w:left w:val="single" w:sz="8" w:space="0" w:color="000000"/>
          <w:bottom w:val="single" w:sz="8" w:space="0" w:color="000000"/>
          <w:right w:val="single" w:sz="8" w:space="0" w:color="000000"/>
          <w:insideH w:val="single" w:sz="8" w:space="0" w:color="000000"/>
        </w:tblBorders>
        <w:tblLook w:val="0000"/>
      </w:tblPr>
      <w:tblGrid>
        <w:gridCol w:w="2810"/>
        <w:gridCol w:w="5758"/>
      </w:tblGrid>
      <w:tr w:rsidR="00B71446" w:rsidRPr="003D2AF6" w:rsidTr="00B71446">
        <w:trPr>
          <w:trHeight w:val="1015"/>
          <w:jc w:val="center"/>
        </w:trPr>
        <w:tc>
          <w:tcPr>
            <w:tcW w:w="2810" w:type="dxa"/>
            <w:vAlign w:val="center"/>
          </w:tcPr>
          <w:p w:rsidR="00B71446" w:rsidRPr="003D2AF6" w:rsidRDefault="00B71446" w:rsidP="00B71446">
            <w:pPr>
              <w:rPr>
                <w:rFonts w:ascii="Arial" w:hAnsi="Arial" w:cs="Arial"/>
                <w:b/>
                <w:i/>
              </w:rPr>
            </w:pPr>
            <w:r w:rsidRPr="003D2AF6">
              <w:rPr>
                <w:rFonts w:ascii="Arial" w:hAnsi="Arial" w:cs="Arial"/>
                <w:b/>
                <w:i/>
              </w:rPr>
              <w:t xml:space="preserve">Conduct multiple performance reviews. </w:t>
            </w:r>
          </w:p>
        </w:tc>
        <w:tc>
          <w:tcPr>
            <w:tcW w:w="5758" w:type="dxa"/>
          </w:tcPr>
          <w:p w:rsidR="00B71446" w:rsidRPr="003D2AF6" w:rsidRDefault="00B71446" w:rsidP="00B71446">
            <w:pPr>
              <w:rPr>
                <w:rFonts w:ascii="Arial" w:hAnsi="Arial" w:cs="Arial"/>
              </w:rPr>
            </w:pPr>
          </w:p>
          <w:p w:rsidR="00B71446" w:rsidRPr="003D2AF6" w:rsidRDefault="00B71446" w:rsidP="00B71446">
            <w:pPr>
              <w:rPr>
                <w:rFonts w:ascii="Arial" w:hAnsi="Arial" w:cs="Arial"/>
              </w:rPr>
            </w:pPr>
            <w:r w:rsidRPr="003D2AF6">
              <w:rPr>
                <w:rFonts w:ascii="Arial" w:hAnsi="Arial" w:cs="Arial"/>
              </w:rPr>
              <w:t xml:space="preserve">Students will become more aware of what they are doing correctly and what they need to change when observations and assessments occur frequently. </w:t>
            </w:r>
          </w:p>
        </w:tc>
      </w:tr>
      <w:tr w:rsidR="00B71446" w:rsidRPr="003D2AF6" w:rsidTr="00B71446">
        <w:trPr>
          <w:trHeight w:val="880"/>
          <w:jc w:val="center"/>
        </w:trPr>
        <w:tc>
          <w:tcPr>
            <w:tcW w:w="2810" w:type="dxa"/>
            <w:vAlign w:val="center"/>
          </w:tcPr>
          <w:p w:rsidR="00B71446" w:rsidRPr="003D2AF6" w:rsidRDefault="00B71446" w:rsidP="00B71446">
            <w:pPr>
              <w:rPr>
                <w:rFonts w:ascii="Arial" w:hAnsi="Arial" w:cs="Arial"/>
                <w:b/>
                <w:i/>
              </w:rPr>
            </w:pPr>
            <w:r w:rsidRPr="003D2AF6">
              <w:rPr>
                <w:rFonts w:ascii="Arial" w:hAnsi="Arial" w:cs="Arial"/>
                <w:b/>
                <w:i/>
              </w:rPr>
              <w:t xml:space="preserve">Provide guided and independent practice. </w:t>
            </w:r>
          </w:p>
        </w:tc>
        <w:tc>
          <w:tcPr>
            <w:tcW w:w="5758" w:type="dxa"/>
            <w:vAlign w:val="center"/>
          </w:tcPr>
          <w:p w:rsidR="00B71446" w:rsidRPr="003D2AF6" w:rsidRDefault="00B71446" w:rsidP="00B71446">
            <w:pPr>
              <w:rPr>
                <w:rFonts w:ascii="Arial" w:hAnsi="Arial" w:cs="Arial"/>
              </w:rPr>
            </w:pPr>
            <w:r w:rsidRPr="003D2AF6">
              <w:rPr>
                <w:rFonts w:ascii="Arial" w:hAnsi="Arial" w:cs="Arial"/>
              </w:rPr>
              <w:t xml:space="preserve">Guided practice involving the use of prompts and assistance will help students remember what they are supposed to do. </w:t>
            </w:r>
          </w:p>
        </w:tc>
      </w:tr>
      <w:tr w:rsidR="00B71446" w:rsidRPr="003D2AF6" w:rsidTr="00B71446">
        <w:trPr>
          <w:trHeight w:val="880"/>
          <w:jc w:val="center"/>
        </w:trPr>
        <w:tc>
          <w:tcPr>
            <w:tcW w:w="2810" w:type="dxa"/>
            <w:vAlign w:val="center"/>
          </w:tcPr>
          <w:p w:rsidR="00B71446" w:rsidRPr="003D2AF6" w:rsidRDefault="00B71446" w:rsidP="00B71446">
            <w:pPr>
              <w:rPr>
                <w:rFonts w:ascii="Arial" w:hAnsi="Arial" w:cs="Arial"/>
                <w:b/>
                <w:i/>
              </w:rPr>
            </w:pPr>
            <w:r w:rsidRPr="003D2AF6">
              <w:rPr>
                <w:rFonts w:ascii="Arial" w:hAnsi="Arial" w:cs="Arial"/>
                <w:b/>
                <w:i/>
              </w:rPr>
              <w:t xml:space="preserve">Work towards mastery. </w:t>
            </w:r>
          </w:p>
        </w:tc>
        <w:tc>
          <w:tcPr>
            <w:tcW w:w="5758" w:type="dxa"/>
            <w:vAlign w:val="center"/>
          </w:tcPr>
          <w:p w:rsidR="00B71446" w:rsidRPr="003D2AF6" w:rsidRDefault="00B71446" w:rsidP="00B71446">
            <w:pPr>
              <w:rPr>
                <w:rFonts w:ascii="Arial" w:hAnsi="Arial" w:cs="Arial"/>
              </w:rPr>
            </w:pPr>
            <w:r w:rsidRPr="003D2AF6">
              <w:rPr>
                <w:rFonts w:ascii="Arial" w:hAnsi="Arial" w:cs="Arial"/>
              </w:rPr>
              <w:t xml:space="preserve">Reducing the use of prompts or reminders is necessary when students are ready to perform independently. </w:t>
            </w:r>
          </w:p>
        </w:tc>
      </w:tr>
      <w:tr w:rsidR="00B71446" w:rsidRPr="003D2AF6" w:rsidTr="00B71446">
        <w:trPr>
          <w:trHeight w:val="880"/>
          <w:jc w:val="center"/>
        </w:trPr>
        <w:tc>
          <w:tcPr>
            <w:tcW w:w="2810" w:type="dxa"/>
            <w:vAlign w:val="center"/>
          </w:tcPr>
          <w:p w:rsidR="00B71446" w:rsidRPr="003D2AF6" w:rsidRDefault="00B71446" w:rsidP="00B71446">
            <w:pPr>
              <w:rPr>
                <w:rFonts w:ascii="Arial" w:hAnsi="Arial" w:cs="Arial"/>
                <w:b/>
                <w:i/>
              </w:rPr>
            </w:pPr>
            <w:r w:rsidRPr="003D2AF6">
              <w:rPr>
                <w:rFonts w:ascii="Arial" w:hAnsi="Arial" w:cs="Arial"/>
                <w:b/>
                <w:i/>
              </w:rPr>
              <w:t xml:space="preserve">Give meaningful feedback. </w:t>
            </w:r>
          </w:p>
        </w:tc>
        <w:tc>
          <w:tcPr>
            <w:tcW w:w="5758" w:type="dxa"/>
            <w:vAlign w:val="center"/>
          </w:tcPr>
          <w:p w:rsidR="00B71446" w:rsidRPr="003D2AF6" w:rsidRDefault="00B71446" w:rsidP="00B71446">
            <w:pPr>
              <w:rPr>
                <w:rFonts w:ascii="Arial" w:hAnsi="Arial" w:cs="Arial"/>
              </w:rPr>
            </w:pPr>
            <w:r w:rsidRPr="003D2AF6">
              <w:rPr>
                <w:rFonts w:ascii="Arial" w:hAnsi="Arial" w:cs="Arial"/>
              </w:rPr>
              <w:t xml:space="preserve">Feedback will help students become aware of what they are doing correctly and what needs to be changed. </w:t>
            </w:r>
          </w:p>
        </w:tc>
      </w:tr>
      <w:tr w:rsidR="00B71446" w:rsidRPr="003D2AF6" w:rsidTr="00B71446">
        <w:trPr>
          <w:trHeight w:val="1240"/>
          <w:jc w:val="center"/>
        </w:trPr>
        <w:tc>
          <w:tcPr>
            <w:tcW w:w="2810" w:type="dxa"/>
          </w:tcPr>
          <w:p w:rsidR="00B71446" w:rsidRPr="003D2AF6" w:rsidRDefault="00B71446" w:rsidP="00B71446">
            <w:pPr>
              <w:rPr>
                <w:rFonts w:ascii="Arial" w:hAnsi="Arial" w:cs="Arial"/>
                <w:b/>
                <w:i/>
              </w:rPr>
            </w:pPr>
          </w:p>
          <w:p w:rsidR="00B71446" w:rsidRPr="003D2AF6" w:rsidRDefault="00B71446" w:rsidP="00B71446">
            <w:pPr>
              <w:rPr>
                <w:rFonts w:ascii="Arial" w:hAnsi="Arial" w:cs="Arial"/>
                <w:b/>
                <w:i/>
              </w:rPr>
            </w:pPr>
            <w:r w:rsidRPr="003D2AF6">
              <w:rPr>
                <w:rFonts w:ascii="Arial" w:hAnsi="Arial" w:cs="Arial"/>
                <w:b/>
                <w:i/>
              </w:rPr>
              <w:t xml:space="preserve">Practice skills in a </w:t>
            </w:r>
          </w:p>
          <w:p w:rsidR="00B71446" w:rsidRPr="003D2AF6" w:rsidRDefault="00B71446" w:rsidP="00B71446">
            <w:pPr>
              <w:rPr>
                <w:rFonts w:ascii="Arial" w:hAnsi="Arial" w:cs="Arial"/>
                <w:b/>
                <w:i/>
              </w:rPr>
            </w:pPr>
            <w:r w:rsidRPr="003D2AF6">
              <w:rPr>
                <w:rFonts w:ascii="Arial" w:hAnsi="Arial" w:cs="Arial"/>
                <w:b/>
                <w:i/>
              </w:rPr>
              <w:t>Variety of contexts.</w:t>
            </w:r>
          </w:p>
        </w:tc>
        <w:tc>
          <w:tcPr>
            <w:tcW w:w="5758" w:type="dxa"/>
          </w:tcPr>
          <w:p w:rsidR="00B71446" w:rsidRPr="003D2AF6" w:rsidRDefault="00B71446" w:rsidP="00B71446">
            <w:pPr>
              <w:rPr>
                <w:rFonts w:ascii="Arial" w:hAnsi="Arial" w:cs="Arial"/>
              </w:rPr>
            </w:pPr>
          </w:p>
          <w:p w:rsidR="00B71446" w:rsidRPr="003D2AF6" w:rsidRDefault="00B71446" w:rsidP="00B71446">
            <w:pPr>
              <w:rPr>
                <w:rFonts w:ascii="Arial" w:hAnsi="Arial" w:cs="Arial"/>
              </w:rPr>
            </w:pPr>
            <w:r w:rsidRPr="003D2AF6">
              <w:rPr>
                <w:rFonts w:ascii="Arial" w:hAnsi="Arial" w:cs="Arial"/>
              </w:rPr>
              <w:t>Opportunities to promote generalization in different settings as well as maintenance of the desired level of proficiency and fluency must be provided.  Single exposures are never sufficient to attain proficiency.</w:t>
            </w:r>
          </w:p>
          <w:p w:rsidR="00B71446" w:rsidRPr="003D2AF6" w:rsidRDefault="00B71446" w:rsidP="00B71446">
            <w:pPr>
              <w:rPr>
                <w:rFonts w:ascii="Arial" w:hAnsi="Arial" w:cs="Arial"/>
              </w:rPr>
            </w:pPr>
          </w:p>
        </w:tc>
      </w:tr>
    </w:tbl>
    <w:p w:rsidR="00972460" w:rsidRPr="003D2AF6" w:rsidRDefault="00972460" w:rsidP="00E55DE6">
      <w:pPr>
        <w:rPr>
          <w:rFonts w:ascii="Arial" w:hAnsi="Arial" w:cs="Arial"/>
        </w:rPr>
      </w:pPr>
    </w:p>
    <w:p w:rsidR="00C80F0B" w:rsidRPr="003D2AF6" w:rsidRDefault="0042236B" w:rsidP="00E55DE6">
      <w:pPr>
        <w:rPr>
          <w:rFonts w:ascii="Arial" w:hAnsi="Arial" w:cs="Arial"/>
        </w:rPr>
      </w:pPr>
      <w:r w:rsidRPr="003D2AF6">
        <w:rPr>
          <w:rFonts w:ascii="Arial" w:hAnsi="Arial" w:cs="Arial"/>
        </w:rPr>
        <w:t>This is not an exhaustive list of instructional practices.</w:t>
      </w:r>
    </w:p>
    <w:p w:rsidR="00530432" w:rsidRPr="003D2AF6" w:rsidRDefault="0003021D" w:rsidP="00C80F0B">
      <w:pPr>
        <w:jc w:val="center"/>
        <w:rPr>
          <w:rFonts w:ascii="Arial" w:hAnsi="Arial" w:cs="Arial"/>
          <w:b/>
          <w:sz w:val="28"/>
          <w:szCs w:val="28"/>
        </w:rPr>
      </w:pPr>
      <w:r w:rsidRPr="003D2AF6">
        <w:rPr>
          <w:rFonts w:ascii="Arial" w:hAnsi="Arial" w:cs="Arial"/>
        </w:rPr>
        <w:br w:type="page"/>
      </w:r>
      <w:r w:rsidR="00C80F0B" w:rsidRPr="003D2AF6">
        <w:rPr>
          <w:rFonts w:ascii="Arial" w:hAnsi="Arial" w:cs="Arial"/>
          <w:b/>
          <w:sz w:val="28"/>
          <w:szCs w:val="28"/>
        </w:rPr>
        <w:lastRenderedPageBreak/>
        <w:t xml:space="preserve">Supplementary </w:t>
      </w:r>
      <w:r w:rsidR="00972460" w:rsidRPr="003D2AF6">
        <w:rPr>
          <w:rFonts w:ascii="Arial" w:hAnsi="Arial" w:cs="Arial"/>
          <w:b/>
          <w:sz w:val="28"/>
          <w:szCs w:val="28"/>
        </w:rPr>
        <w:t>A</w:t>
      </w:r>
      <w:r w:rsidR="00C80F0B" w:rsidRPr="003D2AF6">
        <w:rPr>
          <w:rFonts w:ascii="Arial" w:hAnsi="Arial" w:cs="Arial"/>
          <w:b/>
          <w:sz w:val="28"/>
          <w:szCs w:val="28"/>
        </w:rPr>
        <w:t xml:space="preserve">ids and </w:t>
      </w:r>
      <w:r w:rsidR="00972460" w:rsidRPr="003D2AF6">
        <w:rPr>
          <w:rFonts w:ascii="Arial" w:hAnsi="Arial" w:cs="Arial"/>
          <w:b/>
          <w:sz w:val="28"/>
          <w:szCs w:val="28"/>
        </w:rPr>
        <w:t>S</w:t>
      </w:r>
      <w:r w:rsidR="00C80F0B" w:rsidRPr="003D2AF6">
        <w:rPr>
          <w:rFonts w:ascii="Arial" w:hAnsi="Arial" w:cs="Arial"/>
          <w:b/>
          <w:sz w:val="28"/>
          <w:szCs w:val="28"/>
        </w:rPr>
        <w:t xml:space="preserve">ervices </w:t>
      </w:r>
    </w:p>
    <w:p w:rsidR="00972460" w:rsidRPr="003D2AF6" w:rsidRDefault="00972460" w:rsidP="00972460">
      <w:pPr>
        <w:rPr>
          <w:rFonts w:ascii="Arial" w:hAnsi="Arial" w:cs="Arial"/>
        </w:rPr>
      </w:pPr>
    </w:p>
    <w:p w:rsidR="00E55DE6" w:rsidRPr="003D2AF6" w:rsidRDefault="00E55DE6" w:rsidP="00E55DE6">
      <w:pPr>
        <w:rPr>
          <w:rFonts w:ascii="Arial" w:hAnsi="Arial" w:cs="Arial"/>
        </w:rPr>
      </w:pPr>
      <w:r w:rsidRPr="003D2AF6">
        <w:rPr>
          <w:rFonts w:ascii="Arial" w:hAnsi="Arial" w:cs="Arial"/>
          <w:b/>
        </w:rPr>
        <w:t>Supplementary aids and services</w:t>
      </w:r>
      <w:r w:rsidRPr="003D2AF6">
        <w:rPr>
          <w:rFonts w:ascii="Arial" w:hAnsi="Arial" w:cs="Arial"/>
        </w:rPr>
        <w:t xml:space="preserve"> is aids, services, and other supports that are provided in regular education classes or other education-related settings to enable a child with disabilities to be educated with nondisabled children to the maximum extent appropriate in accordance with </w:t>
      </w:r>
      <w:r w:rsidRPr="003D2AF6">
        <w:rPr>
          <w:rFonts w:ascii="Arial" w:hAnsi="Arial" w:cs="Arial"/>
          <w:sz w:val="20"/>
          <w:szCs w:val="20"/>
        </w:rPr>
        <w:t>707 KAR 1:350. 707KAR 1:002 (61)</w:t>
      </w:r>
    </w:p>
    <w:p w:rsidR="00E55DE6" w:rsidRPr="003D2AF6" w:rsidRDefault="00E55DE6" w:rsidP="00E55DE6">
      <w:pPr>
        <w:rPr>
          <w:rFonts w:ascii="Arial" w:hAnsi="Arial" w:cs="Arial"/>
        </w:rPr>
      </w:pPr>
    </w:p>
    <w:p w:rsidR="00E55DE6" w:rsidRPr="003D2AF6" w:rsidRDefault="00E55DE6" w:rsidP="00E55DE6">
      <w:pPr>
        <w:rPr>
          <w:rFonts w:ascii="Arial" w:hAnsi="Arial" w:cs="Arial"/>
        </w:rPr>
      </w:pPr>
      <w:r w:rsidRPr="003D2AF6">
        <w:rPr>
          <w:rFonts w:ascii="Arial" w:hAnsi="Arial" w:cs="Arial"/>
          <w:b/>
          <w:bCs/>
        </w:rPr>
        <w:t>Supplementary Aids and Services (SAS)</w:t>
      </w:r>
      <w:r w:rsidRPr="003D2AF6">
        <w:rPr>
          <w:rFonts w:ascii="Arial" w:hAnsi="Arial" w:cs="Arial"/>
        </w:rPr>
        <w:t xml:space="preserve"> in its simplest form is </w:t>
      </w:r>
      <w:r w:rsidRPr="003D2AF6">
        <w:rPr>
          <w:rFonts w:ascii="Arial" w:hAnsi="Arial" w:cs="Arial"/>
          <w:b/>
          <w:bCs/>
        </w:rPr>
        <w:t xml:space="preserve">what the student needs </w:t>
      </w:r>
      <w:r w:rsidRPr="003D2AF6">
        <w:rPr>
          <w:rFonts w:ascii="Arial" w:hAnsi="Arial" w:cs="Arial"/>
        </w:rPr>
        <w:t>including strategies, aids, and services in order to learn on a fair level with her or his peers.</w:t>
      </w:r>
    </w:p>
    <w:p w:rsidR="00E55DE6" w:rsidRPr="003D2AF6" w:rsidRDefault="00E55DE6" w:rsidP="00E55DE6">
      <w:pPr>
        <w:rPr>
          <w:rFonts w:ascii="Arial" w:hAnsi="Arial" w:cs="Arial"/>
        </w:rPr>
      </w:pPr>
    </w:p>
    <w:p w:rsidR="00E55DE6" w:rsidRPr="003D2AF6" w:rsidRDefault="00E55DE6" w:rsidP="00E55DE6">
      <w:pPr>
        <w:rPr>
          <w:rFonts w:ascii="Arial" w:hAnsi="Arial" w:cs="Arial"/>
        </w:rPr>
      </w:pPr>
      <w:r w:rsidRPr="003D2AF6">
        <w:rPr>
          <w:rFonts w:ascii="Arial" w:hAnsi="Arial" w:cs="Arial"/>
        </w:rPr>
        <w:t xml:space="preserve">If the student requires specific materials, resources, aids, strategies or services to gain access to the general education curriculum, it should be described as a supplementary aid and service. </w:t>
      </w:r>
    </w:p>
    <w:p w:rsidR="00E55DE6" w:rsidRPr="003D2AF6" w:rsidRDefault="00E55DE6" w:rsidP="00E55DE6">
      <w:pPr>
        <w:rPr>
          <w:rFonts w:ascii="Arial" w:hAnsi="Arial" w:cs="Arial"/>
        </w:rPr>
      </w:pPr>
    </w:p>
    <w:p w:rsidR="00E55DE6" w:rsidRPr="003D2AF6" w:rsidRDefault="00E55DE6" w:rsidP="00E55DE6">
      <w:pPr>
        <w:rPr>
          <w:rFonts w:ascii="Arial" w:hAnsi="Arial" w:cs="Arial"/>
        </w:rPr>
      </w:pPr>
      <w:r w:rsidRPr="003D2AF6">
        <w:rPr>
          <w:rFonts w:ascii="Arial" w:hAnsi="Arial" w:cs="Arial"/>
        </w:rPr>
        <w:t xml:space="preserve">Assistive technology is a broad description of many </w:t>
      </w:r>
      <w:r w:rsidR="0042236B" w:rsidRPr="003D2AF6">
        <w:rPr>
          <w:rFonts w:ascii="Arial" w:hAnsi="Arial" w:cs="Arial"/>
        </w:rPr>
        <w:t>devices</w:t>
      </w:r>
      <w:r w:rsidRPr="003D2AF6">
        <w:rPr>
          <w:rFonts w:ascii="Arial" w:hAnsi="Arial" w:cs="Arial"/>
        </w:rPr>
        <w:t>.  When using any technology as either SDI or SAS, provide a description of the technology to be used (i.e., direct-select, voice output system).</w:t>
      </w:r>
    </w:p>
    <w:p w:rsidR="00E55DE6" w:rsidRPr="003D2AF6" w:rsidRDefault="00E55DE6" w:rsidP="00E55DE6">
      <w:pPr>
        <w:rPr>
          <w:rFonts w:ascii="Arial" w:hAnsi="Arial" w:cs="Arial"/>
        </w:rPr>
      </w:pPr>
    </w:p>
    <w:p w:rsidR="00E55DE6" w:rsidRPr="003D2AF6" w:rsidRDefault="00E55DE6" w:rsidP="00E55DE6">
      <w:pPr>
        <w:rPr>
          <w:rFonts w:ascii="Arial" w:hAnsi="Arial" w:cs="Arial"/>
          <w:b/>
        </w:rPr>
      </w:pPr>
      <w:r w:rsidRPr="003D2AF6">
        <w:rPr>
          <w:rFonts w:ascii="Arial" w:hAnsi="Arial" w:cs="Arial"/>
          <w:b/>
        </w:rPr>
        <w:t>Differentiating SDI and SAS</w:t>
      </w:r>
    </w:p>
    <w:p w:rsidR="00E55DE6" w:rsidRPr="003D2AF6" w:rsidRDefault="00E55DE6" w:rsidP="00E55DE6">
      <w:pPr>
        <w:rPr>
          <w:rFonts w:ascii="Arial" w:hAnsi="Arial" w:cs="Arial"/>
          <w:b/>
        </w:rPr>
      </w:pPr>
    </w:p>
    <w:p w:rsidR="00E55DE6" w:rsidRPr="003D2AF6" w:rsidRDefault="000611EB" w:rsidP="00E55DE6">
      <w:pPr>
        <w:rPr>
          <w:rFonts w:ascii="Arial" w:hAnsi="Arial" w:cs="Arial"/>
        </w:rPr>
      </w:pPr>
      <w:r w:rsidRPr="003D2AF6">
        <w:rPr>
          <w:rFonts w:ascii="Arial" w:hAnsi="Arial" w:cs="Arial"/>
        </w:rPr>
        <w:t>While reviewing</w:t>
      </w:r>
      <w:r w:rsidR="00E55DE6" w:rsidRPr="003D2AF6">
        <w:rPr>
          <w:rFonts w:ascii="Arial" w:hAnsi="Arial" w:cs="Arial"/>
        </w:rPr>
        <w:t xml:space="preserve"> </w:t>
      </w:r>
      <w:r w:rsidR="003F507E" w:rsidRPr="003D2AF6">
        <w:rPr>
          <w:rFonts w:ascii="Arial" w:hAnsi="Arial" w:cs="Arial"/>
        </w:rPr>
        <w:t>ideas</w:t>
      </w:r>
      <w:r w:rsidR="00E55DE6" w:rsidRPr="003D2AF6">
        <w:rPr>
          <w:rFonts w:ascii="Arial" w:hAnsi="Arial" w:cs="Arial"/>
        </w:rPr>
        <w:t xml:space="preserve"> for SDI and SAS, keep in mind that many of the instructional strategies and support suggest can be both the SDI and SAS.  In order for the student to access and use the supplementary aid independently, the student will often need to be provided explicit instruction in </w:t>
      </w:r>
      <w:r w:rsidR="00972460" w:rsidRPr="003D2AF6">
        <w:rPr>
          <w:rFonts w:ascii="Arial" w:hAnsi="Arial" w:cs="Arial"/>
        </w:rPr>
        <w:t xml:space="preserve">the </w:t>
      </w:r>
      <w:r w:rsidR="00E55DE6" w:rsidRPr="003D2AF6">
        <w:rPr>
          <w:rFonts w:ascii="Arial" w:hAnsi="Arial" w:cs="Arial"/>
        </w:rPr>
        <w:t xml:space="preserve">use of a specific strategy or device. The intent is to provide </w:t>
      </w:r>
      <w:proofErr w:type="spellStart"/>
      <w:r w:rsidR="00E55DE6" w:rsidRPr="003D2AF6">
        <w:rPr>
          <w:rFonts w:ascii="Arial" w:hAnsi="Arial" w:cs="Arial"/>
        </w:rPr>
        <w:t>scaffolded</w:t>
      </w:r>
      <w:proofErr w:type="spellEnd"/>
      <w:r w:rsidR="00E55DE6" w:rsidRPr="003D2AF6">
        <w:rPr>
          <w:rFonts w:ascii="Arial" w:hAnsi="Arial" w:cs="Arial"/>
        </w:rPr>
        <w:t xml:space="preserve"> support until student can access the supplementary aid independently. </w:t>
      </w:r>
    </w:p>
    <w:p w:rsidR="00E55DE6" w:rsidRPr="003D2AF6" w:rsidRDefault="00E55DE6" w:rsidP="00E55DE6">
      <w:pPr>
        <w:rPr>
          <w:rFonts w:ascii="Arial" w:hAnsi="Arial" w:cs="Arial"/>
        </w:rPr>
      </w:pPr>
    </w:p>
    <w:p w:rsidR="004D7073" w:rsidRPr="003D2AF6" w:rsidRDefault="00C376EA" w:rsidP="004D7073">
      <w:pPr>
        <w:jc w:val="center"/>
        <w:rPr>
          <w:rFonts w:ascii="Arial" w:hAnsi="Arial" w:cs="Arial"/>
          <w:b/>
          <w:i/>
          <w:sz w:val="28"/>
          <w:szCs w:val="28"/>
        </w:rPr>
      </w:pPr>
      <w:r w:rsidRPr="003D2AF6">
        <w:rPr>
          <w:rFonts w:ascii="Arial" w:hAnsi="Arial" w:cs="Arial"/>
          <w:b/>
          <w:i/>
        </w:rPr>
        <w:br w:type="page"/>
      </w:r>
      <w:r w:rsidR="00DD1D30" w:rsidRPr="003D2AF6">
        <w:rPr>
          <w:rFonts w:ascii="Arial" w:hAnsi="Arial" w:cs="Arial"/>
          <w:b/>
          <w:i/>
          <w:sz w:val="28"/>
          <w:szCs w:val="28"/>
        </w:rPr>
        <w:lastRenderedPageBreak/>
        <w:t>C</w:t>
      </w:r>
      <w:r w:rsidR="003F507E" w:rsidRPr="003D2AF6">
        <w:rPr>
          <w:rFonts w:ascii="Arial" w:hAnsi="Arial" w:cs="Arial"/>
          <w:b/>
          <w:i/>
          <w:sz w:val="28"/>
          <w:szCs w:val="28"/>
        </w:rPr>
        <w:t>onsider</w:t>
      </w:r>
      <w:r w:rsidR="00DD1D30" w:rsidRPr="003D2AF6">
        <w:rPr>
          <w:rFonts w:ascii="Arial" w:hAnsi="Arial" w:cs="Arial"/>
          <w:b/>
          <w:i/>
          <w:sz w:val="28"/>
          <w:szCs w:val="28"/>
        </w:rPr>
        <w:t>ations</w:t>
      </w:r>
      <w:r w:rsidR="003F507E" w:rsidRPr="003D2AF6">
        <w:rPr>
          <w:rFonts w:ascii="Arial" w:hAnsi="Arial" w:cs="Arial"/>
          <w:b/>
          <w:i/>
          <w:sz w:val="28"/>
          <w:szCs w:val="28"/>
        </w:rPr>
        <w:t xml:space="preserve"> for SDI and SAS</w:t>
      </w:r>
    </w:p>
    <w:p w:rsidR="00701D6C" w:rsidRPr="003D2AF6" w:rsidRDefault="00701D6C" w:rsidP="00701D6C">
      <w:pPr>
        <w:rPr>
          <w:rFonts w:ascii="Arial" w:hAnsi="Arial" w:cs="Arial"/>
          <w:sz w:val="20"/>
          <w:szCs w:val="20"/>
        </w:rPr>
      </w:pPr>
    </w:p>
    <w:p w:rsidR="00701D6C" w:rsidRPr="003D2AF6" w:rsidRDefault="00701D6C" w:rsidP="00701D6C">
      <w:pPr>
        <w:pStyle w:val="Heading4"/>
        <w:rPr>
          <w:rFonts w:ascii="Arial" w:hAnsi="Arial" w:cs="Arial"/>
          <w:sz w:val="20"/>
          <w:szCs w:val="20"/>
        </w:rPr>
      </w:pPr>
      <w:r w:rsidRPr="003D2AF6">
        <w:rPr>
          <w:rFonts w:ascii="Arial" w:hAnsi="Arial" w:cs="Arial"/>
          <w:sz w:val="20"/>
          <w:szCs w:val="20"/>
        </w:rPr>
        <w:t>COMMUNICATION</w:t>
      </w:r>
    </w:p>
    <w:p w:rsidR="00701D6C" w:rsidRPr="003D2AF6" w:rsidRDefault="00701D6C" w:rsidP="00701D6C">
      <w:pPr>
        <w:pStyle w:val="Heading5"/>
        <w:rPr>
          <w:rFonts w:ascii="Arial" w:hAnsi="Arial" w:cs="Arial"/>
          <w:sz w:val="20"/>
          <w:szCs w:val="20"/>
        </w:rPr>
      </w:pPr>
      <w:r w:rsidRPr="003D2AF6">
        <w:rPr>
          <w:rFonts w:ascii="Arial" w:hAnsi="Arial" w:cs="Arial"/>
          <w:sz w:val="20"/>
          <w:szCs w:val="20"/>
        </w:rPr>
        <w:t>Listening Comprehension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89"/>
        <w:gridCol w:w="5316"/>
      </w:tblGrid>
      <w:tr w:rsidR="00701D6C" w:rsidRPr="00CF161A" w:rsidTr="00801DBE">
        <w:tc>
          <w:tcPr>
            <w:tcW w:w="2456" w:type="pct"/>
          </w:tcPr>
          <w:p w:rsidR="00701D6C" w:rsidRPr="00CF161A" w:rsidRDefault="00701D6C" w:rsidP="00341B3D">
            <w:pPr>
              <w:jc w:val="center"/>
              <w:rPr>
                <w:rFonts w:ascii="Arial" w:hAnsi="Arial" w:cs="Arial"/>
                <w:b/>
                <w:sz w:val="20"/>
                <w:szCs w:val="20"/>
              </w:rPr>
            </w:pPr>
            <w:r w:rsidRPr="00CF161A">
              <w:rPr>
                <w:rFonts w:ascii="Arial" w:hAnsi="Arial" w:cs="Arial"/>
                <w:b/>
                <w:sz w:val="20"/>
                <w:szCs w:val="20"/>
              </w:rPr>
              <w:t xml:space="preserve">Specially Designed Instruction (SDI) </w:t>
            </w:r>
          </w:p>
          <w:p w:rsidR="00701D6C" w:rsidRPr="00CF161A" w:rsidRDefault="00E64F91" w:rsidP="00341B3D">
            <w:pPr>
              <w:pStyle w:val="Heading1"/>
              <w:rPr>
                <w:rFonts w:ascii="Arial" w:hAnsi="Arial" w:cs="Arial"/>
                <w:i w:val="0"/>
                <w:sz w:val="20"/>
                <w:szCs w:val="20"/>
              </w:rPr>
            </w:pPr>
            <w:r w:rsidRPr="00CF161A">
              <w:rPr>
                <w:rFonts w:ascii="Arial" w:hAnsi="Arial" w:cs="Arial"/>
                <w:sz w:val="20"/>
                <w:szCs w:val="20"/>
              </w:rPr>
              <w:t xml:space="preserve">What the “teacher does” </w:t>
            </w:r>
            <w:r w:rsidR="00C376EA" w:rsidRPr="00CF161A">
              <w:rPr>
                <w:rFonts w:ascii="Arial" w:hAnsi="Arial" w:cs="Arial"/>
                <w:sz w:val="20"/>
                <w:szCs w:val="20"/>
              </w:rPr>
              <w:t>through instructional</w:t>
            </w:r>
            <w:r w:rsidRPr="00CF161A">
              <w:rPr>
                <w:rFonts w:ascii="Arial" w:hAnsi="Arial" w:cs="Arial"/>
                <w:sz w:val="20"/>
                <w:szCs w:val="20"/>
              </w:rPr>
              <w:t xml:space="preserve"> practices</w:t>
            </w:r>
            <w:r w:rsidRPr="00CF161A">
              <w:rPr>
                <w:rFonts w:ascii="Arial" w:hAnsi="Arial" w:cs="Arial"/>
                <w:i w:val="0"/>
                <w:sz w:val="20"/>
                <w:szCs w:val="20"/>
              </w:rPr>
              <w:t>.</w:t>
            </w:r>
          </w:p>
        </w:tc>
        <w:tc>
          <w:tcPr>
            <w:tcW w:w="131" w:type="pct"/>
            <w:shd w:val="clear" w:color="auto" w:fill="000000"/>
          </w:tcPr>
          <w:p w:rsidR="00701D6C" w:rsidRPr="00CF161A" w:rsidRDefault="00701D6C" w:rsidP="00341B3D">
            <w:pPr>
              <w:jc w:val="center"/>
              <w:rPr>
                <w:rFonts w:ascii="Arial" w:hAnsi="Arial" w:cs="Arial"/>
                <w:sz w:val="20"/>
                <w:szCs w:val="20"/>
              </w:rPr>
            </w:pPr>
          </w:p>
        </w:tc>
        <w:tc>
          <w:tcPr>
            <w:tcW w:w="2413" w:type="pct"/>
          </w:tcPr>
          <w:p w:rsidR="00701D6C" w:rsidRPr="00CF161A" w:rsidRDefault="00701D6C" w:rsidP="00341B3D">
            <w:pPr>
              <w:jc w:val="center"/>
              <w:rPr>
                <w:rFonts w:ascii="Arial" w:hAnsi="Arial" w:cs="Arial"/>
                <w:b/>
                <w:sz w:val="20"/>
                <w:szCs w:val="20"/>
              </w:rPr>
            </w:pPr>
            <w:r w:rsidRPr="00CF161A">
              <w:rPr>
                <w:rFonts w:ascii="Arial" w:hAnsi="Arial" w:cs="Arial"/>
                <w:b/>
                <w:sz w:val="20"/>
                <w:szCs w:val="20"/>
              </w:rPr>
              <w:t>Supplementary Aids &amp; Services (SAS)</w:t>
            </w:r>
          </w:p>
          <w:p w:rsidR="00701D6C" w:rsidRPr="00CF161A" w:rsidRDefault="00701D6C" w:rsidP="00341B3D">
            <w:pPr>
              <w:jc w:val="center"/>
              <w:rPr>
                <w:rFonts w:ascii="Arial" w:hAnsi="Arial" w:cs="Arial"/>
                <w:i/>
                <w:sz w:val="20"/>
                <w:szCs w:val="20"/>
              </w:rPr>
            </w:pPr>
            <w:r w:rsidRPr="00CF161A">
              <w:rPr>
                <w:rFonts w:ascii="Arial" w:hAnsi="Arial" w:cs="Arial"/>
                <w:i/>
                <w:sz w:val="20"/>
                <w:szCs w:val="20"/>
              </w:rPr>
              <w:t>What the student will use to access curriculum and make progress</w:t>
            </w:r>
          </w:p>
        </w:tc>
      </w:tr>
      <w:tr w:rsidR="00701D6C" w:rsidRPr="00CF161A" w:rsidTr="00801DBE">
        <w:tc>
          <w:tcPr>
            <w:tcW w:w="2456" w:type="pct"/>
          </w:tcPr>
          <w:p w:rsidR="00701D6C" w:rsidRPr="00CF161A" w:rsidRDefault="00C34532" w:rsidP="00341B3D">
            <w:pPr>
              <w:numPr>
                <w:ilvl w:val="0"/>
                <w:numId w:val="1"/>
              </w:numPr>
              <w:rPr>
                <w:rFonts w:ascii="Arial" w:hAnsi="Arial" w:cs="Arial"/>
                <w:sz w:val="20"/>
                <w:szCs w:val="20"/>
              </w:rPr>
            </w:pPr>
            <w:r w:rsidRPr="00CF161A">
              <w:rPr>
                <w:rFonts w:ascii="Arial" w:hAnsi="Arial" w:cs="Arial"/>
                <w:sz w:val="20"/>
                <w:szCs w:val="20"/>
              </w:rPr>
              <w:t xml:space="preserve">Guided Practice of </w:t>
            </w:r>
            <w:r w:rsidR="00701D6C" w:rsidRPr="00CF161A">
              <w:rPr>
                <w:rFonts w:ascii="Arial" w:hAnsi="Arial" w:cs="Arial"/>
                <w:sz w:val="20"/>
                <w:szCs w:val="20"/>
              </w:rPr>
              <w:t xml:space="preserve">Listening strategies </w:t>
            </w:r>
          </w:p>
          <w:p w:rsidR="00701D6C" w:rsidRPr="00CF161A" w:rsidRDefault="00C34532" w:rsidP="00341B3D">
            <w:pPr>
              <w:numPr>
                <w:ilvl w:val="0"/>
                <w:numId w:val="1"/>
              </w:numPr>
              <w:rPr>
                <w:rFonts w:ascii="Arial" w:hAnsi="Arial" w:cs="Arial"/>
                <w:sz w:val="20"/>
                <w:szCs w:val="20"/>
              </w:rPr>
            </w:pPr>
            <w:r w:rsidRPr="00CF161A">
              <w:rPr>
                <w:rFonts w:ascii="Arial" w:hAnsi="Arial" w:cs="Arial"/>
                <w:sz w:val="20"/>
                <w:szCs w:val="20"/>
              </w:rPr>
              <w:t>Corrective Feedback f</w:t>
            </w:r>
            <w:r w:rsidR="00701D6C" w:rsidRPr="00CF161A">
              <w:rPr>
                <w:rFonts w:ascii="Arial" w:hAnsi="Arial" w:cs="Arial"/>
                <w:sz w:val="20"/>
                <w:szCs w:val="20"/>
              </w:rPr>
              <w:t>requent comprehension checks</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Use of SAS:</w:t>
            </w:r>
          </w:p>
          <w:p w:rsidR="00701D6C" w:rsidRPr="00CF161A" w:rsidRDefault="00701D6C" w:rsidP="00341B3D">
            <w:pPr>
              <w:ind w:left="360"/>
              <w:rPr>
                <w:rFonts w:ascii="Arial" w:hAnsi="Arial" w:cs="Arial"/>
                <w:sz w:val="20"/>
                <w:szCs w:val="20"/>
              </w:rPr>
            </w:pPr>
            <w:r w:rsidRPr="00CF161A">
              <w:rPr>
                <w:rFonts w:ascii="Arial" w:hAnsi="Arial" w:cs="Arial"/>
                <w:sz w:val="20"/>
                <w:szCs w:val="20"/>
              </w:rPr>
              <w:t>Digital recorder</w:t>
            </w:r>
          </w:p>
          <w:p w:rsidR="00701D6C" w:rsidRPr="00CF161A" w:rsidRDefault="00701D6C" w:rsidP="00341B3D">
            <w:pPr>
              <w:ind w:left="360"/>
              <w:rPr>
                <w:rFonts w:ascii="Arial" w:hAnsi="Arial" w:cs="Arial"/>
                <w:sz w:val="20"/>
                <w:szCs w:val="20"/>
              </w:rPr>
            </w:pPr>
            <w:r w:rsidRPr="00CF161A">
              <w:rPr>
                <w:rFonts w:ascii="Arial" w:hAnsi="Arial" w:cs="Arial"/>
                <w:sz w:val="20"/>
                <w:szCs w:val="20"/>
              </w:rPr>
              <w:t>Digitized/electronic formatted materials</w:t>
            </w:r>
          </w:p>
          <w:p w:rsidR="00701D6C" w:rsidRPr="00CF161A" w:rsidRDefault="00701D6C" w:rsidP="00341B3D">
            <w:pPr>
              <w:ind w:left="360"/>
              <w:rPr>
                <w:rFonts w:ascii="Arial" w:hAnsi="Arial" w:cs="Arial"/>
                <w:sz w:val="20"/>
                <w:szCs w:val="20"/>
              </w:rPr>
            </w:pPr>
            <w:r w:rsidRPr="00CF161A">
              <w:rPr>
                <w:rFonts w:ascii="Arial" w:hAnsi="Arial" w:cs="Arial"/>
                <w:sz w:val="20"/>
                <w:szCs w:val="20"/>
              </w:rPr>
              <w:t>Highlighting key words</w:t>
            </w:r>
          </w:p>
          <w:p w:rsidR="00701D6C" w:rsidRPr="00CF161A" w:rsidRDefault="00701D6C" w:rsidP="00341B3D">
            <w:pPr>
              <w:ind w:left="360"/>
              <w:rPr>
                <w:rFonts w:ascii="Arial" w:hAnsi="Arial" w:cs="Arial"/>
                <w:sz w:val="20"/>
                <w:szCs w:val="20"/>
              </w:rPr>
            </w:pPr>
            <w:r w:rsidRPr="00CF161A">
              <w:rPr>
                <w:rFonts w:ascii="Arial" w:hAnsi="Arial" w:cs="Arial"/>
                <w:sz w:val="20"/>
                <w:szCs w:val="20"/>
              </w:rPr>
              <w:t>Listening guides</w:t>
            </w:r>
          </w:p>
          <w:p w:rsidR="00701D6C" w:rsidRPr="00CF161A" w:rsidRDefault="00701D6C" w:rsidP="00341B3D">
            <w:pPr>
              <w:ind w:left="360"/>
              <w:rPr>
                <w:rFonts w:ascii="Arial" w:hAnsi="Arial" w:cs="Arial"/>
                <w:sz w:val="20"/>
                <w:szCs w:val="20"/>
              </w:rPr>
            </w:pPr>
          </w:p>
          <w:p w:rsidR="00701D6C" w:rsidRPr="00CF161A" w:rsidRDefault="00701D6C" w:rsidP="00003E8C">
            <w:pPr>
              <w:numPr>
                <w:ilvl w:val="0"/>
                <w:numId w:val="31"/>
              </w:numPr>
              <w:rPr>
                <w:rFonts w:ascii="Arial" w:hAnsi="Arial" w:cs="Arial"/>
                <w:sz w:val="20"/>
                <w:szCs w:val="20"/>
              </w:rPr>
            </w:pPr>
            <w:r w:rsidRPr="00CF161A">
              <w:rPr>
                <w:rFonts w:ascii="Arial" w:hAnsi="Arial" w:cs="Arial"/>
                <w:sz w:val="20"/>
                <w:szCs w:val="20"/>
              </w:rPr>
              <w:t>Other</w:t>
            </w:r>
          </w:p>
          <w:p w:rsidR="00701D6C" w:rsidRPr="00CF161A" w:rsidDel="00613358" w:rsidRDefault="00701D6C" w:rsidP="00341B3D">
            <w:pPr>
              <w:rPr>
                <w:rFonts w:ascii="Arial" w:hAnsi="Arial" w:cs="Arial"/>
                <w:sz w:val="20"/>
                <w:szCs w:val="20"/>
              </w:rPr>
            </w:pPr>
          </w:p>
        </w:tc>
        <w:tc>
          <w:tcPr>
            <w:tcW w:w="131" w:type="pct"/>
            <w:shd w:val="clear" w:color="auto" w:fill="000000"/>
          </w:tcPr>
          <w:p w:rsidR="00701D6C" w:rsidRPr="00CF161A" w:rsidRDefault="00701D6C" w:rsidP="00341B3D">
            <w:pPr>
              <w:rPr>
                <w:rFonts w:ascii="Arial" w:hAnsi="Arial" w:cs="Arial"/>
                <w:sz w:val="20"/>
                <w:szCs w:val="20"/>
              </w:rPr>
            </w:pPr>
          </w:p>
        </w:tc>
        <w:tc>
          <w:tcPr>
            <w:tcW w:w="2413" w:type="pct"/>
          </w:tcPr>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Repeated directions</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Frequent comprehension checks</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Visual prompts</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Alternative note-taking</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Extended processing time</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Paraphrasing, re-phrasing, and summarizing</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Extended time</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Previewing questions</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Preferential seating</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Advanced organizer</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Focus, concrete statements</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Digitized recorder</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Digitized/electronic formatted materials</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Highlighting key words</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Listening guides</w:t>
            </w:r>
          </w:p>
          <w:p w:rsidR="00701D6C" w:rsidRPr="00CF161A" w:rsidRDefault="00701D6C" w:rsidP="00341B3D">
            <w:pPr>
              <w:numPr>
                <w:ilvl w:val="0"/>
                <w:numId w:val="1"/>
              </w:numPr>
              <w:rPr>
                <w:rFonts w:ascii="Arial" w:hAnsi="Arial" w:cs="Arial"/>
                <w:sz w:val="20"/>
                <w:szCs w:val="20"/>
              </w:rPr>
            </w:pPr>
            <w:r w:rsidRPr="00CF161A">
              <w:rPr>
                <w:rFonts w:ascii="Arial" w:hAnsi="Arial" w:cs="Arial"/>
                <w:sz w:val="20"/>
                <w:szCs w:val="20"/>
              </w:rPr>
              <w:t>Other</w:t>
            </w:r>
          </w:p>
        </w:tc>
      </w:tr>
    </w:tbl>
    <w:p w:rsidR="00701D6C" w:rsidRPr="00CF161A" w:rsidRDefault="00701D6C" w:rsidP="00701D6C">
      <w:pPr>
        <w:pStyle w:val="Heading5"/>
        <w:rPr>
          <w:rFonts w:ascii="Arial" w:hAnsi="Arial" w:cs="Arial"/>
          <w:sz w:val="20"/>
          <w:szCs w:val="20"/>
        </w:rPr>
      </w:pPr>
    </w:p>
    <w:p w:rsidR="00701D6C" w:rsidRPr="00CF161A" w:rsidRDefault="00701D6C" w:rsidP="00701D6C">
      <w:pPr>
        <w:rPr>
          <w:rFonts w:ascii="Arial" w:hAnsi="Arial" w:cs="Arial"/>
          <w:sz w:val="20"/>
          <w:szCs w:val="20"/>
        </w:rPr>
      </w:pPr>
    </w:p>
    <w:p w:rsidR="00701D6C" w:rsidRPr="00CF161A" w:rsidRDefault="00701D6C" w:rsidP="00701D6C">
      <w:pPr>
        <w:pStyle w:val="Heading5"/>
        <w:rPr>
          <w:rFonts w:ascii="Arial" w:hAnsi="Arial" w:cs="Arial"/>
          <w:sz w:val="20"/>
          <w:szCs w:val="20"/>
        </w:rPr>
      </w:pPr>
      <w:r w:rsidRPr="00CF161A">
        <w:rPr>
          <w:rFonts w:ascii="Arial" w:hAnsi="Arial" w:cs="Arial"/>
          <w:sz w:val="20"/>
          <w:szCs w:val="20"/>
        </w:rPr>
        <w:t>Non-Verbal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DF3328" w:rsidRPr="00CF161A" w:rsidTr="00801DBE">
        <w:tc>
          <w:tcPr>
            <w:tcW w:w="2456" w:type="pct"/>
          </w:tcPr>
          <w:p w:rsidR="00DF3328" w:rsidRPr="00CF161A" w:rsidRDefault="00DF3328"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DF3328" w:rsidRPr="00CF161A" w:rsidRDefault="00DF3328" w:rsidP="00341B3D">
            <w:pPr>
              <w:jc w:val="center"/>
              <w:rPr>
                <w:rFonts w:ascii="Arial" w:hAnsi="Arial" w:cs="Arial"/>
                <w:i/>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p>
        </w:tc>
        <w:tc>
          <w:tcPr>
            <w:tcW w:w="132" w:type="pct"/>
            <w:shd w:val="clear" w:color="auto" w:fill="000000"/>
          </w:tcPr>
          <w:p w:rsidR="00DF3328" w:rsidRPr="00CF161A" w:rsidRDefault="00DF3328" w:rsidP="00A06968">
            <w:pPr>
              <w:jc w:val="center"/>
              <w:rPr>
                <w:rFonts w:ascii="Arial" w:hAnsi="Arial" w:cs="Arial"/>
                <w:b/>
                <w:sz w:val="20"/>
                <w:szCs w:val="20"/>
              </w:rPr>
            </w:pPr>
          </w:p>
        </w:tc>
        <w:tc>
          <w:tcPr>
            <w:tcW w:w="2413" w:type="pct"/>
          </w:tcPr>
          <w:p w:rsidR="00DF3328" w:rsidRPr="00CF161A" w:rsidRDefault="00DF3328" w:rsidP="00A06968">
            <w:pPr>
              <w:jc w:val="center"/>
              <w:rPr>
                <w:rFonts w:ascii="Arial" w:hAnsi="Arial" w:cs="Arial"/>
                <w:b/>
                <w:sz w:val="20"/>
                <w:szCs w:val="20"/>
              </w:rPr>
            </w:pPr>
            <w:r w:rsidRPr="00CF161A">
              <w:rPr>
                <w:rFonts w:ascii="Arial" w:hAnsi="Arial" w:cs="Arial"/>
                <w:b/>
                <w:sz w:val="20"/>
                <w:szCs w:val="20"/>
              </w:rPr>
              <w:t>Supplementary Aids &amp; Services (SAS)</w:t>
            </w:r>
          </w:p>
          <w:p w:rsidR="00DF3328" w:rsidRPr="00CF161A" w:rsidRDefault="00DF3328" w:rsidP="00341B3D">
            <w:pPr>
              <w:pStyle w:val="Heading2"/>
              <w:rPr>
                <w:rFonts w:ascii="Arial" w:hAnsi="Arial" w:cs="Arial"/>
                <w:sz w:val="20"/>
                <w:szCs w:val="20"/>
              </w:rPr>
            </w:pPr>
            <w:r w:rsidRPr="00CF161A">
              <w:rPr>
                <w:rFonts w:ascii="Arial" w:hAnsi="Arial" w:cs="Arial"/>
                <w:sz w:val="20"/>
                <w:szCs w:val="20"/>
              </w:rPr>
              <w:t xml:space="preserve">What the student will use to access curriculum </w:t>
            </w:r>
          </w:p>
        </w:tc>
      </w:tr>
      <w:tr w:rsidR="00DF3328" w:rsidRPr="003D2AF6" w:rsidTr="00801DBE">
        <w:tc>
          <w:tcPr>
            <w:tcW w:w="2456" w:type="pct"/>
          </w:tcPr>
          <w:p w:rsidR="00DF3328" w:rsidRPr="003D2AF6" w:rsidRDefault="00393743" w:rsidP="00341B3D">
            <w:pPr>
              <w:numPr>
                <w:ilvl w:val="0"/>
                <w:numId w:val="2"/>
              </w:numPr>
              <w:tabs>
                <w:tab w:val="num" w:pos="180"/>
              </w:tabs>
              <w:ind w:left="180" w:hanging="240"/>
              <w:rPr>
                <w:rFonts w:ascii="Arial" w:hAnsi="Arial" w:cs="Arial"/>
                <w:sz w:val="20"/>
                <w:szCs w:val="20"/>
              </w:rPr>
            </w:pPr>
            <w:proofErr w:type="spellStart"/>
            <w:r w:rsidRPr="003D2AF6">
              <w:rPr>
                <w:rFonts w:ascii="Arial" w:hAnsi="Arial" w:cs="Arial"/>
                <w:sz w:val="20"/>
                <w:szCs w:val="20"/>
              </w:rPr>
              <w:t>Scaffolded</w:t>
            </w:r>
            <w:proofErr w:type="spellEnd"/>
            <w:r w:rsidRPr="003D2AF6">
              <w:rPr>
                <w:rFonts w:ascii="Arial" w:hAnsi="Arial" w:cs="Arial"/>
                <w:sz w:val="20"/>
                <w:szCs w:val="20"/>
              </w:rPr>
              <w:t xml:space="preserve"> Instruction </w:t>
            </w:r>
            <w:r w:rsidR="00DF3328" w:rsidRPr="003D2AF6">
              <w:rPr>
                <w:rFonts w:ascii="Arial" w:hAnsi="Arial" w:cs="Arial"/>
                <w:sz w:val="20"/>
                <w:szCs w:val="20"/>
              </w:rPr>
              <w:t>Visual, written, verbal, physical, picture prompts and cues</w:t>
            </w:r>
          </w:p>
          <w:p w:rsidR="00DF3328" w:rsidRPr="003D2AF6" w:rsidRDefault="00393743" w:rsidP="00341B3D">
            <w:pPr>
              <w:numPr>
                <w:ilvl w:val="0"/>
                <w:numId w:val="2"/>
              </w:numPr>
              <w:tabs>
                <w:tab w:val="num" w:pos="180"/>
              </w:tabs>
              <w:ind w:hanging="780"/>
              <w:rPr>
                <w:rFonts w:ascii="Arial" w:hAnsi="Arial" w:cs="Arial"/>
                <w:sz w:val="20"/>
                <w:szCs w:val="20"/>
              </w:rPr>
            </w:pPr>
            <w:proofErr w:type="spellStart"/>
            <w:r w:rsidRPr="003D2AF6">
              <w:rPr>
                <w:rFonts w:ascii="Arial" w:hAnsi="Arial" w:cs="Arial"/>
                <w:sz w:val="20"/>
                <w:szCs w:val="20"/>
              </w:rPr>
              <w:t>Scaffolded</w:t>
            </w:r>
            <w:proofErr w:type="spellEnd"/>
            <w:r w:rsidRPr="003D2AF6">
              <w:rPr>
                <w:rFonts w:ascii="Arial" w:hAnsi="Arial" w:cs="Arial"/>
                <w:sz w:val="20"/>
                <w:szCs w:val="20"/>
              </w:rPr>
              <w:t xml:space="preserve"> Instruction of Visual </w:t>
            </w:r>
            <w:r w:rsidR="00DF3328" w:rsidRPr="003D2AF6">
              <w:rPr>
                <w:rFonts w:ascii="Arial" w:hAnsi="Arial" w:cs="Arial"/>
                <w:sz w:val="20"/>
                <w:szCs w:val="20"/>
              </w:rPr>
              <w:t>Cue cards</w:t>
            </w:r>
          </w:p>
          <w:p w:rsidR="00DF3328" w:rsidRPr="003D2AF6" w:rsidRDefault="00DF3328" w:rsidP="00003E8C">
            <w:pPr>
              <w:numPr>
                <w:ilvl w:val="0"/>
                <w:numId w:val="53"/>
              </w:numPr>
              <w:rPr>
                <w:rFonts w:ascii="Arial" w:hAnsi="Arial" w:cs="Arial"/>
                <w:sz w:val="20"/>
                <w:szCs w:val="20"/>
              </w:rPr>
            </w:pPr>
            <w:r w:rsidRPr="003D2AF6">
              <w:rPr>
                <w:rFonts w:ascii="Arial" w:hAnsi="Arial" w:cs="Arial"/>
                <w:sz w:val="20"/>
                <w:szCs w:val="20"/>
              </w:rPr>
              <w:t>System of least prompts</w:t>
            </w:r>
          </w:p>
          <w:p w:rsidR="00DF3328" w:rsidRPr="003D2AF6" w:rsidRDefault="00DF3328" w:rsidP="00341B3D">
            <w:pPr>
              <w:numPr>
                <w:ilvl w:val="0"/>
                <w:numId w:val="2"/>
              </w:numPr>
              <w:tabs>
                <w:tab w:val="num" w:pos="180"/>
              </w:tabs>
              <w:ind w:left="180" w:hanging="240"/>
              <w:rPr>
                <w:rFonts w:ascii="Arial" w:hAnsi="Arial" w:cs="Arial"/>
                <w:sz w:val="20"/>
                <w:szCs w:val="20"/>
              </w:rPr>
            </w:pPr>
            <w:r w:rsidRPr="003D2AF6">
              <w:rPr>
                <w:rFonts w:ascii="Arial" w:hAnsi="Arial" w:cs="Arial"/>
                <w:sz w:val="20"/>
                <w:szCs w:val="20"/>
              </w:rPr>
              <w:t xml:space="preserve">Direct </w:t>
            </w:r>
            <w:r w:rsidR="00393743" w:rsidRPr="003D2AF6">
              <w:rPr>
                <w:rFonts w:ascii="Arial" w:hAnsi="Arial" w:cs="Arial"/>
                <w:sz w:val="20"/>
                <w:szCs w:val="20"/>
              </w:rPr>
              <w:t>I</w:t>
            </w:r>
            <w:r w:rsidRPr="003D2AF6">
              <w:rPr>
                <w:rFonts w:ascii="Arial" w:hAnsi="Arial" w:cs="Arial"/>
                <w:sz w:val="20"/>
                <w:szCs w:val="20"/>
              </w:rPr>
              <w:t>nstruction of American Sign Language</w:t>
            </w:r>
          </w:p>
          <w:p w:rsidR="00DF3328" w:rsidRPr="003D2AF6" w:rsidRDefault="00DF3328" w:rsidP="00341B3D">
            <w:pPr>
              <w:numPr>
                <w:ilvl w:val="0"/>
                <w:numId w:val="2"/>
              </w:numPr>
              <w:tabs>
                <w:tab w:val="num" w:pos="180"/>
              </w:tabs>
              <w:ind w:hanging="780"/>
              <w:rPr>
                <w:rFonts w:ascii="Arial" w:hAnsi="Arial" w:cs="Arial"/>
                <w:sz w:val="20"/>
                <w:szCs w:val="20"/>
              </w:rPr>
            </w:pPr>
            <w:r w:rsidRPr="003D2AF6">
              <w:rPr>
                <w:rFonts w:ascii="Arial" w:hAnsi="Arial" w:cs="Arial"/>
                <w:sz w:val="20"/>
                <w:szCs w:val="20"/>
              </w:rPr>
              <w:t>Multiple-modality strategies</w:t>
            </w:r>
          </w:p>
          <w:p w:rsidR="00DF3328" w:rsidRPr="003D2AF6" w:rsidRDefault="00393743" w:rsidP="00341B3D">
            <w:pPr>
              <w:numPr>
                <w:ilvl w:val="0"/>
                <w:numId w:val="2"/>
              </w:numPr>
              <w:tabs>
                <w:tab w:val="num" w:pos="180"/>
              </w:tabs>
              <w:ind w:hanging="780"/>
              <w:rPr>
                <w:rFonts w:ascii="Arial" w:hAnsi="Arial" w:cs="Arial"/>
                <w:sz w:val="20"/>
                <w:szCs w:val="20"/>
              </w:rPr>
            </w:pPr>
            <w:r w:rsidRPr="003D2AF6">
              <w:rPr>
                <w:rFonts w:ascii="Arial" w:hAnsi="Arial" w:cs="Arial"/>
                <w:sz w:val="20"/>
                <w:szCs w:val="20"/>
              </w:rPr>
              <w:t>Explicit Instruction u</w:t>
            </w:r>
            <w:r w:rsidR="00DF3328" w:rsidRPr="003D2AF6">
              <w:rPr>
                <w:rFonts w:ascii="Arial" w:hAnsi="Arial" w:cs="Arial"/>
                <w:sz w:val="20"/>
                <w:szCs w:val="20"/>
              </w:rPr>
              <w:t>se of body language</w:t>
            </w:r>
          </w:p>
          <w:p w:rsidR="00DF3328" w:rsidRPr="003D2AF6" w:rsidRDefault="00393743" w:rsidP="00341B3D">
            <w:pPr>
              <w:numPr>
                <w:ilvl w:val="0"/>
                <w:numId w:val="2"/>
              </w:numPr>
              <w:tabs>
                <w:tab w:val="num" w:pos="180"/>
              </w:tabs>
              <w:ind w:hanging="780"/>
              <w:rPr>
                <w:rFonts w:ascii="Arial" w:hAnsi="Arial" w:cs="Arial"/>
                <w:sz w:val="20"/>
                <w:szCs w:val="20"/>
              </w:rPr>
            </w:pPr>
            <w:r w:rsidRPr="003D2AF6">
              <w:rPr>
                <w:rFonts w:ascii="Arial" w:hAnsi="Arial" w:cs="Arial"/>
                <w:sz w:val="20"/>
                <w:szCs w:val="20"/>
              </w:rPr>
              <w:t>Modeling of how to  a</w:t>
            </w:r>
            <w:r w:rsidR="00DF3328" w:rsidRPr="003D2AF6">
              <w:rPr>
                <w:rFonts w:ascii="Arial" w:hAnsi="Arial" w:cs="Arial"/>
                <w:sz w:val="20"/>
                <w:szCs w:val="20"/>
              </w:rPr>
              <w:t>ttend to speaker</w:t>
            </w:r>
          </w:p>
          <w:p w:rsidR="00DF3328" w:rsidRPr="003D2AF6" w:rsidRDefault="00DF3328" w:rsidP="00341B3D">
            <w:pPr>
              <w:numPr>
                <w:ilvl w:val="0"/>
                <w:numId w:val="2"/>
              </w:numPr>
              <w:tabs>
                <w:tab w:val="num" w:pos="180"/>
              </w:tabs>
              <w:ind w:hanging="780"/>
              <w:rPr>
                <w:rFonts w:ascii="Arial" w:hAnsi="Arial" w:cs="Arial"/>
                <w:sz w:val="20"/>
                <w:szCs w:val="20"/>
              </w:rPr>
            </w:pPr>
            <w:r w:rsidRPr="003D2AF6">
              <w:rPr>
                <w:rFonts w:ascii="Arial" w:hAnsi="Arial" w:cs="Arial"/>
                <w:sz w:val="20"/>
                <w:szCs w:val="20"/>
              </w:rPr>
              <w:t>Other</w:t>
            </w:r>
          </w:p>
        </w:tc>
        <w:tc>
          <w:tcPr>
            <w:tcW w:w="132" w:type="pct"/>
            <w:shd w:val="clear" w:color="auto" w:fill="000000"/>
          </w:tcPr>
          <w:p w:rsidR="00DF3328" w:rsidRPr="003D2AF6" w:rsidRDefault="00DF3328" w:rsidP="00DF3328">
            <w:pPr>
              <w:ind w:left="180"/>
              <w:rPr>
                <w:rFonts w:ascii="Arial" w:hAnsi="Arial" w:cs="Arial"/>
                <w:sz w:val="20"/>
                <w:szCs w:val="20"/>
              </w:rPr>
            </w:pPr>
          </w:p>
        </w:tc>
        <w:tc>
          <w:tcPr>
            <w:tcW w:w="2413" w:type="pct"/>
          </w:tcPr>
          <w:p w:rsidR="00DF3328" w:rsidRPr="003D2AF6" w:rsidRDefault="00DF3328" w:rsidP="00341B3D">
            <w:pPr>
              <w:numPr>
                <w:ilvl w:val="0"/>
                <w:numId w:val="2"/>
              </w:numPr>
              <w:tabs>
                <w:tab w:val="num" w:pos="180"/>
              </w:tabs>
              <w:ind w:left="180" w:hanging="240"/>
              <w:rPr>
                <w:rFonts w:ascii="Arial" w:hAnsi="Arial" w:cs="Arial"/>
                <w:sz w:val="20"/>
                <w:szCs w:val="20"/>
              </w:rPr>
            </w:pPr>
            <w:r w:rsidRPr="003D2AF6">
              <w:rPr>
                <w:rFonts w:ascii="Arial" w:hAnsi="Arial" w:cs="Arial"/>
                <w:sz w:val="20"/>
                <w:szCs w:val="20"/>
              </w:rPr>
              <w:t xml:space="preserve"> Visual, written, tactual, verbal,   </w:t>
            </w:r>
          </w:p>
          <w:p w:rsidR="00DF3328" w:rsidRPr="003D2AF6" w:rsidRDefault="00DF3328" w:rsidP="00341B3D">
            <w:pPr>
              <w:ind w:left="-60"/>
              <w:rPr>
                <w:rFonts w:ascii="Arial" w:hAnsi="Arial" w:cs="Arial"/>
                <w:sz w:val="20"/>
                <w:szCs w:val="20"/>
              </w:rPr>
            </w:pPr>
            <w:r w:rsidRPr="003D2AF6">
              <w:rPr>
                <w:rFonts w:ascii="Arial" w:hAnsi="Arial" w:cs="Arial"/>
                <w:sz w:val="20"/>
                <w:szCs w:val="20"/>
              </w:rPr>
              <w:t xml:space="preserve">     physical,  picture prompts and cue </w:t>
            </w:r>
          </w:p>
          <w:p w:rsidR="00DF3328" w:rsidRPr="003D2AF6" w:rsidRDefault="00DF3328" w:rsidP="00003E8C">
            <w:pPr>
              <w:numPr>
                <w:ilvl w:val="0"/>
                <w:numId w:val="24"/>
              </w:numPr>
              <w:tabs>
                <w:tab w:val="num" w:pos="180"/>
              </w:tabs>
              <w:ind w:left="180" w:hanging="240"/>
              <w:rPr>
                <w:rFonts w:ascii="Arial" w:hAnsi="Arial" w:cs="Arial"/>
                <w:sz w:val="20"/>
                <w:szCs w:val="20"/>
              </w:rPr>
            </w:pPr>
            <w:r w:rsidRPr="003D2AF6">
              <w:rPr>
                <w:rFonts w:ascii="Arial" w:hAnsi="Arial" w:cs="Arial"/>
                <w:sz w:val="20"/>
                <w:szCs w:val="20"/>
              </w:rPr>
              <w:t xml:space="preserve"> Hand under hand vs. hand over hand  </w:t>
            </w:r>
          </w:p>
          <w:p w:rsidR="00DF3328" w:rsidRPr="003D2AF6" w:rsidRDefault="00DF3328" w:rsidP="00341B3D">
            <w:pPr>
              <w:tabs>
                <w:tab w:val="num" w:pos="360"/>
              </w:tabs>
              <w:ind w:left="180"/>
              <w:rPr>
                <w:rFonts w:ascii="Arial" w:hAnsi="Arial" w:cs="Arial"/>
                <w:sz w:val="20"/>
                <w:szCs w:val="20"/>
              </w:rPr>
            </w:pPr>
            <w:r w:rsidRPr="003D2AF6">
              <w:rPr>
                <w:rFonts w:ascii="Arial" w:hAnsi="Arial" w:cs="Arial"/>
                <w:sz w:val="20"/>
                <w:szCs w:val="20"/>
              </w:rPr>
              <w:t xml:space="preserve"> physical guidance/exploration </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American Sign Language</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Communication systems</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 xml:space="preserve">Switch activated devices </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Augmentative communication devices</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Dynamic screens</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High technology communication devices</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Communication boards/books/cards</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 xml:space="preserve">Picture based communication </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Establishing and maintaining eye contact</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Switch accessible</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Scan accessible</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Educational interpreter</w:t>
            </w:r>
          </w:p>
          <w:p w:rsidR="00DF3328" w:rsidRPr="003D2AF6" w:rsidRDefault="00DF3328" w:rsidP="00341B3D">
            <w:pPr>
              <w:numPr>
                <w:ilvl w:val="0"/>
                <w:numId w:val="2"/>
              </w:numPr>
              <w:tabs>
                <w:tab w:val="num" w:pos="252"/>
              </w:tabs>
              <w:ind w:left="252"/>
              <w:rPr>
                <w:rFonts w:ascii="Arial" w:hAnsi="Arial" w:cs="Arial"/>
                <w:sz w:val="20"/>
                <w:szCs w:val="20"/>
              </w:rPr>
            </w:pPr>
            <w:r w:rsidRPr="003D2AF6">
              <w:rPr>
                <w:rFonts w:ascii="Arial" w:hAnsi="Arial" w:cs="Arial"/>
                <w:sz w:val="20"/>
                <w:szCs w:val="20"/>
              </w:rPr>
              <w:t>Other</w:t>
            </w:r>
          </w:p>
        </w:tc>
      </w:tr>
    </w:tbl>
    <w:p w:rsidR="00701D6C" w:rsidRPr="003D2AF6" w:rsidRDefault="00701D6C" w:rsidP="00701D6C">
      <w:pPr>
        <w:rPr>
          <w:rFonts w:ascii="Arial" w:hAnsi="Arial" w:cs="Arial"/>
          <w:sz w:val="20"/>
          <w:szCs w:val="20"/>
        </w:rPr>
      </w:pPr>
    </w:p>
    <w:p w:rsidR="00701D6C" w:rsidRPr="003D2AF6" w:rsidRDefault="00701D6C" w:rsidP="00701D6C">
      <w:pPr>
        <w:pStyle w:val="Heading5"/>
        <w:rPr>
          <w:rFonts w:ascii="Arial" w:hAnsi="Arial" w:cs="Arial"/>
          <w:sz w:val="20"/>
          <w:szCs w:val="20"/>
        </w:rPr>
      </w:pPr>
      <w:r w:rsidRPr="003D2AF6">
        <w:rPr>
          <w:rFonts w:ascii="Arial" w:hAnsi="Arial" w:cs="Arial"/>
          <w:sz w:val="20"/>
          <w:szCs w:val="20"/>
        </w:rPr>
        <w:t>Expressive Language/Oral Expression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89"/>
        <w:gridCol w:w="5316"/>
      </w:tblGrid>
      <w:tr w:rsidR="00DF3328" w:rsidRPr="00CF161A" w:rsidTr="00801DBE">
        <w:tc>
          <w:tcPr>
            <w:tcW w:w="2456" w:type="pct"/>
          </w:tcPr>
          <w:p w:rsidR="00DF3328" w:rsidRPr="00CF161A" w:rsidRDefault="00DF3328"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DF3328" w:rsidRPr="00CF161A" w:rsidRDefault="00DF3328" w:rsidP="00341B3D">
            <w:pPr>
              <w:jc w:val="center"/>
              <w:rPr>
                <w:rFonts w:ascii="Arial" w:hAnsi="Arial" w:cs="Arial"/>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r w:rsidRPr="00CF161A">
              <w:rPr>
                <w:rFonts w:ascii="Arial" w:hAnsi="Arial" w:cs="Arial"/>
                <w:sz w:val="20"/>
                <w:szCs w:val="20"/>
              </w:rPr>
              <w:t>.</w:t>
            </w:r>
          </w:p>
        </w:tc>
        <w:tc>
          <w:tcPr>
            <w:tcW w:w="131" w:type="pct"/>
            <w:shd w:val="clear" w:color="auto" w:fill="000000"/>
          </w:tcPr>
          <w:p w:rsidR="00DF3328" w:rsidRPr="00CF161A" w:rsidRDefault="00DF3328" w:rsidP="00C15F19">
            <w:pPr>
              <w:jc w:val="center"/>
              <w:rPr>
                <w:rFonts w:ascii="Arial" w:hAnsi="Arial" w:cs="Arial"/>
                <w:b/>
                <w:sz w:val="20"/>
                <w:szCs w:val="20"/>
              </w:rPr>
            </w:pPr>
          </w:p>
        </w:tc>
        <w:tc>
          <w:tcPr>
            <w:tcW w:w="2413" w:type="pct"/>
          </w:tcPr>
          <w:p w:rsidR="00DF3328" w:rsidRPr="00CF161A" w:rsidRDefault="00DF3328" w:rsidP="00C15F19">
            <w:pPr>
              <w:jc w:val="center"/>
              <w:rPr>
                <w:rFonts w:ascii="Arial" w:hAnsi="Arial" w:cs="Arial"/>
                <w:b/>
                <w:sz w:val="20"/>
                <w:szCs w:val="20"/>
              </w:rPr>
            </w:pPr>
            <w:r w:rsidRPr="00CF161A">
              <w:rPr>
                <w:rFonts w:ascii="Arial" w:hAnsi="Arial" w:cs="Arial"/>
                <w:b/>
                <w:sz w:val="20"/>
                <w:szCs w:val="20"/>
              </w:rPr>
              <w:t>Supplementary Aids &amp; Services (SAS)</w:t>
            </w:r>
          </w:p>
          <w:p w:rsidR="00DF3328" w:rsidRPr="00CF161A" w:rsidRDefault="00DF3328" w:rsidP="00341B3D">
            <w:pPr>
              <w:pStyle w:val="Heading2"/>
              <w:rPr>
                <w:rFonts w:ascii="Arial" w:hAnsi="Arial" w:cs="Arial"/>
                <w:sz w:val="20"/>
                <w:szCs w:val="20"/>
              </w:rPr>
            </w:pPr>
            <w:r w:rsidRPr="00CF161A">
              <w:rPr>
                <w:rFonts w:ascii="Arial" w:hAnsi="Arial" w:cs="Arial"/>
                <w:sz w:val="20"/>
                <w:szCs w:val="20"/>
              </w:rPr>
              <w:t>What the student will use to access curriculum</w:t>
            </w:r>
          </w:p>
        </w:tc>
      </w:tr>
      <w:tr w:rsidR="00DF3328" w:rsidRPr="00CF161A" w:rsidTr="00801DBE">
        <w:trPr>
          <w:trHeight w:val="1070"/>
        </w:trPr>
        <w:tc>
          <w:tcPr>
            <w:tcW w:w="2456" w:type="pct"/>
          </w:tcPr>
          <w:p w:rsidR="00DF3328" w:rsidRPr="00CF161A" w:rsidRDefault="00393743" w:rsidP="00003E8C">
            <w:pPr>
              <w:numPr>
                <w:ilvl w:val="0"/>
                <w:numId w:val="54"/>
              </w:numPr>
              <w:rPr>
                <w:rFonts w:ascii="Arial" w:hAnsi="Arial" w:cs="Arial"/>
                <w:sz w:val="20"/>
                <w:szCs w:val="20"/>
              </w:rPr>
            </w:pPr>
            <w:proofErr w:type="spellStart"/>
            <w:r w:rsidRPr="00CF161A">
              <w:rPr>
                <w:rFonts w:ascii="Arial" w:hAnsi="Arial" w:cs="Arial"/>
                <w:sz w:val="20"/>
                <w:szCs w:val="20"/>
              </w:rPr>
              <w:t>Scaffolded</w:t>
            </w:r>
            <w:proofErr w:type="spellEnd"/>
            <w:r w:rsidRPr="00CF161A">
              <w:rPr>
                <w:rFonts w:ascii="Arial" w:hAnsi="Arial" w:cs="Arial"/>
                <w:sz w:val="20"/>
                <w:szCs w:val="20"/>
              </w:rPr>
              <w:t xml:space="preserve"> </w:t>
            </w:r>
            <w:r w:rsidR="00DF3328" w:rsidRPr="00CF161A">
              <w:rPr>
                <w:rFonts w:ascii="Arial" w:hAnsi="Arial" w:cs="Arial"/>
                <w:sz w:val="20"/>
                <w:szCs w:val="20"/>
              </w:rPr>
              <w:t>Instruction in how to respond to verbal prompts</w:t>
            </w:r>
          </w:p>
          <w:p w:rsidR="00DF3328" w:rsidRPr="00CF161A" w:rsidRDefault="00393743" w:rsidP="00003E8C">
            <w:pPr>
              <w:numPr>
                <w:ilvl w:val="0"/>
                <w:numId w:val="54"/>
              </w:numPr>
              <w:rPr>
                <w:rFonts w:ascii="Arial" w:hAnsi="Arial" w:cs="Arial"/>
                <w:sz w:val="20"/>
                <w:szCs w:val="20"/>
              </w:rPr>
            </w:pPr>
            <w:proofErr w:type="spellStart"/>
            <w:r w:rsidRPr="00CF161A">
              <w:rPr>
                <w:rFonts w:ascii="Arial" w:hAnsi="Arial" w:cs="Arial"/>
                <w:sz w:val="20"/>
                <w:szCs w:val="20"/>
              </w:rPr>
              <w:t>Scaffolded</w:t>
            </w:r>
            <w:proofErr w:type="spellEnd"/>
            <w:r w:rsidR="00C376EA" w:rsidRPr="00CF161A">
              <w:rPr>
                <w:rFonts w:ascii="Arial" w:hAnsi="Arial" w:cs="Arial"/>
                <w:sz w:val="20"/>
                <w:szCs w:val="20"/>
              </w:rPr>
              <w:t xml:space="preserve"> </w:t>
            </w:r>
            <w:r w:rsidR="00DF3328" w:rsidRPr="00CF161A">
              <w:rPr>
                <w:rFonts w:ascii="Arial" w:hAnsi="Arial" w:cs="Arial"/>
                <w:sz w:val="20"/>
                <w:szCs w:val="20"/>
              </w:rPr>
              <w:t>Instruction in how to respond to cue cards</w:t>
            </w:r>
          </w:p>
          <w:p w:rsidR="00DF3328" w:rsidRPr="00CF161A" w:rsidRDefault="00393743" w:rsidP="00003E8C">
            <w:pPr>
              <w:numPr>
                <w:ilvl w:val="0"/>
                <w:numId w:val="54"/>
              </w:numPr>
              <w:rPr>
                <w:rFonts w:ascii="Arial" w:hAnsi="Arial" w:cs="Arial"/>
                <w:sz w:val="20"/>
                <w:szCs w:val="20"/>
              </w:rPr>
            </w:pPr>
            <w:r w:rsidRPr="00CF161A">
              <w:rPr>
                <w:rFonts w:ascii="Arial" w:hAnsi="Arial" w:cs="Arial"/>
                <w:sz w:val="20"/>
                <w:szCs w:val="20"/>
              </w:rPr>
              <w:t>Modeling</w:t>
            </w:r>
            <w:r w:rsidR="00DF3328" w:rsidRPr="00CF161A">
              <w:rPr>
                <w:rFonts w:ascii="Arial" w:hAnsi="Arial" w:cs="Arial"/>
                <w:sz w:val="20"/>
                <w:szCs w:val="20"/>
              </w:rPr>
              <w:t xml:space="preserve"> how to respond to visual prompts</w:t>
            </w:r>
          </w:p>
          <w:p w:rsidR="00DF3328" w:rsidRPr="00CF161A" w:rsidRDefault="00DF3328" w:rsidP="00003E8C">
            <w:pPr>
              <w:numPr>
                <w:ilvl w:val="0"/>
                <w:numId w:val="54"/>
              </w:numPr>
              <w:rPr>
                <w:rFonts w:ascii="Arial" w:hAnsi="Arial" w:cs="Arial"/>
                <w:sz w:val="20"/>
                <w:szCs w:val="20"/>
              </w:rPr>
            </w:pPr>
            <w:r w:rsidRPr="00CF161A">
              <w:rPr>
                <w:rFonts w:ascii="Arial" w:hAnsi="Arial" w:cs="Arial"/>
                <w:sz w:val="20"/>
                <w:szCs w:val="20"/>
              </w:rPr>
              <w:t>Guided repetitions</w:t>
            </w:r>
          </w:p>
          <w:p w:rsidR="00DF3328" w:rsidRPr="00CF161A" w:rsidRDefault="00DF3328" w:rsidP="00003E8C">
            <w:pPr>
              <w:numPr>
                <w:ilvl w:val="0"/>
                <w:numId w:val="54"/>
              </w:numPr>
              <w:rPr>
                <w:rFonts w:ascii="Arial" w:hAnsi="Arial" w:cs="Arial"/>
                <w:sz w:val="20"/>
                <w:szCs w:val="20"/>
              </w:rPr>
            </w:pPr>
            <w:r w:rsidRPr="00CF161A">
              <w:rPr>
                <w:rFonts w:ascii="Arial" w:hAnsi="Arial" w:cs="Arial"/>
                <w:sz w:val="20"/>
                <w:szCs w:val="20"/>
              </w:rPr>
              <w:t>Guided rehearsal, use of scripts</w:t>
            </w:r>
          </w:p>
          <w:p w:rsidR="00DF3328" w:rsidRPr="00CF161A" w:rsidRDefault="00DF3328" w:rsidP="00003E8C">
            <w:pPr>
              <w:numPr>
                <w:ilvl w:val="0"/>
                <w:numId w:val="54"/>
              </w:numPr>
              <w:rPr>
                <w:rFonts w:ascii="Arial" w:hAnsi="Arial" w:cs="Arial"/>
                <w:sz w:val="20"/>
                <w:szCs w:val="20"/>
              </w:rPr>
            </w:pPr>
            <w:r w:rsidRPr="00CF161A">
              <w:rPr>
                <w:rFonts w:ascii="Arial" w:hAnsi="Arial" w:cs="Arial"/>
                <w:sz w:val="20"/>
                <w:szCs w:val="20"/>
              </w:rPr>
              <w:t>Time delay strategies</w:t>
            </w:r>
          </w:p>
          <w:p w:rsidR="00DF3328" w:rsidRPr="00CF161A" w:rsidRDefault="00DF3328" w:rsidP="00003E8C">
            <w:pPr>
              <w:numPr>
                <w:ilvl w:val="0"/>
                <w:numId w:val="54"/>
              </w:numPr>
              <w:rPr>
                <w:rFonts w:ascii="Arial" w:hAnsi="Arial" w:cs="Arial"/>
                <w:sz w:val="20"/>
                <w:szCs w:val="20"/>
              </w:rPr>
            </w:pPr>
            <w:r w:rsidRPr="00CF161A">
              <w:rPr>
                <w:rFonts w:ascii="Arial" w:hAnsi="Arial" w:cs="Arial"/>
                <w:sz w:val="20"/>
                <w:szCs w:val="20"/>
              </w:rPr>
              <w:t>Modeling</w:t>
            </w:r>
          </w:p>
          <w:p w:rsidR="00DF3328" w:rsidRPr="00CF161A" w:rsidRDefault="00DF3328" w:rsidP="00003E8C">
            <w:pPr>
              <w:numPr>
                <w:ilvl w:val="0"/>
                <w:numId w:val="54"/>
              </w:numPr>
              <w:rPr>
                <w:rFonts w:ascii="Arial" w:hAnsi="Arial" w:cs="Arial"/>
                <w:sz w:val="20"/>
                <w:szCs w:val="20"/>
              </w:rPr>
            </w:pPr>
            <w:r w:rsidRPr="00CF161A">
              <w:rPr>
                <w:rFonts w:ascii="Arial" w:hAnsi="Arial" w:cs="Arial"/>
                <w:sz w:val="20"/>
                <w:szCs w:val="20"/>
              </w:rPr>
              <w:t>Instruction in conversational skills (i.e., initiating, maintaining, ending)</w:t>
            </w:r>
          </w:p>
          <w:p w:rsidR="00DF3328" w:rsidRPr="00CF161A" w:rsidRDefault="00DF3328" w:rsidP="00003E8C">
            <w:pPr>
              <w:numPr>
                <w:ilvl w:val="0"/>
                <w:numId w:val="54"/>
              </w:numPr>
              <w:rPr>
                <w:rFonts w:ascii="Arial" w:hAnsi="Arial" w:cs="Arial"/>
                <w:sz w:val="20"/>
                <w:szCs w:val="20"/>
              </w:rPr>
            </w:pPr>
            <w:r w:rsidRPr="00CF161A">
              <w:rPr>
                <w:rFonts w:ascii="Arial" w:hAnsi="Arial" w:cs="Arial"/>
                <w:sz w:val="20"/>
                <w:szCs w:val="20"/>
              </w:rPr>
              <w:t>Word retrieval drills: categories, attributes, functions</w:t>
            </w:r>
          </w:p>
          <w:p w:rsidR="00DF3328" w:rsidRPr="00CF161A" w:rsidRDefault="00DF3328" w:rsidP="00003E8C">
            <w:pPr>
              <w:numPr>
                <w:ilvl w:val="0"/>
                <w:numId w:val="54"/>
              </w:numPr>
              <w:rPr>
                <w:rFonts w:ascii="Arial" w:hAnsi="Arial" w:cs="Arial"/>
                <w:sz w:val="20"/>
                <w:szCs w:val="20"/>
              </w:rPr>
            </w:pPr>
            <w:r w:rsidRPr="00CF161A">
              <w:rPr>
                <w:rFonts w:ascii="Arial" w:hAnsi="Arial" w:cs="Arial"/>
                <w:sz w:val="20"/>
                <w:szCs w:val="20"/>
              </w:rPr>
              <w:t>Questioning techniques</w:t>
            </w:r>
          </w:p>
          <w:p w:rsidR="00DF3328" w:rsidRPr="00CF161A" w:rsidRDefault="00DF3328" w:rsidP="00003E8C">
            <w:pPr>
              <w:numPr>
                <w:ilvl w:val="0"/>
                <w:numId w:val="54"/>
              </w:numPr>
              <w:rPr>
                <w:rFonts w:ascii="Arial" w:hAnsi="Arial" w:cs="Arial"/>
                <w:sz w:val="20"/>
                <w:szCs w:val="20"/>
              </w:rPr>
            </w:pPr>
            <w:r w:rsidRPr="00CF161A">
              <w:rPr>
                <w:rFonts w:ascii="Arial" w:hAnsi="Arial" w:cs="Arial"/>
                <w:sz w:val="20"/>
                <w:szCs w:val="20"/>
              </w:rPr>
              <w:lastRenderedPageBreak/>
              <w:t>Other</w:t>
            </w:r>
          </w:p>
        </w:tc>
        <w:tc>
          <w:tcPr>
            <w:tcW w:w="131" w:type="pct"/>
            <w:shd w:val="clear" w:color="auto" w:fill="000000"/>
          </w:tcPr>
          <w:p w:rsidR="00DF3328" w:rsidRPr="00CF161A" w:rsidRDefault="00DF3328" w:rsidP="00DF3328">
            <w:pPr>
              <w:tabs>
                <w:tab w:val="left" w:pos="252"/>
              </w:tabs>
              <w:ind w:left="720"/>
              <w:rPr>
                <w:rFonts w:ascii="Arial" w:hAnsi="Arial" w:cs="Arial"/>
                <w:sz w:val="20"/>
                <w:szCs w:val="20"/>
              </w:rPr>
            </w:pPr>
          </w:p>
        </w:tc>
        <w:tc>
          <w:tcPr>
            <w:tcW w:w="2413" w:type="pct"/>
          </w:tcPr>
          <w:p w:rsidR="00DF3328" w:rsidRPr="00CF161A" w:rsidRDefault="00DF3328" w:rsidP="00341B3D">
            <w:pPr>
              <w:numPr>
                <w:ilvl w:val="0"/>
                <w:numId w:val="2"/>
              </w:numPr>
              <w:tabs>
                <w:tab w:val="left" w:pos="252"/>
              </w:tabs>
              <w:ind w:hanging="648"/>
              <w:rPr>
                <w:rFonts w:ascii="Arial" w:hAnsi="Arial" w:cs="Arial"/>
                <w:sz w:val="20"/>
                <w:szCs w:val="20"/>
              </w:rPr>
            </w:pPr>
            <w:r w:rsidRPr="00CF161A">
              <w:rPr>
                <w:rFonts w:ascii="Arial" w:hAnsi="Arial" w:cs="Arial"/>
                <w:sz w:val="20"/>
                <w:szCs w:val="20"/>
              </w:rPr>
              <w:t>Verbal prompts</w:t>
            </w:r>
          </w:p>
          <w:p w:rsidR="00DF3328" w:rsidRPr="00CF161A" w:rsidRDefault="00DF3328" w:rsidP="00341B3D">
            <w:pPr>
              <w:numPr>
                <w:ilvl w:val="0"/>
                <w:numId w:val="2"/>
              </w:numPr>
              <w:tabs>
                <w:tab w:val="left" w:pos="252"/>
              </w:tabs>
              <w:ind w:hanging="648"/>
              <w:rPr>
                <w:rFonts w:ascii="Arial" w:hAnsi="Arial" w:cs="Arial"/>
                <w:sz w:val="20"/>
                <w:szCs w:val="20"/>
              </w:rPr>
            </w:pPr>
            <w:r w:rsidRPr="00CF161A">
              <w:rPr>
                <w:rFonts w:ascii="Arial" w:hAnsi="Arial" w:cs="Arial"/>
                <w:sz w:val="20"/>
                <w:szCs w:val="20"/>
              </w:rPr>
              <w:t>Cue cards</w:t>
            </w:r>
          </w:p>
          <w:p w:rsidR="00DF3328" w:rsidRPr="00CF161A" w:rsidRDefault="00DF3328" w:rsidP="00341B3D">
            <w:pPr>
              <w:numPr>
                <w:ilvl w:val="0"/>
                <w:numId w:val="2"/>
              </w:numPr>
              <w:tabs>
                <w:tab w:val="left" w:pos="252"/>
              </w:tabs>
              <w:ind w:hanging="648"/>
              <w:rPr>
                <w:rFonts w:ascii="Arial" w:hAnsi="Arial" w:cs="Arial"/>
                <w:sz w:val="20"/>
                <w:szCs w:val="20"/>
              </w:rPr>
            </w:pPr>
            <w:r w:rsidRPr="00CF161A">
              <w:rPr>
                <w:rFonts w:ascii="Arial" w:hAnsi="Arial" w:cs="Arial"/>
                <w:sz w:val="20"/>
                <w:szCs w:val="20"/>
              </w:rPr>
              <w:t>Visual prompts</w:t>
            </w:r>
          </w:p>
          <w:p w:rsidR="00DF3328" w:rsidRPr="00CF161A" w:rsidRDefault="00DF3328" w:rsidP="00341B3D">
            <w:pPr>
              <w:numPr>
                <w:ilvl w:val="0"/>
                <w:numId w:val="2"/>
              </w:numPr>
              <w:tabs>
                <w:tab w:val="left" w:pos="252"/>
              </w:tabs>
              <w:ind w:hanging="648"/>
              <w:rPr>
                <w:rFonts w:ascii="Arial" w:hAnsi="Arial" w:cs="Arial"/>
                <w:sz w:val="20"/>
                <w:szCs w:val="20"/>
              </w:rPr>
            </w:pPr>
            <w:r w:rsidRPr="00CF161A">
              <w:rPr>
                <w:rFonts w:ascii="Arial" w:hAnsi="Arial" w:cs="Arial"/>
                <w:sz w:val="20"/>
                <w:szCs w:val="20"/>
              </w:rPr>
              <w:t>Extended response time</w:t>
            </w:r>
          </w:p>
          <w:p w:rsidR="00DF3328" w:rsidRPr="00CF161A" w:rsidRDefault="00DF3328" w:rsidP="00341B3D">
            <w:pPr>
              <w:numPr>
                <w:ilvl w:val="0"/>
                <w:numId w:val="2"/>
              </w:numPr>
              <w:tabs>
                <w:tab w:val="left" w:pos="252"/>
              </w:tabs>
              <w:ind w:hanging="648"/>
              <w:rPr>
                <w:rFonts w:ascii="Arial" w:hAnsi="Arial" w:cs="Arial"/>
                <w:sz w:val="20"/>
                <w:szCs w:val="20"/>
              </w:rPr>
            </w:pPr>
            <w:r w:rsidRPr="00CF161A">
              <w:rPr>
                <w:rFonts w:ascii="Arial" w:hAnsi="Arial" w:cs="Arial"/>
                <w:sz w:val="20"/>
                <w:szCs w:val="20"/>
              </w:rPr>
              <w:t>Allow written tests</w:t>
            </w:r>
          </w:p>
          <w:p w:rsidR="00DF3328" w:rsidRPr="00CF161A" w:rsidRDefault="00DF3328" w:rsidP="00341B3D">
            <w:pPr>
              <w:numPr>
                <w:ilvl w:val="0"/>
                <w:numId w:val="2"/>
              </w:numPr>
              <w:tabs>
                <w:tab w:val="left" w:pos="252"/>
              </w:tabs>
              <w:ind w:hanging="648"/>
              <w:rPr>
                <w:rFonts w:ascii="Arial" w:hAnsi="Arial" w:cs="Arial"/>
                <w:sz w:val="20"/>
                <w:szCs w:val="20"/>
              </w:rPr>
            </w:pPr>
            <w:r w:rsidRPr="00CF161A">
              <w:rPr>
                <w:rFonts w:ascii="Arial" w:hAnsi="Arial" w:cs="Arial"/>
                <w:sz w:val="20"/>
                <w:szCs w:val="20"/>
              </w:rPr>
              <w:t>Recorded materials</w:t>
            </w:r>
          </w:p>
          <w:p w:rsidR="00DF3328" w:rsidRPr="00CF161A" w:rsidRDefault="00DF3328" w:rsidP="00341B3D">
            <w:pPr>
              <w:numPr>
                <w:ilvl w:val="0"/>
                <w:numId w:val="2"/>
              </w:numPr>
              <w:tabs>
                <w:tab w:val="left" w:pos="252"/>
              </w:tabs>
              <w:ind w:hanging="648"/>
              <w:rPr>
                <w:rFonts w:ascii="Arial" w:hAnsi="Arial" w:cs="Arial"/>
                <w:sz w:val="20"/>
                <w:szCs w:val="20"/>
              </w:rPr>
            </w:pPr>
            <w:r w:rsidRPr="00CF161A">
              <w:rPr>
                <w:rFonts w:ascii="Arial" w:hAnsi="Arial" w:cs="Arial"/>
                <w:sz w:val="20"/>
                <w:szCs w:val="20"/>
              </w:rPr>
              <w:t>Preferential seating</w:t>
            </w:r>
          </w:p>
          <w:p w:rsidR="00DF3328" w:rsidRPr="00CF161A" w:rsidRDefault="00DF3328" w:rsidP="00341B3D">
            <w:pPr>
              <w:numPr>
                <w:ilvl w:val="0"/>
                <w:numId w:val="2"/>
              </w:numPr>
              <w:tabs>
                <w:tab w:val="num" w:pos="252"/>
              </w:tabs>
              <w:ind w:left="252" w:hanging="180"/>
              <w:rPr>
                <w:rFonts w:ascii="Arial" w:hAnsi="Arial" w:cs="Arial"/>
                <w:sz w:val="20"/>
                <w:szCs w:val="20"/>
              </w:rPr>
            </w:pPr>
            <w:r w:rsidRPr="00CF161A">
              <w:rPr>
                <w:rFonts w:ascii="Arial" w:hAnsi="Arial" w:cs="Arial"/>
                <w:sz w:val="20"/>
                <w:szCs w:val="20"/>
              </w:rPr>
              <w:t>Directions in multiple forms (i.e., restate, rephrase, oral directions)</w:t>
            </w:r>
          </w:p>
          <w:p w:rsidR="00DF3328" w:rsidRPr="00CF161A" w:rsidRDefault="00DF3328" w:rsidP="00341B3D">
            <w:pPr>
              <w:numPr>
                <w:ilvl w:val="0"/>
                <w:numId w:val="2"/>
              </w:numPr>
              <w:tabs>
                <w:tab w:val="left" w:pos="252"/>
              </w:tabs>
              <w:ind w:hanging="648"/>
              <w:rPr>
                <w:rFonts w:ascii="Arial" w:hAnsi="Arial" w:cs="Arial"/>
                <w:sz w:val="20"/>
                <w:szCs w:val="20"/>
              </w:rPr>
            </w:pPr>
            <w:r w:rsidRPr="00CF161A">
              <w:rPr>
                <w:rFonts w:ascii="Arial" w:hAnsi="Arial" w:cs="Arial"/>
                <w:sz w:val="20"/>
                <w:szCs w:val="20"/>
              </w:rPr>
              <w:t>Oral reading on volunteer basis</w:t>
            </w:r>
          </w:p>
          <w:p w:rsidR="00DF3328" w:rsidRPr="00CF161A" w:rsidRDefault="00DF3328" w:rsidP="00341B3D">
            <w:pPr>
              <w:numPr>
                <w:ilvl w:val="0"/>
                <w:numId w:val="2"/>
              </w:numPr>
              <w:tabs>
                <w:tab w:val="left" w:pos="252"/>
              </w:tabs>
              <w:ind w:hanging="648"/>
              <w:rPr>
                <w:rFonts w:ascii="Arial" w:hAnsi="Arial" w:cs="Arial"/>
                <w:sz w:val="20"/>
                <w:szCs w:val="20"/>
              </w:rPr>
            </w:pPr>
            <w:r w:rsidRPr="00CF161A">
              <w:rPr>
                <w:rFonts w:ascii="Arial" w:hAnsi="Arial" w:cs="Arial"/>
                <w:sz w:val="20"/>
                <w:szCs w:val="20"/>
              </w:rPr>
              <w:t>Rehearsal, use of scripts</w:t>
            </w:r>
          </w:p>
          <w:p w:rsidR="00DF3328" w:rsidRPr="00CF161A" w:rsidRDefault="00393743" w:rsidP="00341B3D">
            <w:pPr>
              <w:numPr>
                <w:ilvl w:val="0"/>
                <w:numId w:val="2"/>
              </w:numPr>
              <w:tabs>
                <w:tab w:val="num" w:pos="252"/>
              </w:tabs>
              <w:ind w:left="252" w:hanging="180"/>
              <w:rPr>
                <w:rFonts w:ascii="Arial" w:hAnsi="Arial" w:cs="Arial"/>
                <w:sz w:val="20"/>
                <w:szCs w:val="20"/>
              </w:rPr>
            </w:pPr>
            <w:r w:rsidRPr="00CF161A">
              <w:rPr>
                <w:rFonts w:ascii="Arial" w:hAnsi="Arial" w:cs="Arial"/>
                <w:sz w:val="20"/>
                <w:szCs w:val="20"/>
              </w:rPr>
              <w:t>Alternate means for demonstrating learning</w:t>
            </w:r>
            <w:r w:rsidR="00DF3328" w:rsidRPr="00CF161A">
              <w:rPr>
                <w:rFonts w:ascii="Arial" w:hAnsi="Arial" w:cs="Arial"/>
                <w:sz w:val="20"/>
                <w:szCs w:val="20"/>
              </w:rPr>
              <w:t xml:space="preserve"> in place of </w:t>
            </w:r>
            <w:r w:rsidR="00DF3328" w:rsidRPr="00CF161A">
              <w:rPr>
                <w:rFonts w:ascii="Arial" w:hAnsi="Arial" w:cs="Arial"/>
                <w:sz w:val="20"/>
                <w:szCs w:val="20"/>
              </w:rPr>
              <w:lastRenderedPageBreak/>
              <w:t>oral reports (i.e., displays, projects, written, etc.)</w:t>
            </w:r>
          </w:p>
          <w:p w:rsidR="00DF3328" w:rsidRPr="00CF161A" w:rsidRDefault="00DF3328" w:rsidP="00341B3D">
            <w:pPr>
              <w:numPr>
                <w:ilvl w:val="0"/>
                <w:numId w:val="2"/>
              </w:numPr>
              <w:tabs>
                <w:tab w:val="num" w:pos="252"/>
              </w:tabs>
              <w:ind w:left="252" w:hanging="180"/>
              <w:rPr>
                <w:rFonts w:ascii="Arial" w:hAnsi="Arial" w:cs="Arial"/>
                <w:sz w:val="20"/>
                <w:szCs w:val="20"/>
              </w:rPr>
            </w:pPr>
            <w:r w:rsidRPr="00CF161A">
              <w:rPr>
                <w:rFonts w:ascii="Arial" w:hAnsi="Arial" w:cs="Arial"/>
                <w:sz w:val="20"/>
                <w:szCs w:val="20"/>
              </w:rPr>
              <w:t>Video self-modeling</w:t>
            </w:r>
          </w:p>
          <w:p w:rsidR="00DF3328" w:rsidRPr="00CF161A" w:rsidRDefault="00DF3328" w:rsidP="008647FC">
            <w:pPr>
              <w:numPr>
                <w:ilvl w:val="0"/>
                <w:numId w:val="2"/>
              </w:numPr>
              <w:tabs>
                <w:tab w:val="num" w:pos="252"/>
              </w:tabs>
              <w:ind w:left="252" w:hanging="180"/>
              <w:rPr>
                <w:rFonts w:ascii="Arial" w:hAnsi="Arial" w:cs="Arial"/>
                <w:sz w:val="20"/>
                <w:szCs w:val="20"/>
              </w:rPr>
            </w:pPr>
            <w:r w:rsidRPr="00CF161A">
              <w:rPr>
                <w:rFonts w:ascii="Arial" w:hAnsi="Arial" w:cs="Arial"/>
                <w:sz w:val="20"/>
                <w:szCs w:val="20"/>
              </w:rPr>
              <w:t>Questioning techniques</w:t>
            </w:r>
          </w:p>
          <w:p w:rsidR="00DF3328" w:rsidRPr="00CF161A" w:rsidRDefault="00C376EA" w:rsidP="00EC7C71">
            <w:pPr>
              <w:numPr>
                <w:ilvl w:val="0"/>
                <w:numId w:val="2"/>
              </w:numPr>
              <w:tabs>
                <w:tab w:val="num" w:pos="252"/>
              </w:tabs>
              <w:ind w:left="252" w:hanging="180"/>
              <w:rPr>
                <w:rFonts w:ascii="Arial" w:hAnsi="Arial" w:cs="Arial"/>
                <w:sz w:val="20"/>
                <w:szCs w:val="20"/>
              </w:rPr>
            </w:pPr>
            <w:r w:rsidRPr="00CF161A">
              <w:rPr>
                <w:rFonts w:ascii="Arial" w:hAnsi="Arial" w:cs="Arial"/>
                <w:sz w:val="20"/>
                <w:szCs w:val="20"/>
              </w:rPr>
              <w:t>Thesaurus</w:t>
            </w:r>
            <w:r w:rsidR="00DF3328" w:rsidRPr="00CF161A">
              <w:rPr>
                <w:rFonts w:ascii="Arial" w:hAnsi="Arial" w:cs="Arial"/>
                <w:sz w:val="20"/>
                <w:szCs w:val="20"/>
              </w:rPr>
              <w:t xml:space="preserve"> to find words to write or say</w:t>
            </w:r>
          </w:p>
          <w:p w:rsidR="00DF3328" w:rsidRPr="00CF161A" w:rsidRDefault="00DF3328" w:rsidP="00EC7C71">
            <w:pPr>
              <w:numPr>
                <w:ilvl w:val="0"/>
                <w:numId w:val="2"/>
              </w:numPr>
              <w:tabs>
                <w:tab w:val="num" w:pos="252"/>
              </w:tabs>
              <w:ind w:left="252" w:hanging="180"/>
              <w:rPr>
                <w:rFonts w:ascii="Arial" w:hAnsi="Arial" w:cs="Arial"/>
                <w:sz w:val="20"/>
                <w:szCs w:val="20"/>
              </w:rPr>
            </w:pPr>
            <w:r w:rsidRPr="00CF161A">
              <w:rPr>
                <w:rFonts w:ascii="Arial" w:hAnsi="Arial" w:cs="Arial"/>
                <w:sz w:val="20"/>
                <w:szCs w:val="20"/>
              </w:rPr>
              <w:t xml:space="preserve">Word prediction  software </w:t>
            </w:r>
          </w:p>
          <w:p w:rsidR="00DF3328" w:rsidRPr="00CF161A" w:rsidRDefault="00DF3328" w:rsidP="00EC7C71">
            <w:pPr>
              <w:numPr>
                <w:ilvl w:val="0"/>
                <w:numId w:val="2"/>
              </w:numPr>
              <w:tabs>
                <w:tab w:val="num" w:pos="252"/>
              </w:tabs>
              <w:ind w:left="252" w:hanging="180"/>
              <w:rPr>
                <w:rFonts w:ascii="Arial" w:hAnsi="Arial" w:cs="Arial"/>
                <w:sz w:val="20"/>
                <w:szCs w:val="20"/>
              </w:rPr>
            </w:pPr>
            <w:r w:rsidRPr="00CF161A">
              <w:rPr>
                <w:rFonts w:ascii="Arial" w:hAnsi="Arial" w:cs="Arial"/>
                <w:sz w:val="20"/>
                <w:szCs w:val="20"/>
              </w:rPr>
              <w:t>Structured outline or graphic organizer to plan written assignments or presentations</w:t>
            </w:r>
          </w:p>
          <w:p w:rsidR="00DF3328" w:rsidRPr="00CF161A" w:rsidRDefault="00DF3328" w:rsidP="00EC7C71">
            <w:pPr>
              <w:numPr>
                <w:ilvl w:val="0"/>
                <w:numId w:val="2"/>
              </w:numPr>
              <w:tabs>
                <w:tab w:val="num" w:pos="252"/>
              </w:tabs>
              <w:ind w:left="252" w:hanging="180"/>
              <w:rPr>
                <w:rFonts w:ascii="Arial" w:hAnsi="Arial" w:cs="Arial"/>
                <w:sz w:val="20"/>
                <w:szCs w:val="20"/>
              </w:rPr>
            </w:pPr>
            <w:r w:rsidRPr="00CF161A">
              <w:rPr>
                <w:rFonts w:ascii="Arial" w:hAnsi="Arial" w:cs="Arial"/>
                <w:sz w:val="20"/>
                <w:szCs w:val="20"/>
              </w:rPr>
              <w:t>Use demonstrations or video-recorded responses for classroom assignments</w:t>
            </w:r>
          </w:p>
          <w:p w:rsidR="00DF3328" w:rsidRPr="00CF161A" w:rsidRDefault="00DF3328" w:rsidP="00341B3D">
            <w:pPr>
              <w:numPr>
                <w:ilvl w:val="0"/>
                <w:numId w:val="2"/>
              </w:numPr>
              <w:tabs>
                <w:tab w:val="num" w:pos="252"/>
              </w:tabs>
              <w:ind w:left="252" w:hanging="180"/>
              <w:rPr>
                <w:rFonts w:ascii="Arial" w:hAnsi="Arial" w:cs="Arial"/>
                <w:sz w:val="20"/>
                <w:szCs w:val="20"/>
              </w:rPr>
            </w:pPr>
            <w:r w:rsidRPr="00CF161A">
              <w:rPr>
                <w:rFonts w:ascii="Arial" w:hAnsi="Arial" w:cs="Arial"/>
                <w:sz w:val="20"/>
                <w:szCs w:val="20"/>
              </w:rPr>
              <w:t xml:space="preserve"> Other</w:t>
            </w:r>
          </w:p>
        </w:tc>
      </w:tr>
    </w:tbl>
    <w:p w:rsidR="00701D6C" w:rsidRPr="003D2AF6" w:rsidRDefault="00701D6C" w:rsidP="00701D6C">
      <w:pPr>
        <w:jc w:val="center"/>
        <w:rPr>
          <w:rFonts w:ascii="Arial" w:hAnsi="Arial" w:cs="Arial"/>
          <w:sz w:val="20"/>
          <w:szCs w:val="20"/>
        </w:rPr>
      </w:pPr>
    </w:p>
    <w:p w:rsidR="00701D6C" w:rsidRPr="003D2AF6" w:rsidRDefault="00701D6C" w:rsidP="00701D6C">
      <w:pPr>
        <w:pStyle w:val="Heading5"/>
        <w:rPr>
          <w:rFonts w:ascii="Arial" w:hAnsi="Arial" w:cs="Arial"/>
          <w:sz w:val="20"/>
          <w:szCs w:val="20"/>
        </w:rPr>
      </w:pPr>
      <w:r w:rsidRPr="003D2AF6">
        <w:rPr>
          <w:rFonts w:ascii="Arial" w:hAnsi="Arial" w:cs="Arial"/>
          <w:sz w:val="20"/>
          <w:szCs w:val="20"/>
        </w:rPr>
        <w:t>Voice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89"/>
        <w:gridCol w:w="5316"/>
      </w:tblGrid>
      <w:tr w:rsidR="00DF3328" w:rsidRPr="00CF161A" w:rsidTr="00801DBE">
        <w:tc>
          <w:tcPr>
            <w:tcW w:w="2456" w:type="pct"/>
          </w:tcPr>
          <w:p w:rsidR="00DF3328" w:rsidRPr="00CF161A" w:rsidRDefault="00DF3328"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DF3328" w:rsidRPr="00CF161A" w:rsidRDefault="00DF3328" w:rsidP="00341B3D">
            <w:pPr>
              <w:jc w:val="center"/>
              <w:rPr>
                <w:rFonts w:ascii="Arial" w:hAnsi="Arial" w:cs="Arial"/>
                <w:i/>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p>
        </w:tc>
        <w:tc>
          <w:tcPr>
            <w:tcW w:w="131" w:type="pct"/>
            <w:shd w:val="clear" w:color="auto" w:fill="000000"/>
          </w:tcPr>
          <w:p w:rsidR="00DF3328" w:rsidRPr="00CF161A" w:rsidRDefault="00DF3328" w:rsidP="00C15F19">
            <w:pPr>
              <w:jc w:val="center"/>
              <w:rPr>
                <w:rFonts w:ascii="Arial" w:hAnsi="Arial" w:cs="Arial"/>
                <w:b/>
                <w:sz w:val="20"/>
                <w:szCs w:val="20"/>
              </w:rPr>
            </w:pPr>
          </w:p>
        </w:tc>
        <w:tc>
          <w:tcPr>
            <w:tcW w:w="2413" w:type="pct"/>
          </w:tcPr>
          <w:p w:rsidR="00DF3328" w:rsidRPr="00CF161A" w:rsidRDefault="00DF3328" w:rsidP="00C15F19">
            <w:pPr>
              <w:jc w:val="center"/>
              <w:rPr>
                <w:rFonts w:ascii="Arial" w:hAnsi="Arial" w:cs="Arial"/>
                <w:b/>
                <w:sz w:val="20"/>
                <w:szCs w:val="20"/>
              </w:rPr>
            </w:pPr>
            <w:r w:rsidRPr="00CF161A">
              <w:rPr>
                <w:rFonts w:ascii="Arial" w:hAnsi="Arial" w:cs="Arial"/>
                <w:b/>
                <w:sz w:val="20"/>
                <w:szCs w:val="20"/>
              </w:rPr>
              <w:t>Supplementary Aids &amp; Services (SAS)</w:t>
            </w:r>
          </w:p>
          <w:p w:rsidR="00DF3328" w:rsidRPr="00CF161A" w:rsidRDefault="00DF3328" w:rsidP="00341B3D">
            <w:pPr>
              <w:pStyle w:val="Heading1"/>
              <w:rPr>
                <w:rFonts w:ascii="Arial" w:hAnsi="Arial" w:cs="Arial"/>
                <w:sz w:val="20"/>
                <w:szCs w:val="20"/>
              </w:rPr>
            </w:pPr>
            <w:r w:rsidRPr="00CF161A">
              <w:rPr>
                <w:rFonts w:ascii="Arial" w:hAnsi="Arial" w:cs="Arial"/>
                <w:sz w:val="20"/>
                <w:szCs w:val="20"/>
              </w:rPr>
              <w:t>What the student will use to access curriculum</w:t>
            </w:r>
          </w:p>
        </w:tc>
      </w:tr>
      <w:tr w:rsidR="00DF3328" w:rsidRPr="003D2AF6" w:rsidTr="00801DBE">
        <w:tc>
          <w:tcPr>
            <w:tcW w:w="2456" w:type="pct"/>
          </w:tcPr>
          <w:p w:rsidR="00DF3328" w:rsidRPr="003D2AF6" w:rsidRDefault="00DF3328" w:rsidP="00341B3D">
            <w:pPr>
              <w:numPr>
                <w:ilvl w:val="0"/>
                <w:numId w:val="3"/>
              </w:numPr>
              <w:tabs>
                <w:tab w:val="clear" w:pos="720"/>
                <w:tab w:val="num" w:pos="180"/>
              </w:tabs>
              <w:ind w:left="180" w:hanging="180"/>
              <w:rPr>
                <w:rFonts w:ascii="Arial" w:hAnsi="Arial" w:cs="Arial"/>
                <w:sz w:val="20"/>
                <w:szCs w:val="20"/>
              </w:rPr>
            </w:pPr>
            <w:r w:rsidRPr="003D2AF6">
              <w:rPr>
                <w:rFonts w:ascii="Arial" w:hAnsi="Arial" w:cs="Arial"/>
                <w:sz w:val="20"/>
                <w:szCs w:val="20"/>
              </w:rPr>
              <w:t>Modeling</w:t>
            </w:r>
          </w:p>
          <w:p w:rsidR="00DF3328" w:rsidRPr="003D2AF6" w:rsidRDefault="00DF3328" w:rsidP="00341B3D">
            <w:pPr>
              <w:numPr>
                <w:ilvl w:val="0"/>
                <w:numId w:val="3"/>
              </w:numPr>
              <w:tabs>
                <w:tab w:val="clear" w:pos="720"/>
                <w:tab w:val="num" w:pos="180"/>
              </w:tabs>
              <w:ind w:left="180" w:hanging="180"/>
              <w:rPr>
                <w:rFonts w:ascii="Arial" w:hAnsi="Arial" w:cs="Arial"/>
                <w:sz w:val="20"/>
                <w:szCs w:val="20"/>
              </w:rPr>
            </w:pPr>
            <w:r w:rsidRPr="003D2AF6">
              <w:rPr>
                <w:rFonts w:ascii="Arial" w:hAnsi="Arial" w:cs="Arial"/>
                <w:sz w:val="20"/>
                <w:szCs w:val="20"/>
              </w:rPr>
              <w:t>Vocal strategies</w:t>
            </w:r>
          </w:p>
          <w:p w:rsidR="00DF3328" w:rsidRPr="003D2AF6" w:rsidRDefault="00DF3328" w:rsidP="00341B3D">
            <w:pPr>
              <w:numPr>
                <w:ilvl w:val="0"/>
                <w:numId w:val="3"/>
              </w:numPr>
              <w:tabs>
                <w:tab w:val="clear" w:pos="720"/>
                <w:tab w:val="num" w:pos="180"/>
              </w:tabs>
              <w:ind w:left="180" w:hanging="180"/>
              <w:rPr>
                <w:rFonts w:ascii="Arial" w:hAnsi="Arial" w:cs="Arial"/>
                <w:sz w:val="20"/>
                <w:szCs w:val="20"/>
              </w:rPr>
            </w:pPr>
            <w:r w:rsidRPr="003D2AF6">
              <w:rPr>
                <w:rFonts w:ascii="Arial" w:hAnsi="Arial" w:cs="Arial"/>
                <w:sz w:val="20"/>
                <w:szCs w:val="20"/>
              </w:rPr>
              <w:t>Social skills instruction</w:t>
            </w:r>
          </w:p>
          <w:p w:rsidR="00DF3328" w:rsidRPr="003D2AF6" w:rsidRDefault="00DF3328" w:rsidP="00341B3D">
            <w:pPr>
              <w:numPr>
                <w:ilvl w:val="0"/>
                <w:numId w:val="3"/>
              </w:numPr>
              <w:tabs>
                <w:tab w:val="clear" w:pos="720"/>
                <w:tab w:val="num" w:pos="180"/>
              </w:tabs>
              <w:ind w:left="180" w:hanging="180"/>
              <w:rPr>
                <w:rFonts w:ascii="Arial" w:hAnsi="Arial" w:cs="Arial"/>
                <w:sz w:val="20"/>
                <w:szCs w:val="20"/>
              </w:rPr>
            </w:pPr>
            <w:r w:rsidRPr="003D2AF6">
              <w:rPr>
                <w:rFonts w:ascii="Arial" w:hAnsi="Arial" w:cs="Arial"/>
                <w:sz w:val="20"/>
                <w:szCs w:val="20"/>
              </w:rPr>
              <w:t>Calming strategies</w:t>
            </w:r>
          </w:p>
          <w:p w:rsidR="00DF3328" w:rsidRPr="003D2AF6" w:rsidRDefault="00DF3328" w:rsidP="00341B3D">
            <w:pPr>
              <w:numPr>
                <w:ilvl w:val="0"/>
                <w:numId w:val="3"/>
              </w:numPr>
              <w:tabs>
                <w:tab w:val="clear" w:pos="720"/>
                <w:tab w:val="num" w:pos="180"/>
              </w:tabs>
              <w:ind w:left="180" w:hanging="180"/>
              <w:rPr>
                <w:rFonts w:ascii="Arial" w:hAnsi="Arial" w:cs="Arial"/>
                <w:sz w:val="20"/>
                <w:szCs w:val="20"/>
              </w:rPr>
            </w:pPr>
            <w:r w:rsidRPr="003D2AF6">
              <w:rPr>
                <w:rFonts w:ascii="Arial" w:hAnsi="Arial" w:cs="Arial"/>
                <w:sz w:val="20"/>
                <w:szCs w:val="20"/>
              </w:rPr>
              <w:t>Instruction in self-monitoring strategies</w:t>
            </w:r>
          </w:p>
          <w:p w:rsidR="00DF3328" w:rsidRPr="003D2AF6" w:rsidRDefault="00DF3328" w:rsidP="00341B3D">
            <w:pPr>
              <w:numPr>
                <w:ilvl w:val="0"/>
                <w:numId w:val="3"/>
              </w:numPr>
              <w:tabs>
                <w:tab w:val="clear" w:pos="720"/>
                <w:tab w:val="num" w:pos="180"/>
              </w:tabs>
              <w:ind w:left="180" w:hanging="180"/>
              <w:rPr>
                <w:rFonts w:ascii="Arial" w:hAnsi="Arial" w:cs="Arial"/>
                <w:sz w:val="20"/>
                <w:szCs w:val="20"/>
              </w:rPr>
            </w:pPr>
            <w:r w:rsidRPr="003D2AF6">
              <w:rPr>
                <w:rFonts w:ascii="Arial" w:hAnsi="Arial" w:cs="Arial"/>
                <w:sz w:val="20"/>
                <w:szCs w:val="20"/>
              </w:rPr>
              <w:t>Visualization techniques</w:t>
            </w:r>
          </w:p>
          <w:p w:rsidR="00DF3328" w:rsidRPr="003D2AF6" w:rsidRDefault="00DF3328" w:rsidP="00341B3D">
            <w:pPr>
              <w:numPr>
                <w:ilvl w:val="0"/>
                <w:numId w:val="3"/>
              </w:numPr>
              <w:tabs>
                <w:tab w:val="clear" w:pos="720"/>
                <w:tab w:val="num" w:pos="180"/>
              </w:tabs>
              <w:ind w:left="180" w:hanging="180"/>
              <w:rPr>
                <w:rFonts w:ascii="Arial" w:hAnsi="Arial" w:cs="Arial"/>
                <w:sz w:val="20"/>
                <w:szCs w:val="20"/>
              </w:rPr>
            </w:pPr>
            <w:r w:rsidRPr="003D2AF6">
              <w:rPr>
                <w:rFonts w:ascii="Arial" w:hAnsi="Arial" w:cs="Arial"/>
                <w:sz w:val="20"/>
                <w:szCs w:val="20"/>
              </w:rPr>
              <w:t>Instruction in recognition of vocal abusive patterns</w:t>
            </w:r>
          </w:p>
          <w:p w:rsidR="00DF3328" w:rsidRPr="003D2AF6" w:rsidRDefault="00DF3328" w:rsidP="00341B3D">
            <w:pPr>
              <w:numPr>
                <w:ilvl w:val="0"/>
                <w:numId w:val="3"/>
              </w:numPr>
              <w:tabs>
                <w:tab w:val="clear" w:pos="720"/>
                <w:tab w:val="num" w:pos="180"/>
              </w:tabs>
              <w:ind w:left="180" w:hanging="180"/>
              <w:rPr>
                <w:rFonts w:ascii="Arial" w:hAnsi="Arial" w:cs="Arial"/>
                <w:sz w:val="20"/>
                <w:szCs w:val="20"/>
              </w:rPr>
            </w:pPr>
            <w:r w:rsidRPr="003D2AF6">
              <w:rPr>
                <w:rFonts w:ascii="Arial" w:hAnsi="Arial" w:cs="Arial"/>
                <w:sz w:val="20"/>
                <w:szCs w:val="20"/>
              </w:rPr>
              <w:t>Oral motor intervention</w:t>
            </w:r>
          </w:p>
          <w:p w:rsidR="00DF3328" w:rsidRPr="003D2AF6" w:rsidRDefault="00DF3328" w:rsidP="00341B3D">
            <w:pPr>
              <w:numPr>
                <w:ilvl w:val="0"/>
                <w:numId w:val="3"/>
              </w:numPr>
              <w:tabs>
                <w:tab w:val="clear" w:pos="720"/>
                <w:tab w:val="num" w:pos="180"/>
              </w:tabs>
              <w:ind w:left="180" w:hanging="180"/>
              <w:rPr>
                <w:rFonts w:ascii="Arial" w:hAnsi="Arial" w:cs="Arial"/>
                <w:sz w:val="20"/>
                <w:szCs w:val="20"/>
              </w:rPr>
            </w:pPr>
            <w:r w:rsidRPr="003D2AF6">
              <w:rPr>
                <w:rFonts w:ascii="Arial" w:hAnsi="Arial" w:cs="Arial"/>
                <w:sz w:val="20"/>
                <w:szCs w:val="20"/>
              </w:rPr>
              <w:t>Other</w:t>
            </w:r>
          </w:p>
        </w:tc>
        <w:tc>
          <w:tcPr>
            <w:tcW w:w="131" w:type="pct"/>
            <w:shd w:val="clear" w:color="auto" w:fill="000000"/>
          </w:tcPr>
          <w:p w:rsidR="00DF3328" w:rsidRPr="003D2AF6" w:rsidRDefault="00DF3328" w:rsidP="00DF3328">
            <w:pPr>
              <w:ind w:left="252"/>
              <w:rPr>
                <w:rFonts w:ascii="Arial" w:hAnsi="Arial" w:cs="Arial"/>
                <w:sz w:val="20"/>
                <w:szCs w:val="20"/>
              </w:rPr>
            </w:pPr>
          </w:p>
        </w:tc>
        <w:tc>
          <w:tcPr>
            <w:tcW w:w="2413" w:type="pct"/>
          </w:tcPr>
          <w:p w:rsidR="00DF3328" w:rsidRPr="003D2AF6" w:rsidRDefault="00DF3328" w:rsidP="00341B3D">
            <w:pPr>
              <w:numPr>
                <w:ilvl w:val="0"/>
                <w:numId w:val="3"/>
              </w:numPr>
              <w:tabs>
                <w:tab w:val="clear" w:pos="720"/>
              </w:tabs>
              <w:ind w:left="252" w:hanging="180"/>
              <w:rPr>
                <w:rFonts w:ascii="Arial" w:hAnsi="Arial" w:cs="Arial"/>
                <w:sz w:val="20"/>
                <w:szCs w:val="20"/>
              </w:rPr>
            </w:pPr>
            <w:r w:rsidRPr="003D2AF6">
              <w:rPr>
                <w:rFonts w:ascii="Arial" w:hAnsi="Arial" w:cs="Arial"/>
                <w:sz w:val="20"/>
                <w:szCs w:val="20"/>
              </w:rPr>
              <w:t>Self-monitoring checklists</w:t>
            </w:r>
          </w:p>
          <w:p w:rsidR="00DF3328" w:rsidRPr="003D2AF6" w:rsidRDefault="00DF3328" w:rsidP="00341B3D">
            <w:pPr>
              <w:numPr>
                <w:ilvl w:val="0"/>
                <w:numId w:val="3"/>
              </w:numPr>
              <w:tabs>
                <w:tab w:val="clear" w:pos="720"/>
              </w:tabs>
              <w:ind w:left="252" w:hanging="180"/>
              <w:rPr>
                <w:rFonts w:ascii="Arial" w:hAnsi="Arial" w:cs="Arial"/>
                <w:sz w:val="20"/>
                <w:szCs w:val="20"/>
              </w:rPr>
            </w:pPr>
            <w:r w:rsidRPr="003D2AF6">
              <w:rPr>
                <w:rFonts w:ascii="Arial" w:hAnsi="Arial" w:cs="Arial"/>
                <w:sz w:val="20"/>
                <w:szCs w:val="20"/>
              </w:rPr>
              <w:t>Calming strategies cues</w:t>
            </w:r>
          </w:p>
          <w:p w:rsidR="00DF3328" w:rsidRPr="003D2AF6" w:rsidRDefault="00DF3328" w:rsidP="00341B3D">
            <w:pPr>
              <w:numPr>
                <w:ilvl w:val="0"/>
                <w:numId w:val="3"/>
              </w:numPr>
              <w:tabs>
                <w:tab w:val="clear" w:pos="720"/>
              </w:tabs>
              <w:ind w:left="252" w:hanging="180"/>
              <w:rPr>
                <w:rFonts w:ascii="Arial" w:hAnsi="Arial" w:cs="Arial"/>
                <w:sz w:val="20"/>
                <w:szCs w:val="20"/>
              </w:rPr>
            </w:pPr>
            <w:r w:rsidRPr="003D2AF6">
              <w:rPr>
                <w:rFonts w:ascii="Arial" w:hAnsi="Arial" w:cs="Arial"/>
                <w:sz w:val="20"/>
                <w:szCs w:val="20"/>
              </w:rPr>
              <w:t>Variety of questioning techniques</w:t>
            </w:r>
          </w:p>
          <w:p w:rsidR="00DF3328" w:rsidRPr="003D2AF6" w:rsidRDefault="00DF3328" w:rsidP="00341B3D">
            <w:pPr>
              <w:numPr>
                <w:ilvl w:val="0"/>
                <w:numId w:val="3"/>
              </w:numPr>
              <w:tabs>
                <w:tab w:val="clear" w:pos="720"/>
              </w:tabs>
              <w:ind w:left="252" w:hanging="180"/>
              <w:rPr>
                <w:rFonts w:ascii="Arial" w:hAnsi="Arial" w:cs="Arial"/>
                <w:sz w:val="20"/>
                <w:szCs w:val="20"/>
              </w:rPr>
            </w:pPr>
            <w:r w:rsidRPr="003D2AF6">
              <w:rPr>
                <w:rFonts w:ascii="Arial" w:hAnsi="Arial" w:cs="Arial"/>
                <w:sz w:val="20"/>
                <w:szCs w:val="20"/>
              </w:rPr>
              <w:t>Signal system for recognizing abusive vocal patterns</w:t>
            </w:r>
          </w:p>
          <w:p w:rsidR="00DF3328" w:rsidRPr="003D2AF6" w:rsidRDefault="00DF3328" w:rsidP="00341B3D">
            <w:pPr>
              <w:numPr>
                <w:ilvl w:val="0"/>
                <w:numId w:val="3"/>
              </w:numPr>
              <w:tabs>
                <w:tab w:val="clear" w:pos="720"/>
              </w:tabs>
              <w:ind w:left="252" w:hanging="180"/>
              <w:rPr>
                <w:rFonts w:ascii="Arial" w:hAnsi="Arial" w:cs="Arial"/>
                <w:sz w:val="20"/>
                <w:szCs w:val="20"/>
              </w:rPr>
            </w:pPr>
            <w:r w:rsidRPr="003D2AF6">
              <w:rPr>
                <w:rFonts w:ascii="Arial" w:hAnsi="Arial" w:cs="Arial"/>
                <w:sz w:val="20"/>
                <w:szCs w:val="20"/>
              </w:rPr>
              <w:t>Other</w:t>
            </w:r>
          </w:p>
          <w:p w:rsidR="00DF3328" w:rsidRPr="003D2AF6" w:rsidRDefault="00DF3328" w:rsidP="00341B3D">
            <w:pPr>
              <w:ind w:left="72"/>
              <w:rPr>
                <w:rFonts w:ascii="Arial" w:hAnsi="Arial" w:cs="Arial"/>
                <w:sz w:val="20"/>
                <w:szCs w:val="20"/>
              </w:rPr>
            </w:pPr>
          </w:p>
        </w:tc>
      </w:tr>
    </w:tbl>
    <w:p w:rsidR="00701D6C" w:rsidRPr="003D2AF6" w:rsidRDefault="00701D6C" w:rsidP="00701D6C">
      <w:pPr>
        <w:pStyle w:val="Heading5"/>
        <w:rPr>
          <w:rFonts w:ascii="Arial" w:hAnsi="Arial" w:cs="Arial"/>
          <w:sz w:val="20"/>
          <w:szCs w:val="20"/>
        </w:rPr>
      </w:pPr>
    </w:p>
    <w:p w:rsidR="00701D6C" w:rsidRPr="003D2AF6" w:rsidRDefault="00701D6C" w:rsidP="00701D6C">
      <w:pPr>
        <w:pStyle w:val="Heading5"/>
        <w:rPr>
          <w:rFonts w:ascii="Arial" w:hAnsi="Arial" w:cs="Arial"/>
          <w:sz w:val="20"/>
          <w:szCs w:val="20"/>
        </w:rPr>
      </w:pPr>
      <w:r w:rsidRPr="003D2AF6">
        <w:rPr>
          <w:rFonts w:ascii="Arial" w:hAnsi="Arial" w:cs="Arial"/>
          <w:sz w:val="20"/>
          <w:szCs w:val="20"/>
        </w:rPr>
        <w:t>Fluency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DF3328" w:rsidRPr="00CF161A" w:rsidTr="00801DBE">
        <w:tc>
          <w:tcPr>
            <w:tcW w:w="2456" w:type="pct"/>
          </w:tcPr>
          <w:p w:rsidR="00DF3328" w:rsidRPr="00CF161A" w:rsidRDefault="00DF3328"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DF3328" w:rsidRPr="00CF161A" w:rsidRDefault="00DF3328" w:rsidP="00341B3D">
            <w:pPr>
              <w:jc w:val="center"/>
              <w:rPr>
                <w:rFonts w:ascii="Arial" w:hAnsi="Arial" w:cs="Arial"/>
                <w:sz w:val="20"/>
                <w:szCs w:val="20"/>
              </w:rPr>
            </w:pPr>
            <w:r w:rsidRPr="00CF161A">
              <w:rPr>
                <w:rFonts w:ascii="Arial" w:hAnsi="Arial" w:cs="Arial"/>
                <w:i/>
                <w:sz w:val="20"/>
                <w:szCs w:val="20"/>
              </w:rPr>
              <w:t>What the “teacher does” through instructional practices</w:t>
            </w:r>
            <w:r w:rsidRPr="00CF161A">
              <w:rPr>
                <w:rFonts w:ascii="Arial" w:hAnsi="Arial" w:cs="Arial"/>
                <w:sz w:val="20"/>
                <w:szCs w:val="20"/>
              </w:rPr>
              <w:t>.</w:t>
            </w:r>
          </w:p>
        </w:tc>
        <w:tc>
          <w:tcPr>
            <w:tcW w:w="132" w:type="pct"/>
            <w:shd w:val="clear" w:color="auto" w:fill="000000"/>
          </w:tcPr>
          <w:p w:rsidR="00DF3328" w:rsidRPr="00CF161A" w:rsidRDefault="00DF3328" w:rsidP="00C15F19">
            <w:pPr>
              <w:jc w:val="center"/>
              <w:rPr>
                <w:rFonts w:ascii="Arial" w:hAnsi="Arial" w:cs="Arial"/>
                <w:b/>
                <w:sz w:val="20"/>
                <w:szCs w:val="20"/>
              </w:rPr>
            </w:pPr>
          </w:p>
        </w:tc>
        <w:tc>
          <w:tcPr>
            <w:tcW w:w="2413" w:type="pct"/>
          </w:tcPr>
          <w:p w:rsidR="00DF3328" w:rsidRPr="00CF161A" w:rsidRDefault="00DF3328" w:rsidP="00C15F19">
            <w:pPr>
              <w:jc w:val="center"/>
              <w:rPr>
                <w:rFonts w:ascii="Arial" w:hAnsi="Arial" w:cs="Arial"/>
                <w:b/>
                <w:sz w:val="20"/>
                <w:szCs w:val="20"/>
              </w:rPr>
            </w:pPr>
            <w:r w:rsidRPr="00CF161A">
              <w:rPr>
                <w:rFonts w:ascii="Arial" w:hAnsi="Arial" w:cs="Arial"/>
                <w:b/>
                <w:sz w:val="20"/>
                <w:szCs w:val="20"/>
              </w:rPr>
              <w:t>Supplementary Aids &amp; Services (SAS)</w:t>
            </w:r>
          </w:p>
          <w:p w:rsidR="00DF3328" w:rsidRPr="00CF161A" w:rsidRDefault="00DF3328" w:rsidP="00341B3D">
            <w:pPr>
              <w:pStyle w:val="Heading1"/>
              <w:rPr>
                <w:rFonts w:ascii="Arial" w:hAnsi="Arial" w:cs="Arial"/>
                <w:sz w:val="20"/>
                <w:szCs w:val="20"/>
              </w:rPr>
            </w:pPr>
            <w:r w:rsidRPr="00CF161A">
              <w:rPr>
                <w:rFonts w:ascii="Arial" w:hAnsi="Arial" w:cs="Arial"/>
                <w:sz w:val="20"/>
                <w:szCs w:val="20"/>
              </w:rPr>
              <w:t>What the student will use to access curriculum</w:t>
            </w:r>
          </w:p>
        </w:tc>
      </w:tr>
      <w:tr w:rsidR="00DF3328" w:rsidRPr="003D2AF6" w:rsidTr="00801DBE">
        <w:tc>
          <w:tcPr>
            <w:tcW w:w="2456" w:type="pct"/>
          </w:tcPr>
          <w:p w:rsidR="00DF3328" w:rsidRPr="003D2AF6" w:rsidRDefault="00DF3328" w:rsidP="00341B3D">
            <w:pPr>
              <w:numPr>
                <w:ilvl w:val="0"/>
                <w:numId w:val="4"/>
              </w:numPr>
              <w:tabs>
                <w:tab w:val="clear" w:pos="720"/>
                <w:tab w:val="num" w:pos="0"/>
              </w:tabs>
              <w:ind w:left="180" w:hanging="180"/>
              <w:rPr>
                <w:rFonts w:ascii="Arial" w:hAnsi="Arial" w:cs="Arial"/>
                <w:sz w:val="20"/>
                <w:szCs w:val="20"/>
              </w:rPr>
            </w:pPr>
            <w:r w:rsidRPr="003D2AF6">
              <w:rPr>
                <w:rFonts w:ascii="Arial" w:hAnsi="Arial" w:cs="Arial"/>
                <w:sz w:val="20"/>
                <w:szCs w:val="20"/>
              </w:rPr>
              <w:t>Modeling</w:t>
            </w:r>
          </w:p>
          <w:p w:rsidR="00DF3328" w:rsidRPr="003D2AF6" w:rsidRDefault="00DF3328" w:rsidP="00341B3D">
            <w:pPr>
              <w:numPr>
                <w:ilvl w:val="0"/>
                <w:numId w:val="4"/>
              </w:numPr>
              <w:tabs>
                <w:tab w:val="clear" w:pos="720"/>
                <w:tab w:val="num" w:pos="0"/>
              </w:tabs>
              <w:ind w:left="180" w:hanging="180"/>
              <w:rPr>
                <w:rFonts w:ascii="Arial" w:hAnsi="Arial" w:cs="Arial"/>
                <w:sz w:val="20"/>
                <w:szCs w:val="20"/>
              </w:rPr>
            </w:pPr>
            <w:r w:rsidRPr="003D2AF6">
              <w:rPr>
                <w:rFonts w:ascii="Arial" w:hAnsi="Arial" w:cs="Arial"/>
                <w:sz w:val="20"/>
                <w:szCs w:val="20"/>
              </w:rPr>
              <w:t>Starter techniques</w:t>
            </w:r>
          </w:p>
          <w:p w:rsidR="00DF3328" w:rsidRPr="003D2AF6" w:rsidRDefault="00DF3328" w:rsidP="00341B3D">
            <w:pPr>
              <w:numPr>
                <w:ilvl w:val="0"/>
                <w:numId w:val="4"/>
              </w:numPr>
              <w:tabs>
                <w:tab w:val="clear" w:pos="720"/>
                <w:tab w:val="num" w:pos="0"/>
              </w:tabs>
              <w:ind w:left="180" w:hanging="180"/>
              <w:rPr>
                <w:rFonts w:ascii="Arial" w:hAnsi="Arial" w:cs="Arial"/>
                <w:sz w:val="20"/>
                <w:szCs w:val="20"/>
              </w:rPr>
            </w:pPr>
            <w:r w:rsidRPr="003D2AF6">
              <w:rPr>
                <w:rFonts w:ascii="Arial" w:hAnsi="Arial" w:cs="Arial"/>
                <w:sz w:val="20"/>
                <w:szCs w:val="20"/>
              </w:rPr>
              <w:t>Instruction on maintaining eye contact</w:t>
            </w:r>
          </w:p>
          <w:p w:rsidR="00DF3328" w:rsidRPr="003D2AF6" w:rsidRDefault="00DF3328" w:rsidP="00341B3D">
            <w:pPr>
              <w:numPr>
                <w:ilvl w:val="0"/>
                <w:numId w:val="4"/>
              </w:numPr>
              <w:tabs>
                <w:tab w:val="clear" w:pos="720"/>
                <w:tab w:val="num" w:pos="0"/>
              </w:tabs>
              <w:ind w:left="180" w:hanging="180"/>
              <w:rPr>
                <w:rFonts w:ascii="Arial" w:hAnsi="Arial" w:cs="Arial"/>
                <w:sz w:val="20"/>
                <w:szCs w:val="20"/>
              </w:rPr>
            </w:pPr>
            <w:r w:rsidRPr="003D2AF6">
              <w:rPr>
                <w:rFonts w:ascii="Arial" w:hAnsi="Arial" w:cs="Arial"/>
                <w:sz w:val="20"/>
                <w:szCs w:val="20"/>
              </w:rPr>
              <w:t>Instruction using choral responses</w:t>
            </w:r>
          </w:p>
          <w:p w:rsidR="00DF3328" w:rsidRPr="003D2AF6" w:rsidRDefault="00DF3328" w:rsidP="00341B3D">
            <w:pPr>
              <w:numPr>
                <w:ilvl w:val="0"/>
                <w:numId w:val="4"/>
              </w:numPr>
              <w:tabs>
                <w:tab w:val="clear" w:pos="720"/>
                <w:tab w:val="num" w:pos="0"/>
              </w:tabs>
              <w:ind w:left="180" w:hanging="180"/>
              <w:rPr>
                <w:rFonts w:ascii="Arial" w:hAnsi="Arial" w:cs="Arial"/>
                <w:sz w:val="20"/>
                <w:szCs w:val="20"/>
              </w:rPr>
            </w:pPr>
            <w:r w:rsidRPr="003D2AF6">
              <w:rPr>
                <w:rFonts w:ascii="Arial" w:hAnsi="Arial" w:cs="Arial"/>
                <w:sz w:val="20"/>
                <w:szCs w:val="20"/>
              </w:rPr>
              <w:t>Instruction using reading responses</w:t>
            </w:r>
          </w:p>
          <w:p w:rsidR="00DF3328" w:rsidRPr="003D2AF6" w:rsidRDefault="00DF3328" w:rsidP="00341B3D">
            <w:pPr>
              <w:numPr>
                <w:ilvl w:val="0"/>
                <w:numId w:val="4"/>
              </w:numPr>
              <w:tabs>
                <w:tab w:val="clear" w:pos="720"/>
                <w:tab w:val="num" w:pos="0"/>
              </w:tabs>
              <w:ind w:left="180" w:hanging="180"/>
              <w:rPr>
                <w:rFonts w:ascii="Arial" w:hAnsi="Arial" w:cs="Arial"/>
                <w:sz w:val="20"/>
                <w:szCs w:val="20"/>
              </w:rPr>
            </w:pPr>
            <w:r w:rsidRPr="003D2AF6">
              <w:rPr>
                <w:rFonts w:ascii="Arial" w:hAnsi="Arial" w:cs="Arial"/>
                <w:sz w:val="20"/>
                <w:szCs w:val="20"/>
              </w:rPr>
              <w:t>Instruction of relaxation strategies</w:t>
            </w:r>
          </w:p>
          <w:p w:rsidR="00DF3328" w:rsidRPr="003D2AF6" w:rsidRDefault="00DF3328" w:rsidP="00341B3D">
            <w:pPr>
              <w:numPr>
                <w:ilvl w:val="0"/>
                <w:numId w:val="4"/>
              </w:numPr>
              <w:tabs>
                <w:tab w:val="clear" w:pos="720"/>
                <w:tab w:val="num" w:pos="0"/>
              </w:tabs>
              <w:ind w:left="180" w:hanging="180"/>
              <w:rPr>
                <w:rFonts w:ascii="Arial" w:hAnsi="Arial" w:cs="Arial"/>
                <w:sz w:val="20"/>
                <w:szCs w:val="20"/>
              </w:rPr>
            </w:pPr>
            <w:r w:rsidRPr="003D2AF6">
              <w:rPr>
                <w:rFonts w:ascii="Arial" w:hAnsi="Arial" w:cs="Arial"/>
                <w:sz w:val="20"/>
                <w:szCs w:val="20"/>
              </w:rPr>
              <w:t>Other</w:t>
            </w:r>
          </w:p>
        </w:tc>
        <w:tc>
          <w:tcPr>
            <w:tcW w:w="132" w:type="pct"/>
            <w:shd w:val="clear" w:color="auto" w:fill="000000"/>
          </w:tcPr>
          <w:p w:rsidR="00DF3328" w:rsidRPr="003D2AF6" w:rsidRDefault="00DF3328" w:rsidP="00DF3328">
            <w:pPr>
              <w:ind w:left="72"/>
              <w:rPr>
                <w:rFonts w:ascii="Arial" w:hAnsi="Arial" w:cs="Arial"/>
                <w:sz w:val="20"/>
                <w:szCs w:val="20"/>
              </w:rPr>
            </w:pPr>
          </w:p>
        </w:tc>
        <w:tc>
          <w:tcPr>
            <w:tcW w:w="2413" w:type="pct"/>
          </w:tcPr>
          <w:p w:rsidR="00DF3328" w:rsidRPr="003D2AF6" w:rsidRDefault="00DF3328" w:rsidP="00341B3D">
            <w:pPr>
              <w:numPr>
                <w:ilvl w:val="0"/>
                <w:numId w:val="4"/>
              </w:numPr>
              <w:tabs>
                <w:tab w:val="clear" w:pos="720"/>
                <w:tab w:val="num" w:pos="252"/>
              </w:tabs>
              <w:ind w:left="72" w:firstLine="0"/>
              <w:rPr>
                <w:rFonts w:ascii="Arial" w:hAnsi="Arial" w:cs="Arial"/>
                <w:sz w:val="20"/>
                <w:szCs w:val="20"/>
              </w:rPr>
            </w:pPr>
            <w:r w:rsidRPr="003D2AF6">
              <w:rPr>
                <w:rFonts w:ascii="Arial" w:hAnsi="Arial" w:cs="Arial"/>
                <w:sz w:val="20"/>
                <w:szCs w:val="20"/>
              </w:rPr>
              <w:t>Extended response time</w:t>
            </w:r>
          </w:p>
          <w:p w:rsidR="00DF3328" w:rsidRPr="003D2AF6" w:rsidRDefault="00DF3328" w:rsidP="00341B3D">
            <w:pPr>
              <w:numPr>
                <w:ilvl w:val="0"/>
                <w:numId w:val="4"/>
              </w:numPr>
              <w:tabs>
                <w:tab w:val="clear" w:pos="720"/>
                <w:tab w:val="num" w:pos="252"/>
              </w:tabs>
              <w:ind w:left="252" w:hanging="180"/>
              <w:rPr>
                <w:rFonts w:ascii="Arial" w:hAnsi="Arial" w:cs="Arial"/>
                <w:sz w:val="20"/>
                <w:szCs w:val="20"/>
              </w:rPr>
            </w:pPr>
            <w:r w:rsidRPr="003D2AF6">
              <w:rPr>
                <w:rFonts w:ascii="Arial" w:hAnsi="Arial" w:cs="Arial"/>
                <w:sz w:val="20"/>
                <w:szCs w:val="20"/>
              </w:rPr>
              <w:t>Opportunity to speak first in oral group situations</w:t>
            </w:r>
          </w:p>
          <w:p w:rsidR="00DF3328" w:rsidRPr="003D2AF6" w:rsidRDefault="00DF3328" w:rsidP="00341B3D">
            <w:pPr>
              <w:numPr>
                <w:ilvl w:val="0"/>
                <w:numId w:val="4"/>
              </w:numPr>
              <w:tabs>
                <w:tab w:val="clear" w:pos="720"/>
                <w:tab w:val="num" w:pos="252"/>
              </w:tabs>
              <w:ind w:left="252" w:hanging="180"/>
              <w:rPr>
                <w:rFonts w:ascii="Arial" w:hAnsi="Arial" w:cs="Arial"/>
                <w:sz w:val="20"/>
                <w:szCs w:val="20"/>
              </w:rPr>
            </w:pPr>
            <w:r w:rsidRPr="003D2AF6">
              <w:rPr>
                <w:rFonts w:ascii="Arial" w:hAnsi="Arial" w:cs="Arial"/>
                <w:sz w:val="20"/>
                <w:szCs w:val="20"/>
              </w:rPr>
              <w:t>Individual instead of group presentations</w:t>
            </w:r>
          </w:p>
          <w:p w:rsidR="00DF3328" w:rsidRPr="003D2AF6" w:rsidRDefault="00DF3328" w:rsidP="00341B3D">
            <w:pPr>
              <w:numPr>
                <w:ilvl w:val="0"/>
                <w:numId w:val="4"/>
              </w:numPr>
              <w:tabs>
                <w:tab w:val="clear" w:pos="720"/>
                <w:tab w:val="num" w:pos="252"/>
              </w:tabs>
              <w:ind w:left="72" w:firstLine="0"/>
              <w:rPr>
                <w:rFonts w:ascii="Arial" w:hAnsi="Arial" w:cs="Arial"/>
                <w:sz w:val="20"/>
                <w:szCs w:val="20"/>
              </w:rPr>
            </w:pPr>
            <w:r w:rsidRPr="003D2AF6">
              <w:rPr>
                <w:rFonts w:ascii="Arial" w:hAnsi="Arial" w:cs="Arial"/>
                <w:sz w:val="20"/>
                <w:szCs w:val="20"/>
              </w:rPr>
              <w:t>Relaxation strategies</w:t>
            </w:r>
          </w:p>
          <w:p w:rsidR="00DF3328" w:rsidRPr="003D2AF6" w:rsidRDefault="00DF3328" w:rsidP="00341B3D">
            <w:pPr>
              <w:numPr>
                <w:ilvl w:val="0"/>
                <w:numId w:val="4"/>
              </w:numPr>
              <w:tabs>
                <w:tab w:val="clear" w:pos="720"/>
                <w:tab w:val="num" w:pos="252"/>
              </w:tabs>
              <w:ind w:left="72" w:firstLine="0"/>
              <w:rPr>
                <w:rFonts w:ascii="Arial" w:hAnsi="Arial" w:cs="Arial"/>
                <w:sz w:val="20"/>
                <w:szCs w:val="20"/>
              </w:rPr>
            </w:pPr>
            <w:r w:rsidRPr="003D2AF6">
              <w:rPr>
                <w:rFonts w:ascii="Arial" w:hAnsi="Arial" w:cs="Arial"/>
                <w:sz w:val="20"/>
                <w:szCs w:val="20"/>
              </w:rPr>
              <w:t>Self-monitoring</w:t>
            </w:r>
          </w:p>
          <w:p w:rsidR="00DF3328" w:rsidRPr="003D2AF6" w:rsidRDefault="00DF3328" w:rsidP="00341B3D">
            <w:pPr>
              <w:numPr>
                <w:ilvl w:val="0"/>
                <w:numId w:val="4"/>
              </w:numPr>
              <w:tabs>
                <w:tab w:val="clear" w:pos="720"/>
                <w:tab w:val="num" w:pos="252"/>
              </w:tabs>
              <w:ind w:left="72" w:firstLine="0"/>
              <w:rPr>
                <w:rFonts w:ascii="Arial" w:hAnsi="Arial" w:cs="Arial"/>
                <w:sz w:val="20"/>
                <w:szCs w:val="20"/>
              </w:rPr>
            </w:pPr>
            <w:r w:rsidRPr="003D2AF6">
              <w:rPr>
                <w:rFonts w:ascii="Arial" w:hAnsi="Arial" w:cs="Arial"/>
                <w:sz w:val="20"/>
                <w:szCs w:val="20"/>
              </w:rPr>
              <w:t>Other</w:t>
            </w:r>
          </w:p>
        </w:tc>
      </w:tr>
    </w:tbl>
    <w:p w:rsidR="00701D6C" w:rsidRPr="003D2AF6" w:rsidRDefault="00701D6C" w:rsidP="00701D6C">
      <w:pPr>
        <w:rPr>
          <w:rFonts w:ascii="Arial" w:hAnsi="Arial" w:cs="Arial"/>
          <w:sz w:val="20"/>
          <w:szCs w:val="20"/>
        </w:rPr>
      </w:pPr>
    </w:p>
    <w:p w:rsidR="00701D6C" w:rsidRPr="003D2AF6" w:rsidRDefault="00701D6C" w:rsidP="00701D6C">
      <w:pPr>
        <w:pStyle w:val="Heading5"/>
        <w:rPr>
          <w:rFonts w:ascii="Arial" w:hAnsi="Arial" w:cs="Arial"/>
          <w:sz w:val="20"/>
          <w:szCs w:val="20"/>
        </w:rPr>
      </w:pPr>
      <w:r w:rsidRPr="003D2AF6">
        <w:rPr>
          <w:rFonts w:ascii="Arial" w:hAnsi="Arial" w:cs="Arial"/>
          <w:sz w:val="20"/>
          <w:szCs w:val="20"/>
        </w:rPr>
        <w:t>Receptive Language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89"/>
        <w:gridCol w:w="5316"/>
      </w:tblGrid>
      <w:tr w:rsidR="0002309B" w:rsidRPr="00CF161A" w:rsidTr="00801DBE">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rsidP="00341B3D">
            <w:pPr>
              <w:jc w:val="center"/>
              <w:rPr>
                <w:rFonts w:ascii="Arial" w:hAnsi="Arial" w:cs="Arial"/>
                <w:sz w:val="20"/>
                <w:szCs w:val="20"/>
              </w:rPr>
            </w:pPr>
            <w:r w:rsidRPr="00CF161A">
              <w:rPr>
                <w:rFonts w:ascii="Arial" w:hAnsi="Arial" w:cs="Arial"/>
                <w:i/>
                <w:sz w:val="20"/>
                <w:szCs w:val="20"/>
              </w:rPr>
              <w:t xml:space="preserve">What the “teacher does” </w:t>
            </w:r>
            <w:r w:rsidR="004D7073" w:rsidRPr="00CF161A">
              <w:rPr>
                <w:rFonts w:ascii="Arial" w:hAnsi="Arial" w:cs="Arial"/>
                <w:i/>
                <w:sz w:val="20"/>
                <w:szCs w:val="20"/>
              </w:rPr>
              <w:t>through instructional</w:t>
            </w:r>
            <w:r w:rsidRPr="00CF161A">
              <w:rPr>
                <w:rFonts w:ascii="Arial" w:hAnsi="Arial" w:cs="Arial"/>
                <w:i/>
                <w:sz w:val="20"/>
                <w:szCs w:val="20"/>
              </w:rPr>
              <w:t xml:space="preserve"> practices</w:t>
            </w:r>
            <w:r w:rsidRPr="00CF161A">
              <w:rPr>
                <w:rFonts w:ascii="Arial" w:hAnsi="Arial" w:cs="Arial"/>
                <w:sz w:val="20"/>
                <w:szCs w:val="20"/>
              </w:rPr>
              <w:t>.</w:t>
            </w:r>
          </w:p>
        </w:tc>
        <w:tc>
          <w:tcPr>
            <w:tcW w:w="131"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rsidP="00341B3D">
            <w:pPr>
              <w:jc w:val="center"/>
              <w:rPr>
                <w:rFonts w:ascii="Arial" w:hAnsi="Arial" w:cs="Arial"/>
                <w:sz w:val="20"/>
                <w:szCs w:val="20"/>
              </w:rPr>
            </w:pPr>
            <w:r w:rsidRPr="00CF161A">
              <w:rPr>
                <w:rFonts w:ascii="Arial" w:hAnsi="Arial" w:cs="Arial"/>
                <w:sz w:val="20"/>
                <w:szCs w:val="20"/>
              </w:rPr>
              <w:t>What the student will use to access curriculum</w:t>
            </w:r>
          </w:p>
        </w:tc>
      </w:tr>
      <w:tr w:rsidR="0002309B" w:rsidRPr="003D2AF6" w:rsidTr="00801DBE">
        <w:trPr>
          <w:trHeight w:val="4778"/>
        </w:trPr>
        <w:tc>
          <w:tcPr>
            <w:tcW w:w="2456" w:type="pct"/>
          </w:tcPr>
          <w:p w:rsidR="0002309B" w:rsidRPr="003D2AF6" w:rsidRDefault="00393743" w:rsidP="00341B3D">
            <w:pPr>
              <w:numPr>
                <w:ilvl w:val="0"/>
                <w:numId w:val="5"/>
              </w:numPr>
              <w:tabs>
                <w:tab w:val="clear" w:pos="720"/>
                <w:tab w:val="num" w:pos="180"/>
              </w:tabs>
              <w:ind w:left="162" w:hanging="162"/>
              <w:rPr>
                <w:rFonts w:ascii="Arial" w:hAnsi="Arial" w:cs="Arial"/>
                <w:sz w:val="20"/>
                <w:szCs w:val="20"/>
              </w:rPr>
            </w:pPr>
            <w:proofErr w:type="spellStart"/>
            <w:r w:rsidRPr="003D2AF6">
              <w:rPr>
                <w:rFonts w:ascii="Arial" w:hAnsi="Arial" w:cs="Arial"/>
                <w:sz w:val="20"/>
                <w:szCs w:val="20"/>
              </w:rPr>
              <w:t>Scaffolded</w:t>
            </w:r>
            <w:proofErr w:type="spellEnd"/>
            <w:r w:rsidRPr="003D2AF6">
              <w:rPr>
                <w:rFonts w:ascii="Arial" w:hAnsi="Arial" w:cs="Arial"/>
                <w:sz w:val="20"/>
                <w:szCs w:val="20"/>
              </w:rPr>
              <w:t xml:space="preserve"> </w:t>
            </w:r>
            <w:r w:rsidR="0002309B" w:rsidRPr="003D2AF6">
              <w:rPr>
                <w:rFonts w:ascii="Arial" w:hAnsi="Arial" w:cs="Arial"/>
                <w:sz w:val="20"/>
                <w:szCs w:val="20"/>
              </w:rPr>
              <w:t>Instruction to use visual, written, picture prompts  &amp; cues</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Modeling</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System of least prompts</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Simultaneous prompting</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Time delay</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Instruction in how to respond to verbal cues</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Instruction of core vocabulary with cue cards</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Instruction in using visualization</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Instruction in using verbal rehearsal</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Cloze procedures</w:t>
            </w:r>
          </w:p>
          <w:p w:rsidR="0002309B" w:rsidRPr="003D2AF6" w:rsidRDefault="0002309B" w:rsidP="00341B3D">
            <w:pPr>
              <w:numPr>
                <w:ilvl w:val="0"/>
                <w:numId w:val="5"/>
              </w:numPr>
              <w:tabs>
                <w:tab w:val="clear" w:pos="720"/>
                <w:tab w:val="num" w:pos="180"/>
              </w:tabs>
              <w:ind w:left="180" w:hanging="180"/>
              <w:rPr>
                <w:rFonts w:ascii="Arial" w:hAnsi="Arial" w:cs="Arial"/>
                <w:sz w:val="20"/>
                <w:szCs w:val="20"/>
              </w:rPr>
            </w:pPr>
            <w:r w:rsidRPr="003D2AF6">
              <w:rPr>
                <w:rFonts w:ascii="Arial" w:hAnsi="Arial" w:cs="Arial"/>
                <w:sz w:val="20"/>
                <w:szCs w:val="20"/>
              </w:rPr>
              <w:t>Auditory bombardment of language targets</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Verbal repetition</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Instruction of mnemonic strategies</w:t>
            </w:r>
          </w:p>
          <w:p w:rsidR="0002309B" w:rsidRPr="003D2AF6" w:rsidRDefault="0002309B"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Pre-teach critical information</w:t>
            </w:r>
          </w:p>
          <w:p w:rsidR="0002309B" w:rsidRPr="003D2AF6" w:rsidRDefault="0002309B" w:rsidP="00341B3D">
            <w:pPr>
              <w:numPr>
                <w:ilvl w:val="0"/>
                <w:numId w:val="5"/>
              </w:numPr>
              <w:tabs>
                <w:tab w:val="clear" w:pos="720"/>
                <w:tab w:val="num" w:pos="180"/>
              </w:tabs>
              <w:ind w:left="162" w:hanging="162"/>
              <w:rPr>
                <w:rFonts w:ascii="Arial" w:hAnsi="Arial" w:cs="Arial"/>
                <w:sz w:val="20"/>
                <w:szCs w:val="20"/>
              </w:rPr>
            </w:pPr>
            <w:r w:rsidRPr="003D2AF6">
              <w:rPr>
                <w:rFonts w:ascii="Arial" w:hAnsi="Arial" w:cs="Arial"/>
                <w:sz w:val="20"/>
                <w:szCs w:val="20"/>
              </w:rPr>
              <w:t>Instruction for understanding of humor and absurdities</w:t>
            </w:r>
          </w:p>
          <w:p w:rsidR="0002309B" w:rsidRPr="003D2AF6" w:rsidRDefault="00393743" w:rsidP="00341B3D">
            <w:pPr>
              <w:numPr>
                <w:ilvl w:val="0"/>
                <w:numId w:val="5"/>
              </w:numPr>
              <w:tabs>
                <w:tab w:val="clear" w:pos="720"/>
                <w:tab w:val="num" w:pos="180"/>
              </w:tabs>
              <w:ind w:hanging="720"/>
              <w:rPr>
                <w:rFonts w:ascii="Arial" w:hAnsi="Arial" w:cs="Arial"/>
                <w:sz w:val="20"/>
                <w:szCs w:val="20"/>
              </w:rPr>
            </w:pPr>
            <w:r w:rsidRPr="003D2AF6">
              <w:rPr>
                <w:rFonts w:ascii="Arial" w:hAnsi="Arial" w:cs="Arial"/>
                <w:sz w:val="20"/>
                <w:szCs w:val="20"/>
              </w:rPr>
              <w:t xml:space="preserve">Explicitly teach </w:t>
            </w:r>
            <w:r w:rsidR="0002309B" w:rsidRPr="003D2AF6">
              <w:rPr>
                <w:rFonts w:ascii="Arial" w:hAnsi="Arial" w:cs="Arial"/>
                <w:sz w:val="20"/>
                <w:szCs w:val="20"/>
              </w:rPr>
              <w:t>elements of critical thinking</w:t>
            </w:r>
          </w:p>
          <w:p w:rsidR="0002309B" w:rsidRPr="003D2AF6" w:rsidRDefault="00393743" w:rsidP="00341B3D">
            <w:pPr>
              <w:numPr>
                <w:ilvl w:val="0"/>
                <w:numId w:val="5"/>
              </w:numPr>
              <w:tabs>
                <w:tab w:val="clear" w:pos="720"/>
                <w:tab w:val="num" w:pos="180"/>
              </w:tabs>
              <w:ind w:left="162" w:hanging="162"/>
              <w:rPr>
                <w:rFonts w:ascii="Arial" w:hAnsi="Arial" w:cs="Arial"/>
                <w:sz w:val="20"/>
                <w:szCs w:val="20"/>
              </w:rPr>
            </w:pPr>
            <w:r w:rsidRPr="003D2AF6">
              <w:rPr>
                <w:rFonts w:ascii="Arial" w:hAnsi="Arial" w:cs="Arial"/>
                <w:sz w:val="20"/>
                <w:szCs w:val="20"/>
              </w:rPr>
              <w:t xml:space="preserve">Explicit </w:t>
            </w:r>
            <w:r w:rsidR="0002309B" w:rsidRPr="003D2AF6">
              <w:rPr>
                <w:rFonts w:ascii="Arial" w:hAnsi="Arial" w:cs="Arial"/>
                <w:sz w:val="20"/>
                <w:szCs w:val="20"/>
              </w:rPr>
              <w:t>Instruction in how to make inferences and predictions</w:t>
            </w:r>
          </w:p>
          <w:p w:rsidR="0002309B" w:rsidRPr="003D2AF6" w:rsidRDefault="00393743" w:rsidP="00341B3D">
            <w:pPr>
              <w:numPr>
                <w:ilvl w:val="0"/>
                <w:numId w:val="5"/>
              </w:numPr>
              <w:tabs>
                <w:tab w:val="clear" w:pos="720"/>
                <w:tab w:val="num" w:pos="180"/>
              </w:tabs>
              <w:ind w:left="180" w:hanging="180"/>
              <w:rPr>
                <w:rFonts w:ascii="Arial" w:hAnsi="Arial" w:cs="Arial"/>
                <w:sz w:val="20"/>
                <w:szCs w:val="20"/>
              </w:rPr>
            </w:pPr>
            <w:r w:rsidRPr="003D2AF6">
              <w:rPr>
                <w:rFonts w:ascii="Arial" w:hAnsi="Arial" w:cs="Arial"/>
                <w:sz w:val="20"/>
                <w:szCs w:val="20"/>
              </w:rPr>
              <w:t xml:space="preserve">Explicit </w:t>
            </w:r>
            <w:r w:rsidR="0002309B" w:rsidRPr="003D2AF6">
              <w:rPr>
                <w:rFonts w:ascii="Arial" w:hAnsi="Arial" w:cs="Arial"/>
                <w:sz w:val="20"/>
                <w:szCs w:val="20"/>
              </w:rPr>
              <w:t>Instruction in how to draw conclusions and make generalizations</w:t>
            </w:r>
          </w:p>
          <w:p w:rsidR="0002309B" w:rsidRPr="003D2AF6" w:rsidRDefault="0002309B" w:rsidP="00341B3D">
            <w:pPr>
              <w:numPr>
                <w:ilvl w:val="0"/>
                <w:numId w:val="5"/>
              </w:numPr>
              <w:tabs>
                <w:tab w:val="clear" w:pos="720"/>
                <w:tab w:val="num" w:pos="180"/>
              </w:tabs>
              <w:ind w:left="180" w:hanging="180"/>
              <w:rPr>
                <w:rFonts w:ascii="Arial" w:hAnsi="Arial" w:cs="Arial"/>
                <w:sz w:val="20"/>
                <w:szCs w:val="20"/>
              </w:rPr>
            </w:pPr>
            <w:r w:rsidRPr="003D2AF6">
              <w:rPr>
                <w:rFonts w:ascii="Arial" w:hAnsi="Arial" w:cs="Arial"/>
                <w:sz w:val="20"/>
                <w:szCs w:val="20"/>
              </w:rPr>
              <w:t>Other</w:t>
            </w:r>
          </w:p>
        </w:tc>
        <w:tc>
          <w:tcPr>
            <w:tcW w:w="131" w:type="pct"/>
            <w:shd w:val="clear" w:color="auto" w:fill="000000"/>
          </w:tcPr>
          <w:p w:rsidR="0002309B" w:rsidRPr="003D2AF6" w:rsidRDefault="0002309B" w:rsidP="0002309B">
            <w:pPr>
              <w:ind w:left="720"/>
              <w:rPr>
                <w:rFonts w:ascii="Arial" w:hAnsi="Arial" w:cs="Arial"/>
                <w:sz w:val="20"/>
                <w:szCs w:val="20"/>
              </w:rPr>
            </w:pPr>
          </w:p>
        </w:tc>
        <w:tc>
          <w:tcPr>
            <w:tcW w:w="2413" w:type="pct"/>
          </w:tcPr>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Preferential seating</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Repetition of directions</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Simple directions</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Gestures and visual cues</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Paraphrasing and rephrasing</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Visual prompts</w:t>
            </w:r>
          </w:p>
          <w:p w:rsidR="0002309B" w:rsidRPr="003D2AF6" w:rsidRDefault="0002309B" w:rsidP="00003E8C">
            <w:pPr>
              <w:numPr>
                <w:ilvl w:val="0"/>
                <w:numId w:val="25"/>
              </w:numPr>
              <w:tabs>
                <w:tab w:val="num" w:pos="252"/>
              </w:tabs>
              <w:ind w:hanging="648"/>
              <w:rPr>
                <w:rFonts w:ascii="Arial" w:hAnsi="Arial" w:cs="Arial"/>
                <w:sz w:val="20"/>
                <w:szCs w:val="20"/>
              </w:rPr>
            </w:pPr>
            <w:r w:rsidRPr="003D2AF6">
              <w:rPr>
                <w:rFonts w:ascii="Arial" w:hAnsi="Arial" w:cs="Arial"/>
                <w:sz w:val="20"/>
                <w:szCs w:val="20"/>
              </w:rPr>
              <w:t>Concrete to abstract representations</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Picture schedule</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Picture cues</w:t>
            </w:r>
          </w:p>
          <w:p w:rsidR="0002309B" w:rsidRPr="003D2AF6" w:rsidRDefault="0002309B" w:rsidP="00003E8C">
            <w:pPr>
              <w:numPr>
                <w:ilvl w:val="0"/>
                <w:numId w:val="25"/>
              </w:numPr>
              <w:tabs>
                <w:tab w:val="num" w:pos="252"/>
              </w:tabs>
              <w:ind w:hanging="648"/>
              <w:rPr>
                <w:rFonts w:ascii="Arial" w:hAnsi="Arial" w:cs="Arial"/>
                <w:sz w:val="20"/>
                <w:szCs w:val="20"/>
              </w:rPr>
            </w:pPr>
            <w:r w:rsidRPr="003D2AF6">
              <w:rPr>
                <w:rFonts w:ascii="Arial" w:hAnsi="Arial" w:cs="Arial"/>
                <w:sz w:val="20"/>
                <w:szCs w:val="20"/>
              </w:rPr>
              <w:t>Tactual cues</w:t>
            </w:r>
          </w:p>
          <w:p w:rsidR="0002309B" w:rsidRPr="003D2AF6" w:rsidRDefault="0002309B" w:rsidP="00003E8C">
            <w:pPr>
              <w:numPr>
                <w:ilvl w:val="0"/>
                <w:numId w:val="25"/>
              </w:numPr>
              <w:tabs>
                <w:tab w:val="num" w:pos="252"/>
              </w:tabs>
              <w:ind w:hanging="648"/>
              <w:rPr>
                <w:rFonts w:ascii="Arial" w:hAnsi="Arial" w:cs="Arial"/>
                <w:sz w:val="20"/>
                <w:szCs w:val="20"/>
              </w:rPr>
            </w:pPr>
            <w:r w:rsidRPr="003D2AF6">
              <w:rPr>
                <w:rFonts w:ascii="Arial" w:hAnsi="Arial" w:cs="Arial"/>
                <w:sz w:val="20"/>
                <w:szCs w:val="20"/>
              </w:rPr>
              <w:t>Object to picture schedule</w:t>
            </w:r>
          </w:p>
          <w:p w:rsidR="0002309B" w:rsidRPr="003D2AF6" w:rsidRDefault="0002309B" w:rsidP="00003E8C">
            <w:pPr>
              <w:numPr>
                <w:ilvl w:val="0"/>
                <w:numId w:val="25"/>
              </w:numPr>
              <w:tabs>
                <w:tab w:val="num" w:pos="252"/>
              </w:tabs>
              <w:ind w:hanging="648"/>
              <w:rPr>
                <w:rFonts w:ascii="Arial" w:hAnsi="Arial" w:cs="Arial"/>
                <w:sz w:val="20"/>
                <w:szCs w:val="20"/>
              </w:rPr>
            </w:pPr>
            <w:r w:rsidRPr="003D2AF6">
              <w:rPr>
                <w:rFonts w:ascii="Arial" w:hAnsi="Arial" w:cs="Arial"/>
                <w:sz w:val="20"/>
                <w:szCs w:val="20"/>
              </w:rPr>
              <w:t>Calendar/routine system</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Sentence strips</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Tape recorder</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Self cueing strategies</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Gradually building complexity of task</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Teacher wait time</w:t>
            </w:r>
          </w:p>
          <w:p w:rsidR="0002309B" w:rsidRPr="003D2AF6" w:rsidRDefault="0002309B" w:rsidP="00341B3D">
            <w:pPr>
              <w:numPr>
                <w:ilvl w:val="0"/>
                <w:numId w:val="5"/>
              </w:numPr>
              <w:tabs>
                <w:tab w:val="clear" w:pos="720"/>
                <w:tab w:val="num" w:pos="252"/>
              </w:tabs>
              <w:ind w:hanging="648"/>
              <w:rPr>
                <w:rFonts w:ascii="Arial" w:hAnsi="Arial" w:cs="Arial"/>
                <w:sz w:val="20"/>
                <w:szCs w:val="20"/>
              </w:rPr>
            </w:pPr>
            <w:r w:rsidRPr="003D2AF6">
              <w:rPr>
                <w:rFonts w:ascii="Arial" w:hAnsi="Arial" w:cs="Arial"/>
                <w:sz w:val="20"/>
                <w:szCs w:val="20"/>
              </w:rPr>
              <w:t>Other</w:t>
            </w:r>
          </w:p>
          <w:p w:rsidR="0002309B" w:rsidRPr="003D2AF6" w:rsidRDefault="0002309B" w:rsidP="00341B3D">
            <w:pPr>
              <w:ind w:left="72"/>
              <w:rPr>
                <w:rFonts w:ascii="Arial" w:hAnsi="Arial" w:cs="Arial"/>
                <w:sz w:val="20"/>
                <w:szCs w:val="20"/>
              </w:rPr>
            </w:pPr>
          </w:p>
        </w:tc>
      </w:tr>
    </w:tbl>
    <w:p w:rsidR="00701D6C" w:rsidRPr="003D2AF6" w:rsidRDefault="00701D6C" w:rsidP="00701D6C">
      <w:pPr>
        <w:pStyle w:val="Heading5"/>
        <w:rPr>
          <w:rFonts w:ascii="Arial" w:hAnsi="Arial" w:cs="Arial"/>
          <w:sz w:val="20"/>
          <w:szCs w:val="20"/>
        </w:rPr>
      </w:pPr>
      <w:r w:rsidRPr="003D2AF6">
        <w:rPr>
          <w:rFonts w:ascii="Arial" w:hAnsi="Arial" w:cs="Arial"/>
          <w:sz w:val="20"/>
          <w:szCs w:val="20"/>
        </w:rPr>
        <w:lastRenderedPageBreak/>
        <w:t>Pragmatics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CF161A" w:rsidTr="00801DBE">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rsidP="00341B3D">
            <w:pPr>
              <w:jc w:val="center"/>
              <w:rPr>
                <w:rFonts w:ascii="Arial" w:hAnsi="Arial" w:cs="Arial"/>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r w:rsidRPr="00CF161A">
              <w:rPr>
                <w:rFonts w:ascii="Arial" w:hAnsi="Arial" w:cs="Arial"/>
                <w:sz w:val="20"/>
                <w:szCs w:val="20"/>
              </w:rPr>
              <w:t>.</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rsidP="00341B3D">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3D2AF6" w:rsidTr="00801DBE">
        <w:trPr>
          <w:trHeight w:val="4940"/>
        </w:trPr>
        <w:tc>
          <w:tcPr>
            <w:tcW w:w="2456" w:type="pct"/>
          </w:tcPr>
          <w:p w:rsidR="0002309B" w:rsidRPr="003D2AF6" w:rsidRDefault="0002309B" w:rsidP="00341B3D">
            <w:pPr>
              <w:numPr>
                <w:ilvl w:val="0"/>
                <w:numId w:val="6"/>
              </w:numPr>
              <w:tabs>
                <w:tab w:val="clear" w:pos="720"/>
                <w:tab w:val="num" w:pos="180"/>
              </w:tabs>
              <w:ind w:hanging="720"/>
              <w:rPr>
                <w:rFonts w:ascii="Arial" w:hAnsi="Arial" w:cs="Arial"/>
                <w:sz w:val="20"/>
                <w:szCs w:val="20"/>
              </w:rPr>
            </w:pPr>
            <w:r w:rsidRPr="003D2AF6">
              <w:rPr>
                <w:rFonts w:ascii="Arial" w:hAnsi="Arial" w:cs="Arial"/>
                <w:sz w:val="20"/>
                <w:szCs w:val="20"/>
              </w:rPr>
              <w:t>Instruction using social scripting</w:t>
            </w:r>
          </w:p>
          <w:p w:rsidR="0002309B" w:rsidRPr="003D2AF6" w:rsidRDefault="0002309B" w:rsidP="00341B3D">
            <w:pPr>
              <w:numPr>
                <w:ilvl w:val="0"/>
                <w:numId w:val="6"/>
              </w:numPr>
              <w:tabs>
                <w:tab w:val="clear" w:pos="720"/>
                <w:tab w:val="num" w:pos="180"/>
              </w:tabs>
              <w:ind w:hanging="720"/>
              <w:rPr>
                <w:rFonts w:ascii="Arial" w:hAnsi="Arial" w:cs="Arial"/>
                <w:sz w:val="20"/>
                <w:szCs w:val="20"/>
              </w:rPr>
            </w:pPr>
            <w:r w:rsidRPr="003D2AF6">
              <w:rPr>
                <w:rFonts w:ascii="Arial" w:hAnsi="Arial" w:cs="Arial"/>
                <w:sz w:val="20"/>
                <w:szCs w:val="20"/>
              </w:rPr>
              <w:t>Instruction using social stories</w:t>
            </w:r>
          </w:p>
          <w:p w:rsidR="0002309B" w:rsidRPr="003D2AF6" w:rsidRDefault="0002309B" w:rsidP="00341B3D">
            <w:pPr>
              <w:numPr>
                <w:ilvl w:val="0"/>
                <w:numId w:val="6"/>
              </w:numPr>
              <w:tabs>
                <w:tab w:val="clear" w:pos="720"/>
                <w:tab w:val="num" w:pos="180"/>
              </w:tabs>
              <w:ind w:hanging="720"/>
              <w:rPr>
                <w:rFonts w:ascii="Arial" w:hAnsi="Arial" w:cs="Arial"/>
                <w:sz w:val="20"/>
                <w:szCs w:val="20"/>
              </w:rPr>
            </w:pPr>
            <w:r w:rsidRPr="003D2AF6">
              <w:rPr>
                <w:rFonts w:ascii="Arial" w:hAnsi="Arial" w:cs="Arial"/>
                <w:sz w:val="20"/>
                <w:szCs w:val="20"/>
              </w:rPr>
              <w:t>Instruction using written prompts</w:t>
            </w:r>
          </w:p>
          <w:p w:rsidR="0002309B" w:rsidRPr="003D2AF6" w:rsidRDefault="0002309B" w:rsidP="00341B3D">
            <w:pPr>
              <w:numPr>
                <w:ilvl w:val="0"/>
                <w:numId w:val="6"/>
              </w:numPr>
              <w:tabs>
                <w:tab w:val="clear" w:pos="720"/>
                <w:tab w:val="num" w:pos="180"/>
              </w:tabs>
              <w:ind w:hanging="720"/>
              <w:rPr>
                <w:rFonts w:ascii="Arial" w:hAnsi="Arial" w:cs="Arial"/>
                <w:sz w:val="20"/>
                <w:szCs w:val="20"/>
              </w:rPr>
            </w:pPr>
            <w:r w:rsidRPr="003D2AF6">
              <w:rPr>
                <w:rFonts w:ascii="Arial" w:hAnsi="Arial" w:cs="Arial"/>
                <w:sz w:val="20"/>
                <w:szCs w:val="20"/>
              </w:rPr>
              <w:t>Modeling</w:t>
            </w:r>
          </w:p>
          <w:p w:rsidR="0002309B" w:rsidRPr="003D2AF6" w:rsidRDefault="0002309B" w:rsidP="00341B3D">
            <w:pPr>
              <w:numPr>
                <w:ilvl w:val="0"/>
                <w:numId w:val="6"/>
              </w:numPr>
              <w:tabs>
                <w:tab w:val="clear" w:pos="720"/>
                <w:tab w:val="num" w:pos="180"/>
              </w:tabs>
              <w:ind w:hanging="720"/>
              <w:rPr>
                <w:rFonts w:ascii="Arial" w:hAnsi="Arial" w:cs="Arial"/>
                <w:sz w:val="20"/>
                <w:szCs w:val="20"/>
              </w:rPr>
            </w:pPr>
            <w:r w:rsidRPr="003D2AF6">
              <w:rPr>
                <w:rFonts w:ascii="Arial" w:hAnsi="Arial" w:cs="Arial"/>
                <w:sz w:val="20"/>
                <w:szCs w:val="20"/>
              </w:rPr>
              <w:t>Instruction in how to respond to verbal prompting</w:t>
            </w:r>
          </w:p>
          <w:p w:rsidR="0002309B" w:rsidRPr="003D2AF6" w:rsidRDefault="0002309B" w:rsidP="00341B3D">
            <w:pPr>
              <w:numPr>
                <w:ilvl w:val="0"/>
                <w:numId w:val="6"/>
              </w:numPr>
              <w:tabs>
                <w:tab w:val="clear" w:pos="720"/>
                <w:tab w:val="num" w:pos="180"/>
              </w:tabs>
              <w:ind w:hanging="720"/>
              <w:rPr>
                <w:rFonts w:ascii="Arial" w:hAnsi="Arial" w:cs="Arial"/>
                <w:sz w:val="20"/>
                <w:szCs w:val="20"/>
              </w:rPr>
            </w:pPr>
            <w:r w:rsidRPr="003D2AF6">
              <w:rPr>
                <w:rFonts w:ascii="Arial" w:hAnsi="Arial" w:cs="Arial"/>
                <w:sz w:val="20"/>
                <w:szCs w:val="20"/>
              </w:rPr>
              <w:t>Guided responding</w:t>
            </w:r>
          </w:p>
          <w:p w:rsidR="0002309B" w:rsidRPr="003D2AF6" w:rsidRDefault="0002309B" w:rsidP="00341B3D">
            <w:pPr>
              <w:numPr>
                <w:ilvl w:val="0"/>
                <w:numId w:val="6"/>
              </w:numPr>
              <w:tabs>
                <w:tab w:val="clear" w:pos="720"/>
                <w:tab w:val="num" w:pos="180"/>
              </w:tabs>
              <w:ind w:left="180" w:hanging="180"/>
              <w:rPr>
                <w:rFonts w:ascii="Arial" w:hAnsi="Arial" w:cs="Arial"/>
                <w:sz w:val="20"/>
                <w:szCs w:val="20"/>
              </w:rPr>
            </w:pPr>
            <w:r w:rsidRPr="003D2AF6">
              <w:rPr>
                <w:rFonts w:ascii="Arial" w:hAnsi="Arial" w:cs="Arial"/>
                <w:sz w:val="20"/>
                <w:szCs w:val="20"/>
              </w:rPr>
              <w:t>Instruction in environmental prompting (i.e., personal space awareness)</w:t>
            </w:r>
          </w:p>
          <w:p w:rsidR="0002309B" w:rsidRPr="003D2AF6" w:rsidRDefault="0002309B" w:rsidP="00341B3D">
            <w:pPr>
              <w:numPr>
                <w:ilvl w:val="0"/>
                <w:numId w:val="6"/>
              </w:numPr>
              <w:tabs>
                <w:tab w:val="clear" w:pos="720"/>
                <w:tab w:val="num" w:pos="180"/>
              </w:tabs>
              <w:ind w:hanging="720"/>
              <w:rPr>
                <w:rFonts w:ascii="Arial" w:hAnsi="Arial" w:cs="Arial"/>
                <w:sz w:val="20"/>
                <w:szCs w:val="20"/>
              </w:rPr>
            </w:pPr>
            <w:r w:rsidRPr="003D2AF6">
              <w:rPr>
                <w:rFonts w:ascii="Arial" w:hAnsi="Arial" w:cs="Arial"/>
                <w:sz w:val="20"/>
                <w:szCs w:val="20"/>
              </w:rPr>
              <w:t>Chaining</w:t>
            </w:r>
          </w:p>
          <w:p w:rsidR="0002309B" w:rsidRPr="003D2AF6" w:rsidRDefault="0002309B" w:rsidP="00341B3D">
            <w:pPr>
              <w:numPr>
                <w:ilvl w:val="0"/>
                <w:numId w:val="6"/>
              </w:numPr>
              <w:tabs>
                <w:tab w:val="clear" w:pos="720"/>
                <w:tab w:val="num" w:pos="180"/>
              </w:tabs>
              <w:ind w:hanging="720"/>
              <w:rPr>
                <w:rFonts w:ascii="Arial" w:hAnsi="Arial" w:cs="Arial"/>
                <w:sz w:val="20"/>
                <w:szCs w:val="20"/>
              </w:rPr>
            </w:pPr>
            <w:r w:rsidRPr="003D2AF6">
              <w:rPr>
                <w:rFonts w:ascii="Arial" w:hAnsi="Arial" w:cs="Arial"/>
                <w:sz w:val="20"/>
                <w:szCs w:val="20"/>
              </w:rPr>
              <w:t>Shaping</w:t>
            </w:r>
          </w:p>
          <w:p w:rsidR="0002309B" w:rsidRPr="003D2AF6" w:rsidRDefault="0002309B" w:rsidP="00341B3D">
            <w:pPr>
              <w:numPr>
                <w:ilvl w:val="0"/>
                <w:numId w:val="6"/>
              </w:numPr>
              <w:tabs>
                <w:tab w:val="clear" w:pos="720"/>
                <w:tab w:val="num" w:pos="180"/>
              </w:tabs>
              <w:ind w:hanging="720"/>
              <w:rPr>
                <w:rFonts w:ascii="Arial" w:hAnsi="Arial" w:cs="Arial"/>
                <w:sz w:val="20"/>
                <w:szCs w:val="20"/>
              </w:rPr>
            </w:pPr>
            <w:r w:rsidRPr="003D2AF6">
              <w:rPr>
                <w:rFonts w:ascii="Arial" w:hAnsi="Arial" w:cs="Arial"/>
                <w:sz w:val="20"/>
                <w:szCs w:val="20"/>
              </w:rPr>
              <w:t>Video self-modeling</w:t>
            </w:r>
          </w:p>
          <w:p w:rsidR="0002309B" w:rsidRPr="003D2AF6" w:rsidRDefault="0002309B" w:rsidP="00341B3D">
            <w:pPr>
              <w:numPr>
                <w:ilvl w:val="0"/>
                <w:numId w:val="6"/>
              </w:numPr>
              <w:tabs>
                <w:tab w:val="clear" w:pos="720"/>
                <w:tab w:val="num" w:pos="180"/>
              </w:tabs>
              <w:ind w:hanging="720"/>
              <w:rPr>
                <w:rFonts w:ascii="Arial" w:hAnsi="Arial" w:cs="Arial"/>
                <w:sz w:val="20"/>
                <w:szCs w:val="20"/>
              </w:rPr>
            </w:pPr>
            <w:r w:rsidRPr="003D2AF6">
              <w:rPr>
                <w:rFonts w:ascii="Arial" w:hAnsi="Arial" w:cs="Arial"/>
                <w:sz w:val="20"/>
                <w:szCs w:val="20"/>
              </w:rPr>
              <w:t>Role playing</w:t>
            </w:r>
          </w:p>
          <w:p w:rsidR="0002309B" w:rsidRPr="003D2AF6" w:rsidRDefault="0002309B" w:rsidP="00341B3D">
            <w:pPr>
              <w:numPr>
                <w:ilvl w:val="0"/>
                <w:numId w:val="6"/>
              </w:numPr>
              <w:tabs>
                <w:tab w:val="clear" w:pos="720"/>
                <w:tab w:val="num" w:pos="180"/>
              </w:tabs>
              <w:ind w:left="180" w:hanging="180"/>
              <w:rPr>
                <w:rFonts w:ascii="Arial" w:hAnsi="Arial" w:cs="Arial"/>
                <w:sz w:val="20"/>
                <w:szCs w:val="20"/>
              </w:rPr>
            </w:pPr>
            <w:r w:rsidRPr="003D2AF6">
              <w:rPr>
                <w:rFonts w:ascii="Arial" w:hAnsi="Arial" w:cs="Arial"/>
                <w:sz w:val="20"/>
                <w:szCs w:val="20"/>
              </w:rPr>
              <w:t>Instruction in conversational turn-taking, initiating/terminating conversation, commenting, and asking questions</w:t>
            </w:r>
          </w:p>
          <w:p w:rsidR="0002309B" w:rsidRPr="003D2AF6" w:rsidRDefault="0002309B" w:rsidP="00341B3D">
            <w:pPr>
              <w:numPr>
                <w:ilvl w:val="0"/>
                <w:numId w:val="6"/>
              </w:numPr>
              <w:tabs>
                <w:tab w:val="clear" w:pos="720"/>
                <w:tab w:val="num" w:pos="180"/>
              </w:tabs>
              <w:ind w:left="180" w:hanging="180"/>
              <w:rPr>
                <w:rFonts w:ascii="Arial" w:hAnsi="Arial" w:cs="Arial"/>
                <w:sz w:val="20"/>
                <w:szCs w:val="20"/>
              </w:rPr>
            </w:pPr>
            <w:r w:rsidRPr="003D2AF6">
              <w:rPr>
                <w:rFonts w:ascii="Arial" w:hAnsi="Arial" w:cs="Arial"/>
                <w:sz w:val="20"/>
                <w:szCs w:val="20"/>
              </w:rPr>
              <w:t>Instruction in relevant emotion/feeling words</w:t>
            </w:r>
          </w:p>
        </w:tc>
        <w:tc>
          <w:tcPr>
            <w:tcW w:w="132" w:type="pct"/>
            <w:shd w:val="clear" w:color="auto" w:fill="000000"/>
          </w:tcPr>
          <w:p w:rsidR="0002309B" w:rsidRPr="003D2AF6" w:rsidRDefault="0002309B" w:rsidP="0002309B">
            <w:pPr>
              <w:ind w:left="720"/>
              <w:rPr>
                <w:rFonts w:ascii="Arial" w:hAnsi="Arial" w:cs="Arial"/>
                <w:sz w:val="20"/>
                <w:szCs w:val="20"/>
              </w:rPr>
            </w:pPr>
          </w:p>
        </w:tc>
        <w:tc>
          <w:tcPr>
            <w:tcW w:w="2413" w:type="pct"/>
          </w:tcPr>
          <w:p w:rsidR="0002309B" w:rsidRPr="003D2AF6" w:rsidRDefault="0002309B" w:rsidP="00341B3D">
            <w:pPr>
              <w:numPr>
                <w:ilvl w:val="0"/>
                <w:numId w:val="6"/>
              </w:numPr>
              <w:tabs>
                <w:tab w:val="clear" w:pos="720"/>
                <w:tab w:val="num" w:pos="252"/>
              </w:tabs>
              <w:ind w:hanging="648"/>
              <w:rPr>
                <w:rFonts w:ascii="Arial" w:hAnsi="Arial" w:cs="Arial"/>
                <w:sz w:val="20"/>
                <w:szCs w:val="20"/>
              </w:rPr>
            </w:pPr>
            <w:r w:rsidRPr="003D2AF6">
              <w:rPr>
                <w:rFonts w:ascii="Arial" w:hAnsi="Arial" w:cs="Arial"/>
                <w:sz w:val="20"/>
                <w:szCs w:val="20"/>
              </w:rPr>
              <w:t>Role playing</w:t>
            </w:r>
          </w:p>
          <w:p w:rsidR="0002309B" w:rsidRPr="003D2AF6" w:rsidRDefault="0002309B" w:rsidP="00341B3D">
            <w:pPr>
              <w:numPr>
                <w:ilvl w:val="0"/>
                <w:numId w:val="6"/>
              </w:numPr>
              <w:tabs>
                <w:tab w:val="clear" w:pos="720"/>
                <w:tab w:val="num" w:pos="252"/>
              </w:tabs>
              <w:ind w:hanging="648"/>
              <w:rPr>
                <w:rFonts w:ascii="Arial" w:hAnsi="Arial" w:cs="Arial"/>
                <w:sz w:val="20"/>
                <w:szCs w:val="20"/>
              </w:rPr>
            </w:pPr>
            <w:r w:rsidRPr="003D2AF6">
              <w:rPr>
                <w:rFonts w:ascii="Arial" w:hAnsi="Arial" w:cs="Arial"/>
                <w:sz w:val="20"/>
                <w:szCs w:val="20"/>
              </w:rPr>
              <w:t>Monitoring and quick feedback</w:t>
            </w:r>
          </w:p>
          <w:p w:rsidR="0002309B" w:rsidRPr="003D2AF6" w:rsidRDefault="0002309B" w:rsidP="00341B3D">
            <w:pPr>
              <w:numPr>
                <w:ilvl w:val="0"/>
                <w:numId w:val="6"/>
              </w:numPr>
              <w:tabs>
                <w:tab w:val="clear" w:pos="720"/>
                <w:tab w:val="num" w:pos="252"/>
              </w:tabs>
              <w:ind w:hanging="648"/>
              <w:rPr>
                <w:rFonts w:ascii="Arial" w:hAnsi="Arial" w:cs="Arial"/>
                <w:sz w:val="20"/>
                <w:szCs w:val="20"/>
              </w:rPr>
            </w:pPr>
            <w:r w:rsidRPr="003D2AF6">
              <w:rPr>
                <w:rFonts w:ascii="Arial" w:hAnsi="Arial" w:cs="Arial"/>
                <w:sz w:val="20"/>
                <w:szCs w:val="20"/>
              </w:rPr>
              <w:t>Peer buddy/monitor</w:t>
            </w:r>
          </w:p>
          <w:p w:rsidR="0002309B" w:rsidRPr="003D2AF6" w:rsidRDefault="0002309B" w:rsidP="00341B3D">
            <w:pPr>
              <w:numPr>
                <w:ilvl w:val="0"/>
                <w:numId w:val="6"/>
              </w:numPr>
              <w:tabs>
                <w:tab w:val="clear" w:pos="720"/>
                <w:tab w:val="num" w:pos="252"/>
              </w:tabs>
              <w:ind w:hanging="648"/>
              <w:rPr>
                <w:rFonts w:ascii="Arial" w:hAnsi="Arial" w:cs="Arial"/>
                <w:sz w:val="20"/>
                <w:szCs w:val="20"/>
              </w:rPr>
            </w:pPr>
            <w:r w:rsidRPr="003D2AF6">
              <w:rPr>
                <w:rFonts w:ascii="Arial" w:hAnsi="Arial" w:cs="Arial"/>
                <w:sz w:val="20"/>
                <w:szCs w:val="20"/>
              </w:rPr>
              <w:t>Sensory issues addressed</w:t>
            </w:r>
          </w:p>
          <w:p w:rsidR="0002309B" w:rsidRPr="003D2AF6" w:rsidRDefault="0002309B" w:rsidP="00341B3D">
            <w:pPr>
              <w:numPr>
                <w:ilvl w:val="0"/>
                <w:numId w:val="6"/>
              </w:numPr>
              <w:tabs>
                <w:tab w:val="clear" w:pos="720"/>
                <w:tab w:val="num" w:pos="252"/>
              </w:tabs>
              <w:ind w:left="252" w:hanging="180"/>
              <w:rPr>
                <w:rFonts w:ascii="Arial" w:hAnsi="Arial" w:cs="Arial"/>
                <w:sz w:val="20"/>
                <w:szCs w:val="20"/>
              </w:rPr>
            </w:pPr>
            <w:r w:rsidRPr="003D2AF6">
              <w:rPr>
                <w:rFonts w:ascii="Arial" w:hAnsi="Arial" w:cs="Arial"/>
                <w:sz w:val="20"/>
                <w:szCs w:val="20"/>
              </w:rPr>
              <w:t>Opportunities for turn-taking, initiating/terminating conversation, commenting, and asking questions</w:t>
            </w:r>
          </w:p>
          <w:p w:rsidR="0002309B" w:rsidRPr="003D2AF6" w:rsidRDefault="0002309B" w:rsidP="00341B3D">
            <w:pPr>
              <w:numPr>
                <w:ilvl w:val="0"/>
                <w:numId w:val="6"/>
              </w:numPr>
              <w:tabs>
                <w:tab w:val="clear" w:pos="720"/>
                <w:tab w:val="num" w:pos="252"/>
              </w:tabs>
              <w:ind w:left="252" w:hanging="180"/>
              <w:rPr>
                <w:rFonts w:ascii="Arial" w:hAnsi="Arial" w:cs="Arial"/>
                <w:sz w:val="20"/>
                <w:szCs w:val="20"/>
              </w:rPr>
            </w:pPr>
            <w:r w:rsidRPr="003D2AF6">
              <w:rPr>
                <w:rFonts w:ascii="Arial" w:hAnsi="Arial" w:cs="Arial"/>
                <w:sz w:val="20"/>
                <w:szCs w:val="20"/>
              </w:rPr>
              <w:t>Environmental prompts (i.e., personal space awareness)</w:t>
            </w:r>
          </w:p>
          <w:p w:rsidR="0002309B" w:rsidRPr="003D2AF6" w:rsidRDefault="0002309B" w:rsidP="00341B3D">
            <w:pPr>
              <w:numPr>
                <w:ilvl w:val="0"/>
                <w:numId w:val="6"/>
              </w:numPr>
              <w:tabs>
                <w:tab w:val="clear" w:pos="720"/>
                <w:tab w:val="num" w:pos="252"/>
              </w:tabs>
              <w:ind w:hanging="648"/>
              <w:rPr>
                <w:rFonts w:ascii="Arial" w:hAnsi="Arial" w:cs="Arial"/>
                <w:sz w:val="20"/>
                <w:szCs w:val="20"/>
              </w:rPr>
            </w:pPr>
            <w:r w:rsidRPr="003D2AF6">
              <w:rPr>
                <w:rFonts w:ascii="Arial" w:hAnsi="Arial" w:cs="Arial"/>
                <w:sz w:val="20"/>
                <w:szCs w:val="20"/>
              </w:rPr>
              <w:t>Other</w:t>
            </w:r>
          </w:p>
          <w:p w:rsidR="0002309B" w:rsidRPr="003D2AF6" w:rsidRDefault="0002309B" w:rsidP="00341B3D">
            <w:pPr>
              <w:ind w:left="72"/>
              <w:rPr>
                <w:rFonts w:ascii="Arial" w:hAnsi="Arial" w:cs="Arial"/>
                <w:sz w:val="20"/>
                <w:szCs w:val="20"/>
              </w:rPr>
            </w:pPr>
          </w:p>
        </w:tc>
      </w:tr>
    </w:tbl>
    <w:p w:rsidR="00DD1D30" w:rsidRPr="003D2AF6" w:rsidRDefault="00DD1D30" w:rsidP="00DD1D30">
      <w:pPr>
        <w:rPr>
          <w:rFonts w:ascii="Arial" w:hAnsi="Arial" w:cs="Arial"/>
        </w:rPr>
      </w:pPr>
    </w:p>
    <w:p w:rsidR="00701D6C" w:rsidRPr="003D2AF6" w:rsidRDefault="00701D6C" w:rsidP="00701D6C">
      <w:pPr>
        <w:pStyle w:val="Heading5"/>
        <w:rPr>
          <w:rFonts w:ascii="Arial" w:hAnsi="Arial" w:cs="Arial"/>
          <w:sz w:val="20"/>
          <w:szCs w:val="20"/>
        </w:rPr>
      </w:pPr>
      <w:r w:rsidRPr="003D2AF6">
        <w:rPr>
          <w:rFonts w:ascii="Arial" w:hAnsi="Arial" w:cs="Arial"/>
          <w:sz w:val="20"/>
          <w:szCs w:val="20"/>
        </w:rPr>
        <w:t>Articulation/Phonology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89"/>
        <w:gridCol w:w="5316"/>
      </w:tblGrid>
      <w:tr w:rsidR="0002309B" w:rsidRPr="00CF161A" w:rsidTr="00801DBE">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rsidP="00341B3D">
            <w:pPr>
              <w:jc w:val="center"/>
              <w:rPr>
                <w:rFonts w:ascii="Arial" w:hAnsi="Arial" w:cs="Arial"/>
                <w:sz w:val="20"/>
                <w:szCs w:val="20"/>
              </w:rPr>
            </w:pPr>
            <w:r w:rsidRPr="00CF161A">
              <w:rPr>
                <w:rFonts w:ascii="Arial" w:hAnsi="Arial" w:cs="Arial"/>
                <w:i/>
                <w:sz w:val="20"/>
                <w:szCs w:val="20"/>
              </w:rPr>
              <w:t xml:space="preserve">What the “teacher does” </w:t>
            </w:r>
            <w:r w:rsidR="004D7073" w:rsidRPr="00CF161A">
              <w:rPr>
                <w:rFonts w:ascii="Arial" w:hAnsi="Arial" w:cs="Arial"/>
                <w:i/>
                <w:sz w:val="20"/>
                <w:szCs w:val="20"/>
              </w:rPr>
              <w:t>through instructional</w:t>
            </w:r>
            <w:r w:rsidRPr="00CF161A">
              <w:rPr>
                <w:rFonts w:ascii="Arial" w:hAnsi="Arial" w:cs="Arial"/>
                <w:i/>
                <w:sz w:val="20"/>
                <w:szCs w:val="20"/>
              </w:rPr>
              <w:t xml:space="preserve"> practices</w:t>
            </w:r>
            <w:r w:rsidRPr="00CF161A">
              <w:rPr>
                <w:rFonts w:ascii="Arial" w:hAnsi="Arial" w:cs="Arial"/>
                <w:sz w:val="20"/>
                <w:szCs w:val="20"/>
              </w:rPr>
              <w:t>.</w:t>
            </w:r>
          </w:p>
        </w:tc>
        <w:tc>
          <w:tcPr>
            <w:tcW w:w="131"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rsidP="00341B3D">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3D2AF6" w:rsidTr="00801DBE">
        <w:trPr>
          <w:trHeight w:val="5714"/>
        </w:trPr>
        <w:tc>
          <w:tcPr>
            <w:tcW w:w="2456" w:type="pct"/>
          </w:tcPr>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Auditory discrimination training</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Modeling</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Mirror training</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Oral motor exercises</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Repetitive drill/trials</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Instruction in using touch cues</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Minimal pair drills</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Auditory bombardment</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Guided rehearsal</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Discrete phoneme production training</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Oral motor desensitization/stimulation</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Instruction in using oral prompts</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Phonemic awareness training</w:t>
            </w:r>
          </w:p>
          <w:p w:rsidR="0002309B" w:rsidRPr="003D2AF6" w:rsidRDefault="0002309B" w:rsidP="00341B3D">
            <w:pPr>
              <w:numPr>
                <w:ilvl w:val="0"/>
                <w:numId w:val="7"/>
              </w:numPr>
              <w:tabs>
                <w:tab w:val="clear" w:pos="720"/>
                <w:tab w:val="num" w:pos="180"/>
              </w:tabs>
              <w:ind w:hanging="720"/>
              <w:rPr>
                <w:rFonts w:ascii="Arial" w:hAnsi="Arial" w:cs="Arial"/>
                <w:sz w:val="20"/>
                <w:szCs w:val="20"/>
              </w:rPr>
            </w:pPr>
            <w:r w:rsidRPr="003D2AF6">
              <w:rPr>
                <w:rFonts w:ascii="Arial" w:hAnsi="Arial" w:cs="Arial"/>
                <w:sz w:val="20"/>
                <w:szCs w:val="20"/>
              </w:rPr>
              <w:t>Other</w:t>
            </w:r>
          </w:p>
        </w:tc>
        <w:tc>
          <w:tcPr>
            <w:tcW w:w="131" w:type="pct"/>
            <w:shd w:val="clear" w:color="auto" w:fill="000000"/>
          </w:tcPr>
          <w:p w:rsidR="0002309B" w:rsidRPr="003D2AF6" w:rsidRDefault="0002309B" w:rsidP="0002309B">
            <w:pPr>
              <w:ind w:left="720"/>
              <w:rPr>
                <w:rFonts w:ascii="Arial" w:hAnsi="Arial" w:cs="Arial"/>
                <w:sz w:val="20"/>
                <w:szCs w:val="20"/>
              </w:rPr>
            </w:pPr>
          </w:p>
        </w:tc>
        <w:tc>
          <w:tcPr>
            <w:tcW w:w="2413" w:type="pct"/>
          </w:tcPr>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Time delay</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Use of FM system</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Tape recorder</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Tactile cues</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Visual cues</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Kinesthetic cues</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Extended response time</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Correct speech samples</w:t>
            </w:r>
          </w:p>
          <w:p w:rsidR="0002309B" w:rsidRPr="003D2AF6" w:rsidRDefault="0002309B" w:rsidP="00341B3D">
            <w:pPr>
              <w:numPr>
                <w:ilvl w:val="0"/>
                <w:numId w:val="7"/>
              </w:numPr>
              <w:tabs>
                <w:tab w:val="clear" w:pos="720"/>
                <w:tab w:val="num" w:pos="252"/>
              </w:tabs>
              <w:ind w:left="252" w:hanging="180"/>
              <w:rPr>
                <w:rFonts w:ascii="Arial" w:hAnsi="Arial" w:cs="Arial"/>
                <w:sz w:val="20"/>
                <w:szCs w:val="20"/>
              </w:rPr>
            </w:pPr>
            <w:r w:rsidRPr="003D2AF6">
              <w:rPr>
                <w:rFonts w:ascii="Arial" w:hAnsi="Arial" w:cs="Arial"/>
                <w:sz w:val="20"/>
                <w:szCs w:val="20"/>
              </w:rPr>
              <w:t>Verbal cues for correct speech sounds</w:t>
            </w:r>
          </w:p>
          <w:p w:rsidR="0002309B" w:rsidRPr="003D2AF6" w:rsidRDefault="0002309B" w:rsidP="00341B3D">
            <w:pPr>
              <w:numPr>
                <w:ilvl w:val="0"/>
                <w:numId w:val="7"/>
              </w:numPr>
              <w:tabs>
                <w:tab w:val="clear" w:pos="720"/>
                <w:tab w:val="num" w:pos="252"/>
              </w:tabs>
              <w:ind w:left="252" w:hanging="180"/>
              <w:rPr>
                <w:rFonts w:ascii="Arial" w:hAnsi="Arial" w:cs="Arial"/>
                <w:sz w:val="20"/>
                <w:szCs w:val="20"/>
              </w:rPr>
            </w:pPr>
            <w:r w:rsidRPr="003D2AF6">
              <w:rPr>
                <w:rFonts w:ascii="Arial" w:hAnsi="Arial" w:cs="Arial"/>
                <w:sz w:val="20"/>
                <w:szCs w:val="20"/>
              </w:rPr>
              <w:t>Modeling of correct speech patterns when student makes incorrect speech patterns</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Oral prompts</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Preferential seating</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Vocabulary cue cards</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Color coded key words</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Computer support</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Step-by-step directions</w:t>
            </w:r>
          </w:p>
          <w:p w:rsidR="0002309B" w:rsidRPr="003D2AF6" w:rsidRDefault="0002309B" w:rsidP="00341B3D">
            <w:pPr>
              <w:numPr>
                <w:ilvl w:val="0"/>
                <w:numId w:val="7"/>
              </w:numPr>
              <w:tabs>
                <w:tab w:val="clear" w:pos="720"/>
                <w:tab w:val="num" w:pos="252"/>
              </w:tabs>
              <w:ind w:hanging="648"/>
              <w:rPr>
                <w:rFonts w:ascii="Arial" w:hAnsi="Arial" w:cs="Arial"/>
                <w:sz w:val="20"/>
                <w:szCs w:val="20"/>
              </w:rPr>
            </w:pPr>
            <w:r w:rsidRPr="003D2AF6">
              <w:rPr>
                <w:rFonts w:ascii="Arial" w:hAnsi="Arial" w:cs="Arial"/>
                <w:sz w:val="20"/>
                <w:szCs w:val="20"/>
              </w:rPr>
              <w:t>Other</w:t>
            </w:r>
          </w:p>
        </w:tc>
      </w:tr>
    </w:tbl>
    <w:p w:rsidR="0042236B" w:rsidRPr="003D2AF6" w:rsidRDefault="0042236B" w:rsidP="00701D6C">
      <w:pPr>
        <w:pStyle w:val="Heading4"/>
        <w:rPr>
          <w:rFonts w:ascii="Arial" w:hAnsi="Arial" w:cs="Arial"/>
          <w:b w:val="0"/>
          <w:bCs w:val="0"/>
          <w:sz w:val="20"/>
          <w:szCs w:val="20"/>
        </w:rPr>
      </w:pPr>
    </w:p>
    <w:p w:rsidR="0042236B" w:rsidRPr="003D2AF6" w:rsidRDefault="0042236B" w:rsidP="0042236B">
      <w:pPr>
        <w:rPr>
          <w:rFonts w:ascii="Arial" w:hAnsi="Arial" w:cs="Arial"/>
        </w:rPr>
      </w:pPr>
    </w:p>
    <w:p w:rsidR="0042236B" w:rsidRPr="003D2AF6" w:rsidRDefault="0042236B" w:rsidP="0042236B">
      <w:pPr>
        <w:rPr>
          <w:rFonts w:ascii="Arial" w:hAnsi="Arial" w:cs="Arial"/>
        </w:rPr>
      </w:pPr>
    </w:p>
    <w:p w:rsidR="0042236B" w:rsidRPr="003D2AF6" w:rsidRDefault="0042236B" w:rsidP="0042236B">
      <w:pPr>
        <w:rPr>
          <w:rFonts w:ascii="Arial" w:hAnsi="Arial" w:cs="Arial"/>
        </w:rPr>
      </w:pPr>
    </w:p>
    <w:p w:rsidR="00CF161A" w:rsidRDefault="00CF161A">
      <w:pPr>
        <w:rPr>
          <w:rFonts w:ascii="Arial" w:hAnsi="Arial" w:cs="Arial"/>
          <w:sz w:val="20"/>
          <w:szCs w:val="20"/>
        </w:rPr>
      </w:pPr>
      <w:r>
        <w:rPr>
          <w:rFonts w:ascii="Arial" w:hAnsi="Arial" w:cs="Arial"/>
          <w:sz w:val="20"/>
          <w:szCs w:val="20"/>
        </w:rPr>
        <w:br w:type="page"/>
      </w:r>
    </w:p>
    <w:p w:rsidR="0060524B" w:rsidRPr="003D2AF6" w:rsidRDefault="0060524B" w:rsidP="0060524B">
      <w:pPr>
        <w:pStyle w:val="Heading4"/>
        <w:rPr>
          <w:rFonts w:ascii="Arial" w:hAnsi="Arial" w:cs="Arial"/>
          <w:sz w:val="20"/>
          <w:szCs w:val="20"/>
        </w:rPr>
      </w:pPr>
      <w:r w:rsidRPr="003D2AF6">
        <w:rPr>
          <w:rFonts w:ascii="Arial" w:hAnsi="Arial" w:cs="Arial"/>
          <w:sz w:val="20"/>
          <w:szCs w:val="20"/>
        </w:rPr>
        <w:lastRenderedPageBreak/>
        <w:t>ACADEMICS</w:t>
      </w:r>
    </w:p>
    <w:p w:rsidR="00BD574F" w:rsidRPr="003D2AF6" w:rsidRDefault="00BD574F" w:rsidP="0002309B">
      <w:pPr>
        <w:jc w:val="center"/>
        <w:rPr>
          <w:rFonts w:ascii="Arial" w:hAnsi="Arial" w:cs="Arial"/>
          <w:b/>
          <w:sz w:val="22"/>
          <w:szCs w:val="22"/>
        </w:rPr>
      </w:pPr>
      <w:r w:rsidRPr="003D2AF6">
        <w:rPr>
          <w:rFonts w:ascii="Arial" w:hAnsi="Arial" w:cs="Arial"/>
          <w:b/>
          <w:sz w:val="22"/>
          <w:szCs w:val="22"/>
        </w:rPr>
        <w:t>Basic Reading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60524B" w:rsidRPr="003D2AF6" w:rsidTr="00801DBE">
        <w:tc>
          <w:tcPr>
            <w:tcW w:w="2456" w:type="pct"/>
          </w:tcPr>
          <w:p w:rsidR="0060524B" w:rsidRPr="00CF161A" w:rsidRDefault="0060524B" w:rsidP="00410CDC">
            <w:pPr>
              <w:jc w:val="center"/>
              <w:rPr>
                <w:rFonts w:ascii="Arial" w:hAnsi="Arial" w:cs="Arial"/>
                <w:sz w:val="20"/>
                <w:szCs w:val="20"/>
              </w:rPr>
            </w:pPr>
            <w:r w:rsidRPr="00CF161A">
              <w:rPr>
                <w:rFonts w:ascii="Arial" w:hAnsi="Arial" w:cs="Arial"/>
                <w:sz w:val="20"/>
                <w:szCs w:val="20"/>
              </w:rPr>
              <w:t xml:space="preserve">Specially Designed Instruction (SDI) </w:t>
            </w:r>
          </w:p>
          <w:p w:rsidR="0060524B" w:rsidRPr="00CF161A" w:rsidRDefault="00E64F91" w:rsidP="00410CDC">
            <w:pPr>
              <w:pStyle w:val="Heading1"/>
              <w:rPr>
                <w:rFonts w:ascii="Arial" w:hAnsi="Arial" w:cs="Arial"/>
                <w:sz w:val="20"/>
                <w:szCs w:val="20"/>
              </w:rPr>
            </w:pPr>
            <w:r w:rsidRPr="00CF161A">
              <w:rPr>
                <w:rFonts w:ascii="Arial" w:hAnsi="Arial" w:cs="Arial"/>
                <w:sz w:val="20"/>
                <w:szCs w:val="20"/>
              </w:rPr>
              <w:t xml:space="preserve">What the “teacher does” </w:t>
            </w:r>
            <w:r w:rsidR="00C376EA" w:rsidRPr="00CF161A">
              <w:rPr>
                <w:rFonts w:ascii="Arial" w:hAnsi="Arial" w:cs="Arial"/>
                <w:sz w:val="20"/>
                <w:szCs w:val="20"/>
              </w:rPr>
              <w:t>through instructional</w:t>
            </w:r>
            <w:r w:rsidRPr="00CF161A">
              <w:rPr>
                <w:rFonts w:ascii="Arial" w:hAnsi="Arial" w:cs="Arial"/>
                <w:sz w:val="20"/>
                <w:szCs w:val="20"/>
              </w:rPr>
              <w:t xml:space="preserve"> practices.</w:t>
            </w:r>
          </w:p>
        </w:tc>
        <w:tc>
          <w:tcPr>
            <w:tcW w:w="132" w:type="pct"/>
            <w:shd w:val="clear" w:color="auto" w:fill="000000"/>
          </w:tcPr>
          <w:p w:rsidR="0060524B" w:rsidRPr="003D2AF6" w:rsidRDefault="0060524B" w:rsidP="00410CDC">
            <w:pPr>
              <w:jc w:val="center"/>
              <w:rPr>
                <w:rFonts w:ascii="Arial" w:hAnsi="Arial" w:cs="Arial"/>
                <w:color w:val="FF0000"/>
                <w:sz w:val="20"/>
                <w:szCs w:val="20"/>
              </w:rPr>
            </w:pPr>
          </w:p>
        </w:tc>
        <w:tc>
          <w:tcPr>
            <w:tcW w:w="2413" w:type="pct"/>
          </w:tcPr>
          <w:p w:rsidR="0060524B" w:rsidRPr="003D2AF6" w:rsidRDefault="0060524B" w:rsidP="00410CDC">
            <w:pPr>
              <w:jc w:val="center"/>
              <w:rPr>
                <w:rFonts w:ascii="Arial" w:hAnsi="Arial" w:cs="Arial"/>
                <w:b/>
                <w:sz w:val="20"/>
                <w:szCs w:val="20"/>
              </w:rPr>
            </w:pPr>
            <w:r w:rsidRPr="003D2AF6">
              <w:rPr>
                <w:rFonts w:ascii="Arial" w:hAnsi="Arial" w:cs="Arial"/>
                <w:b/>
                <w:sz w:val="20"/>
                <w:szCs w:val="20"/>
              </w:rPr>
              <w:t>Supplementary Aids &amp; Services (SAS)</w:t>
            </w:r>
          </w:p>
          <w:p w:rsidR="0060524B" w:rsidRPr="003D2AF6" w:rsidRDefault="0060524B" w:rsidP="00410CDC">
            <w:pPr>
              <w:jc w:val="center"/>
              <w:rPr>
                <w:rFonts w:ascii="Arial" w:hAnsi="Arial" w:cs="Arial"/>
                <w:color w:val="FF0000"/>
                <w:sz w:val="20"/>
                <w:szCs w:val="20"/>
              </w:rPr>
            </w:pPr>
            <w:r w:rsidRPr="003D2AF6">
              <w:rPr>
                <w:rFonts w:ascii="Arial" w:hAnsi="Arial" w:cs="Arial"/>
                <w:sz w:val="20"/>
                <w:szCs w:val="20"/>
              </w:rPr>
              <w:t>What the student will use to access curriculum and make progress</w:t>
            </w:r>
          </w:p>
        </w:tc>
      </w:tr>
      <w:tr w:rsidR="0060524B" w:rsidRPr="00CF161A" w:rsidTr="00801DBE">
        <w:tc>
          <w:tcPr>
            <w:tcW w:w="2456" w:type="pct"/>
          </w:tcPr>
          <w:p w:rsidR="00BD574F" w:rsidRPr="00CF161A" w:rsidRDefault="00BD574F" w:rsidP="00BD574F">
            <w:pPr>
              <w:numPr>
                <w:ilvl w:val="0"/>
                <w:numId w:val="8"/>
              </w:numPr>
              <w:tabs>
                <w:tab w:val="clear" w:pos="720"/>
              </w:tabs>
              <w:ind w:left="180" w:hanging="180"/>
              <w:rPr>
                <w:rFonts w:ascii="Arial" w:hAnsi="Arial" w:cs="Arial"/>
                <w:sz w:val="20"/>
                <w:szCs w:val="20"/>
              </w:rPr>
            </w:pPr>
            <w:proofErr w:type="spellStart"/>
            <w:r w:rsidRPr="00CF161A">
              <w:rPr>
                <w:rFonts w:ascii="Arial" w:hAnsi="Arial" w:cs="Arial"/>
                <w:sz w:val="20"/>
                <w:szCs w:val="20"/>
              </w:rPr>
              <w:t>Grapho</w:t>
            </w:r>
            <w:proofErr w:type="spellEnd"/>
            <w:r w:rsidRPr="00CF161A">
              <w:rPr>
                <w:rFonts w:ascii="Arial" w:hAnsi="Arial" w:cs="Arial"/>
                <w:sz w:val="20"/>
                <w:szCs w:val="20"/>
              </w:rPr>
              <w:t>-Phonic strategies (visual/auditory) including letter/sound knowledge, phonemic awareness, decoding</w:t>
            </w:r>
          </w:p>
          <w:p w:rsidR="00BD574F" w:rsidRPr="00CF161A" w:rsidRDefault="00BD574F" w:rsidP="00BD574F">
            <w:pPr>
              <w:numPr>
                <w:ilvl w:val="0"/>
                <w:numId w:val="8"/>
              </w:numPr>
              <w:tabs>
                <w:tab w:val="clear" w:pos="720"/>
              </w:tabs>
              <w:ind w:left="180" w:hanging="180"/>
              <w:rPr>
                <w:rFonts w:ascii="Arial" w:hAnsi="Arial" w:cs="Arial"/>
                <w:sz w:val="20"/>
                <w:szCs w:val="20"/>
              </w:rPr>
            </w:pPr>
            <w:r w:rsidRPr="00CF161A">
              <w:rPr>
                <w:rFonts w:ascii="Arial" w:hAnsi="Arial" w:cs="Arial"/>
                <w:sz w:val="20"/>
                <w:szCs w:val="20"/>
              </w:rPr>
              <w:t>Visual strategies including word recognition and visual memory for words</w:t>
            </w:r>
          </w:p>
          <w:p w:rsidR="00BD574F" w:rsidRPr="00CF161A" w:rsidRDefault="00BD574F" w:rsidP="00BD574F">
            <w:pPr>
              <w:numPr>
                <w:ilvl w:val="0"/>
                <w:numId w:val="8"/>
              </w:numPr>
              <w:tabs>
                <w:tab w:val="clear" w:pos="720"/>
              </w:tabs>
              <w:ind w:left="180" w:hanging="180"/>
              <w:rPr>
                <w:rFonts w:ascii="Arial" w:hAnsi="Arial" w:cs="Arial"/>
                <w:sz w:val="20"/>
                <w:szCs w:val="20"/>
              </w:rPr>
            </w:pPr>
            <w:r w:rsidRPr="00CF161A">
              <w:rPr>
                <w:rFonts w:ascii="Arial" w:hAnsi="Arial" w:cs="Arial"/>
                <w:sz w:val="20"/>
                <w:szCs w:val="20"/>
              </w:rPr>
              <w:t>Auditory strategies including language structure at the word, sentence, and text level</w:t>
            </w:r>
          </w:p>
          <w:p w:rsidR="00BD574F" w:rsidRPr="00CF161A" w:rsidRDefault="00BD574F" w:rsidP="00BD574F">
            <w:pPr>
              <w:numPr>
                <w:ilvl w:val="0"/>
                <w:numId w:val="8"/>
              </w:numPr>
              <w:tabs>
                <w:tab w:val="clear" w:pos="720"/>
              </w:tabs>
              <w:ind w:left="180" w:hanging="180"/>
              <w:rPr>
                <w:rFonts w:ascii="Arial" w:hAnsi="Arial" w:cs="Arial"/>
                <w:sz w:val="20"/>
                <w:szCs w:val="20"/>
              </w:rPr>
            </w:pPr>
            <w:r w:rsidRPr="00CF161A">
              <w:rPr>
                <w:rFonts w:ascii="Arial" w:hAnsi="Arial" w:cs="Arial"/>
                <w:sz w:val="20"/>
                <w:szCs w:val="20"/>
              </w:rPr>
              <w:t>Fluency strategies</w:t>
            </w:r>
          </w:p>
          <w:p w:rsidR="00BD574F" w:rsidRPr="00CF161A" w:rsidRDefault="00BD574F" w:rsidP="00003E8C">
            <w:pPr>
              <w:numPr>
                <w:ilvl w:val="0"/>
                <w:numId w:val="26"/>
              </w:numPr>
              <w:tabs>
                <w:tab w:val="clear" w:pos="720"/>
                <w:tab w:val="num" w:pos="180"/>
              </w:tabs>
              <w:ind w:left="180" w:hanging="180"/>
              <w:rPr>
                <w:rFonts w:ascii="Arial" w:hAnsi="Arial" w:cs="Arial"/>
                <w:sz w:val="20"/>
                <w:szCs w:val="20"/>
              </w:rPr>
            </w:pPr>
            <w:r w:rsidRPr="00CF161A">
              <w:rPr>
                <w:rFonts w:ascii="Arial" w:hAnsi="Arial" w:cs="Arial"/>
                <w:sz w:val="20"/>
                <w:szCs w:val="20"/>
              </w:rPr>
              <w:t>Direct Braille code instruction</w:t>
            </w:r>
          </w:p>
          <w:p w:rsidR="00BD574F" w:rsidRPr="00CF161A" w:rsidRDefault="00BD574F" w:rsidP="00003E8C">
            <w:pPr>
              <w:numPr>
                <w:ilvl w:val="0"/>
                <w:numId w:val="26"/>
              </w:numPr>
              <w:tabs>
                <w:tab w:val="clear" w:pos="720"/>
                <w:tab w:val="num" w:pos="180"/>
              </w:tabs>
              <w:ind w:left="180" w:hanging="180"/>
              <w:rPr>
                <w:rFonts w:ascii="Arial" w:hAnsi="Arial" w:cs="Arial"/>
                <w:sz w:val="20"/>
                <w:szCs w:val="20"/>
              </w:rPr>
            </w:pPr>
            <w:r w:rsidRPr="00CF161A">
              <w:rPr>
                <w:rFonts w:ascii="Arial" w:hAnsi="Arial" w:cs="Arial"/>
                <w:sz w:val="20"/>
                <w:szCs w:val="20"/>
              </w:rPr>
              <w:t xml:space="preserve">Direct instruction in functions and use of portable note-taking device (i.e., </w:t>
            </w:r>
            <w:proofErr w:type="spellStart"/>
            <w:r w:rsidRPr="00CF161A">
              <w:rPr>
                <w:rFonts w:ascii="Arial" w:hAnsi="Arial" w:cs="Arial"/>
                <w:sz w:val="20"/>
                <w:szCs w:val="20"/>
              </w:rPr>
              <w:t>BrailleNote</w:t>
            </w:r>
            <w:proofErr w:type="spellEnd"/>
            <w:r w:rsidRPr="00CF161A">
              <w:rPr>
                <w:rFonts w:ascii="Arial" w:hAnsi="Arial" w:cs="Arial"/>
                <w:sz w:val="20"/>
                <w:szCs w:val="20"/>
              </w:rPr>
              <w:t xml:space="preserve">, </w:t>
            </w:r>
            <w:proofErr w:type="spellStart"/>
            <w:r w:rsidRPr="00CF161A">
              <w:rPr>
                <w:rFonts w:ascii="Arial" w:hAnsi="Arial" w:cs="Arial"/>
                <w:sz w:val="20"/>
                <w:szCs w:val="20"/>
              </w:rPr>
              <w:t>VoiceNote</w:t>
            </w:r>
            <w:proofErr w:type="spellEnd"/>
            <w:r w:rsidRPr="00CF161A">
              <w:rPr>
                <w:rFonts w:ascii="Arial" w:hAnsi="Arial" w:cs="Arial"/>
                <w:sz w:val="20"/>
                <w:szCs w:val="20"/>
              </w:rPr>
              <w:t>, Braille ‘n Speak, etc.)</w:t>
            </w:r>
          </w:p>
          <w:p w:rsidR="00BD574F" w:rsidRPr="00CF161A" w:rsidRDefault="00BD574F" w:rsidP="00BD574F">
            <w:pPr>
              <w:numPr>
                <w:ilvl w:val="0"/>
                <w:numId w:val="8"/>
              </w:numPr>
              <w:tabs>
                <w:tab w:val="clear" w:pos="720"/>
              </w:tabs>
              <w:ind w:left="180" w:hanging="180"/>
              <w:rPr>
                <w:rFonts w:ascii="Arial" w:hAnsi="Arial" w:cs="Arial"/>
                <w:sz w:val="20"/>
                <w:szCs w:val="20"/>
              </w:rPr>
            </w:pPr>
            <w:r w:rsidRPr="00CF161A">
              <w:rPr>
                <w:rFonts w:ascii="Arial" w:hAnsi="Arial" w:cs="Arial"/>
                <w:sz w:val="20"/>
                <w:szCs w:val="20"/>
              </w:rPr>
              <w:t>Meaning strategies including word meanings and associations and precision in word usage</w:t>
            </w:r>
          </w:p>
          <w:p w:rsidR="00BD574F" w:rsidRPr="00CF161A" w:rsidRDefault="00BD574F" w:rsidP="00BD574F">
            <w:pPr>
              <w:numPr>
                <w:ilvl w:val="0"/>
                <w:numId w:val="8"/>
              </w:numPr>
              <w:tabs>
                <w:tab w:val="clear" w:pos="720"/>
              </w:tabs>
              <w:ind w:left="180" w:hanging="180"/>
              <w:rPr>
                <w:rFonts w:ascii="Arial" w:hAnsi="Arial" w:cs="Arial"/>
                <w:sz w:val="20"/>
                <w:szCs w:val="20"/>
              </w:rPr>
            </w:pPr>
            <w:r w:rsidRPr="00CF161A">
              <w:rPr>
                <w:rFonts w:ascii="Arial" w:hAnsi="Arial" w:cs="Arial"/>
                <w:sz w:val="20"/>
                <w:szCs w:val="20"/>
              </w:rPr>
              <w:t xml:space="preserve">Instruction in identifying and pronouncing words and reading fluently orally includes: </w:t>
            </w:r>
          </w:p>
          <w:p w:rsidR="00BD574F" w:rsidRPr="00CF161A" w:rsidRDefault="00BD574F" w:rsidP="00BD574F">
            <w:pPr>
              <w:numPr>
                <w:ilvl w:val="1"/>
                <w:numId w:val="8"/>
              </w:numPr>
              <w:tabs>
                <w:tab w:val="clear" w:pos="1440"/>
                <w:tab w:val="num" w:pos="720"/>
              </w:tabs>
              <w:ind w:left="540" w:firstLine="0"/>
              <w:rPr>
                <w:rFonts w:ascii="Arial" w:hAnsi="Arial" w:cs="Arial"/>
                <w:sz w:val="20"/>
                <w:szCs w:val="20"/>
              </w:rPr>
            </w:pPr>
            <w:r w:rsidRPr="00CF161A">
              <w:rPr>
                <w:rFonts w:ascii="Arial" w:hAnsi="Arial" w:cs="Arial"/>
                <w:sz w:val="20"/>
                <w:szCs w:val="20"/>
              </w:rPr>
              <w:t xml:space="preserve">using content clues; </w:t>
            </w:r>
          </w:p>
          <w:p w:rsidR="00BD574F" w:rsidRPr="00CF161A" w:rsidRDefault="00BD574F" w:rsidP="00BD574F">
            <w:pPr>
              <w:numPr>
                <w:ilvl w:val="1"/>
                <w:numId w:val="8"/>
              </w:numPr>
              <w:tabs>
                <w:tab w:val="num" w:pos="720"/>
              </w:tabs>
              <w:ind w:left="540" w:firstLine="0"/>
              <w:rPr>
                <w:rFonts w:ascii="Arial" w:hAnsi="Arial" w:cs="Arial"/>
                <w:sz w:val="20"/>
                <w:szCs w:val="20"/>
              </w:rPr>
            </w:pPr>
            <w:r w:rsidRPr="00CF161A">
              <w:rPr>
                <w:rFonts w:ascii="Arial" w:hAnsi="Arial" w:cs="Arial"/>
                <w:sz w:val="20"/>
                <w:szCs w:val="20"/>
              </w:rPr>
              <w:t xml:space="preserve">visual word recognition strategies including environmental print; </w:t>
            </w:r>
          </w:p>
          <w:p w:rsidR="00BD574F" w:rsidRPr="00CF161A" w:rsidRDefault="00BD574F" w:rsidP="00BD574F">
            <w:pPr>
              <w:numPr>
                <w:ilvl w:val="1"/>
                <w:numId w:val="8"/>
              </w:numPr>
              <w:tabs>
                <w:tab w:val="num" w:pos="720"/>
              </w:tabs>
              <w:ind w:left="540" w:firstLine="0"/>
              <w:rPr>
                <w:rFonts w:ascii="Arial" w:hAnsi="Arial" w:cs="Arial"/>
                <w:sz w:val="20"/>
                <w:szCs w:val="20"/>
              </w:rPr>
            </w:pPr>
            <w:r w:rsidRPr="00CF161A">
              <w:rPr>
                <w:rFonts w:ascii="Arial" w:hAnsi="Arial" w:cs="Arial"/>
                <w:sz w:val="20"/>
                <w:szCs w:val="20"/>
              </w:rPr>
              <w:t xml:space="preserve">word analysis strategies such as prefixes, suffixes, compound words and word derivations; </w:t>
            </w:r>
          </w:p>
          <w:p w:rsidR="00BD574F" w:rsidRPr="00CF161A" w:rsidRDefault="00BD574F" w:rsidP="00BD574F">
            <w:pPr>
              <w:numPr>
                <w:ilvl w:val="1"/>
                <w:numId w:val="8"/>
              </w:numPr>
              <w:tabs>
                <w:tab w:val="num" w:pos="720"/>
              </w:tabs>
              <w:ind w:left="540" w:firstLine="0"/>
              <w:rPr>
                <w:rFonts w:ascii="Arial" w:hAnsi="Arial" w:cs="Arial"/>
                <w:sz w:val="20"/>
                <w:szCs w:val="20"/>
              </w:rPr>
            </w:pPr>
            <w:r w:rsidRPr="00CF161A">
              <w:rPr>
                <w:rFonts w:ascii="Arial" w:hAnsi="Arial" w:cs="Arial"/>
                <w:sz w:val="20"/>
                <w:szCs w:val="20"/>
              </w:rPr>
              <w:t>text management strategies such as rereading/reading ahead, deep reading, skimming/scanning;</w:t>
            </w:r>
          </w:p>
          <w:p w:rsidR="00BD574F" w:rsidRPr="00CF161A" w:rsidRDefault="00BD574F" w:rsidP="00BD574F">
            <w:pPr>
              <w:numPr>
                <w:ilvl w:val="1"/>
                <w:numId w:val="8"/>
              </w:numPr>
              <w:tabs>
                <w:tab w:val="num" w:pos="720"/>
              </w:tabs>
              <w:ind w:left="540" w:firstLine="0"/>
              <w:rPr>
                <w:rFonts w:ascii="Arial" w:hAnsi="Arial" w:cs="Arial"/>
                <w:sz w:val="20"/>
                <w:szCs w:val="20"/>
              </w:rPr>
            </w:pPr>
            <w:r w:rsidRPr="00CF161A">
              <w:rPr>
                <w:rFonts w:ascii="Arial" w:hAnsi="Arial" w:cs="Arial"/>
                <w:sz w:val="20"/>
                <w:szCs w:val="20"/>
              </w:rPr>
              <w:t xml:space="preserve">decoding strategies such as identifying word families, chunking, point &amp; slide, looking for known words inside words; </w:t>
            </w:r>
          </w:p>
          <w:p w:rsidR="00BD574F" w:rsidRPr="00CF161A" w:rsidRDefault="00BD574F" w:rsidP="00BD574F">
            <w:pPr>
              <w:numPr>
                <w:ilvl w:val="1"/>
                <w:numId w:val="8"/>
              </w:numPr>
              <w:tabs>
                <w:tab w:val="num" w:pos="720"/>
              </w:tabs>
              <w:ind w:left="540" w:firstLine="0"/>
              <w:rPr>
                <w:rFonts w:ascii="Arial" w:hAnsi="Arial" w:cs="Arial"/>
                <w:sz w:val="20"/>
                <w:szCs w:val="20"/>
              </w:rPr>
            </w:pPr>
            <w:r w:rsidRPr="00CF161A">
              <w:rPr>
                <w:rFonts w:ascii="Arial" w:hAnsi="Arial" w:cs="Arial"/>
                <w:sz w:val="20"/>
                <w:szCs w:val="20"/>
              </w:rPr>
              <w:t>cross-check across systems (does the word make sense, sound like language, do the letters match the sounds) or ask another reader.</w:t>
            </w:r>
          </w:p>
          <w:p w:rsidR="00BD574F" w:rsidRPr="00CF161A" w:rsidRDefault="00BD574F" w:rsidP="00BD574F">
            <w:pPr>
              <w:tabs>
                <w:tab w:val="num" w:pos="1440"/>
              </w:tabs>
              <w:ind w:left="540"/>
              <w:rPr>
                <w:rFonts w:ascii="Arial" w:hAnsi="Arial" w:cs="Arial"/>
                <w:sz w:val="20"/>
                <w:szCs w:val="20"/>
              </w:rPr>
            </w:pPr>
          </w:p>
          <w:p w:rsidR="00BD574F" w:rsidRPr="00CF161A" w:rsidRDefault="00BD574F" w:rsidP="00003E8C">
            <w:pPr>
              <w:numPr>
                <w:ilvl w:val="0"/>
                <w:numId w:val="26"/>
              </w:numPr>
              <w:tabs>
                <w:tab w:val="clear" w:pos="720"/>
                <w:tab w:val="num" w:pos="180"/>
              </w:tabs>
              <w:ind w:left="180" w:hanging="180"/>
              <w:rPr>
                <w:rFonts w:ascii="Arial" w:hAnsi="Arial" w:cs="Arial"/>
                <w:sz w:val="20"/>
                <w:szCs w:val="20"/>
              </w:rPr>
            </w:pPr>
            <w:r w:rsidRPr="00CF161A">
              <w:rPr>
                <w:rFonts w:ascii="Arial" w:hAnsi="Arial" w:cs="Arial"/>
                <w:sz w:val="20"/>
                <w:szCs w:val="20"/>
              </w:rPr>
              <w:t>Direct instruction on functions and use of low vision devices (assistive technology for near and distance viewing)</w:t>
            </w:r>
          </w:p>
          <w:p w:rsidR="00BD574F" w:rsidRPr="00CF161A" w:rsidRDefault="00BD574F" w:rsidP="00003E8C">
            <w:pPr>
              <w:numPr>
                <w:ilvl w:val="0"/>
                <w:numId w:val="26"/>
              </w:numPr>
              <w:tabs>
                <w:tab w:val="clear" w:pos="720"/>
                <w:tab w:val="num" w:pos="180"/>
              </w:tabs>
              <w:ind w:left="180" w:hanging="180"/>
              <w:rPr>
                <w:rFonts w:ascii="Arial" w:hAnsi="Arial" w:cs="Arial"/>
                <w:sz w:val="20"/>
                <w:szCs w:val="20"/>
              </w:rPr>
            </w:pPr>
            <w:r w:rsidRPr="00CF161A">
              <w:rPr>
                <w:rFonts w:ascii="Arial" w:hAnsi="Arial" w:cs="Arial"/>
                <w:sz w:val="20"/>
                <w:szCs w:val="20"/>
              </w:rPr>
              <w:t>Direct instruction in accessing alternate formats and associated technology</w:t>
            </w:r>
          </w:p>
          <w:p w:rsidR="00BD574F" w:rsidRPr="00CF161A" w:rsidRDefault="00BD574F" w:rsidP="00BD574F">
            <w:pPr>
              <w:numPr>
                <w:ilvl w:val="0"/>
                <w:numId w:val="1"/>
              </w:numPr>
              <w:rPr>
                <w:rFonts w:ascii="Arial" w:hAnsi="Arial" w:cs="Arial"/>
                <w:sz w:val="20"/>
                <w:szCs w:val="20"/>
              </w:rPr>
            </w:pPr>
            <w:r w:rsidRPr="00CF161A">
              <w:rPr>
                <w:rFonts w:ascii="Arial" w:hAnsi="Arial" w:cs="Arial"/>
                <w:sz w:val="20"/>
                <w:szCs w:val="20"/>
              </w:rPr>
              <w:t>Use of SAS:</w:t>
            </w:r>
          </w:p>
          <w:p w:rsidR="00BD574F" w:rsidRPr="00CF161A" w:rsidRDefault="00BD574F" w:rsidP="00BD574F">
            <w:pPr>
              <w:tabs>
                <w:tab w:val="num" w:pos="1440"/>
              </w:tabs>
              <w:ind w:left="540"/>
              <w:rPr>
                <w:rFonts w:ascii="Arial" w:hAnsi="Arial" w:cs="Arial"/>
                <w:sz w:val="20"/>
                <w:szCs w:val="20"/>
              </w:rPr>
            </w:pPr>
          </w:p>
          <w:p w:rsidR="0060524B" w:rsidRPr="00CF161A" w:rsidRDefault="0060524B" w:rsidP="00003E8C">
            <w:pPr>
              <w:numPr>
                <w:ilvl w:val="0"/>
                <w:numId w:val="31"/>
              </w:numPr>
              <w:rPr>
                <w:rFonts w:ascii="Arial" w:hAnsi="Arial" w:cs="Arial"/>
                <w:sz w:val="20"/>
                <w:szCs w:val="20"/>
              </w:rPr>
            </w:pPr>
            <w:r w:rsidRPr="00CF161A">
              <w:rPr>
                <w:rFonts w:ascii="Arial" w:hAnsi="Arial" w:cs="Arial"/>
                <w:sz w:val="20"/>
                <w:szCs w:val="20"/>
              </w:rPr>
              <w:t>Other</w:t>
            </w:r>
          </w:p>
          <w:p w:rsidR="0060524B" w:rsidRPr="00CF161A" w:rsidDel="00613358" w:rsidRDefault="0060524B" w:rsidP="00410CDC">
            <w:pPr>
              <w:rPr>
                <w:rFonts w:ascii="Arial" w:hAnsi="Arial" w:cs="Arial"/>
                <w:sz w:val="20"/>
                <w:szCs w:val="20"/>
              </w:rPr>
            </w:pPr>
          </w:p>
        </w:tc>
        <w:tc>
          <w:tcPr>
            <w:tcW w:w="132" w:type="pct"/>
            <w:shd w:val="clear" w:color="auto" w:fill="000000"/>
          </w:tcPr>
          <w:p w:rsidR="0060524B" w:rsidRPr="00CF161A" w:rsidRDefault="0060524B" w:rsidP="00410CDC">
            <w:pPr>
              <w:rPr>
                <w:rFonts w:ascii="Arial" w:hAnsi="Arial" w:cs="Arial"/>
                <w:sz w:val="20"/>
                <w:szCs w:val="20"/>
              </w:rPr>
            </w:pPr>
          </w:p>
        </w:tc>
        <w:tc>
          <w:tcPr>
            <w:tcW w:w="2413" w:type="pct"/>
          </w:tcPr>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 xml:space="preserve">Graphic organizers </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Prompting and cueing</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Recorded materials</w:t>
            </w:r>
          </w:p>
          <w:p w:rsidR="00BD574F" w:rsidRPr="00CF161A" w:rsidRDefault="00BD574F" w:rsidP="00003E8C">
            <w:pPr>
              <w:pStyle w:val="EnvelopeReturn"/>
              <w:numPr>
                <w:ilvl w:val="2"/>
                <w:numId w:val="26"/>
              </w:numPr>
              <w:tabs>
                <w:tab w:val="clear" w:pos="2160"/>
                <w:tab w:val="num" w:pos="252"/>
              </w:tabs>
              <w:ind w:left="252" w:hanging="180"/>
              <w:rPr>
                <w:rFonts w:ascii="Arial" w:hAnsi="Arial"/>
              </w:rPr>
            </w:pPr>
            <w:r w:rsidRPr="00CF161A">
              <w:rPr>
                <w:rFonts w:ascii="Arial" w:hAnsi="Arial"/>
              </w:rPr>
              <w:t>Alternate electronic/digitized materials</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Oral/visual presentation of materials above independent reading level</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Extended time</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Large print (specified font size)</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Highlighted material</w:t>
            </w:r>
          </w:p>
          <w:p w:rsidR="00BD574F" w:rsidRPr="00CF161A" w:rsidRDefault="00BD574F" w:rsidP="00003E8C">
            <w:pPr>
              <w:pStyle w:val="EnvelopeReturn"/>
              <w:numPr>
                <w:ilvl w:val="2"/>
                <w:numId w:val="26"/>
              </w:numPr>
              <w:tabs>
                <w:tab w:val="clear" w:pos="2160"/>
              </w:tabs>
              <w:ind w:left="252" w:hanging="180"/>
              <w:rPr>
                <w:rFonts w:ascii="Arial" w:hAnsi="Arial"/>
              </w:rPr>
            </w:pPr>
            <w:r w:rsidRPr="00CF161A">
              <w:rPr>
                <w:rFonts w:ascii="Arial" w:hAnsi="Arial"/>
              </w:rPr>
              <w:t>Colored overlays for reading/glare reduction (specified color)</w:t>
            </w:r>
          </w:p>
          <w:p w:rsidR="00BD574F" w:rsidRPr="00CF161A" w:rsidRDefault="00BD574F" w:rsidP="00003E8C">
            <w:pPr>
              <w:pStyle w:val="EnvelopeReturn"/>
              <w:numPr>
                <w:ilvl w:val="2"/>
                <w:numId w:val="26"/>
              </w:numPr>
              <w:tabs>
                <w:tab w:val="clear" w:pos="2160"/>
                <w:tab w:val="num" w:pos="252"/>
              </w:tabs>
              <w:ind w:left="252" w:hanging="180"/>
              <w:rPr>
                <w:rFonts w:ascii="Arial" w:hAnsi="Arial"/>
              </w:rPr>
            </w:pPr>
            <w:r w:rsidRPr="00CF161A">
              <w:rPr>
                <w:rFonts w:ascii="Arial" w:hAnsi="Arial"/>
              </w:rPr>
              <w:t>Direct/indirect lighting</w:t>
            </w:r>
          </w:p>
          <w:p w:rsidR="00BD574F" w:rsidRPr="00CF161A" w:rsidRDefault="00BD574F" w:rsidP="00003E8C">
            <w:pPr>
              <w:pStyle w:val="EnvelopeReturn"/>
              <w:numPr>
                <w:ilvl w:val="2"/>
                <w:numId w:val="26"/>
              </w:numPr>
              <w:tabs>
                <w:tab w:val="clear" w:pos="2160"/>
                <w:tab w:val="num" w:pos="252"/>
              </w:tabs>
              <w:ind w:left="252" w:hanging="180"/>
              <w:rPr>
                <w:rFonts w:ascii="Arial" w:hAnsi="Arial"/>
              </w:rPr>
            </w:pPr>
            <w:r w:rsidRPr="00CF161A">
              <w:rPr>
                <w:rFonts w:ascii="Arial" w:hAnsi="Arial"/>
              </w:rPr>
              <w:t>Photocopied materials on preferred colored paper</w:t>
            </w:r>
          </w:p>
          <w:p w:rsidR="00BD574F" w:rsidRPr="00CF161A" w:rsidRDefault="00BD574F" w:rsidP="00003E8C">
            <w:pPr>
              <w:pStyle w:val="EnvelopeReturn"/>
              <w:numPr>
                <w:ilvl w:val="2"/>
                <w:numId w:val="26"/>
              </w:numPr>
              <w:tabs>
                <w:tab w:val="clear" w:pos="2160"/>
                <w:tab w:val="num" w:pos="252"/>
              </w:tabs>
              <w:ind w:left="252" w:hanging="180"/>
              <w:rPr>
                <w:rFonts w:ascii="Arial" w:hAnsi="Arial"/>
              </w:rPr>
            </w:pPr>
            <w:r w:rsidRPr="00CF161A">
              <w:rPr>
                <w:rFonts w:ascii="Arial" w:hAnsi="Arial"/>
              </w:rPr>
              <w:t>Tracking guides</w:t>
            </w:r>
          </w:p>
          <w:p w:rsidR="00BD574F" w:rsidRPr="00CF161A" w:rsidRDefault="00BD574F" w:rsidP="00003E8C">
            <w:pPr>
              <w:pStyle w:val="EnvelopeReturn"/>
              <w:numPr>
                <w:ilvl w:val="2"/>
                <w:numId w:val="26"/>
              </w:numPr>
              <w:tabs>
                <w:tab w:val="clear" w:pos="2160"/>
                <w:tab w:val="num" w:pos="252"/>
              </w:tabs>
              <w:ind w:left="252" w:hanging="180"/>
              <w:rPr>
                <w:rFonts w:ascii="Arial" w:hAnsi="Arial"/>
              </w:rPr>
            </w:pPr>
            <w:proofErr w:type="spellStart"/>
            <w:r w:rsidRPr="00CF161A">
              <w:rPr>
                <w:rFonts w:ascii="Arial" w:hAnsi="Arial"/>
              </w:rPr>
              <w:t>Typoscopes</w:t>
            </w:r>
            <w:proofErr w:type="spellEnd"/>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Braille</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Braille N’ Speak</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Refreshable Braille</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Type N’ Speak</w:t>
            </w:r>
          </w:p>
          <w:p w:rsidR="00BD574F" w:rsidRPr="00CF161A" w:rsidRDefault="00BD574F" w:rsidP="00BD574F">
            <w:pPr>
              <w:pStyle w:val="EnvelopeReturn"/>
              <w:numPr>
                <w:ilvl w:val="2"/>
                <w:numId w:val="8"/>
              </w:numPr>
              <w:tabs>
                <w:tab w:val="clear" w:pos="2160"/>
              </w:tabs>
              <w:ind w:left="252" w:hanging="180"/>
              <w:rPr>
                <w:rFonts w:ascii="Arial" w:hAnsi="Arial"/>
              </w:rPr>
            </w:pPr>
            <w:proofErr w:type="spellStart"/>
            <w:r w:rsidRPr="00CF161A">
              <w:rPr>
                <w:rFonts w:ascii="Arial" w:hAnsi="Arial"/>
              </w:rPr>
              <w:t>Manipulatives</w:t>
            </w:r>
            <w:proofErr w:type="spellEnd"/>
            <w:r w:rsidRPr="00CF161A">
              <w:rPr>
                <w:rFonts w:ascii="Arial" w:hAnsi="Arial"/>
              </w:rPr>
              <w:t xml:space="preserve"> (i.e., letter tiles, flash cards, etc.)</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Access to technology (i.e., computer, software, voice-to-text software, etc.)</w:t>
            </w:r>
          </w:p>
          <w:p w:rsidR="00BD574F" w:rsidRPr="00CF161A" w:rsidRDefault="00BD574F" w:rsidP="00003E8C">
            <w:pPr>
              <w:pStyle w:val="EnvelopeReturn"/>
              <w:numPr>
                <w:ilvl w:val="2"/>
                <w:numId w:val="26"/>
              </w:numPr>
              <w:tabs>
                <w:tab w:val="clear" w:pos="2160"/>
                <w:tab w:val="num" w:pos="252"/>
              </w:tabs>
              <w:ind w:left="252" w:hanging="180"/>
              <w:rPr>
                <w:rFonts w:ascii="Arial" w:hAnsi="Arial"/>
              </w:rPr>
            </w:pPr>
            <w:r w:rsidRPr="00CF161A">
              <w:rPr>
                <w:rFonts w:ascii="Arial" w:hAnsi="Arial"/>
              </w:rPr>
              <w:t>Limit visual clutter/stimuli</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Slant</w:t>
            </w:r>
            <w:r w:rsidR="00C376EA" w:rsidRPr="00CF161A">
              <w:rPr>
                <w:rFonts w:ascii="Arial" w:hAnsi="Arial"/>
              </w:rPr>
              <w:t xml:space="preserve"> </w:t>
            </w:r>
            <w:r w:rsidRPr="00CF161A">
              <w:rPr>
                <w:rFonts w:ascii="Arial" w:hAnsi="Arial"/>
              </w:rPr>
              <w:t>board/stand</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Use of black marker ONLY on dry erase board</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Talking books</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Screen enlargement software</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Magnifier</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Monocular/Binocular</w:t>
            </w:r>
          </w:p>
          <w:p w:rsidR="00BD574F"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Colored overlays for reading/glare reduction (specify color)</w:t>
            </w:r>
          </w:p>
          <w:p w:rsidR="00801DBE" w:rsidRPr="00CF161A" w:rsidRDefault="00BD574F" w:rsidP="00BD574F">
            <w:pPr>
              <w:pStyle w:val="EnvelopeReturn"/>
              <w:numPr>
                <w:ilvl w:val="2"/>
                <w:numId w:val="8"/>
              </w:numPr>
              <w:tabs>
                <w:tab w:val="clear" w:pos="2160"/>
              </w:tabs>
              <w:ind w:left="252" w:hanging="180"/>
              <w:rPr>
                <w:rFonts w:ascii="Arial" w:hAnsi="Arial"/>
              </w:rPr>
            </w:pPr>
            <w:r w:rsidRPr="00CF161A">
              <w:rPr>
                <w:rFonts w:ascii="Arial" w:hAnsi="Arial"/>
              </w:rPr>
              <w:t>Copy of notes written on the board</w:t>
            </w:r>
          </w:p>
          <w:p w:rsidR="00613541" w:rsidRPr="00CF161A" w:rsidRDefault="00BD574F" w:rsidP="00801DBE">
            <w:pPr>
              <w:pStyle w:val="EnvelopeReturn"/>
              <w:numPr>
                <w:ilvl w:val="2"/>
                <w:numId w:val="8"/>
              </w:numPr>
              <w:tabs>
                <w:tab w:val="clear" w:pos="2160"/>
              </w:tabs>
              <w:ind w:left="252" w:hanging="180"/>
              <w:rPr>
                <w:rFonts w:ascii="Arial" w:hAnsi="Arial"/>
              </w:rPr>
            </w:pPr>
            <w:r w:rsidRPr="00CF161A">
              <w:rPr>
                <w:rFonts w:ascii="Arial" w:hAnsi="Arial"/>
              </w:rPr>
              <w:t>Regular text along with large print texts for colored illustrations and maps</w:t>
            </w:r>
          </w:p>
          <w:p w:rsidR="00613541" w:rsidRPr="00CF161A" w:rsidRDefault="00613541" w:rsidP="00003E8C">
            <w:pPr>
              <w:numPr>
                <w:ilvl w:val="1"/>
                <w:numId w:val="38"/>
              </w:numPr>
              <w:rPr>
                <w:rFonts w:ascii="Arial" w:hAnsi="Arial" w:cs="Arial"/>
                <w:sz w:val="20"/>
                <w:szCs w:val="20"/>
              </w:rPr>
            </w:pPr>
            <w:r w:rsidRPr="00CF161A">
              <w:rPr>
                <w:rFonts w:ascii="Arial" w:hAnsi="Arial" w:cs="Arial"/>
                <w:sz w:val="20"/>
                <w:szCs w:val="20"/>
              </w:rPr>
              <w:t>Spelling dictionary or electronic spelling aid with speech capabilities</w:t>
            </w:r>
          </w:p>
          <w:p w:rsidR="00613541" w:rsidRPr="00CF161A" w:rsidRDefault="00613541" w:rsidP="00003E8C">
            <w:pPr>
              <w:numPr>
                <w:ilvl w:val="1"/>
                <w:numId w:val="38"/>
              </w:numPr>
              <w:rPr>
                <w:rFonts w:ascii="Arial" w:hAnsi="Arial" w:cs="Arial"/>
                <w:sz w:val="20"/>
                <w:szCs w:val="20"/>
              </w:rPr>
            </w:pPr>
            <w:r w:rsidRPr="00CF161A">
              <w:rPr>
                <w:rFonts w:ascii="Arial" w:hAnsi="Arial" w:cs="Arial"/>
                <w:sz w:val="20"/>
                <w:szCs w:val="20"/>
              </w:rPr>
              <w:t>Peer editing, or teacher assistance in the revision process</w:t>
            </w:r>
          </w:p>
          <w:p w:rsidR="00801DBE" w:rsidRPr="00CF161A" w:rsidRDefault="00613541" w:rsidP="00003E8C">
            <w:pPr>
              <w:numPr>
                <w:ilvl w:val="1"/>
                <w:numId w:val="38"/>
              </w:numPr>
              <w:rPr>
                <w:rFonts w:ascii="Arial" w:hAnsi="Arial" w:cs="Arial"/>
              </w:rPr>
            </w:pPr>
            <w:r w:rsidRPr="00CF161A">
              <w:rPr>
                <w:rFonts w:ascii="Arial" w:hAnsi="Arial" w:cs="Arial"/>
                <w:sz w:val="20"/>
                <w:szCs w:val="20"/>
              </w:rPr>
              <w:t xml:space="preserve"> Chance to correct identified spelling and grammar errors</w:t>
            </w:r>
          </w:p>
          <w:p w:rsidR="00801DBE" w:rsidRPr="00CF161A" w:rsidRDefault="00E0451D" w:rsidP="00003E8C">
            <w:pPr>
              <w:numPr>
                <w:ilvl w:val="1"/>
                <w:numId w:val="38"/>
              </w:numPr>
              <w:rPr>
                <w:rFonts w:ascii="Arial" w:hAnsi="Arial" w:cs="Arial"/>
                <w:sz w:val="20"/>
                <w:szCs w:val="20"/>
              </w:rPr>
            </w:pPr>
            <w:r w:rsidRPr="00CF161A">
              <w:rPr>
                <w:rFonts w:ascii="Arial" w:hAnsi="Arial" w:cs="Arial"/>
                <w:sz w:val="20"/>
                <w:szCs w:val="20"/>
              </w:rPr>
              <w:t>Books-on-tape or someone to make a recording or read the text aloud</w:t>
            </w:r>
          </w:p>
          <w:p w:rsidR="00801DBE" w:rsidRPr="00CF161A" w:rsidRDefault="00E0451D" w:rsidP="00003E8C">
            <w:pPr>
              <w:numPr>
                <w:ilvl w:val="1"/>
                <w:numId w:val="38"/>
              </w:numPr>
              <w:rPr>
                <w:rFonts w:ascii="Arial" w:hAnsi="Arial" w:cs="Arial"/>
                <w:sz w:val="20"/>
                <w:szCs w:val="20"/>
              </w:rPr>
            </w:pPr>
            <w:r w:rsidRPr="00CF161A">
              <w:rPr>
                <w:rFonts w:ascii="Arial" w:hAnsi="Arial" w:cs="Arial"/>
                <w:sz w:val="20"/>
                <w:szCs w:val="20"/>
              </w:rPr>
              <w:t xml:space="preserve">Card or frame to focus on the words and block out parts of the text </w:t>
            </w:r>
          </w:p>
          <w:p w:rsidR="00801DBE" w:rsidRPr="00CF161A" w:rsidRDefault="00E0451D" w:rsidP="00003E8C">
            <w:pPr>
              <w:numPr>
                <w:ilvl w:val="1"/>
                <w:numId w:val="38"/>
              </w:numPr>
              <w:rPr>
                <w:rFonts w:ascii="Arial" w:hAnsi="Arial" w:cs="Arial"/>
                <w:sz w:val="20"/>
                <w:szCs w:val="20"/>
              </w:rPr>
            </w:pPr>
            <w:r w:rsidRPr="00CF161A">
              <w:rPr>
                <w:rFonts w:ascii="Arial" w:hAnsi="Arial" w:cs="Arial"/>
                <w:sz w:val="20"/>
                <w:szCs w:val="20"/>
              </w:rPr>
              <w:t xml:space="preserve">Assistive devices that translate text to speech—reading pen, </w:t>
            </w:r>
            <w:proofErr w:type="spellStart"/>
            <w:r w:rsidRPr="00CF161A">
              <w:rPr>
                <w:rFonts w:ascii="Arial" w:hAnsi="Arial" w:cs="Arial"/>
                <w:sz w:val="20"/>
                <w:szCs w:val="20"/>
              </w:rPr>
              <w:t>Kurzwiel</w:t>
            </w:r>
            <w:proofErr w:type="spellEnd"/>
            <w:r w:rsidRPr="00CF161A">
              <w:rPr>
                <w:rFonts w:ascii="Arial" w:hAnsi="Arial" w:cs="Arial"/>
                <w:sz w:val="20"/>
                <w:szCs w:val="20"/>
              </w:rPr>
              <w:t xml:space="preserve"> reader, scanner with character recognition software </w:t>
            </w:r>
          </w:p>
          <w:p w:rsidR="00801DBE" w:rsidRPr="00CF161A" w:rsidRDefault="00E0451D" w:rsidP="00003E8C">
            <w:pPr>
              <w:numPr>
                <w:ilvl w:val="1"/>
                <w:numId w:val="38"/>
              </w:numPr>
              <w:rPr>
                <w:rFonts w:ascii="Arial" w:hAnsi="Arial" w:cs="Arial"/>
                <w:sz w:val="20"/>
                <w:szCs w:val="20"/>
              </w:rPr>
            </w:pPr>
            <w:r w:rsidRPr="00CF161A">
              <w:rPr>
                <w:rFonts w:ascii="Arial" w:hAnsi="Arial" w:cs="Arial"/>
                <w:sz w:val="20"/>
                <w:szCs w:val="20"/>
              </w:rPr>
              <w:t xml:space="preserve">Videotapes or movies that present the same information </w:t>
            </w:r>
          </w:p>
          <w:p w:rsidR="00E0451D" w:rsidRPr="00CF161A" w:rsidRDefault="00E0451D" w:rsidP="00003E8C">
            <w:pPr>
              <w:numPr>
                <w:ilvl w:val="1"/>
                <w:numId w:val="38"/>
              </w:numPr>
              <w:rPr>
                <w:rFonts w:ascii="Arial" w:hAnsi="Arial" w:cs="Arial"/>
                <w:sz w:val="20"/>
                <w:szCs w:val="20"/>
              </w:rPr>
            </w:pPr>
            <w:r w:rsidRPr="00CF161A">
              <w:rPr>
                <w:rFonts w:ascii="Arial" w:hAnsi="Arial" w:cs="Arial"/>
                <w:sz w:val="20"/>
                <w:szCs w:val="20"/>
              </w:rPr>
              <w:t xml:space="preserve">Interactive CDs or computer-assisted training with auditory and visual cues rather than written descriptions. </w:t>
            </w:r>
          </w:p>
          <w:p w:rsidR="00E0451D" w:rsidRPr="00CF161A" w:rsidRDefault="00E0451D" w:rsidP="00E0451D">
            <w:pPr>
              <w:ind w:left="720"/>
              <w:rPr>
                <w:rFonts w:ascii="Arial" w:hAnsi="Arial" w:cs="Arial"/>
                <w:sz w:val="20"/>
                <w:szCs w:val="20"/>
              </w:rPr>
            </w:pPr>
          </w:p>
          <w:p w:rsidR="00E0451D" w:rsidRPr="00CF161A" w:rsidRDefault="00E0451D" w:rsidP="00801DBE">
            <w:pPr>
              <w:rPr>
                <w:rFonts w:ascii="Arial" w:hAnsi="Arial" w:cs="Arial"/>
                <w:i/>
                <w:sz w:val="20"/>
                <w:szCs w:val="20"/>
              </w:rPr>
            </w:pPr>
            <w:r w:rsidRPr="00CF161A">
              <w:rPr>
                <w:rFonts w:ascii="Arial" w:hAnsi="Arial" w:cs="Arial"/>
                <w:i/>
                <w:sz w:val="20"/>
                <w:szCs w:val="20"/>
              </w:rPr>
              <w:t>Students who are blind or visually impaired may need</w:t>
            </w:r>
            <w:r w:rsidR="00801DBE" w:rsidRPr="00CF161A">
              <w:rPr>
                <w:rFonts w:ascii="Arial" w:hAnsi="Arial" w:cs="Arial"/>
                <w:i/>
                <w:sz w:val="20"/>
                <w:szCs w:val="20"/>
              </w:rPr>
              <w:t>:</w:t>
            </w:r>
            <w:r w:rsidRPr="00CF161A">
              <w:rPr>
                <w:rFonts w:ascii="Arial" w:hAnsi="Arial" w:cs="Arial"/>
                <w:i/>
                <w:sz w:val="20"/>
                <w:szCs w:val="20"/>
              </w:rPr>
              <w:t xml:space="preserve"> </w:t>
            </w:r>
          </w:p>
          <w:p w:rsidR="00E0451D" w:rsidRPr="00CF161A" w:rsidRDefault="00E0451D" w:rsidP="00003E8C">
            <w:pPr>
              <w:numPr>
                <w:ilvl w:val="0"/>
                <w:numId w:val="35"/>
              </w:numPr>
              <w:rPr>
                <w:rFonts w:ascii="Arial" w:hAnsi="Arial" w:cs="Arial"/>
                <w:sz w:val="20"/>
                <w:szCs w:val="20"/>
              </w:rPr>
            </w:pPr>
            <w:r w:rsidRPr="00CF161A">
              <w:rPr>
                <w:rFonts w:ascii="Arial" w:hAnsi="Arial" w:cs="Arial"/>
                <w:sz w:val="20"/>
                <w:szCs w:val="20"/>
              </w:rPr>
              <w:t xml:space="preserve">Books-on-tape or large-print versions of text </w:t>
            </w:r>
          </w:p>
          <w:p w:rsidR="00E0451D" w:rsidRPr="00CF161A" w:rsidRDefault="00E0451D" w:rsidP="00003E8C">
            <w:pPr>
              <w:numPr>
                <w:ilvl w:val="0"/>
                <w:numId w:val="35"/>
              </w:numPr>
              <w:rPr>
                <w:rFonts w:ascii="Arial" w:hAnsi="Arial" w:cs="Arial"/>
                <w:sz w:val="20"/>
                <w:szCs w:val="20"/>
              </w:rPr>
            </w:pPr>
            <w:r w:rsidRPr="00CF161A">
              <w:rPr>
                <w:rFonts w:ascii="Arial" w:hAnsi="Arial" w:cs="Arial"/>
                <w:sz w:val="20"/>
                <w:szCs w:val="20"/>
              </w:rPr>
              <w:t xml:space="preserve">speaking computers with books on disk </w:t>
            </w:r>
          </w:p>
          <w:p w:rsidR="00E0451D" w:rsidRPr="00CF161A" w:rsidRDefault="00E0451D" w:rsidP="00003E8C">
            <w:pPr>
              <w:numPr>
                <w:ilvl w:val="0"/>
                <w:numId w:val="35"/>
              </w:numPr>
              <w:rPr>
                <w:rFonts w:ascii="Arial" w:hAnsi="Arial" w:cs="Arial"/>
                <w:sz w:val="20"/>
                <w:szCs w:val="20"/>
              </w:rPr>
            </w:pPr>
            <w:r w:rsidRPr="00CF161A">
              <w:rPr>
                <w:rFonts w:ascii="Arial" w:hAnsi="Arial" w:cs="Arial"/>
                <w:sz w:val="20"/>
                <w:szCs w:val="20"/>
              </w:rPr>
              <w:lastRenderedPageBreak/>
              <w:t xml:space="preserve">books and instructional materials in Braille </w:t>
            </w:r>
          </w:p>
          <w:p w:rsidR="00E0451D" w:rsidRPr="00CF161A" w:rsidRDefault="00E0451D" w:rsidP="00003E8C">
            <w:pPr>
              <w:numPr>
                <w:ilvl w:val="0"/>
                <w:numId w:val="35"/>
              </w:numPr>
              <w:rPr>
                <w:rFonts w:ascii="Arial" w:hAnsi="Arial" w:cs="Arial"/>
                <w:sz w:val="20"/>
                <w:szCs w:val="20"/>
              </w:rPr>
            </w:pPr>
            <w:r w:rsidRPr="00CF161A">
              <w:rPr>
                <w:rFonts w:ascii="Arial" w:hAnsi="Arial" w:cs="Arial"/>
                <w:sz w:val="20"/>
                <w:szCs w:val="20"/>
              </w:rPr>
              <w:t xml:space="preserve">class handouts and materials in an embossed format </w:t>
            </w:r>
          </w:p>
          <w:p w:rsidR="00E0451D" w:rsidRPr="00CF161A" w:rsidRDefault="00E0451D" w:rsidP="00003E8C">
            <w:pPr>
              <w:numPr>
                <w:ilvl w:val="0"/>
                <w:numId w:val="35"/>
              </w:numPr>
              <w:rPr>
                <w:rFonts w:ascii="Arial" w:hAnsi="Arial" w:cs="Arial"/>
                <w:sz w:val="20"/>
                <w:szCs w:val="20"/>
              </w:rPr>
            </w:pPr>
            <w:r w:rsidRPr="00CF161A">
              <w:rPr>
                <w:rFonts w:ascii="Arial" w:hAnsi="Arial" w:cs="Arial"/>
                <w:sz w:val="20"/>
                <w:szCs w:val="20"/>
              </w:rPr>
              <w:t xml:space="preserve">Special tilt-top desk or book stand to hold materials for easier reading </w:t>
            </w:r>
          </w:p>
          <w:p w:rsidR="00E0451D" w:rsidRPr="00CF161A" w:rsidRDefault="00E0451D" w:rsidP="00003E8C">
            <w:pPr>
              <w:numPr>
                <w:ilvl w:val="0"/>
                <w:numId w:val="35"/>
              </w:numPr>
              <w:rPr>
                <w:rFonts w:ascii="Arial" w:hAnsi="Arial" w:cs="Arial"/>
                <w:sz w:val="20"/>
                <w:szCs w:val="20"/>
              </w:rPr>
            </w:pPr>
            <w:r w:rsidRPr="00CF161A">
              <w:rPr>
                <w:rFonts w:ascii="Arial" w:hAnsi="Arial" w:cs="Arial"/>
                <w:sz w:val="20"/>
                <w:szCs w:val="20"/>
              </w:rPr>
              <w:t xml:space="preserve">Specialized equipment—optical enhancer, magnifier, tape recorder. </w:t>
            </w:r>
          </w:p>
          <w:p w:rsidR="00801DBE" w:rsidRPr="00CF161A" w:rsidRDefault="00801DBE" w:rsidP="00003E8C">
            <w:pPr>
              <w:numPr>
                <w:ilvl w:val="0"/>
                <w:numId w:val="35"/>
              </w:numPr>
              <w:rPr>
                <w:rFonts w:ascii="Arial" w:hAnsi="Arial" w:cs="Arial"/>
                <w:sz w:val="20"/>
                <w:szCs w:val="20"/>
              </w:rPr>
            </w:pPr>
            <w:r w:rsidRPr="00CF161A">
              <w:rPr>
                <w:rFonts w:ascii="Arial" w:hAnsi="Arial" w:cs="Arial"/>
                <w:sz w:val="20"/>
                <w:szCs w:val="20"/>
              </w:rPr>
              <w:t>D</w:t>
            </w:r>
            <w:r w:rsidR="00E0451D" w:rsidRPr="00CF161A">
              <w:rPr>
                <w:rFonts w:ascii="Arial" w:hAnsi="Arial" w:cs="Arial"/>
                <w:sz w:val="20"/>
                <w:szCs w:val="20"/>
              </w:rPr>
              <w:t>irections and test items read aloud or on audiotape</w:t>
            </w:r>
          </w:p>
          <w:p w:rsidR="00801DBE" w:rsidRPr="00CF161A" w:rsidRDefault="00801DBE" w:rsidP="00003E8C">
            <w:pPr>
              <w:numPr>
                <w:ilvl w:val="0"/>
                <w:numId w:val="35"/>
              </w:numPr>
              <w:rPr>
                <w:rFonts w:ascii="Arial" w:hAnsi="Arial" w:cs="Arial"/>
                <w:sz w:val="20"/>
                <w:szCs w:val="20"/>
              </w:rPr>
            </w:pPr>
            <w:r w:rsidRPr="00CF161A">
              <w:rPr>
                <w:rFonts w:ascii="Arial" w:hAnsi="Arial" w:cs="Arial"/>
                <w:sz w:val="20"/>
                <w:szCs w:val="20"/>
              </w:rPr>
              <w:t>R</w:t>
            </w:r>
            <w:r w:rsidR="00E0451D" w:rsidRPr="00CF161A">
              <w:rPr>
                <w:rFonts w:ascii="Arial" w:hAnsi="Arial" w:cs="Arial"/>
                <w:sz w:val="20"/>
                <w:szCs w:val="20"/>
              </w:rPr>
              <w:t xml:space="preserve">epetition or paraphrasing of the directions </w:t>
            </w:r>
          </w:p>
          <w:p w:rsidR="00801DBE" w:rsidRPr="00CF161A" w:rsidRDefault="00801DBE" w:rsidP="00003E8C">
            <w:pPr>
              <w:numPr>
                <w:ilvl w:val="0"/>
                <w:numId w:val="35"/>
              </w:numPr>
              <w:rPr>
                <w:rFonts w:ascii="Arial" w:hAnsi="Arial" w:cs="Arial"/>
                <w:sz w:val="20"/>
                <w:szCs w:val="20"/>
              </w:rPr>
            </w:pPr>
            <w:r w:rsidRPr="00CF161A">
              <w:rPr>
                <w:rFonts w:ascii="Arial" w:hAnsi="Arial" w:cs="Arial"/>
                <w:sz w:val="20"/>
                <w:szCs w:val="20"/>
              </w:rPr>
              <w:t>I</w:t>
            </w:r>
            <w:r w:rsidR="00E0451D" w:rsidRPr="00CF161A">
              <w:rPr>
                <w:rFonts w:ascii="Arial" w:hAnsi="Arial" w:cs="Arial"/>
                <w:sz w:val="20"/>
                <w:szCs w:val="20"/>
              </w:rPr>
              <w:t xml:space="preserve">mportant words in the directions underlined or highlighted </w:t>
            </w:r>
          </w:p>
          <w:p w:rsidR="00801DBE" w:rsidRPr="00CF161A" w:rsidRDefault="00801DBE" w:rsidP="00003E8C">
            <w:pPr>
              <w:numPr>
                <w:ilvl w:val="0"/>
                <w:numId w:val="35"/>
              </w:numPr>
              <w:rPr>
                <w:rFonts w:ascii="Arial" w:hAnsi="Arial" w:cs="Arial"/>
                <w:sz w:val="20"/>
                <w:szCs w:val="20"/>
              </w:rPr>
            </w:pPr>
            <w:r w:rsidRPr="00CF161A">
              <w:rPr>
                <w:rFonts w:ascii="Arial" w:hAnsi="Arial" w:cs="Arial"/>
                <w:sz w:val="20"/>
                <w:szCs w:val="20"/>
              </w:rPr>
              <w:t>T</w:t>
            </w:r>
            <w:r w:rsidR="00E0451D" w:rsidRPr="00CF161A">
              <w:rPr>
                <w:rFonts w:ascii="Arial" w:hAnsi="Arial" w:cs="Arial"/>
                <w:sz w:val="20"/>
                <w:szCs w:val="20"/>
              </w:rPr>
              <w:t xml:space="preserve">ext to speech technology to communicate directions </w:t>
            </w:r>
          </w:p>
          <w:p w:rsidR="0060524B" w:rsidRPr="00CF161A" w:rsidRDefault="0060524B" w:rsidP="00BD574F">
            <w:pPr>
              <w:numPr>
                <w:ilvl w:val="0"/>
                <w:numId w:val="1"/>
              </w:numPr>
              <w:rPr>
                <w:rFonts w:ascii="Arial" w:hAnsi="Arial" w:cs="Arial"/>
                <w:sz w:val="20"/>
                <w:szCs w:val="20"/>
              </w:rPr>
            </w:pPr>
            <w:r w:rsidRPr="00CF161A">
              <w:rPr>
                <w:rFonts w:ascii="Arial" w:hAnsi="Arial" w:cs="Arial"/>
                <w:sz w:val="20"/>
                <w:szCs w:val="20"/>
              </w:rPr>
              <w:t>Other</w:t>
            </w:r>
          </w:p>
        </w:tc>
      </w:tr>
    </w:tbl>
    <w:p w:rsidR="00801DBE" w:rsidRPr="003D2AF6" w:rsidRDefault="00801DBE" w:rsidP="00DD1D30">
      <w:pPr>
        <w:rPr>
          <w:rFonts w:ascii="Arial" w:hAnsi="Arial" w:cs="Arial"/>
        </w:rPr>
      </w:pPr>
    </w:p>
    <w:p w:rsidR="0060524B" w:rsidRPr="003D2AF6" w:rsidRDefault="0060524B" w:rsidP="0060524B">
      <w:pPr>
        <w:pStyle w:val="Heading5"/>
        <w:rPr>
          <w:rFonts w:ascii="Arial" w:hAnsi="Arial" w:cs="Arial"/>
          <w:sz w:val="20"/>
          <w:szCs w:val="20"/>
        </w:rPr>
      </w:pPr>
      <w:r w:rsidRPr="003D2AF6">
        <w:rPr>
          <w:rFonts w:ascii="Arial" w:hAnsi="Arial" w:cs="Arial"/>
          <w:sz w:val="20"/>
          <w:szCs w:val="20"/>
        </w:rPr>
        <w:t>Reading Comprehension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89"/>
        <w:gridCol w:w="5316"/>
      </w:tblGrid>
      <w:tr w:rsidR="0002309B" w:rsidRPr="00CF161A" w:rsidTr="00801DBE">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rsidP="00410CDC">
            <w:pPr>
              <w:jc w:val="center"/>
              <w:rPr>
                <w:rFonts w:ascii="Arial" w:hAnsi="Arial" w:cs="Arial"/>
                <w:i/>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p>
        </w:tc>
        <w:tc>
          <w:tcPr>
            <w:tcW w:w="131"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rsidP="00410CDC">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CF161A" w:rsidTr="00801DBE">
        <w:tc>
          <w:tcPr>
            <w:tcW w:w="2456" w:type="pct"/>
          </w:tcPr>
          <w:p w:rsidR="0002309B" w:rsidRPr="00CF161A" w:rsidRDefault="003C6CAD" w:rsidP="00003E8C">
            <w:pPr>
              <w:numPr>
                <w:ilvl w:val="0"/>
                <w:numId w:val="45"/>
              </w:numPr>
              <w:rPr>
                <w:rFonts w:ascii="Arial" w:hAnsi="Arial" w:cs="Arial"/>
                <w:sz w:val="20"/>
                <w:szCs w:val="20"/>
              </w:rPr>
            </w:pPr>
            <w:r w:rsidRPr="00CF161A">
              <w:rPr>
                <w:rFonts w:ascii="Arial" w:hAnsi="Arial" w:cs="Arial"/>
                <w:sz w:val="20"/>
                <w:szCs w:val="20"/>
              </w:rPr>
              <w:t xml:space="preserve">Explicit Instruction </w:t>
            </w:r>
            <w:r w:rsidR="0002309B" w:rsidRPr="00CF161A">
              <w:rPr>
                <w:rFonts w:ascii="Arial" w:hAnsi="Arial" w:cs="Arial"/>
                <w:sz w:val="20"/>
                <w:szCs w:val="20"/>
              </w:rPr>
              <w:t>in how to use graphic organizers</w:t>
            </w:r>
          </w:p>
          <w:p w:rsidR="0002309B" w:rsidRPr="00CF161A" w:rsidRDefault="0002309B" w:rsidP="00003E8C">
            <w:pPr>
              <w:numPr>
                <w:ilvl w:val="0"/>
                <w:numId w:val="45"/>
              </w:numPr>
              <w:rPr>
                <w:rFonts w:ascii="Arial" w:hAnsi="Arial" w:cs="Arial"/>
                <w:sz w:val="20"/>
                <w:szCs w:val="20"/>
              </w:rPr>
            </w:pPr>
            <w:r w:rsidRPr="00CF161A">
              <w:rPr>
                <w:rFonts w:ascii="Arial" w:hAnsi="Arial" w:cs="Arial"/>
                <w:sz w:val="20"/>
                <w:szCs w:val="20"/>
              </w:rPr>
              <w:t>Modeling</w:t>
            </w:r>
          </w:p>
          <w:p w:rsidR="0002309B" w:rsidRPr="00CF161A" w:rsidRDefault="0002309B" w:rsidP="00003E8C">
            <w:pPr>
              <w:numPr>
                <w:ilvl w:val="0"/>
                <w:numId w:val="45"/>
              </w:numPr>
              <w:rPr>
                <w:rFonts w:ascii="Arial" w:hAnsi="Arial" w:cs="Arial"/>
                <w:sz w:val="20"/>
                <w:szCs w:val="20"/>
              </w:rPr>
            </w:pPr>
            <w:r w:rsidRPr="00CF161A">
              <w:rPr>
                <w:rFonts w:ascii="Arial" w:hAnsi="Arial" w:cs="Arial"/>
                <w:sz w:val="20"/>
                <w:szCs w:val="20"/>
              </w:rPr>
              <w:t>Instruction in “Cloze” procedures</w:t>
            </w:r>
          </w:p>
          <w:p w:rsidR="0002309B" w:rsidRPr="00CF161A" w:rsidRDefault="0002309B" w:rsidP="00003E8C">
            <w:pPr>
              <w:numPr>
                <w:ilvl w:val="0"/>
                <w:numId w:val="45"/>
              </w:numPr>
              <w:rPr>
                <w:rFonts w:ascii="Arial" w:hAnsi="Arial" w:cs="Arial"/>
                <w:sz w:val="20"/>
                <w:szCs w:val="20"/>
              </w:rPr>
            </w:pPr>
            <w:r w:rsidRPr="00CF161A">
              <w:rPr>
                <w:rFonts w:ascii="Arial" w:hAnsi="Arial" w:cs="Arial"/>
                <w:sz w:val="20"/>
                <w:szCs w:val="20"/>
              </w:rPr>
              <w:t>Mnemonic strategies</w:t>
            </w:r>
          </w:p>
          <w:p w:rsidR="0002309B" w:rsidRPr="00CF161A" w:rsidRDefault="0002309B" w:rsidP="00003E8C">
            <w:pPr>
              <w:numPr>
                <w:ilvl w:val="0"/>
                <w:numId w:val="45"/>
              </w:numPr>
              <w:rPr>
                <w:rFonts w:ascii="Arial" w:hAnsi="Arial" w:cs="Arial"/>
                <w:sz w:val="20"/>
                <w:szCs w:val="20"/>
              </w:rPr>
            </w:pPr>
            <w:r w:rsidRPr="00CF161A">
              <w:rPr>
                <w:rFonts w:ascii="Arial" w:hAnsi="Arial" w:cs="Arial"/>
                <w:sz w:val="20"/>
                <w:szCs w:val="20"/>
              </w:rPr>
              <w:t>Instruction using advance organizers</w:t>
            </w:r>
          </w:p>
          <w:p w:rsidR="0002309B" w:rsidRPr="00CF161A" w:rsidRDefault="0002309B" w:rsidP="00003E8C">
            <w:pPr>
              <w:numPr>
                <w:ilvl w:val="0"/>
                <w:numId w:val="45"/>
              </w:numPr>
              <w:rPr>
                <w:rFonts w:ascii="Arial" w:hAnsi="Arial" w:cs="Arial"/>
                <w:sz w:val="20"/>
                <w:szCs w:val="20"/>
              </w:rPr>
            </w:pPr>
            <w:r w:rsidRPr="00CF161A">
              <w:rPr>
                <w:rFonts w:ascii="Arial" w:hAnsi="Arial" w:cs="Arial"/>
                <w:sz w:val="20"/>
                <w:szCs w:val="20"/>
              </w:rPr>
              <w:t>Instruction using visual prompts</w:t>
            </w:r>
          </w:p>
          <w:p w:rsidR="0002309B" w:rsidRPr="00CF161A" w:rsidRDefault="0002309B" w:rsidP="00003E8C">
            <w:pPr>
              <w:numPr>
                <w:ilvl w:val="0"/>
                <w:numId w:val="45"/>
              </w:numPr>
              <w:rPr>
                <w:rFonts w:ascii="Arial" w:hAnsi="Arial" w:cs="Arial"/>
                <w:sz w:val="20"/>
                <w:szCs w:val="20"/>
              </w:rPr>
            </w:pPr>
            <w:r w:rsidRPr="00CF161A">
              <w:rPr>
                <w:rFonts w:ascii="Arial" w:hAnsi="Arial" w:cs="Arial"/>
                <w:sz w:val="20"/>
                <w:szCs w:val="20"/>
              </w:rPr>
              <w:t>Pre-teaching concepts/vocabulary</w:t>
            </w:r>
          </w:p>
          <w:p w:rsidR="003C6CAD" w:rsidRPr="00CF161A" w:rsidRDefault="003C6CAD" w:rsidP="00003E8C">
            <w:pPr>
              <w:numPr>
                <w:ilvl w:val="0"/>
                <w:numId w:val="45"/>
              </w:numPr>
              <w:rPr>
                <w:rFonts w:ascii="Arial" w:hAnsi="Arial" w:cs="Arial"/>
                <w:sz w:val="20"/>
                <w:szCs w:val="20"/>
              </w:rPr>
            </w:pPr>
            <w:r w:rsidRPr="00CF161A">
              <w:rPr>
                <w:rFonts w:ascii="Arial" w:hAnsi="Arial" w:cs="Arial"/>
                <w:sz w:val="20"/>
                <w:szCs w:val="20"/>
              </w:rPr>
              <w:t>Strategy Instruction; for example,</w:t>
            </w:r>
          </w:p>
          <w:p w:rsidR="0002309B" w:rsidRPr="00CF161A" w:rsidRDefault="0002309B" w:rsidP="00410CDC">
            <w:pPr>
              <w:numPr>
                <w:ilvl w:val="0"/>
                <w:numId w:val="9"/>
              </w:numPr>
              <w:tabs>
                <w:tab w:val="num" w:pos="180"/>
              </w:tabs>
              <w:ind w:hanging="720"/>
              <w:rPr>
                <w:rFonts w:ascii="Arial" w:hAnsi="Arial" w:cs="Arial"/>
                <w:sz w:val="20"/>
                <w:szCs w:val="20"/>
              </w:rPr>
            </w:pPr>
            <w:r w:rsidRPr="00CF161A">
              <w:rPr>
                <w:rFonts w:ascii="Arial" w:hAnsi="Arial" w:cs="Arial"/>
                <w:sz w:val="20"/>
                <w:szCs w:val="20"/>
              </w:rPr>
              <w:t>LEARN strategy</w:t>
            </w:r>
          </w:p>
          <w:p w:rsidR="0002309B" w:rsidRPr="00CF161A" w:rsidRDefault="0002309B" w:rsidP="00410CDC">
            <w:pPr>
              <w:numPr>
                <w:ilvl w:val="0"/>
                <w:numId w:val="21"/>
              </w:numPr>
              <w:rPr>
                <w:rFonts w:ascii="Arial" w:hAnsi="Arial" w:cs="Arial"/>
                <w:sz w:val="20"/>
                <w:szCs w:val="20"/>
              </w:rPr>
            </w:pPr>
            <w:r w:rsidRPr="00CF161A">
              <w:rPr>
                <w:rFonts w:ascii="Arial" w:hAnsi="Arial" w:cs="Arial"/>
                <w:b/>
                <w:bCs/>
                <w:sz w:val="20"/>
                <w:szCs w:val="20"/>
              </w:rPr>
              <w:t>L</w:t>
            </w:r>
            <w:r w:rsidRPr="00CF161A">
              <w:rPr>
                <w:rFonts w:ascii="Arial" w:hAnsi="Arial" w:cs="Arial"/>
                <w:sz w:val="20"/>
                <w:szCs w:val="20"/>
              </w:rPr>
              <w:t>ist what you know</w:t>
            </w:r>
          </w:p>
          <w:p w:rsidR="0002309B" w:rsidRPr="00CF161A" w:rsidRDefault="0002309B" w:rsidP="00410CDC">
            <w:pPr>
              <w:numPr>
                <w:ilvl w:val="0"/>
                <w:numId w:val="21"/>
              </w:numPr>
              <w:rPr>
                <w:rFonts w:ascii="Arial" w:hAnsi="Arial" w:cs="Arial"/>
                <w:sz w:val="20"/>
                <w:szCs w:val="20"/>
              </w:rPr>
            </w:pPr>
            <w:r w:rsidRPr="00CF161A">
              <w:rPr>
                <w:rFonts w:ascii="Arial" w:hAnsi="Arial" w:cs="Arial"/>
                <w:b/>
                <w:bCs/>
                <w:sz w:val="20"/>
                <w:szCs w:val="20"/>
              </w:rPr>
              <w:t>E</w:t>
            </w:r>
            <w:r w:rsidRPr="00CF161A">
              <w:rPr>
                <w:rFonts w:ascii="Arial" w:hAnsi="Arial" w:cs="Arial"/>
                <w:sz w:val="20"/>
                <w:szCs w:val="20"/>
              </w:rPr>
              <w:t>xplore what you want to know</w:t>
            </w:r>
          </w:p>
          <w:p w:rsidR="0002309B" w:rsidRPr="00CF161A" w:rsidRDefault="0002309B" w:rsidP="00410CDC">
            <w:pPr>
              <w:numPr>
                <w:ilvl w:val="0"/>
                <w:numId w:val="21"/>
              </w:numPr>
              <w:rPr>
                <w:rFonts w:ascii="Arial" w:hAnsi="Arial" w:cs="Arial"/>
                <w:sz w:val="20"/>
                <w:szCs w:val="20"/>
              </w:rPr>
            </w:pPr>
            <w:r w:rsidRPr="00CF161A">
              <w:rPr>
                <w:rFonts w:ascii="Arial" w:hAnsi="Arial" w:cs="Arial"/>
                <w:b/>
                <w:bCs/>
                <w:sz w:val="20"/>
                <w:szCs w:val="20"/>
              </w:rPr>
              <w:t>A</w:t>
            </w:r>
            <w:r w:rsidRPr="00CF161A">
              <w:rPr>
                <w:rFonts w:ascii="Arial" w:hAnsi="Arial" w:cs="Arial"/>
                <w:sz w:val="20"/>
                <w:szCs w:val="20"/>
              </w:rPr>
              <w:t>ccess information</w:t>
            </w:r>
          </w:p>
          <w:p w:rsidR="0002309B" w:rsidRPr="00CF161A" w:rsidRDefault="0002309B" w:rsidP="00410CDC">
            <w:pPr>
              <w:numPr>
                <w:ilvl w:val="0"/>
                <w:numId w:val="21"/>
              </w:numPr>
              <w:rPr>
                <w:rFonts w:ascii="Arial" w:hAnsi="Arial" w:cs="Arial"/>
                <w:sz w:val="20"/>
                <w:szCs w:val="20"/>
              </w:rPr>
            </w:pPr>
            <w:r w:rsidRPr="00CF161A">
              <w:rPr>
                <w:rFonts w:ascii="Arial" w:hAnsi="Arial" w:cs="Arial"/>
                <w:b/>
                <w:bCs/>
                <w:sz w:val="20"/>
                <w:szCs w:val="20"/>
              </w:rPr>
              <w:t>R</w:t>
            </w:r>
            <w:r w:rsidRPr="00CF161A">
              <w:rPr>
                <w:rFonts w:ascii="Arial" w:hAnsi="Arial" w:cs="Arial"/>
                <w:sz w:val="20"/>
                <w:szCs w:val="20"/>
              </w:rPr>
              <w:t>eflect on what you’re learning</w:t>
            </w:r>
          </w:p>
          <w:p w:rsidR="0002309B" w:rsidRPr="00CF161A" w:rsidRDefault="0002309B" w:rsidP="00410CDC">
            <w:pPr>
              <w:numPr>
                <w:ilvl w:val="0"/>
                <w:numId w:val="21"/>
              </w:numPr>
              <w:rPr>
                <w:rFonts w:ascii="Arial" w:hAnsi="Arial" w:cs="Arial"/>
                <w:sz w:val="20"/>
                <w:szCs w:val="20"/>
              </w:rPr>
            </w:pPr>
            <w:r w:rsidRPr="00CF161A">
              <w:rPr>
                <w:rFonts w:ascii="Arial" w:hAnsi="Arial" w:cs="Arial"/>
                <w:b/>
                <w:bCs/>
                <w:sz w:val="20"/>
                <w:szCs w:val="20"/>
              </w:rPr>
              <w:t>N</w:t>
            </w:r>
            <w:r w:rsidRPr="00CF161A">
              <w:rPr>
                <w:rFonts w:ascii="Arial" w:hAnsi="Arial" w:cs="Arial"/>
                <w:sz w:val="20"/>
                <w:szCs w:val="20"/>
              </w:rPr>
              <w:t>ow make connections</w:t>
            </w:r>
          </w:p>
          <w:p w:rsidR="0002309B" w:rsidRPr="00CF161A" w:rsidRDefault="0002309B" w:rsidP="003C6CAD">
            <w:pPr>
              <w:ind w:left="360"/>
              <w:rPr>
                <w:rFonts w:ascii="Arial" w:hAnsi="Arial" w:cs="Arial"/>
                <w:sz w:val="20"/>
                <w:szCs w:val="20"/>
              </w:rPr>
            </w:pPr>
            <w:r w:rsidRPr="00CF161A">
              <w:rPr>
                <w:rFonts w:ascii="Arial" w:hAnsi="Arial" w:cs="Arial"/>
                <w:sz w:val="20"/>
                <w:szCs w:val="20"/>
              </w:rPr>
              <w:t>KWL Strategy</w:t>
            </w:r>
          </w:p>
          <w:p w:rsidR="0002309B" w:rsidRPr="00CF161A" w:rsidRDefault="0002309B" w:rsidP="00410CDC">
            <w:pPr>
              <w:numPr>
                <w:ilvl w:val="0"/>
                <w:numId w:val="22"/>
              </w:numPr>
              <w:rPr>
                <w:rFonts w:ascii="Arial" w:hAnsi="Arial" w:cs="Arial"/>
                <w:sz w:val="20"/>
                <w:szCs w:val="20"/>
              </w:rPr>
            </w:pPr>
            <w:r w:rsidRPr="00CF161A">
              <w:rPr>
                <w:rFonts w:ascii="Arial" w:hAnsi="Arial" w:cs="Arial"/>
                <w:sz w:val="20"/>
                <w:szCs w:val="20"/>
              </w:rPr>
              <w:t xml:space="preserve">List what you </w:t>
            </w:r>
            <w:r w:rsidRPr="00CF161A">
              <w:rPr>
                <w:rFonts w:ascii="Arial" w:hAnsi="Arial" w:cs="Arial"/>
                <w:b/>
                <w:bCs/>
                <w:sz w:val="20"/>
                <w:szCs w:val="20"/>
              </w:rPr>
              <w:t>k</w:t>
            </w:r>
            <w:r w:rsidRPr="00CF161A">
              <w:rPr>
                <w:rFonts w:ascii="Arial" w:hAnsi="Arial" w:cs="Arial"/>
                <w:sz w:val="20"/>
                <w:szCs w:val="20"/>
              </w:rPr>
              <w:t>now</w:t>
            </w:r>
          </w:p>
          <w:p w:rsidR="0002309B" w:rsidRPr="00CF161A" w:rsidRDefault="0002309B" w:rsidP="00410CDC">
            <w:pPr>
              <w:numPr>
                <w:ilvl w:val="0"/>
                <w:numId w:val="22"/>
              </w:numPr>
              <w:rPr>
                <w:rFonts w:ascii="Arial" w:hAnsi="Arial" w:cs="Arial"/>
                <w:sz w:val="20"/>
                <w:szCs w:val="20"/>
              </w:rPr>
            </w:pPr>
            <w:r w:rsidRPr="00CF161A">
              <w:rPr>
                <w:rFonts w:ascii="Arial" w:hAnsi="Arial" w:cs="Arial"/>
                <w:sz w:val="20"/>
                <w:szCs w:val="20"/>
              </w:rPr>
              <w:t xml:space="preserve">Tell what you </w:t>
            </w:r>
            <w:r w:rsidRPr="00CF161A">
              <w:rPr>
                <w:rFonts w:ascii="Arial" w:hAnsi="Arial" w:cs="Arial"/>
                <w:b/>
                <w:bCs/>
                <w:sz w:val="20"/>
                <w:szCs w:val="20"/>
              </w:rPr>
              <w:t>w</w:t>
            </w:r>
            <w:r w:rsidRPr="00CF161A">
              <w:rPr>
                <w:rFonts w:ascii="Arial" w:hAnsi="Arial" w:cs="Arial"/>
                <w:sz w:val="20"/>
                <w:szCs w:val="20"/>
              </w:rPr>
              <w:t>ant to know</w:t>
            </w:r>
          </w:p>
          <w:p w:rsidR="0002309B" w:rsidRPr="00CF161A" w:rsidRDefault="0002309B" w:rsidP="00410CDC">
            <w:pPr>
              <w:numPr>
                <w:ilvl w:val="0"/>
                <w:numId w:val="22"/>
              </w:numPr>
              <w:rPr>
                <w:rFonts w:ascii="Arial" w:hAnsi="Arial" w:cs="Arial"/>
                <w:sz w:val="20"/>
                <w:szCs w:val="20"/>
              </w:rPr>
            </w:pPr>
            <w:r w:rsidRPr="00CF161A">
              <w:rPr>
                <w:rFonts w:ascii="Arial" w:hAnsi="Arial" w:cs="Arial"/>
                <w:sz w:val="20"/>
                <w:szCs w:val="20"/>
              </w:rPr>
              <w:t xml:space="preserve">Tell what you </w:t>
            </w:r>
            <w:r w:rsidRPr="00CF161A">
              <w:rPr>
                <w:rFonts w:ascii="Arial" w:hAnsi="Arial" w:cs="Arial"/>
                <w:b/>
                <w:bCs/>
                <w:sz w:val="20"/>
                <w:szCs w:val="20"/>
              </w:rPr>
              <w:t>l</w:t>
            </w:r>
            <w:r w:rsidRPr="00CF161A">
              <w:rPr>
                <w:rFonts w:ascii="Arial" w:hAnsi="Arial" w:cs="Arial"/>
                <w:sz w:val="20"/>
                <w:szCs w:val="20"/>
              </w:rPr>
              <w:t>earned</w:t>
            </w:r>
          </w:p>
          <w:p w:rsidR="0002309B" w:rsidRPr="00CF161A" w:rsidRDefault="0002309B" w:rsidP="00003E8C">
            <w:pPr>
              <w:numPr>
                <w:ilvl w:val="0"/>
                <w:numId w:val="46"/>
              </w:numPr>
              <w:rPr>
                <w:rFonts w:ascii="Arial" w:hAnsi="Arial" w:cs="Arial"/>
                <w:sz w:val="20"/>
                <w:szCs w:val="20"/>
              </w:rPr>
            </w:pPr>
            <w:r w:rsidRPr="00CF161A">
              <w:rPr>
                <w:rFonts w:ascii="Arial" w:hAnsi="Arial" w:cs="Arial"/>
                <w:sz w:val="20"/>
                <w:szCs w:val="20"/>
              </w:rPr>
              <w:t>Instruction in verbal summarization</w:t>
            </w:r>
          </w:p>
          <w:p w:rsidR="0002309B" w:rsidRPr="00CF161A" w:rsidRDefault="0002309B" w:rsidP="00003E8C">
            <w:pPr>
              <w:numPr>
                <w:ilvl w:val="0"/>
                <w:numId w:val="46"/>
              </w:numPr>
              <w:rPr>
                <w:rFonts w:ascii="Arial" w:hAnsi="Arial" w:cs="Arial"/>
                <w:sz w:val="20"/>
                <w:szCs w:val="20"/>
              </w:rPr>
            </w:pPr>
            <w:r w:rsidRPr="00CF161A">
              <w:rPr>
                <w:rFonts w:ascii="Arial" w:hAnsi="Arial" w:cs="Arial"/>
                <w:sz w:val="20"/>
                <w:szCs w:val="20"/>
              </w:rPr>
              <w:t>Instruction using open-ended stories</w:t>
            </w:r>
          </w:p>
          <w:p w:rsidR="0002309B" w:rsidRPr="00CF161A" w:rsidRDefault="0002309B" w:rsidP="00003E8C">
            <w:pPr>
              <w:numPr>
                <w:ilvl w:val="0"/>
                <w:numId w:val="46"/>
              </w:numPr>
              <w:rPr>
                <w:rFonts w:ascii="Arial" w:hAnsi="Arial" w:cs="Arial"/>
                <w:sz w:val="20"/>
                <w:szCs w:val="20"/>
              </w:rPr>
            </w:pPr>
            <w:r w:rsidRPr="00CF161A">
              <w:rPr>
                <w:rFonts w:ascii="Arial" w:hAnsi="Arial" w:cs="Arial"/>
                <w:sz w:val="20"/>
                <w:szCs w:val="20"/>
              </w:rPr>
              <w:t>QAR (question, answer, response) strategy</w:t>
            </w:r>
          </w:p>
          <w:p w:rsidR="0002309B" w:rsidRPr="00CF161A" w:rsidRDefault="0002309B" w:rsidP="00003E8C">
            <w:pPr>
              <w:numPr>
                <w:ilvl w:val="0"/>
                <w:numId w:val="46"/>
              </w:numPr>
              <w:rPr>
                <w:rFonts w:ascii="Arial" w:hAnsi="Arial" w:cs="Arial"/>
                <w:sz w:val="20"/>
                <w:szCs w:val="20"/>
              </w:rPr>
            </w:pPr>
            <w:r w:rsidRPr="00CF161A">
              <w:rPr>
                <w:rFonts w:ascii="Arial" w:hAnsi="Arial" w:cs="Arial"/>
                <w:sz w:val="20"/>
                <w:szCs w:val="20"/>
              </w:rPr>
              <w:t>Instruction using choral reading</w:t>
            </w:r>
          </w:p>
          <w:p w:rsidR="0002309B" w:rsidRPr="00CF161A" w:rsidRDefault="0002309B" w:rsidP="00003E8C">
            <w:pPr>
              <w:numPr>
                <w:ilvl w:val="0"/>
                <w:numId w:val="46"/>
              </w:numPr>
              <w:rPr>
                <w:rFonts w:ascii="Arial" w:hAnsi="Arial" w:cs="Arial"/>
                <w:sz w:val="20"/>
                <w:szCs w:val="20"/>
              </w:rPr>
            </w:pPr>
            <w:r w:rsidRPr="00CF161A">
              <w:rPr>
                <w:rFonts w:ascii="Arial" w:hAnsi="Arial" w:cs="Arial"/>
                <w:sz w:val="20"/>
                <w:szCs w:val="20"/>
              </w:rPr>
              <w:t>Instruction using paired reading</w:t>
            </w:r>
          </w:p>
          <w:p w:rsidR="0002309B" w:rsidRPr="00CF161A" w:rsidRDefault="0002309B" w:rsidP="00003E8C">
            <w:pPr>
              <w:numPr>
                <w:ilvl w:val="0"/>
                <w:numId w:val="46"/>
              </w:numPr>
              <w:rPr>
                <w:rFonts w:ascii="Arial" w:hAnsi="Arial" w:cs="Arial"/>
                <w:sz w:val="20"/>
                <w:szCs w:val="20"/>
              </w:rPr>
            </w:pPr>
            <w:r w:rsidRPr="00CF161A">
              <w:rPr>
                <w:rFonts w:ascii="Arial" w:hAnsi="Arial" w:cs="Arial"/>
                <w:sz w:val="20"/>
                <w:szCs w:val="20"/>
              </w:rPr>
              <w:t>Instruction using echo reading</w:t>
            </w:r>
          </w:p>
          <w:p w:rsidR="0002309B" w:rsidRPr="00CF161A" w:rsidRDefault="0002309B" w:rsidP="00003E8C">
            <w:pPr>
              <w:numPr>
                <w:ilvl w:val="0"/>
                <w:numId w:val="46"/>
              </w:numPr>
              <w:rPr>
                <w:rFonts w:ascii="Arial" w:hAnsi="Arial" w:cs="Arial"/>
                <w:sz w:val="20"/>
                <w:szCs w:val="20"/>
              </w:rPr>
            </w:pPr>
            <w:r w:rsidRPr="00CF161A">
              <w:rPr>
                <w:rFonts w:ascii="Arial" w:hAnsi="Arial" w:cs="Arial"/>
                <w:sz w:val="20"/>
                <w:szCs w:val="20"/>
              </w:rPr>
              <w:t>Instruction using visual imagery</w:t>
            </w:r>
          </w:p>
          <w:p w:rsidR="0002309B" w:rsidRPr="00CF161A" w:rsidRDefault="0002309B" w:rsidP="00003E8C">
            <w:pPr>
              <w:numPr>
                <w:ilvl w:val="0"/>
                <w:numId w:val="46"/>
              </w:numPr>
              <w:rPr>
                <w:rFonts w:ascii="Arial" w:hAnsi="Arial" w:cs="Arial"/>
                <w:sz w:val="20"/>
                <w:szCs w:val="20"/>
              </w:rPr>
            </w:pPr>
            <w:r w:rsidRPr="00CF161A">
              <w:rPr>
                <w:rFonts w:ascii="Arial" w:hAnsi="Arial" w:cs="Arial"/>
                <w:sz w:val="20"/>
                <w:szCs w:val="20"/>
              </w:rPr>
              <w:t>Instruction using story mapping</w:t>
            </w:r>
          </w:p>
          <w:p w:rsidR="003C6CAD" w:rsidRPr="00CF161A" w:rsidRDefault="003C6CAD" w:rsidP="00003E8C">
            <w:pPr>
              <w:numPr>
                <w:ilvl w:val="0"/>
                <w:numId w:val="46"/>
              </w:numPr>
              <w:rPr>
                <w:rFonts w:ascii="Arial" w:hAnsi="Arial" w:cs="Arial"/>
                <w:sz w:val="20"/>
                <w:szCs w:val="20"/>
              </w:rPr>
            </w:pPr>
            <w:r w:rsidRPr="00CF161A">
              <w:rPr>
                <w:rFonts w:ascii="Arial" w:hAnsi="Arial" w:cs="Arial"/>
                <w:sz w:val="20"/>
                <w:szCs w:val="20"/>
              </w:rPr>
              <w:t xml:space="preserve">Modeling through </w:t>
            </w:r>
            <w:r w:rsidR="0002309B" w:rsidRPr="00CF161A">
              <w:rPr>
                <w:rFonts w:ascii="Arial" w:hAnsi="Arial" w:cs="Arial"/>
                <w:sz w:val="20"/>
                <w:szCs w:val="20"/>
              </w:rPr>
              <w:t>Think aloud strateg</w:t>
            </w:r>
            <w:r w:rsidRPr="00CF161A">
              <w:rPr>
                <w:rFonts w:ascii="Arial" w:hAnsi="Arial" w:cs="Arial"/>
                <w:sz w:val="20"/>
                <w:szCs w:val="20"/>
              </w:rPr>
              <w:t>y</w:t>
            </w:r>
          </w:p>
          <w:p w:rsidR="0002309B" w:rsidRPr="00CF161A" w:rsidRDefault="0002309B" w:rsidP="00003E8C">
            <w:pPr>
              <w:numPr>
                <w:ilvl w:val="0"/>
                <w:numId w:val="46"/>
              </w:numPr>
              <w:rPr>
                <w:rFonts w:ascii="Arial" w:hAnsi="Arial" w:cs="Arial"/>
                <w:sz w:val="20"/>
                <w:szCs w:val="20"/>
              </w:rPr>
            </w:pPr>
            <w:r w:rsidRPr="00CF161A">
              <w:rPr>
                <w:rFonts w:ascii="Arial" w:hAnsi="Arial" w:cs="Arial"/>
                <w:sz w:val="20"/>
                <w:szCs w:val="20"/>
              </w:rPr>
              <w:t xml:space="preserve">Direct </w:t>
            </w:r>
            <w:r w:rsidR="003C6CAD" w:rsidRPr="00CF161A">
              <w:rPr>
                <w:rFonts w:ascii="Arial" w:hAnsi="Arial" w:cs="Arial"/>
                <w:sz w:val="20"/>
                <w:szCs w:val="20"/>
              </w:rPr>
              <w:t>I</w:t>
            </w:r>
            <w:r w:rsidRPr="00CF161A">
              <w:rPr>
                <w:rFonts w:ascii="Arial" w:hAnsi="Arial" w:cs="Arial"/>
                <w:sz w:val="20"/>
                <w:szCs w:val="20"/>
              </w:rPr>
              <w:t>nstruction in: monitoring for meaning, determining importance, creating mental images, synthesizing, relating new to known, questioning, inferring</w:t>
            </w:r>
          </w:p>
          <w:p w:rsidR="0002309B" w:rsidRPr="00CF161A" w:rsidRDefault="003C6CAD" w:rsidP="00410CDC">
            <w:pPr>
              <w:numPr>
                <w:ilvl w:val="0"/>
                <w:numId w:val="9"/>
              </w:numPr>
              <w:tabs>
                <w:tab w:val="num" w:pos="180"/>
              </w:tabs>
              <w:ind w:left="180" w:hanging="180"/>
              <w:rPr>
                <w:rFonts w:ascii="Arial" w:hAnsi="Arial" w:cs="Arial"/>
                <w:sz w:val="20"/>
                <w:szCs w:val="20"/>
              </w:rPr>
            </w:pPr>
            <w:r w:rsidRPr="00CF161A">
              <w:rPr>
                <w:rFonts w:ascii="Arial" w:hAnsi="Arial" w:cs="Arial"/>
                <w:sz w:val="20"/>
                <w:szCs w:val="20"/>
              </w:rPr>
              <w:t>d</w:t>
            </w:r>
            <w:r w:rsidR="0002309B" w:rsidRPr="00CF161A">
              <w:rPr>
                <w:rFonts w:ascii="Arial" w:hAnsi="Arial" w:cs="Arial"/>
                <w:sz w:val="20"/>
                <w:szCs w:val="20"/>
              </w:rPr>
              <w:t>irect instruction and support for specialized software and equipment</w:t>
            </w:r>
          </w:p>
          <w:p w:rsidR="0002309B" w:rsidRPr="00CF161A" w:rsidRDefault="0002309B" w:rsidP="00410CDC">
            <w:pPr>
              <w:numPr>
                <w:ilvl w:val="0"/>
                <w:numId w:val="9"/>
              </w:numPr>
              <w:tabs>
                <w:tab w:val="num" w:pos="180"/>
              </w:tabs>
              <w:ind w:left="180" w:hanging="180"/>
              <w:rPr>
                <w:rFonts w:ascii="Arial" w:hAnsi="Arial" w:cs="Arial"/>
                <w:sz w:val="20"/>
                <w:szCs w:val="20"/>
              </w:rPr>
            </w:pPr>
            <w:r w:rsidRPr="00CF161A">
              <w:rPr>
                <w:rFonts w:ascii="Arial" w:hAnsi="Arial" w:cs="Arial"/>
                <w:sz w:val="20"/>
                <w:szCs w:val="20"/>
              </w:rPr>
              <w:t>Applying Braille reading (or use of low vision devices for literacy tasks) in authentic contexts</w:t>
            </w:r>
          </w:p>
          <w:p w:rsidR="0002309B" w:rsidRPr="00CF161A" w:rsidRDefault="0002309B" w:rsidP="00410CDC">
            <w:pPr>
              <w:numPr>
                <w:ilvl w:val="0"/>
                <w:numId w:val="9"/>
              </w:numPr>
              <w:tabs>
                <w:tab w:val="num" w:pos="180"/>
              </w:tabs>
              <w:ind w:left="180" w:hanging="180"/>
              <w:rPr>
                <w:rFonts w:ascii="Arial" w:hAnsi="Arial" w:cs="Arial"/>
                <w:sz w:val="20"/>
                <w:szCs w:val="20"/>
              </w:rPr>
            </w:pPr>
            <w:r w:rsidRPr="00CF161A">
              <w:rPr>
                <w:rFonts w:ascii="Arial" w:hAnsi="Arial" w:cs="Arial"/>
                <w:sz w:val="20"/>
                <w:szCs w:val="20"/>
              </w:rPr>
              <w:t>Instruction in hand/finger skills, tactile discrimination/perception skills</w:t>
            </w:r>
          </w:p>
          <w:p w:rsidR="0002309B" w:rsidRPr="00CF161A" w:rsidRDefault="0002309B" w:rsidP="00410CDC">
            <w:pPr>
              <w:numPr>
                <w:ilvl w:val="0"/>
                <w:numId w:val="9"/>
              </w:numPr>
              <w:tabs>
                <w:tab w:val="num" w:pos="180"/>
              </w:tabs>
              <w:ind w:left="180" w:hanging="180"/>
              <w:rPr>
                <w:rFonts w:ascii="Arial" w:hAnsi="Arial" w:cs="Arial"/>
                <w:sz w:val="20"/>
                <w:szCs w:val="20"/>
              </w:rPr>
            </w:pPr>
            <w:r w:rsidRPr="00CF161A">
              <w:rPr>
                <w:rFonts w:ascii="Arial" w:hAnsi="Arial" w:cs="Arial"/>
                <w:sz w:val="20"/>
                <w:szCs w:val="20"/>
              </w:rPr>
              <w:t>Integrated use of visual skills (e.g., scanning for information, reading charts, graphs, maps)</w:t>
            </w:r>
          </w:p>
          <w:p w:rsidR="0002309B" w:rsidRPr="00CF161A" w:rsidRDefault="0002309B" w:rsidP="00003E8C">
            <w:pPr>
              <w:numPr>
                <w:ilvl w:val="0"/>
                <w:numId w:val="27"/>
              </w:numPr>
              <w:tabs>
                <w:tab w:val="num" w:pos="180"/>
              </w:tabs>
              <w:ind w:left="180" w:hanging="180"/>
              <w:rPr>
                <w:rFonts w:ascii="Arial" w:hAnsi="Arial" w:cs="Arial"/>
                <w:sz w:val="20"/>
                <w:szCs w:val="20"/>
              </w:rPr>
            </w:pPr>
            <w:r w:rsidRPr="00CF161A">
              <w:rPr>
                <w:rFonts w:ascii="Arial" w:hAnsi="Arial" w:cs="Arial"/>
                <w:sz w:val="20"/>
                <w:szCs w:val="20"/>
              </w:rPr>
              <w:t xml:space="preserve">Direct Braille code instruction </w:t>
            </w:r>
          </w:p>
          <w:p w:rsidR="0002309B" w:rsidRPr="00CF161A" w:rsidRDefault="0002309B" w:rsidP="00003E8C">
            <w:pPr>
              <w:numPr>
                <w:ilvl w:val="0"/>
                <w:numId w:val="27"/>
              </w:numPr>
              <w:tabs>
                <w:tab w:val="num" w:pos="180"/>
              </w:tabs>
              <w:ind w:left="180" w:hanging="180"/>
              <w:rPr>
                <w:rFonts w:ascii="Arial" w:hAnsi="Arial" w:cs="Arial"/>
                <w:sz w:val="20"/>
                <w:szCs w:val="20"/>
              </w:rPr>
            </w:pPr>
            <w:r w:rsidRPr="00CF161A">
              <w:rPr>
                <w:rFonts w:ascii="Arial" w:hAnsi="Arial" w:cs="Arial"/>
                <w:sz w:val="20"/>
                <w:szCs w:val="20"/>
              </w:rPr>
              <w:t xml:space="preserve">Direct instruction in functions and use of portable note-taking device (e.g., </w:t>
            </w:r>
            <w:proofErr w:type="spellStart"/>
            <w:r w:rsidRPr="00CF161A">
              <w:rPr>
                <w:rFonts w:ascii="Arial" w:hAnsi="Arial" w:cs="Arial"/>
                <w:sz w:val="20"/>
                <w:szCs w:val="20"/>
              </w:rPr>
              <w:t>BrailleNote</w:t>
            </w:r>
            <w:proofErr w:type="spellEnd"/>
            <w:r w:rsidRPr="00CF161A">
              <w:rPr>
                <w:rFonts w:ascii="Arial" w:hAnsi="Arial" w:cs="Arial"/>
                <w:sz w:val="20"/>
                <w:szCs w:val="20"/>
              </w:rPr>
              <w:t xml:space="preserve">, </w:t>
            </w:r>
            <w:proofErr w:type="spellStart"/>
            <w:r w:rsidRPr="00CF161A">
              <w:rPr>
                <w:rFonts w:ascii="Arial" w:hAnsi="Arial" w:cs="Arial"/>
                <w:sz w:val="20"/>
                <w:szCs w:val="20"/>
              </w:rPr>
              <w:t>VoiceNote</w:t>
            </w:r>
            <w:proofErr w:type="spellEnd"/>
            <w:r w:rsidRPr="00CF161A">
              <w:rPr>
                <w:rFonts w:ascii="Arial" w:hAnsi="Arial" w:cs="Arial"/>
                <w:sz w:val="20"/>
                <w:szCs w:val="20"/>
              </w:rPr>
              <w:t>, Braille ‘n Speak)</w:t>
            </w:r>
          </w:p>
          <w:p w:rsidR="0002309B" w:rsidRPr="00CF161A" w:rsidRDefault="0002309B" w:rsidP="00003E8C">
            <w:pPr>
              <w:numPr>
                <w:ilvl w:val="0"/>
                <w:numId w:val="27"/>
              </w:numPr>
              <w:tabs>
                <w:tab w:val="num" w:pos="180"/>
              </w:tabs>
              <w:ind w:left="180" w:hanging="180"/>
              <w:rPr>
                <w:rFonts w:ascii="Arial" w:hAnsi="Arial" w:cs="Arial"/>
                <w:sz w:val="20"/>
                <w:szCs w:val="20"/>
              </w:rPr>
            </w:pPr>
            <w:r w:rsidRPr="00CF161A">
              <w:rPr>
                <w:rFonts w:ascii="Arial" w:hAnsi="Arial" w:cs="Arial"/>
                <w:sz w:val="20"/>
                <w:szCs w:val="20"/>
              </w:rPr>
              <w:lastRenderedPageBreak/>
              <w:t xml:space="preserve">Direct </w:t>
            </w:r>
            <w:r w:rsidR="003C6CAD" w:rsidRPr="00CF161A">
              <w:rPr>
                <w:rFonts w:ascii="Arial" w:hAnsi="Arial" w:cs="Arial"/>
                <w:sz w:val="20"/>
                <w:szCs w:val="20"/>
              </w:rPr>
              <w:t>I</w:t>
            </w:r>
            <w:r w:rsidRPr="00CF161A">
              <w:rPr>
                <w:rFonts w:ascii="Arial" w:hAnsi="Arial" w:cs="Arial"/>
                <w:sz w:val="20"/>
                <w:szCs w:val="20"/>
              </w:rPr>
              <w:t>nstruction on functions and use of low vision devices (assistive technology for near and distance viewing)</w:t>
            </w:r>
          </w:p>
          <w:p w:rsidR="0002309B" w:rsidRPr="00CF161A" w:rsidRDefault="0002309B" w:rsidP="00410CDC">
            <w:pPr>
              <w:numPr>
                <w:ilvl w:val="0"/>
                <w:numId w:val="9"/>
              </w:numPr>
              <w:tabs>
                <w:tab w:val="num" w:pos="180"/>
              </w:tabs>
              <w:ind w:left="180" w:hanging="180"/>
              <w:rPr>
                <w:rFonts w:ascii="Arial" w:hAnsi="Arial" w:cs="Arial"/>
                <w:sz w:val="20"/>
                <w:szCs w:val="20"/>
              </w:rPr>
            </w:pPr>
            <w:r w:rsidRPr="00CF161A">
              <w:rPr>
                <w:rFonts w:ascii="Arial" w:hAnsi="Arial" w:cs="Arial"/>
                <w:sz w:val="20"/>
                <w:szCs w:val="20"/>
              </w:rPr>
              <w:t>Other</w:t>
            </w:r>
          </w:p>
        </w:tc>
        <w:tc>
          <w:tcPr>
            <w:tcW w:w="131" w:type="pct"/>
            <w:shd w:val="clear" w:color="auto" w:fill="000000"/>
          </w:tcPr>
          <w:p w:rsidR="0002309B" w:rsidRPr="00CF161A" w:rsidRDefault="0002309B" w:rsidP="0002309B">
            <w:pPr>
              <w:tabs>
                <w:tab w:val="left" w:pos="252"/>
              </w:tabs>
              <w:ind w:left="252"/>
              <w:rPr>
                <w:rFonts w:ascii="Arial" w:hAnsi="Arial" w:cs="Arial"/>
                <w:sz w:val="20"/>
                <w:szCs w:val="20"/>
              </w:rPr>
            </w:pPr>
          </w:p>
        </w:tc>
        <w:tc>
          <w:tcPr>
            <w:tcW w:w="2413" w:type="pct"/>
          </w:tcPr>
          <w:p w:rsidR="0002309B" w:rsidRPr="00CF161A" w:rsidRDefault="0002309B" w:rsidP="00410CDC">
            <w:pPr>
              <w:numPr>
                <w:ilvl w:val="0"/>
                <w:numId w:val="9"/>
              </w:numPr>
              <w:tabs>
                <w:tab w:val="left" w:pos="252"/>
              </w:tabs>
              <w:ind w:left="252" w:hanging="180"/>
              <w:rPr>
                <w:rFonts w:ascii="Arial" w:hAnsi="Arial" w:cs="Arial"/>
                <w:sz w:val="20"/>
                <w:szCs w:val="20"/>
              </w:rPr>
            </w:pPr>
            <w:r w:rsidRPr="00CF161A">
              <w:rPr>
                <w:rFonts w:ascii="Arial" w:hAnsi="Arial" w:cs="Arial"/>
                <w:sz w:val="20"/>
                <w:szCs w:val="20"/>
              </w:rPr>
              <w:t>Recorded books with appropriate pacing</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Recorded materials</w:t>
            </w:r>
          </w:p>
          <w:p w:rsidR="0002309B" w:rsidRPr="00CF161A" w:rsidRDefault="0002309B" w:rsidP="00003E8C">
            <w:pPr>
              <w:numPr>
                <w:ilvl w:val="0"/>
                <w:numId w:val="27"/>
              </w:numPr>
              <w:tabs>
                <w:tab w:val="left" w:pos="252"/>
              </w:tabs>
              <w:ind w:hanging="648"/>
              <w:rPr>
                <w:rFonts w:ascii="Arial" w:hAnsi="Arial" w:cs="Arial"/>
                <w:sz w:val="20"/>
                <w:szCs w:val="20"/>
              </w:rPr>
            </w:pPr>
            <w:r w:rsidRPr="00CF161A">
              <w:rPr>
                <w:rFonts w:ascii="Arial" w:hAnsi="Arial" w:cs="Arial"/>
                <w:sz w:val="20"/>
                <w:szCs w:val="20"/>
              </w:rPr>
              <w:t>Electronic/digitized materials</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Highlighting</w:t>
            </w:r>
          </w:p>
          <w:p w:rsidR="0002309B" w:rsidRPr="00CF161A" w:rsidRDefault="0002309B" w:rsidP="00003E8C">
            <w:pPr>
              <w:numPr>
                <w:ilvl w:val="0"/>
                <w:numId w:val="27"/>
              </w:numPr>
              <w:tabs>
                <w:tab w:val="num" w:pos="252"/>
              </w:tabs>
              <w:ind w:left="252" w:hanging="180"/>
              <w:rPr>
                <w:rFonts w:ascii="Arial" w:hAnsi="Arial" w:cs="Arial"/>
                <w:sz w:val="20"/>
                <w:szCs w:val="20"/>
              </w:rPr>
            </w:pPr>
            <w:r w:rsidRPr="00CF161A">
              <w:rPr>
                <w:rFonts w:ascii="Arial" w:hAnsi="Arial" w:cs="Arial"/>
                <w:sz w:val="20"/>
                <w:szCs w:val="20"/>
              </w:rPr>
              <w:t>Large print materials/textbooks (specified font size)</w:t>
            </w:r>
          </w:p>
          <w:p w:rsidR="0002309B" w:rsidRPr="00CF161A" w:rsidRDefault="0002309B" w:rsidP="00003E8C">
            <w:pPr>
              <w:numPr>
                <w:ilvl w:val="0"/>
                <w:numId w:val="27"/>
              </w:numPr>
              <w:tabs>
                <w:tab w:val="left" w:pos="252"/>
              </w:tabs>
              <w:ind w:left="342" w:hanging="270"/>
              <w:rPr>
                <w:rFonts w:ascii="Arial" w:hAnsi="Arial" w:cs="Arial"/>
                <w:sz w:val="20"/>
                <w:szCs w:val="20"/>
              </w:rPr>
            </w:pPr>
            <w:r w:rsidRPr="00CF161A">
              <w:rPr>
                <w:rFonts w:ascii="Arial" w:hAnsi="Arial" w:cs="Arial"/>
                <w:sz w:val="20"/>
                <w:szCs w:val="20"/>
              </w:rPr>
              <w:t>Standard text to accompany large print text for colored illustrations/maps</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Braille</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Refreshable Braille</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Braille N’ Speak</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Type N’ Speak</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Reader</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Paraphrasing</w:t>
            </w:r>
          </w:p>
          <w:p w:rsidR="0002309B" w:rsidRPr="00CF161A" w:rsidRDefault="0002309B" w:rsidP="00410CDC">
            <w:pPr>
              <w:numPr>
                <w:ilvl w:val="0"/>
                <w:numId w:val="9"/>
              </w:numPr>
              <w:tabs>
                <w:tab w:val="num" w:pos="252"/>
              </w:tabs>
              <w:ind w:left="252" w:hanging="180"/>
              <w:rPr>
                <w:rFonts w:ascii="Arial" w:hAnsi="Arial" w:cs="Arial"/>
                <w:sz w:val="20"/>
                <w:szCs w:val="20"/>
              </w:rPr>
            </w:pPr>
            <w:r w:rsidRPr="00CF161A">
              <w:rPr>
                <w:rFonts w:ascii="Arial" w:hAnsi="Arial" w:cs="Arial"/>
                <w:sz w:val="20"/>
                <w:szCs w:val="20"/>
              </w:rPr>
              <w:t>Oral/visual presentation of materials above independent reading level</w:t>
            </w:r>
          </w:p>
          <w:p w:rsidR="0002309B" w:rsidRPr="00CF161A" w:rsidRDefault="0002309B" w:rsidP="00410CDC">
            <w:pPr>
              <w:numPr>
                <w:ilvl w:val="0"/>
                <w:numId w:val="9"/>
              </w:numPr>
              <w:tabs>
                <w:tab w:val="left" w:pos="252"/>
              </w:tabs>
              <w:ind w:hanging="648"/>
              <w:rPr>
                <w:rFonts w:ascii="Arial" w:hAnsi="Arial" w:cs="Arial"/>
                <w:sz w:val="20"/>
                <w:szCs w:val="20"/>
              </w:rPr>
            </w:pPr>
            <w:proofErr w:type="spellStart"/>
            <w:r w:rsidRPr="00CF161A">
              <w:rPr>
                <w:rFonts w:ascii="Arial" w:hAnsi="Arial" w:cs="Arial"/>
                <w:sz w:val="20"/>
                <w:szCs w:val="20"/>
              </w:rPr>
              <w:t>Manipulatives</w:t>
            </w:r>
            <w:proofErr w:type="spellEnd"/>
            <w:r w:rsidRPr="00CF161A">
              <w:rPr>
                <w:rFonts w:ascii="Arial" w:hAnsi="Arial" w:cs="Arial"/>
                <w:sz w:val="20"/>
                <w:szCs w:val="20"/>
              </w:rPr>
              <w:t xml:space="preserve"> (i.e., story strips, etc.)</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Advance organizers</w:t>
            </w:r>
          </w:p>
          <w:p w:rsidR="0002309B" w:rsidRPr="00CF161A" w:rsidRDefault="0002309B" w:rsidP="00003E8C">
            <w:pPr>
              <w:numPr>
                <w:ilvl w:val="0"/>
                <w:numId w:val="27"/>
              </w:numPr>
              <w:tabs>
                <w:tab w:val="left" w:pos="252"/>
              </w:tabs>
              <w:ind w:hanging="648"/>
              <w:rPr>
                <w:rFonts w:ascii="Arial" w:hAnsi="Arial" w:cs="Arial"/>
                <w:sz w:val="20"/>
                <w:szCs w:val="20"/>
              </w:rPr>
            </w:pPr>
            <w:r w:rsidRPr="00CF161A">
              <w:rPr>
                <w:rFonts w:ascii="Arial" w:hAnsi="Arial" w:cs="Arial"/>
                <w:sz w:val="20"/>
                <w:szCs w:val="20"/>
              </w:rPr>
              <w:t>Tactual graphics</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Visual prompts</w:t>
            </w:r>
          </w:p>
          <w:p w:rsidR="0002309B" w:rsidRPr="00CF161A" w:rsidRDefault="0002309B" w:rsidP="00410CDC">
            <w:pPr>
              <w:numPr>
                <w:ilvl w:val="0"/>
                <w:numId w:val="9"/>
              </w:numPr>
              <w:tabs>
                <w:tab w:val="num" w:pos="252"/>
              </w:tabs>
              <w:ind w:left="252" w:hanging="180"/>
              <w:rPr>
                <w:rFonts w:ascii="Arial" w:hAnsi="Arial" w:cs="Arial"/>
                <w:sz w:val="20"/>
                <w:szCs w:val="20"/>
              </w:rPr>
            </w:pPr>
            <w:r w:rsidRPr="00CF161A">
              <w:rPr>
                <w:rFonts w:ascii="Arial" w:hAnsi="Arial" w:cs="Arial"/>
                <w:sz w:val="20"/>
                <w:szCs w:val="20"/>
              </w:rPr>
              <w:t xml:space="preserve">Frequent rest breaks to reduce eye </w:t>
            </w:r>
            <w:r w:rsidR="00C376EA" w:rsidRPr="00CF161A">
              <w:rPr>
                <w:rFonts w:ascii="Arial" w:hAnsi="Arial" w:cs="Arial"/>
                <w:sz w:val="20"/>
                <w:szCs w:val="20"/>
              </w:rPr>
              <w:t>fatigue</w:t>
            </w:r>
            <w:r w:rsidRPr="00CF161A">
              <w:rPr>
                <w:rFonts w:ascii="Arial" w:hAnsi="Arial" w:cs="Arial"/>
                <w:sz w:val="20"/>
                <w:szCs w:val="20"/>
              </w:rPr>
              <w:t xml:space="preserve"> and strain</w:t>
            </w:r>
          </w:p>
          <w:p w:rsidR="0002309B" w:rsidRPr="00CF161A" w:rsidRDefault="0002309B" w:rsidP="00003E8C">
            <w:pPr>
              <w:numPr>
                <w:ilvl w:val="0"/>
                <w:numId w:val="27"/>
              </w:numPr>
              <w:tabs>
                <w:tab w:val="left" w:pos="252"/>
              </w:tabs>
              <w:ind w:hanging="648"/>
              <w:rPr>
                <w:rFonts w:ascii="Arial" w:hAnsi="Arial" w:cs="Arial"/>
                <w:sz w:val="20"/>
                <w:szCs w:val="20"/>
              </w:rPr>
            </w:pPr>
            <w:r w:rsidRPr="00CF161A">
              <w:rPr>
                <w:rFonts w:ascii="Arial" w:hAnsi="Arial" w:cs="Arial"/>
                <w:sz w:val="20"/>
                <w:szCs w:val="20"/>
              </w:rPr>
              <w:t>Limit visual clutter/stimuli</w:t>
            </w:r>
          </w:p>
          <w:p w:rsidR="0002309B" w:rsidRPr="00CF161A" w:rsidRDefault="0002309B" w:rsidP="00003E8C">
            <w:pPr>
              <w:numPr>
                <w:ilvl w:val="0"/>
                <w:numId w:val="27"/>
              </w:numPr>
              <w:tabs>
                <w:tab w:val="left" w:pos="252"/>
              </w:tabs>
              <w:ind w:hanging="648"/>
              <w:rPr>
                <w:rFonts w:ascii="Arial" w:hAnsi="Arial" w:cs="Arial"/>
                <w:sz w:val="20"/>
                <w:szCs w:val="20"/>
              </w:rPr>
            </w:pPr>
            <w:r w:rsidRPr="00CF161A">
              <w:rPr>
                <w:rFonts w:ascii="Arial" w:hAnsi="Arial" w:cs="Arial"/>
                <w:sz w:val="20"/>
                <w:szCs w:val="20"/>
              </w:rPr>
              <w:t>Slant</w:t>
            </w:r>
            <w:r w:rsidR="00C376EA" w:rsidRPr="00CF161A">
              <w:rPr>
                <w:rFonts w:ascii="Arial" w:hAnsi="Arial" w:cs="Arial"/>
                <w:sz w:val="20"/>
                <w:szCs w:val="20"/>
              </w:rPr>
              <w:t xml:space="preserve"> </w:t>
            </w:r>
            <w:r w:rsidRPr="00CF161A">
              <w:rPr>
                <w:rFonts w:ascii="Arial" w:hAnsi="Arial" w:cs="Arial"/>
                <w:sz w:val="20"/>
                <w:szCs w:val="20"/>
              </w:rPr>
              <w:t>board/stand</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Note-taking guides</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Study guides</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Highlighted study guides</w:t>
            </w:r>
          </w:p>
          <w:p w:rsidR="0002309B" w:rsidRPr="00CF161A" w:rsidRDefault="0002309B" w:rsidP="00410CDC">
            <w:pPr>
              <w:pStyle w:val="EnvelopeReturn"/>
              <w:numPr>
                <w:ilvl w:val="2"/>
                <w:numId w:val="8"/>
              </w:numPr>
              <w:tabs>
                <w:tab w:val="clear" w:pos="2160"/>
              </w:tabs>
              <w:ind w:left="252" w:hanging="180"/>
              <w:rPr>
                <w:rFonts w:ascii="Arial" w:hAnsi="Arial"/>
              </w:rPr>
            </w:pPr>
            <w:r w:rsidRPr="00CF161A">
              <w:rPr>
                <w:rFonts w:ascii="Arial" w:hAnsi="Arial"/>
              </w:rPr>
              <w:t>Use of black marker ONLY on dry erase board</w:t>
            </w:r>
          </w:p>
          <w:p w:rsidR="0002309B" w:rsidRPr="00CF161A" w:rsidRDefault="0002309B" w:rsidP="00410CDC">
            <w:pPr>
              <w:pStyle w:val="EnvelopeReturn"/>
              <w:numPr>
                <w:ilvl w:val="2"/>
                <w:numId w:val="8"/>
              </w:numPr>
              <w:tabs>
                <w:tab w:val="clear" w:pos="2160"/>
              </w:tabs>
              <w:ind w:left="252" w:hanging="180"/>
              <w:rPr>
                <w:rFonts w:ascii="Arial" w:hAnsi="Arial"/>
              </w:rPr>
            </w:pPr>
            <w:r w:rsidRPr="00CF161A">
              <w:rPr>
                <w:rFonts w:ascii="Arial" w:hAnsi="Arial"/>
              </w:rPr>
              <w:t>Talking books</w:t>
            </w:r>
          </w:p>
          <w:p w:rsidR="0002309B" w:rsidRPr="00CF161A" w:rsidRDefault="0002309B" w:rsidP="00410CDC">
            <w:pPr>
              <w:pStyle w:val="EnvelopeReturn"/>
              <w:numPr>
                <w:ilvl w:val="2"/>
                <w:numId w:val="8"/>
              </w:numPr>
              <w:tabs>
                <w:tab w:val="clear" w:pos="2160"/>
              </w:tabs>
              <w:ind w:left="252" w:hanging="180"/>
              <w:rPr>
                <w:rFonts w:ascii="Arial" w:hAnsi="Arial"/>
              </w:rPr>
            </w:pPr>
            <w:r w:rsidRPr="00CF161A">
              <w:rPr>
                <w:rFonts w:ascii="Arial" w:hAnsi="Arial"/>
              </w:rPr>
              <w:t>Screen enlargement software</w:t>
            </w:r>
          </w:p>
          <w:p w:rsidR="0002309B" w:rsidRPr="00CF161A" w:rsidRDefault="0002309B" w:rsidP="00410CDC">
            <w:pPr>
              <w:pStyle w:val="EnvelopeReturn"/>
              <w:numPr>
                <w:ilvl w:val="2"/>
                <w:numId w:val="8"/>
              </w:numPr>
              <w:tabs>
                <w:tab w:val="clear" w:pos="2160"/>
              </w:tabs>
              <w:ind w:left="252" w:hanging="180"/>
              <w:rPr>
                <w:rFonts w:ascii="Arial" w:hAnsi="Arial"/>
              </w:rPr>
            </w:pPr>
            <w:r w:rsidRPr="00CF161A">
              <w:rPr>
                <w:rFonts w:ascii="Arial" w:hAnsi="Arial"/>
              </w:rPr>
              <w:t>Magnifier</w:t>
            </w:r>
          </w:p>
          <w:p w:rsidR="0002309B" w:rsidRPr="00CF161A" w:rsidRDefault="0002309B" w:rsidP="00410CDC">
            <w:pPr>
              <w:pStyle w:val="EnvelopeReturn"/>
              <w:numPr>
                <w:ilvl w:val="2"/>
                <w:numId w:val="8"/>
              </w:numPr>
              <w:tabs>
                <w:tab w:val="clear" w:pos="2160"/>
              </w:tabs>
              <w:ind w:left="252" w:hanging="180"/>
              <w:rPr>
                <w:rFonts w:ascii="Arial" w:hAnsi="Arial"/>
              </w:rPr>
            </w:pPr>
            <w:r w:rsidRPr="00CF161A">
              <w:rPr>
                <w:rFonts w:ascii="Arial" w:hAnsi="Arial"/>
              </w:rPr>
              <w:t>Monocular/Binocular</w:t>
            </w:r>
          </w:p>
          <w:p w:rsidR="0002309B" w:rsidRPr="00CF161A" w:rsidRDefault="0002309B" w:rsidP="00410CDC">
            <w:pPr>
              <w:pStyle w:val="EnvelopeReturn"/>
              <w:numPr>
                <w:ilvl w:val="2"/>
                <w:numId w:val="8"/>
              </w:numPr>
              <w:tabs>
                <w:tab w:val="clear" w:pos="2160"/>
              </w:tabs>
              <w:ind w:left="252" w:hanging="180"/>
              <w:rPr>
                <w:rFonts w:ascii="Arial" w:hAnsi="Arial"/>
              </w:rPr>
            </w:pPr>
            <w:r w:rsidRPr="00CF161A">
              <w:rPr>
                <w:rFonts w:ascii="Arial" w:hAnsi="Arial"/>
              </w:rPr>
              <w:t>Colored overlays for reading/glare reduction (specify color)</w:t>
            </w:r>
          </w:p>
          <w:p w:rsidR="0002309B" w:rsidRPr="00CF161A" w:rsidRDefault="0002309B" w:rsidP="00410CDC">
            <w:pPr>
              <w:pStyle w:val="EnvelopeReturn"/>
              <w:numPr>
                <w:ilvl w:val="2"/>
                <w:numId w:val="8"/>
              </w:numPr>
              <w:tabs>
                <w:tab w:val="clear" w:pos="2160"/>
              </w:tabs>
              <w:ind w:left="252" w:hanging="180"/>
              <w:rPr>
                <w:rFonts w:ascii="Arial" w:hAnsi="Arial"/>
              </w:rPr>
            </w:pPr>
            <w:r w:rsidRPr="00CF161A">
              <w:rPr>
                <w:rFonts w:ascii="Arial" w:hAnsi="Arial"/>
              </w:rPr>
              <w:t>Copy of notes written on the board</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Regular text along with large print texts for colored illustrations and maps</w:t>
            </w:r>
          </w:p>
          <w:p w:rsidR="0002309B" w:rsidRPr="00CF161A" w:rsidRDefault="0002309B" w:rsidP="00410CDC">
            <w:pPr>
              <w:numPr>
                <w:ilvl w:val="0"/>
                <w:numId w:val="9"/>
              </w:numPr>
              <w:tabs>
                <w:tab w:val="left" w:pos="252"/>
              </w:tabs>
              <w:ind w:hanging="648"/>
              <w:rPr>
                <w:rFonts w:ascii="Arial" w:hAnsi="Arial" w:cs="Arial"/>
                <w:sz w:val="20"/>
                <w:szCs w:val="20"/>
              </w:rPr>
            </w:pPr>
            <w:r w:rsidRPr="00CF161A">
              <w:rPr>
                <w:rFonts w:ascii="Arial" w:hAnsi="Arial" w:cs="Arial"/>
                <w:sz w:val="20"/>
                <w:szCs w:val="20"/>
              </w:rPr>
              <w:t>Reading stand</w:t>
            </w:r>
          </w:p>
          <w:p w:rsidR="0002309B" w:rsidRPr="00CF161A" w:rsidRDefault="0002309B" w:rsidP="00315315">
            <w:pPr>
              <w:tabs>
                <w:tab w:val="left" w:pos="252"/>
              </w:tabs>
              <w:ind w:left="72"/>
              <w:rPr>
                <w:rFonts w:ascii="Arial" w:hAnsi="Arial" w:cs="Arial"/>
                <w:sz w:val="20"/>
                <w:szCs w:val="20"/>
              </w:rPr>
            </w:pPr>
          </w:p>
          <w:p w:rsidR="0002309B" w:rsidRPr="00CF161A" w:rsidRDefault="0002309B" w:rsidP="00003E8C">
            <w:pPr>
              <w:numPr>
                <w:ilvl w:val="0"/>
                <w:numId w:val="35"/>
              </w:numPr>
              <w:rPr>
                <w:rFonts w:ascii="Arial" w:hAnsi="Arial" w:cs="Arial"/>
                <w:sz w:val="20"/>
                <w:szCs w:val="20"/>
              </w:rPr>
            </w:pPr>
            <w:r w:rsidRPr="00CF161A">
              <w:rPr>
                <w:rFonts w:ascii="Arial" w:hAnsi="Arial" w:cs="Arial"/>
                <w:sz w:val="20"/>
                <w:szCs w:val="20"/>
              </w:rPr>
              <w:t xml:space="preserve">Sticky notes or highlighter to mark key points in the textbook or manual </w:t>
            </w:r>
          </w:p>
          <w:p w:rsidR="0002309B" w:rsidRPr="00CF161A" w:rsidRDefault="0002309B" w:rsidP="00003E8C">
            <w:pPr>
              <w:numPr>
                <w:ilvl w:val="0"/>
                <w:numId w:val="35"/>
              </w:numPr>
              <w:rPr>
                <w:rFonts w:ascii="Arial" w:hAnsi="Arial" w:cs="Arial"/>
                <w:sz w:val="20"/>
                <w:szCs w:val="20"/>
              </w:rPr>
            </w:pPr>
            <w:proofErr w:type="spellStart"/>
            <w:r w:rsidRPr="00CF161A">
              <w:rPr>
                <w:rFonts w:ascii="Arial" w:hAnsi="Arial" w:cs="Arial"/>
                <w:sz w:val="20"/>
                <w:szCs w:val="20"/>
              </w:rPr>
              <w:t>Llist</w:t>
            </w:r>
            <w:proofErr w:type="spellEnd"/>
            <w:r w:rsidRPr="00CF161A">
              <w:rPr>
                <w:rFonts w:ascii="Arial" w:hAnsi="Arial" w:cs="Arial"/>
                <w:sz w:val="20"/>
                <w:szCs w:val="20"/>
              </w:rPr>
              <w:t xml:space="preserve"> of important vocabulary with definitions </w:t>
            </w:r>
          </w:p>
          <w:p w:rsidR="0002309B" w:rsidRPr="00CF161A" w:rsidRDefault="0002309B" w:rsidP="00003E8C">
            <w:pPr>
              <w:numPr>
                <w:ilvl w:val="0"/>
                <w:numId w:val="35"/>
              </w:numPr>
              <w:rPr>
                <w:rFonts w:ascii="Arial" w:hAnsi="Arial" w:cs="Arial"/>
                <w:sz w:val="20"/>
                <w:szCs w:val="20"/>
              </w:rPr>
            </w:pPr>
            <w:r w:rsidRPr="00CF161A">
              <w:rPr>
                <w:rFonts w:ascii="Arial" w:hAnsi="Arial" w:cs="Arial"/>
                <w:sz w:val="20"/>
                <w:szCs w:val="20"/>
              </w:rPr>
              <w:t xml:space="preserve">Demonstration of steps and procedures </w:t>
            </w:r>
          </w:p>
          <w:p w:rsidR="0002309B" w:rsidRPr="00CF161A" w:rsidRDefault="0002309B" w:rsidP="00003E8C">
            <w:pPr>
              <w:numPr>
                <w:ilvl w:val="0"/>
                <w:numId w:val="35"/>
              </w:numPr>
              <w:rPr>
                <w:rFonts w:ascii="Arial" w:hAnsi="Arial" w:cs="Arial"/>
                <w:sz w:val="20"/>
                <w:szCs w:val="20"/>
              </w:rPr>
            </w:pPr>
            <w:r w:rsidRPr="00CF161A">
              <w:rPr>
                <w:rFonts w:ascii="Arial" w:hAnsi="Arial" w:cs="Arial"/>
                <w:sz w:val="20"/>
                <w:szCs w:val="20"/>
              </w:rPr>
              <w:t xml:space="preserve">Study guide to follow for independent reading </w:t>
            </w:r>
          </w:p>
          <w:p w:rsidR="0002309B" w:rsidRPr="00CF161A" w:rsidRDefault="0002309B" w:rsidP="00003E8C">
            <w:pPr>
              <w:numPr>
                <w:ilvl w:val="0"/>
                <w:numId w:val="35"/>
              </w:numPr>
              <w:rPr>
                <w:rFonts w:ascii="Arial" w:hAnsi="Arial" w:cs="Arial"/>
                <w:sz w:val="20"/>
                <w:szCs w:val="20"/>
              </w:rPr>
            </w:pPr>
            <w:r w:rsidRPr="00CF161A">
              <w:rPr>
                <w:rFonts w:ascii="Arial" w:hAnsi="Arial" w:cs="Arial"/>
                <w:sz w:val="20"/>
                <w:szCs w:val="20"/>
              </w:rPr>
              <w:t xml:space="preserve">Complex information divided into chunks or sections </w:t>
            </w:r>
          </w:p>
          <w:p w:rsidR="00801DBE" w:rsidRPr="00CF161A" w:rsidRDefault="0002309B" w:rsidP="00003E8C">
            <w:pPr>
              <w:numPr>
                <w:ilvl w:val="0"/>
                <w:numId w:val="35"/>
              </w:numPr>
              <w:rPr>
                <w:rFonts w:ascii="Arial" w:hAnsi="Arial" w:cs="Arial"/>
                <w:sz w:val="20"/>
                <w:szCs w:val="20"/>
              </w:rPr>
            </w:pPr>
            <w:r w:rsidRPr="00CF161A">
              <w:rPr>
                <w:rFonts w:ascii="Arial" w:hAnsi="Arial" w:cs="Arial"/>
                <w:sz w:val="20"/>
                <w:szCs w:val="20"/>
              </w:rPr>
              <w:lastRenderedPageBreak/>
              <w:t xml:space="preserve">Hands-on activities, visual aids, pictures, or diagrams to provide alternate ways of learning abstract concepts or complex information. </w:t>
            </w:r>
          </w:p>
          <w:p w:rsidR="0002309B" w:rsidRPr="00CF161A" w:rsidRDefault="0002309B" w:rsidP="00003E8C">
            <w:pPr>
              <w:numPr>
                <w:ilvl w:val="0"/>
                <w:numId w:val="35"/>
              </w:numPr>
              <w:rPr>
                <w:rFonts w:ascii="Arial" w:hAnsi="Arial" w:cs="Arial"/>
                <w:sz w:val="20"/>
                <w:szCs w:val="20"/>
              </w:rPr>
            </w:pPr>
            <w:r w:rsidRPr="00CF161A">
              <w:rPr>
                <w:rFonts w:ascii="Arial" w:hAnsi="Arial" w:cs="Arial"/>
                <w:sz w:val="20"/>
                <w:szCs w:val="20"/>
              </w:rPr>
              <w:t>Other</w:t>
            </w:r>
          </w:p>
        </w:tc>
      </w:tr>
    </w:tbl>
    <w:p w:rsidR="00A06968" w:rsidRPr="003D2AF6" w:rsidRDefault="00A06968" w:rsidP="0060524B">
      <w:pPr>
        <w:pStyle w:val="Heading5"/>
        <w:rPr>
          <w:rFonts w:ascii="Arial" w:hAnsi="Arial" w:cs="Arial"/>
          <w:sz w:val="20"/>
          <w:szCs w:val="20"/>
        </w:rPr>
      </w:pPr>
    </w:p>
    <w:p w:rsidR="00DD1D30" w:rsidRPr="003D2AF6" w:rsidRDefault="00DD1D30" w:rsidP="0042236B">
      <w:pPr>
        <w:pStyle w:val="Heading5"/>
        <w:jc w:val="left"/>
        <w:rPr>
          <w:rFonts w:ascii="Arial" w:hAnsi="Arial" w:cs="Arial"/>
          <w:sz w:val="20"/>
          <w:szCs w:val="20"/>
        </w:rPr>
      </w:pPr>
    </w:p>
    <w:p w:rsidR="0060524B" w:rsidRPr="003D2AF6" w:rsidRDefault="0060524B" w:rsidP="00801DBE">
      <w:pPr>
        <w:pStyle w:val="Heading5"/>
        <w:rPr>
          <w:rFonts w:ascii="Arial" w:hAnsi="Arial" w:cs="Arial"/>
          <w:sz w:val="20"/>
          <w:szCs w:val="20"/>
        </w:rPr>
      </w:pPr>
      <w:r w:rsidRPr="003D2AF6">
        <w:rPr>
          <w:rFonts w:ascii="Arial" w:hAnsi="Arial" w:cs="Arial"/>
          <w:sz w:val="20"/>
          <w:szCs w:val="20"/>
        </w:rPr>
        <w:t>Written Language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89"/>
        <w:gridCol w:w="5316"/>
      </w:tblGrid>
      <w:tr w:rsidR="0002309B" w:rsidRPr="00CF161A" w:rsidTr="00801DBE">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rsidP="00410CDC">
            <w:pPr>
              <w:jc w:val="center"/>
              <w:rPr>
                <w:rFonts w:ascii="Arial" w:hAnsi="Arial" w:cs="Arial"/>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r w:rsidRPr="00CF161A">
              <w:rPr>
                <w:rFonts w:ascii="Arial" w:hAnsi="Arial" w:cs="Arial"/>
                <w:sz w:val="20"/>
                <w:szCs w:val="20"/>
              </w:rPr>
              <w:t>.</w:t>
            </w:r>
          </w:p>
        </w:tc>
        <w:tc>
          <w:tcPr>
            <w:tcW w:w="131"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rsidP="00410CDC">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3D2AF6" w:rsidTr="00801DBE">
        <w:tc>
          <w:tcPr>
            <w:tcW w:w="2456" w:type="pct"/>
          </w:tcPr>
          <w:p w:rsidR="0002309B" w:rsidRPr="003D2AF6" w:rsidRDefault="007C4306" w:rsidP="00003E8C">
            <w:pPr>
              <w:numPr>
                <w:ilvl w:val="0"/>
                <w:numId w:val="47"/>
              </w:numPr>
              <w:rPr>
                <w:rFonts w:ascii="Arial" w:hAnsi="Arial" w:cs="Arial"/>
                <w:sz w:val="20"/>
                <w:szCs w:val="20"/>
              </w:rPr>
            </w:pPr>
            <w:r w:rsidRPr="003D2AF6">
              <w:rPr>
                <w:rFonts w:ascii="Arial" w:hAnsi="Arial" w:cs="Arial"/>
                <w:sz w:val="20"/>
                <w:szCs w:val="20"/>
              </w:rPr>
              <w:t xml:space="preserve">Explicit </w:t>
            </w:r>
            <w:r w:rsidR="0002309B" w:rsidRPr="003D2AF6">
              <w:rPr>
                <w:rFonts w:ascii="Arial" w:hAnsi="Arial" w:cs="Arial"/>
                <w:sz w:val="20"/>
                <w:szCs w:val="20"/>
              </w:rPr>
              <w:t>instruction in graphic organizers</w:t>
            </w:r>
          </w:p>
          <w:p w:rsidR="0002309B" w:rsidRPr="003D2AF6" w:rsidRDefault="007C4306" w:rsidP="00003E8C">
            <w:pPr>
              <w:numPr>
                <w:ilvl w:val="0"/>
                <w:numId w:val="47"/>
              </w:numPr>
              <w:rPr>
                <w:rFonts w:ascii="Arial" w:hAnsi="Arial" w:cs="Arial"/>
                <w:sz w:val="20"/>
                <w:szCs w:val="20"/>
              </w:rPr>
            </w:pPr>
            <w:r w:rsidRPr="003D2AF6">
              <w:rPr>
                <w:rFonts w:ascii="Arial" w:hAnsi="Arial" w:cs="Arial"/>
                <w:sz w:val="20"/>
                <w:szCs w:val="20"/>
              </w:rPr>
              <w:t xml:space="preserve">Modeling </w:t>
            </w:r>
            <w:r w:rsidR="0002309B" w:rsidRPr="003D2AF6">
              <w:rPr>
                <w:rFonts w:ascii="Arial" w:hAnsi="Arial" w:cs="Arial"/>
                <w:sz w:val="20"/>
                <w:szCs w:val="20"/>
              </w:rPr>
              <w:t>Tactile kinesthetic tracing</w:t>
            </w:r>
          </w:p>
          <w:p w:rsidR="0002309B" w:rsidRPr="003D2AF6" w:rsidRDefault="003C6CAD" w:rsidP="00003E8C">
            <w:pPr>
              <w:numPr>
                <w:ilvl w:val="0"/>
                <w:numId w:val="47"/>
              </w:numPr>
              <w:rPr>
                <w:rFonts w:ascii="Arial" w:hAnsi="Arial" w:cs="Arial"/>
                <w:sz w:val="20"/>
                <w:szCs w:val="20"/>
              </w:rPr>
            </w:pPr>
            <w:r w:rsidRPr="003D2AF6">
              <w:rPr>
                <w:rFonts w:ascii="Arial" w:hAnsi="Arial" w:cs="Arial"/>
                <w:sz w:val="20"/>
                <w:szCs w:val="20"/>
              </w:rPr>
              <w:t xml:space="preserve">Guided Practice through </w:t>
            </w:r>
            <w:r w:rsidR="0002309B" w:rsidRPr="003D2AF6">
              <w:rPr>
                <w:rFonts w:ascii="Arial" w:hAnsi="Arial" w:cs="Arial"/>
                <w:sz w:val="20"/>
                <w:szCs w:val="20"/>
              </w:rPr>
              <w:t>Repetiti</w:t>
            </w:r>
            <w:r w:rsidRPr="003D2AF6">
              <w:rPr>
                <w:rFonts w:ascii="Arial" w:hAnsi="Arial" w:cs="Arial"/>
                <w:sz w:val="20"/>
                <w:szCs w:val="20"/>
              </w:rPr>
              <w:t>on</w:t>
            </w:r>
          </w:p>
          <w:p w:rsidR="0002309B" w:rsidRPr="003D2AF6" w:rsidRDefault="007C4306" w:rsidP="00003E8C">
            <w:pPr>
              <w:numPr>
                <w:ilvl w:val="0"/>
                <w:numId w:val="47"/>
              </w:numPr>
              <w:rPr>
                <w:rFonts w:ascii="Arial" w:hAnsi="Arial" w:cs="Arial"/>
                <w:sz w:val="20"/>
                <w:szCs w:val="20"/>
              </w:rPr>
            </w:pPr>
            <w:r w:rsidRPr="003D2AF6">
              <w:rPr>
                <w:rFonts w:ascii="Arial" w:hAnsi="Arial" w:cs="Arial"/>
                <w:sz w:val="20"/>
                <w:szCs w:val="20"/>
              </w:rPr>
              <w:t xml:space="preserve">Explicit </w:t>
            </w:r>
            <w:r w:rsidR="0002309B" w:rsidRPr="003D2AF6">
              <w:rPr>
                <w:rFonts w:ascii="Arial" w:hAnsi="Arial" w:cs="Arial"/>
                <w:sz w:val="20"/>
                <w:szCs w:val="20"/>
              </w:rPr>
              <w:t>Instruction using advance organizers</w:t>
            </w:r>
          </w:p>
          <w:p w:rsidR="0002309B" w:rsidRPr="003D2AF6" w:rsidRDefault="0002309B" w:rsidP="00003E8C">
            <w:pPr>
              <w:numPr>
                <w:ilvl w:val="0"/>
                <w:numId w:val="47"/>
              </w:numPr>
              <w:rPr>
                <w:rFonts w:ascii="Arial" w:hAnsi="Arial" w:cs="Arial"/>
                <w:sz w:val="20"/>
                <w:szCs w:val="20"/>
              </w:rPr>
            </w:pPr>
            <w:r w:rsidRPr="003D2AF6">
              <w:rPr>
                <w:rFonts w:ascii="Arial" w:hAnsi="Arial" w:cs="Arial"/>
                <w:sz w:val="20"/>
                <w:szCs w:val="20"/>
              </w:rPr>
              <w:t>Visual and physical prompts and cues</w:t>
            </w:r>
          </w:p>
          <w:p w:rsidR="003C6CAD" w:rsidRPr="003D2AF6" w:rsidRDefault="0002309B" w:rsidP="00003E8C">
            <w:pPr>
              <w:numPr>
                <w:ilvl w:val="0"/>
                <w:numId w:val="47"/>
              </w:numPr>
              <w:rPr>
                <w:rFonts w:ascii="Arial" w:hAnsi="Arial" w:cs="Arial"/>
                <w:sz w:val="20"/>
                <w:szCs w:val="20"/>
              </w:rPr>
            </w:pPr>
            <w:r w:rsidRPr="003D2AF6">
              <w:rPr>
                <w:rFonts w:ascii="Arial" w:hAnsi="Arial" w:cs="Arial"/>
                <w:sz w:val="20"/>
                <w:szCs w:val="20"/>
              </w:rPr>
              <w:t>Small group instruction in writing process</w:t>
            </w:r>
          </w:p>
          <w:p w:rsidR="003C6CAD" w:rsidRPr="003D2AF6" w:rsidRDefault="003C6CAD" w:rsidP="00003E8C">
            <w:pPr>
              <w:numPr>
                <w:ilvl w:val="0"/>
                <w:numId w:val="47"/>
              </w:numPr>
              <w:rPr>
                <w:rFonts w:ascii="Arial" w:hAnsi="Arial" w:cs="Arial"/>
                <w:sz w:val="20"/>
                <w:szCs w:val="20"/>
              </w:rPr>
            </w:pPr>
            <w:r w:rsidRPr="003D2AF6">
              <w:rPr>
                <w:rFonts w:ascii="Arial" w:hAnsi="Arial" w:cs="Arial"/>
                <w:sz w:val="20"/>
                <w:szCs w:val="20"/>
              </w:rPr>
              <w:t>Explicit s</w:t>
            </w:r>
            <w:r w:rsidR="0002309B" w:rsidRPr="003D2AF6">
              <w:rPr>
                <w:rFonts w:ascii="Arial" w:hAnsi="Arial" w:cs="Arial"/>
                <w:sz w:val="20"/>
                <w:szCs w:val="20"/>
              </w:rPr>
              <w:t>tructured approach to sentence writing</w:t>
            </w:r>
          </w:p>
          <w:p w:rsidR="003C6CAD" w:rsidRPr="003D2AF6" w:rsidRDefault="007C4306" w:rsidP="00003E8C">
            <w:pPr>
              <w:numPr>
                <w:ilvl w:val="0"/>
                <w:numId w:val="47"/>
              </w:numPr>
              <w:rPr>
                <w:rFonts w:ascii="Arial" w:hAnsi="Arial" w:cs="Arial"/>
                <w:sz w:val="20"/>
                <w:szCs w:val="20"/>
              </w:rPr>
            </w:pPr>
            <w:r w:rsidRPr="003D2AF6">
              <w:rPr>
                <w:rFonts w:ascii="Arial" w:hAnsi="Arial" w:cs="Arial"/>
                <w:sz w:val="20"/>
                <w:szCs w:val="20"/>
              </w:rPr>
              <w:t>Explicit Instruction</w:t>
            </w:r>
            <w:r w:rsidR="0002309B" w:rsidRPr="003D2AF6">
              <w:rPr>
                <w:rFonts w:ascii="Arial" w:hAnsi="Arial" w:cs="Arial"/>
                <w:sz w:val="20"/>
                <w:szCs w:val="20"/>
              </w:rPr>
              <w:t xml:space="preserve"> in the writing process including: prewriting activities, writing, revising, editing, and publishing</w:t>
            </w:r>
          </w:p>
          <w:p w:rsidR="003C6CAD" w:rsidRPr="003D2AF6" w:rsidRDefault="007C4306" w:rsidP="00003E8C">
            <w:pPr>
              <w:numPr>
                <w:ilvl w:val="0"/>
                <w:numId w:val="47"/>
              </w:numPr>
              <w:rPr>
                <w:rFonts w:ascii="Arial" w:hAnsi="Arial" w:cs="Arial"/>
                <w:sz w:val="20"/>
                <w:szCs w:val="20"/>
              </w:rPr>
            </w:pPr>
            <w:r w:rsidRPr="003D2AF6">
              <w:rPr>
                <w:rFonts w:ascii="Arial" w:hAnsi="Arial" w:cs="Arial"/>
                <w:sz w:val="20"/>
                <w:szCs w:val="20"/>
              </w:rPr>
              <w:t>d</w:t>
            </w:r>
            <w:r w:rsidR="0002309B" w:rsidRPr="003D2AF6">
              <w:rPr>
                <w:rFonts w:ascii="Arial" w:hAnsi="Arial" w:cs="Arial"/>
                <w:sz w:val="20"/>
                <w:szCs w:val="20"/>
              </w:rPr>
              <w:t>irect instruction in idea development, structural patterns, sequencing, organization, standards of correctness, awareness of audience and purpose</w:t>
            </w:r>
          </w:p>
          <w:p w:rsidR="003C6CAD" w:rsidRPr="003D2AF6" w:rsidRDefault="007C4306" w:rsidP="00003E8C">
            <w:pPr>
              <w:numPr>
                <w:ilvl w:val="0"/>
                <w:numId w:val="47"/>
              </w:numPr>
              <w:rPr>
                <w:rFonts w:ascii="Arial" w:hAnsi="Arial" w:cs="Arial"/>
                <w:sz w:val="20"/>
                <w:szCs w:val="20"/>
              </w:rPr>
            </w:pPr>
            <w:r w:rsidRPr="003D2AF6">
              <w:rPr>
                <w:rFonts w:ascii="Arial" w:hAnsi="Arial" w:cs="Arial"/>
                <w:sz w:val="20"/>
                <w:szCs w:val="20"/>
              </w:rPr>
              <w:t>d</w:t>
            </w:r>
            <w:r w:rsidR="0002309B" w:rsidRPr="003D2AF6">
              <w:rPr>
                <w:rFonts w:ascii="Arial" w:hAnsi="Arial" w:cs="Arial"/>
                <w:sz w:val="20"/>
                <w:szCs w:val="20"/>
              </w:rPr>
              <w:t xml:space="preserve">irect instruction in open-response writing, writing-on-demand, </w:t>
            </w:r>
            <w:proofErr w:type="spellStart"/>
            <w:r w:rsidR="0002309B" w:rsidRPr="003D2AF6">
              <w:rPr>
                <w:rFonts w:ascii="Arial" w:hAnsi="Arial" w:cs="Arial"/>
                <w:sz w:val="20"/>
                <w:szCs w:val="20"/>
              </w:rPr>
              <w:t>transactive</w:t>
            </w:r>
            <w:proofErr w:type="spellEnd"/>
            <w:r w:rsidR="0002309B" w:rsidRPr="003D2AF6">
              <w:rPr>
                <w:rFonts w:ascii="Arial" w:hAnsi="Arial" w:cs="Arial"/>
                <w:sz w:val="20"/>
                <w:szCs w:val="20"/>
              </w:rPr>
              <w:t xml:space="preserve"> writing, personal writing, literary writing, reflective writing, and writing-to-learn (graphic organizers, journals, note-taking)</w:t>
            </w:r>
          </w:p>
          <w:p w:rsidR="003C6CAD" w:rsidRPr="003D2AF6" w:rsidRDefault="007C4306" w:rsidP="00003E8C">
            <w:pPr>
              <w:numPr>
                <w:ilvl w:val="0"/>
                <w:numId w:val="47"/>
              </w:numPr>
              <w:rPr>
                <w:rFonts w:ascii="Arial" w:hAnsi="Arial" w:cs="Arial"/>
                <w:sz w:val="20"/>
                <w:szCs w:val="20"/>
              </w:rPr>
            </w:pPr>
            <w:r w:rsidRPr="003D2AF6">
              <w:rPr>
                <w:rFonts w:ascii="Arial" w:hAnsi="Arial" w:cs="Arial"/>
                <w:sz w:val="20"/>
                <w:szCs w:val="20"/>
              </w:rPr>
              <w:t>d</w:t>
            </w:r>
            <w:r w:rsidR="0002309B" w:rsidRPr="003D2AF6">
              <w:rPr>
                <w:rFonts w:ascii="Arial" w:hAnsi="Arial" w:cs="Arial"/>
                <w:sz w:val="20"/>
                <w:szCs w:val="20"/>
              </w:rPr>
              <w:t>irect instruction in mechanics and usage of slate/stylus</w:t>
            </w:r>
          </w:p>
          <w:p w:rsidR="003C6CAD" w:rsidRPr="003D2AF6" w:rsidRDefault="007C4306" w:rsidP="00003E8C">
            <w:pPr>
              <w:numPr>
                <w:ilvl w:val="0"/>
                <w:numId w:val="47"/>
              </w:numPr>
              <w:rPr>
                <w:rFonts w:ascii="Arial" w:hAnsi="Arial" w:cs="Arial"/>
                <w:sz w:val="20"/>
                <w:szCs w:val="20"/>
              </w:rPr>
            </w:pPr>
            <w:r w:rsidRPr="003D2AF6">
              <w:rPr>
                <w:rFonts w:ascii="Arial" w:hAnsi="Arial" w:cs="Arial"/>
                <w:sz w:val="20"/>
                <w:szCs w:val="20"/>
              </w:rPr>
              <w:t>D</w:t>
            </w:r>
            <w:r w:rsidR="0002309B" w:rsidRPr="003D2AF6">
              <w:rPr>
                <w:rFonts w:ascii="Arial" w:hAnsi="Arial" w:cs="Arial"/>
                <w:sz w:val="20"/>
                <w:szCs w:val="20"/>
              </w:rPr>
              <w:t xml:space="preserve">irect </w:t>
            </w:r>
            <w:r w:rsidRPr="003D2AF6">
              <w:rPr>
                <w:rFonts w:ascii="Arial" w:hAnsi="Arial" w:cs="Arial"/>
                <w:sz w:val="20"/>
                <w:szCs w:val="20"/>
              </w:rPr>
              <w:t>I</w:t>
            </w:r>
            <w:r w:rsidR="0002309B" w:rsidRPr="003D2AF6">
              <w:rPr>
                <w:rFonts w:ascii="Arial" w:hAnsi="Arial" w:cs="Arial"/>
                <w:sz w:val="20"/>
                <w:szCs w:val="20"/>
              </w:rPr>
              <w:t>nstruction in mechanics and use of Braillewriter/Note taking device</w:t>
            </w:r>
          </w:p>
          <w:p w:rsidR="003C6CAD" w:rsidRPr="003D2AF6" w:rsidRDefault="0002309B" w:rsidP="00003E8C">
            <w:pPr>
              <w:numPr>
                <w:ilvl w:val="0"/>
                <w:numId w:val="47"/>
              </w:numPr>
              <w:rPr>
                <w:rFonts w:ascii="Arial" w:hAnsi="Arial" w:cs="Arial"/>
                <w:sz w:val="20"/>
                <w:szCs w:val="20"/>
              </w:rPr>
            </w:pPr>
            <w:r w:rsidRPr="003D2AF6">
              <w:rPr>
                <w:rFonts w:ascii="Arial" w:hAnsi="Arial" w:cs="Arial"/>
                <w:sz w:val="20"/>
                <w:szCs w:val="20"/>
              </w:rPr>
              <w:t>Direct instruction in functions and use of magnification systems</w:t>
            </w:r>
          </w:p>
          <w:p w:rsidR="0002309B" w:rsidRPr="003D2AF6" w:rsidRDefault="007C4306" w:rsidP="00003E8C">
            <w:pPr>
              <w:numPr>
                <w:ilvl w:val="0"/>
                <w:numId w:val="47"/>
              </w:numPr>
              <w:rPr>
                <w:rFonts w:ascii="Arial" w:hAnsi="Arial" w:cs="Arial"/>
                <w:sz w:val="20"/>
                <w:szCs w:val="20"/>
              </w:rPr>
            </w:pPr>
            <w:r w:rsidRPr="003D2AF6">
              <w:rPr>
                <w:rFonts w:ascii="Arial" w:hAnsi="Arial" w:cs="Arial"/>
                <w:sz w:val="20"/>
                <w:szCs w:val="20"/>
              </w:rPr>
              <w:t xml:space="preserve">direct </w:t>
            </w:r>
            <w:r w:rsidR="0002309B" w:rsidRPr="003D2AF6">
              <w:rPr>
                <w:rFonts w:ascii="Arial" w:hAnsi="Arial" w:cs="Arial"/>
                <w:sz w:val="20"/>
                <w:szCs w:val="20"/>
              </w:rPr>
              <w:t>instruction for keyboarding skills</w:t>
            </w:r>
          </w:p>
          <w:p w:rsidR="0002309B" w:rsidRPr="003D2AF6" w:rsidRDefault="0002309B" w:rsidP="00410CDC">
            <w:pPr>
              <w:numPr>
                <w:ilvl w:val="0"/>
                <w:numId w:val="9"/>
              </w:numPr>
              <w:tabs>
                <w:tab w:val="num" w:pos="180"/>
              </w:tabs>
              <w:ind w:left="180" w:hanging="180"/>
              <w:rPr>
                <w:rFonts w:ascii="Arial" w:hAnsi="Arial" w:cs="Arial"/>
                <w:sz w:val="20"/>
                <w:szCs w:val="20"/>
              </w:rPr>
            </w:pPr>
            <w:r w:rsidRPr="003D2AF6">
              <w:rPr>
                <w:rFonts w:ascii="Arial" w:hAnsi="Arial" w:cs="Arial"/>
                <w:sz w:val="20"/>
                <w:szCs w:val="20"/>
              </w:rPr>
              <w:t>Other</w:t>
            </w:r>
          </w:p>
          <w:p w:rsidR="0002309B" w:rsidRPr="003D2AF6" w:rsidRDefault="0002309B" w:rsidP="00410CDC">
            <w:pPr>
              <w:ind w:left="360"/>
              <w:rPr>
                <w:rFonts w:ascii="Arial" w:hAnsi="Arial" w:cs="Arial"/>
                <w:sz w:val="20"/>
                <w:szCs w:val="20"/>
              </w:rPr>
            </w:pPr>
          </w:p>
        </w:tc>
        <w:tc>
          <w:tcPr>
            <w:tcW w:w="131" w:type="pct"/>
            <w:shd w:val="clear" w:color="auto" w:fill="000000"/>
          </w:tcPr>
          <w:p w:rsidR="0002309B" w:rsidRPr="003D2AF6" w:rsidRDefault="0002309B" w:rsidP="0002309B">
            <w:pPr>
              <w:ind w:left="720"/>
              <w:rPr>
                <w:rFonts w:ascii="Arial" w:hAnsi="Arial" w:cs="Arial"/>
                <w:sz w:val="20"/>
                <w:szCs w:val="20"/>
              </w:rPr>
            </w:pPr>
          </w:p>
        </w:tc>
        <w:tc>
          <w:tcPr>
            <w:tcW w:w="2413" w:type="pct"/>
          </w:tcPr>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Scribe (specify how and when a scribe will be used)</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Paraphrasing</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Assistive technology</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Advance organizers</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Cue cards (i.e., definitions, examples, story starters, picture prompts, etc.)</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Graphic organizers</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Journals, logs, notebooks</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Rubrics/scoring guides to guide</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 xml:space="preserve">Editing checklists </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Production of written pieces</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Mnemonic strategies</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Error monitoring, self-monitoring</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Modified tests and assignments</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Copies of overheads (notes, directions, organizers, etc.)</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Preferential seating</w:t>
            </w:r>
          </w:p>
          <w:p w:rsidR="007C4306" w:rsidRPr="003D2AF6" w:rsidRDefault="0002309B" w:rsidP="00003E8C">
            <w:pPr>
              <w:numPr>
                <w:ilvl w:val="0"/>
                <w:numId w:val="48"/>
              </w:numPr>
              <w:rPr>
                <w:rFonts w:ascii="Arial" w:hAnsi="Arial" w:cs="Arial"/>
                <w:sz w:val="20"/>
                <w:szCs w:val="20"/>
              </w:rPr>
            </w:pPr>
            <w:r w:rsidRPr="003D2AF6">
              <w:rPr>
                <w:rFonts w:ascii="Arial" w:hAnsi="Arial" w:cs="Arial"/>
                <w:sz w:val="20"/>
                <w:szCs w:val="20"/>
              </w:rPr>
              <w:t xml:space="preserve">Scribe for </w:t>
            </w:r>
            <w:proofErr w:type="spellStart"/>
            <w:r w:rsidRPr="003D2AF6">
              <w:rPr>
                <w:rFonts w:ascii="Arial" w:hAnsi="Arial" w:cs="Arial"/>
                <w:sz w:val="20"/>
                <w:szCs w:val="20"/>
              </w:rPr>
              <w:t>obscan</w:t>
            </w:r>
            <w:proofErr w:type="spellEnd"/>
            <w:r w:rsidRPr="003D2AF6">
              <w:rPr>
                <w:rFonts w:ascii="Arial" w:hAnsi="Arial" w:cs="Arial"/>
                <w:sz w:val="20"/>
                <w:szCs w:val="20"/>
              </w:rPr>
              <w:t xml:space="preserve"> sheets </w:t>
            </w:r>
          </w:p>
          <w:p w:rsidR="007C4306" w:rsidRPr="003D2AF6" w:rsidRDefault="007C4306" w:rsidP="00003E8C">
            <w:pPr>
              <w:numPr>
                <w:ilvl w:val="0"/>
                <w:numId w:val="48"/>
              </w:numPr>
              <w:rPr>
                <w:rFonts w:ascii="Arial" w:hAnsi="Arial" w:cs="Arial"/>
                <w:sz w:val="20"/>
                <w:szCs w:val="20"/>
              </w:rPr>
            </w:pPr>
            <w:r w:rsidRPr="003D2AF6">
              <w:rPr>
                <w:rFonts w:ascii="Arial" w:hAnsi="Arial" w:cs="Arial"/>
                <w:sz w:val="20"/>
                <w:szCs w:val="20"/>
              </w:rPr>
              <w:t>Write on the test itself instead of an answer sheet</w:t>
            </w:r>
          </w:p>
          <w:p w:rsidR="007C4306" w:rsidRPr="003D2AF6" w:rsidRDefault="007C4306" w:rsidP="00003E8C">
            <w:pPr>
              <w:numPr>
                <w:ilvl w:val="0"/>
                <w:numId w:val="48"/>
              </w:numPr>
              <w:rPr>
                <w:rFonts w:ascii="Arial" w:hAnsi="Arial" w:cs="Arial"/>
                <w:sz w:val="20"/>
                <w:szCs w:val="20"/>
              </w:rPr>
            </w:pPr>
            <w:r w:rsidRPr="003D2AF6">
              <w:rPr>
                <w:rFonts w:ascii="Arial" w:hAnsi="Arial" w:cs="Arial"/>
                <w:sz w:val="20"/>
                <w:szCs w:val="20"/>
              </w:rPr>
              <w:t>Webs, diagrams, or charts and outlines to plan and respond to open-ended or essay questions</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Highlighting</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Color coded direction words</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Student paraphrasing of directions</w:t>
            </w:r>
          </w:p>
          <w:p w:rsidR="003C6CAD" w:rsidRPr="003D2AF6" w:rsidRDefault="0002309B" w:rsidP="00003E8C">
            <w:pPr>
              <w:numPr>
                <w:ilvl w:val="0"/>
                <w:numId w:val="48"/>
              </w:numPr>
              <w:rPr>
                <w:rFonts w:ascii="Arial" w:hAnsi="Arial" w:cs="Arial"/>
                <w:sz w:val="20"/>
                <w:szCs w:val="20"/>
              </w:rPr>
            </w:pPr>
            <w:r w:rsidRPr="003D2AF6">
              <w:rPr>
                <w:rFonts w:ascii="Arial" w:hAnsi="Arial" w:cs="Arial"/>
                <w:sz w:val="20"/>
                <w:szCs w:val="20"/>
              </w:rPr>
              <w:t>Raised line paper</w:t>
            </w:r>
          </w:p>
          <w:p w:rsidR="003C6CAD" w:rsidRPr="003D2AF6" w:rsidRDefault="0002309B" w:rsidP="00003E8C">
            <w:pPr>
              <w:numPr>
                <w:ilvl w:val="0"/>
                <w:numId w:val="48"/>
              </w:numPr>
              <w:rPr>
                <w:rFonts w:ascii="Arial" w:hAnsi="Arial" w:cs="Arial"/>
                <w:sz w:val="20"/>
                <w:szCs w:val="20"/>
              </w:rPr>
            </w:pPr>
            <w:proofErr w:type="spellStart"/>
            <w:r w:rsidRPr="003D2AF6">
              <w:rPr>
                <w:rFonts w:ascii="Arial" w:hAnsi="Arial" w:cs="Arial"/>
                <w:sz w:val="20"/>
                <w:szCs w:val="20"/>
              </w:rPr>
              <w:t>Manipulatives</w:t>
            </w:r>
            <w:proofErr w:type="spellEnd"/>
            <w:r w:rsidRPr="003D2AF6">
              <w:rPr>
                <w:rFonts w:ascii="Arial" w:hAnsi="Arial" w:cs="Arial"/>
                <w:sz w:val="20"/>
                <w:szCs w:val="20"/>
              </w:rPr>
              <w:t xml:space="preserve"> (i.e., sentence strips, word cards, personal and classroom word banks, etc.)</w:t>
            </w:r>
          </w:p>
          <w:p w:rsidR="0002309B" w:rsidRPr="003D2AF6" w:rsidRDefault="0002309B" w:rsidP="00003E8C">
            <w:pPr>
              <w:numPr>
                <w:ilvl w:val="0"/>
                <w:numId w:val="48"/>
              </w:numPr>
              <w:rPr>
                <w:rFonts w:ascii="Arial" w:hAnsi="Arial" w:cs="Arial"/>
                <w:sz w:val="20"/>
                <w:szCs w:val="20"/>
              </w:rPr>
            </w:pPr>
            <w:r w:rsidRPr="003D2AF6">
              <w:rPr>
                <w:rFonts w:ascii="Arial" w:hAnsi="Arial" w:cs="Arial"/>
                <w:sz w:val="20"/>
                <w:szCs w:val="20"/>
              </w:rPr>
              <w:t>Tape recorder to talk into and write from</w:t>
            </w:r>
          </w:p>
          <w:p w:rsidR="00801DBE" w:rsidRPr="003D2AF6" w:rsidRDefault="0002309B" w:rsidP="00003E8C">
            <w:pPr>
              <w:numPr>
                <w:ilvl w:val="0"/>
                <w:numId w:val="76"/>
              </w:numPr>
              <w:rPr>
                <w:rFonts w:ascii="Arial" w:hAnsi="Arial" w:cs="Arial"/>
                <w:sz w:val="20"/>
                <w:szCs w:val="20"/>
              </w:rPr>
            </w:pPr>
            <w:r w:rsidRPr="003D2AF6">
              <w:rPr>
                <w:rFonts w:ascii="Arial" w:hAnsi="Arial" w:cs="Arial"/>
                <w:sz w:val="20"/>
                <w:szCs w:val="20"/>
              </w:rPr>
              <w:t>Pencil grips</w:t>
            </w:r>
          </w:p>
          <w:p w:rsidR="00801DBE" w:rsidRPr="003D2AF6" w:rsidRDefault="0002309B" w:rsidP="00003E8C">
            <w:pPr>
              <w:numPr>
                <w:ilvl w:val="0"/>
                <w:numId w:val="76"/>
              </w:numPr>
              <w:rPr>
                <w:rFonts w:ascii="Arial" w:hAnsi="Arial" w:cs="Arial"/>
                <w:sz w:val="20"/>
                <w:szCs w:val="20"/>
              </w:rPr>
            </w:pPr>
            <w:r w:rsidRPr="003D2AF6">
              <w:rPr>
                <w:rFonts w:ascii="Arial" w:hAnsi="Arial" w:cs="Arial"/>
                <w:sz w:val="20"/>
                <w:szCs w:val="20"/>
              </w:rPr>
              <w:t>Specialized writing utensils (20/20 pens, #1 Lead pencil, bold marker, slate/stylus, etc.)</w:t>
            </w:r>
          </w:p>
          <w:p w:rsidR="00801DBE" w:rsidRPr="003D2AF6" w:rsidRDefault="0002309B" w:rsidP="00003E8C">
            <w:pPr>
              <w:numPr>
                <w:ilvl w:val="0"/>
                <w:numId w:val="76"/>
              </w:numPr>
              <w:rPr>
                <w:rFonts w:ascii="Arial" w:hAnsi="Arial" w:cs="Arial"/>
                <w:sz w:val="20"/>
                <w:szCs w:val="20"/>
              </w:rPr>
            </w:pPr>
            <w:r w:rsidRPr="003D2AF6">
              <w:rPr>
                <w:rFonts w:ascii="Arial" w:hAnsi="Arial" w:cs="Arial"/>
                <w:sz w:val="20"/>
                <w:szCs w:val="20"/>
              </w:rPr>
              <w:t>Specialized writing materials (Braillewriter, portable note</w:t>
            </w:r>
            <w:r w:rsidR="00C376EA" w:rsidRPr="003D2AF6">
              <w:rPr>
                <w:rFonts w:ascii="Arial" w:hAnsi="Arial" w:cs="Arial"/>
                <w:sz w:val="20"/>
                <w:szCs w:val="20"/>
              </w:rPr>
              <w:t xml:space="preserve"> </w:t>
            </w:r>
            <w:r w:rsidRPr="003D2AF6">
              <w:rPr>
                <w:rFonts w:ascii="Arial" w:hAnsi="Arial" w:cs="Arial"/>
                <w:sz w:val="20"/>
                <w:szCs w:val="20"/>
              </w:rPr>
              <w:t xml:space="preserve">taking device, signature/letter guide, </w:t>
            </w:r>
            <w:proofErr w:type="spellStart"/>
            <w:r w:rsidRPr="003D2AF6">
              <w:rPr>
                <w:rFonts w:ascii="Arial" w:hAnsi="Arial" w:cs="Arial"/>
                <w:sz w:val="20"/>
                <w:szCs w:val="20"/>
              </w:rPr>
              <w:t>typoscope</w:t>
            </w:r>
            <w:proofErr w:type="spellEnd"/>
            <w:r w:rsidRPr="003D2AF6">
              <w:rPr>
                <w:rFonts w:ascii="Arial" w:hAnsi="Arial" w:cs="Arial"/>
                <w:sz w:val="20"/>
                <w:szCs w:val="20"/>
              </w:rPr>
              <w:t>, computer with screen</w:t>
            </w:r>
            <w:r w:rsidR="00C376EA" w:rsidRPr="003D2AF6">
              <w:rPr>
                <w:rFonts w:ascii="Arial" w:hAnsi="Arial" w:cs="Arial"/>
                <w:sz w:val="20"/>
                <w:szCs w:val="20"/>
              </w:rPr>
              <w:t xml:space="preserve"> </w:t>
            </w:r>
            <w:r w:rsidRPr="003D2AF6">
              <w:rPr>
                <w:rFonts w:ascii="Arial" w:hAnsi="Arial" w:cs="Arial"/>
                <w:sz w:val="20"/>
                <w:szCs w:val="20"/>
              </w:rPr>
              <w:t>reader/magnification software)</w:t>
            </w:r>
          </w:p>
          <w:p w:rsidR="0002309B" w:rsidRPr="003D2AF6" w:rsidRDefault="0002309B" w:rsidP="00003E8C">
            <w:pPr>
              <w:numPr>
                <w:ilvl w:val="0"/>
                <w:numId w:val="76"/>
              </w:numPr>
              <w:rPr>
                <w:rFonts w:ascii="Arial" w:hAnsi="Arial" w:cs="Arial"/>
                <w:sz w:val="20"/>
                <w:szCs w:val="20"/>
              </w:rPr>
            </w:pPr>
            <w:r w:rsidRPr="003D2AF6">
              <w:rPr>
                <w:rFonts w:ascii="Arial" w:hAnsi="Arial" w:cs="Arial"/>
                <w:sz w:val="20"/>
                <w:szCs w:val="20"/>
              </w:rPr>
              <w:t>Use of high contrasting marker on dry-erase board</w:t>
            </w:r>
          </w:p>
          <w:p w:rsidR="0002309B" w:rsidRPr="003D2AF6" w:rsidRDefault="0002309B" w:rsidP="00003E8C">
            <w:pPr>
              <w:numPr>
                <w:ilvl w:val="0"/>
                <w:numId w:val="76"/>
              </w:numPr>
              <w:rPr>
                <w:rFonts w:ascii="Arial" w:hAnsi="Arial" w:cs="Arial"/>
                <w:sz w:val="20"/>
                <w:szCs w:val="20"/>
              </w:rPr>
            </w:pPr>
            <w:r w:rsidRPr="003D2AF6">
              <w:rPr>
                <w:rFonts w:ascii="Arial" w:hAnsi="Arial" w:cs="Arial"/>
                <w:sz w:val="20"/>
                <w:szCs w:val="20"/>
              </w:rPr>
              <w:t>Limit visual clutter/stimuli</w:t>
            </w:r>
          </w:p>
          <w:p w:rsidR="0002309B" w:rsidRPr="003D2AF6" w:rsidRDefault="0002309B" w:rsidP="00003E8C">
            <w:pPr>
              <w:numPr>
                <w:ilvl w:val="0"/>
                <w:numId w:val="75"/>
              </w:numPr>
              <w:rPr>
                <w:rFonts w:ascii="Arial" w:hAnsi="Arial" w:cs="Arial"/>
                <w:sz w:val="20"/>
                <w:szCs w:val="20"/>
              </w:rPr>
            </w:pPr>
            <w:r w:rsidRPr="003D2AF6">
              <w:rPr>
                <w:rFonts w:ascii="Arial" w:hAnsi="Arial" w:cs="Arial"/>
                <w:sz w:val="20"/>
                <w:szCs w:val="20"/>
              </w:rPr>
              <w:t>Slant</w:t>
            </w:r>
            <w:r w:rsidR="00C376EA" w:rsidRPr="003D2AF6">
              <w:rPr>
                <w:rFonts w:ascii="Arial" w:hAnsi="Arial" w:cs="Arial"/>
                <w:sz w:val="20"/>
                <w:szCs w:val="20"/>
              </w:rPr>
              <w:t xml:space="preserve"> </w:t>
            </w:r>
            <w:r w:rsidRPr="003D2AF6">
              <w:rPr>
                <w:rFonts w:ascii="Arial" w:hAnsi="Arial" w:cs="Arial"/>
                <w:sz w:val="20"/>
                <w:szCs w:val="20"/>
              </w:rPr>
              <w:t>board/stand</w:t>
            </w:r>
          </w:p>
          <w:p w:rsidR="0002309B" w:rsidRPr="003D2AF6" w:rsidRDefault="0002309B" w:rsidP="00003E8C">
            <w:pPr>
              <w:numPr>
                <w:ilvl w:val="0"/>
                <w:numId w:val="75"/>
              </w:numPr>
              <w:rPr>
                <w:rFonts w:ascii="Arial" w:hAnsi="Arial" w:cs="Arial"/>
                <w:sz w:val="20"/>
                <w:szCs w:val="20"/>
              </w:rPr>
            </w:pPr>
            <w:r w:rsidRPr="003D2AF6">
              <w:rPr>
                <w:rFonts w:ascii="Arial" w:hAnsi="Arial" w:cs="Arial"/>
                <w:sz w:val="20"/>
                <w:szCs w:val="20"/>
              </w:rPr>
              <w:t>Retaking of tests</w:t>
            </w:r>
          </w:p>
          <w:p w:rsidR="0002309B" w:rsidRPr="003D2AF6" w:rsidRDefault="0002309B" w:rsidP="00003E8C">
            <w:pPr>
              <w:numPr>
                <w:ilvl w:val="0"/>
                <w:numId w:val="75"/>
              </w:numPr>
              <w:rPr>
                <w:rFonts w:ascii="Arial" w:hAnsi="Arial" w:cs="Arial"/>
                <w:sz w:val="20"/>
                <w:szCs w:val="20"/>
              </w:rPr>
            </w:pPr>
            <w:r w:rsidRPr="003D2AF6">
              <w:rPr>
                <w:rFonts w:ascii="Arial" w:hAnsi="Arial" w:cs="Arial"/>
                <w:sz w:val="20"/>
                <w:szCs w:val="20"/>
              </w:rPr>
              <w:t>Access to technology (i.e., computer, software, tape recorder, voice-to-text software)</w:t>
            </w:r>
          </w:p>
          <w:p w:rsidR="0002309B" w:rsidRPr="003D2AF6" w:rsidRDefault="0002309B" w:rsidP="00003E8C">
            <w:pPr>
              <w:numPr>
                <w:ilvl w:val="0"/>
                <w:numId w:val="75"/>
              </w:numPr>
              <w:rPr>
                <w:rFonts w:ascii="Arial" w:hAnsi="Arial" w:cs="Arial"/>
                <w:sz w:val="20"/>
                <w:szCs w:val="20"/>
              </w:rPr>
            </w:pPr>
            <w:r w:rsidRPr="003D2AF6">
              <w:rPr>
                <w:rFonts w:ascii="Arial" w:hAnsi="Arial" w:cs="Arial"/>
                <w:sz w:val="20"/>
                <w:szCs w:val="20"/>
              </w:rPr>
              <w:t>Bold line, raised line, Braille paper</w:t>
            </w:r>
          </w:p>
          <w:p w:rsidR="0002309B" w:rsidRPr="003D2AF6" w:rsidRDefault="0002309B" w:rsidP="00003E8C">
            <w:pPr>
              <w:numPr>
                <w:ilvl w:val="0"/>
                <w:numId w:val="75"/>
              </w:numPr>
              <w:rPr>
                <w:rFonts w:ascii="Arial" w:hAnsi="Arial" w:cs="Arial"/>
                <w:sz w:val="20"/>
                <w:szCs w:val="20"/>
              </w:rPr>
            </w:pPr>
            <w:r w:rsidRPr="003D2AF6">
              <w:rPr>
                <w:rFonts w:ascii="Arial" w:hAnsi="Arial" w:cs="Arial"/>
                <w:sz w:val="20"/>
                <w:szCs w:val="20"/>
              </w:rPr>
              <w:t>Signature guide</w:t>
            </w:r>
          </w:p>
          <w:p w:rsidR="0002309B" w:rsidRPr="003D2AF6" w:rsidRDefault="0002309B" w:rsidP="00003E8C">
            <w:pPr>
              <w:numPr>
                <w:ilvl w:val="0"/>
                <w:numId w:val="75"/>
              </w:numPr>
              <w:rPr>
                <w:rFonts w:ascii="Arial" w:hAnsi="Arial" w:cs="Arial"/>
                <w:sz w:val="20"/>
                <w:szCs w:val="20"/>
              </w:rPr>
            </w:pPr>
            <w:r w:rsidRPr="003D2AF6">
              <w:rPr>
                <w:rFonts w:ascii="Arial" w:hAnsi="Arial" w:cs="Arial"/>
                <w:sz w:val="20"/>
                <w:szCs w:val="20"/>
              </w:rPr>
              <w:t>Slate N Stylus</w:t>
            </w:r>
          </w:p>
          <w:p w:rsidR="007C4306" w:rsidRPr="003D2AF6" w:rsidRDefault="007C4306" w:rsidP="00003E8C">
            <w:pPr>
              <w:numPr>
                <w:ilvl w:val="0"/>
                <w:numId w:val="75"/>
              </w:numPr>
              <w:rPr>
                <w:rFonts w:ascii="Arial" w:hAnsi="Arial" w:cs="Arial"/>
                <w:sz w:val="20"/>
                <w:szCs w:val="20"/>
              </w:rPr>
            </w:pPr>
            <w:r w:rsidRPr="003D2AF6">
              <w:rPr>
                <w:rFonts w:ascii="Arial" w:hAnsi="Arial" w:cs="Arial"/>
                <w:sz w:val="20"/>
                <w:szCs w:val="20"/>
              </w:rPr>
              <w:t>Alternate demonstrations of knowledge and skills</w:t>
            </w:r>
          </w:p>
          <w:p w:rsidR="0002309B" w:rsidRPr="003D2AF6" w:rsidRDefault="0002309B" w:rsidP="00003E8C">
            <w:pPr>
              <w:numPr>
                <w:ilvl w:val="0"/>
                <w:numId w:val="75"/>
              </w:numPr>
              <w:rPr>
                <w:rFonts w:ascii="Arial" w:hAnsi="Arial" w:cs="Arial"/>
                <w:sz w:val="20"/>
                <w:szCs w:val="20"/>
              </w:rPr>
            </w:pPr>
            <w:r w:rsidRPr="003D2AF6">
              <w:rPr>
                <w:rFonts w:ascii="Arial" w:hAnsi="Arial" w:cs="Arial"/>
                <w:sz w:val="20"/>
                <w:szCs w:val="20"/>
              </w:rPr>
              <w:t>Other</w:t>
            </w:r>
          </w:p>
        </w:tc>
      </w:tr>
    </w:tbl>
    <w:p w:rsidR="0060524B" w:rsidRPr="003D2AF6" w:rsidRDefault="0060524B" w:rsidP="0060524B">
      <w:pPr>
        <w:jc w:val="center"/>
        <w:rPr>
          <w:rFonts w:ascii="Arial" w:hAnsi="Arial" w:cs="Arial"/>
          <w:sz w:val="20"/>
          <w:szCs w:val="20"/>
        </w:rPr>
      </w:pPr>
    </w:p>
    <w:p w:rsidR="00DD1D30" w:rsidRPr="003D2AF6" w:rsidRDefault="00DD1D30" w:rsidP="00801DBE">
      <w:pPr>
        <w:rPr>
          <w:rFonts w:ascii="Arial" w:hAnsi="Arial" w:cs="Arial"/>
          <w:b/>
          <w:bCs/>
          <w:i/>
          <w:iCs/>
          <w:sz w:val="20"/>
          <w:szCs w:val="20"/>
        </w:rPr>
      </w:pPr>
    </w:p>
    <w:p w:rsidR="00DD1D30" w:rsidRPr="003D2AF6" w:rsidRDefault="00DD1D30" w:rsidP="0060524B">
      <w:pPr>
        <w:jc w:val="center"/>
        <w:rPr>
          <w:rFonts w:ascii="Arial" w:hAnsi="Arial" w:cs="Arial"/>
          <w:b/>
          <w:bCs/>
          <w:i/>
          <w:iCs/>
          <w:sz w:val="20"/>
          <w:szCs w:val="20"/>
        </w:rPr>
      </w:pPr>
    </w:p>
    <w:p w:rsidR="0042236B" w:rsidRPr="003D2AF6" w:rsidRDefault="0042236B" w:rsidP="0060524B">
      <w:pPr>
        <w:jc w:val="center"/>
        <w:rPr>
          <w:rFonts w:ascii="Arial" w:hAnsi="Arial" w:cs="Arial"/>
          <w:b/>
          <w:bCs/>
          <w:i/>
          <w:iCs/>
          <w:sz w:val="20"/>
          <w:szCs w:val="20"/>
        </w:rPr>
      </w:pPr>
    </w:p>
    <w:p w:rsidR="0042236B" w:rsidRPr="003D2AF6" w:rsidRDefault="0042236B" w:rsidP="0060524B">
      <w:pPr>
        <w:jc w:val="center"/>
        <w:rPr>
          <w:rFonts w:ascii="Arial" w:hAnsi="Arial" w:cs="Arial"/>
          <w:b/>
          <w:bCs/>
          <w:i/>
          <w:iCs/>
          <w:sz w:val="20"/>
          <w:szCs w:val="20"/>
        </w:rPr>
      </w:pPr>
    </w:p>
    <w:p w:rsidR="0060524B" w:rsidRPr="003D2AF6" w:rsidRDefault="004D7073" w:rsidP="0060524B">
      <w:pPr>
        <w:jc w:val="center"/>
        <w:rPr>
          <w:rFonts w:ascii="Arial" w:hAnsi="Arial" w:cs="Arial"/>
          <w:b/>
          <w:bCs/>
          <w:i/>
          <w:iCs/>
          <w:sz w:val="20"/>
          <w:szCs w:val="20"/>
        </w:rPr>
      </w:pPr>
      <w:r w:rsidRPr="003D2AF6">
        <w:rPr>
          <w:rFonts w:ascii="Arial" w:hAnsi="Arial" w:cs="Arial"/>
          <w:b/>
          <w:bCs/>
          <w:i/>
          <w:iCs/>
          <w:sz w:val="20"/>
          <w:szCs w:val="20"/>
        </w:rPr>
        <w:br w:type="page"/>
      </w:r>
      <w:r w:rsidR="0060524B" w:rsidRPr="003D2AF6">
        <w:rPr>
          <w:rFonts w:ascii="Arial" w:hAnsi="Arial" w:cs="Arial"/>
          <w:b/>
          <w:bCs/>
          <w:i/>
          <w:iCs/>
          <w:sz w:val="20"/>
          <w:szCs w:val="20"/>
        </w:rPr>
        <w:lastRenderedPageBreak/>
        <w:t>Math Calculation and Reasoning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3D2AF6" w:rsidTr="00801DBE">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rsidP="00410CDC">
            <w:pPr>
              <w:jc w:val="center"/>
              <w:rPr>
                <w:rFonts w:ascii="Arial" w:hAnsi="Arial" w:cs="Arial"/>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r w:rsidRPr="00CF161A">
              <w:rPr>
                <w:rFonts w:ascii="Arial" w:hAnsi="Arial" w:cs="Arial"/>
                <w:sz w:val="20"/>
                <w:szCs w:val="20"/>
              </w:rPr>
              <w:t>.</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rsidP="00410CDC">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3D2AF6" w:rsidTr="00801DBE">
        <w:tc>
          <w:tcPr>
            <w:tcW w:w="2456" w:type="pct"/>
          </w:tcPr>
          <w:p w:rsidR="0002309B" w:rsidRPr="00CF161A" w:rsidRDefault="0002309B" w:rsidP="007C4306">
            <w:pPr>
              <w:numPr>
                <w:ilvl w:val="0"/>
                <w:numId w:val="9"/>
              </w:numPr>
              <w:rPr>
                <w:rFonts w:ascii="Arial" w:hAnsi="Arial" w:cs="Arial"/>
                <w:sz w:val="20"/>
                <w:szCs w:val="20"/>
              </w:rPr>
            </w:pPr>
            <w:r w:rsidRPr="00CF161A">
              <w:rPr>
                <w:rFonts w:ascii="Arial" w:hAnsi="Arial" w:cs="Arial"/>
                <w:sz w:val="20"/>
                <w:szCs w:val="20"/>
              </w:rPr>
              <w:t>Multi-sensory teaching strategies</w:t>
            </w:r>
          </w:p>
          <w:p w:rsidR="0002309B" w:rsidRPr="00CF161A" w:rsidRDefault="0002309B" w:rsidP="00410CDC">
            <w:pPr>
              <w:numPr>
                <w:ilvl w:val="0"/>
                <w:numId w:val="10"/>
              </w:numPr>
              <w:tabs>
                <w:tab w:val="num" w:pos="180"/>
              </w:tabs>
              <w:ind w:left="180" w:hanging="180"/>
              <w:rPr>
                <w:rFonts w:ascii="Arial" w:hAnsi="Arial" w:cs="Arial"/>
                <w:sz w:val="20"/>
                <w:szCs w:val="20"/>
              </w:rPr>
            </w:pPr>
            <w:r w:rsidRPr="00CF161A">
              <w:rPr>
                <w:rFonts w:ascii="Arial" w:hAnsi="Arial" w:cs="Arial"/>
                <w:sz w:val="20"/>
                <w:szCs w:val="20"/>
              </w:rPr>
              <w:t>Time delay</w:t>
            </w:r>
          </w:p>
          <w:p w:rsidR="0002309B" w:rsidRPr="00CF161A" w:rsidRDefault="0002309B" w:rsidP="00410CDC">
            <w:pPr>
              <w:numPr>
                <w:ilvl w:val="0"/>
                <w:numId w:val="10"/>
              </w:numPr>
              <w:tabs>
                <w:tab w:val="num" w:pos="180"/>
              </w:tabs>
              <w:ind w:left="180" w:hanging="180"/>
              <w:rPr>
                <w:rFonts w:ascii="Arial" w:hAnsi="Arial" w:cs="Arial"/>
                <w:sz w:val="20"/>
                <w:szCs w:val="20"/>
              </w:rPr>
            </w:pPr>
            <w:r w:rsidRPr="00CF161A">
              <w:rPr>
                <w:rFonts w:ascii="Arial" w:hAnsi="Arial" w:cs="Arial"/>
                <w:sz w:val="20"/>
                <w:szCs w:val="20"/>
              </w:rPr>
              <w:t>Most to least prompts</w:t>
            </w:r>
          </w:p>
          <w:p w:rsidR="0002309B" w:rsidRPr="00CF161A" w:rsidRDefault="0002309B" w:rsidP="00410CDC">
            <w:pPr>
              <w:numPr>
                <w:ilvl w:val="0"/>
                <w:numId w:val="10"/>
              </w:numPr>
              <w:tabs>
                <w:tab w:val="num" w:pos="180"/>
              </w:tabs>
              <w:ind w:left="180" w:hanging="180"/>
              <w:rPr>
                <w:rFonts w:ascii="Arial" w:hAnsi="Arial" w:cs="Arial"/>
                <w:sz w:val="20"/>
                <w:szCs w:val="20"/>
              </w:rPr>
            </w:pPr>
            <w:r w:rsidRPr="00CF161A">
              <w:rPr>
                <w:rFonts w:ascii="Arial" w:hAnsi="Arial" w:cs="Arial"/>
                <w:sz w:val="20"/>
                <w:szCs w:val="20"/>
              </w:rPr>
              <w:t>Modeling</w:t>
            </w:r>
          </w:p>
          <w:p w:rsidR="0002309B" w:rsidRPr="00CF161A" w:rsidRDefault="0002309B" w:rsidP="00410CDC">
            <w:pPr>
              <w:numPr>
                <w:ilvl w:val="0"/>
                <w:numId w:val="10"/>
              </w:numPr>
              <w:tabs>
                <w:tab w:val="num" w:pos="180"/>
              </w:tabs>
              <w:ind w:left="180" w:hanging="180"/>
              <w:rPr>
                <w:rFonts w:ascii="Arial" w:hAnsi="Arial" w:cs="Arial"/>
                <w:sz w:val="20"/>
                <w:szCs w:val="20"/>
              </w:rPr>
            </w:pPr>
            <w:r w:rsidRPr="00CF161A">
              <w:rPr>
                <w:rFonts w:ascii="Arial" w:hAnsi="Arial" w:cs="Arial"/>
                <w:sz w:val="20"/>
                <w:szCs w:val="20"/>
              </w:rPr>
              <w:t>Direct instruction in computation and reasoning strategies, word problem strategies</w:t>
            </w:r>
          </w:p>
          <w:p w:rsidR="0002309B" w:rsidRPr="00CF161A" w:rsidRDefault="0002309B" w:rsidP="00003E8C">
            <w:pPr>
              <w:numPr>
                <w:ilvl w:val="0"/>
                <w:numId w:val="28"/>
              </w:numPr>
              <w:tabs>
                <w:tab w:val="num" w:pos="180"/>
              </w:tabs>
              <w:ind w:left="180" w:hanging="180"/>
              <w:rPr>
                <w:rFonts w:ascii="Arial" w:hAnsi="Arial" w:cs="Arial"/>
                <w:sz w:val="20"/>
                <w:szCs w:val="20"/>
              </w:rPr>
            </w:pPr>
            <w:r w:rsidRPr="00CF161A">
              <w:rPr>
                <w:rFonts w:ascii="Arial" w:hAnsi="Arial" w:cs="Arial"/>
                <w:sz w:val="20"/>
                <w:szCs w:val="20"/>
              </w:rPr>
              <w:t>Direct Nemeth code Braille instruction</w:t>
            </w:r>
          </w:p>
          <w:p w:rsidR="0002309B" w:rsidRPr="00CF161A" w:rsidRDefault="0002309B" w:rsidP="00003E8C">
            <w:pPr>
              <w:numPr>
                <w:ilvl w:val="0"/>
                <w:numId w:val="28"/>
              </w:numPr>
              <w:tabs>
                <w:tab w:val="num" w:pos="180"/>
              </w:tabs>
              <w:ind w:left="180" w:hanging="180"/>
              <w:rPr>
                <w:rFonts w:ascii="Arial" w:hAnsi="Arial" w:cs="Arial"/>
                <w:sz w:val="20"/>
                <w:szCs w:val="20"/>
              </w:rPr>
            </w:pPr>
            <w:r w:rsidRPr="00CF161A">
              <w:rPr>
                <w:rFonts w:ascii="Arial" w:hAnsi="Arial" w:cs="Arial"/>
                <w:sz w:val="20"/>
                <w:szCs w:val="20"/>
              </w:rPr>
              <w:t>Direct instruction in functions and use of Abacus</w:t>
            </w:r>
          </w:p>
          <w:p w:rsidR="0002309B" w:rsidRPr="00CF161A" w:rsidRDefault="0002309B" w:rsidP="00003E8C">
            <w:pPr>
              <w:numPr>
                <w:ilvl w:val="0"/>
                <w:numId w:val="28"/>
              </w:numPr>
              <w:tabs>
                <w:tab w:val="num" w:pos="180"/>
              </w:tabs>
              <w:ind w:left="180" w:hanging="180"/>
              <w:rPr>
                <w:rFonts w:ascii="Arial" w:hAnsi="Arial" w:cs="Arial"/>
                <w:sz w:val="20"/>
                <w:szCs w:val="20"/>
              </w:rPr>
            </w:pPr>
            <w:r w:rsidRPr="00CF161A">
              <w:rPr>
                <w:rFonts w:ascii="Arial" w:hAnsi="Arial" w:cs="Arial"/>
                <w:sz w:val="20"/>
                <w:szCs w:val="20"/>
              </w:rPr>
              <w:t>Direct instruction in functions and use of accessible graphing calculator software</w:t>
            </w:r>
          </w:p>
          <w:p w:rsidR="0002309B" w:rsidRPr="00CF161A" w:rsidRDefault="0002309B" w:rsidP="00003E8C">
            <w:pPr>
              <w:numPr>
                <w:ilvl w:val="0"/>
                <w:numId w:val="28"/>
              </w:numPr>
              <w:tabs>
                <w:tab w:val="num" w:pos="180"/>
              </w:tabs>
              <w:ind w:left="180" w:hanging="180"/>
              <w:rPr>
                <w:rFonts w:ascii="Arial" w:hAnsi="Arial" w:cs="Arial"/>
                <w:sz w:val="20"/>
                <w:szCs w:val="20"/>
              </w:rPr>
            </w:pPr>
            <w:r w:rsidRPr="00CF161A">
              <w:rPr>
                <w:rFonts w:ascii="Arial" w:hAnsi="Arial" w:cs="Arial"/>
                <w:sz w:val="20"/>
                <w:szCs w:val="20"/>
              </w:rPr>
              <w:t xml:space="preserve">Direct instruction in functions and use of portable note-taking device (i.e. </w:t>
            </w:r>
            <w:proofErr w:type="spellStart"/>
            <w:r w:rsidRPr="00CF161A">
              <w:rPr>
                <w:rFonts w:ascii="Arial" w:hAnsi="Arial" w:cs="Arial"/>
                <w:sz w:val="20"/>
                <w:szCs w:val="20"/>
              </w:rPr>
              <w:t>BrailleNote</w:t>
            </w:r>
            <w:proofErr w:type="spellEnd"/>
            <w:r w:rsidRPr="00CF161A">
              <w:rPr>
                <w:rFonts w:ascii="Arial" w:hAnsi="Arial" w:cs="Arial"/>
                <w:sz w:val="20"/>
                <w:szCs w:val="20"/>
              </w:rPr>
              <w:t xml:space="preserve">, </w:t>
            </w:r>
            <w:proofErr w:type="spellStart"/>
            <w:r w:rsidRPr="00CF161A">
              <w:rPr>
                <w:rFonts w:ascii="Arial" w:hAnsi="Arial" w:cs="Arial"/>
                <w:sz w:val="20"/>
                <w:szCs w:val="20"/>
              </w:rPr>
              <w:t>VoiceNote</w:t>
            </w:r>
            <w:proofErr w:type="spellEnd"/>
            <w:r w:rsidRPr="00CF161A">
              <w:rPr>
                <w:rFonts w:ascii="Arial" w:hAnsi="Arial" w:cs="Arial"/>
                <w:sz w:val="20"/>
                <w:szCs w:val="20"/>
              </w:rPr>
              <w:t>, Braille ‘n Speak, etc.)</w:t>
            </w:r>
          </w:p>
          <w:p w:rsidR="0002309B" w:rsidRPr="00CF161A" w:rsidRDefault="0002309B" w:rsidP="00003E8C">
            <w:pPr>
              <w:numPr>
                <w:ilvl w:val="0"/>
                <w:numId w:val="28"/>
              </w:numPr>
              <w:tabs>
                <w:tab w:val="num" w:pos="180"/>
              </w:tabs>
              <w:ind w:left="180" w:hanging="180"/>
              <w:rPr>
                <w:rFonts w:ascii="Arial" w:hAnsi="Arial" w:cs="Arial"/>
                <w:sz w:val="20"/>
                <w:szCs w:val="20"/>
              </w:rPr>
            </w:pPr>
            <w:r w:rsidRPr="00CF161A">
              <w:rPr>
                <w:rFonts w:ascii="Arial" w:hAnsi="Arial" w:cs="Arial"/>
                <w:sz w:val="20"/>
                <w:szCs w:val="20"/>
              </w:rPr>
              <w:t xml:space="preserve">Direct </w:t>
            </w:r>
            <w:r w:rsidR="007C4306" w:rsidRPr="00CF161A">
              <w:rPr>
                <w:rFonts w:ascii="Arial" w:hAnsi="Arial" w:cs="Arial"/>
                <w:sz w:val="20"/>
                <w:szCs w:val="20"/>
              </w:rPr>
              <w:t>I</w:t>
            </w:r>
            <w:r w:rsidRPr="00CF161A">
              <w:rPr>
                <w:rFonts w:ascii="Arial" w:hAnsi="Arial" w:cs="Arial"/>
                <w:sz w:val="20"/>
                <w:szCs w:val="20"/>
              </w:rPr>
              <w:t>nstruction on functions and use of low vision devices (assistive technology for near and distance viewing)</w:t>
            </w:r>
          </w:p>
          <w:p w:rsidR="0002309B" w:rsidRPr="00CF161A" w:rsidRDefault="0002309B" w:rsidP="007C4306">
            <w:pPr>
              <w:numPr>
                <w:ilvl w:val="0"/>
                <w:numId w:val="10"/>
              </w:numPr>
              <w:tabs>
                <w:tab w:val="num" w:pos="180"/>
              </w:tabs>
              <w:ind w:left="180" w:hanging="180"/>
              <w:rPr>
                <w:rFonts w:ascii="Arial" w:hAnsi="Arial" w:cs="Arial"/>
                <w:sz w:val="20"/>
                <w:szCs w:val="20"/>
              </w:rPr>
            </w:pPr>
            <w:r w:rsidRPr="00CF161A">
              <w:rPr>
                <w:rFonts w:ascii="Arial" w:hAnsi="Arial" w:cs="Arial"/>
                <w:sz w:val="20"/>
                <w:szCs w:val="20"/>
              </w:rPr>
              <w:t>Guided practice</w:t>
            </w:r>
            <w:r w:rsidR="007C4306" w:rsidRPr="00CF161A">
              <w:rPr>
                <w:rFonts w:ascii="Arial" w:hAnsi="Arial" w:cs="Arial"/>
                <w:sz w:val="20"/>
                <w:szCs w:val="20"/>
              </w:rPr>
              <w:t xml:space="preserve"> </w:t>
            </w:r>
            <w:r w:rsidRPr="00CF161A">
              <w:rPr>
                <w:rFonts w:ascii="Arial" w:hAnsi="Arial" w:cs="Arial"/>
                <w:sz w:val="20"/>
                <w:szCs w:val="20"/>
              </w:rPr>
              <w:t>Mnemonic strategies</w:t>
            </w:r>
          </w:p>
          <w:p w:rsidR="0002309B" w:rsidRPr="00CF161A" w:rsidRDefault="007C4306" w:rsidP="00410CDC">
            <w:pPr>
              <w:numPr>
                <w:ilvl w:val="0"/>
                <w:numId w:val="10"/>
              </w:numPr>
              <w:tabs>
                <w:tab w:val="num" w:pos="180"/>
              </w:tabs>
              <w:ind w:left="180" w:hanging="180"/>
              <w:rPr>
                <w:rFonts w:ascii="Arial" w:hAnsi="Arial" w:cs="Arial"/>
                <w:sz w:val="20"/>
                <w:szCs w:val="20"/>
              </w:rPr>
            </w:pPr>
            <w:r w:rsidRPr="00CF161A">
              <w:rPr>
                <w:rFonts w:ascii="Arial" w:hAnsi="Arial" w:cs="Arial"/>
                <w:sz w:val="20"/>
                <w:szCs w:val="20"/>
              </w:rPr>
              <w:t>Guided practice through c</w:t>
            </w:r>
            <w:r w:rsidR="0002309B" w:rsidRPr="00CF161A">
              <w:rPr>
                <w:rFonts w:ascii="Arial" w:hAnsi="Arial" w:cs="Arial"/>
                <w:sz w:val="20"/>
                <w:szCs w:val="20"/>
              </w:rPr>
              <w:t>hunking</w:t>
            </w:r>
            <w:r w:rsidRPr="00CF161A">
              <w:rPr>
                <w:rFonts w:ascii="Arial" w:hAnsi="Arial" w:cs="Arial"/>
                <w:sz w:val="20"/>
                <w:szCs w:val="20"/>
              </w:rPr>
              <w:t xml:space="preserve"> skills</w:t>
            </w:r>
          </w:p>
          <w:p w:rsidR="0002309B" w:rsidRPr="00CF161A" w:rsidRDefault="0002309B" w:rsidP="00410CDC">
            <w:pPr>
              <w:numPr>
                <w:ilvl w:val="0"/>
                <w:numId w:val="10"/>
              </w:numPr>
              <w:tabs>
                <w:tab w:val="num" w:pos="180"/>
              </w:tabs>
              <w:ind w:left="180" w:hanging="180"/>
              <w:rPr>
                <w:rFonts w:ascii="Arial" w:hAnsi="Arial" w:cs="Arial"/>
                <w:sz w:val="20"/>
                <w:szCs w:val="20"/>
              </w:rPr>
            </w:pPr>
            <w:r w:rsidRPr="00CF161A">
              <w:rPr>
                <w:rFonts w:ascii="Arial" w:hAnsi="Arial" w:cs="Arial"/>
                <w:sz w:val="20"/>
                <w:szCs w:val="20"/>
              </w:rPr>
              <w:t>Touch five coin counting strategy</w:t>
            </w:r>
          </w:p>
          <w:p w:rsidR="0002309B" w:rsidRPr="00CF161A" w:rsidRDefault="007C4306" w:rsidP="00410CDC">
            <w:pPr>
              <w:numPr>
                <w:ilvl w:val="0"/>
                <w:numId w:val="10"/>
              </w:numPr>
              <w:tabs>
                <w:tab w:val="num" w:pos="180"/>
              </w:tabs>
              <w:ind w:left="180" w:hanging="180"/>
              <w:rPr>
                <w:rFonts w:ascii="Arial" w:hAnsi="Arial" w:cs="Arial"/>
                <w:sz w:val="20"/>
                <w:szCs w:val="20"/>
              </w:rPr>
            </w:pPr>
            <w:r w:rsidRPr="00CF161A">
              <w:rPr>
                <w:rFonts w:ascii="Arial" w:hAnsi="Arial" w:cs="Arial"/>
                <w:sz w:val="20"/>
                <w:szCs w:val="20"/>
              </w:rPr>
              <w:t>d</w:t>
            </w:r>
            <w:r w:rsidR="0002309B" w:rsidRPr="00CF161A">
              <w:rPr>
                <w:rFonts w:ascii="Arial" w:hAnsi="Arial" w:cs="Arial"/>
                <w:sz w:val="20"/>
                <w:szCs w:val="20"/>
              </w:rPr>
              <w:t>irect instruction in use of a calculator</w:t>
            </w:r>
          </w:p>
          <w:p w:rsidR="003C6CAD" w:rsidRPr="00CF161A" w:rsidRDefault="003C6CAD" w:rsidP="00003E8C">
            <w:pPr>
              <w:numPr>
                <w:ilvl w:val="0"/>
                <w:numId w:val="43"/>
              </w:numPr>
              <w:rPr>
                <w:rFonts w:ascii="Arial" w:hAnsi="Arial" w:cs="Arial"/>
                <w:sz w:val="20"/>
                <w:szCs w:val="20"/>
              </w:rPr>
            </w:pPr>
            <w:proofErr w:type="spellStart"/>
            <w:r w:rsidRPr="00CF161A">
              <w:rPr>
                <w:rFonts w:ascii="Arial" w:hAnsi="Arial" w:cs="Arial"/>
                <w:sz w:val="20"/>
                <w:szCs w:val="20"/>
              </w:rPr>
              <w:t>Reteaching</w:t>
            </w:r>
            <w:proofErr w:type="spellEnd"/>
            <w:r w:rsidRPr="00CF161A">
              <w:rPr>
                <w:rFonts w:ascii="Arial" w:hAnsi="Arial" w:cs="Arial"/>
                <w:sz w:val="20"/>
                <w:szCs w:val="20"/>
              </w:rPr>
              <w:t xml:space="preserve"> of the initial learning of difficult skills and supervised practice to prevent misconceptions</w:t>
            </w:r>
          </w:p>
          <w:p w:rsidR="003C6CAD" w:rsidRPr="00CF161A" w:rsidRDefault="001004CC" w:rsidP="00003E8C">
            <w:pPr>
              <w:numPr>
                <w:ilvl w:val="0"/>
                <w:numId w:val="43"/>
              </w:numPr>
              <w:rPr>
                <w:rFonts w:ascii="Arial" w:hAnsi="Arial" w:cs="Arial"/>
                <w:sz w:val="20"/>
                <w:szCs w:val="20"/>
              </w:rPr>
            </w:pPr>
            <w:r w:rsidRPr="00CF161A">
              <w:rPr>
                <w:rFonts w:ascii="Arial" w:hAnsi="Arial" w:cs="Arial"/>
                <w:sz w:val="20"/>
                <w:szCs w:val="20"/>
              </w:rPr>
              <w:t xml:space="preserve">Guided </w:t>
            </w:r>
            <w:r w:rsidR="003C6CAD" w:rsidRPr="00CF161A">
              <w:rPr>
                <w:rFonts w:ascii="Arial" w:hAnsi="Arial" w:cs="Arial"/>
                <w:sz w:val="20"/>
                <w:szCs w:val="20"/>
              </w:rPr>
              <w:t xml:space="preserve">Practice of </w:t>
            </w:r>
            <w:proofErr w:type="spellStart"/>
            <w:r w:rsidR="003C6CAD" w:rsidRPr="00CF161A">
              <w:rPr>
                <w:rFonts w:ascii="Arial" w:hAnsi="Arial" w:cs="Arial"/>
                <w:sz w:val="20"/>
                <w:szCs w:val="20"/>
              </w:rPr>
              <w:t>subskills</w:t>
            </w:r>
            <w:proofErr w:type="spellEnd"/>
            <w:r w:rsidR="003C6CAD" w:rsidRPr="00CF161A">
              <w:rPr>
                <w:rFonts w:ascii="Arial" w:hAnsi="Arial" w:cs="Arial"/>
                <w:sz w:val="20"/>
                <w:szCs w:val="20"/>
              </w:rPr>
              <w:t xml:space="preserve"> explicitly related to the performance of the whole task and what the student has already learned.</w:t>
            </w:r>
          </w:p>
          <w:p w:rsidR="003C6CAD" w:rsidRPr="00CF161A" w:rsidRDefault="003C6CAD" w:rsidP="00003E8C">
            <w:pPr>
              <w:numPr>
                <w:ilvl w:val="0"/>
                <w:numId w:val="43"/>
              </w:numPr>
              <w:rPr>
                <w:rFonts w:ascii="Arial" w:hAnsi="Arial" w:cs="Arial"/>
                <w:sz w:val="20"/>
                <w:szCs w:val="20"/>
              </w:rPr>
            </w:pPr>
            <w:r w:rsidRPr="00CF161A">
              <w:rPr>
                <w:rFonts w:ascii="Arial" w:hAnsi="Arial" w:cs="Arial"/>
                <w:sz w:val="20"/>
                <w:szCs w:val="20"/>
              </w:rPr>
              <w:t>Additional independent practice until fluent responses are possible</w:t>
            </w:r>
          </w:p>
          <w:p w:rsidR="001004CC" w:rsidRPr="00CF161A" w:rsidRDefault="001004CC" w:rsidP="00003E8C">
            <w:pPr>
              <w:numPr>
                <w:ilvl w:val="0"/>
                <w:numId w:val="43"/>
              </w:numPr>
              <w:rPr>
                <w:rFonts w:ascii="Arial" w:hAnsi="Arial" w:cs="Arial"/>
                <w:sz w:val="20"/>
                <w:szCs w:val="20"/>
              </w:rPr>
            </w:pPr>
            <w:r w:rsidRPr="00CF161A">
              <w:rPr>
                <w:rFonts w:ascii="Arial" w:hAnsi="Arial" w:cs="Arial"/>
                <w:sz w:val="20"/>
                <w:szCs w:val="20"/>
              </w:rPr>
              <w:t>direct instruction of specialized vocabulary and mathematical symbols</w:t>
            </w:r>
          </w:p>
          <w:p w:rsidR="001004CC" w:rsidRPr="00CF161A" w:rsidRDefault="001004CC" w:rsidP="00410CDC">
            <w:pPr>
              <w:numPr>
                <w:ilvl w:val="0"/>
                <w:numId w:val="10"/>
              </w:numPr>
              <w:tabs>
                <w:tab w:val="num" w:pos="180"/>
              </w:tabs>
              <w:ind w:left="180" w:hanging="180"/>
              <w:rPr>
                <w:rFonts w:ascii="Arial" w:hAnsi="Arial" w:cs="Arial"/>
                <w:sz w:val="20"/>
                <w:szCs w:val="20"/>
              </w:rPr>
            </w:pPr>
            <w:r w:rsidRPr="00CF161A">
              <w:rPr>
                <w:rFonts w:ascii="Arial" w:hAnsi="Arial" w:cs="Arial"/>
                <w:sz w:val="20"/>
                <w:szCs w:val="20"/>
              </w:rPr>
              <w:t xml:space="preserve">Modeling of abstract math concepts through Concrete materials and </w:t>
            </w:r>
            <w:proofErr w:type="spellStart"/>
            <w:r w:rsidRPr="00CF161A">
              <w:rPr>
                <w:rFonts w:ascii="Arial" w:hAnsi="Arial" w:cs="Arial"/>
                <w:sz w:val="20"/>
                <w:szCs w:val="20"/>
              </w:rPr>
              <w:t>manipulatives</w:t>
            </w:r>
            <w:proofErr w:type="spellEnd"/>
            <w:r w:rsidRPr="00CF161A">
              <w:rPr>
                <w:rFonts w:ascii="Arial" w:hAnsi="Arial" w:cs="Arial"/>
                <w:sz w:val="20"/>
                <w:szCs w:val="20"/>
              </w:rPr>
              <w:t xml:space="preserve"> or computer-based models</w:t>
            </w:r>
          </w:p>
          <w:p w:rsidR="001004CC" w:rsidRPr="00CF161A" w:rsidRDefault="001004CC" w:rsidP="00003E8C">
            <w:pPr>
              <w:numPr>
                <w:ilvl w:val="0"/>
                <w:numId w:val="43"/>
              </w:numPr>
              <w:rPr>
                <w:rFonts w:ascii="Arial" w:hAnsi="Arial" w:cs="Arial"/>
                <w:sz w:val="20"/>
                <w:szCs w:val="20"/>
              </w:rPr>
            </w:pPr>
            <w:r w:rsidRPr="00CF161A">
              <w:rPr>
                <w:rFonts w:ascii="Arial" w:hAnsi="Arial" w:cs="Arial"/>
                <w:sz w:val="20"/>
                <w:szCs w:val="20"/>
              </w:rPr>
              <w:t>Explicit Instruction for use of flowcharts to plan strategies for problem solving</w:t>
            </w:r>
          </w:p>
          <w:p w:rsidR="0002309B" w:rsidRPr="00CF161A" w:rsidRDefault="001004CC" w:rsidP="00410CDC">
            <w:pPr>
              <w:numPr>
                <w:ilvl w:val="0"/>
                <w:numId w:val="10"/>
              </w:numPr>
              <w:tabs>
                <w:tab w:val="num" w:pos="180"/>
              </w:tabs>
              <w:ind w:left="180" w:hanging="180"/>
              <w:rPr>
                <w:rFonts w:ascii="Arial" w:hAnsi="Arial" w:cs="Arial"/>
                <w:sz w:val="20"/>
                <w:szCs w:val="20"/>
              </w:rPr>
            </w:pPr>
            <w:r w:rsidRPr="00CF161A">
              <w:rPr>
                <w:rFonts w:ascii="Arial" w:hAnsi="Arial" w:cs="Arial"/>
                <w:sz w:val="20"/>
                <w:szCs w:val="20"/>
              </w:rPr>
              <w:t xml:space="preserve"> </w:t>
            </w:r>
            <w:r w:rsidR="0002309B" w:rsidRPr="00CF161A">
              <w:rPr>
                <w:rFonts w:ascii="Arial" w:hAnsi="Arial" w:cs="Arial"/>
                <w:sz w:val="20"/>
                <w:szCs w:val="20"/>
              </w:rPr>
              <w:t>Other</w:t>
            </w:r>
          </w:p>
          <w:p w:rsidR="0002309B" w:rsidRPr="00CF161A" w:rsidRDefault="0002309B" w:rsidP="00410CDC">
            <w:pPr>
              <w:rPr>
                <w:rFonts w:ascii="Arial" w:hAnsi="Arial" w:cs="Arial"/>
                <w:sz w:val="20"/>
                <w:szCs w:val="20"/>
              </w:rPr>
            </w:pPr>
          </w:p>
        </w:tc>
        <w:tc>
          <w:tcPr>
            <w:tcW w:w="132" w:type="pct"/>
            <w:shd w:val="clear" w:color="auto" w:fill="000000"/>
          </w:tcPr>
          <w:p w:rsidR="0002309B" w:rsidRPr="00CF161A" w:rsidRDefault="0002309B" w:rsidP="0042236B">
            <w:pPr>
              <w:ind w:left="450"/>
              <w:rPr>
                <w:rFonts w:ascii="Arial" w:hAnsi="Arial" w:cs="Arial"/>
                <w:sz w:val="20"/>
                <w:szCs w:val="20"/>
              </w:rPr>
            </w:pPr>
          </w:p>
        </w:tc>
        <w:tc>
          <w:tcPr>
            <w:tcW w:w="2413" w:type="pct"/>
          </w:tcPr>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Mnemonic strategies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Cue cards with problem solving strategies, definitions, examples, models, flow chart, process steps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Small group instruction</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Visual, non-verbal, verbal, physical,  picture, and written prompts and cues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Repetitive practice</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Modified tests/assignments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Advanced organizers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Copies of overheads including notes, organizers, examples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Extended time</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Graph paper/vertical lined paper</w:t>
            </w:r>
          </w:p>
          <w:p w:rsidR="001004CC" w:rsidRPr="00CF161A" w:rsidRDefault="0002309B" w:rsidP="00003E8C">
            <w:pPr>
              <w:numPr>
                <w:ilvl w:val="0"/>
                <w:numId w:val="43"/>
              </w:numPr>
              <w:rPr>
                <w:rFonts w:ascii="Arial" w:hAnsi="Arial" w:cs="Arial"/>
                <w:sz w:val="20"/>
                <w:szCs w:val="20"/>
              </w:rPr>
            </w:pPr>
            <w:proofErr w:type="spellStart"/>
            <w:r w:rsidRPr="00CF161A">
              <w:rPr>
                <w:rFonts w:ascii="Arial" w:hAnsi="Arial" w:cs="Arial"/>
                <w:sz w:val="20"/>
                <w:szCs w:val="20"/>
              </w:rPr>
              <w:t>Manipulatives</w:t>
            </w:r>
            <w:proofErr w:type="spellEnd"/>
            <w:r w:rsidRPr="00CF161A">
              <w:rPr>
                <w:rFonts w:ascii="Arial" w:hAnsi="Arial" w:cs="Arial"/>
                <w:sz w:val="20"/>
                <w:szCs w:val="20"/>
              </w:rPr>
              <w:t>/Concrete representations</w:t>
            </w:r>
          </w:p>
          <w:p w:rsidR="001004CC" w:rsidRPr="00CF161A" w:rsidRDefault="0002309B" w:rsidP="00003E8C">
            <w:pPr>
              <w:numPr>
                <w:ilvl w:val="0"/>
                <w:numId w:val="43"/>
              </w:numPr>
              <w:rPr>
                <w:rFonts w:ascii="Arial" w:hAnsi="Arial" w:cs="Arial"/>
                <w:sz w:val="20"/>
                <w:szCs w:val="20"/>
              </w:rPr>
            </w:pPr>
            <w:r w:rsidRPr="00CF161A">
              <w:rPr>
                <w:rFonts w:ascii="Arial" w:hAnsi="Arial" w:cs="Arial"/>
                <w:sz w:val="20"/>
                <w:szCs w:val="20"/>
              </w:rPr>
              <w:t>Tactile graphs/graphics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Calculator (large display/</w:t>
            </w:r>
          </w:p>
          <w:p w:rsidR="001004CC" w:rsidRPr="00CF161A" w:rsidRDefault="0002309B" w:rsidP="00410CDC">
            <w:pPr>
              <w:ind w:left="252"/>
              <w:rPr>
                <w:rFonts w:ascii="Arial" w:hAnsi="Arial" w:cs="Arial"/>
                <w:sz w:val="20"/>
                <w:szCs w:val="20"/>
              </w:rPr>
            </w:pPr>
            <w:r w:rsidRPr="00CF161A">
              <w:rPr>
                <w:rFonts w:ascii="Arial" w:hAnsi="Arial" w:cs="Arial"/>
                <w:sz w:val="20"/>
                <w:szCs w:val="20"/>
              </w:rPr>
              <w:t>talking/graphing/audible graphing calculator software)</w:t>
            </w:r>
          </w:p>
          <w:p w:rsidR="001004CC" w:rsidRPr="00CF161A" w:rsidRDefault="0002309B" w:rsidP="001004CC">
            <w:pPr>
              <w:rPr>
                <w:rFonts w:ascii="Arial" w:hAnsi="Arial" w:cs="Arial"/>
                <w:sz w:val="20"/>
                <w:szCs w:val="20"/>
              </w:rPr>
            </w:pPr>
            <w:proofErr w:type="spellStart"/>
            <w:r w:rsidRPr="00CF161A">
              <w:rPr>
                <w:rFonts w:ascii="Arial" w:hAnsi="Arial" w:cs="Arial"/>
                <w:sz w:val="20"/>
                <w:szCs w:val="20"/>
              </w:rPr>
              <w:t>Typoscopes</w:t>
            </w:r>
            <w:proofErr w:type="spellEnd"/>
          </w:p>
          <w:p w:rsidR="001004CC" w:rsidRPr="00CF161A" w:rsidRDefault="0002309B" w:rsidP="001004CC">
            <w:pPr>
              <w:rPr>
                <w:rFonts w:ascii="Arial" w:hAnsi="Arial" w:cs="Arial"/>
                <w:sz w:val="20"/>
                <w:szCs w:val="20"/>
              </w:rPr>
            </w:pPr>
            <w:r w:rsidRPr="00CF161A">
              <w:rPr>
                <w:rFonts w:ascii="Arial" w:hAnsi="Arial" w:cs="Arial"/>
                <w:sz w:val="20"/>
                <w:szCs w:val="20"/>
              </w:rPr>
              <w:t>Low vision devices (near and distant</w:t>
            </w:r>
            <w:r w:rsidR="001004CC" w:rsidRPr="00CF161A">
              <w:rPr>
                <w:rFonts w:ascii="Arial" w:hAnsi="Arial" w:cs="Arial"/>
                <w:sz w:val="20"/>
                <w:szCs w:val="20"/>
              </w:rPr>
              <w:t>)</w:t>
            </w:r>
          </w:p>
          <w:p w:rsidR="0002309B" w:rsidRPr="00CF161A" w:rsidRDefault="0002309B" w:rsidP="00003E8C">
            <w:pPr>
              <w:numPr>
                <w:ilvl w:val="0"/>
                <w:numId w:val="49"/>
              </w:numPr>
              <w:rPr>
                <w:rFonts w:ascii="Arial" w:hAnsi="Arial" w:cs="Arial"/>
                <w:sz w:val="20"/>
                <w:szCs w:val="20"/>
              </w:rPr>
            </w:pPr>
            <w:r w:rsidRPr="00CF161A">
              <w:rPr>
                <w:rFonts w:ascii="Arial" w:hAnsi="Arial" w:cs="Arial"/>
                <w:sz w:val="20"/>
                <w:szCs w:val="20"/>
              </w:rPr>
              <w:t>Abacus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Magnifier</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Colored overlay</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Number line</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Study guides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Peer buddy/peer tutoring</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Oral presentation of materials/assessments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Assistive technology</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Calculator for computation tasks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Talking calculator or on-screen computer calculator</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Flowcharts to plan strategies for problem solving</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Additional examples and explanations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Use of graph paper or color coding to organize answers to math problems</w:t>
            </w:r>
          </w:p>
          <w:p w:rsidR="0002309B" w:rsidRPr="00CF161A" w:rsidRDefault="0002309B" w:rsidP="00003E8C">
            <w:pPr>
              <w:numPr>
                <w:ilvl w:val="0"/>
                <w:numId w:val="43"/>
              </w:numPr>
              <w:rPr>
                <w:rFonts w:ascii="Arial" w:hAnsi="Arial" w:cs="Arial"/>
                <w:sz w:val="20"/>
                <w:szCs w:val="20"/>
              </w:rPr>
            </w:pPr>
            <w:r w:rsidRPr="00CF161A">
              <w:rPr>
                <w:rFonts w:ascii="Arial" w:hAnsi="Arial" w:cs="Arial"/>
                <w:sz w:val="20"/>
                <w:szCs w:val="20"/>
              </w:rPr>
              <w:t>Other</w:t>
            </w:r>
          </w:p>
          <w:p w:rsidR="0002309B" w:rsidRPr="00CF161A" w:rsidRDefault="0002309B" w:rsidP="00410CDC">
            <w:pPr>
              <w:ind w:left="72"/>
              <w:rPr>
                <w:rFonts w:ascii="Arial" w:hAnsi="Arial" w:cs="Arial"/>
                <w:sz w:val="20"/>
                <w:szCs w:val="20"/>
              </w:rPr>
            </w:pPr>
          </w:p>
        </w:tc>
      </w:tr>
    </w:tbl>
    <w:p w:rsidR="00DE665F" w:rsidRPr="003D2AF6" w:rsidRDefault="00DE665F">
      <w:pPr>
        <w:jc w:val="center"/>
        <w:rPr>
          <w:rFonts w:ascii="Arial" w:hAnsi="Arial" w:cs="Arial"/>
          <w:sz w:val="20"/>
          <w:szCs w:val="20"/>
        </w:rPr>
      </w:pPr>
    </w:p>
    <w:p w:rsidR="00DE665F" w:rsidRPr="003D2AF6" w:rsidRDefault="00DE665F">
      <w:pPr>
        <w:jc w:val="center"/>
        <w:rPr>
          <w:rFonts w:ascii="Arial" w:hAnsi="Arial" w:cs="Arial"/>
          <w:sz w:val="20"/>
          <w:szCs w:val="20"/>
        </w:rPr>
      </w:pPr>
      <w:r w:rsidRPr="003D2AF6">
        <w:rPr>
          <w:rFonts w:ascii="Arial" w:hAnsi="Arial" w:cs="Arial"/>
          <w:b/>
          <w:bCs/>
          <w:sz w:val="20"/>
          <w:szCs w:val="20"/>
        </w:rPr>
        <w:t>VOCATIONAL</w:t>
      </w:r>
    </w:p>
    <w:p w:rsidR="00DE665F" w:rsidRPr="003D2AF6" w:rsidRDefault="00DE665F">
      <w:pPr>
        <w:pStyle w:val="Heading5"/>
        <w:rPr>
          <w:rFonts w:ascii="Arial" w:hAnsi="Arial" w:cs="Arial"/>
          <w:sz w:val="20"/>
          <w:szCs w:val="20"/>
        </w:rPr>
      </w:pPr>
      <w:r w:rsidRPr="003D2AF6">
        <w:rPr>
          <w:rFonts w:ascii="Arial" w:hAnsi="Arial" w:cs="Arial"/>
          <w:sz w:val="20"/>
          <w:szCs w:val="20"/>
        </w:rPr>
        <w:t>Task Completion/On Task Behavior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CF161A" w:rsidTr="00801DBE">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pPr>
              <w:jc w:val="center"/>
              <w:rPr>
                <w:rFonts w:ascii="Arial" w:hAnsi="Arial" w:cs="Arial"/>
                <w:sz w:val="18"/>
                <w:szCs w:val="18"/>
              </w:rPr>
            </w:pPr>
            <w:r w:rsidRPr="00CF161A">
              <w:rPr>
                <w:rFonts w:ascii="Arial" w:hAnsi="Arial" w:cs="Arial"/>
                <w:i/>
                <w:sz w:val="18"/>
                <w:szCs w:val="18"/>
              </w:rPr>
              <w:t xml:space="preserve">What the “teacher does” </w:t>
            </w:r>
            <w:r w:rsidR="00C376EA" w:rsidRPr="00CF161A">
              <w:rPr>
                <w:rFonts w:ascii="Arial" w:hAnsi="Arial" w:cs="Arial"/>
                <w:i/>
                <w:sz w:val="18"/>
                <w:szCs w:val="18"/>
              </w:rPr>
              <w:t>through instructional</w:t>
            </w:r>
            <w:r w:rsidRPr="00CF161A">
              <w:rPr>
                <w:rFonts w:ascii="Arial" w:hAnsi="Arial" w:cs="Arial"/>
                <w:i/>
                <w:sz w:val="18"/>
                <w:szCs w:val="18"/>
              </w:rPr>
              <w:t xml:space="preserve"> practices</w:t>
            </w:r>
            <w:r w:rsidRPr="00CF161A">
              <w:rPr>
                <w:rFonts w:ascii="Arial" w:hAnsi="Arial" w:cs="Arial"/>
                <w:sz w:val="18"/>
                <w:szCs w:val="18"/>
              </w:rPr>
              <w:t>.</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CF161A" w:rsidTr="00801DBE">
        <w:tc>
          <w:tcPr>
            <w:tcW w:w="2456" w:type="pct"/>
          </w:tcPr>
          <w:p w:rsidR="0002309B" w:rsidRPr="00CF161A" w:rsidRDefault="001004CC" w:rsidP="00003E8C">
            <w:pPr>
              <w:numPr>
                <w:ilvl w:val="0"/>
                <w:numId w:val="50"/>
              </w:numPr>
              <w:rPr>
                <w:rFonts w:ascii="Arial" w:hAnsi="Arial" w:cs="Arial"/>
                <w:sz w:val="20"/>
                <w:szCs w:val="20"/>
              </w:rPr>
            </w:pPr>
            <w:r w:rsidRPr="00CF161A">
              <w:rPr>
                <w:rFonts w:ascii="Arial" w:hAnsi="Arial" w:cs="Arial"/>
                <w:sz w:val="20"/>
                <w:szCs w:val="20"/>
              </w:rPr>
              <w:t xml:space="preserve">Explicit </w:t>
            </w:r>
            <w:r w:rsidR="0002309B" w:rsidRPr="00CF161A">
              <w:rPr>
                <w:rFonts w:ascii="Arial" w:hAnsi="Arial" w:cs="Arial"/>
                <w:sz w:val="20"/>
                <w:szCs w:val="20"/>
              </w:rPr>
              <w:t>Instruction in how to use self-talk</w:t>
            </w:r>
          </w:p>
          <w:p w:rsidR="0002309B" w:rsidRPr="00CF161A" w:rsidRDefault="00E0451D" w:rsidP="00003E8C">
            <w:pPr>
              <w:numPr>
                <w:ilvl w:val="0"/>
                <w:numId w:val="42"/>
              </w:numPr>
              <w:rPr>
                <w:rFonts w:ascii="Arial" w:hAnsi="Arial" w:cs="Arial"/>
                <w:sz w:val="20"/>
                <w:szCs w:val="20"/>
              </w:rPr>
            </w:pPr>
            <w:r w:rsidRPr="00CF161A">
              <w:rPr>
                <w:rFonts w:ascii="Arial" w:hAnsi="Arial" w:cs="Arial"/>
                <w:sz w:val="20"/>
                <w:szCs w:val="20"/>
              </w:rPr>
              <w:t>Modeling v</w:t>
            </w:r>
            <w:r w:rsidR="0002309B" w:rsidRPr="00CF161A">
              <w:rPr>
                <w:rFonts w:ascii="Arial" w:hAnsi="Arial" w:cs="Arial"/>
                <w:sz w:val="20"/>
                <w:szCs w:val="20"/>
              </w:rPr>
              <w:t>ideo self-modeling</w:t>
            </w:r>
          </w:p>
          <w:p w:rsidR="0002309B" w:rsidRPr="00CF161A" w:rsidRDefault="0002309B" w:rsidP="00003E8C">
            <w:pPr>
              <w:numPr>
                <w:ilvl w:val="0"/>
                <w:numId w:val="42"/>
              </w:numPr>
              <w:rPr>
                <w:rFonts w:ascii="Arial" w:hAnsi="Arial" w:cs="Arial"/>
                <w:sz w:val="20"/>
                <w:szCs w:val="20"/>
              </w:rPr>
            </w:pPr>
            <w:r w:rsidRPr="00CF161A">
              <w:rPr>
                <w:rFonts w:ascii="Arial" w:hAnsi="Arial" w:cs="Arial"/>
                <w:sz w:val="20"/>
                <w:szCs w:val="20"/>
              </w:rPr>
              <w:t>Differential reinforcement</w:t>
            </w:r>
          </w:p>
          <w:p w:rsidR="0002309B" w:rsidRPr="00CF161A" w:rsidRDefault="0002309B" w:rsidP="00003E8C">
            <w:pPr>
              <w:numPr>
                <w:ilvl w:val="0"/>
                <w:numId w:val="42"/>
              </w:numPr>
              <w:rPr>
                <w:rFonts w:ascii="Arial" w:hAnsi="Arial" w:cs="Arial"/>
                <w:sz w:val="20"/>
                <w:szCs w:val="20"/>
              </w:rPr>
            </w:pPr>
            <w:r w:rsidRPr="00CF161A">
              <w:rPr>
                <w:rFonts w:ascii="Arial" w:hAnsi="Arial" w:cs="Arial"/>
                <w:sz w:val="20"/>
                <w:szCs w:val="20"/>
              </w:rPr>
              <w:t>Instruction in how to self-monitor/evaluate</w:t>
            </w:r>
          </w:p>
          <w:p w:rsidR="0002309B" w:rsidRPr="00CF161A" w:rsidRDefault="001004CC" w:rsidP="00003E8C">
            <w:pPr>
              <w:numPr>
                <w:ilvl w:val="0"/>
                <w:numId w:val="42"/>
              </w:numPr>
              <w:rPr>
                <w:rFonts w:ascii="Arial" w:hAnsi="Arial" w:cs="Arial"/>
                <w:sz w:val="20"/>
                <w:szCs w:val="20"/>
              </w:rPr>
            </w:pPr>
            <w:r w:rsidRPr="00CF161A">
              <w:rPr>
                <w:rFonts w:ascii="Arial" w:hAnsi="Arial" w:cs="Arial"/>
                <w:sz w:val="20"/>
                <w:szCs w:val="20"/>
              </w:rPr>
              <w:t xml:space="preserve">Explicit </w:t>
            </w:r>
            <w:r w:rsidR="0002309B" w:rsidRPr="00CF161A">
              <w:rPr>
                <w:rFonts w:ascii="Arial" w:hAnsi="Arial" w:cs="Arial"/>
                <w:sz w:val="20"/>
                <w:szCs w:val="20"/>
              </w:rPr>
              <w:t>Instruction in student task analysis</w:t>
            </w:r>
          </w:p>
          <w:p w:rsidR="0002309B" w:rsidRPr="00CF161A" w:rsidRDefault="001004CC" w:rsidP="00003E8C">
            <w:pPr>
              <w:numPr>
                <w:ilvl w:val="0"/>
                <w:numId w:val="42"/>
              </w:numPr>
              <w:rPr>
                <w:rFonts w:ascii="Arial" w:hAnsi="Arial" w:cs="Arial"/>
                <w:sz w:val="20"/>
                <w:szCs w:val="20"/>
              </w:rPr>
            </w:pPr>
            <w:r w:rsidRPr="00CF161A">
              <w:rPr>
                <w:rFonts w:ascii="Arial" w:hAnsi="Arial" w:cs="Arial"/>
                <w:sz w:val="20"/>
                <w:szCs w:val="20"/>
              </w:rPr>
              <w:t>d</w:t>
            </w:r>
            <w:r w:rsidR="0002309B" w:rsidRPr="00CF161A">
              <w:rPr>
                <w:rFonts w:ascii="Arial" w:hAnsi="Arial" w:cs="Arial"/>
                <w:sz w:val="20"/>
                <w:szCs w:val="20"/>
              </w:rPr>
              <w:t>irect instruction in using graphic organizers</w:t>
            </w:r>
          </w:p>
          <w:p w:rsidR="0002309B" w:rsidRPr="00CF161A" w:rsidRDefault="0002309B" w:rsidP="00003E8C">
            <w:pPr>
              <w:numPr>
                <w:ilvl w:val="0"/>
                <w:numId w:val="42"/>
              </w:numPr>
              <w:rPr>
                <w:rFonts w:ascii="Arial" w:hAnsi="Arial" w:cs="Arial"/>
                <w:sz w:val="20"/>
                <w:szCs w:val="20"/>
              </w:rPr>
            </w:pPr>
            <w:r w:rsidRPr="00CF161A">
              <w:rPr>
                <w:rFonts w:ascii="Arial" w:hAnsi="Arial" w:cs="Arial"/>
                <w:sz w:val="20"/>
                <w:szCs w:val="20"/>
              </w:rPr>
              <w:t>System of least prompts</w:t>
            </w:r>
          </w:p>
          <w:p w:rsidR="0002309B" w:rsidRPr="00CF161A" w:rsidRDefault="001004CC" w:rsidP="00003E8C">
            <w:pPr>
              <w:numPr>
                <w:ilvl w:val="0"/>
                <w:numId w:val="42"/>
              </w:numPr>
              <w:rPr>
                <w:rFonts w:ascii="Arial" w:hAnsi="Arial" w:cs="Arial"/>
                <w:sz w:val="20"/>
                <w:szCs w:val="20"/>
              </w:rPr>
            </w:pPr>
            <w:r w:rsidRPr="00CF161A">
              <w:rPr>
                <w:rFonts w:ascii="Arial" w:hAnsi="Arial" w:cs="Arial"/>
                <w:sz w:val="20"/>
                <w:szCs w:val="20"/>
              </w:rPr>
              <w:t>S</w:t>
            </w:r>
            <w:r w:rsidR="0002309B" w:rsidRPr="00CF161A">
              <w:rPr>
                <w:rFonts w:ascii="Arial" w:hAnsi="Arial" w:cs="Arial"/>
                <w:sz w:val="20"/>
                <w:szCs w:val="20"/>
              </w:rPr>
              <w:t>imultaneous prompting</w:t>
            </w:r>
          </w:p>
          <w:p w:rsidR="0002309B" w:rsidRPr="00CF161A" w:rsidRDefault="001004CC" w:rsidP="00C02A5E">
            <w:pPr>
              <w:numPr>
                <w:ilvl w:val="0"/>
                <w:numId w:val="11"/>
              </w:numPr>
              <w:rPr>
                <w:rFonts w:ascii="Arial" w:hAnsi="Arial" w:cs="Arial"/>
                <w:sz w:val="20"/>
                <w:szCs w:val="20"/>
              </w:rPr>
            </w:pPr>
            <w:r w:rsidRPr="00CF161A">
              <w:rPr>
                <w:rFonts w:ascii="Arial" w:hAnsi="Arial" w:cs="Arial"/>
                <w:sz w:val="20"/>
                <w:szCs w:val="20"/>
              </w:rPr>
              <w:t xml:space="preserve">Explicit </w:t>
            </w:r>
            <w:r w:rsidR="0002309B" w:rsidRPr="00CF161A">
              <w:rPr>
                <w:rFonts w:ascii="Arial" w:hAnsi="Arial" w:cs="Arial"/>
                <w:sz w:val="20"/>
                <w:szCs w:val="20"/>
              </w:rPr>
              <w:t>Instruction in how to respond to cueing (verbal, nonverbal, visual, picture, photo, etc.)</w:t>
            </w:r>
          </w:p>
          <w:p w:rsidR="0002309B" w:rsidRPr="00CF161A" w:rsidRDefault="001004CC" w:rsidP="00DF3328">
            <w:pPr>
              <w:numPr>
                <w:ilvl w:val="0"/>
                <w:numId w:val="1"/>
              </w:numPr>
              <w:rPr>
                <w:rFonts w:ascii="Arial" w:hAnsi="Arial" w:cs="Arial"/>
                <w:sz w:val="20"/>
                <w:szCs w:val="20"/>
              </w:rPr>
            </w:pPr>
            <w:r w:rsidRPr="00CF161A">
              <w:rPr>
                <w:rFonts w:ascii="Arial" w:hAnsi="Arial" w:cs="Arial"/>
                <w:sz w:val="20"/>
                <w:szCs w:val="20"/>
              </w:rPr>
              <w:t>Guided Practice in a</w:t>
            </w:r>
            <w:r w:rsidR="0002309B" w:rsidRPr="00CF161A">
              <w:rPr>
                <w:rFonts w:ascii="Arial" w:hAnsi="Arial" w:cs="Arial"/>
                <w:sz w:val="20"/>
                <w:szCs w:val="20"/>
              </w:rPr>
              <w:t>lternative note-taking</w:t>
            </w:r>
          </w:p>
          <w:p w:rsidR="00E0451D" w:rsidRPr="00CF161A" w:rsidRDefault="001004CC" w:rsidP="00DF3328">
            <w:pPr>
              <w:numPr>
                <w:ilvl w:val="0"/>
                <w:numId w:val="11"/>
              </w:numPr>
              <w:rPr>
                <w:rFonts w:ascii="Arial" w:hAnsi="Arial" w:cs="Arial"/>
                <w:sz w:val="20"/>
                <w:szCs w:val="20"/>
              </w:rPr>
            </w:pPr>
            <w:r w:rsidRPr="00CF161A">
              <w:rPr>
                <w:rFonts w:ascii="Arial" w:hAnsi="Arial" w:cs="Arial"/>
                <w:sz w:val="20"/>
                <w:szCs w:val="20"/>
              </w:rPr>
              <w:t xml:space="preserve">Pre-teaching </w:t>
            </w:r>
            <w:r w:rsidR="0002309B" w:rsidRPr="00CF161A">
              <w:rPr>
                <w:rFonts w:ascii="Arial" w:hAnsi="Arial" w:cs="Arial"/>
                <w:sz w:val="20"/>
                <w:szCs w:val="20"/>
              </w:rPr>
              <w:t>Critical information and vocabulary</w:t>
            </w:r>
          </w:p>
          <w:p w:rsidR="00E0451D" w:rsidRPr="00CF161A" w:rsidRDefault="00E0451D" w:rsidP="00003E8C">
            <w:pPr>
              <w:numPr>
                <w:ilvl w:val="0"/>
                <w:numId w:val="36"/>
              </w:numPr>
              <w:rPr>
                <w:rFonts w:ascii="Arial" w:hAnsi="Arial" w:cs="Arial"/>
                <w:sz w:val="20"/>
                <w:szCs w:val="20"/>
              </w:rPr>
            </w:pPr>
            <w:r w:rsidRPr="00CF161A">
              <w:rPr>
                <w:rFonts w:ascii="Arial" w:hAnsi="Arial" w:cs="Arial"/>
                <w:sz w:val="20"/>
                <w:szCs w:val="20"/>
              </w:rPr>
              <w:t>Re-teaching through repetition and summarization of important points, particularly at the conclusion of the lecture or discussion</w:t>
            </w:r>
          </w:p>
          <w:p w:rsidR="0002309B" w:rsidRPr="00CF161A" w:rsidRDefault="00E0451D" w:rsidP="00003E8C">
            <w:pPr>
              <w:numPr>
                <w:ilvl w:val="0"/>
                <w:numId w:val="36"/>
              </w:numPr>
              <w:rPr>
                <w:rFonts w:ascii="Arial" w:hAnsi="Arial" w:cs="Arial"/>
                <w:sz w:val="20"/>
                <w:szCs w:val="20"/>
              </w:rPr>
            </w:pPr>
            <w:r w:rsidRPr="00CF161A">
              <w:rPr>
                <w:rFonts w:ascii="Arial" w:hAnsi="Arial" w:cs="Arial"/>
                <w:sz w:val="20"/>
                <w:szCs w:val="20"/>
              </w:rPr>
              <w:t>Pre-teaching assignments</w:t>
            </w:r>
          </w:p>
          <w:p w:rsidR="0004706B" w:rsidRPr="00CF161A" w:rsidRDefault="0004706B" w:rsidP="00003E8C">
            <w:pPr>
              <w:numPr>
                <w:ilvl w:val="0"/>
                <w:numId w:val="36"/>
              </w:numPr>
              <w:rPr>
                <w:rFonts w:ascii="Arial" w:hAnsi="Arial" w:cs="Arial"/>
                <w:sz w:val="20"/>
                <w:szCs w:val="20"/>
              </w:rPr>
            </w:pPr>
            <w:proofErr w:type="spellStart"/>
            <w:r w:rsidRPr="00CF161A">
              <w:rPr>
                <w:rFonts w:ascii="Arial" w:hAnsi="Arial" w:cs="Arial"/>
                <w:sz w:val="20"/>
                <w:szCs w:val="20"/>
              </w:rPr>
              <w:t>Scaffolded</w:t>
            </w:r>
            <w:proofErr w:type="spellEnd"/>
            <w:r w:rsidRPr="00CF161A">
              <w:rPr>
                <w:rFonts w:ascii="Arial" w:hAnsi="Arial" w:cs="Arial"/>
                <w:sz w:val="20"/>
                <w:szCs w:val="20"/>
              </w:rPr>
              <w:t xml:space="preserve"> Instruction for  taking breaks</w:t>
            </w:r>
          </w:p>
          <w:p w:rsidR="0004706B" w:rsidRPr="00CF161A" w:rsidRDefault="0004706B" w:rsidP="00003E8C">
            <w:pPr>
              <w:numPr>
                <w:ilvl w:val="0"/>
                <w:numId w:val="36"/>
              </w:numPr>
              <w:rPr>
                <w:rFonts w:ascii="Arial" w:hAnsi="Arial" w:cs="Arial"/>
                <w:sz w:val="20"/>
                <w:szCs w:val="20"/>
              </w:rPr>
            </w:pPr>
            <w:r w:rsidRPr="00CF161A">
              <w:rPr>
                <w:rFonts w:ascii="Arial" w:hAnsi="Arial" w:cs="Arial"/>
                <w:sz w:val="20"/>
                <w:szCs w:val="20"/>
              </w:rPr>
              <w:lastRenderedPageBreak/>
              <w:t xml:space="preserve">Pre-teaching new vocabulary introduced prior to a lesson, a glossary of terms </w:t>
            </w:r>
          </w:p>
          <w:p w:rsidR="0004706B" w:rsidRPr="00CF161A" w:rsidRDefault="0004706B" w:rsidP="00003E8C">
            <w:pPr>
              <w:numPr>
                <w:ilvl w:val="0"/>
                <w:numId w:val="36"/>
              </w:numPr>
              <w:rPr>
                <w:rFonts w:ascii="Arial" w:hAnsi="Arial" w:cs="Arial"/>
                <w:sz w:val="20"/>
                <w:szCs w:val="20"/>
              </w:rPr>
            </w:pPr>
            <w:r w:rsidRPr="00CF161A">
              <w:rPr>
                <w:rFonts w:ascii="Arial" w:hAnsi="Arial" w:cs="Arial"/>
                <w:sz w:val="20"/>
                <w:szCs w:val="20"/>
              </w:rPr>
              <w:t>Overview of lessons or advance organizers</w:t>
            </w:r>
          </w:p>
          <w:p w:rsidR="0004706B" w:rsidRPr="00CF161A" w:rsidRDefault="0004706B" w:rsidP="00003E8C">
            <w:pPr>
              <w:numPr>
                <w:ilvl w:val="0"/>
                <w:numId w:val="36"/>
              </w:numPr>
              <w:rPr>
                <w:rFonts w:ascii="Arial" w:hAnsi="Arial" w:cs="Arial"/>
                <w:sz w:val="20"/>
                <w:szCs w:val="20"/>
              </w:rPr>
            </w:pPr>
            <w:r w:rsidRPr="00CF161A">
              <w:rPr>
                <w:rFonts w:ascii="Arial" w:hAnsi="Arial" w:cs="Arial"/>
                <w:sz w:val="20"/>
                <w:szCs w:val="20"/>
              </w:rPr>
              <w:t>Material presented in a logical/sequential manner and with explicit cues to shift from one aspect to the next</w:t>
            </w:r>
          </w:p>
          <w:p w:rsidR="0004706B" w:rsidRPr="00CF161A" w:rsidRDefault="0004706B" w:rsidP="00003E8C">
            <w:pPr>
              <w:numPr>
                <w:ilvl w:val="0"/>
                <w:numId w:val="36"/>
              </w:numPr>
              <w:rPr>
                <w:rFonts w:ascii="Arial" w:hAnsi="Arial" w:cs="Arial"/>
                <w:sz w:val="20"/>
                <w:szCs w:val="20"/>
              </w:rPr>
            </w:pPr>
            <w:r w:rsidRPr="00CF161A">
              <w:rPr>
                <w:rFonts w:ascii="Arial" w:hAnsi="Arial" w:cs="Arial"/>
                <w:sz w:val="20"/>
                <w:szCs w:val="20"/>
              </w:rPr>
              <w:t>Use of SAS</w:t>
            </w:r>
          </w:p>
          <w:p w:rsidR="0004706B" w:rsidRPr="00CF161A" w:rsidRDefault="0004706B" w:rsidP="0004706B">
            <w:pPr>
              <w:ind w:left="360"/>
              <w:rPr>
                <w:rFonts w:ascii="Arial" w:hAnsi="Arial" w:cs="Arial"/>
                <w:sz w:val="20"/>
                <w:szCs w:val="20"/>
              </w:rPr>
            </w:pPr>
          </w:p>
          <w:p w:rsidR="0002309B" w:rsidRPr="00CF161A" w:rsidRDefault="0002309B" w:rsidP="00DF3328">
            <w:pPr>
              <w:numPr>
                <w:ilvl w:val="0"/>
                <w:numId w:val="11"/>
              </w:numPr>
              <w:rPr>
                <w:rFonts w:ascii="Arial" w:hAnsi="Arial" w:cs="Arial"/>
                <w:sz w:val="20"/>
                <w:szCs w:val="20"/>
              </w:rPr>
            </w:pPr>
            <w:r w:rsidRPr="00CF161A">
              <w:rPr>
                <w:rFonts w:ascii="Arial" w:hAnsi="Arial" w:cs="Arial"/>
                <w:sz w:val="20"/>
                <w:szCs w:val="20"/>
              </w:rPr>
              <w:t>Other</w:t>
            </w:r>
          </w:p>
        </w:tc>
        <w:tc>
          <w:tcPr>
            <w:tcW w:w="132" w:type="pct"/>
            <w:shd w:val="clear" w:color="auto" w:fill="000000"/>
          </w:tcPr>
          <w:p w:rsidR="0002309B" w:rsidRPr="00CF161A" w:rsidRDefault="0002309B" w:rsidP="00E0451D">
            <w:pPr>
              <w:tabs>
                <w:tab w:val="num" w:pos="432"/>
              </w:tabs>
              <w:ind w:left="360"/>
              <w:rPr>
                <w:rFonts w:ascii="Arial" w:hAnsi="Arial" w:cs="Arial"/>
                <w:sz w:val="20"/>
                <w:szCs w:val="20"/>
              </w:rPr>
            </w:pPr>
          </w:p>
        </w:tc>
        <w:tc>
          <w:tcPr>
            <w:tcW w:w="2413" w:type="pct"/>
          </w:tcPr>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Modified tests and assignments</w:t>
            </w:r>
            <w:r w:rsidR="001004CC" w:rsidRPr="00CF161A">
              <w:rPr>
                <w:rFonts w:ascii="Arial" w:hAnsi="Arial" w:cs="Arial"/>
                <w:sz w:val="20"/>
                <w:szCs w:val="20"/>
              </w:rPr>
              <w:t xml:space="preserve"> (example chunking)</w:t>
            </w:r>
          </w:p>
          <w:p w:rsidR="001004CC"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Use of timer</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Dual set of materials for school and home</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Paraphrasing</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Extended time</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Rubrics and scoring guides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Peer tutor</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Mentors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Oral presentation of materials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Redirection and corrective feedback</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Behavior contract</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 xml:space="preserve">Environmental </w:t>
            </w:r>
            <w:r w:rsidR="00801DBE" w:rsidRPr="00CF161A">
              <w:rPr>
                <w:rFonts w:ascii="Arial" w:hAnsi="Arial" w:cs="Arial"/>
                <w:sz w:val="20"/>
                <w:szCs w:val="20"/>
              </w:rPr>
              <w:t>adaptations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 xml:space="preserve">Assistive </w:t>
            </w:r>
            <w:r w:rsidR="00801DBE" w:rsidRPr="00CF161A">
              <w:rPr>
                <w:rFonts w:ascii="Arial" w:hAnsi="Arial" w:cs="Arial"/>
                <w:sz w:val="20"/>
                <w:szCs w:val="20"/>
              </w:rPr>
              <w:t>T</w:t>
            </w:r>
            <w:r w:rsidRPr="00CF161A">
              <w:rPr>
                <w:rFonts w:ascii="Arial" w:hAnsi="Arial" w:cs="Arial"/>
                <w:sz w:val="20"/>
                <w:szCs w:val="20"/>
              </w:rPr>
              <w:t>echnology</w:t>
            </w:r>
          </w:p>
          <w:p w:rsidR="001004CC" w:rsidRPr="00CF161A" w:rsidRDefault="001004CC" w:rsidP="00801DBE">
            <w:pPr>
              <w:numPr>
                <w:ilvl w:val="0"/>
                <w:numId w:val="1"/>
              </w:numPr>
              <w:rPr>
                <w:rFonts w:ascii="Arial" w:hAnsi="Arial" w:cs="Arial"/>
                <w:sz w:val="20"/>
                <w:szCs w:val="20"/>
              </w:rPr>
            </w:pPr>
            <w:r w:rsidRPr="00CF161A">
              <w:rPr>
                <w:rFonts w:ascii="Arial" w:hAnsi="Arial" w:cs="Arial"/>
                <w:sz w:val="20"/>
                <w:szCs w:val="20"/>
              </w:rPr>
              <w:t>Written prompts or directions</w:t>
            </w:r>
          </w:p>
          <w:p w:rsidR="0002309B" w:rsidRPr="00CF161A" w:rsidRDefault="0002309B" w:rsidP="00003E8C">
            <w:pPr>
              <w:numPr>
                <w:ilvl w:val="0"/>
                <w:numId w:val="36"/>
              </w:numPr>
              <w:rPr>
                <w:rFonts w:ascii="Arial" w:hAnsi="Arial" w:cs="Arial"/>
                <w:sz w:val="20"/>
                <w:szCs w:val="20"/>
              </w:rPr>
            </w:pPr>
            <w:r w:rsidRPr="00CF161A">
              <w:rPr>
                <w:rFonts w:ascii="Arial" w:hAnsi="Arial" w:cs="Arial"/>
                <w:sz w:val="20"/>
                <w:szCs w:val="20"/>
              </w:rPr>
              <w:t>Information broken down into steps or key components</w:t>
            </w:r>
          </w:p>
          <w:p w:rsidR="0002309B" w:rsidRPr="00CF161A" w:rsidRDefault="0002309B" w:rsidP="00003E8C">
            <w:pPr>
              <w:numPr>
                <w:ilvl w:val="0"/>
                <w:numId w:val="36"/>
              </w:numPr>
              <w:rPr>
                <w:rFonts w:ascii="Arial" w:hAnsi="Arial" w:cs="Arial"/>
                <w:sz w:val="20"/>
                <w:szCs w:val="20"/>
              </w:rPr>
            </w:pPr>
            <w:r w:rsidRPr="00CF161A">
              <w:rPr>
                <w:rFonts w:ascii="Arial" w:hAnsi="Arial" w:cs="Arial"/>
                <w:sz w:val="20"/>
                <w:szCs w:val="20"/>
              </w:rPr>
              <w:t xml:space="preserve">Important ideas written on the board or overhead </w:t>
            </w:r>
            <w:r w:rsidRPr="00CF161A">
              <w:rPr>
                <w:rFonts w:ascii="Arial" w:hAnsi="Arial" w:cs="Arial"/>
                <w:sz w:val="20"/>
                <w:szCs w:val="20"/>
              </w:rPr>
              <w:lastRenderedPageBreak/>
              <w:t>transparencies with different colors for emphasis or coding</w:t>
            </w:r>
          </w:p>
          <w:p w:rsidR="0002309B" w:rsidRPr="00CF161A" w:rsidRDefault="0002309B" w:rsidP="00003E8C">
            <w:pPr>
              <w:numPr>
                <w:ilvl w:val="0"/>
                <w:numId w:val="36"/>
              </w:numPr>
              <w:rPr>
                <w:rFonts w:ascii="Arial" w:hAnsi="Arial" w:cs="Arial"/>
                <w:sz w:val="20"/>
                <w:szCs w:val="20"/>
              </w:rPr>
            </w:pPr>
            <w:r w:rsidRPr="00CF161A">
              <w:rPr>
                <w:rFonts w:ascii="Arial" w:hAnsi="Arial" w:cs="Arial"/>
                <w:sz w:val="20"/>
                <w:szCs w:val="20"/>
              </w:rPr>
              <w:t>Active involvement with the content through discussion, small group interaction, or problem solving activities</w:t>
            </w:r>
          </w:p>
          <w:p w:rsidR="0002309B" w:rsidRPr="00CF161A" w:rsidRDefault="0002309B" w:rsidP="00003E8C">
            <w:pPr>
              <w:numPr>
                <w:ilvl w:val="0"/>
                <w:numId w:val="36"/>
              </w:numPr>
              <w:rPr>
                <w:rFonts w:ascii="Arial" w:hAnsi="Arial" w:cs="Arial"/>
                <w:sz w:val="20"/>
                <w:szCs w:val="20"/>
              </w:rPr>
            </w:pPr>
            <w:r w:rsidRPr="00CF161A">
              <w:rPr>
                <w:rFonts w:ascii="Arial" w:hAnsi="Arial" w:cs="Arial"/>
                <w:sz w:val="20"/>
                <w:szCs w:val="20"/>
              </w:rPr>
              <w:t>Repetition and summarization of important points, particularly at the conclusion of the lecture or discussion</w:t>
            </w:r>
          </w:p>
          <w:p w:rsidR="0002309B" w:rsidRPr="00CF161A" w:rsidRDefault="0002309B" w:rsidP="00003E8C">
            <w:pPr>
              <w:numPr>
                <w:ilvl w:val="0"/>
                <w:numId w:val="36"/>
              </w:numPr>
              <w:rPr>
                <w:rFonts w:ascii="Arial" w:hAnsi="Arial" w:cs="Arial"/>
                <w:sz w:val="20"/>
                <w:szCs w:val="20"/>
              </w:rPr>
            </w:pPr>
            <w:r w:rsidRPr="00CF161A">
              <w:rPr>
                <w:rFonts w:ascii="Arial" w:hAnsi="Arial" w:cs="Arial"/>
                <w:sz w:val="20"/>
                <w:szCs w:val="20"/>
              </w:rPr>
              <w:t>Structured organizers for note</w:t>
            </w:r>
            <w:r w:rsidR="00C376EA" w:rsidRPr="00CF161A">
              <w:rPr>
                <w:rFonts w:ascii="Arial" w:hAnsi="Arial" w:cs="Arial"/>
                <w:sz w:val="20"/>
                <w:szCs w:val="20"/>
              </w:rPr>
              <w:t xml:space="preserve"> </w:t>
            </w:r>
            <w:r w:rsidRPr="00CF161A">
              <w:rPr>
                <w:rFonts w:ascii="Arial" w:hAnsi="Arial" w:cs="Arial"/>
                <w:sz w:val="20"/>
                <w:szCs w:val="20"/>
              </w:rPr>
              <w:t>taking, such as a copy of overheads, outline of lecture, or graphic organizers</w:t>
            </w:r>
          </w:p>
          <w:p w:rsidR="0002309B" w:rsidRPr="00CF161A" w:rsidRDefault="0002309B" w:rsidP="00003E8C">
            <w:pPr>
              <w:numPr>
                <w:ilvl w:val="0"/>
                <w:numId w:val="36"/>
              </w:numPr>
              <w:rPr>
                <w:rFonts w:ascii="Arial" w:hAnsi="Arial" w:cs="Arial"/>
                <w:sz w:val="20"/>
                <w:szCs w:val="20"/>
              </w:rPr>
            </w:pPr>
            <w:r w:rsidRPr="00CF161A">
              <w:rPr>
                <w:rFonts w:ascii="Arial" w:hAnsi="Arial" w:cs="Arial"/>
                <w:sz w:val="20"/>
                <w:szCs w:val="20"/>
              </w:rPr>
              <w:t xml:space="preserve">Copies of notes taken by </w:t>
            </w:r>
            <w:r w:rsidR="00801DBE" w:rsidRPr="00CF161A">
              <w:rPr>
                <w:rFonts w:ascii="Arial" w:hAnsi="Arial" w:cs="Arial"/>
                <w:sz w:val="20"/>
                <w:szCs w:val="20"/>
              </w:rPr>
              <w:t>peer</w:t>
            </w:r>
          </w:p>
          <w:p w:rsidR="0002309B" w:rsidRPr="00CF161A" w:rsidRDefault="0002309B" w:rsidP="00003E8C">
            <w:pPr>
              <w:numPr>
                <w:ilvl w:val="0"/>
                <w:numId w:val="36"/>
              </w:numPr>
              <w:tabs>
                <w:tab w:val="num" w:pos="432"/>
              </w:tabs>
              <w:rPr>
                <w:rFonts w:ascii="Arial" w:hAnsi="Arial" w:cs="Arial"/>
                <w:sz w:val="20"/>
                <w:szCs w:val="20"/>
              </w:rPr>
            </w:pPr>
            <w:r w:rsidRPr="00CF161A">
              <w:rPr>
                <w:rFonts w:ascii="Arial" w:hAnsi="Arial" w:cs="Arial"/>
                <w:sz w:val="20"/>
                <w:szCs w:val="20"/>
              </w:rPr>
              <w:t>Record</w:t>
            </w:r>
            <w:r w:rsidR="00E0451D" w:rsidRPr="00CF161A">
              <w:rPr>
                <w:rFonts w:ascii="Arial" w:hAnsi="Arial" w:cs="Arial"/>
                <w:sz w:val="20"/>
                <w:szCs w:val="20"/>
              </w:rPr>
              <w:t>ed</w:t>
            </w:r>
            <w:r w:rsidRPr="00CF161A">
              <w:rPr>
                <w:rFonts w:ascii="Arial" w:hAnsi="Arial" w:cs="Arial"/>
                <w:sz w:val="20"/>
                <w:szCs w:val="20"/>
              </w:rPr>
              <w:t xml:space="preserve"> class lectures and discussion </w:t>
            </w:r>
          </w:p>
          <w:p w:rsidR="0002309B" w:rsidRPr="00CF161A" w:rsidRDefault="0002309B" w:rsidP="00003E8C">
            <w:pPr>
              <w:numPr>
                <w:ilvl w:val="0"/>
                <w:numId w:val="36"/>
              </w:numPr>
              <w:tabs>
                <w:tab w:val="num" w:pos="432"/>
              </w:tabs>
              <w:rPr>
                <w:rFonts w:ascii="Arial" w:hAnsi="Arial" w:cs="Arial"/>
                <w:sz w:val="20"/>
                <w:szCs w:val="20"/>
              </w:rPr>
            </w:pPr>
            <w:r w:rsidRPr="00CF161A">
              <w:rPr>
                <w:rFonts w:ascii="Arial" w:hAnsi="Arial" w:cs="Arial"/>
                <w:sz w:val="20"/>
                <w:szCs w:val="20"/>
              </w:rPr>
              <w:t>Time to meet with the instructor after class for clarification.</w:t>
            </w:r>
          </w:p>
          <w:p w:rsidR="0002309B" w:rsidRPr="00CF161A" w:rsidRDefault="0002309B" w:rsidP="00003E8C">
            <w:pPr>
              <w:numPr>
                <w:ilvl w:val="0"/>
                <w:numId w:val="36"/>
              </w:numPr>
              <w:tabs>
                <w:tab w:val="num" w:pos="432"/>
              </w:tabs>
              <w:rPr>
                <w:rFonts w:ascii="Arial" w:hAnsi="Arial" w:cs="Arial"/>
                <w:sz w:val="20"/>
                <w:szCs w:val="20"/>
              </w:rPr>
            </w:pPr>
            <w:r w:rsidRPr="00CF161A">
              <w:rPr>
                <w:rFonts w:ascii="Arial" w:hAnsi="Arial" w:cs="Arial"/>
                <w:sz w:val="20"/>
                <w:szCs w:val="20"/>
              </w:rPr>
              <w:t>Work systems</w:t>
            </w:r>
          </w:p>
          <w:p w:rsidR="0002309B" w:rsidRPr="00CF161A" w:rsidRDefault="0002309B" w:rsidP="00003E8C">
            <w:pPr>
              <w:numPr>
                <w:ilvl w:val="0"/>
                <w:numId w:val="36"/>
              </w:numPr>
              <w:tabs>
                <w:tab w:val="num" w:pos="432"/>
              </w:tabs>
              <w:rPr>
                <w:rFonts w:ascii="Arial" w:hAnsi="Arial" w:cs="Arial"/>
                <w:sz w:val="20"/>
                <w:szCs w:val="20"/>
              </w:rPr>
            </w:pPr>
            <w:r w:rsidRPr="00CF161A">
              <w:rPr>
                <w:rFonts w:ascii="Arial" w:hAnsi="Arial" w:cs="Arial"/>
                <w:sz w:val="20"/>
                <w:szCs w:val="20"/>
              </w:rPr>
              <w:t>Graphic organizers</w:t>
            </w:r>
          </w:p>
          <w:p w:rsidR="0002309B" w:rsidRPr="00CF161A" w:rsidRDefault="0002309B" w:rsidP="00003E8C">
            <w:pPr>
              <w:numPr>
                <w:ilvl w:val="0"/>
                <w:numId w:val="36"/>
              </w:numPr>
              <w:tabs>
                <w:tab w:val="num" w:pos="432"/>
              </w:tabs>
              <w:rPr>
                <w:rFonts w:ascii="Arial" w:hAnsi="Arial" w:cs="Arial"/>
                <w:sz w:val="20"/>
                <w:szCs w:val="20"/>
              </w:rPr>
            </w:pPr>
            <w:r w:rsidRPr="00CF161A">
              <w:rPr>
                <w:rFonts w:ascii="Arial" w:hAnsi="Arial" w:cs="Arial"/>
                <w:sz w:val="20"/>
                <w:szCs w:val="20"/>
              </w:rPr>
              <w:t>Cue cards (i.e., definitions, examples, models, flow chart)</w:t>
            </w:r>
          </w:p>
          <w:p w:rsidR="0002309B" w:rsidRPr="00CF161A" w:rsidRDefault="0002309B" w:rsidP="00003E8C">
            <w:pPr>
              <w:numPr>
                <w:ilvl w:val="0"/>
                <w:numId w:val="36"/>
              </w:numPr>
              <w:tabs>
                <w:tab w:val="num" w:pos="432"/>
              </w:tabs>
              <w:rPr>
                <w:rFonts w:ascii="Arial" w:hAnsi="Arial" w:cs="Arial"/>
                <w:sz w:val="20"/>
                <w:szCs w:val="20"/>
              </w:rPr>
            </w:pPr>
            <w:r w:rsidRPr="00CF161A">
              <w:rPr>
                <w:rFonts w:ascii="Arial" w:hAnsi="Arial" w:cs="Arial"/>
                <w:sz w:val="20"/>
                <w:szCs w:val="20"/>
              </w:rPr>
              <w:t>Preview assignment</w:t>
            </w:r>
          </w:p>
          <w:p w:rsidR="0004706B" w:rsidRPr="00CF161A" w:rsidRDefault="0004706B" w:rsidP="00003E8C">
            <w:pPr>
              <w:numPr>
                <w:ilvl w:val="0"/>
                <w:numId w:val="56"/>
              </w:numPr>
              <w:rPr>
                <w:rFonts w:ascii="Arial" w:hAnsi="Arial" w:cs="Arial"/>
                <w:sz w:val="20"/>
                <w:szCs w:val="20"/>
              </w:rPr>
            </w:pPr>
            <w:r w:rsidRPr="00CF161A">
              <w:rPr>
                <w:rFonts w:ascii="Arial" w:hAnsi="Arial" w:cs="Arial"/>
                <w:sz w:val="20"/>
                <w:szCs w:val="20"/>
              </w:rPr>
              <w:t>Personal copy of rules and expectations</w:t>
            </w:r>
          </w:p>
          <w:p w:rsidR="0004706B" w:rsidRPr="00CF161A" w:rsidRDefault="0004706B" w:rsidP="00003E8C">
            <w:pPr>
              <w:numPr>
                <w:ilvl w:val="0"/>
                <w:numId w:val="56"/>
              </w:numPr>
              <w:rPr>
                <w:rFonts w:ascii="Arial" w:hAnsi="Arial" w:cs="Arial"/>
                <w:sz w:val="20"/>
                <w:szCs w:val="20"/>
              </w:rPr>
            </w:pPr>
            <w:r w:rsidRPr="00CF161A">
              <w:rPr>
                <w:rFonts w:ascii="Arial" w:hAnsi="Arial" w:cs="Arial"/>
                <w:sz w:val="20"/>
                <w:szCs w:val="20"/>
              </w:rPr>
              <w:t>Specific role and responsibility when working in a group</w:t>
            </w:r>
          </w:p>
          <w:p w:rsidR="0004706B" w:rsidRPr="00CF161A" w:rsidRDefault="0004706B" w:rsidP="00003E8C">
            <w:pPr>
              <w:numPr>
                <w:ilvl w:val="0"/>
                <w:numId w:val="56"/>
              </w:numPr>
              <w:rPr>
                <w:rFonts w:ascii="Arial" w:hAnsi="Arial" w:cs="Arial"/>
                <w:sz w:val="20"/>
                <w:szCs w:val="20"/>
              </w:rPr>
            </w:pPr>
            <w:r w:rsidRPr="00CF161A">
              <w:rPr>
                <w:rFonts w:ascii="Arial" w:hAnsi="Arial" w:cs="Arial"/>
                <w:sz w:val="20"/>
                <w:szCs w:val="20"/>
              </w:rPr>
              <w:t>Positive reinforcement for following class rules</w:t>
            </w:r>
          </w:p>
          <w:p w:rsidR="0004706B" w:rsidRPr="00CF161A" w:rsidRDefault="0004706B" w:rsidP="00003E8C">
            <w:pPr>
              <w:numPr>
                <w:ilvl w:val="0"/>
                <w:numId w:val="56"/>
              </w:numPr>
              <w:rPr>
                <w:rFonts w:ascii="Arial" w:hAnsi="Arial" w:cs="Arial"/>
                <w:sz w:val="20"/>
                <w:szCs w:val="20"/>
              </w:rPr>
            </w:pPr>
            <w:r w:rsidRPr="00CF161A">
              <w:rPr>
                <w:rFonts w:ascii="Arial" w:hAnsi="Arial" w:cs="Arial"/>
                <w:sz w:val="20"/>
                <w:szCs w:val="20"/>
              </w:rPr>
              <w:t>Adult or peer to seek assistance when the teacher is unavailable</w:t>
            </w:r>
          </w:p>
          <w:p w:rsidR="0004706B" w:rsidRPr="00CF161A" w:rsidRDefault="0004706B" w:rsidP="00003E8C">
            <w:pPr>
              <w:numPr>
                <w:ilvl w:val="0"/>
                <w:numId w:val="56"/>
              </w:numPr>
              <w:rPr>
                <w:rFonts w:ascii="Arial" w:hAnsi="Arial" w:cs="Arial"/>
                <w:sz w:val="20"/>
                <w:szCs w:val="20"/>
              </w:rPr>
            </w:pPr>
            <w:r w:rsidRPr="00CF161A">
              <w:rPr>
                <w:rFonts w:ascii="Arial" w:hAnsi="Arial" w:cs="Arial"/>
                <w:sz w:val="20"/>
                <w:szCs w:val="20"/>
              </w:rPr>
              <w:t>Seat away from distractions such as windows, air vents, doors, resource areas, and other individuals who may disrupt the student</w:t>
            </w:r>
          </w:p>
          <w:p w:rsidR="0004706B" w:rsidRPr="00CF161A" w:rsidRDefault="0004706B" w:rsidP="00003E8C">
            <w:pPr>
              <w:numPr>
                <w:ilvl w:val="0"/>
                <w:numId w:val="56"/>
              </w:numPr>
              <w:rPr>
                <w:rFonts w:ascii="Arial" w:hAnsi="Arial" w:cs="Arial"/>
                <w:sz w:val="20"/>
                <w:szCs w:val="20"/>
              </w:rPr>
            </w:pPr>
            <w:r w:rsidRPr="00CF161A">
              <w:rPr>
                <w:rFonts w:ascii="Arial" w:hAnsi="Arial" w:cs="Arial"/>
                <w:sz w:val="20"/>
                <w:szCs w:val="20"/>
              </w:rPr>
              <w:t>Quiet place to complete independent work</w:t>
            </w:r>
          </w:p>
          <w:p w:rsidR="0004706B" w:rsidRPr="00CF161A" w:rsidRDefault="0004706B" w:rsidP="00003E8C">
            <w:pPr>
              <w:numPr>
                <w:ilvl w:val="0"/>
                <w:numId w:val="56"/>
              </w:numPr>
              <w:rPr>
                <w:rFonts w:ascii="Arial" w:hAnsi="Arial" w:cs="Arial"/>
                <w:sz w:val="20"/>
                <w:szCs w:val="20"/>
              </w:rPr>
            </w:pPr>
            <w:r w:rsidRPr="00CF161A">
              <w:rPr>
                <w:rFonts w:ascii="Arial" w:hAnsi="Arial" w:cs="Arial"/>
                <w:sz w:val="20"/>
                <w:szCs w:val="20"/>
              </w:rPr>
              <w:t>Tasks that can be completed in short periods of time</w:t>
            </w:r>
          </w:p>
          <w:p w:rsidR="0004706B" w:rsidRPr="00CF161A" w:rsidRDefault="0004706B" w:rsidP="00003E8C">
            <w:pPr>
              <w:numPr>
                <w:ilvl w:val="0"/>
                <w:numId w:val="56"/>
              </w:numPr>
              <w:tabs>
                <w:tab w:val="num" w:pos="432"/>
              </w:tabs>
              <w:rPr>
                <w:rFonts w:ascii="Arial" w:hAnsi="Arial" w:cs="Arial"/>
                <w:sz w:val="20"/>
                <w:szCs w:val="20"/>
              </w:rPr>
            </w:pPr>
            <w:r w:rsidRPr="00CF161A">
              <w:rPr>
                <w:rFonts w:ascii="Arial" w:hAnsi="Arial" w:cs="Arial"/>
                <w:sz w:val="20"/>
                <w:szCs w:val="20"/>
              </w:rPr>
              <w:t>Structured opportunities to get up and move.</w:t>
            </w:r>
          </w:p>
          <w:p w:rsidR="0002309B" w:rsidRPr="00CF161A" w:rsidRDefault="0002309B" w:rsidP="00003E8C">
            <w:pPr>
              <w:numPr>
                <w:ilvl w:val="0"/>
                <w:numId w:val="36"/>
              </w:numPr>
              <w:tabs>
                <w:tab w:val="num" w:pos="432"/>
              </w:tabs>
              <w:rPr>
                <w:rFonts w:ascii="Arial" w:hAnsi="Arial" w:cs="Arial"/>
                <w:sz w:val="20"/>
                <w:szCs w:val="20"/>
              </w:rPr>
            </w:pPr>
            <w:r w:rsidRPr="00CF161A">
              <w:rPr>
                <w:rFonts w:ascii="Arial" w:hAnsi="Arial" w:cs="Arial"/>
                <w:sz w:val="20"/>
                <w:szCs w:val="20"/>
              </w:rPr>
              <w:t>Other</w:t>
            </w:r>
          </w:p>
        </w:tc>
      </w:tr>
    </w:tbl>
    <w:p w:rsidR="00BD574F" w:rsidRPr="003D2AF6" w:rsidRDefault="00DE665F" w:rsidP="0002309B">
      <w:pPr>
        <w:jc w:val="center"/>
        <w:rPr>
          <w:rFonts w:ascii="Arial" w:hAnsi="Arial" w:cs="Arial"/>
          <w:sz w:val="20"/>
          <w:szCs w:val="20"/>
        </w:rPr>
      </w:pPr>
      <w:r w:rsidRPr="003D2AF6">
        <w:rPr>
          <w:rFonts w:ascii="Arial" w:hAnsi="Arial" w:cs="Arial"/>
          <w:sz w:val="20"/>
          <w:szCs w:val="20"/>
        </w:rPr>
        <w:lastRenderedPageBreak/>
        <w:t xml:space="preserve"> </w:t>
      </w:r>
    </w:p>
    <w:p w:rsidR="00DE665F" w:rsidRPr="003D2AF6" w:rsidRDefault="00DE665F">
      <w:pPr>
        <w:pStyle w:val="Heading5"/>
        <w:rPr>
          <w:rFonts w:ascii="Arial" w:hAnsi="Arial" w:cs="Arial"/>
          <w:sz w:val="20"/>
          <w:szCs w:val="20"/>
        </w:rPr>
      </w:pPr>
      <w:r w:rsidRPr="003D2AF6">
        <w:rPr>
          <w:rFonts w:ascii="Arial" w:hAnsi="Arial" w:cs="Arial"/>
          <w:sz w:val="20"/>
          <w:szCs w:val="20"/>
        </w:rPr>
        <w:t>Following Directions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CF161A" w:rsidTr="00AC4BAC">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pPr>
              <w:jc w:val="center"/>
              <w:rPr>
                <w:rFonts w:ascii="Arial" w:hAnsi="Arial" w:cs="Arial"/>
                <w:sz w:val="20"/>
                <w:szCs w:val="20"/>
              </w:rPr>
            </w:pPr>
            <w:r w:rsidRPr="00CF161A">
              <w:rPr>
                <w:rFonts w:ascii="Arial" w:hAnsi="Arial" w:cs="Arial"/>
                <w:i/>
                <w:sz w:val="20"/>
                <w:szCs w:val="20"/>
              </w:rPr>
              <w:t xml:space="preserve">What the “teacher does” </w:t>
            </w:r>
            <w:r w:rsidR="004D7073" w:rsidRPr="00CF161A">
              <w:rPr>
                <w:rFonts w:ascii="Arial" w:hAnsi="Arial" w:cs="Arial"/>
                <w:i/>
                <w:sz w:val="20"/>
                <w:szCs w:val="20"/>
              </w:rPr>
              <w:t>through instructional</w:t>
            </w:r>
            <w:r w:rsidRPr="00CF161A">
              <w:rPr>
                <w:rFonts w:ascii="Arial" w:hAnsi="Arial" w:cs="Arial"/>
                <w:i/>
                <w:sz w:val="20"/>
                <w:szCs w:val="20"/>
              </w:rPr>
              <w:t xml:space="preserve"> practices</w:t>
            </w:r>
            <w:r w:rsidRPr="00CF161A">
              <w:rPr>
                <w:rFonts w:ascii="Arial" w:hAnsi="Arial" w:cs="Arial"/>
                <w:sz w:val="20"/>
                <w:szCs w:val="20"/>
              </w:rPr>
              <w:t>.</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CF161A" w:rsidTr="00AC4BAC">
        <w:tc>
          <w:tcPr>
            <w:tcW w:w="2456" w:type="pct"/>
          </w:tcPr>
          <w:p w:rsidR="0002309B" w:rsidRPr="00CF161A" w:rsidRDefault="001004CC" w:rsidP="00003E8C">
            <w:pPr>
              <w:numPr>
                <w:ilvl w:val="0"/>
                <w:numId w:val="44"/>
              </w:numPr>
              <w:rPr>
                <w:rFonts w:ascii="Arial" w:hAnsi="Arial" w:cs="Arial"/>
                <w:sz w:val="20"/>
                <w:szCs w:val="20"/>
              </w:rPr>
            </w:pPr>
            <w:r w:rsidRPr="00CF161A">
              <w:rPr>
                <w:rFonts w:ascii="Arial" w:hAnsi="Arial" w:cs="Arial"/>
                <w:sz w:val="20"/>
                <w:szCs w:val="20"/>
              </w:rPr>
              <w:t xml:space="preserve">Explicit </w:t>
            </w:r>
            <w:r w:rsidR="0002309B" w:rsidRPr="00CF161A">
              <w:rPr>
                <w:rFonts w:ascii="Arial" w:hAnsi="Arial" w:cs="Arial"/>
                <w:sz w:val="20"/>
                <w:szCs w:val="20"/>
              </w:rPr>
              <w:t xml:space="preserve">Instruction in self- monitoring strategies </w:t>
            </w:r>
          </w:p>
          <w:p w:rsidR="0002309B" w:rsidRPr="00CF161A" w:rsidRDefault="0002309B" w:rsidP="00003E8C">
            <w:pPr>
              <w:numPr>
                <w:ilvl w:val="0"/>
                <w:numId w:val="44"/>
              </w:numPr>
              <w:rPr>
                <w:rFonts w:ascii="Arial" w:hAnsi="Arial" w:cs="Arial"/>
                <w:sz w:val="20"/>
                <w:szCs w:val="20"/>
              </w:rPr>
            </w:pPr>
            <w:r w:rsidRPr="00CF161A">
              <w:rPr>
                <w:rFonts w:ascii="Arial" w:hAnsi="Arial" w:cs="Arial"/>
                <w:sz w:val="20"/>
                <w:szCs w:val="20"/>
              </w:rPr>
              <w:t>Differential reinforcement</w:t>
            </w:r>
          </w:p>
          <w:p w:rsidR="0002309B" w:rsidRPr="00CF161A" w:rsidRDefault="0002309B" w:rsidP="00003E8C">
            <w:pPr>
              <w:numPr>
                <w:ilvl w:val="0"/>
                <w:numId w:val="44"/>
              </w:numPr>
              <w:rPr>
                <w:rFonts w:ascii="Arial" w:hAnsi="Arial" w:cs="Arial"/>
                <w:sz w:val="20"/>
                <w:szCs w:val="20"/>
              </w:rPr>
            </w:pPr>
            <w:r w:rsidRPr="00CF161A">
              <w:rPr>
                <w:rFonts w:ascii="Arial" w:hAnsi="Arial" w:cs="Arial"/>
                <w:sz w:val="20"/>
                <w:szCs w:val="20"/>
              </w:rPr>
              <w:t>System of least prompts</w:t>
            </w:r>
          </w:p>
          <w:p w:rsidR="0002309B" w:rsidRPr="00CF161A" w:rsidRDefault="0002309B" w:rsidP="00003E8C">
            <w:pPr>
              <w:numPr>
                <w:ilvl w:val="0"/>
                <w:numId w:val="44"/>
              </w:numPr>
              <w:rPr>
                <w:rFonts w:ascii="Arial" w:hAnsi="Arial" w:cs="Arial"/>
                <w:sz w:val="20"/>
                <w:szCs w:val="20"/>
              </w:rPr>
            </w:pPr>
            <w:r w:rsidRPr="00CF161A">
              <w:rPr>
                <w:rFonts w:ascii="Arial" w:hAnsi="Arial" w:cs="Arial"/>
                <w:sz w:val="20"/>
                <w:szCs w:val="20"/>
              </w:rPr>
              <w:t>Modeling</w:t>
            </w:r>
            <w:r w:rsidR="001004CC" w:rsidRPr="00CF161A">
              <w:rPr>
                <w:rFonts w:ascii="Arial" w:hAnsi="Arial" w:cs="Arial"/>
                <w:sz w:val="20"/>
                <w:szCs w:val="20"/>
              </w:rPr>
              <w:t xml:space="preserve"> through role playing</w:t>
            </w:r>
          </w:p>
          <w:p w:rsidR="0002309B" w:rsidRPr="00CF161A" w:rsidRDefault="001004CC" w:rsidP="00003E8C">
            <w:pPr>
              <w:numPr>
                <w:ilvl w:val="0"/>
                <w:numId w:val="44"/>
              </w:numPr>
              <w:rPr>
                <w:rFonts w:ascii="Arial" w:hAnsi="Arial" w:cs="Arial"/>
                <w:sz w:val="20"/>
                <w:szCs w:val="20"/>
              </w:rPr>
            </w:pPr>
            <w:r w:rsidRPr="00CF161A">
              <w:rPr>
                <w:rFonts w:ascii="Arial" w:hAnsi="Arial" w:cs="Arial"/>
                <w:sz w:val="20"/>
                <w:szCs w:val="20"/>
              </w:rPr>
              <w:t xml:space="preserve">Explicit </w:t>
            </w:r>
            <w:r w:rsidR="0002309B" w:rsidRPr="00CF161A">
              <w:rPr>
                <w:rFonts w:ascii="Arial" w:hAnsi="Arial" w:cs="Arial"/>
                <w:sz w:val="20"/>
                <w:szCs w:val="20"/>
              </w:rPr>
              <w:t>Instruction in how to use self-talk</w:t>
            </w:r>
          </w:p>
          <w:p w:rsidR="0002309B" w:rsidRPr="00CF161A" w:rsidRDefault="0002309B" w:rsidP="00003E8C">
            <w:pPr>
              <w:numPr>
                <w:ilvl w:val="0"/>
                <w:numId w:val="44"/>
              </w:numPr>
              <w:rPr>
                <w:rFonts w:ascii="Arial" w:hAnsi="Arial" w:cs="Arial"/>
                <w:sz w:val="20"/>
                <w:szCs w:val="20"/>
              </w:rPr>
            </w:pPr>
            <w:r w:rsidRPr="00CF161A">
              <w:rPr>
                <w:rFonts w:ascii="Arial" w:hAnsi="Arial" w:cs="Arial"/>
                <w:sz w:val="20"/>
                <w:szCs w:val="20"/>
              </w:rPr>
              <w:t>Mnemonics strategies</w:t>
            </w:r>
          </w:p>
          <w:p w:rsidR="0002309B" w:rsidRPr="00CF161A" w:rsidRDefault="001004CC" w:rsidP="00003E8C">
            <w:pPr>
              <w:numPr>
                <w:ilvl w:val="0"/>
                <w:numId w:val="44"/>
              </w:numPr>
              <w:rPr>
                <w:rFonts w:ascii="Arial" w:hAnsi="Arial" w:cs="Arial"/>
                <w:sz w:val="20"/>
                <w:szCs w:val="20"/>
              </w:rPr>
            </w:pPr>
            <w:r w:rsidRPr="00CF161A">
              <w:rPr>
                <w:rFonts w:ascii="Arial" w:hAnsi="Arial" w:cs="Arial"/>
                <w:sz w:val="20"/>
                <w:szCs w:val="20"/>
              </w:rPr>
              <w:t>direct i</w:t>
            </w:r>
            <w:r w:rsidR="0002309B" w:rsidRPr="00CF161A">
              <w:rPr>
                <w:rFonts w:ascii="Arial" w:hAnsi="Arial" w:cs="Arial"/>
                <w:sz w:val="20"/>
                <w:szCs w:val="20"/>
              </w:rPr>
              <w:t>nstruction using advanced organizers</w:t>
            </w:r>
          </w:p>
          <w:p w:rsidR="0002309B" w:rsidRPr="00CF161A" w:rsidRDefault="0002309B" w:rsidP="00003E8C">
            <w:pPr>
              <w:numPr>
                <w:ilvl w:val="0"/>
                <w:numId w:val="44"/>
              </w:numPr>
              <w:rPr>
                <w:rFonts w:ascii="Arial" w:hAnsi="Arial" w:cs="Arial"/>
                <w:sz w:val="20"/>
                <w:szCs w:val="20"/>
              </w:rPr>
            </w:pPr>
            <w:r w:rsidRPr="00CF161A">
              <w:rPr>
                <w:rFonts w:ascii="Arial" w:hAnsi="Arial" w:cs="Arial"/>
                <w:sz w:val="20"/>
                <w:szCs w:val="20"/>
              </w:rPr>
              <w:t>Video self-modeling</w:t>
            </w:r>
          </w:p>
          <w:p w:rsidR="0002309B" w:rsidRPr="00CF161A" w:rsidRDefault="0002309B" w:rsidP="00C02A5E">
            <w:pPr>
              <w:numPr>
                <w:ilvl w:val="0"/>
                <w:numId w:val="11"/>
              </w:numPr>
              <w:ind w:hanging="720"/>
              <w:rPr>
                <w:rFonts w:ascii="Arial" w:hAnsi="Arial" w:cs="Arial"/>
                <w:sz w:val="20"/>
                <w:szCs w:val="20"/>
              </w:rPr>
            </w:pPr>
            <w:r w:rsidRPr="00CF161A">
              <w:rPr>
                <w:rFonts w:ascii="Arial" w:hAnsi="Arial" w:cs="Arial"/>
                <w:sz w:val="20"/>
                <w:szCs w:val="20"/>
              </w:rPr>
              <w:t>Other</w:t>
            </w:r>
          </w:p>
        </w:tc>
        <w:tc>
          <w:tcPr>
            <w:tcW w:w="132" w:type="pct"/>
            <w:shd w:val="clear" w:color="auto" w:fill="000000"/>
          </w:tcPr>
          <w:p w:rsidR="0002309B" w:rsidRPr="00CF161A" w:rsidRDefault="0002309B" w:rsidP="00DD1D30">
            <w:pPr>
              <w:tabs>
                <w:tab w:val="num" w:pos="432"/>
              </w:tabs>
              <w:ind w:left="360"/>
              <w:rPr>
                <w:rFonts w:ascii="Arial" w:hAnsi="Arial" w:cs="Arial"/>
                <w:sz w:val="20"/>
                <w:szCs w:val="20"/>
              </w:rPr>
            </w:pPr>
          </w:p>
        </w:tc>
        <w:tc>
          <w:tcPr>
            <w:tcW w:w="2413" w:type="pct"/>
          </w:tcPr>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Time delay</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Increased wait time</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Advance organizers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Verbal prompts and cues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Paraphrasing</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Endless loop tape</w:t>
            </w:r>
          </w:p>
          <w:p w:rsidR="0002309B" w:rsidRPr="00CF161A" w:rsidRDefault="0002309B" w:rsidP="00003E8C">
            <w:pPr>
              <w:numPr>
                <w:ilvl w:val="0"/>
                <w:numId w:val="43"/>
              </w:numPr>
              <w:tabs>
                <w:tab w:val="num" w:pos="1440"/>
              </w:tabs>
              <w:rPr>
                <w:rFonts w:ascii="Arial" w:hAnsi="Arial" w:cs="Arial"/>
                <w:sz w:val="20"/>
                <w:szCs w:val="20"/>
              </w:rPr>
            </w:pPr>
            <w:r w:rsidRPr="00CF161A">
              <w:rPr>
                <w:rFonts w:ascii="Arial" w:hAnsi="Arial" w:cs="Arial"/>
                <w:sz w:val="20"/>
                <w:szCs w:val="20"/>
              </w:rPr>
              <w:t>Agenda or outline of the assignments for each day</w:t>
            </w:r>
          </w:p>
          <w:p w:rsidR="0002309B" w:rsidRPr="00CF161A" w:rsidRDefault="0002309B" w:rsidP="00003E8C">
            <w:pPr>
              <w:numPr>
                <w:ilvl w:val="0"/>
                <w:numId w:val="43"/>
              </w:numPr>
              <w:tabs>
                <w:tab w:val="num" w:pos="1440"/>
              </w:tabs>
              <w:rPr>
                <w:rFonts w:ascii="Arial" w:hAnsi="Arial" w:cs="Arial"/>
                <w:sz w:val="20"/>
                <w:szCs w:val="20"/>
              </w:rPr>
            </w:pPr>
            <w:r w:rsidRPr="00CF161A">
              <w:rPr>
                <w:rFonts w:ascii="Arial" w:hAnsi="Arial" w:cs="Arial"/>
                <w:sz w:val="20"/>
                <w:szCs w:val="20"/>
              </w:rPr>
              <w:t>Oral directions combined with pictures, words, or diagrams</w:t>
            </w:r>
          </w:p>
          <w:p w:rsidR="0002309B" w:rsidRPr="00CF161A" w:rsidRDefault="0002309B" w:rsidP="00003E8C">
            <w:pPr>
              <w:numPr>
                <w:ilvl w:val="0"/>
                <w:numId w:val="43"/>
              </w:numPr>
              <w:tabs>
                <w:tab w:val="num" w:pos="1440"/>
              </w:tabs>
              <w:rPr>
                <w:rFonts w:ascii="Arial" w:hAnsi="Arial" w:cs="Arial"/>
                <w:sz w:val="20"/>
                <w:szCs w:val="20"/>
              </w:rPr>
            </w:pPr>
            <w:r w:rsidRPr="00CF161A">
              <w:rPr>
                <w:rFonts w:ascii="Arial" w:hAnsi="Arial" w:cs="Arial"/>
                <w:sz w:val="20"/>
                <w:szCs w:val="20"/>
              </w:rPr>
              <w:t>Description of critical features when watching a demonstration</w:t>
            </w:r>
          </w:p>
          <w:p w:rsidR="0002309B" w:rsidRPr="00CF161A" w:rsidRDefault="0002309B" w:rsidP="00003E8C">
            <w:pPr>
              <w:numPr>
                <w:ilvl w:val="0"/>
                <w:numId w:val="43"/>
              </w:numPr>
              <w:tabs>
                <w:tab w:val="num" w:pos="1440"/>
              </w:tabs>
              <w:rPr>
                <w:rFonts w:ascii="Arial" w:hAnsi="Arial" w:cs="Arial"/>
                <w:sz w:val="20"/>
                <w:szCs w:val="20"/>
              </w:rPr>
            </w:pPr>
            <w:r w:rsidRPr="00CF161A">
              <w:rPr>
                <w:rFonts w:ascii="Arial" w:hAnsi="Arial" w:cs="Arial"/>
                <w:sz w:val="20"/>
                <w:szCs w:val="20"/>
              </w:rPr>
              <w:t>Directions that are repeated or simplified</w:t>
            </w:r>
          </w:p>
          <w:p w:rsidR="0002309B" w:rsidRPr="00CF161A" w:rsidRDefault="0002309B" w:rsidP="00003E8C">
            <w:pPr>
              <w:numPr>
                <w:ilvl w:val="0"/>
                <w:numId w:val="43"/>
              </w:numPr>
              <w:tabs>
                <w:tab w:val="num" w:pos="1440"/>
              </w:tabs>
              <w:rPr>
                <w:rFonts w:ascii="Arial" w:hAnsi="Arial" w:cs="Arial"/>
                <w:sz w:val="20"/>
                <w:szCs w:val="20"/>
              </w:rPr>
            </w:pPr>
            <w:r w:rsidRPr="00CF161A">
              <w:rPr>
                <w:rFonts w:ascii="Arial" w:hAnsi="Arial" w:cs="Arial"/>
                <w:sz w:val="20"/>
                <w:szCs w:val="20"/>
              </w:rPr>
              <w:t>Step-by-step instructions outlined in writing or shown in picture sequences</w:t>
            </w:r>
          </w:p>
          <w:p w:rsidR="0002309B" w:rsidRPr="00CF161A" w:rsidRDefault="0002309B" w:rsidP="00003E8C">
            <w:pPr>
              <w:numPr>
                <w:ilvl w:val="0"/>
                <w:numId w:val="43"/>
              </w:numPr>
              <w:tabs>
                <w:tab w:val="num" w:pos="1440"/>
              </w:tabs>
              <w:rPr>
                <w:rFonts w:ascii="Arial" w:hAnsi="Arial" w:cs="Arial"/>
                <w:sz w:val="20"/>
                <w:szCs w:val="20"/>
              </w:rPr>
            </w:pPr>
            <w:r w:rsidRPr="00CF161A">
              <w:rPr>
                <w:rFonts w:ascii="Arial" w:hAnsi="Arial" w:cs="Arial"/>
                <w:sz w:val="20"/>
                <w:szCs w:val="20"/>
              </w:rPr>
              <w:t>Assistance from peer</w:t>
            </w:r>
          </w:p>
          <w:p w:rsidR="0002309B" w:rsidRPr="00CF161A" w:rsidRDefault="001004CC" w:rsidP="00003E8C">
            <w:pPr>
              <w:numPr>
                <w:ilvl w:val="0"/>
                <w:numId w:val="43"/>
              </w:numPr>
              <w:tabs>
                <w:tab w:val="num" w:pos="1440"/>
              </w:tabs>
              <w:rPr>
                <w:rFonts w:ascii="Arial" w:hAnsi="Arial" w:cs="Arial"/>
                <w:sz w:val="20"/>
                <w:szCs w:val="20"/>
              </w:rPr>
            </w:pPr>
            <w:r w:rsidRPr="00CF161A">
              <w:rPr>
                <w:rFonts w:ascii="Arial" w:hAnsi="Arial" w:cs="Arial"/>
                <w:sz w:val="20"/>
                <w:szCs w:val="20"/>
              </w:rPr>
              <w:t>Cueing System with visual d</w:t>
            </w:r>
            <w:r w:rsidR="0002309B" w:rsidRPr="00CF161A">
              <w:rPr>
                <w:rFonts w:ascii="Arial" w:hAnsi="Arial" w:cs="Arial"/>
                <w:sz w:val="20"/>
                <w:szCs w:val="20"/>
              </w:rPr>
              <w:t>escription of expected behaviors or the criteri</w:t>
            </w:r>
            <w:r w:rsidR="00E0451D" w:rsidRPr="00CF161A">
              <w:rPr>
                <w:rFonts w:ascii="Arial" w:hAnsi="Arial" w:cs="Arial"/>
                <w:sz w:val="20"/>
                <w:szCs w:val="20"/>
              </w:rPr>
              <w:t xml:space="preserve">a </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Alternate modes for directions including pictures, photos, etc.</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Contracts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Oral presentation of materials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Visual supports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Clarification of directions</w:t>
            </w:r>
            <w:r w:rsidR="00C34532" w:rsidRPr="00CF161A">
              <w:rPr>
                <w:rFonts w:ascii="Arial" w:hAnsi="Arial" w:cs="Arial"/>
                <w:sz w:val="20"/>
                <w:szCs w:val="20"/>
              </w:rPr>
              <w:t xml:space="preserve"> (paraphrase, summarize)</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Other</w:t>
            </w:r>
          </w:p>
        </w:tc>
      </w:tr>
    </w:tbl>
    <w:p w:rsidR="006354CF" w:rsidRPr="003D2AF6" w:rsidRDefault="006354CF">
      <w:pPr>
        <w:pStyle w:val="Caption"/>
        <w:rPr>
          <w:rFonts w:ascii="Arial" w:hAnsi="Arial" w:cs="Arial"/>
          <w:sz w:val="20"/>
          <w:szCs w:val="20"/>
        </w:rPr>
      </w:pPr>
    </w:p>
    <w:p w:rsidR="00DE665F" w:rsidRPr="003D2AF6" w:rsidRDefault="00DE665F">
      <w:pPr>
        <w:pStyle w:val="Caption"/>
        <w:rPr>
          <w:rFonts w:ascii="Arial" w:hAnsi="Arial" w:cs="Arial"/>
          <w:sz w:val="20"/>
          <w:szCs w:val="20"/>
        </w:rPr>
      </w:pPr>
      <w:r w:rsidRPr="003D2AF6">
        <w:rPr>
          <w:rFonts w:ascii="Arial" w:hAnsi="Arial" w:cs="Arial"/>
          <w:sz w:val="20"/>
          <w:szCs w:val="20"/>
        </w:rPr>
        <w:lastRenderedPageBreak/>
        <w:t>Rate/Speed of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89"/>
        <w:gridCol w:w="5316"/>
      </w:tblGrid>
      <w:tr w:rsidR="0002309B" w:rsidRPr="00CF161A" w:rsidTr="00AC4BAC">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rsidP="00AC4BAC">
            <w:pPr>
              <w:rPr>
                <w:rFonts w:ascii="Arial" w:hAnsi="Arial" w:cs="Arial"/>
                <w:sz w:val="18"/>
                <w:szCs w:val="18"/>
              </w:rPr>
            </w:pPr>
            <w:r w:rsidRPr="00CF161A">
              <w:rPr>
                <w:rFonts w:ascii="Arial" w:hAnsi="Arial" w:cs="Arial"/>
                <w:i/>
                <w:sz w:val="18"/>
                <w:szCs w:val="18"/>
              </w:rPr>
              <w:t xml:space="preserve">What the “teacher does” </w:t>
            </w:r>
            <w:r w:rsidR="00C376EA" w:rsidRPr="00CF161A">
              <w:rPr>
                <w:rFonts w:ascii="Arial" w:hAnsi="Arial" w:cs="Arial"/>
                <w:i/>
                <w:sz w:val="18"/>
                <w:szCs w:val="18"/>
              </w:rPr>
              <w:t>through instructional</w:t>
            </w:r>
            <w:r w:rsidRPr="00CF161A">
              <w:rPr>
                <w:rFonts w:ascii="Arial" w:hAnsi="Arial" w:cs="Arial"/>
                <w:i/>
                <w:sz w:val="18"/>
                <w:szCs w:val="18"/>
              </w:rPr>
              <w:t xml:space="preserve"> practices</w:t>
            </w:r>
            <w:r w:rsidRPr="00CF161A">
              <w:rPr>
                <w:rFonts w:ascii="Arial" w:hAnsi="Arial" w:cs="Arial"/>
                <w:sz w:val="18"/>
                <w:szCs w:val="18"/>
              </w:rPr>
              <w:t>.</w:t>
            </w:r>
          </w:p>
        </w:tc>
        <w:tc>
          <w:tcPr>
            <w:tcW w:w="131"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CF161A" w:rsidTr="00AC4BAC">
        <w:tc>
          <w:tcPr>
            <w:tcW w:w="2456" w:type="pct"/>
          </w:tcPr>
          <w:p w:rsidR="00C34532" w:rsidRPr="00CF161A" w:rsidRDefault="00C34532" w:rsidP="00003E8C">
            <w:pPr>
              <w:numPr>
                <w:ilvl w:val="0"/>
                <w:numId w:val="73"/>
              </w:numPr>
              <w:rPr>
                <w:rFonts w:ascii="Arial" w:hAnsi="Arial" w:cs="Arial"/>
                <w:sz w:val="20"/>
                <w:szCs w:val="20"/>
              </w:rPr>
            </w:pPr>
            <w:r w:rsidRPr="00CF161A">
              <w:rPr>
                <w:rFonts w:ascii="Arial" w:hAnsi="Arial" w:cs="Arial"/>
                <w:sz w:val="20"/>
                <w:szCs w:val="20"/>
              </w:rPr>
              <w:t xml:space="preserve">Modeling </w:t>
            </w:r>
            <w:r w:rsidR="0002309B" w:rsidRPr="00CF161A">
              <w:rPr>
                <w:rFonts w:ascii="Arial" w:hAnsi="Arial" w:cs="Arial"/>
                <w:sz w:val="20"/>
                <w:szCs w:val="20"/>
              </w:rPr>
              <w:t xml:space="preserve"> how to respond to verbal prompts and cues</w:t>
            </w:r>
          </w:p>
          <w:p w:rsidR="00C34532" w:rsidRPr="00CF161A" w:rsidRDefault="00C34532" w:rsidP="00003E8C">
            <w:pPr>
              <w:numPr>
                <w:ilvl w:val="0"/>
                <w:numId w:val="73"/>
              </w:numPr>
              <w:rPr>
                <w:rFonts w:ascii="Arial" w:hAnsi="Arial" w:cs="Arial"/>
                <w:sz w:val="20"/>
                <w:szCs w:val="20"/>
              </w:rPr>
            </w:pPr>
            <w:proofErr w:type="spellStart"/>
            <w:r w:rsidRPr="00CF161A">
              <w:rPr>
                <w:rFonts w:ascii="Arial" w:hAnsi="Arial" w:cs="Arial"/>
                <w:sz w:val="20"/>
                <w:szCs w:val="20"/>
              </w:rPr>
              <w:t>Scaffolded</w:t>
            </w:r>
            <w:proofErr w:type="spellEnd"/>
            <w:r w:rsidRPr="00CF161A">
              <w:rPr>
                <w:rFonts w:ascii="Arial" w:hAnsi="Arial" w:cs="Arial"/>
                <w:sz w:val="20"/>
                <w:szCs w:val="20"/>
              </w:rPr>
              <w:t xml:space="preserve"> </w:t>
            </w:r>
            <w:r w:rsidR="0002309B" w:rsidRPr="00CF161A">
              <w:rPr>
                <w:rFonts w:ascii="Arial" w:hAnsi="Arial" w:cs="Arial"/>
                <w:sz w:val="20"/>
                <w:szCs w:val="20"/>
              </w:rPr>
              <w:t>Instruction in self-monitoring strategies</w:t>
            </w:r>
          </w:p>
          <w:p w:rsidR="00C34532" w:rsidRPr="00CF161A" w:rsidRDefault="0002309B" w:rsidP="00003E8C">
            <w:pPr>
              <w:numPr>
                <w:ilvl w:val="0"/>
                <w:numId w:val="73"/>
              </w:numPr>
              <w:rPr>
                <w:rFonts w:ascii="Arial" w:hAnsi="Arial" w:cs="Arial"/>
                <w:sz w:val="20"/>
                <w:szCs w:val="20"/>
              </w:rPr>
            </w:pPr>
            <w:r w:rsidRPr="00CF161A">
              <w:rPr>
                <w:rFonts w:ascii="Arial" w:hAnsi="Arial" w:cs="Arial"/>
                <w:sz w:val="20"/>
                <w:szCs w:val="20"/>
              </w:rPr>
              <w:t>Differential reinforcement</w:t>
            </w:r>
          </w:p>
          <w:p w:rsidR="00C34532" w:rsidRPr="00CF161A" w:rsidRDefault="00C34532" w:rsidP="00003E8C">
            <w:pPr>
              <w:numPr>
                <w:ilvl w:val="0"/>
                <w:numId w:val="73"/>
              </w:numPr>
              <w:rPr>
                <w:rFonts w:ascii="Arial" w:hAnsi="Arial" w:cs="Arial"/>
                <w:sz w:val="20"/>
                <w:szCs w:val="20"/>
              </w:rPr>
            </w:pPr>
            <w:r w:rsidRPr="00CF161A">
              <w:rPr>
                <w:rFonts w:ascii="Arial" w:hAnsi="Arial" w:cs="Arial"/>
                <w:sz w:val="20"/>
                <w:szCs w:val="20"/>
              </w:rPr>
              <w:t>Modeling</w:t>
            </w:r>
            <w:r w:rsidR="0002309B" w:rsidRPr="00CF161A">
              <w:rPr>
                <w:rFonts w:ascii="Arial" w:hAnsi="Arial" w:cs="Arial"/>
                <w:sz w:val="20"/>
                <w:szCs w:val="20"/>
              </w:rPr>
              <w:t xml:space="preserve"> using role playing</w:t>
            </w:r>
          </w:p>
          <w:p w:rsidR="0002309B" w:rsidRPr="00CF161A" w:rsidRDefault="0002309B" w:rsidP="00003E8C">
            <w:pPr>
              <w:numPr>
                <w:ilvl w:val="0"/>
                <w:numId w:val="73"/>
              </w:numPr>
              <w:rPr>
                <w:rFonts w:ascii="Arial" w:hAnsi="Arial" w:cs="Arial"/>
                <w:sz w:val="20"/>
                <w:szCs w:val="20"/>
              </w:rPr>
            </w:pPr>
            <w:r w:rsidRPr="00CF161A">
              <w:rPr>
                <w:rFonts w:ascii="Arial" w:hAnsi="Arial" w:cs="Arial"/>
                <w:sz w:val="20"/>
                <w:szCs w:val="20"/>
              </w:rPr>
              <w:t>Other</w:t>
            </w:r>
          </w:p>
        </w:tc>
        <w:tc>
          <w:tcPr>
            <w:tcW w:w="131" w:type="pct"/>
            <w:shd w:val="clear" w:color="auto" w:fill="000000"/>
          </w:tcPr>
          <w:p w:rsidR="0002309B" w:rsidRPr="00CF161A" w:rsidRDefault="0002309B" w:rsidP="00AC4BAC">
            <w:pPr>
              <w:tabs>
                <w:tab w:val="num" w:pos="432"/>
              </w:tabs>
              <w:ind w:left="360"/>
              <w:rPr>
                <w:rFonts w:ascii="Arial" w:hAnsi="Arial" w:cs="Arial"/>
                <w:sz w:val="20"/>
                <w:szCs w:val="20"/>
              </w:rPr>
            </w:pPr>
          </w:p>
        </w:tc>
        <w:tc>
          <w:tcPr>
            <w:tcW w:w="2413" w:type="pct"/>
          </w:tcPr>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Checklists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Use of timer</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Schedule</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Pictorial representation of task</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Audio stimulation to support rhythmic pace (music)</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Repeated practice</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Assistive technology</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Work systems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Extended time</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Reduced level of lighting</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Increased level of lighting</w:t>
            </w:r>
          </w:p>
          <w:p w:rsidR="00393743"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Preferential seating (specify where)</w:t>
            </w:r>
          </w:p>
          <w:p w:rsidR="00393743" w:rsidRPr="00CF161A" w:rsidRDefault="00393743" w:rsidP="00003E8C">
            <w:pPr>
              <w:numPr>
                <w:ilvl w:val="0"/>
                <w:numId w:val="43"/>
              </w:numPr>
              <w:tabs>
                <w:tab w:val="left" w:pos="432"/>
              </w:tabs>
              <w:rPr>
                <w:rFonts w:ascii="Arial" w:hAnsi="Arial" w:cs="Arial"/>
                <w:sz w:val="20"/>
                <w:szCs w:val="20"/>
              </w:rPr>
            </w:pPr>
            <w:r w:rsidRPr="00CF161A">
              <w:rPr>
                <w:rFonts w:ascii="Arial" w:hAnsi="Arial" w:cs="Arial"/>
                <w:sz w:val="20"/>
                <w:szCs w:val="20"/>
              </w:rPr>
              <w:t>Additional time to complete tests (scheduled)</w:t>
            </w:r>
          </w:p>
          <w:p w:rsidR="00393743" w:rsidRPr="00CF161A" w:rsidRDefault="00393743" w:rsidP="00003E8C">
            <w:pPr>
              <w:numPr>
                <w:ilvl w:val="0"/>
                <w:numId w:val="43"/>
              </w:numPr>
              <w:tabs>
                <w:tab w:val="left" w:pos="432"/>
              </w:tabs>
              <w:rPr>
                <w:rFonts w:ascii="Arial" w:hAnsi="Arial" w:cs="Arial"/>
                <w:sz w:val="20"/>
                <w:szCs w:val="20"/>
              </w:rPr>
            </w:pPr>
            <w:r w:rsidRPr="00CF161A">
              <w:rPr>
                <w:rFonts w:ascii="Arial" w:hAnsi="Arial" w:cs="Arial"/>
                <w:sz w:val="20"/>
                <w:szCs w:val="20"/>
              </w:rPr>
              <w:t>Test separated into sections and taken over a scheduled  period of time</w:t>
            </w:r>
          </w:p>
          <w:p w:rsidR="00AC4BAC" w:rsidRPr="00CF161A" w:rsidRDefault="00393743" w:rsidP="00003E8C">
            <w:pPr>
              <w:numPr>
                <w:ilvl w:val="0"/>
                <w:numId w:val="55"/>
              </w:numPr>
              <w:tabs>
                <w:tab w:val="left" w:pos="432"/>
              </w:tabs>
              <w:rPr>
                <w:rFonts w:ascii="Arial" w:hAnsi="Arial" w:cs="Arial"/>
                <w:sz w:val="20"/>
                <w:szCs w:val="20"/>
              </w:rPr>
            </w:pPr>
            <w:r w:rsidRPr="00CF161A">
              <w:rPr>
                <w:rFonts w:ascii="Arial" w:hAnsi="Arial" w:cs="Arial"/>
                <w:sz w:val="20"/>
                <w:szCs w:val="20"/>
              </w:rPr>
              <w:t>Breaks during the testing period</w:t>
            </w:r>
          </w:p>
          <w:p w:rsidR="00AC4BAC" w:rsidRPr="00CF161A" w:rsidRDefault="00393743" w:rsidP="00003E8C">
            <w:pPr>
              <w:numPr>
                <w:ilvl w:val="0"/>
                <w:numId w:val="55"/>
              </w:numPr>
              <w:tabs>
                <w:tab w:val="left" w:pos="432"/>
              </w:tabs>
              <w:rPr>
                <w:rFonts w:ascii="Arial" w:hAnsi="Arial" w:cs="Arial"/>
                <w:sz w:val="20"/>
                <w:szCs w:val="20"/>
              </w:rPr>
            </w:pPr>
            <w:r w:rsidRPr="00CF161A">
              <w:rPr>
                <w:rFonts w:ascii="Arial" w:hAnsi="Arial" w:cs="Arial"/>
                <w:sz w:val="20"/>
                <w:szCs w:val="20"/>
              </w:rPr>
              <w:t>Extra examples for practice</w:t>
            </w:r>
          </w:p>
          <w:p w:rsidR="00AC4BAC" w:rsidRPr="00CF161A" w:rsidRDefault="00393743" w:rsidP="00003E8C">
            <w:pPr>
              <w:numPr>
                <w:ilvl w:val="0"/>
                <w:numId w:val="55"/>
              </w:numPr>
              <w:tabs>
                <w:tab w:val="left" w:pos="432"/>
              </w:tabs>
              <w:rPr>
                <w:rFonts w:ascii="Arial" w:hAnsi="Arial" w:cs="Arial"/>
                <w:sz w:val="20"/>
                <w:szCs w:val="20"/>
              </w:rPr>
            </w:pPr>
            <w:r w:rsidRPr="00CF161A">
              <w:rPr>
                <w:rFonts w:ascii="Arial" w:hAnsi="Arial" w:cs="Arial"/>
                <w:sz w:val="20"/>
                <w:szCs w:val="20"/>
              </w:rPr>
              <w:t>Fewer questions that measure all required content and skills</w:t>
            </w:r>
          </w:p>
          <w:p w:rsidR="00AC4BAC" w:rsidRPr="00CF161A" w:rsidRDefault="00393743" w:rsidP="00003E8C">
            <w:pPr>
              <w:numPr>
                <w:ilvl w:val="0"/>
                <w:numId w:val="55"/>
              </w:numPr>
              <w:tabs>
                <w:tab w:val="left" w:pos="432"/>
              </w:tabs>
              <w:rPr>
                <w:rFonts w:ascii="Arial" w:hAnsi="Arial" w:cs="Arial"/>
                <w:sz w:val="20"/>
                <w:szCs w:val="20"/>
              </w:rPr>
            </w:pPr>
            <w:r w:rsidRPr="00CF161A">
              <w:rPr>
                <w:rFonts w:ascii="Arial" w:hAnsi="Arial" w:cs="Arial"/>
                <w:sz w:val="20"/>
                <w:szCs w:val="20"/>
              </w:rPr>
              <w:t>Open book tests unless memorization of content is required</w:t>
            </w:r>
          </w:p>
          <w:p w:rsidR="00AC4BAC" w:rsidRPr="00CF161A" w:rsidRDefault="00393743" w:rsidP="00003E8C">
            <w:pPr>
              <w:numPr>
                <w:ilvl w:val="0"/>
                <w:numId w:val="55"/>
              </w:numPr>
              <w:tabs>
                <w:tab w:val="left" w:pos="432"/>
              </w:tabs>
              <w:rPr>
                <w:rFonts w:ascii="Arial" w:hAnsi="Arial" w:cs="Arial"/>
                <w:sz w:val="20"/>
                <w:szCs w:val="20"/>
              </w:rPr>
            </w:pPr>
            <w:r w:rsidRPr="00CF161A">
              <w:rPr>
                <w:rFonts w:ascii="Arial" w:hAnsi="Arial" w:cs="Arial"/>
                <w:sz w:val="20"/>
                <w:szCs w:val="20"/>
              </w:rPr>
              <w:t>Calculator to recheck or complete computations</w:t>
            </w:r>
          </w:p>
          <w:p w:rsidR="00AC4BAC" w:rsidRPr="00CF161A" w:rsidRDefault="00393743" w:rsidP="00003E8C">
            <w:pPr>
              <w:numPr>
                <w:ilvl w:val="0"/>
                <w:numId w:val="55"/>
              </w:numPr>
              <w:tabs>
                <w:tab w:val="left" w:pos="432"/>
              </w:tabs>
              <w:rPr>
                <w:rFonts w:ascii="Arial" w:hAnsi="Arial" w:cs="Arial"/>
                <w:sz w:val="20"/>
                <w:szCs w:val="20"/>
              </w:rPr>
            </w:pPr>
            <w:r w:rsidRPr="00CF161A">
              <w:rPr>
                <w:rFonts w:ascii="Arial" w:hAnsi="Arial" w:cs="Arial"/>
                <w:sz w:val="20"/>
                <w:szCs w:val="20"/>
              </w:rPr>
              <w:t>Use of white noise or headphones to reduce auditory distractions</w:t>
            </w:r>
          </w:p>
          <w:p w:rsidR="00393743" w:rsidRPr="00CF161A" w:rsidRDefault="00393743" w:rsidP="00003E8C">
            <w:pPr>
              <w:numPr>
                <w:ilvl w:val="0"/>
                <w:numId w:val="55"/>
              </w:numPr>
              <w:tabs>
                <w:tab w:val="left" w:pos="432"/>
              </w:tabs>
              <w:rPr>
                <w:rFonts w:ascii="Arial" w:hAnsi="Arial" w:cs="Arial"/>
                <w:sz w:val="20"/>
                <w:szCs w:val="20"/>
              </w:rPr>
            </w:pPr>
            <w:r w:rsidRPr="00CF161A">
              <w:rPr>
                <w:rFonts w:ascii="Arial" w:hAnsi="Arial" w:cs="Arial"/>
                <w:sz w:val="20"/>
                <w:szCs w:val="20"/>
              </w:rPr>
              <w:t>Administration of the test individually or in a small group</w:t>
            </w:r>
          </w:p>
          <w:p w:rsidR="00393743" w:rsidRPr="00CF161A" w:rsidRDefault="00393743" w:rsidP="00003E8C">
            <w:pPr>
              <w:numPr>
                <w:ilvl w:val="0"/>
                <w:numId w:val="77"/>
              </w:numPr>
              <w:rPr>
                <w:rFonts w:ascii="Arial" w:hAnsi="Arial" w:cs="Arial"/>
                <w:sz w:val="20"/>
                <w:szCs w:val="20"/>
              </w:rPr>
            </w:pPr>
            <w:r w:rsidRPr="00CF161A">
              <w:rPr>
                <w:rFonts w:ascii="Arial" w:hAnsi="Arial" w:cs="Arial"/>
                <w:sz w:val="20"/>
                <w:szCs w:val="20"/>
              </w:rPr>
              <w:t>Enclosed study carrel to take the test.</w:t>
            </w:r>
          </w:p>
          <w:p w:rsidR="0002309B" w:rsidRPr="00CF161A" w:rsidRDefault="0002309B" w:rsidP="00003E8C">
            <w:pPr>
              <w:numPr>
                <w:ilvl w:val="0"/>
                <w:numId w:val="77"/>
              </w:numPr>
              <w:tabs>
                <w:tab w:val="left" w:pos="432"/>
              </w:tabs>
              <w:rPr>
                <w:rFonts w:ascii="Arial" w:hAnsi="Arial" w:cs="Arial"/>
                <w:sz w:val="20"/>
                <w:szCs w:val="20"/>
              </w:rPr>
            </w:pPr>
            <w:r w:rsidRPr="00CF161A">
              <w:rPr>
                <w:rFonts w:ascii="Arial" w:hAnsi="Arial" w:cs="Arial"/>
                <w:sz w:val="20"/>
                <w:szCs w:val="20"/>
              </w:rPr>
              <w:t>Other</w:t>
            </w:r>
            <w:r w:rsidR="00AC4BAC" w:rsidRPr="00CF161A">
              <w:rPr>
                <w:rFonts w:ascii="Arial" w:hAnsi="Arial" w:cs="Arial"/>
                <w:sz w:val="20"/>
                <w:szCs w:val="20"/>
              </w:rPr>
              <w:t>=</w:t>
            </w:r>
          </w:p>
        </w:tc>
      </w:tr>
    </w:tbl>
    <w:p w:rsidR="00DD1D30" w:rsidRPr="003D2AF6" w:rsidRDefault="00DD1D30">
      <w:pPr>
        <w:pStyle w:val="Heading5"/>
        <w:rPr>
          <w:rFonts w:ascii="Arial" w:hAnsi="Arial" w:cs="Arial"/>
          <w:sz w:val="20"/>
          <w:szCs w:val="20"/>
        </w:rPr>
      </w:pPr>
    </w:p>
    <w:p w:rsidR="00DE665F" w:rsidRPr="003D2AF6" w:rsidRDefault="00DE665F">
      <w:pPr>
        <w:pStyle w:val="Heading5"/>
        <w:rPr>
          <w:rFonts w:ascii="Arial" w:hAnsi="Arial" w:cs="Arial"/>
          <w:sz w:val="20"/>
          <w:szCs w:val="20"/>
        </w:rPr>
      </w:pPr>
      <w:r w:rsidRPr="003D2AF6">
        <w:rPr>
          <w:rFonts w:ascii="Arial" w:hAnsi="Arial" w:cs="Arial"/>
          <w:sz w:val="20"/>
          <w:szCs w:val="20"/>
        </w:rPr>
        <w:t>Following a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CF161A" w:rsidTr="00AC4BAC">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pPr>
              <w:jc w:val="center"/>
              <w:rPr>
                <w:rFonts w:ascii="Arial" w:hAnsi="Arial" w:cs="Arial"/>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r w:rsidRPr="00CF161A">
              <w:rPr>
                <w:rFonts w:ascii="Arial" w:hAnsi="Arial" w:cs="Arial"/>
                <w:sz w:val="20"/>
                <w:szCs w:val="20"/>
              </w:rPr>
              <w:t>.</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CF161A" w:rsidTr="00AC4BAC">
        <w:tc>
          <w:tcPr>
            <w:tcW w:w="2456" w:type="pct"/>
          </w:tcPr>
          <w:p w:rsidR="00C34532" w:rsidRPr="00CF161A" w:rsidRDefault="00C34532" w:rsidP="00003E8C">
            <w:pPr>
              <w:numPr>
                <w:ilvl w:val="0"/>
                <w:numId w:val="52"/>
              </w:numPr>
              <w:rPr>
                <w:rFonts w:ascii="Arial" w:hAnsi="Arial" w:cs="Arial"/>
                <w:sz w:val="20"/>
                <w:szCs w:val="20"/>
              </w:rPr>
            </w:pPr>
            <w:proofErr w:type="spellStart"/>
            <w:r w:rsidRPr="00CF161A">
              <w:rPr>
                <w:rFonts w:ascii="Arial" w:hAnsi="Arial" w:cs="Arial"/>
                <w:sz w:val="20"/>
                <w:szCs w:val="20"/>
              </w:rPr>
              <w:t>Scaffolded</w:t>
            </w:r>
            <w:proofErr w:type="spellEnd"/>
            <w:r w:rsidRPr="00CF161A">
              <w:rPr>
                <w:rFonts w:ascii="Arial" w:hAnsi="Arial" w:cs="Arial"/>
                <w:sz w:val="20"/>
                <w:szCs w:val="20"/>
              </w:rPr>
              <w:t xml:space="preserve"> </w:t>
            </w:r>
            <w:r w:rsidR="0002309B" w:rsidRPr="00CF161A">
              <w:rPr>
                <w:rFonts w:ascii="Arial" w:hAnsi="Arial" w:cs="Arial"/>
                <w:sz w:val="20"/>
                <w:szCs w:val="20"/>
              </w:rPr>
              <w:t>Instruction in how to respond to verbal prompts and cues</w:t>
            </w:r>
          </w:p>
          <w:p w:rsidR="00C34532" w:rsidRPr="00CF161A" w:rsidRDefault="00C34532" w:rsidP="00003E8C">
            <w:pPr>
              <w:numPr>
                <w:ilvl w:val="0"/>
                <w:numId w:val="52"/>
              </w:numPr>
              <w:rPr>
                <w:rFonts w:ascii="Arial" w:hAnsi="Arial" w:cs="Arial"/>
                <w:sz w:val="20"/>
                <w:szCs w:val="20"/>
              </w:rPr>
            </w:pPr>
            <w:proofErr w:type="spellStart"/>
            <w:r w:rsidRPr="00CF161A">
              <w:rPr>
                <w:rFonts w:ascii="Arial" w:hAnsi="Arial" w:cs="Arial"/>
                <w:sz w:val="20"/>
                <w:szCs w:val="20"/>
              </w:rPr>
              <w:t>Scaffolded</w:t>
            </w:r>
            <w:proofErr w:type="spellEnd"/>
            <w:r w:rsidRPr="00CF161A">
              <w:rPr>
                <w:rFonts w:ascii="Arial" w:hAnsi="Arial" w:cs="Arial"/>
                <w:sz w:val="20"/>
                <w:szCs w:val="20"/>
              </w:rPr>
              <w:t xml:space="preserve"> </w:t>
            </w:r>
            <w:r w:rsidR="0002309B" w:rsidRPr="00CF161A">
              <w:rPr>
                <w:rFonts w:ascii="Arial" w:hAnsi="Arial" w:cs="Arial"/>
                <w:sz w:val="20"/>
                <w:szCs w:val="20"/>
              </w:rPr>
              <w:t>Instruction in self-monitoring strategies</w:t>
            </w:r>
          </w:p>
          <w:p w:rsidR="00C34532" w:rsidRPr="00CF161A" w:rsidRDefault="00C34532" w:rsidP="00003E8C">
            <w:pPr>
              <w:numPr>
                <w:ilvl w:val="0"/>
                <w:numId w:val="52"/>
              </w:numPr>
              <w:rPr>
                <w:rFonts w:ascii="Arial" w:hAnsi="Arial" w:cs="Arial"/>
                <w:sz w:val="20"/>
                <w:szCs w:val="20"/>
              </w:rPr>
            </w:pPr>
            <w:proofErr w:type="spellStart"/>
            <w:r w:rsidRPr="00CF161A">
              <w:rPr>
                <w:rFonts w:ascii="Arial" w:hAnsi="Arial" w:cs="Arial"/>
                <w:sz w:val="20"/>
                <w:szCs w:val="20"/>
              </w:rPr>
              <w:t>Scaffolded</w:t>
            </w:r>
            <w:proofErr w:type="spellEnd"/>
            <w:r w:rsidRPr="00CF161A">
              <w:rPr>
                <w:rFonts w:ascii="Arial" w:hAnsi="Arial" w:cs="Arial"/>
                <w:sz w:val="20"/>
                <w:szCs w:val="20"/>
              </w:rPr>
              <w:t xml:space="preserve"> Instruction</w:t>
            </w:r>
            <w:r w:rsidR="0002309B" w:rsidRPr="00CF161A">
              <w:rPr>
                <w:rFonts w:ascii="Arial" w:hAnsi="Arial" w:cs="Arial"/>
                <w:sz w:val="20"/>
                <w:szCs w:val="20"/>
              </w:rPr>
              <w:t xml:space="preserve"> in reading a schedule and a site map</w:t>
            </w:r>
          </w:p>
          <w:p w:rsidR="0002309B" w:rsidRPr="00CF161A" w:rsidRDefault="0002309B" w:rsidP="00003E8C">
            <w:pPr>
              <w:numPr>
                <w:ilvl w:val="0"/>
                <w:numId w:val="52"/>
              </w:numPr>
              <w:rPr>
                <w:rFonts w:ascii="Arial" w:hAnsi="Arial" w:cs="Arial"/>
                <w:sz w:val="20"/>
                <w:szCs w:val="20"/>
              </w:rPr>
            </w:pPr>
            <w:r w:rsidRPr="00CF161A">
              <w:rPr>
                <w:rFonts w:ascii="Arial" w:hAnsi="Arial" w:cs="Arial"/>
                <w:sz w:val="20"/>
                <w:szCs w:val="20"/>
              </w:rPr>
              <w:t>System of least prompts</w:t>
            </w:r>
          </w:p>
          <w:p w:rsidR="0002309B" w:rsidRPr="00CF161A" w:rsidRDefault="00C34532" w:rsidP="00003E8C">
            <w:pPr>
              <w:numPr>
                <w:ilvl w:val="0"/>
                <w:numId w:val="52"/>
              </w:numPr>
              <w:rPr>
                <w:rFonts w:ascii="Arial" w:hAnsi="Arial" w:cs="Arial"/>
                <w:sz w:val="20"/>
                <w:szCs w:val="20"/>
              </w:rPr>
            </w:pPr>
            <w:r w:rsidRPr="00CF161A">
              <w:rPr>
                <w:rFonts w:ascii="Arial" w:hAnsi="Arial" w:cs="Arial"/>
                <w:sz w:val="20"/>
                <w:szCs w:val="20"/>
              </w:rPr>
              <w:t xml:space="preserve">Scaffolding - </w:t>
            </w:r>
            <w:r w:rsidR="0002309B" w:rsidRPr="00CF161A">
              <w:rPr>
                <w:rFonts w:ascii="Arial" w:hAnsi="Arial" w:cs="Arial"/>
                <w:sz w:val="20"/>
                <w:szCs w:val="20"/>
              </w:rPr>
              <w:t>Graduated guidance (fading)</w:t>
            </w:r>
          </w:p>
          <w:p w:rsidR="0002309B" w:rsidRPr="00CF161A" w:rsidRDefault="0002309B" w:rsidP="00003E8C">
            <w:pPr>
              <w:numPr>
                <w:ilvl w:val="0"/>
                <w:numId w:val="52"/>
              </w:numPr>
              <w:rPr>
                <w:rFonts w:ascii="Arial" w:hAnsi="Arial" w:cs="Arial"/>
                <w:sz w:val="20"/>
                <w:szCs w:val="20"/>
              </w:rPr>
            </w:pPr>
            <w:r w:rsidRPr="00CF161A">
              <w:rPr>
                <w:rFonts w:ascii="Arial" w:hAnsi="Arial" w:cs="Arial"/>
                <w:sz w:val="20"/>
                <w:szCs w:val="20"/>
              </w:rPr>
              <w:t>Instruction in how to use picture agenda</w:t>
            </w:r>
          </w:p>
          <w:p w:rsidR="0002309B" w:rsidRPr="00CF161A" w:rsidRDefault="0002309B" w:rsidP="00003E8C">
            <w:pPr>
              <w:numPr>
                <w:ilvl w:val="0"/>
                <w:numId w:val="52"/>
              </w:numPr>
              <w:rPr>
                <w:rFonts w:ascii="Arial" w:hAnsi="Arial" w:cs="Arial"/>
                <w:sz w:val="20"/>
                <w:szCs w:val="20"/>
              </w:rPr>
            </w:pPr>
            <w:r w:rsidRPr="00CF161A">
              <w:rPr>
                <w:rFonts w:ascii="Arial" w:hAnsi="Arial" w:cs="Arial"/>
                <w:sz w:val="20"/>
                <w:szCs w:val="20"/>
              </w:rPr>
              <w:t>Instruction in how to use tactual agenda</w:t>
            </w:r>
          </w:p>
          <w:p w:rsidR="0002309B" w:rsidRPr="00CF161A" w:rsidRDefault="0002309B" w:rsidP="00003E8C">
            <w:pPr>
              <w:numPr>
                <w:ilvl w:val="0"/>
                <w:numId w:val="52"/>
              </w:numPr>
              <w:rPr>
                <w:rFonts w:ascii="Arial" w:hAnsi="Arial" w:cs="Arial"/>
                <w:sz w:val="20"/>
                <w:szCs w:val="20"/>
              </w:rPr>
            </w:pPr>
            <w:r w:rsidRPr="00CF161A">
              <w:rPr>
                <w:rFonts w:ascii="Arial" w:hAnsi="Arial" w:cs="Arial"/>
                <w:sz w:val="20"/>
                <w:szCs w:val="20"/>
              </w:rPr>
              <w:t>Direct instruction in creating and following a personal schedule</w:t>
            </w:r>
          </w:p>
          <w:p w:rsidR="00C34532" w:rsidRPr="00CF161A" w:rsidRDefault="00C34532" w:rsidP="00003E8C">
            <w:pPr>
              <w:numPr>
                <w:ilvl w:val="0"/>
                <w:numId w:val="52"/>
              </w:numPr>
              <w:rPr>
                <w:rFonts w:ascii="Arial" w:hAnsi="Arial" w:cs="Arial"/>
                <w:sz w:val="20"/>
                <w:szCs w:val="20"/>
              </w:rPr>
            </w:pPr>
            <w:r w:rsidRPr="00CF161A">
              <w:rPr>
                <w:rFonts w:ascii="Arial" w:hAnsi="Arial" w:cs="Arial"/>
                <w:sz w:val="20"/>
                <w:szCs w:val="20"/>
              </w:rPr>
              <w:t>Modeling using role playing</w:t>
            </w:r>
          </w:p>
          <w:p w:rsidR="0002309B" w:rsidRPr="00CF161A" w:rsidRDefault="0002309B" w:rsidP="00003E8C">
            <w:pPr>
              <w:numPr>
                <w:ilvl w:val="0"/>
                <w:numId w:val="52"/>
              </w:numPr>
              <w:rPr>
                <w:rFonts w:ascii="Arial" w:hAnsi="Arial" w:cs="Arial"/>
                <w:sz w:val="20"/>
                <w:szCs w:val="20"/>
              </w:rPr>
            </w:pPr>
            <w:r w:rsidRPr="00CF161A">
              <w:rPr>
                <w:rFonts w:ascii="Arial" w:hAnsi="Arial" w:cs="Arial"/>
                <w:sz w:val="20"/>
                <w:szCs w:val="20"/>
              </w:rPr>
              <w:t>Other</w:t>
            </w:r>
          </w:p>
        </w:tc>
        <w:tc>
          <w:tcPr>
            <w:tcW w:w="132" w:type="pct"/>
            <w:shd w:val="clear" w:color="auto" w:fill="000000"/>
          </w:tcPr>
          <w:p w:rsidR="0002309B" w:rsidRPr="00CF161A" w:rsidRDefault="0002309B" w:rsidP="00DD1D30">
            <w:pPr>
              <w:tabs>
                <w:tab w:val="num" w:pos="432"/>
              </w:tabs>
              <w:ind w:left="360"/>
              <w:rPr>
                <w:rFonts w:ascii="Arial" w:hAnsi="Arial" w:cs="Arial"/>
                <w:sz w:val="20"/>
                <w:szCs w:val="20"/>
              </w:rPr>
            </w:pPr>
          </w:p>
        </w:tc>
        <w:tc>
          <w:tcPr>
            <w:tcW w:w="2413" w:type="pct"/>
          </w:tcPr>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Checklists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Use of timer</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Picture/tactual schedule</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Color/tactual coding</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Highlighting</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Repeated practice</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Map (i.e., school, classroom, community, etc.)</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Object schedules</w:t>
            </w:r>
          </w:p>
          <w:p w:rsidR="0002309B" w:rsidRPr="00CF161A" w:rsidRDefault="0002309B" w:rsidP="00003E8C">
            <w:pPr>
              <w:numPr>
                <w:ilvl w:val="0"/>
                <w:numId w:val="28"/>
              </w:numPr>
              <w:tabs>
                <w:tab w:val="clear" w:pos="450"/>
                <w:tab w:val="left" w:pos="432"/>
              </w:tabs>
              <w:ind w:left="432"/>
              <w:rPr>
                <w:rFonts w:ascii="Arial" w:hAnsi="Arial" w:cs="Arial"/>
                <w:sz w:val="20"/>
                <w:szCs w:val="20"/>
              </w:rPr>
            </w:pPr>
            <w:r w:rsidRPr="00CF161A">
              <w:rPr>
                <w:rFonts w:ascii="Arial" w:hAnsi="Arial" w:cs="Arial"/>
                <w:sz w:val="20"/>
                <w:szCs w:val="20"/>
              </w:rPr>
              <w:t>Calendar/routine system</w:t>
            </w:r>
          </w:p>
          <w:p w:rsidR="0002309B" w:rsidRPr="00CF161A" w:rsidRDefault="0002309B" w:rsidP="00003E8C">
            <w:pPr>
              <w:numPr>
                <w:ilvl w:val="1"/>
                <w:numId w:val="39"/>
              </w:numPr>
              <w:rPr>
                <w:rFonts w:ascii="Arial" w:hAnsi="Arial" w:cs="Arial"/>
              </w:rPr>
            </w:pPr>
            <w:r w:rsidRPr="00CF161A">
              <w:rPr>
                <w:rFonts w:ascii="Arial" w:hAnsi="Arial" w:cs="Arial"/>
                <w:sz w:val="20"/>
                <w:szCs w:val="20"/>
              </w:rPr>
              <w:t>Flexible scheduling practices</w:t>
            </w:r>
          </w:p>
          <w:p w:rsidR="0002309B" w:rsidRPr="00CF161A" w:rsidRDefault="0002309B" w:rsidP="00003E8C">
            <w:pPr>
              <w:numPr>
                <w:ilvl w:val="1"/>
                <w:numId w:val="40"/>
              </w:numPr>
              <w:rPr>
                <w:rFonts w:ascii="Arial" w:hAnsi="Arial" w:cs="Arial"/>
                <w:sz w:val="20"/>
                <w:szCs w:val="20"/>
              </w:rPr>
            </w:pPr>
            <w:r w:rsidRPr="00CF161A">
              <w:rPr>
                <w:rFonts w:ascii="Arial" w:hAnsi="Arial" w:cs="Arial"/>
                <w:sz w:val="20"/>
                <w:szCs w:val="20"/>
              </w:rPr>
              <w:t>Additional time for assignments and assessments</w:t>
            </w:r>
          </w:p>
          <w:p w:rsidR="0002309B" w:rsidRPr="00CF161A" w:rsidRDefault="0002309B" w:rsidP="00003E8C">
            <w:pPr>
              <w:numPr>
                <w:ilvl w:val="1"/>
                <w:numId w:val="40"/>
              </w:numPr>
              <w:rPr>
                <w:rFonts w:ascii="Arial" w:hAnsi="Arial" w:cs="Arial"/>
                <w:sz w:val="20"/>
                <w:szCs w:val="20"/>
              </w:rPr>
            </w:pPr>
            <w:r w:rsidRPr="00CF161A">
              <w:rPr>
                <w:rFonts w:ascii="Arial" w:hAnsi="Arial" w:cs="Arial"/>
                <w:sz w:val="20"/>
                <w:szCs w:val="20"/>
              </w:rPr>
              <w:t>Assignments given ahead of time</w:t>
            </w:r>
            <w:r w:rsidR="00393743" w:rsidRPr="00CF161A">
              <w:rPr>
                <w:rFonts w:ascii="Arial" w:hAnsi="Arial" w:cs="Arial"/>
                <w:sz w:val="20"/>
                <w:szCs w:val="20"/>
              </w:rPr>
              <w:t xml:space="preserve"> so the student can get started</w:t>
            </w:r>
          </w:p>
          <w:p w:rsidR="0002309B" w:rsidRPr="00CF161A" w:rsidRDefault="0002309B" w:rsidP="00003E8C">
            <w:pPr>
              <w:numPr>
                <w:ilvl w:val="0"/>
                <w:numId w:val="28"/>
              </w:numPr>
              <w:tabs>
                <w:tab w:val="clear" w:pos="450"/>
                <w:tab w:val="left" w:pos="432"/>
              </w:tabs>
              <w:ind w:left="432"/>
              <w:rPr>
                <w:rFonts w:ascii="Arial" w:hAnsi="Arial" w:cs="Arial"/>
                <w:sz w:val="20"/>
                <w:szCs w:val="20"/>
              </w:rPr>
            </w:pPr>
            <w:r w:rsidRPr="00CF161A">
              <w:rPr>
                <w:rFonts w:ascii="Arial" w:hAnsi="Arial" w:cs="Arial"/>
                <w:sz w:val="20"/>
                <w:szCs w:val="20"/>
              </w:rPr>
              <w:t>Physical/verbal cues</w:t>
            </w:r>
          </w:p>
          <w:p w:rsidR="0002309B" w:rsidRPr="00CF161A" w:rsidRDefault="0002309B" w:rsidP="00003E8C">
            <w:pPr>
              <w:numPr>
                <w:ilvl w:val="0"/>
                <w:numId w:val="28"/>
              </w:numPr>
              <w:tabs>
                <w:tab w:val="clear" w:pos="450"/>
                <w:tab w:val="left" w:pos="432"/>
              </w:tabs>
              <w:ind w:left="432"/>
              <w:rPr>
                <w:rFonts w:ascii="Arial" w:hAnsi="Arial" w:cs="Arial"/>
                <w:sz w:val="20"/>
                <w:szCs w:val="20"/>
              </w:rPr>
            </w:pPr>
            <w:r w:rsidRPr="00CF161A">
              <w:rPr>
                <w:rFonts w:ascii="Arial" w:hAnsi="Arial" w:cs="Arial"/>
                <w:sz w:val="20"/>
                <w:szCs w:val="20"/>
              </w:rPr>
              <w:t>Mental mapping/routes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Picture/tactual agenda</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Repeated practice</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Other</w:t>
            </w:r>
          </w:p>
        </w:tc>
      </w:tr>
    </w:tbl>
    <w:p w:rsidR="00DE665F" w:rsidRPr="003D2AF6" w:rsidRDefault="00DE665F">
      <w:pPr>
        <w:jc w:val="center"/>
        <w:rPr>
          <w:rFonts w:ascii="Arial" w:hAnsi="Arial" w:cs="Arial"/>
          <w:sz w:val="20"/>
          <w:szCs w:val="20"/>
        </w:rPr>
      </w:pPr>
    </w:p>
    <w:p w:rsidR="0042236B" w:rsidRPr="003D2AF6" w:rsidRDefault="0042236B">
      <w:pPr>
        <w:jc w:val="center"/>
        <w:rPr>
          <w:rFonts w:ascii="Arial" w:hAnsi="Arial" w:cs="Arial"/>
          <w:sz w:val="20"/>
          <w:szCs w:val="20"/>
        </w:rPr>
      </w:pPr>
    </w:p>
    <w:p w:rsidR="0042236B" w:rsidRPr="003D2AF6" w:rsidRDefault="0042236B">
      <w:pPr>
        <w:jc w:val="center"/>
        <w:rPr>
          <w:rFonts w:ascii="Arial" w:hAnsi="Arial" w:cs="Arial"/>
          <w:sz w:val="20"/>
          <w:szCs w:val="20"/>
        </w:rPr>
      </w:pPr>
    </w:p>
    <w:p w:rsidR="0042236B" w:rsidRPr="003D2AF6" w:rsidRDefault="0042236B">
      <w:pPr>
        <w:jc w:val="center"/>
        <w:rPr>
          <w:rFonts w:ascii="Arial" w:hAnsi="Arial" w:cs="Arial"/>
          <w:sz w:val="20"/>
          <w:szCs w:val="20"/>
        </w:rPr>
      </w:pPr>
    </w:p>
    <w:p w:rsidR="0042236B" w:rsidRPr="003D2AF6" w:rsidRDefault="0042236B">
      <w:pPr>
        <w:jc w:val="center"/>
        <w:rPr>
          <w:rFonts w:ascii="Arial" w:hAnsi="Arial" w:cs="Arial"/>
          <w:sz w:val="20"/>
          <w:szCs w:val="20"/>
        </w:rPr>
      </w:pPr>
    </w:p>
    <w:p w:rsidR="0042236B" w:rsidRPr="003D2AF6" w:rsidRDefault="0042236B">
      <w:pPr>
        <w:jc w:val="center"/>
        <w:rPr>
          <w:rFonts w:ascii="Arial" w:hAnsi="Arial" w:cs="Arial"/>
          <w:sz w:val="20"/>
          <w:szCs w:val="20"/>
        </w:rPr>
      </w:pPr>
    </w:p>
    <w:p w:rsidR="0042236B" w:rsidRPr="003D2AF6" w:rsidRDefault="0042236B">
      <w:pPr>
        <w:jc w:val="center"/>
        <w:rPr>
          <w:rFonts w:ascii="Arial" w:hAnsi="Arial" w:cs="Arial"/>
          <w:sz w:val="20"/>
          <w:szCs w:val="20"/>
        </w:rPr>
      </w:pPr>
    </w:p>
    <w:p w:rsidR="00DE665F" w:rsidRPr="003D2AF6" w:rsidRDefault="00DE665F">
      <w:pPr>
        <w:pStyle w:val="Heading5"/>
        <w:rPr>
          <w:rFonts w:ascii="Arial" w:hAnsi="Arial" w:cs="Arial"/>
          <w:sz w:val="20"/>
          <w:szCs w:val="20"/>
        </w:rPr>
      </w:pPr>
      <w:r w:rsidRPr="003D2AF6">
        <w:rPr>
          <w:rFonts w:ascii="Arial" w:hAnsi="Arial" w:cs="Arial"/>
          <w:sz w:val="20"/>
          <w:szCs w:val="20"/>
        </w:rPr>
        <w:lastRenderedPageBreak/>
        <w:t>Attendance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CF161A" w:rsidTr="00AC4BAC">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pPr>
              <w:jc w:val="center"/>
              <w:rPr>
                <w:rFonts w:ascii="Arial" w:hAnsi="Arial" w:cs="Arial"/>
                <w:sz w:val="20"/>
                <w:szCs w:val="20"/>
              </w:rPr>
            </w:pPr>
            <w:r w:rsidRPr="00CF161A">
              <w:rPr>
                <w:rFonts w:ascii="Arial" w:hAnsi="Arial" w:cs="Arial"/>
                <w:i/>
                <w:sz w:val="20"/>
                <w:szCs w:val="20"/>
              </w:rPr>
              <w:t>What the “teacher does” through instructional practices</w:t>
            </w:r>
            <w:r w:rsidRPr="00CF161A">
              <w:rPr>
                <w:rFonts w:ascii="Arial" w:hAnsi="Arial" w:cs="Arial"/>
                <w:sz w:val="20"/>
                <w:szCs w:val="20"/>
              </w:rPr>
              <w:t>.</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CF161A" w:rsidTr="00AC4BAC">
        <w:tc>
          <w:tcPr>
            <w:tcW w:w="2456" w:type="pct"/>
          </w:tcPr>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Multi-sensory instructional strategies</w:t>
            </w:r>
          </w:p>
          <w:p w:rsidR="0002309B" w:rsidRPr="00CF161A" w:rsidRDefault="00C34532" w:rsidP="00003E8C">
            <w:pPr>
              <w:numPr>
                <w:ilvl w:val="0"/>
                <w:numId w:val="51"/>
              </w:numPr>
              <w:rPr>
                <w:rFonts w:ascii="Arial" w:hAnsi="Arial" w:cs="Arial"/>
                <w:sz w:val="20"/>
                <w:szCs w:val="20"/>
              </w:rPr>
            </w:pPr>
            <w:proofErr w:type="spellStart"/>
            <w:r w:rsidRPr="00CF161A">
              <w:rPr>
                <w:rFonts w:ascii="Arial" w:hAnsi="Arial" w:cs="Arial"/>
                <w:sz w:val="20"/>
                <w:szCs w:val="20"/>
              </w:rPr>
              <w:t>Scaffolded</w:t>
            </w:r>
            <w:proofErr w:type="spellEnd"/>
            <w:r w:rsidRPr="00CF161A">
              <w:rPr>
                <w:rFonts w:ascii="Arial" w:hAnsi="Arial" w:cs="Arial"/>
                <w:sz w:val="20"/>
                <w:szCs w:val="20"/>
              </w:rPr>
              <w:t xml:space="preserve"> </w:t>
            </w:r>
            <w:r w:rsidR="0002309B" w:rsidRPr="00CF161A">
              <w:rPr>
                <w:rFonts w:ascii="Arial" w:hAnsi="Arial" w:cs="Arial"/>
                <w:sz w:val="20"/>
                <w:szCs w:val="20"/>
              </w:rPr>
              <w:t>Instruction in how to use token economy</w:t>
            </w:r>
          </w:p>
          <w:p w:rsidR="0002309B" w:rsidRPr="00CF161A" w:rsidRDefault="00C34532" w:rsidP="00003E8C">
            <w:pPr>
              <w:numPr>
                <w:ilvl w:val="0"/>
                <w:numId w:val="51"/>
              </w:numPr>
              <w:rPr>
                <w:rFonts w:ascii="Arial" w:hAnsi="Arial" w:cs="Arial"/>
                <w:sz w:val="20"/>
                <w:szCs w:val="20"/>
              </w:rPr>
            </w:pPr>
            <w:proofErr w:type="spellStart"/>
            <w:r w:rsidRPr="00CF161A">
              <w:rPr>
                <w:rFonts w:ascii="Arial" w:hAnsi="Arial" w:cs="Arial"/>
                <w:sz w:val="20"/>
                <w:szCs w:val="20"/>
              </w:rPr>
              <w:t>Scaffolded</w:t>
            </w:r>
            <w:proofErr w:type="spellEnd"/>
            <w:r w:rsidRPr="00CF161A">
              <w:rPr>
                <w:rFonts w:ascii="Arial" w:hAnsi="Arial" w:cs="Arial"/>
                <w:sz w:val="20"/>
                <w:szCs w:val="20"/>
              </w:rPr>
              <w:t xml:space="preserve"> </w:t>
            </w:r>
            <w:r w:rsidR="0002309B" w:rsidRPr="00CF161A">
              <w:rPr>
                <w:rFonts w:ascii="Arial" w:hAnsi="Arial" w:cs="Arial"/>
                <w:sz w:val="20"/>
                <w:szCs w:val="20"/>
              </w:rPr>
              <w:t>Instruction in self-monitoring strategies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Differential reinforcement</w:t>
            </w:r>
          </w:p>
          <w:p w:rsidR="0002309B" w:rsidRPr="00CF161A" w:rsidRDefault="00C34532" w:rsidP="00003E8C">
            <w:pPr>
              <w:numPr>
                <w:ilvl w:val="0"/>
                <w:numId w:val="51"/>
              </w:numPr>
              <w:rPr>
                <w:rFonts w:ascii="Arial" w:hAnsi="Arial" w:cs="Arial"/>
                <w:sz w:val="20"/>
                <w:szCs w:val="20"/>
              </w:rPr>
            </w:pPr>
            <w:proofErr w:type="spellStart"/>
            <w:r w:rsidRPr="00CF161A">
              <w:rPr>
                <w:rFonts w:ascii="Arial" w:hAnsi="Arial" w:cs="Arial"/>
                <w:sz w:val="20"/>
                <w:szCs w:val="20"/>
              </w:rPr>
              <w:t>Scaffolded</w:t>
            </w:r>
            <w:proofErr w:type="spellEnd"/>
            <w:r w:rsidRPr="00CF161A">
              <w:rPr>
                <w:rFonts w:ascii="Arial" w:hAnsi="Arial" w:cs="Arial"/>
                <w:sz w:val="20"/>
                <w:szCs w:val="20"/>
              </w:rPr>
              <w:t xml:space="preserve"> </w:t>
            </w:r>
            <w:r w:rsidR="0002309B" w:rsidRPr="00CF161A">
              <w:rPr>
                <w:rFonts w:ascii="Arial" w:hAnsi="Arial" w:cs="Arial"/>
                <w:sz w:val="20"/>
                <w:szCs w:val="20"/>
              </w:rPr>
              <w:t>Instruction in using verbal prompts and cues</w:t>
            </w:r>
          </w:p>
          <w:p w:rsidR="0002309B" w:rsidRPr="00CF161A" w:rsidRDefault="00C34532" w:rsidP="00003E8C">
            <w:pPr>
              <w:numPr>
                <w:ilvl w:val="0"/>
                <w:numId w:val="51"/>
              </w:numPr>
              <w:rPr>
                <w:rFonts w:ascii="Arial" w:hAnsi="Arial" w:cs="Arial"/>
                <w:sz w:val="20"/>
                <w:szCs w:val="20"/>
              </w:rPr>
            </w:pPr>
            <w:proofErr w:type="spellStart"/>
            <w:r w:rsidRPr="00CF161A">
              <w:rPr>
                <w:rFonts w:ascii="Arial" w:hAnsi="Arial" w:cs="Arial"/>
                <w:sz w:val="20"/>
                <w:szCs w:val="20"/>
              </w:rPr>
              <w:t>Scaffolded</w:t>
            </w:r>
            <w:proofErr w:type="spellEnd"/>
            <w:r w:rsidRPr="00CF161A">
              <w:rPr>
                <w:rFonts w:ascii="Arial" w:hAnsi="Arial" w:cs="Arial"/>
                <w:sz w:val="20"/>
                <w:szCs w:val="20"/>
              </w:rPr>
              <w:t xml:space="preserve"> </w:t>
            </w:r>
            <w:r w:rsidR="0002309B" w:rsidRPr="00CF161A">
              <w:rPr>
                <w:rFonts w:ascii="Arial" w:hAnsi="Arial" w:cs="Arial"/>
                <w:sz w:val="20"/>
                <w:szCs w:val="20"/>
              </w:rPr>
              <w:t>Instruction in using visual prompts and cues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Other</w:t>
            </w:r>
          </w:p>
        </w:tc>
        <w:tc>
          <w:tcPr>
            <w:tcW w:w="132" w:type="pct"/>
            <w:shd w:val="clear" w:color="auto" w:fill="000000"/>
          </w:tcPr>
          <w:p w:rsidR="0002309B" w:rsidRPr="00CF161A" w:rsidRDefault="0002309B" w:rsidP="00DD1D30">
            <w:pPr>
              <w:tabs>
                <w:tab w:val="num" w:pos="432"/>
              </w:tabs>
              <w:ind w:left="360"/>
              <w:rPr>
                <w:rFonts w:ascii="Arial" w:hAnsi="Arial" w:cs="Arial"/>
                <w:sz w:val="20"/>
                <w:szCs w:val="20"/>
              </w:rPr>
            </w:pPr>
          </w:p>
        </w:tc>
        <w:tc>
          <w:tcPr>
            <w:tcW w:w="2413" w:type="pct"/>
          </w:tcPr>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Contracts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Escort to class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Proximity to classroom</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Pictorial/tactual representation of task</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Alternate dismissal</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Interest inventory to identify motivators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Other</w:t>
            </w:r>
          </w:p>
        </w:tc>
      </w:tr>
    </w:tbl>
    <w:p w:rsidR="00AC4BAC" w:rsidRPr="003D2AF6" w:rsidRDefault="00AC4BAC" w:rsidP="00C80F0B">
      <w:pPr>
        <w:rPr>
          <w:rFonts w:ascii="Arial" w:hAnsi="Arial" w:cs="Arial"/>
        </w:rPr>
      </w:pPr>
    </w:p>
    <w:p w:rsidR="00DE665F" w:rsidRPr="003D2AF6" w:rsidRDefault="00DE665F">
      <w:pPr>
        <w:pStyle w:val="Heading5"/>
        <w:rPr>
          <w:rFonts w:ascii="Arial" w:hAnsi="Arial" w:cs="Arial"/>
          <w:sz w:val="20"/>
          <w:szCs w:val="20"/>
        </w:rPr>
      </w:pPr>
      <w:r w:rsidRPr="003D2AF6">
        <w:rPr>
          <w:rFonts w:ascii="Arial" w:hAnsi="Arial" w:cs="Arial"/>
          <w:sz w:val="20"/>
          <w:szCs w:val="20"/>
        </w:rPr>
        <w:t>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CF161A" w:rsidTr="00AC4BAC">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pPr>
              <w:jc w:val="center"/>
              <w:rPr>
                <w:rFonts w:ascii="Arial" w:hAnsi="Arial" w:cs="Arial"/>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r w:rsidRPr="00CF161A">
              <w:rPr>
                <w:rFonts w:ascii="Arial" w:hAnsi="Arial" w:cs="Arial"/>
                <w:sz w:val="20"/>
                <w:szCs w:val="20"/>
              </w:rPr>
              <w:t>.</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3D2AF6" w:rsidTr="00AC4BAC">
        <w:trPr>
          <w:trHeight w:val="90"/>
        </w:trPr>
        <w:tc>
          <w:tcPr>
            <w:tcW w:w="2456" w:type="pct"/>
          </w:tcPr>
          <w:p w:rsidR="0002309B" w:rsidRPr="003D2AF6" w:rsidRDefault="00C34532" w:rsidP="00003E8C">
            <w:pPr>
              <w:numPr>
                <w:ilvl w:val="0"/>
                <w:numId w:val="51"/>
              </w:numPr>
              <w:rPr>
                <w:rFonts w:ascii="Arial" w:hAnsi="Arial" w:cs="Arial"/>
                <w:sz w:val="20"/>
                <w:szCs w:val="20"/>
              </w:rPr>
            </w:pPr>
            <w:r w:rsidRPr="003D2AF6">
              <w:rPr>
                <w:rFonts w:ascii="Arial" w:hAnsi="Arial" w:cs="Arial"/>
                <w:sz w:val="20"/>
                <w:szCs w:val="20"/>
              </w:rPr>
              <w:t xml:space="preserve">Modeling through </w:t>
            </w:r>
            <w:r w:rsidR="0002309B" w:rsidRPr="003D2AF6">
              <w:rPr>
                <w:rFonts w:ascii="Arial" w:hAnsi="Arial" w:cs="Arial"/>
                <w:sz w:val="20"/>
                <w:szCs w:val="20"/>
              </w:rPr>
              <w:t>us</w:t>
            </w:r>
            <w:r w:rsidRPr="003D2AF6">
              <w:rPr>
                <w:rFonts w:ascii="Arial" w:hAnsi="Arial" w:cs="Arial"/>
                <w:sz w:val="20"/>
                <w:szCs w:val="20"/>
              </w:rPr>
              <w:t>e of</w:t>
            </w:r>
            <w:r w:rsidR="0002309B" w:rsidRPr="003D2AF6">
              <w:rPr>
                <w:rFonts w:ascii="Arial" w:hAnsi="Arial" w:cs="Arial"/>
                <w:sz w:val="20"/>
                <w:szCs w:val="20"/>
              </w:rPr>
              <w:t xml:space="preserve"> video self-monitoring</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Differential reinforcement</w:t>
            </w:r>
          </w:p>
          <w:p w:rsidR="0002309B" w:rsidRPr="003D2AF6" w:rsidRDefault="00C34532" w:rsidP="00003E8C">
            <w:pPr>
              <w:numPr>
                <w:ilvl w:val="0"/>
                <w:numId w:val="51"/>
              </w:numPr>
              <w:rPr>
                <w:rFonts w:ascii="Arial" w:hAnsi="Arial" w:cs="Arial"/>
                <w:sz w:val="20"/>
                <w:szCs w:val="20"/>
              </w:rPr>
            </w:pPr>
            <w:proofErr w:type="spellStart"/>
            <w:r w:rsidRPr="003D2AF6">
              <w:rPr>
                <w:rFonts w:ascii="Arial" w:hAnsi="Arial" w:cs="Arial"/>
                <w:sz w:val="20"/>
                <w:szCs w:val="20"/>
              </w:rPr>
              <w:t>Scaffolded</w:t>
            </w:r>
            <w:proofErr w:type="spellEnd"/>
            <w:r w:rsidRPr="003D2AF6">
              <w:rPr>
                <w:rFonts w:ascii="Arial" w:hAnsi="Arial" w:cs="Arial"/>
                <w:sz w:val="20"/>
                <w:szCs w:val="20"/>
              </w:rPr>
              <w:t xml:space="preserve"> </w:t>
            </w:r>
            <w:r w:rsidR="0002309B" w:rsidRPr="003D2AF6">
              <w:rPr>
                <w:rFonts w:ascii="Arial" w:hAnsi="Arial" w:cs="Arial"/>
                <w:sz w:val="20"/>
                <w:szCs w:val="20"/>
              </w:rPr>
              <w:t>Instruction in using verbal prompts and cues</w:t>
            </w:r>
          </w:p>
          <w:p w:rsidR="0002309B" w:rsidRPr="003D2AF6" w:rsidRDefault="00C34532" w:rsidP="00003E8C">
            <w:pPr>
              <w:numPr>
                <w:ilvl w:val="0"/>
                <w:numId w:val="51"/>
              </w:numPr>
              <w:rPr>
                <w:rFonts w:ascii="Arial" w:hAnsi="Arial" w:cs="Arial"/>
                <w:sz w:val="20"/>
                <w:szCs w:val="20"/>
              </w:rPr>
            </w:pPr>
            <w:proofErr w:type="spellStart"/>
            <w:r w:rsidRPr="003D2AF6">
              <w:rPr>
                <w:rFonts w:ascii="Arial" w:hAnsi="Arial" w:cs="Arial"/>
                <w:sz w:val="20"/>
                <w:szCs w:val="20"/>
              </w:rPr>
              <w:t>Scaffolded</w:t>
            </w:r>
            <w:proofErr w:type="spellEnd"/>
            <w:r w:rsidRPr="003D2AF6">
              <w:rPr>
                <w:rFonts w:ascii="Arial" w:hAnsi="Arial" w:cs="Arial"/>
                <w:sz w:val="20"/>
                <w:szCs w:val="20"/>
              </w:rPr>
              <w:t xml:space="preserve"> </w:t>
            </w:r>
            <w:r w:rsidR="0002309B" w:rsidRPr="003D2AF6">
              <w:rPr>
                <w:rFonts w:ascii="Arial" w:hAnsi="Arial" w:cs="Arial"/>
                <w:sz w:val="20"/>
                <w:szCs w:val="20"/>
              </w:rPr>
              <w:t>Instruction in using visual prompts and cues</w:t>
            </w:r>
          </w:p>
          <w:p w:rsidR="0002309B" w:rsidRPr="003D2AF6" w:rsidRDefault="00C34532" w:rsidP="00003E8C">
            <w:pPr>
              <w:numPr>
                <w:ilvl w:val="0"/>
                <w:numId w:val="51"/>
              </w:numPr>
              <w:rPr>
                <w:rFonts w:ascii="Arial" w:hAnsi="Arial" w:cs="Arial"/>
                <w:sz w:val="20"/>
                <w:szCs w:val="20"/>
              </w:rPr>
            </w:pPr>
            <w:r w:rsidRPr="003D2AF6">
              <w:rPr>
                <w:rFonts w:ascii="Arial" w:hAnsi="Arial" w:cs="Arial"/>
                <w:sz w:val="20"/>
                <w:szCs w:val="20"/>
              </w:rPr>
              <w:t>d</w:t>
            </w:r>
            <w:r w:rsidR="0002309B" w:rsidRPr="003D2AF6">
              <w:rPr>
                <w:rFonts w:ascii="Arial" w:hAnsi="Arial" w:cs="Arial"/>
                <w:sz w:val="20"/>
                <w:szCs w:val="20"/>
              </w:rPr>
              <w:t>irect instruction in organization systems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Other</w:t>
            </w:r>
          </w:p>
        </w:tc>
        <w:tc>
          <w:tcPr>
            <w:tcW w:w="132" w:type="pct"/>
            <w:shd w:val="clear" w:color="auto" w:fill="000000"/>
          </w:tcPr>
          <w:p w:rsidR="0002309B" w:rsidRPr="003D2AF6" w:rsidRDefault="0002309B" w:rsidP="00DD1D30">
            <w:pPr>
              <w:tabs>
                <w:tab w:val="num" w:pos="432"/>
              </w:tabs>
              <w:ind w:left="360"/>
              <w:rPr>
                <w:rFonts w:ascii="Arial" w:hAnsi="Arial" w:cs="Arial"/>
                <w:sz w:val="20"/>
                <w:szCs w:val="20"/>
              </w:rPr>
            </w:pPr>
          </w:p>
        </w:tc>
        <w:tc>
          <w:tcPr>
            <w:tcW w:w="2413" w:type="pct"/>
          </w:tcPr>
          <w:p w:rsidR="0002309B" w:rsidRPr="003D2AF6" w:rsidRDefault="0002309B" w:rsidP="00003E8C">
            <w:pPr>
              <w:numPr>
                <w:ilvl w:val="0"/>
                <w:numId w:val="43"/>
              </w:numPr>
              <w:tabs>
                <w:tab w:val="num" w:pos="432"/>
              </w:tabs>
              <w:rPr>
                <w:rFonts w:ascii="Arial" w:hAnsi="Arial" w:cs="Arial"/>
                <w:sz w:val="20"/>
                <w:szCs w:val="20"/>
              </w:rPr>
            </w:pPr>
            <w:r w:rsidRPr="003D2AF6">
              <w:rPr>
                <w:rFonts w:ascii="Arial" w:hAnsi="Arial" w:cs="Arial"/>
                <w:sz w:val="20"/>
                <w:szCs w:val="20"/>
              </w:rPr>
              <w:t>Duplicates</w:t>
            </w:r>
          </w:p>
          <w:p w:rsidR="0002309B" w:rsidRPr="003D2AF6" w:rsidRDefault="0002309B" w:rsidP="00003E8C">
            <w:pPr>
              <w:numPr>
                <w:ilvl w:val="0"/>
                <w:numId w:val="43"/>
              </w:numPr>
              <w:tabs>
                <w:tab w:val="num" w:pos="432"/>
              </w:tabs>
              <w:rPr>
                <w:rFonts w:ascii="Arial" w:hAnsi="Arial" w:cs="Arial"/>
                <w:sz w:val="20"/>
                <w:szCs w:val="20"/>
              </w:rPr>
            </w:pPr>
            <w:r w:rsidRPr="003D2AF6">
              <w:rPr>
                <w:rFonts w:ascii="Arial" w:hAnsi="Arial" w:cs="Arial"/>
                <w:sz w:val="20"/>
                <w:szCs w:val="20"/>
              </w:rPr>
              <w:t>Extended time</w:t>
            </w:r>
          </w:p>
          <w:p w:rsidR="0002309B" w:rsidRPr="003D2AF6" w:rsidRDefault="0002309B" w:rsidP="00003E8C">
            <w:pPr>
              <w:numPr>
                <w:ilvl w:val="0"/>
                <w:numId w:val="43"/>
              </w:numPr>
              <w:tabs>
                <w:tab w:val="num" w:pos="432"/>
              </w:tabs>
              <w:rPr>
                <w:rFonts w:ascii="Arial" w:hAnsi="Arial" w:cs="Arial"/>
                <w:sz w:val="20"/>
                <w:szCs w:val="20"/>
              </w:rPr>
            </w:pPr>
            <w:r w:rsidRPr="003D2AF6">
              <w:rPr>
                <w:rFonts w:ascii="Arial" w:hAnsi="Arial" w:cs="Arial"/>
                <w:sz w:val="20"/>
                <w:szCs w:val="20"/>
              </w:rPr>
              <w:t>Shortened assignment</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Dual set of materials for school and home</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Step by step instructions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Color/tactual coding</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Assignment notebook</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Calendar</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Peer tutor/buddy</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Dividers and organizers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Work systems</w:t>
            </w:r>
          </w:p>
          <w:p w:rsidR="0002309B" w:rsidRPr="003D2AF6" w:rsidRDefault="0002309B" w:rsidP="00003E8C">
            <w:pPr>
              <w:numPr>
                <w:ilvl w:val="0"/>
                <w:numId w:val="43"/>
              </w:numPr>
              <w:tabs>
                <w:tab w:val="left" w:pos="432"/>
              </w:tabs>
              <w:rPr>
                <w:rFonts w:ascii="Arial" w:hAnsi="Arial" w:cs="Arial"/>
                <w:sz w:val="20"/>
                <w:szCs w:val="20"/>
              </w:rPr>
            </w:pP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Other</w:t>
            </w:r>
          </w:p>
          <w:p w:rsidR="0002309B" w:rsidRPr="003D2AF6" w:rsidRDefault="0002309B">
            <w:pPr>
              <w:ind w:left="72"/>
              <w:rPr>
                <w:rFonts w:ascii="Arial" w:hAnsi="Arial" w:cs="Arial"/>
                <w:sz w:val="20"/>
                <w:szCs w:val="20"/>
              </w:rPr>
            </w:pPr>
          </w:p>
        </w:tc>
      </w:tr>
    </w:tbl>
    <w:p w:rsidR="00DD1D30" w:rsidRPr="003D2AF6" w:rsidRDefault="00DD1D30">
      <w:pPr>
        <w:pStyle w:val="Heading5"/>
        <w:rPr>
          <w:rFonts w:ascii="Arial" w:hAnsi="Arial" w:cs="Arial"/>
          <w:sz w:val="20"/>
          <w:szCs w:val="20"/>
        </w:rPr>
      </w:pPr>
    </w:p>
    <w:p w:rsidR="00DE665F" w:rsidRPr="003D2AF6" w:rsidRDefault="00DE665F">
      <w:pPr>
        <w:pStyle w:val="Heading5"/>
        <w:rPr>
          <w:rFonts w:ascii="Arial" w:hAnsi="Arial" w:cs="Arial"/>
          <w:sz w:val="20"/>
          <w:szCs w:val="20"/>
        </w:rPr>
      </w:pPr>
      <w:r w:rsidRPr="003D2AF6">
        <w:rPr>
          <w:rFonts w:ascii="Arial" w:hAnsi="Arial" w:cs="Arial"/>
          <w:sz w:val="20"/>
          <w:szCs w:val="20"/>
        </w:rPr>
        <w:t>Working Independently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CF161A" w:rsidTr="00AC4BAC">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pPr>
              <w:jc w:val="center"/>
              <w:rPr>
                <w:rFonts w:ascii="Arial" w:hAnsi="Arial" w:cs="Arial"/>
                <w:i/>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CF161A" w:rsidTr="00AC4BAC">
        <w:tc>
          <w:tcPr>
            <w:tcW w:w="2456" w:type="pct"/>
          </w:tcPr>
          <w:p w:rsidR="0002309B" w:rsidRPr="00CF161A" w:rsidRDefault="0002309B" w:rsidP="00C34532">
            <w:pPr>
              <w:rPr>
                <w:rFonts w:ascii="Arial" w:hAnsi="Arial" w:cs="Arial"/>
                <w:sz w:val="20"/>
                <w:szCs w:val="20"/>
              </w:rPr>
            </w:pPr>
            <w:r w:rsidRPr="00CF161A">
              <w:rPr>
                <w:rFonts w:ascii="Arial" w:hAnsi="Arial" w:cs="Arial"/>
                <w:sz w:val="20"/>
                <w:szCs w:val="20"/>
              </w:rPr>
              <w:t>Differential reinforcement</w:t>
            </w:r>
          </w:p>
          <w:p w:rsidR="00C34532" w:rsidRPr="00CF161A" w:rsidRDefault="00C34532" w:rsidP="00003E8C">
            <w:pPr>
              <w:numPr>
                <w:ilvl w:val="0"/>
                <w:numId w:val="51"/>
              </w:numPr>
              <w:rPr>
                <w:rFonts w:ascii="Arial" w:hAnsi="Arial" w:cs="Arial"/>
                <w:sz w:val="20"/>
                <w:szCs w:val="20"/>
              </w:rPr>
            </w:pPr>
            <w:r w:rsidRPr="00CF161A">
              <w:rPr>
                <w:rFonts w:ascii="Arial" w:hAnsi="Arial" w:cs="Arial"/>
                <w:sz w:val="20"/>
                <w:szCs w:val="20"/>
              </w:rPr>
              <w:t xml:space="preserve">Strategy Instruction </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in using verbal prompts and cues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in using visual prompts and cues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using task analysis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Other</w:t>
            </w:r>
          </w:p>
        </w:tc>
        <w:tc>
          <w:tcPr>
            <w:tcW w:w="132" w:type="pct"/>
            <w:shd w:val="clear" w:color="auto" w:fill="000000"/>
          </w:tcPr>
          <w:p w:rsidR="0002309B" w:rsidRPr="00CF161A" w:rsidRDefault="0002309B" w:rsidP="00DD1D30">
            <w:pPr>
              <w:tabs>
                <w:tab w:val="num" w:pos="432"/>
              </w:tabs>
              <w:ind w:left="360"/>
              <w:rPr>
                <w:rFonts w:ascii="Arial" w:hAnsi="Arial" w:cs="Arial"/>
                <w:sz w:val="20"/>
                <w:szCs w:val="20"/>
              </w:rPr>
            </w:pPr>
          </w:p>
        </w:tc>
        <w:tc>
          <w:tcPr>
            <w:tcW w:w="2413" w:type="pct"/>
          </w:tcPr>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Shortened assignments</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Study carrel</w:t>
            </w:r>
          </w:p>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Work systems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Assignments and tasks given in segments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Redirection (verbal, non-verbal, physical, visual, etc.)</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Faded prompts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Positive/corrective feedback</w:t>
            </w:r>
          </w:p>
          <w:p w:rsidR="0002309B" w:rsidRPr="00CF161A" w:rsidRDefault="00AC4BAC" w:rsidP="00003E8C">
            <w:pPr>
              <w:numPr>
                <w:ilvl w:val="1"/>
                <w:numId w:val="39"/>
              </w:numPr>
              <w:rPr>
                <w:rFonts w:ascii="Arial" w:hAnsi="Arial" w:cs="Arial"/>
                <w:sz w:val="20"/>
                <w:szCs w:val="20"/>
              </w:rPr>
            </w:pPr>
            <w:r w:rsidRPr="00CF161A">
              <w:rPr>
                <w:rFonts w:ascii="Arial" w:hAnsi="Arial" w:cs="Arial"/>
                <w:sz w:val="20"/>
                <w:szCs w:val="20"/>
              </w:rPr>
              <w:t xml:space="preserve">  </w:t>
            </w:r>
            <w:r w:rsidR="0002309B" w:rsidRPr="00CF161A">
              <w:rPr>
                <w:rFonts w:ascii="Arial" w:hAnsi="Arial" w:cs="Arial"/>
                <w:sz w:val="20"/>
                <w:szCs w:val="20"/>
              </w:rPr>
              <w:t>Assignments divided into parts with corresponding due dates</w:t>
            </w:r>
          </w:p>
          <w:p w:rsidR="0002309B" w:rsidRPr="00CF161A" w:rsidRDefault="00AC4BAC" w:rsidP="00003E8C">
            <w:pPr>
              <w:numPr>
                <w:ilvl w:val="1"/>
                <w:numId w:val="39"/>
              </w:numPr>
              <w:rPr>
                <w:rFonts w:ascii="Arial" w:hAnsi="Arial" w:cs="Arial"/>
                <w:sz w:val="20"/>
                <w:szCs w:val="20"/>
              </w:rPr>
            </w:pPr>
            <w:r w:rsidRPr="00CF161A">
              <w:rPr>
                <w:rFonts w:ascii="Arial" w:hAnsi="Arial" w:cs="Arial"/>
                <w:sz w:val="20"/>
                <w:szCs w:val="20"/>
              </w:rPr>
              <w:t xml:space="preserve">  </w:t>
            </w:r>
            <w:r w:rsidR="0002309B" w:rsidRPr="00CF161A">
              <w:rPr>
                <w:rFonts w:ascii="Arial" w:hAnsi="Arial" w:cs="Arial"/>
                <w:sz w:val="20"/>
                <w:szCs w:val="20"/>
              </w:rPr>
              <w:t>Individual responsibility checklist with checkpoints along the way</w:t>
            </w:r>
          </w:p>
          <w:p w:rsidR="0002309B" w:rsidRPr="00CF161A" w:rsidRDefault="00AC4BAC" w:rsidP="00003E8C">
            <w:pPr>
              <w:numPr>
                <w:ilvl w:val="1"/>
                <w:numId w:val="39"/>
              </w:numPr>
              <w:rPr>
                <w:rFonts w:ascii="Arial" w:hAnsi="Arial" w:cs="Arial"/>
                <w:sz w:val="20"/>
                <w:szCs w:val="20"/>
              </w:rPr>
            </w:pPr>
            <w:r w:rsidRPr="00CF161A">
              <w:rPr>
                <w:rFonts w:ascii="Arial" w:hAnsi="Arial" w:cs="Arial"/>
                <w:sz w:val="20"/>
                <w:szCs w:val="20"/>
              </w:rPr>
              <w:t xml:space="preserve">  </w:t>
            </w:r>
            <w:r w:rsidR="0002309B" w:rsidRPr="00CF161A">
              <w:rPr>
                <w:rFonts w:ascii="Arial" w:hAnsi="Arial" w:cs="Arial"/>
                <w:sz w:val="20"/>
                <w:szCs w:val="20"/>
              </w:rPr>
              <w:t>Reward system to motivate assignment completion – let the student engage in an activity of choice following the completion of a required assignment</w:t>
            </w:r>
          </w:p>
          <w:p w:rsidR="0002309B" w:rsidRPr="00CF161A" w:rsidRDefault="00AC4BAC" w:rsidP="00003E8C">
            <w:pPr>
              <w:numPr>
                <w:ilvl w:val="1"/>
                <w:numId w:val="39"/>
              </w:numPr>
              <w:rPr>
                <w:rFonts w:ascii="Arial" w:hAnsi="Arial" w:cs="Arial"/>
                <w:sz w:val="20"/>
                <w:szCs w:val="20"/>
              </w:rPr>
            </w:pPr>
            <w:r w:rsidRPr="00CF161A">
              <w:rPr>
                <w:rFonts w:ascii="Arial" w:hAnsi="Arial" w:cs="Arial"/>
                <w:sz w:val="20"/>
                <w:szCs w:val="20"/>
              </w:rPr>
              <w:t xml:space="preserve">  </w:t>
            </w:r>
            <w:r w:rsidR="0002309B" w:rsidRPr="00CF161A">
              <w:rPr>
                <w:rFonts w:ascii="Arial" w:hAnsi="Arial" w:cs="Arial"/>
                <w:sz w:val="20"/>
                <w:szCs w:val="20"/>
              </w:rPr>
              <w:t>Access to learning resources and instructional materials outside of class</w:t>
            </w:r>
          </w:p>
          <w:p w:rsidR="0002309B" w:rsidRPr="00CF161A" w:rsidRDefault="0002309B" w:rsidP="00DF3328">
            <w:pPr>
              <w:ind w:left="360"/>
              <w:rPr>
                <w:rFonts w:ascii="Arial" w:hAnsi="Arial" w:cs="Arial"/>
                <w:sz w:val="20"/>
                <w:szCs w:val="20"/>
              </w:rPr>
            </w:pPr>
            <w:r w:rsidRPr="00CF161A">
              <w:rPr>
                <w:rFonts w:ascii="Arial" w:hAnsi="Arial" w:cs="Arial"/>
                <w:sz w:val="20"/>
                <w:szCs w:val="20"/>
              </w:rPr>
              <w:t>Digital recorder</w:t>
            </w:r>
          </w:p>
          <w:p w:rsidR="0002309B" w:rsidRPr="00CF161A" w:rsidRDefault="0002309B" w:rsidP="00DF3328">
            <w:pPr>
              <w:ind w:left="360"/>
              <w:rPr>
                <w:rFonts w:ascii="Arial" w:hAnsi="Arial" w:cs="Arial"/>
                <w:sz w:val="20"/>
                <w:szCs w:val="20"/>
              </w:rPr>
            </w:pPr>
            <w:r w:rsidRPr="00CF161A">
              <w:rPr>
                <w:rFonts w:ascii="Arial" w:hAnsi="Arial" w:cs="Arial"/>
                <w:sz w:val="20"/>
                <w:szCs w:val="20"/>
              </w:rPr>
              <w:t>Digitized/electronic formatted materials</w:t>
            </w:r>
          </w:p>
          <w:p w:rsidR="0002309B" w:rsidRPr="00CF161A" w:rsidRDefault="0002309B" w:rsidP="00DF3328">
            <w:pPr>
              <w:ind w:left="360"/>
              <w:rPr>
                <w:rFonts w:ascii="Arial" w:hAnsi="Arial" w:cs="Arial"/>
                <w:sz w:val="20"/>
                <w:szCs w:val="20"/>
              </w:rPr>
            </w:pPr>
            <w:r w:rsidRPr="00CF161A">
              <w:rPr>
                <w:rFonts w:ascii="Arial" w:hAnsi="Arial" w:cs="Arial"/>
                <w:sz w:val="20"/>
                <w:szCs w:val="20"/>
              </w:rPr>
              <w:t>Highlighting key words</w:t>
            </w:r>
          </w:p>
          <w:p w:rsidR="0002309B" w:rsidRPr="00CF161A" w:rsidRDefault="0002309B" w:rsidP="00AC4BAC">
            <w:pPr>
              <w:ind w:left="360"/>
              <w:rPr>
                <w:rFonts w:ascii="Arial" w:hAnsi="Arial" w:cs="Arial"/>
                <w:sz w:val="20"/>
                <w:szCs w:val="20"/>
              </w:rPr>
            </w:pPr>
            <w:r w:rsidRPr="00CF161A">
              <w:rPr>
                <w:rFonts w:ascii="Arial" w:hAnsi="Arial" w:cs="Arial"/>
                <w:sz w:val="20"/>
                <w:szCs w:val="20"/>
              </w:rPr>
              <w:t>Listening guides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Other</w:t>
            </w:r>
          </w:p>
          <w:p w:rsidR="0002309B" w:rsidRPr="00CF161A" w:rsidRDefault="0002309B">
            <w:pPr>
              <w:ind w:left="72"/>
              <w:rPr>
                <w:rFonts w:ascii="Arial" w:hAnsi="Arial" w:cs="Arial"/>
                <w:sz w:val="20"/>
                <w:szCs w:val="20"/>
              </w:rPr>
            </w:pPr>
          </w:p>
        </w:tc>
      </w:tr>
    </w:tbl>
    <w:p w:rsidR="00AC4BAC" w:rsidRPr="003D2AF6" w:rsidRDefault="00AC4BAC" w:rsidP="00AC4BAC">
      <w:pPr>
        <w:rPr>
          <w:rFonts w:ascii="Arial" w:hAnsi="Arial" w:cs="Arial"/>
          <w:b/>
          <w:bCs/>
          <w:i/>
          <w:iCs/>
          <w:sz w:val="20"/>
          <w:szCs w:val="20"/>
        </w:rPr>
      </w:pPr>
    </w:p>
    <w:p w:rsidR="00CF161A" w:rsidRDefault="00CF161A">
      <w:pPr>
        <w:rPr>
          <w:rFonts w:ascii="Arial" w:hAnsi="Arial" w:cs="Arial"/>
        </w:rPr>
      </w:pPr>
      <w:r>
        <w:rPr>
          <w:rFonts w:ascii="Arial" w:hAnsi="Arial" w:cs="Arial"/>
        </w:rPr>
        <w:br w:type="page"/>
      </w:r>
    </w:p>
    <w:p w:rsidR="00DE665F" w:rsidRPr="003D2AF6" w:rsidRDefault="00DE665F">
      <w:pPr>
        <w:pStyle w:val="Heading5"/>
        <w:rPr>
          <w:rFonts w:ascii="Arial" w:hAnsi="Arial" w:cs="Arial"/>
          <w:sz w:val="20"/>
          <w:szCs w:val="20"/>
        </w:rPr>
      </w:pPr>
      <w:r w:rsidRPr="003D2AF6">
        <w:rPr>
          <w:rFonts w:ascii="Arial" w:hAnsi="Arial" w:cs="Arial"/>
          <w:sz w:val="20"/>
          <w:szCs w:val="20"/>
        </w:rPr>
        <w:lastRenderedPageBreak/>
        <w:t>Decision Making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CF161A" w:rsidTr="00AC4BAC">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pPr>
              <w:jc w:val="center"/>
              <w:rPr>
                <w:rFonts w:ascii="Arial" w:hAnsi="Arial" w:cs="Arial"/>
                <w:i/>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CF161A" w:rsidTr="00AC4BAC">
        <w:trPr>
          <w:trHeight w:val="2762"/>
        </w:trPr>
        <w:tc>
          <w:tcPr>
            <w:tcW w:w="2456" w:type="pct"/>
          </w:tcPr>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in how to use self-talk</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Mnemonic strategies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using role playing</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in using verbal prompts and cues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in using visual prompts and cues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Direct instruction in evaluating and choosing</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using social stories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in test-taking skills – practice tests can help students learn some of the strategies effective test-takers use</w:t>
            </w:r>
          </w:p>
          <w:p w:rsidR="0002309B" w:rsidRPr="00CF161A" w:rsidRDefault="0002309B" w:rsidP="00003E8C">
            <w:pPr>
              <w:numPr>
                <w:ilvl w:val="0"/>
                <w:numId w:val="51"/>
              </w:numPr>
              <w:tabs>
                <w:tab w:val="num" w:pos="1440"/>
              </w:tabs>
              <w:rPr>
                <w:rFonts w:ascii="Arial" w:hAnsi="Arial" w:cs="Arial"/>
                <w:sz w:val="20"/>
                <w:szCs w:val="20"/>
              </w:rPr>
            </w:pPr>
            <w:r w:rsidRPr="00CF161A">
              <w:rPr>
                <w:rFonts w:ascii="Arial" w:hAnsi="Arial" w:cs="Arial"/>
                <w:sz w:val="20"/>
                <w:szCs w:val="20"/>
              </w:rPr>
              <w:t>Practice with the testing format – use of sample questions and explanations of the scoring rubric or procedures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Review of corrected tests</w:t>
            </w:r>
          </w:p>
          <w:p w:rsidR="0002309B" w:rsidRPr="00CF161A" w:rsidRDefault="0002309B" w:rsidP="00003E8C">
            <w:pPr>
              <w:numPr>
                <w:ilvl w:val="0"/>
                <w:numId w:val="43"/>
              </w:numPr>
              <w:tabs>
                <w:tab w:val="num" w:pos="1080"/>
              </w:tabs>
              <w:rPr>
                <w:rFonts w:ascii="Arial" w:hAnsi="Arial" w:cs="Arial"/>
                <w:sz w:val="20"/>
                <w:szCs w:val="20"/>
              </w:rPr>
            </w:pPr>
            <w:r w:rsidRPr="00CF161A">
              <w:rPr>
                <w:rFonts w:ascii="Arial" w:hAnsi="Arial" w:cs="Arial"/>
                <w:sz w:val="20"/>
                <w:szCs w:val="20"/>
              </w:rPr>
              <w:t>Additional instruction on areas of need identified on the test</w:t>
            </w:r>
          </w:p>
          <w:p w:rsidR="0002309B" w:rsidRPr="00CF161A" w:rsidRDefault="0002309B" w:rsidP="00003E8C">
            <w:pPr>
              <w:numPr>
                <w:ilvl w:val="0"/>
                <w:numId w:val="51"/>
              </w:numPr>
              <w:tabs>
                <w:tab w:val="num" w:pos="1440"/>
              </w:tabs>
              <w:rPr>
                <w:rFonts w:ascii="Arial" w:hAnsi="Arial" w:cs="Arial"/>
                <w:sz w:val="20"/>
                <w:szCs w:val="20"/>
              </w:rPr>
            </w:pPr>
            <w:r w:rsidRPr="00CF161A">
              <w:rPr>
                <w:rFonts w:ascii="Arial" w:hAnsi="Arial" w:cs="Arial"/>
                <w:sz w:val="20"/>
                <w:szCs w:val="20"/>
              </w:rPr>
              <w:t>assistance to help students evaluate their own performance on</w:t>
            </w:r>
          </w:p>
          <w:p w:rsidR="0002309B" w:rsidRPr="00CF161A" w:rsidRDefault="0002309B" w:rsidP="00003E8C">
            <w:pPr>
              <w:numPr>
                <w:ilvl w:val="0"/>
                <w:numId w:val="51"/>
              </w:numPr>
              <w:tabs>
                <w:tab w:val="num" w:pos="1440"/>
              </w:tabs>
              <w:rPr>
                <w:rFonts w:ascii="Arial" w:hAnsi="Arial" w:cs="Arial"/>
                <w:sz w:val="20"/>
                <w:szCs w:val="20"/>
              </w:rPr>
            </w:pPr>
            <w:r w:rsidRPr="00CF161A">
              <w:rPr>
                <w:rFonts w:ascii="Arial" w:hAnsi="Arial" w:cs="Arial"/>
                <w:sz w:val="20"/>
                <w:szCs w:val="20"/>
              </w:rPr>
              <w:t>Modeling of self questioning</w:t>
            </w:r>
          </w:p>
          <w:p w:rsidR="0002309B" w:rsidRPr="00CF161A" w:rsidRDefault="0002309B" w:rsidP="00020A36">
            <w:pPr>
              <w:rPr>
                <w:rFonts w:ascii="Arial" w:hAnsi="Arial" w:cs="Arial"/>
                <w:sz w:val="20"/>
                <w:szCs w:val="20"/>
              </w:rPr>
            </w:pPr>
            <w:r w:rsidRPr="00CF161A">
              <w:rPr>
                <w:rFonts w:ascii="Arial" w:hAnsi="Arial" w:cs="Arial"/>
                <w:sz w:val="20"/>
                <w:szCs w:val="20"/>
              </w:rPr>
              <w:t>Other</w:t>
            </w:r>
          </w:p>
        </w:tc>
        <w:tc>
          <w:tcPr>
            <w:tcW w:w="132" w:type="pct"/>
            <w:shd w:val="clear" w:color="auto" w:fill="000000"/>
          </w:tcPr>
          <w:p w:rsidR="0002309B" w:rsidRPr="00CF161A" w:rsidRDefault="0002309B" w:rsidP="00801DBE">
            <w:pPr>
              <w:tabs>
                <w:tab w:val="num" w:pos="432"/>
              </w:tabs>
              <w:ind w:left="360"/>
              <w:rPr>
                <w:rFonts w:ascii="Arial" w:hAnsi="Arial" w:cs="Arial"/>
                <w:sz w:val="20"/>
                <w:szCs w:val="20"/>
              </w:rPr>
            </w:pPr>
          </w:p>
        </w:tc>
        <w:tc>
          <w:tcPr>
            <w:tcW w:w="2413" w:type="pct"/>
          </w:tcPr>
          <w:p w:rsidR="0002309B" w:rsidRPr="00CF161A" w:rsidRDefault="0002309B" w:rsidP="00003E8C">
            <w:pPr>
              <w:numPr>
                <w:ilvl w:val="0"/>
                <w:numId w:val="43"/>
              </w:numPr>
              <w:tabs>
                <w:tab w:val="num" w:pos="432"/>
              </w:tabs>
              <w:rPr>
                <w:rFonts w:ascii="Arial" w:hAnsi="Arial" w:cs="Arial"/>
                <w:sz w:val="20"/>
                <w:szCs w:val="20"/>
              </w:rPr>
            </w:pPr>
            <w:r w:rsidRPr="00CF161A">
              <w:rPr>
                <w:rFonts w:ascii="Arial" w:hAnsi="Arial" w:cs="Arial"/>
                <w:sz w:val="20"/>
                <w:szCs w:val="20"/>
              </w:rPr>
              <w:t>Picture/tactual cues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Mnemonic strategies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Verbal prompts and cues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Visual prompts and cues</w:t>
            </w:r>
          </w:p>
          <w:p w:rsidR="0002309B" w:rsidRPr="00CF161A" w:rsidRDefault="0002309B" w:rsidP="00003E8C">
            <w:pPr>
              <w:numPr>
                <w:ilvl w:val="0"/>
                <w:numId w:val="28"/>
              </w:numPr>
              <w:tabs>
                <w:tab w:val="clear" w:pos="450"/>
                <w:tab w:val="left" w:pos="432"/>
              </w:tabs>
              <w:ind w:left="432"/>
              <w:rPr>
                <w:rFonts w:ascii="Arial" w:hAnsi="Arial" w:cs="Arial"/>
                <w:sz w:val="20"/>
                <w:szCs w:val="20"/>
              </w:rPr>
            </w:pPr>
            <w:r w:rsidRPr="00CF161A">
              <w:rPr>
                <w:rFonts w:ascii="Arial" w:hAnsi="Arial" w:cs="Arial"/>
                <w:sz w:val="20"/>
                <w:szCs w:val="20"/>
              </w:rPr>
              <w:t>Physical prompts and cues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Assistive technology</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Study guides and review of the knowledge and skills to be tested</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Lists of competencies for each instructional goal that students can check off.</w:t>
            </w:r>
          </w:p>
          <w:p w:rsidR="0002309B" w:rsidRPr="00CF161A" w:rsidRDefault="0002309B" w:rsidP="00003E8C">
            <w:pPr>
              <w:numPr>
                <w:ilvl w:val="0"/>
                <w:numId w:val="41"/>
              </w:numPr>
              <w:tabs>
                <w:tab w:val="num" w:pos="1080"/>
              </w:tabs>
              <w:rPr>
                <w:rFonts w:ascii="Arial" w:hAnsi="Arial" w:cs="Arial"/>
                <w:sz w:val="20"/>
                <w:szCs w:val="20"/>
              </w:rPr>
            </w:pPr>
            <w:r w:rsidRPr="00CF161A">
              <w:rPr>
                <w:rFonts w:ascii="Arial" w:hAnsi="Arial" w:cs="Arial"/>
                <w:sz w:val="20"/>
                <w:szCs w:val="20"/>
              </w:rPr>
              <w:t>Self assessment, by asking:.</w:t>
            </w:r>
          </w:p>
          <w:p w:rsidR="0002309B" w:rsidRPr="00CF161A" w:rsidRDefault="0002309B" w:rsidP="00003E8C">
            <w:pPr>
              <w:numPr>
                <w:ilvl w:val="2"/>
                <w:numId w:val="78"/>
              </w:numPr>
              <w:rPr>
                <w:rFonts w:ascii="Arial" w:hAnsi="Arial" w:cs="Arial"/>
                <w:sz w:val="20"/>
                <w:szCs w:val="20"/>
              </w:rPr>
            </w:pPr>
            <w:r w:rsidRPr="00CF161A">
              <w:rPr>
                <w:rFonts w:ascii="Arial" w:hAnsi="Arial" w:cs="Arial"/>
                <w:sz w:val="20"/>
                <w:szCs w:val="20"/>
              </w:rPr>
              <w:t xml:space="preserve">Did I study the right things? </w:t>
            </w:r>
          </w:p>
          <w:p w:rsidR="0002309B" w:rsidRPr="00CF161A" w:rsidRDefault="0002309B" w:rsidP="00003E8C">
            <w:pPr>
              <w:numPr>
                <w:ilvl w:val="2"/>
                <w:numId w:val="78"/>
              </w:numPr>
              <w:rPr>
                <w:rFonts w:ascii="Arial" w:hAnsi="Arial" w:cs="Arial"/>
                <w:sz w:val="20"/>
                <w:szCs w:val="20"/>
              </w:rPr>
            </w:pPr>
            <w:r w:rsidRPr="00CF161A">
              <w:rPr>
                <w:rFonts w:ascii="Arial" w:hAnsi="Arial" w:cs="Arial"/>
                <w:sz w:val="20"/>
                <w:szCs w:val="20"/>
              </w:rPr>
              <w:t xml:space="preserve">Did I make use of clues in the test? </w:t>
            </w:r>
          </w:p>
          <w:p w:rsidR="0002309B" w:rsidRPr="00CF161A" w:rsidRDefault="0002309B" w:rsidP="00003E8C">
            <w:pPr>
              <w:numPr>
                <w:ilvl w:val="2"/>
                <w:numId w:val="78"/>
              </w:numPr>
              <w:rPr>
                <w:rFonts w:ascii="Arial" w:hAnsi="Arial" w:cs="Arial"/>
                <w:sz w:val="20"/>
                <w:szCs w:val="20"/>
              </w:rPr>
            </w:pPr>
            <w:r w:rsidRPr="00CF161A">
              <w:rPr>
                <w:rFonts w:ascii="Arial" w:hAnsi="Arial" w:cs="Arial"/>
                <w:sz w:val="20"/>
                <w:szCs w:val="20"/>
              </w:rPr>
              <w:t xml:space="preserve">Did I survey the test and plan my response? </w:t>
            </w:r>
          </w:p>
          <w:p w:rsidR="0002309B" w:rsidRPr="00CF161A" w:rsidRDefault="0002309B" w:rsidP="00003E8C">
            <w:pPr>
              <w:numPr>
                <w:ilvl w:val="2"/>
                <w:numId w:val="78"/>
              </w:numPr>
              <w:rPr>
                <w:rFonts w:ascii="Arial" w:hAnsi="Arial" w:cs="Arial"/>
                <w:sz w:val="20"/>
                <w:szCs w:val="20"/>
              </w:rPr>
            </w:pPr>
            <w:r w:rsidRPr="00CF161A">
              <w:rPr>
                <w:rFonts w:ascii="Arial" w:hAnsi="Arial" w:cs="Arial"/>
                <w:sz w:val="20"/>
                <w:szCs w:val="20"/>
              </w:rPr>
              <w:t xml:space="preserve">Did I use the time allowed effectively? </w:t>
            </w:r>
          </w:p>
          <w:p w:rsidR="0002309B" w:rsidRPr="00CF161A" w:rsidRDefault="0002309B" w:rsidP="00003E8C">
            <w:pPr>
              <w:numPr>
                <w:ilvl w:val="2"/>
                <w:numId w:val="78"/>
              </w:numPr>
              <w:rPr>
                <w:rFonts w:ascii="Arial" w:hAnsi="Arial" w:cs="Arial"/>
                <w:sz w:val="20"/>
                <w:szCs w:val="20"/>
              </w:rPr>
            </w:pPr>
            <w:r w:rsidRPr="00CF161A">
              <w:rPr>
                <w:rFonts w:ascii="Arial" w:hAnsi="Arial" w:cs="Arial"/>
                <w:sz w:val="20"/>
                <w:szCs w:val="20"/>
              </w:rPr>
              <w:t xml:space="preserve">Did I answer the questions I knew first? </w:t>
            </w:r>
          </w:p>
          <w:p w:rsidR="0002309B" w:rsidRPr="00CF161A" w:rsidRDefault="0002309B" w:rsidP="00003E8C">
            <w:pPr>
              <w:numPr>
                <w:ilvl w:val="2"/>
                <w:numId w:val="78"/>
              </w:numPr>
              <w:rPr>
                <w:rFonts w:ascii="Arial" w:hAnsi="Arial" w:cs="Arial"/>
                <w:sz w:val="20"/>
                <w:szCs w:val="20"/>
              </w:rPr>
            </w:pPr>
            <w:r w:rsidRPr="00CF161A">
              <w:rPr>
                <w:rFonts w:ascii="Arial" w:hAnsi="Arial" w:cs="Arial"/>
                <w:sz w:val="20"/>
                <w:szCs w:val="20"/>
              </w:rPr>
              <w:t xml:space="preserve">Did I correct mistakes? </w:t>
            </w:r>
          </w:p>
          <w:p w:rsidR="0002309B" w:rsidRPr="00CF161A" w:rsidRDefault="0002309B" w:rsidP="00003E8C">
            <w:pPr>
              <w:numPr>
                <w:ilvl w:val="2"/>
                <w:numId w:val="78"/>
              </w:numPr>
              <w:rPr>
                <w:rFonts w:ascii="Arial" w:hAnsi="Arial" w:cs="Arial"/>
                <w:sz w:val="20"/>
                <w:szCs w:val="20"/>
              </w:rPr>
            </w:pPr>
            <w:r w:rsidRPr="00CF161A">
              <w:rPr>
                <w:rFonts w:ascii="Arial" w:hAnsi="Arial" w:cs="Arial"/>
                <w:sz w:val="20"/>
                <w:szCs w:val="20"/>
              </w:rPr>
              <w:t xml:space="preserve">Did I have to guess? </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Other</w:t>
            </w:r>
          </w:p>
        </w:tc>
      </w:tr>
    </w:tbl>
    <w:p w:rsidR="006354CF" w:rsidRPr="003D2AF6" w:rsidRDefault="006354CF">
      <w:pPr>
        <w:pStyle w:val="Caption"/>
        <w:rPr>
          <w:rFonts w:ascii="Arial" w:hAnsi="Arial" w:cs="Arial"/>
          <w:sz w:val="20"/>
          <w:szCs w:val="20"/>
        </w:rPr>
      </w:pPr>
    </w:p>
    <w:p w:rsidR="00DE665F" w:rsidRPr="003D2AF6" w:rsidRDefault="00DE665F">
      <w:pPr>
        <w:pStyle w:val="Caption"/>
        <w:rPr>
          <w:rFonts w:ascii="Arial" w:hAnsi="Arial" w:cs="Arial"/>
          <w:sz w:val="20"/>
          <w:szCs w:val="20"/>
        </w:rPr>
      </w:pPr>
      <w:r w:rsidRPr="003D2AF6">
        <w:rPr>
          <w:rFonts w:ascii="Arial" w:hAnsi="Arial" w:cs="Arial"/>
          <w:sz w:val="20"/>
          <w:szCs w:val="20"/>
        </w:rPr>
        <w:t>Self-Evaluation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CF161A" w:rsidTr="00AC4BAC">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pPr>
              <w:jc w:val="center"/>
              <w:rPr>
                <w:rFonts w:ascii="Arial" w:hAnsi="Arial" w:cs="Arial"/>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r w:rsidRPr="00CF161A">
              <w:rPr>
                <w:rFonts w:ascii="Arial" w:hAnsi="Arial" w:cs="Arial"/>
                <w:sz w:val="20"/>
                <w:szCs w:val="20"/>
              </w:rPr>
              <w:t>.</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3D2AF6" w:rsidTr="00AC4BAC">
        <w:tc>
          <w:tcPr>
            <w:tcW w:w="2456" w:type="pct"/>
          </w:tcPr>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Instruction using task analysis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Self-monitoring strategies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Instruction in using verbal prompts and cues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Instruction in using visual prompts and cues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Direct instruction in self-evaluation</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Modeling</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Mnemonic strategies</w:t>
            </w:r>
          </w:p>
          <w:p w:rsidR="0002309B" w:rsidRPr="003D2AF6" w:rsidRDefault="0002309B" w:rsidP="00003E8C">
            <w:pPr>
              <w:numPr>
                <w:ilvl w:val="0"/>
                <w:numId w:val="29"/>
              </w:numPr>
              <w:rPr>
                <w:rFonts w:ascii="Arial" w:hAnsi="Arial" w:cs="Arial"/>
                <w:sz w:val="20"/>
                <w:szCs w:val="20"/>
              </w:rPr>
            </w:pPr>
            <w:r w:rsidRPr="003D2AF6">
              <w:rPr>
                <w:rFonts w:ascii="Arial" w:hAnsi="Arial" w:cs="Arial"/>
                <w:sz w:val="20"/>
                <w:szCs w:val="20"/>
              </w:rPr>
              <w:t>Direct instruction in self advocacy skills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Other</w:t>
            </w:r>
          </w:p>
          <w:p w:rsidR="0002309B" w:rsidRPr="003D2AF6" w:rsidRDefault="0002309B" w:rsidP="00FC5777">
            <w:pPr>
              <w:rPr>
                <w:rFonts w:ascii="Arial" w:hAnsi="Arial" w:cs="Arial"/>
                <w:sz w:val="20"/>
                <w:szCs w:val="20"/>
              </w:rPr>
            </w:pPr>
          </w:p>
          <w:p w:rsidR="0002309B" w:rsidRPr="003D2AF6" w:rsidRDefault="0002309B" w:rsidP="00FC5777">
            <w:pPr>
              <w:rPr>
                <w:rFonts w:ascii="Arial" w:hAnsi="Arial" w:cs="Arial"/>
                <w:sz w:val="20"/>
                <w:szCs w:val="20"/>
              </w:rPr>
            </w:pPr>
          </w:p>
          <w:p w:rsidR="0002309B" w:rsidRPr="003D2AF6" w:rsidRDefault="0002309B" w:rsidP="00FC5777">
            <w:pPr>
              <w:rPr>
                <w:rFonts w:ascii="Arial" w:hAnsi="Arial" w:cs="Arial"/>
                <w:sz w:val="20"/>
                <w:szCs w:val="20"/>
              </w:rPr>
            </w:pPr>
          </w:p>
        </w:tc>
        <w:tc>
          <w:tcPr>
            <w:tcW w:w="132" w:type="pct"/>
            <w:shd w:val="clear" w:color="auto" w:fill="000000"/>
          </w:tcPr>
          <w:p w:rsidR="0002309B" w:rsidRPr="003D2AF6" w:rsidRDefault="0002309B" w:rsidP="00C80F0B">
            <w:pPr>
              <w:ind w:left="360"/>
              <w:rPr>
                <w:rFonts w:ascii="Arial" w:hAnsi="Arial" w:cs="Arial"/>
                <w:sz w:val="20"/>
                <w:szCs w:val="20"/>
              </w:rPr>
            </w:pPr>
          </w:p>
        </w:tc>
        <w:tc>
          <w:tcPr>
            <w:tcW w:w="2413" w:type="pct"/>
          </w:tcPr>
          <w:p w:rsidR="0002309B" w:rsidRPr="003D2AF6" w:rsidRDefault="0002309B" w:rsidP="00003E8C">
            <w:pPr>
              <w:numPr>
                <w:ilvl w:val="0"/>
                <w:numId w:val="43"/>
              </w:numPr>
              <w:tabs>
                <w:tab w:val="num" w:pos="432"/>
              </w:tabs>
              <w:rPr>
                <w:rFonts w:ascii="Arial" w:hAnsi="Arial" w:cs="Arial"/>
                <w:sz w:val="20"/>
                <w:szCs w:val="20"/>
              </w:rPr>
            </w:pPr>
            <w:r w:rsidRPr="003D2AF6">
              <w:rPr>
                <w:rFonts w:ascii="Arial" w:hAnsi="Arial" w:cs="Arial"/>
                <w:sz w:val="20"/>
                <w:szCs w:val="20"/>
              </w:rPr>
              <w:t>Picture cues</w:t>
            </w:r>
          </w:p>
          <w:p w:rsidR="0002309B" w:rsidRPr="003D2AF6" w:rsidRDefault="0002309B" w:rsidP="00003E8C">
            <w:pPr>
              <w:numPr>
                <w:ilvl w:val="0"/>
                <w:numId w:val="43"/>
              </w:numPr>
              <w:tabs>
                <w:tab w:val="num" w:pos="432"/>
              </w:tabs>
              <w:rPr>
                <w:rFonts w:ascii="Arial" w:hAnsi="Arial" w:cs="Arial"/>
                <w:sz w:val="20"/>
                <w:szCs w:val="20"/>
              </w:rPr>
            </w:pPr>
            <w:r w:rsidRPr="003D2AF6">
              <w:rPr>
                <w:rFonts w:ascii="Arial" w:hAnsi="Arial" w:cs="Arial"/>
                <w:sz w:val="20"/>
                <w:szCs w:val="20"/>
              </w:rPr>
              <w:t>Work systems</w:t>
            </w:r>
          </w:p>
          <w:p w:rsidR="0002309B" w:rsidRPr="003D2AF6" w:rsidRDefault="0002309B" w:rsidP="00003E8C">
            <w:pPr>
              <w:numPr>
                <w:ilvl w:val="0"/>
                <w:numId w:val="43"/>
              </w:numPr>
              <w:tabs>
                <w:tab w:val="num" w:pos="432"/>
              </w:tabs>
              <w:rPr>
                <w:rFonts w:ascii="Arial" w:hAnsi="Arial" w:cs="Arial"/>
                <w:sz w:val="20"/>
                <w:szCs w:val="20"/>
              </w:rPr>
            </w:pPr>
            <w:r w:rsidRPr="003D2AF6">
              <w:rPr>
                <w:rFonts w:ascii="Arial" w:hAnsi="Arial" w:cs="Arial"/>
                <w:sz w:val="20"/>
                <w:szCs w:val="20"/>
              </w:rPr>
              <w:t>Rubrics and scoring guides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Progress graphs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Checklists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Peer editing</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Self-monitoring</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 xml:space="preserve">Other  </w:t>
            </w:r>
          </w:p>
          <w:p w:rsidR="0002309B" w:rsidRPr="003D2AF6" w:rsidRDefault="0002309B">
            <w:pPr>
              <w:ind w:left="72"/>
              <w:rPr>
                <w:rFonts w:ascii="Arial" w:hAnsi="Arial" w:cs="Arial"/>
                <w:sz w:val="20"/>
                <w:szCs w:val="20"/>
              </w:rPr>
            </w:pPr>
          </w:p>
        </w:tc>
      </w:tr>
    </w:tbl>
    <w:p w:rsidR="00AC4BAC" w:rsidRPr="003D2AF6" w:rsidRDefault="00AC4BAC">
      <w:pPr>
        <w:jc w:val="center"/>
        <w:rPr>
          <w:rFonts w:ascii="Arial" w:hAnsi="Arial" w:cs="Arial"/>
          <w:sz w:val="20"/>
          <w:szCs w:val="20"/>
        </w:rPr>
      </w:pPr>
    </w:p>
    <w:p w:rsidR="00DE665F" w:rsidRPr="003D2AF6" w:rsidRDefault="00DE665F">
      <w:pPr>
        <w:pStyle w:val="Heading5"/>
        <w:rPr>
          <w:rFonts w:ascii="Arial" w:hAnsi="Arial" w:cs="Arial"/>
          <w:sz w:val="20"/>
          <w:szCs w:val="20"/>
        </w:rPr>
      </w:pPr>
      <w:r w:rsidRPr="003D2AF6">
        <w:rPr>
          <w:rFonts w:ascii="Arial" w:hAnsi="Arial" w:cs="Arial"/>
          <w:sz w:val="20"/>
          <w:szCs w:val="20"/>
        </w:rPr>
        <w:t>Social Competence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CF161A" w:rsidTr="00AC4BAC">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pPr>
              <w:jc w:val="center"/>
              <w:rPr>
                <w:rFonts w:ascii="Arial" w:hAnsi="Arial" w:cs="Arial"/>
                <w:i/>
                <w:sz w:val="20"/>
                <w:szCs w:val="20"/>
              </w:rPr>
            </w:pPr>
            <w:r w:rsidRPr="00CF161A">
              <w:rPr>
                <w:rFonts w:ascii="Arial" w:hAnsi="Arial" w:cs="Arial"/>
                <w:i/>
                <w:sz w:val="20"/>
                <w:szCs w:val="20"/>
              </w:rPr>
              <w:t xml:space="preserve">What the “teacher does” </w:t>
            </w:r>
            <w:r w:rsidR="00C376EA" w:rsidRPr="00CF161A">
              <w:rPr>
                <w:rFonts w:ascii="Arial" w:hAnsi="Arial" w:cs="Arial"/>
                <w:i/>
                <w:sz w:val="20"/>
                <w:szCs w:val="20"/>
              </w:rPr>
              <w:t>through instructional</w:t>
            </w:r>
            <w:r w:rsidRPr="00CF161A">
              <w:rPr>
                <w:rFonts w:ascii="Arial" w:hAnsi="Arial" w:cs="Arial"/>
                <w:i/>
                <w:sz w:val="20"/>
                <w:szCs w:val="20"/>
              </w:rPr>
              <w:t xml:space="preserve"> practices.</w:t>
            </w:r>
          </w:p>
        </w:tc>
        <w:tc>
          <w:tcPr>
            <w:tcW w:w="132" w:type="pct"/>
            <w:shd w:val="clear" w:color="auto" w:fill="000000"/>
          </w:tcPr>
          <w:p w:rsidR="0002309B" w:rsidRPr="00CF161A" w:rsidRDefault="0002309B" w:rsidP="00C15F19">
            <w:pPr>
              <w:jc w:val="center"/>
              <w:rPr>
                <w:rFonts w:ascii="Arial" w:hAnsi="Arial" w:cs="Arial"/>
                <w:b/>
                <w:sz w:val="20"/>
                <w:szCs w:val="20"/>
              </w:rPr>
            </w:pPr>
          </w:p>
        </w:tc>
        <w:tc>
          <w:tcPr>
            <w:tcW w:w="2413"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Supplementary Aids &amp; Services (SAS)</w:t>
            </w:r>
          </w:p>
          <w:p w:rsidR="0002309B" w:rsidRPr="00CF161A" w:rsidRDefault="0002309B">
            <w:pPr>
              <w:pStyle w:val="Heading1"/>
              <w:rPr>
                <w:rFonts w:ascii="Arial" w:hAnsi="Arial" w:cs="Arial"/>
                <w:sz w:val="20"/>
                <w:szCs w:val="20"/>
              </w:rPr>
            </w:pPr>
            <w:r w:rsidRPr="00CF161A">
              <w:rPr>
                <w:rFonts w:ascii="Arial" w:hAnsi="Arial" w:cs="Arial"/>
                <w:sz w:val="20"/>
                <w:szCs w:val="20"/>
              </w:rPr>
              <w:t>What the student will use to access curriculum</w:t>
            </w:r>
          </w:p>
        </w:tc>
      </w:tr>
      <w:tr w:rsidR="0002309B" w:rsidRPr="003D2AF6" w:rsidTr="00AC4BAC">
        <w:tc>
          <w:tcPr>
            <w:tcW w:w="2456" w:type="pct"/>
          </w:tcPr>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Instruction using video self-modeling</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Differential reinforcement</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Instruction in using verbal prompts and cues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Instruction in using visual prompts and cues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Instruction in using written prompts and cues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Direct instruction in replacement behaviors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Modeling</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Corrective feedback with re-teaching</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Instruction in using student study teams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Planned ignoring</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Behavior intervention plan</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Direct instruction in explicit social skills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Instruction using role playing</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De-escalation strategies</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Relaxation strategies</w:t>
            </w:r>
          </w:p>
          <w:p w:rsidR="0002309B" w:rsidRPr="003D2AF6" w:rsidRDefault="0002309B" w:rsidP="00003E8C">
            <w:pPr>
              <w:numPr>
                <w:ilvl w:val="0"/>
                <w:numId w:val="29"/>
              </w:numPr>
              <w:rPr>
                <w:rFonts w:ascii="Arial" w:hAnsi="Arial" w:cs="Arial"/>
                <w:sz w:val="20"/>
                <w:szCs w:val="20"/>
              </w:rPr>
            </w:pPr>
            <w:r w:rsidRPr="003D2AF6">
              <w:rPr>
                <w:rFonts w:ascii="Arial" w:hAnsi="Arial" w:cs="Arial"/>
                <w:sz w:val="20"/>
                <w:szCs w:val="20"/>
              </w:rPr>
              <w:t xml:space="preserve">Direct instruction in self advocacy skills (vision portfolio, accessing materials in appropriate format, requesting assistance from peers and </w:t>
            </w:r>
            <w:r w:rsidRPr="003D2AF6">
              <w:rPr>
                <w:rFonts w:ascii="Arial" w:hAnsi="Arial" w:cs="Arial"/>
                <w:sz w:val="20"/>
                <w:szCs w:val="20"/>
              </w:rPr>
              <w:lastRenderedPageBreak/>
              <w:t>adults, personal care)</w:t>
            </w:r>
          </w:p>
          <w:p w:rsidR="0002309B" w:rsidRPr="003D2AF6" w:rsidRDefault="0002309B" w:rsidP="00003E8C">
            <w:pPr>
              <w:numPr>
                <w:ilvl w:val="0"/>
                <w:numId w:val="29"/>
              </w:numPr>
              <w:rPr>
                <w:rFonts w:ascii="Arial" w:hAnsi="Arial" w:cs="Arial"/>
                <w:sz w:val="20"/>
                <w:szCs w:val="20"/>
              </w:rPr>
            </w:pPr>
            <w:r w:rsidRPr="003D2AF6">
              <w:rPr>
                <w:rFonts w:ascii="Arial" w:hAnsi="Arial" w:cs="Arial"/>
                <w:sz w:val="20"/>
                <w:szCs w:val="20"/>
              </w:rPr>
              <w:t>Direct community based instruction to foster independent living skills</w:t>
            </w:r>
          </w:p>
          <w:p w:rsidR="0002309B" w:rsidRPr="003D2AF6" w:rsidRDefault="0002309B" w:rsidP="00003E8C">
            <w:pPr>
              <w:numPr>
                <w:ilvl w:val="0"/>
                <w:numId w:val="29"/>
              </w:numPr>
              <w:rPr>
                <w:rFonts w:ascii="Arial" w:hAnsi="Arial" w:cs="Arial"/>
                <w:sz w:val="20"/>
                <w:szCs w:val="20"/>
              </w:rPr>
            </w:pPr>
            <w:r w:rsidRPr="003D2AF6">
              <w:rPr>
                <w:rFonts w:ascii="Arial" w:hAnsi="Arial" w:cs="Arial"/>
                <w:sz w:val="20"/>
                <w:szCs w:val="20"/>
              </w:rPr>
              <w:t xml:space="preserve">Direct instruction in appropriate postural/body gestures </w:t>
            </w:r>
          </w:p>
          <w:p w:rsidR="0002309B" w:rsidRPr="003D2AF6" w:rsidRDefault="0002309B" w:rsidP="00003E8C">
            <w:pPr>
              <w:numPr>
                <w:ilvl w:val="0"/>
                <w:numId w:val="51"/>
              </w:numPr>
              <w:rPr>
                <w:rFonts w:ascii="Arial" w:hAnsi="Arial" w:cs="Arial"/>
                <w:sz w:val="20"/>
                <w:szCs w:val="20"/>
              </w:rPr>
            </w:pPr>
            <w:r w:rsidRPr="003D2AF6">
              <w:rPr>
                <w:rFonts w:ascii="Arial" w:hAnsi="Arial" w:cs="Arial"/>
                <w:sz w:val="20"/>
                <w:szCs w:val="20"/>
              </w:rPr>
              <w:t>Other</w:t>
            </w:r>
          </w:p>
        </w:tc>
        <w:tc>
          <w:tcPr>
            <w:tcW w:w="132" w:type="pct"/>
            <w:shd w:val="clear" w:color="auto" w:fill="000000"/>
          </w:tcPr>
          <w:p w:rsidR="0002309B" w:rsidRPr="003D2AF6" w:rsidRDefault="0002309B" w:rsidP="0002309B">
            <w:pPr>
              <w:tabs>
                <w:tab w:val="left" w:pos="432"/>
              </w:tabs>
              <w:ind w:left="432"/>
              <w:rPr>
                <w:rFonts w:ascii="Arial" w:hAnsi="Arial" w:cs="Arial"/>
                <w:sz w:val="20"/>
                <w:szCs w:val="20"/>
              </w:rPr>
            </w:pPr>
          </w:p>
        </w:tc>
        <w:tc>
          <w:tcPr>
            <w:tcW w:w="2413" w:type="pct"/>
          </w:tcPr>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Student repeats directions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Frequent, positive feedback and specific praise</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Daily/weekly home contact</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Contracts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Student-created reinforcement menu</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Sequential directions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Short, concise directions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Frequent breaks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Opportunities for movement</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Signal, inference cues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Proximity control</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Structured transitions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Timer</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Reinforcement menu</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Peer tutor/buddy</w:t>
            </w:r>
          </w:p>
          <w:p w:rsidR="0002309B" w:rsidRPr="003D2AF6" w:rsidRDefault="0002309B" w:rsidP="00003E8C">
            <w:pPr>
              <w:numPr>
                <w:ilvl w:val="0"/>
                <w:numId w:val="28"/>
              </w:numPr>
              <w:tabs>
                <w:tab w:val="clear" w:pos="450"/>
                <w:tab w:val="left" w:pos="432"/>
              </w:tabs>
              <w:ind w:left="432"/>
              <w:rPr>
                <w:rFonts w:ascii="Arial" w:hAnsi="Arial" w:cs="Arial"/>
                <w:sz w:val="20"/>
                <w:szCs w:val="20"/>
              </w:rPr>
            </w:pPr>
            <w:r w:rsidRPr="003D2AF6">
              <w:rPr>
                <w:rFonts w:ascii="Arial" w:hAnsi="Arial" w:cs="Arial"/>
                <w:sz w:val="20"/>
                <w:szCs w:val="20"/>
              </w:rPr>
              <w:t>Repeated practice of learned skills in authentic, non-pervasive environments/situations</w:t>
            </w:r>
          </w:p>
          <w:p w:rsidR="0002309B" w:rsidRPr="003D2AF6" w:rsidRDefault="0002309B" w:rsidP="00003E8C">
            <w:pPr>
              <w:numPr>
                <w:ilvl w:val="0"/>
                <w:numId w:val="43"/>
              </w:numPr>
              <w:tabs>
                <w:tab w:val="left" w:pos="432"/>
              </w:tabs>
              <w:rPr>
                <w:rFonts w:ascii="Arial" w:hAnsi="Arial" w:cs="Arial"/>
                <w:sz w:val="20"/>
                <w:szCs w:val="20"/>
              </w:rPr>
            </w:pPr>
            <w:r w:rsidRPr="003D2AF6">
              <w:rPr>
                <w:rFonts w:ascii="Arial" w:hAnsi="Arial" w:cs="Arial"/>
                <w:sz w:val="20"/>
                <w:szCs w:val="20"/>
              </w:rPr>
              <w:t>Other</w:t>
            </w:r>
          </w:p>
          <w:p w:rsidR="0002309B" w:rsidRPr="003D2AF6" w:rsidRDefault="0002309B">
            <w:pPr>
              <w:ind w:left="72"/>
              <w:rPr>
                <w:rFonts w:ascii="Arial" w:hAnsi="Arial" w:cs="Arial"/>
                <w:sz w:val="20"/>
                <w:szCs w:val="20"/>
              </w:rPr>
            </w:pPr>
          </w:p>
        </w:tc>
      </w:tr>
    </w:tbl>
    <w:p w:rsidR="00015C4C" w:rsidRPr="003D2AF6" w:rsidRDefault="00015C4C">
      <w:pPr>
        <w:pStyle w:val="Heading5"/>
        <w:rPr>
          <w:rFonts w:ascii="Arial" w:hAnsi="Arial" w:cs="Arial"/>
          <w:sz w:val="20"/>
          <w:szCs w:val="20"/>
        </w:rPr>
      </w:pPr>
    </w:p>
    <w:p w:rsidR="00DE665F" w:rsidRPr="003D2AF6" w:rsidRDefault="00DE665F">
      <w:pPr>
        <w:pStyle w:val="Heading5"/>
        <w:rPr>
          <w:rFonts w:ascii="Arial" w:hAnsi="Arial" w:cs="Arial"/>
          <w:sz w:val="20"/>
          <w:szCs w:val="20"/>
        </w:rPr>
      </w:pPr>
      <w:r w:rsidRPr="003D2AF6">
        <w:rPr>
          <w:rFonts w:ascii="Arial" w:hAnsi="Arial" w:cs="Arial"/>
          <w:sz w:val="20"/>
          <w:szCs w:val="20"/>
        </w:rPr>
        <w:t>Physical Functioning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1"/>
        <w:gridCol w:w="291"/>
        <w:gridCol w:w="5314"/>
      </w:tblGrid>
      <w:tr w:rsidR="0002309B" w:rsidRPr="003D2AF6" w:rsidTr="00AC4BAC">
        <w:trPr>
          <w:trHeight w:val="620"/>
        </w:trPr>
        <w:tc>
          <w:tcPr>
            <w:tcW w:w="2456" w:type="pct"/>
          </w:tcPr>
          <w:p w:rsidR="0002309B" w:rsidRPr="00CF161A" w:rsidRDefault="0002309B" w:rsidP="00C15F19">
            <w:pPr>
              <w:jc w:val="center"/>
              <w:rPr>
                <w:rFonts w:ascii="Arial" w:hAnsi="Arial" w:cs="Arial"/>
                <w:b/>
                <w:sz w:val="20"/>
                <w:szCs w:val="20"/>
              </w:rPr>
            </w:pPr>
            <w:r w:rsidRPr="00CF161A">
              <w:rPr>
                <w:rFonts w:ascii="Arial" w:hAnsi="Arial" w:cs="Arial"/>
                <w:b/>
                <w:sz w:val="20"/>
                <w:szCs w:val="20"/>
              </w:rPr>
              <w:t xml:space="preserve">Specially Designed Instruction (SDI) </w:t>
            </w:r>
          </w:p>
          <w:p w:rsidR="0002309B" w:rsidRPr="00CF161A" w:rsidRDefault="0002309B" w:rsidP="00AC4BAC">
            <w:pPr>
              <w:jc w:val="center"/>
              <w:rPr>
                <w:rFonts w:ascii="Arial" w:hAnsi="Arial" w:cs="Arial"/>
                <w:sz w:val="18"/>
                <w:szCs w:val="18"/>
              </w:rPr>
            </w:pPr>
            <w:r w:rsidRPr="00CF161A">
              <w:rPr>
                <w:rFonts w:ascii="Arial" w:hAnsi="Arial" w:cs="Arial"/>
                <w:i/>
                <w:sz w:val="18"/>
                <w:szCs w:val="18"/>
              </w:rPr>
              <w:t xml:space="preserve">What the “teacher does” </w:t>
            </w:r>
            <w:r w:rsidR="00C376EA" w:rsidRPr="00CF161A">
              <w:rPr>
                <w:rFonts w:ascii="Arial" w:hAnsi="Arial" w:cs="Arial"/>
                <w:i/>
                <w:sz w:val="18"/>
                <w:szCs w:val="18"/>
              </w:rPr>
              <w:t>through instructional</w:t>
            </w:r>
            <w:r w:rsidRPr="00CF161A">
              <w:rPr>
                <w:rFonts w:ascii="Arial" w:hAnsi="Arial" w:cs="Arial"/>
                <w:i/>
                <w:sz w:val="18"/>
                <w:szCs w:val="18"/>
              </w:rPr>
              <w:t xml:space="preserve"> practices</w:t>
            </w:r>
            <w:r w:rsidRPr="00CF161A">
              <w:rPr>
                <w:rFonts w:ascii="Arial" w:hAnsi="Arial" w:cs="Arial"/>
                <w:sz w:val="18"/>
                <w:szCs w:val="18"/>
              </w:rPr>
              <w:t>.</w:t>
            </w:r>
          </w:p>
        </w:tc>
        <w:tc>
          <w:tcPr>
            <w:tcW w:w="132" w:type="pct"/>
            <w:shd w:val="clear" w:color="auto" w:fill="000000"/>
          </w:tcPr>
          <w:p w:rsidR="0002309B" w:rsidRPr="003D2AF6" w:rsidRDefault="0002309B" w:rsidP="00C15F19">
            <w:pPr>
              <w:jc w:val="center"/>
              <w:rPr>
                <w:rFonts w:ascii="Arial" w:hAnsi="Arial" w:cs="Arial"/>
                <w:b/>
                <w:sz w:val="20"/>
                <w:szCs w:val="20"/>
              </w:rPr>
            </w:pPr>
          </w:p>
        </w:tc>
        <w:tc>
          <w:tcPr>
            <w:tcW w:w="2413" w:type="pct"/>
          </w:tcPr>
          <w:p w:rsidR="0002309B" w:rsidRPr="003D2AF6" w:rsidRDefault="0002309B" w:rsidP="00C15F19">
            <w:pPr>
              <w:jc w:val="center"/>
              <w:rPr>
                <w:rFonts w:ascii="Arial" w:hAnsi="Arial" w:cs="Arial"/>
                <w:b/>
                <w:sz w:val="20"/>
                <w:szCs w:val="20"/>
              </w:rPr>
            </w:pPr>
            <w:r w:rsidRPr="003D2AF6">
              <w:rPr>
                <w:rFonts w:ascii="Arial" w:hAnsi="Arial" w:cs="Arial"/>
                <w:b/>
                <w:sz w:val="20"/>
                <w:szCs w:val="20"/>
              </w:rPr>
              <w:t>Supplementary Aids &amp; Services (SAS)</w:t>
            </w:r>
          </w:p>
          <w:p w:rsidR="0002309B" w:rsidRPr="003D2AF6" w:rsidRDefault="0002309B">
            <w:pPr>
              <w:pStyle w:val="Heading1"/>
              <w:rPr>
                <w:rFonts w:ascii="Arial" w:hAnsi="Arial" w:cs="Arial"/>
                <w:sz w:val="20"/>
                <w:szCs w:val="20"/>
              </w:rPr>
            </w:pPr>
            <w:r w:rsidRPr="003D2AF6">
              <w:rPr>
                <w:rFonts w:ascii="Arial" w:hAnsi="Arial" w:cs="Arial"/>
                <w:sz w:val="20"/>
                <w:szCs w:val="20"/>
              </w:rPr>
              <w:t>What the student will use to access curriculum</w:t>
            </w:r>
          </w:p>
        </w:tc>
      </w:tr>
      <w:tr w:rsidR="0002309B" w:rsidRPr="00CF161A" w:rsidTr="00AC4BAC">
        <w:tc>
          <w:tcPr>
            <w:tcW w:w="2456" w:type="pct"/>
          </w:tcPr>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using video self-modeling</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Differential reinforcement</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Modeling</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in using verbal, visual, written, and physical prompts and cues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Corrective feedback with re-teaching</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Hand-under-hand vs. hand-over-hand guidance</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Redirection</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in how to use self-instruction</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Self-monitoring strategies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in how to use self-talk</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System of least prompts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in how to use visualization</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Instruction using social stories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Direct instruction in specific skills</w:t>
            </w:r>
          </w:p>
          <w:p w:rsidR="00AC4BAC" w:rsidRPr="00CF161A" w:rsidRDefault="0002309B" w:rsidP="00003E8C">
            <w:pPr>
              <w:numPr>
                <w:ilvl w:val="0"/>
                <w:numId w:val="29"/>
              </w:numPr>
              <w:rPr>
                <w:rFonts w:ascii="Arial" w:hAnsi="Arial" w:cs="Arial"/>
                <w:sz w:val="20"/>
                <w:szCs w:val="20"/>
              </w:rPr>
            </w:pPr>
            <w:r w:rsidRPr="00CF161A">
              <w:rPr>
                <w:rFonts w:ascii="Arial" w:hAnsi="Arial" w:cs="Arial"/>
                <w:sz w:val="20"/>
                <w:szCs w:val="20"/>
              </w:rPr>
              <w:t>Direct instruction in Orientation &amp; Mobility skills to foster safe and independent travel in familiar/unfamiliar environments</w:t>
            </w:r>
          </w:p>
          <w:p w:rsidR="0002309B" w:rsidRPr="00CF161A" w:rsidRDefault="0002309B" w:rsidP="00003E8C">
            <w:pPr>
              <w:numPr>
                <w:ilvl w:val="0"/>
                <w:numId w:val="29"/>
              </w:numPr>
              <w:rPr>
                <w:rFonts w:ascii="Arial" w:hAnsi="Arial" w:cs="Arial"/>
                <w:sz w:val="20"/>
                <w:szCs w:val="20"/>
              </w:rPr>
            </w:pPr>
            <w:r w:rsidRPr="00CF161A">
              <w:rPr>
                <w:rFonts w:ascii="Arial" w:hAnsi="Arial" w:cs="Arial"/>
                <w:sz w:val="20"/>
                <w:szCs w:val="20"/>
              </w:rPr>
              <w:t>Mental mapping skills</w:t>
            </w:r>
          </w:p>
          <w:p w:rsidR="00AC4BAC" w:rsidRPr="00CF161A" w:rsidRDefault="0002309B" w:rsidP="00003E8C">
            <w:pPr>
              <w:numPr>
                <w:ilvl w:val="0"/>
                <w:numId w:val="29"/>
              </w:numPr>
              <w:rPr>
                <w:rFonts w:ascii="Arial" w:hAnsi="Arial" w:cs="Arial"/>
                <w:sz w:val="20"/>
                <w:szCs w:val="20"/>
              </w:rPr>
            </w:pPr>
            <w:r w:rsidRPr="00CF161A">
              <w:rPr>
                <w:rFonts w:ascii="Arial" w:hAnsi="Arial" w:cs="Arial"/>
                <w:sz w:val="20"/>
                <w:szCs w:val="20"/>
              </w:rPr>
              <w:t>Directionality/spatial awareness concepts</w:t>
            </w:r>
          </w:p>
          <w:p w:rsidR="0002309B" w:rsidRPr="00CF161A" w:rsidRDefault="0002309B" w:rsidP="00003E8C">
            <w:pPr>
              <w:numPr>
                <w:ilvl w:val="0"/>
                <w:numId w:val="29"/>
              </w:numPr>
              <w:rPr>
                <w:rFonts w:ascii="Arial" w:hAnsi="Arial" w:cs="Arial"/>
                <w:sz w:val="20"/>
                <w:szCs w:val="20"/>
              </w:rPr>
            </w:pPr>
            <w:r w:rsidRPr="00CF161A">
              <w:rPr>
                <w:rFonts w:ascii="Arial" w:hAnsi="Arial" w:cs="Arial"/>
                <w:sz w:val="20"/>
                <w:szCs w:val="20"/>
              </w:rPr>
              <w:t>Human guide techniques</w:t>
            </w:r>
          </w:p>
          <w:p w:rsidR="0002309B" w:rsidRPr="00CF161A" w:rsidRDefault="0002309B" w:rsidP="00003E8C">
            <w:pPr>
              <w:numPr>
                <w:ilvl w:val="0"/>
                <w:numId w:val="51"/>
              </w:numPr>
              <w:rPr>
                <w:rFonts w:ascii="Arial" w:hAnsi="Arial" w:cs="Arial"/>
                <w:sz w:val="20"/>
                <w:szCs w:val="20"/>
              </w:rPr>
            </w:pPr>
            <w:r w:rsidRPr="00CF161A">
              <w:rPr>
                <w:rFonts w:ascii="Arial" w:hAnsi="Arial" w:cs="Arial"/>
                <w:sz w:val="20"/>
                <w:szCs w:val="20"/>
              </w:rPr>
              <w:t>Other</w:t>
            </w:r>
          </w:p>
          <w:p w:rsidR="0002309B" w:rsidRPr="00CF161A" w:rsidRDefault="0002309B">
            <w:pPr>
              <w:rPr>
                <w:rFonts w:ascii="Arial" w:hAnsi="Arial" w:cs="Arial"/>
                <w:sz w:val="20"/>
                <w:szCs w:val="20"/>
              </w:rPr>
            </w:pPr>
          </w:p>
          <w:p w:rsidR="0002309B" w:rsidRPr="00CF161A" w:rsidRDefault="0002309B">
            <w:pPr>
              <w:rPr>
                <w:rFonts w:ascii="Arial" w:hAnsi="Arial" w:cs="Arial"/>
                <w:sz w:val="20"/>
                <w:szCs w:val="20"/>
              </w:rPr>
            </w:pPr>
          </w:p>
        </w:tc>
        <w:tc>
          <w:tcPr>
            <w:tcW w:w="132" w:type="pct"/>
            <w:shd w:val="clear" w:color="auto" w:fill="000000"/>
          </w:tcPr>
          <w:p w:rsidR="0002309B" w:rsidRPr="00CF161A" w:rsidRDefault="0002309B" w:rsidP="0002309B">
            <w:pPr>
              <w:tabs>
                <w:tab w:val="left" w:pos="432"/>
              </w:tabs>
              <w:ind w:left="432"/>
              <w:rPr>
                <w:rFonts w:ascii="Arial" w:hAnsi="Arial" w:cs="Arial"/>
                <w:sz w:val="20"/>
                <w:szCs w:val="20"/>
              </w:rPr>
            </w:pPr>
          </w:p>
        </w:tc>
        <w:tc>
          <w:tcPr>
            <w:tcW w:w="2413" w:type="pct"/>
          </w:tcPr>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One-on-one instruction</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Small group instruction</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Partial participation</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Modified equipment</w:t>
            </w:r>
          </w:p>
          <w:p w:rsidR="0002309B" w:rsidRPr="00CF161A" w:rsidRDefault="0002309B" w:rsidP="00015C4C">
            <w:pPr>
              <w:tabs>
                <w:tab w:val="left" w:pos="432"/>
              </w:tabs>
              <w:ind w:left="432"/>
              <w:rPr>
                <w:rFonts w:ascii="Arial" w:hAnsi="Arial" w:cs="Arial"/>
                <w:sz w:val="20"/>
                <w:szCs w:val="20"/>
              </w:rPr>
            </w:pPr>
            <w:r w:rsidRPr="00CF161A">
              <w:rPr>
                <w:rFonts w:ascii="Arial" w:hAnsi="Arial" w:cs="Arial"/>
                <w:sz w:val="20"/>
                <w:szCs w:val="20"/>
              </w:rPr>
              <w:t>(auditory/tactual/visual cues)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Modified rules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Modified tests, activities, and assignments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Self-instruction</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Self-monitoring</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Self-talk</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Extended time</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Shortened time</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Peer tutor</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Shorter distances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Decreased level of difficulty</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Extra practice of skills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Lower goal/target</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Alternate activities</w:t>
            </w:r>
          </w:p>
          <w:p w:rsidR="00AC4BAC"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Adapted playing area (smaller, obstacles removed, etc.)</w:t>
            </w:r>
          </w:p>
          <w:p w:rsidR="00AC4BAC"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Well-defined boundaries (clearly marked in contrasting colors, tactual, etc.)</w:t>
            </w:r>
          </w:p>
          <w:p w:rsidR="00AC4BAC"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 xml:space="preserve">White Cane </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Human guide</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Larger/auditory goal/target</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Larger/lighter bat, racquet, etc.</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Frequent rest periods</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Slower activity pace</w:t>
            </w: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Assistive technology</w:t>
            </w:r>
          </w:p>
          <w:p w:rsidR="0002309B" w:rsidRPr="00CF161A" w:rsidRDefault="0002309B" w:rsidP="00003E8C">
            <w:pPr>
              <w:numPr>
                <w:ilvl w:val="1"/>
                <w:numId w:val="37"/>
              </w:numPr>
              <w:rPr>
                <w:rFonts w:ascii="Arial" w:hAnsi="Arial" w:cs="Arial"/>
                <w:sz w:val="20"/>
                <w:szCs w:val="20"/>
              </w:rPr>
            </w:pPr>
            <w:r w:rsidRPr="00CF161A">
              <w:rPr>
                <w:rFonts w:ascii="Arial" w:hAnsi="Arial" w:cs="Arial"/>
                <w:sz w:val="20"/>
                <w:szCs w:val="20"/>
              </w:rPr>
              <w:t>Adaptive devices – pencil grips or special pen or pencil holders, erasable pens, or special paper with raised or color-coded line indicators</w:t>
            </w:r>
          </w:p>
          <w:p w:rsidR="0002309B" w:rsidRPr="00CF161A" w:rsidRDefault="0002309B" w:rsidP="00003E8C">
            <w:pPr>
              <w:numPr>
                <w:ilvl w:val="1"/>
                <w:numId w:val="37"/>
              </w:numPr>
              <w:rPr>
                <w:rFonts w:ascii="Arial" w:hAnsi="Arial" w:cs="Arial"/>
                <w:sz w:val="20"/>
                <w:szCs w:val="20"/>
              </w:rPr>
            </w:pPr>
            <w:r w:rsidRPr="00CF161A">
              <w:rPr>
                <w:rFonts w:ascii="Arial" w:hAnsi="Arial" w:cs="Arial"/>
                <w:sz w:val="20"/>
                <w:szCs w:val="20"/>
              </w:rPr>
              <w:t>Worksheets and tests with ample space for writing answers</w:t>
            </w:r>
          </w:p>
          <w:p w:rsidR="0002309B" w:rsidRPr="00CF161A" w:rsidRDefault="0002309B" w:rsidP="00003E8C">
            <w:pPr>
              <w:numPr>
                <w:ilvl w:val="1"/>
                <w:numId w:val="37"/>
              </w:numPr>
              <w:rPr>
                <w:rFonts w:ascii="Arial" w:hAnsi="Arial" w:cs="Arial"/>
                <w:sz w:val="20"/>
                <w:szCs w:val="20"/>
              </w:rPr>
            </w:pPr>
            <w:r w:rsidRPr="00CF161A">
              <w:rPr>
                <w:rFonts w:ascii="Arial" w:hAnsi="Arial" w:cs="Arial"/>
                <w:sz w:val="20"/>
                <w:szCs w:val="20"/>
              </w:rPr>
              <w:t>Two copies of a worksheet or test – one to work on as a draft and one to use as a final copy</w:t>
            </w:r>
          </w:p>
          <w:p w:rsidR="0002309B" w:rsidRPr="00CF161A" w:rsidRDefault="0002309B" w:rsidP="00003E8C">
            <w:pPr>
              <w:numPr>
                <w:ilvl w:val="1"/>
                <w:numId w:val="37"/>
              </w:numPr>
              <w:rPr>
                <w:rFonts w:ascii="Arial" w:hAnsi="Arial" w:cs="Arial"/>
                <w:sz w:val="20"/>
                <w:szCs w:val="20"/>
              </w:rPr>
            </w:pPr>
            <w:r w:rsidRPr="00CF161A">
              <w:rPr>
                <w:rFonts w:ascii="Arial" w:hAnsi="Arial" w:cs="Arial"/>
                <w:sz w:val="20"/>
                <w:szCs w:val="20"/>
              </w:rPr>
              <w:t>Graph paper for writing to help align the numbers in computation problems or organize information</w:t>
            </w:r>
          </w:p>
          <w:p w:rsidR="0002309B" w:rsidRPr="00CF161A" w:rsidRDefault="0002309B" w:rsidP="00003E8C">
            <w:pPr>
              <w:numPr>
                <w:ilvl w:val="1"/>
                <w:numId w:val="37"/>
              </w:numPr>
              <w:rPr>
                <w:rFonts w:ascii="Arial" w:hAnsi="Arial" w:cs="Arial"/>
                <w:sz w:val="20"/>
                <w:szCs w:val="20"/>
              </w:rPr>
            </w:pPr>
            <w:r w:rsidRPr="00CF161A">
              <w:rPr>
                <w:rFonts w:ascii="Arial" w:hAnsi="Arial" w:cs="Arial"/>
                <w:sz w:val="20"/>
                <w:szCs w:val="20"/>
              </w:rPr>
              <w:t>Access to computer to prepare written assignments</w:t>
            </w:r>
          </w:p>
          <w:p w:rsidR="0002309B" w:rsidRPr="00CF161A" w:rsidRDefault="0002309B" w:rsidP="00003E8C">
            <w:pPr>
              <w:numPr>
                <w:ilvl w:val="1"/>
                <w:numId w:val="37"/>
              </w:numPr>
              <w:rPr>
                <w:rFonts w:ascii="Arial" w:hAnsi="Arial" w:cs="Arial"/>
                <w:sz w:val="20"/>
                <w:szCs w:val="20"/>
              </w:rPr>
            </w:pPr>
            <w:r w:rsidRPr="00CF161A">
              <w:rPr>
                <w:rFonts w:ascii="Arial" w:hAnsi="Arial" w:cs="Arial"/>
                <w:sz w:val="20"/>
                <w:szCs w:val="20"/>
              </w:rPr>
              <w:t xml:space="preserve">Student dictates thoughts, ideas </w:t>
            </w:r>
          </w:p>
          <w:p w:rsidR="0002309B" w:rsidRPr="00CF161A" w:rsidRDefault="0002309B" w:rsidP="00003E8C">
            <w:pPr>
              <w:numPr>
                <w:ilvl w:val="1"/>
                <w:numId w:val="37"/>
              </w:numPr>
              <w:rPr>
                <w:rFonts w:ascii="Arial" w:hAnsi="Arial" w:cs="Arial"/>
                <w:sz w:val="20"/>
                <w:szCs w:val="20"/>
              </w:rPr>
            </w:pPr>
            <w:r w:rsidRPr="00CF161A">
              <w:rPr>
                <w:rFonts w:ascii="Arial" w:hAnsi="Arial" w:cs="Arial"/>
                <w:sz w:val="20"/>
                <w:szCs w:val="20"/>
              </w:rPr>
              <w:t>Increased space allowed for test answers</w:t>
            </w:r>
          </w:p>
          <w:p w:rsidR="0002309B" w:rsidRPr="00CF161A" w:rsidRDefault="0002309B" w:rsidP="00003E8C">
            <w:pPr>
              <w:numPr>
                <w:ilvl w:val="1"/>
                <w:numId w:val="37"/>
              </w:numPr>
              <w:rPr>
                <w:rFonts w:ascii="Arial" w:hAnsi="Arial" w:cs="Arial"/>
                <w:sz w:val="20"/>
                <w:szCs w:val="20"/>
              </w:rPr>
            </w:pPr>
            <w:r w:rsidRPr="00CF161A">
              <w:rPr>
                <w:rFonts w:ascii="Arial" w:hAnsi="Arial" w:cs="Arial"/>
                <w:sz w:val="20"/>
                <w:szCs w:val="20"/>
              </w:rPr>
              <w:t>Dictate, tape record, or sign answers on a test</w:t>
            </w:r>
          </w:p>
          <w:p w:rsidR="0002309B" w:rsidRPr="00CF161A" w:rsidRDefault="0002309B" w:rsidP="00003E8C">
            <w:pPr>
              <w:numPr>
                <w:ilvl w:val="1"/>
                <w:numId w:val="37"/>
              </w:numPr>
              <w:rPr>
                <w:rFonts w:ascii="Arial" w:hAnsi="Arial" w:cs="Arial"/>
                <w:sz w:val="20"/>
                <w:szCs w:val="20"/>
              </w:rPr>
            </w:pPr>
            <w:r w:rsidRPr="00CF161A">
              <w:rPr>
                <w:rFonts w:ascii="Arial" w:hAnsi="Arial" w:cs="Arial"/>
                <w:sz w:val="20"/>
                <w:szCs w:val="20"/>
              </w:rPr>
              <w:t>Computer to write answers to the test items</w:t>
            </w:r>
          </w:p>
          <w:p w:rsidR="0002309B" w:rsidRPr="00CF161A" w:rsidRDefault="0002309B" w:rsidP="00851ACD">
            <w:pPr>
              <w:rPr>
                <w:rFonts w:ascii="Arial" w:hAnsi="Arial" w:cs="Arial"/>
                <w:sz w:val="20"/>
                <w:szCs w:val="20"/>
              </w:rPr>
            </w:pPr>
          </w:p>
          <w:p w:rsidR="0002309B" w:rsidRPr="00CF161A" w:rsidRDefault="0002309B" w:rsidP="00003E8C">
            <w:pPr>
              <w:numPr>
                <w:ilvl w:val="0"/>
                <w:numId w:val="43"/>
              </w:numPr>
              <w:tabs>
                <w:tab w:val="left" w:pos="432"/>
              </w:tabs>
              <w:rPr>
                <w:rFonts w:ascii="Arial" w:hAnsi="Arial" w:cs="Arial"/>
                <w:sz w:val="20"/>
                <w:szCs w:val="20"/>
              </w:rPr>
            </w:pPr>
            <w:r w:rsidRPr="00CF161A">
              <w:rPr>
                <w:rFonts w:ascii="Arial" w:hAnsi="Arial" w:cs="Arial"/>
                <w:sz w:val="20"/>
                <w:szCs w:val="20"/>
              </w:rPr>
              <w:t>Other</w:t>
            </w:r>
          </w:p>
        </w:tc>
      </w:tr>
    </w:tbl>
    <w:p w:rsidR="00DE665F" w:rsidRPr="003D2AF6" w:rsidRDefault="00DE665F">
      <w:pPr>
        <w:pStyle w:val="Subtitle"/>
        <w:rPr>
          <w:rFonts w:ascii="Arial" w:hAnsi="Arial" w:cs="Arial"/>
          <w:sz w:val="20"/>
          <w:szCs w:val="20"/>
        </w:rPr>
      </w:pPr>
    </w:p>
    <w:p w:rsidR="002A1514" w:rsidRPr="003D2AF6" w:rsidRDefault="002A1514" w:rsidP="002A1514">
      <w:pPr>
        <w:pStyle w:val="Subtitle"/>
        <w:rPr>
          <w:rFonts w:ascii="Arial" w:hAnsi="Arial" w:cs="Arial"/>
          <w:sz w:val="20"/>
          <w:szCs w:val="20"/>
        </w:rPr>
        <w:sectPr w:rsidR="002A1514" w:rsidRPr="003D2AF6" w:rsidSect="00DF3211">
          <w:footerReference w:type="even" r:id="rId18"/>
          <w:footerReference w:type="default" r:id="rId19"/>
          <w:pgSz w:w="12240" w:h="15840"/>
          <w:pgMar w:top="720" w:right="720" w:bottom="720" w:left="720" w:header="0" w:footer="288" w:gutter="0"/>
          <w:cols w:space="720"/>
          <w:titlePg/>
          <w:docGrid w:linePitch="360"/>
        </w:sectPr>
      </w:pPr>
    </w:p>
    <w:p w:rsidR="00DE665F" w:rsidRPr="00CF161A" w:rsidRDefault="00DE665F" w:rsidP="00C01BD5">
      <w:pPr>
        <w:pStyle w:val="Subtitle"/>
        <w:rPr>
          <w:rFonts w:ascii="Arial" w:hAnsi="Arial" w:cs="Arial"/>
          <w:bCs w:val="0"/>
          <w:szCs w:val="28"/>
        </w:rPr>
      </w:pPr>
      <w:r w:rsidRPr="00CF161A">
        <w:rPr>
          <w:rFonts w:ascii="Arial" w:hAnsi="Arial" w:cs="Arial"/>
          <w:szCs w:val="28"/>
        </w:rPr>
        <w:lastRenderedPageBreak/>
        <w:t xml:space="preserve">Section </w:t>
      </w:r>
      <w:r w:rsidR="003973C5" w:rsidRPr="00CF161A">
        <w:rPr>
          <w:rFonts w:ascii="Arial" w:hAnsi="Arial" w:cs="Arial"/>
          <w:szCs w:val="28"/>
        </w:rPr>
        <w:t>2</w:t>
      </w:r>
      <w:r w:rsidRPr="00CF161A">
        <w:rPr>
          <w:rFonts w:ascii="Arial" w:hAnsi="Arial" w:cs="Arial"/>
          <w:szCs w:val="28"/>
        </w:rPr>
        <w:t xml:space="preserve">:  </w:t>
      </w:r>
      <w:r w:rsidR="00AE73EA" w:rsidRPr="00CF161A">
        <w:rPr>
          <w:rFonts w:ascii="Arial" w:hAnsi="Arial" w:cs="Arial"/>
          <w:bCs w:val="0"/>
          <w:szCs w:val="28"/>
        </w:rPr>
        <w:t>Implementation/Lesson Planning</w:t>
      </w:r>
    </w:p>
    <w:p w:rsidR="00C376EA" w:rsidRPr="003D2AF6" w:rsidRDefault="00C376EA" w:rsidP="00C376EA">
      <w:pPr>
        <w:pStyle w:val="Subtitle"/>
        <w:jc w:val="left"/>
        <w:rPr>
          <w:rFonts w:ascii="Arial" w:hAnsi="Arial" w:cs="Arial"/>
          <w:b w:val="0"/>
          <w:bCs w:val="0"/>
          <w:sz w:val="24"/>
        </w:rPr>
      </w:pPr>
    </w:p>
    <w:p w:rsidR="00233DE7" w:rsidRPr="00527453" w:rsidRDefault="002B0D8F" w:rsidP="00C01BD5">
      <w:pPr>
        <w:rPr>
          <w:rFonts w:ascii="Arial" w:hAnsi="Arial" w:cs="Arial"/>
          <w:b/>
          <w:color w:val="000000"/>
          <w:sz w:val="28"/>
          <w:szCs w:val="28"/>
        </w:rPr>
      </w:pPr>
      <w:r w:rsidRPr="00527453">
        <w:rPr>
          <w:rFonts w:ascii="Arial" w:hAnsi="Arial" w:cs="Arial"/>
          <w:b/>
          <w:color w:val="000000"/>
          <w:sz w:val="28"/>
          <w:szCs w:val="28"/>
        </w:rPr>
        <w:t>High Expectations</w:t>
      </w:r>
    </w:p>
    <w:p w:rsidR="00527453" w:rsidRDefault="00527453" w:rsidP="00C01BD5">
      <w:pPr>
        <w:autoSpaceDE w:val="0"/>
        <w:autoSpaceDN w:val="0"/>
        <w:adjustRightInd w:val="0"/>
        <w:rPr>
          <w:rFonts w:ascii="Arial" w:hAnsi="Arial" w:cs="Arial"/>
        </w:rPr>
      </w:pPr>
    </w:p>
    <w:p w:rsidR="006719C4" w:rsidRPr="003D2AF6" w:rsidRDefault="002B0D8F" w:rsidP="00C01BD5">
      <w:pPr>
        <w:autoSpaceDE w:val="0"/>
        <w:autoSpaceDN w:val="0"/>
        <w:adjustRightInd w:val="0"/>
        <w:rPr>
          <w:rFonts w:ascii="Arial" w:hAnsi="Arial" w:cs="Arial"/>
        </w:rPr>
      </w:pPr>
      <w:r w:rsidRPr="003D2AF6">
        <w:rPr>
          <w:rFonts w:ascii="Arial" w:hAnsi="Arial" w:cs="Arial"/>
        </w:rPr>
        <w:t>“</w:t>
      </w:r>
      <w:r w:rsidR="006719C4" w:rsidRPr="003D2AF6">
        <w:rPr>
          <w:rFonts w:ascii="Arial" w:hAnsi="Arial" w:cs="Arial"/>
        </w:rPr>
        <w:t>Promoting a culture of high expectations for all students is a fundamental goal of the Common Core State</w:t>
      </w:r>
      <w:r w:rsidR="00C376EA" w:rsidRPr="003D2AF6">
        <w:rPr>
          <w:rFonts w:ascii="Arial" w:hAnsi="Arial" w:cs="Arial"/>
        </w:rPr>
        <w:t xml:space="preserve"> </w:t>
      </w:r>
      <w:r w:rsidR="006719C4" w:rsidRPr="003D2AF6">
        <w:rPr>
          <w:rFonts w:ascii="Arial" w:hAnsi="Arial" w:cs="Arial"/>
        </w:rPr>
        <w:t>Standards. In order to participate with success in the general curriculum, students with disabilities, as</w:t>
      </w:r>
      <w:r w:rsidR="00C376EA" w:rsidRPr="003D2AF6">
        <w:rPr>
          <w:rFonts w:ascii="Arial" w:hAnsi="Arial" w:cs="Arial"/>
        </w:rPr>
        <w:t xml:space="preserve"> </w:t>
      </w:r>
      <w:r w:rsidR="006719C4" w:rsidRPr="003D2AF6">
        <w:rPr>
          <w:rFonts w:ascii="Arial" w:hAnsi="Arial" w:cs="Arial"/>
        </w:rPr>
        <w:t>appropriate, may be provided additional supports and services, such as:</w:t>
      </w:r>
    </w:p>
    <w:p w:rsidR="002B0D8F" w:rsidRPr="003D2AF6" w:rsidRDefault="002B0D8F" w:rsidP="00C01BD5">
      <w:pPr>
        <w:autoSpaceDE w:val="0"/>
        <w:autoSpaceDN w:val="0"/>
        <w:adjustRightInd w:val="0"/>
        <w:rPr>
          <w:rFonts w:ascii="Arial" w:hAnsi="Arial" w:cs="Arial"/>
        </w:rPr>
      </w:pPr>
    </w:p>
    <w:p w:rsidR="006719C4" w:rsidRPr="003D2AF6" w:rsidRDefault="006719C4" w:rsidP="00003E8C">
      <w:pPr>
        <w:numPr>
          <w:ilvl w:val="0"/>
          <w:numId w:val="72"/>
        </w:numPr>
        <w:autoSpaceDE w:val="0"/>
        <w:autoSpaceDN w:val="0"/>
        <w:adjustRightInd w:val="0"/>
        <w:rPr>
          <w:rFonts w:ascii="Arial" w:hAnsi="Arial" w:cs="Arial"/>
        </w:rPr>
      </w:pPr>
      <w:r w:rsidRPr="003D2AF6">
        <w:rPr>
          <w:rFonts w:ascii="Arial" w:hAnsi="Arial" w:cs="Arial"/>
        </w:rPr>
        <w:t>Instructional supports for learning― based on the principles of Universal Design for Learning</w:t>
      </w:r>
    </w:p>
    <w:p w:rsidR="006719C4" w:rsidRPr="003D2AF6" w:rsidRDefault="006719C4" w:rsidP="00C01BD5">
      <w:pPr>
        <w:autoSpaceDE w:val="0"/>
        <w:autoSpaceDN w:val="0"/>
        <w:adjustRightInd w:val="0"/>
        <w:ind w:left="720"/>
        <w:rPr>
          <w:rFonts w:ascii="Arial" w:hAnsi="Arial" w:cs="Arial"/>
        </w:rPr>
      </w:pPr>
      <w:r w:rsidRPr="003D2AF6">
        <w:rPr>
          <w:rFonts w:ascii="Arial" w:hAnsi="Arial" w:cs="Arial"/>
        </w:rPr>
        <w:t>(UDL)2 ―which foster student engagement by presenting information in multiple ways and</w:t>
      </w:r>
    </w:p>
    <w:p w:rsidR="002B0D8F" w:rsidRPr="003D2AF6" w:rsidRDefault="006719C4" w:rsidP="00C01BD5">
      <w:pPr>
        <w:autoSpaceDE w:val="0"/>
        <w:autoSpaceDN w:val="0"/>
        <w:adjustRightInd w:val="0"/>
        <w:ind w:left="720"/>
        <w:rPr>
          <w:rFonts w:ascii="Arial" w:hAnsi="Arial" w:cs="Arial"/>
        </w:rPr>
      </w:pPr>
      <w:r w:rsidRPr="003D2AF6">
        <w:rPr>
          <w:rFonts w:ascii="Arial" w:hAnsi="Arial" w:cs="Arial"/>
        </w:rPr>
        <w:t>allowing for diverse avenues of action and expression.</w:t>
      </w:r>
      <w:r w:rsidR="002B0D8F" w:rsidRPr="003D2AF6">
        <w:rPr>
          <w:rFonts w:ascii="Arial" w:hAnsi="Arial" w:cs="Arial"/>
        </w:rPr>
        <w:t>”</w:t>
      </w:r>
    </w:p>
    <w:p w:rsidR="002B0D8F" w:rsidRPr="003D2AF6" w:rsidRDefault="002B0D8F" w:rsidP="00003E8C">
      <w:pPr>
        <w:numPr>
          <w:ilvl w:val="0"/>
          <w:numId w:val="72"/>
        </w:numPr>
        <w:autoSpaceDE w:val="0"/>
        <w:autoSpaceDN w:val="0"/>
        <w:adjustRightInd w:val="0"/>
        <w:rPr>
          <w:rFonts w:ascii="Arial" w:hAnsi="Arial" w:cs="Arial"/>
        </w:rPr>
      </w:pPr>
      <w:r w:rsidRPr="003D2AF6">
        <w:rPr>
          <w:rFonts w:ascii="Arial" w:hAnsi="Arial" w:cs="Arial"/>
        </w:rPr>
        <w:t>Instructional accommodations (Thompson, Morse, Sharpe &amp; Hall, 2005) ―changes in materials or</w:t>
      </w:r>
      <w:r w:rsidR="00C376EA" w:rsidRPr="003D2AF6">
        <w:rPr>
          <w:rFonts w:ascii="Arial" w:hAnsi="Arial" w:cs="Arial"/>
        </w:rPr>
        <w:t xml:space="preserve"> </w:t>
      </w:r>
      <w:r w:rsidRPr="003D2AF6">
        <w:rPr>
          <w:rFonts w:ascii="Arial" w:hAnsi="Arial" w:cs="Arial"/>
        </w:rPr>
        <w:t>procedures― which do not change the standards but allow students to learn within the framework</w:t>
      </w:r>
      <w:r w:rsidR="00C376EA" w:rsidRPr="003D2AF6">
        <w:rPr>
          <w:rFonts w:ascii="Arial" w:hAnsi="Arial" w:cs="Arial"/>
        </w:rPr>
        <w:t xml:space="preserve"> </w:t>
      </w:r>
      <w:r w:rsidRPr="003D2AF6">
        <w:rPr>
          <w:rFonts w:ascii="Arial" w:hAnsi="Arial" w:cs="Arial"/>
        </w:rPr>
        <w:t>of the Common Core.</w:t>
      </w:r>
    </w:p>
    <w:p w:rsidR="002B0D8F" w:rsidRPr="003D2AF6" w:rsidRDefault="002B0D8F" w:rsidP="00003E8C">
      <w:pPr>
        <w:numPr>
          <w:ilvl w:val="0"/>
          <w:numId w:val="72"/>
        </w:numPr>
        <w:autoSpaceDE w:val="0"/>
        <w:autoSpaceDN w:val="0"/>
        <w:adjustRightInd w:val="0"/>
        <w:rPr>
          <w:rFonts w:ascii="Arial" w:hAnsi="Arial" w:cs="Arial"/>
        </w:rPr>
      </w:pPr>
      <w:r w:rsidRPr="003D2AF6">
        <w:rPr>
          <w:rFonts w:ascii="Arial" w:hAnsi="Arial" w:cs="Arial"/>
        </w:rPr>
        <w:t>Assistive technology devices and services to ensure access to the general education curriculum and</w:t>
      </w:r>
      <w:r w:rsidR="00C376EA" w:rsidRPr="003D2AF6">
        <w:rPr>
          <w:rFonts w:ascii="Arial" w:hAnsi="Arial" w:cs="Arial"/>
        </w:rPr>
        <w:t xml:space="preserve"> </w:t>
      </w:r>
      <w:r w:rsidRPr="003D2AF6">
        <w:rPr>
          <w:rFonts w:ascii="Arial" w:hAnsi="Arial" w:cs="Arial"/>
        </w:rPr>
        <w:t>the Common Core State Standards.</w:t>
      </w:r>
    </w:p>
    <w:p w:rsidR="002B0D8F" w:rsidRPr="003D2AF6" w:rsidRDefault="002B0D8F" w:rsidP="00C01BD5">
      <w:pPr>
        <w:autoSpaceDE w:val="0"/>
        <w:autoSpaceDN w:val="0"/>
        <w:adjustRightInd w:val="0"/>
        <w:rPr>
          <w:rFonts w:ascii="Arial" w:hAnsi="Arial" w:cs="Arial"/>
        </w:rPr>
      </w:pPr>
    </w:p>
    <w:p w:rsidR="002B0D8F" w:rsidRPr="003D2AF6" w:rsidRDefault="002B0D8F" w:rsidP="00C01BD5">
      <w:pPr>
        <w:autoSpaceDE w:val="0"/>
        <w:autoSpaceDN w:val="0"/>
        <w:adjustRightInd w:val="0"/>
        <w:rPr>
          <w:rFonts w:ascii="Arial" w:hAnsi="Arial" w:cs="Arial"/>
        </w:rPr>
      </w:pPr>
      <w:r w:rsidRPr="003D2AF6">
        <w:rPr>
          <w:rFonts w:ascii="Arial" w:hAnsi="Arial" w:cs="Arial"/>
        </w:rPr>
        <w:t>Some students with the most significant cognitive disabilities will require substantial supports and</w:t>
      </w:r>
      <w:r w:rsidR="00C376EA" w:rsidRPr="003D2AF6">
        <w:rPr>
          <w:rFonts w:ascii="Arial" w:hAnsi="Arial" w:cs="Arial"/>
        </w:rPr>
        <w:t xml:space="preserve"> </w:t>
      </w:r>
      <w:r w:rsidRPr="003D2AF6">
        <w:rPr>
          <w:rFonts w:ascii="Arial" w:hAnsi="Arial" w:cs="Arial"/>
        </w:rPr>
        <w:t>accommodations to have meaningful access to certain standards in both instruction and assessment, based on</w:t>
      </w:r>
      <w:r w:rsidR="00C376EA" w:rsidRPr="003D2AF6">
        <w:rPr>
          <w:rFonts w:ascii="Arial" w:hAnsi="Arial" w:cs="Arial"/>
        </w:rPr>
        <w:t xml:space="preserve"> </w:t>
      </w:r>
      <w:r w:rsidRPr="003D2AF6">
        <w:rPr>
          <w:rFonts w:ascii="Arial" w:hAnsi="Arial" w:cs="Arial"/>
        </w:rPr>
        <w:t>their communication and academic needs. These supports and accommodations should ensure that students</w:t>
      </w:r>
      <w:r w:rsidR="00C376EA" w:rsidRPr="003D2AF6">
        <w:rPr>
          <w:rFonts w:ascii="Arial" w:hAnsi="Arial" w:cs="Arial"/>
        </w:rPr>
        <w:t xml:space="preserve"> </w:t>
      </w:r>
      <w:r w:rsidRPr="003D2AF6">
        <w:rPr>
          <w:rFonts w:ascii="Arial" w:hAnsi="Arial" w:cs="Arial"/>
        </w:rPr>
        <w:t>receive access to multiple means of learning and opportunities to demonstrate knowledge, but retain the</w:t>
      </w:r>
      <w:r w:rsidR="00C376EA" w:rsidRPr="003D2AF6">
        <w:rPr>
          <w:rFonts w:ascii="Arial" w:hAnsi="Arial" w:cs="Arial"/>
        </w:rPr>
        <w:t xml:space="preserve"> </w:t>
      </w:r>
      <w:r w:rsidRPr="003D2AF6">
        <w:rPr>
          <w:rFonts w:ascii="Arial" w:hAnsi="Arial" w:cs="Arial"/>
        </w:rPr>
        <w:t>rigor and high expectations of the Common Core State Standards (Common Core Standards, “Applications for Students with Disabilities”, 2010)</w:t>
      </w:r>
      <w:r w:rsidR="00C376EA" w:rsidRPr="003D2AF6">
        <w:rPr>
          <w:rFonts w:ascii="Arial" w:hAnsi="Arial" w:cs="Arial"/>
        </w:rPr>
        <w:t>.</w:t>
      </w:r>
    </w:p>
    <w:p w:rsidR="002B0D8F" w:rsidRPr="003D2AF6" w:rsidRDefault="002B0D8F" w:rsidP="00C01BD5">
      <w:pPr>
        <w:autoSpaceDE w:val="0"/>
        <w:autoSpaceDN w:val="0"/>
        <w:adjustRightInd w:val="0"/>
        <w:rPr>
          <w:rFonts w:ascii="Arial" w:hAnsi="Arial" w:cs="Arial"/>
        </w:rPr>
      </w:pPr>
    </w:p>
    <w:p w:rsidR="002B0D8F" w:rsidRPr="00527453" w:rsidRDefault="009658DB" w:rsidP="00C01BD5">
      <w:pPr>
        <w:rPr>
          <w:rFonts w:ascii="Arial" w:hAnsi="Arial" w:cs="Arial"/>
          <w:b/>
          <w:color w:val="000000"/>
          <w:sz w:val="28"/>
          <w:szCs w:val="28"/>
        </w:rPr>
      </w:pPr>
      <w:r w:rsidRPr="00527453">
        <w:rPr>
          <w:rFonts w:ascii="Arial" w:hAnsi="Arial" w:cs="Arial"/>
          <w:b/>
          <w:color w:val="000000"/>
          <w:sz w:val="28"/>
          <w:szCs w:val="28"/>
        </w:rPr>
        <w:t>Plan for All</w:t>
      </w:r>
    </w:p>
    <w:p w:rsidR="00527453" w:rsidRDefault="00527453" w:rsidP="00C376EA">
      <w:pPr>
        <w:rPr>
          <w:rFonts w:ascii="Arial" w:hAnsi="Arial" w:cs="Arial"/>
          <w:color w:val="000000"/>
        </w:rPr>
      </w:pPr>
    </w:p>
    <w:p w:rsidR="00C376EA" w:rsidRPr="003D2AF6" w:rsidRDefault="009658DB" w:rsidP="00C376EA">
      <w:pPr>
        <w:rPr>
          <w:rFonts w:ascii="Arial" w:hAnsi="Arial" w:cs="Arial"/>
          <w:color w:val="000000"/>
        </w:rPr>
      </w:pPr>
      <w:r w:rsidRPr="003D2AF6">
        <w:rPr>
          <w:rFonts w:ascii="Arial" w:hAnsi="Arial" w:cs="Arial"/>
          <w:color w:val="000000"/>
        </w:rPr>
        <w:t>The lesson/learning activity is first planned with anticipation of needs of the universally designed curriculum that is designed from the outset to meet the needs of the greatest number of users, making costly, time-consuming, and after-the-fact changes to curriculum unnecessary; often know as Universal Design for Learning.</w:t>
      </w:r>
    </w:p>
    <w:p w:rsidR="00C376EA" w:rsidRPr="003D2AF6" w:rsidRDefault="00C376EA" w:rsidP="00C376EA">
      <w:pPr>
        <w:rPr>
          <w:rFonts w:ascii="Arial" w:hAnsi="Arial" w:cs="Arial"/>
          <w:color w:val="000000"/>
        </w:rPr>
      </w:pPr>
    </w:p>
    <w:p w:rsidR="009658DB" w:rsidRPr="003D2AF6" w:rsidRDefault="009658DB" w:rsidP="00C376EA">
      <w:pPr>
        <w:rPr>
          <w:rFonts w:ascii="Arial" w:hAnsi="Arial" w:cs="Arial"/>
          <w:color w:val="000000"/>
        </w:rPr>
      </w:pPr>
      <w:r w:rsidRPr="003D2AF6">
        <w:rPr>
          <w:rFonts w:ascii="Arial" w:hAnsi="Arial" w:cs="Arial"/>
          <w:color w:val="000000"/>
        </w:rPr>
        <w:t>Universal Design for Learning (UDL) is a research-based framework for designing curricula—that is, educational goals, methods, materials, and assessments—that enable all individuals to gain knowledge, skills, and enthusiasm for learning. This is accomplished by simultaneously providing rich supports for learning and reducing barriers to the curriculum, while maintaining high achievement standards for all students.</w:t>
      </w:r>
    </w:p>
    <w:p w:rsidR="00C376EA" w:rsidRPr="003D2AF6" w:rsidRDefault="00C376EA" w:rsidP="00C376EA">
      <w:pPr>
        <w:rPr>
          <w:rFonts w:ascii="Arial" w:hAnsi="Arial" w:cs="Arial"/>
          <w:color w:val="000000"/>
        </w:rPr>
      </w:pPr>
    </w:p>
    <w:p w:rsidR="00233DE7" w:rsidRPr="003D2AF6" w:rsidRDefault="009658DB" w:rsidP="00C376EA">
      <w:pPr>
        <w:rPr>
          <w:rFonts w:ascii="Arial" w:hAnsi="Arial" w:cs="Arial"/>
          <w:color w:val="000000"/>
        </w:rPr>
      </w:pPr>
      <w:r w:rsidRPr="003D2AF6">
        <w:rPr>
          <w:rFonts w:ascii="Arial" w:hAnsi="Arial" w:cs="Arial"/>
          <w:color w:val="000000"/>
        </w:rPr>
        <w:t xml:space="preserve">UDL </w:t>
      </w:r>
      <w:r w:rsidR="00233DE7" w:rsidRPr="003D2AF6">
        <w:rPr>
          <w:rFonts w:ascii="Arial" w:hAnsi="Arial" w:cs="Arial"/>
          <w:color w:val="000000"/>
        </w:rPr>
        <w:t>supports teachers’ efforts to meet the challenge of diversity by providing flexible instructional materials, techniques, and strategies that help teachers differentiate instruction to meet these varied needs. It does this by providing options for:</w:t>
      </w:r>
    </w:p>
    <w:p w:rsidR="00233DE7" w:rsidRPr="003D2AF6" w:rsidRDefault="00233DE7" w:rsidP="00003E8C">
      <w:pPr>
        <w:numPr>
          <w:ilvl w:val="0"/>
          <w:numId w:val="74"/>
        </w:numPr>
        <w:rPr>
          <w:rFonts w:ascii="Arial" w:hAnsi="Arial" w:cs="Arial"/>
          <w:color w:val="000000"/>
        </w:rPr>
      </w:pPr>
      <w:r w:rsidRPr="003D2AF6">
        <w:rPr>
          <w:rFonts w:ascii="Arial" w:hAnsi="Arial" w:cs="Arial"/>
          <w:color w:val="000000"/>
        </w:rPr>
        <w:t>Presenting information and content in different ways (the "what" of learning)</w:t>
      </w:r>
    </w:p>
    <w:p w:rsidR="00233DE7" w:rsidRPr="003D2AF6" w:rsidRDefault="00233DE7" w:rsidP="00003E8C">
      <w:pPr>
        <w:numPr>
          <w:ilvl w:val="0"/>
          <w:numId w:val="74"/>
        </w:numPr>
        <w:rPr>
          <w:rFonts w:ascii="Arial" w:hAnsi="Arial" w:cs="Arial"/>
          <w:color w:val="000000"/>
        </w:rPr>
      </w:pPr>
      <w:r w:rsidRPr="003D2AF6">
        <w:rPr>
          <w:rFonts w:ascii="Arial" w:hAnsi="Arial" w:cs="Arial"/>
          <w:color w:val="000000"/>
        </w:rPr>
        <w:t>Differentiating the ways that students can express what they know (the "how" of learning)</w:t>
      </w:r>
    </w:p>
    <w:p w:rsidR="00233DE7" w:rsidRPr="003D2AF6" w:rsidRDefault="00233DE7" w:rsidP="00003E8C">
      <w:pPr>
        <w:numPr>
          <w:ilvl w:val="0"/>
          <w:numId w:val="74"/>
        </w:numPr>
        <w:rPr>
          <w:rFonts w:ascii="Arial" w:hAnsi="Arial" w:cs="Arial"/>
          <w:color w:val="000000"/>
        </w:rPr>
      </w:pPr>
      <w:r w:rsidRPr="003D2AF6">
        <w:rPr>
          <w:rFonts w:ascii="Arial" w:hAnsi="Arial" w:cs="Arial"/>
          <w:color w:val="000000"/>
        </w:rPr>
        <w:t>Stimulating interest and motivation for learning (the "why" of learning)</w:t>
      </w:r>
    </w:p>
    <w:p w:rsidR="00C376EA" w:rsidRPr="003D2AF6" w:rsidRDefault="00C376EA" w:rsidP="00C376EA">
      <w:pPr>
        <w:pStyle w:val="NormalWeb"/>
        <w:spacing w:before="0" w:beforeAutospacing="0" w:after="0" w:afterAutospacing="0"/>
        <w:rPr>
          <w:rFonts w:ascii="Arial" w:hAnsi="Arial" w:cs="Arial"/>
          <w:color w:val="000000"/>
        </w:rPr>
      </w:pPr>
    </w:p>
    <w:p w:rsidR="00F10C64" w:rsidRPr="003D2AF6" w:rsidRDefault="00F10C64" w:rsidP="00C376EA">
      <w:pPr>
        <w:pStyle w:val="NormalWeb"/>
        <w:spacing w:before="0" w:beforeAutospacing="0" w:after="0" w:afterAutospacing="0"/>
        <w:rPr>
          <w:rFonts w:ascii="Arial" w:hAnsi="Arial" w:cs="Arial"/>
          <w:color w:val="000000"/>
        </w:rPr>
      </w:pPr>
      <w:r w:rsidRPr="003D2AF6">
        <w:rPr>
          <w:rFonts w:ascii="Arial" w:hAnsi="Arial" w:cs="Arial"/>
          <w:color w:val="000000"/>
        </w:rPr>
        <w:t>Students are provided with scaffolds and supports to deeply understand and engage with standards-based material. They not only have access to content and facts, but they learn to ask questions, find information, and use that information effectively. They learn how to learn</w:t>
      </w:r>
      <w:r w:rsidR="002B0D8F" w:rsidRPr="003D2AF6">
        <w:rPr>
          <w:rFonts w:ascii="Arial" w:hAnsi="Arial" w:cs="Arial"/>
          <w:color w:val="000000"/>
        </w:rPr>
        <w:t>(</w:t>
      </w:r>
      <w:r w:rsidR="002B0D8F" w:rsidRPr="003D2AF6">
        <w:rPr>
          <w:rFonts w:ascii="Arial" w:hAnsi="Arial" w:cs="Arial"/>
        </w:rPr>
        <w:t xml:space="preserve"> </w:t>
      </w:r>
      <w:hyperlink r:id="rId20" w:history="1">
        <w:r w:rsidR="002B0D8F" w:rsidRPr="003D2AF6">
          <w:rPr>
            <w:rStyle w:val="Hyperlink"/>
            <w:rFonts w:ascii="Arial" w:hAnsi="Arial" w:cs="Arial"/>
          </w:rPr>
          <w:t>http://cast.org/</w:t>
        </w:r>
      </w:hyperlink>
      <w:r w:rsidR="002B0D8F" w:rsidRPr="003D2AF6">
        <w:rPr>
          <w:rFonts w:ascii="Arial" w:hAnsi="Arial" w:cs="Arial"/>
          <w:color w:val="000000"/>
        </w:rPr>
        <w:t>)</w:t>
      </w:r>
      <w:r w:rsidR="00C376EA" w:rsidRPr="003D2AF6">
        <w:rPr>
          <w:rFonts w:ascii="Arial" w:hAnsi="Arial" w:cs="Arial"/>
          <w:color w:val="000000"/>
        </w:rPr>
        <w:t>.</w:t>
      </w:r>
    </w:p>
    <w:p w:rsidR="00527453" w:rsidRDefault="00527453" w:rsidP="008E7E02">
      <w:pPr>
        <w:pStyle w:val="NormalWeb"/>
        <w:spacing w:before="0" w:beforeAutospacing="0" w:after="0" w:afterAutospacing="0"/>
        <w:rPr>
          <w:rFonts w:ascii="Arial" w:hAnsi="Arial" w:cs="Arial"/>
          <w:color w:val="000000"/>
        </w:rPr>
      </w:pPr>
    </w:p>
    <w:p w:rsidR="00527453" w:rsidRDefault="00527453" w:rsidP="008E7E02">
      <w:pPr>
        <w:pStyle w:val="NormalWeb"/>
        <w:spacing w:before="0" w:beforeAutospacing="0" w:after="0" w:afterAutospacing="0"/>
        <w:rPr>
          <w:rFonts w:ascii="Arial" w:hAnsi="Arial" w:cs="Arial"/>
          <w:color w:val="000000"/>
        </w:rPr>
      </w:pPr>
    </w:p>
    <w:p w:rsidR="00527453" w:rsidRPr="003D2AF6" w:rsidRDefault="00527453" w:rsidP="008E7E02">
      <w:pPr>
        <w:pStyle w:val="NormalWeb"/>
        <w:spacing w:before="0" w:beforeAutospacing="0" w:after="0" w:afterAutospacing="0"/>
        <w:rPr>
          <w:rFonts w:ascii="Arial" w:hAnsi="Arial" w:cs="Arial"/>
          <w:color w:val="000000"/>
        </w:rPr>
      </w:pPr>
    </w:p>
    <w:p w:rsidR="00AC4BAC" w:rsidRPr="003D2AF6" w:rsidRDefault="00AC4BAC" w:rsidP="008E7E02">
      <w:pPr>
        <w:pStyle w:val="NormalWeb"/>
        <w:spacing w:before="0" w:beforeAutospacing="0" w:after="0" w:afterAutospacing="0"/>
        <w:rPr>
          <w:rFonts w:ascii="Arial" w:hAnsi="Arial" w:cs="Arial"/>
          <w:color w:val="000000"/>
        </w:rPr>
      </w:pPr>
    </w:p>
    <w:p w:rsidR="0047623C" w:rsidRPr="00527453" w:rsidRDefault="002B0D8F" w:rsidP="008E7E02">
      <w:pPr>
        <w:pStyle w:val="NormalWeb"/>
        <w:spacing w:before="0" w:beforeAutospacing="0" w:after="0" w:afterAutospacing="0"/>
        <w:rPr>
          <w:rFonts w:ascii="Arial" w:hAnsi="Arial" w:cs="Arial"/>
          <w:b/>
          <w:color w:val="000000"/>
          <w:sz w:val="28"/>
          <w:szCs w:val="28"/>
        </w:rPr>
      </w:pPr>
      <w:r w:rsidRPr="00527453">
        <w:rPr>
          <w:rFonts w:ascii="Arial" w:hAnsi="Arial" w:cs="Arial"/>
          <w:b/>
          <w:color w:val="000000"/>
          <w:sz w:val="28"/>
          <w:szCs w:val="28"/>
        </w:rPr>
        <w:lastRenderedPageBreak/>
        <w:t>P</w:t>
      </w:r>
      <w:r w:rsidR="009658DB" w:rsidRPr="00527453">
        <w:rPr>
          <w:rFonts w:ascii="Arial" w:hAnsi="Arial" w:cs="Arial"/>
          <w:b/>
          <w:color w:val="000000"/>
          <w:sz w:val="28"/>
          <w:szCs w:val="28"/>
        </w:rPr>
        <w:t>lanning for Individual Needs</w:t>
      </w:r>
    </w:p>
    <w:p w:rsidR="008E7E02" w:rsidRPr="00527453" w:rsidRDefault="008E7E02" w:rsidP="008E7E02">
      <w:pPr>
        <w:pStyle w:val="NormalWeb"/>
        <w:spacing w:before="0" w:beforeAutospacing="0" w:after="0" w:afterAutospacing="0"/>
        <w:rPr>
          <w:rFonts w:ascii="Arial" w:hAnsi="Arial" w:cs="Arial"/>
          <w:color w:val="000000"/>
          <w:sz w:val="16"/>
          <w:szCs w:val="16"/>
          <w:highlight w:val="yellow"/>
        </w:rPr>
      </w:pPr>
    </w:p>
    <w:p w:rsidR="0047623C" w:rsidRPr="003D2AF6" w:rsidRDefault="0047623C" w:rsidP="008E7E02">
      <w:pPr>
        <w:pStyle w:val="NormalWeb"/>
        <w:spacing w:before="0" w:beforeAutospacing="0" w:after="0" w:afterAutospacing="0"/>
        <w:rPr>
          <w:rFonts w:ascii="Arial" w:hAnsi="Arial" w:cs="Arial"/>
          <w:color w:val="000000"/>
        </w:rPr>
      </w:pPr>
      <w:r w:rsidRPr="003D2AF6">
        <w:rPr>
          <w:rFonts w:ascii="Arial" w:hAnsi="Arial" w:cs="Arial"/>
          <w:color w:val="000000"/>
        </w:rPr>
        <w:t xml:space="preserve">To ensure access to the general curriculum, instructional planning will require consideration of individual student needs in relation to the disability.  </w:t>
      </w:r>
      <w:r w:rsidR="00DE41E4" w:rsidRPr="003D2AF6">
        <w:rPr>
          <w:rFonts w:ascii="Arial" w:hAnsi="Arial" w:cs="Arial"/>
          <w:color w:val="000000"/>
        </w:rPr>
        <w:t>A</w:t>
      </w:r>
      <w:r w:rsidRPr="003D2AF6">
        <w:rPr>
          <w:rFonts w:ascii="Arial" w:hAnsi="Arial" w:cs="Arial"/>
          <w:color w:val="000000"/>
        </w:rPr>
        <w:t xml:space="preserve">nalysis of expectations for all students will further guide the anticipated </w:t>
      </w:r>
      <w:r w:rsidR="008E7E02" w:rsidRPr="003D2AF6">
        <w:rPr>
          <w:rFonts w:ascii="Arial" w:hAnsi="Arial" w:cs="Arial"/>
          <w:color w:val="000000"/>
        </w:rPr>
        <w:t>need(</w:t>
      </w:r>
      <w:r w:rsidRPr="003D2AF6">
        <w:rPr>
          <w:rFonts w:ascii="Arial" w:hAnsi="Arial" w:cs="Arial"/>
          <w:color w:val="000000"/>
        </w:rPr>
        <w:t>s</w:t>
      </w:r>
      <w:r w:rsidR="008E7E02" w:rsidRPr="003D2AF6">
        <w:rPr>
          <w:rFonts w:ascii="Arial" w:hAnsi="Arial" w:cs="Arial"/>
          <w:color w:val="000000"/>
        </w:rPr>
        <w:t>)</w:t>
      </w:r>
      <w:r w:rsidRPr="003D2AF6">
        <w:rPr>
          <w:rFonts w:ascii="Arial" w:hAnsi="Arial" w:cs="Arial"/>
          <w:color w:val="000000"/>
        </w:rPr>
        <w:t xml:space="preserve"> the student will have in preparation, participation, and application of skills included within the learning target for all. </w:t>
      </w:r>
    </w:p>
    <w:p w:rsidR="008E7E02" w:rsidRPr="00527453" w:rsidRDefault="008E7E02" w:rsidP="008E7E02">
      <w:pPr>
        <w:pStyle w:val="NormalWeb"/>
        <w:spacing w:before="0" w:beforeAutospacing="0" w:after="0" w:afterAutospacing="0"/>
        <w:rPr>
          <w:rFonts w:ascii="Arial" w:hAnsi="Arial" w:cs="Arial"/>
          <w:color w:val="000000"/>
          <w:sz w:val="16"/>
          <w:szCs w:val="16"/>
        </w:rPr>
      </w:pPr>
    </w:p>
    <w:p w:rsidR="00C80F0B" w:rsidRPr="003D2AF6" w:rsidRDefault="009658DB" w:rsidP="008E7E02">
      <w:pPr>
        <w:pStyle w:val="NormalWeb"/>
        <w:spacing w:before="0" w:beforeAutospacing="0" w:after="0" w:afterAutospacing="0"/>
        <w:rPr>
          <w:rFonts w:ascii="Arial" w:hAnsi="Arial" w:cs="Arial"/>
          <w:color w:val="000000"/>
        </w:rPr>
      </w:pPr>
      <w:r w:rsidRPr="003D2AF6">
        <w:rPr>
          <w:rFonts w:ascii="Arial" w:hAnsi="Arial" w:cs="Arial"/>
          <w:color w:val="000000"/>
        </w:rPr>
        <w:t xml:space="preserve">The purpose of the chart below is to guide the decision-making process for development of lessons/learning activities that first begins planning for all students, then planning to meet the specific needs of the student’s disability that will impact involvement within the lesson/learning activity. </w:t>
      </w:r>
      <w:r w:rsidR="00C80F0B" w:rsidRPr="003D2AF6">
        <w:rPr>
          <w:rFonts w:ascii="Arial" w:hAnsi="Arial" w:cs="Arial"/>
        </w:rPr>
        <w:t xml:space="preserve">(Adapted from: Including Students with Special Needs by Marilyn Friend, 2012 and </w:t>
      </w:r>
      <w:r w:rsidR="00C80F0B" w:rsidRPr="003D2AF6">
        <w:rPr>
          <w:rFonts w:ascii="Arial" w:hAnsi="Arial" w:cs="Arial"/>
          <w:color w:val="000000"/>
        </w:rPr>
        <w:t>“Effective Instruction for Elementary Struggling Readers: Research-Based Practices, 2003)</w:t>
      </w:r>
      <w:r w:rsidR="008E7E02" w:rsidRPr="003D2AF6">
        <w:rPr>
          <w:rFonts w:ascii="Arial" w:hAnsi="Arial" w:cs="Arial"/>
          <w:color w:val="000000"/>
        </w:rPr>
        <w:t>.</w:t>
      </w:r>
    </w:p>
    <w:p w:rsidR="008E7E02" w:rsidRPr="00527453" w:rsidRDefault="008E7E02" w:rsidP="008E7E02">
      <w:pPr>
        <w:pStyle w:val="NormalWeb"/>
        <w:spacing w:before="0" w:beforeAutospacing="0" w:after="0" w:afterAutospacing="0"/>
        <w:rPr>
          <w:rFonts w:ascii="Arial" w:hAnsi="Arial" w:cs="Arial"/>
          <w:color w:val="000000"/>
          <w:sz w:val="16"/>
          <w:szCs w:val="16"/>
        </w:rPr>
      </w:pPr>
    </w:p>
    <w:p w:rsidR="00DE41E4" w:rsidRPr="003D2AF6" w:rsidRDefault="00DE41E4" w:rsidP="00DE41E4">
      <w:pPr>
        <w:pStyle w:val="NormalWeb"/>
        <w:spacing w:before="0" w:beforeAutospacing="0" w:after="0" w:afterAutospacing="0"/>
        <w:jc w:val="center"/>
        <w:rPr>
          <w:rFonts w:ascii="Arial" w:hAnsi="Arial" w:cs="Arial"/>
          <w:b/>
          <w:color w:val="000000"/>
          <w:sz w:val="22"/>
          <w:szCs w:val="22"/>
        </w:rPr>
      </w:pPr>
      <w:r w:rsidRPr="003D2AF6">
        <w:rPr>
          <w:rFonts w:ascii="Arial" w:hAnsi="Arial" w:cs="Arial"/>
          <w:b/>
          <w:sz w:val="22"/>
          <w:szCs w:val="22"/>
        </w:rPr>
        <w:t>Universal Design for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7"/>
        <w:gridCol w:w="2239"/>
        <w:gridCol w:w="1927"/>
        <w:gridCol w:w="1599"/>
        <w:gridCol w:w="2654"/>
      </w:tblGrid>
      <w:tr w:rsidR="006719C4" w:rsidRPr="003D2AF6" w:rsidTr="00CF161A">
        <w:trPr>
          <w:cantSplit/>
        </w:trPr>
        <w:tc>
          <w:tcPr>
            <w:tcW w:w="4836" w:type="dxa"/>
            <w:gridSpan w:val="2"/>
            <w:shd w:val="clear" w:color="auto" w:fill="8C8C8C"/>
          </w:tcPr>
          <w:p w:rsidR="007927D8" w:rsidRPr="003D2AF6" w:rsidRDefault="007927D8" w:rsidP="00AD3D93">
            <w:pPr>
              <w:jc w:val="center"/>
              <w:rPr>
                <w:rFonts w:ascii="Arial" w:hAnsi="Arial" w:cs="Arial"/>
                <w:b/>
                <w:bCs/>
                <w:sz w:val="32"/>
              </w:rPr>
            </w:pPr>
          </w:p>
          <w:p w:rsidR="007927D8" w:rsidRPr="003D2AF6" w:rsidRDefault="007927D8" w:rsidP="00AD3D93">
            <w:pPr>
              <w:jc w:val="center"/>
              <w:rPr>
                <w:rFonts w:ascii="Arial" w:hAnsi="Arial" w:cs="Arial"/>
                <w:b/>
                <w:bCs/>
              </w:rPr>
            </w:pPr>
            <w:r w:rsidRPr="003D2AF6">
              <w:rPr>
                <w:rFonts w:ascii="Arial" w:hAnsi="Arial" w:cs="Arial"/>
                <w:b/>
                <w:bCs/>
              </w:rPr>
              <w:t>Setting-Specific Demands</w:t>
            </w:r>
          </w:p>
        </w:tc>
        <w:tc>
          <w:tcPr>
            <w:tcW w:w="3526" w:type="dxa"/>
            <w:gridSpan w:val="2"/>
            <w:shd w:val="clear" w:color="auto" w:fill="8C8C8C"/>
          </w:tcPr>
          <w:p w:rsidR="007927D8" w:rsidRPr="003D2AF6" w:rsidRDefault="007927D8" w:rsidP="00AD3D93">
            <w:pPr>
              <w:jc w:val="center"/>
              <w:rPr>
                <w:rFonts w:ascii="Arial" w:hAnsi="Arial" w:cs="Arial"/>
                <w:b/>
                <w:bCs/>
                <w:sz w:val="22"/>
                <w:szCs w:val="22"/>
              </w:rPr>
            </w:pPr>
            <w:r w:rsidRPr="003D2AF6">
              <w:rPr>
                <w:rFonts w:ascii="Arial" w:hAnsi="Arial" w:cs="Arial"/>
                <w:b/>
                <w:bCs/>
                <w:sz w:val="22"/>
                <w:szCs w:val="22"/>
              </w:rPr>
              <w:t>Student-Specific Characteristics</w:t>
            </w:r>
          </w:p>
        </w:tc>
        <w:tc>
          <w:tcPr>
            <w:tcW w:w="2654" w:type="dxa"/>
            <w:vMerge w:val="restart"/>
            <w:shd w:val="clear" w:color="auto" w:fill="8C8C8C"/>
          </w:tcPr>
          <w:p w:rsidR="007927D8" w:rsidRPr="003D2AF6" w:rsidRDefault="007927D8" w:rsidP="00AD3D93">
            <w:pPr>
              <w:jc w:val="center"/>
              <w:rPr>
                <w:rFonts w:ascii="Arial" w:hAnsi="Arial" w:cs="Arial"/>
                <w:b/>
                <w:bCs/>
                <w:sz w:val="32"/>
              </w:rPr>
            </w:pPr>
          </w:p>
          <w:p w:rsidR="007927D8" w:rsidRPr="003D2AF6" w:rsidRDefault="00233DE7" w:rsidP="00233DE7">
            <w:pPr>
              <w:jc w:val="center"/>
              <w:rPr>
                <w:rFonts w:ascii="Arial" w:hAnsi="Arial" w:cs="Arial"/>
                <w:b/>
                <w:bCs/>
              </w:rPr>
            </w:pPr>
            <w:r w:rsidRPr="003D2AF6">
              <w:rPr>
                <w:rFonts w:ascii="Arial" w:hAnsi="Arial" w:cs="Arial"/>
                <w:b/>
                <w:bCs/>
              </w:rPr>
              <w:t>Ensur</w:t>
            </w:r>
            <w:r w:rsidR="00DE41E4" w:rsidRPr="003D2AF6">
              <w:rPr>
                <w:rFonts w:ascii="Arial" w:hAnsi="Arial" w:cs="Arial"/>
                <w:b/>
                <w:bCs/>
              </w:rPr>
              <w:t>e</w:t>
            </w:r>
            <w:r w:rsidRPr="003D2AF6">
              <w:rPr>
                <w:rFonts w:ascii="Arial" w:hAnsi="Arial" w:cs="Arial"/>
                <w:b/>
                <w:bCs/>
              </w:rPr>
              <w:t xml:space="preserve"> Access to General Curriculum</w:t>
            </w:r>
            <w:r w:rsidR="007927D8" w:rsidRPr="003D2AF6">
              <w:rPr>
                <w:rFonts w:ascii="Arial" w:hAnsi="Arial" w:cs="Arial"/>
                <w:b/>
                <w:bCs/>
              </w:rPr>
              <w:t xml:space="preserve"> </w:t>
            </w:r>
          </w:p>
          <w:p w:rsidR="009658DB" w:rsidRPr="003D2AF6" w:rsidRDefault="009658DB" w:rsidP="00233DE7">
            <w:pPr>
              <w:jc w:val="center"/>
              <w:rPr>
                <w:rFonts w:ascii="Arial" w:hAnsi="Arial" w:cs="Arial"/>
                <w:b/>
                <w:bCs/>
                <w:color w:val="FF0000"/>
                <w:sz w:val="32"/>
              </w:rPr>
            </w:pPr>
            <w:r w:rsidRPr="003D2AF6">
              <w:rPr>
                <w:rFonts w:ascii="Arial" w:hAnsi="Arial" w:cs="Arial"/>
                <w:b/>
                <w:bCs/>
              </w:rPr>
              <w:t>Adaptations specific for student</w:t>
            </w:r>
          </w:p>
        </w:tc>
      </w:tr>
      <w:tr w:rsidR="006719C4" w:rsidRPr="003D2AF6" w:rsidTr="00CF161A">
        <w:trPr>
          <w:cantSplit/>
          <w:trHeight w:val="1187"/>
        </w:trPr>
        <w:tc>
          <w:tcPr>
            <w:tcW w:w="2597" w:type="dxa"/>
          </w:tcPr>
          <w:p w:rsidR="007927D8" w:rsidRPr="003D2AF6" w:rsidRDefault="007927D8" w:rsidP="00AD3D93">
            <w:pPr>
              <w:jc w:val="center"/>
              <w:rPr>
                <w:rFonts w:ascii="Arial" w:hAnsi="Arial" w:cs="Arial"/>
                <w:b/>
                <w:bCs/>
                <w:sz w:val="20"/>
                <w:szCs w:val="20"/>
              </w:rPr>
            </w:pPr>
          </w:p>
          <w:p w:rsidR="007927D8" w:rsidRPr="003D2AF6" w:rsidRDefault="0047623C" w:rsidP="00AD3D93">
            <w:pPr>
              <w:pStyle w:val="Heading1"/>
              <w:rPr>
                <w:rFonts w:ascii="Arial" w:hAnsi="Arial" w:cs="Arial"/>
                <w:sz w:val="20"/>
                <w:szCs w:val="20"/>
              </w:rPr>
            </w:pPr>
            <w:r w:rsidRPr="003D2AF6">
              <w:rPr>
                <w:rFonts w:ascii="Arial" w:hAnsi="Arial" w:cs="Arial"/>
                <w:sz w:val="20"/>
                <w:szCs w:val="20"/>
              </w:rPr>
              <w:t>Learning Target</w:t>
            </w:r>
          </w:p>
          <w:p w:rsidR="007927D8" w:rsidRPr="003D2AF6" w:rsidRDefault="00AA7C79" w:rsidP="007927D8">
            <w:pPr>
              <w:jc w:val="center"/>
              <w:rPr>
                <w:rFonts w:ascii="Arial" w:hAnsi="Arial" w:cs="Arial"/>
                <w:sz w:val="20"/>
                <w:szCs w:val="20"/>
              </w:rPr>
            </w:pPr>
            <w:r w:rsidRPr="003D2AF6">
              <w:rPr>
                <w:rFonts w:ascii="Arial" w:hAnsi="Arial" w:cs="Arial"/>
                <w:sz w:val="20"/>
                <w:szCs w:val="20"/>
              </w:rPr>
              <w:t>Lesson</w:t>
            </w:r>
            <w:r w:rsidR="0047623C" w:rsidRPr="003D2AF6">
              <w:rPr>
                <w:rFonts w:ascii="Arial" w:hAnsi="Arial" w:cs="Arial"/>
                <w:sz w:val="20"/>
                <w:szCs w:val="20"/>
              </w:rPr>
              <w:t>/</w:t>
            </w:r>
            <w:r w:rsidR="007927D8" w:rsidRPr="003D2AF6">
              <w:rPr>
                <w:rFonts w:ascii="Arial" w:hAnsi="Arial" w:cs="Arial"/>
                <w:sz w:val="20"/>
                <w:szCs w:val="20"/>
              </w:rPr>
              <w:t xml:space="preserve"> Activity</w:t>
            </w:r>
          </w:p>
          <w:p w:rsidR="00AA7C79" w:rsidRPr="003D2AF6" w:rsidRDefault="00AA7C79" w:rsidP="007927D8">
            <w:pPr>
              <w:jc w:val="center"/>
              <w:rPr>
                <w:rFonts w:ascii="Arial" w:hAnsi="Arial" w:cs="Arial"/>
                <w:sz w:val="20"/>
                <w:szCs w:val="20"/>
              </w:rPr>
            </w:pPr>
          </w:p>
        </w:tc>
        <w:tc>
          <w:tcPr>
            <w:tcW w:w="2239" w:type="dxa"/>
          </w:tcPr>
          <w:p w:rsidR="007927D8" w:rsidRPr="003D2AF6" w:rsidRDefault="007927D8" w:rsidP="00AD3D93">
            <w:pPr>
              <w:jc w:val="center"/>
              <w:rPr>
                <w:rFonts w:ascii="Arial" w:hAnsi="Arial" w:cs="Arial"/>
                <w:b/>
                <w:bCs/>
                <w:sz w:val="20"/>
                <w:szCs w:val="20"/>
              </w:rPr>
            </w:pPr>
          </w:p>
          <w:p w:rsidR="007927D8" w:rsidRPr="003D2AF6" w:rsidRDefault="007927D8" w:rsidP="009658DB">
            <w:pPr>
              <w:jc w:val="center"/>
              <w:rPr>
                <w:rFonts w:ascii="Arial" w:hAnsi="Arial" w:cs="Arial"/>
                <w:b/>
                <w:bCs/>
                <w:sz w:val="20"/>
                <w:szCs w:val="20"/>
              </w:rPr>
            </w:pPr>
            <w:r w:rsidRPr="003D2AF6">
              <w:rPr>
                <w:rFonts w:ascii="Arial" w:hAnsi="Arial" w:cs="Arial"/>
                <w:b/>
                <w:bCs/>
                <w:sz w:val="20"/>
                <w:szCs w:val="20"/>
              </w:rPr>
              <w:t>Pre-</w:t>
            </w:r>
            <w:r w:rsidR="00AA7C79" w:rsidRPr="003D2AF6">
              <w:rPr>
                <w:rFonts w:ascii="Arial" w:hAnsi="Arial" w:cs="Arial"/>
                <w:b/>
                <w:bCs/>
                <w:sz w:val="20"/>
                <w:szCs w:val="20"/>
              </w:rPr>
              <w:t>Requisite a</w:t>
            </w:r>
            <w:r w:rsidRPr="003D2AF6">
              <w:rPr>
                <w:rFonts w:ascii="Arial" w:hAnsi="Arial" w:cs="Arial"/>
                <w:b/>
                <w:bCs/>
                <w:sz w:val="20"/>
                <w:szCs w:val="20"/>
              </w:rPr>
              <w:t xml:space="preserve">bilities student will need to be involved in learning </w:t>
            </w:r>
            <w:r w:rsidR="009658DB" w:rsidRPr="003D2AF6">
              <w:rPr>
                <w:rFonts w:ascii="Arial" w:hAnsi="Arial" w:cs="Arial"/>
                <w:b/>
                <w:bCs/>
                <w:sz w:val="20"/>
                <w:szCs w:val="20"/>
              </w:rPr>
              <w:t>activity</w:t>
            </w:r>
          </w:p>
        </w:tc>
        <w:tc>
          <w:tcPr>
            <w:tcW w:w="1927" w:type="dxa"/>
          </w:tcPr>
          <w:p w:rsidR="007927D8" w:rsidRPr="003D2AF6" w:rsidRDefault="007927D8" w:rsidP="00AD3D93">
            <w:pPr>
              <w:jc w:val="center"/>
              <w:rPr>
                <w:rFonts w:ascii="Arial" w:hAnsi="Arial" w:cs="Arial"/>
                <w:b/>
                <w:bCs/>
                <w:sz w:val="20"/>
                <w:szCs w:val="20"/>
              </w:rPr>
            </w:pPr>
          </w:p>
          <w:p w:rsidR="007927D8" w:rsidRPr="003D2AF6" w:rsidRDefault="007927D8" w:rsidP="00AD3D93">
            <w:pPr>
              <w:jc w:val="center"/>
              <w:rPr>
                <w:rFonts w:ascii="Arial" w:hAnsi="Arial" w:cs="Arial"/>
                <w:b/>
                <w:bCs/>
                <w:sz w:val="20"/>
                <w:szCs w:val="20"/>
              </w:rPr>
            </w:pPr>
            <w:r w:rsidRPr="003D2AF6">
              <w:rPr>
                <w:rFonts w:ascii="Arial" w:hAnsi="Arial" w:cs="Arial"/>
                <w:b/>
                <w:bCs/>
                <w:sz w:val="20"/>
                <w:szCs w:val="20"/>
              </w:rPr>
              <w:t>Strengths</w:t>
            </w:r>
          </w:p>
        </w:tc>
        <w:tc>
          <w:tcPr>
            <w:tcW w:w="1599" w:type="dxa"/>
          </w:tcPr>
          <w:p w:rsidR="007927D8" w:rsidRPr="003D2AF6" w:rsidRDefault="007927D8" w:rsidP="00AD3D93">
            <w:pPr>
              <w:jc w:val="center"/>
              <w:rPr>
                <w:rFonts w:ascii="Arial" w:hAnsi="Arial" w:cs="Arial"/>
                <w:b/>
                <w:bCs/>
                <w:sz w:val="20"/>
                <w:szCs w:val="20"/>
              </w:rPr>
            </w:pPr>
          </w:p>
          <w:p w:rsidR="007927D8" w:rsidRPr="003D2AF6" w:rsidRDefault="007927D8" w:rsidP="00AD3D93">
            <w:pPr>
              <w:pStyle w:val="Heading1"/>
              <w:rPr>
                <w:rFonts w:ascii="Arial" w:hAnsi="Arial" w:cs="Arial"/>
                <w:b/>
                <w:sz w:val="20"/>
                <w:szCs w:val="20"/>
              </w:rPr>
            </w:pPr>
            <w:r w:rsidRPr="003D2AF6">
              <w:rPr>
                <w:rFonts w:ascii="Arial" w:hAnsi="Arial" w:cs="Arial"/>
                <w:b/>
                <w:sz w:val="20"/>
                <w:szCs w:val="20"/>
              </w:rPr>
              <w:t>Struggles</w:t>
            </w:r>
            <w:r w:rsidR="00CC6B06" w:rsidRPr="003D2AF6">
              <w:rPr>
                <w:rFonts w:ascii="Arial" w:hAnsi="Arial" w:cs="Arial"/>
                <w:b/>
                <w:sz w:val="20"/>
                <w:szCs w:val="20"/>
              </w:rPr>
              <w:t xml:space="preserve"> </w:t>
            </w:r>
          </w:p>
          <w:p w:rsidR="00CC6B06" w:rsidRPr="003D2AF6" w:rsidRDefault="00CC6B06" w:rsidP="00CC6B06">
            <w:pPr>
              <w:jc w:val="center"/>
              <w:rPr>
                <w:rFonts w:ascii="Arial" w:hAnsi="Arial" w:cs="Arial"/>
                <w:sz w:val="20"/>
                <w:szCs w:val="20"/>
              </w:rPr>
            </w:pPr>
            <w:r w:rsidRPr="003D2AF6">
              <w:rPr>
                <w:rFonts w:ascii="Arial" w:hAnsi="Arial" w:cs="Arial"/>
                <w:sz w:val="20"/>
                <w:szCs w:val="20"/>
              </w:rPr>
              <w:t>(In relation to the disability)</w:t>
            </w:r>
          </w:p>
          <w:p w:rsidR="007927D8" w:rsidRPr="003D2AF6" w:rsidRDefault="007927D8" w:rsidP="00AD3D93">
            <w:pPr>
              <w:jc w:val="center"/>
              <w:rPr>
                <w:rFonts w:ascii="Arial" w:hAnsi="Arial" w:cs="Arial"/>
                <w:b/>
                <w:bCs/>
                <w:sz w:val="20"/>
                <w:szCs w:val="20"/>
              </w:rPr>
            </w:pPr>
          </w:p>
        </w:tc>
        <w:tc>
          <w:tcPr>
            <w:tcW w:w="2654" w:type="dxa"/>
            <w:vMerge/>
          </w:tcPr>
          <w:p w:rsidR="007927D8" w:rsidRPr="003D2AF6" w:rsidRDefault="007927D8" w:rsidP="00AD3D93">
            <w:pPr>
              <w:rPr>
                <w:rFonts w:ascii="Arial" w:hAnsi="Arial" w:cs="Arial"/>
                <w:sz w:val="20"/>
                <w:szCs w:val="20"/>
              </w:rPr>
            </w:pPr>
          </w:p>
        </w:tc>
      </w:tr>
      <w:tr w:rsidR="006719C4" w:rsidRPr="003D2AF6" w:rsidTr="00CF161A">
        <w:tc>
          <w:tcPr>
            <w:tcW w:w="2597" w:type="dxa"/>
          </w:tcPr>
          <w:p w:rsidR="007927D8" w:rsidRPr="003D2AF6" w:rsidRDefault="009658DB" w:rsidP="009658DB">
            <w:pPr>
              <w:jc w:val="center"/>
              <w:rPr>
                <w:rFonts w:ascii="Arial" w:hAnsi="Arial" w:cs="Arial"/>
                <w:b/>
                <w:sz w:val="20"/>
                <w:szCs w:val="20"/>
              </w:rPr>
            </w:pPr>
            <w:r w:rsidRPr="003D2AF6">
              <w:rPr>
                <w:rFonts w:ascii="Arial" w:hAnsi="Arial" w:cs="Arial"/>
                <w:b/>
                <w:sz w:val="20"/>
                <w:szCs w:val="20"/>
              </w:rPr>
              <w:t>All students</w:t>
            </w:r>
          </w:p>
          <w:p w:rsidR="009658DB" w:rsidRPr="003D2AF6" w:rsidRDefault="009658DB" w:rsidP="00233DE7">
            <w:pPr>
              <w:jc w:val="center"/>
              <w:rPr>
                <w:rFonts w:ascii="Arial" w:hAnsi="Arial" w:cs="Arial"/>
                <w:b/>
                <w:sz w:val="20"/>
                <w:szCs w:val="20"/>
              </w:rPr>
            </w:pPr>
          </w:p>
          <w:p w:rsidR="00233DE7" w:rsidRPr="003D2AF6" w:rsidRDefault="00233DE7" w:rsidP="00233DE7">
            <w:pPr>
              <w:jc w:val="center"/>
              <w:rPr>
                <w:rFonts w:ascii="Arial" w:hAnsi="Arial" w:cs="Arial"/>
                <w:b/>
                <w:sz w:val="20"/>
                <w:szCs w:val="20"/>
              </w:rPr>
            </w:pPr>
            <w:r w:rsidRPr="003D2AF6">
              <w:rPr>
                <w:rFonts w:ascii="Arial" w:hAnsi="Arial" w:cs="Arial"/>
                <w:b/>
                <w:sz w:val="20"/>
                <w:szCs w:val="20"/>
              </w:rPr>
              <w:t>Universal Design for Learning</w:t>
            </w:r>
          </w:p>
          <w:p w:rsidR="00233DE7" w:rsidRPr="003D2AF6" w:rsidRDefault="00233DE7" w:rsidP="00233DE7">
            <w:pPr>
              <w:rPr>
                <w:rFonts w:ascii="Arial" w:hAnsi="Arial" w:cs="Arial"/>
                <w:sz w:val="20"/>
                <w:szCs w:val="20"/>
              </w:rPr>
            </w:pPr>
          </w:p>
          <w:p w:rsidR="00233DE7" w:rsidRPr="003D2AF6" w:rsidRDefault="00233DE7" w:rsidP="00003E8C">
            <w:pPr>
              <w:numPr>
                <w:ilvl w:val="0"/>
                <w:numId w:val="70"/>
              </w:numPr>
              <w:rPr>
                <w:rFonts w:ascii="Arial" w:hAnsi="Arial" w:cs="Arial"/>
                <w:sz w:val="20"/>
                <w:szCs w:val="20"/>
              </w:rPr>
            </w:pPr>
            <w:r w:rsidRPr="003D2AF6">
              <w:rPr>
                <w:rFonts w:ascii="Arial" w:hAnsi="Arial" w:cs="Arial"/>
                <w:color w:val="000000"/>
                <w:sz w:val="20"/>
                <w:szCs w:val="20"/>
              </w:rPr>
              <w:t>Presenting information and content ( "what")</w:t>
            </w:r>
          </w:p>
          <w:p w:rsidR="00233DE7" w:rsidRPr="003D2AF6" w:rsidRDefault="00233DE7" w:rsidP="00003E8C">
            <w:pPr>
              <w:numPr>
                <w:ilvl w:val="0"/>
                <w:numId w:val="70"/>
              </w:numPr>
              <w:spacing w:before="100" w:beforeAutospacing="1" w:after="100" w:afterAutospacing="1"/>
              <w:rPr>
                <w:rFonts w:ascii="Arial" w:hAnsi="Arial" w:cs="Arial"/>
                <w:color w:val="000000"/>
                <w:sz w:val="20"/>
                <w:szCs w:val="20"/>
              </w:rPr>
            </w:pPr>
            <w:r w:rsidRPr="003D2AF6">
              <w:rPr>
                <w:rFonts w:ascii="Arial" w:hAnsi="Arial" w:cs="Arial"/>
                <w:color w:val="000000"/>
                <w:sz w:val="20"/>
                <w:szCs w:val="20"/>
              </w:rPr>
              <w:t>Demonstration of Learning ("how")</w:t>
            </w:r>
          </w:p>
          <w:p w:rsidR="00233DE7" w:rsidRPr="003D2AF6" w:rsidRDefault="00233DE7" w:rsidP="00003E8C">
            <w:pPr>
              <w:numPr>
                <w:ilvl w:val="0"/>
                <w:numId w:val="70"/>
              </w:numPr>
              <w:spacing w:before="100" w:beforeAutospacing="1" w:after="100" w:afterAutospacing="1"/>
              <w:rPr>
                <w:rFonts w:ascii="Arial" w:hAnsi="Arial" w:cs="Arial"/>
                <w:color w:val="000000"/>
                <w:sz w:val="20"/>
                <w:szCs w:val="20"/>
              </w:rPr>
            </w:pPr>
            <w:r w:rsidRPr="003D2AF6">
              <w:rPr>
                <w:rFonts w:ascii="Arial" w:hAnsi="Arial" w:cs="Arial"/>
                <w:color w:val="000000"/>
                <w:sz w:val="20"/>
                <w:szCs w:val="20"/>
              </w:rPr>
              <w:t>Motivation for learning ("why")</w:t>
            </w:r>
          </w:p>
          <w:p w:rsidR="009658DB" w:rsidRPr="003D2AF6" w:rsidRDefault="009658DB" w:rsidP="009658DB">
            <w:pPr>
              <w:spacing w:before="100" w:beforeAutospacing="1" w:after="100" w:afterAutospacing="1"/>
              <w:ind w:left="720"/>
              <w:rPr>
                <w:rFonts w:ascii="Arial" w:hAnsi="Arial" w:cs="Arial"/>
                <w:color w:val="000000"/>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tc>
        <w:tc>
          <w:tcPr>
            <w:tcW w:w="2239" w:type="dxa"/>
          </w:tcPr>
          <w:p w:rsidR="009658DB" w:rsidRPr="003D2AF6" w:rsidRDefault="009658DB" w:rsidP="009658DB">
            <w:pPr>
              <w:ind w:left="360"/>
              <w:rPr>
                <w:rFonts w:ascii="Arial" w:hAnsi="Arial" w:cs="Arial"/>
                <w:b/>
                <w:sz w:val="20"/>
                <w:szCs w:val="20"/>
              </w:rPr>
            </w:pPr>
            <w:r w:rsidRPr="003D2AF6">
              <w:rPr>
                <w:rFonts w:ascii="Arial" w:hAnsi="Arial" w:cs="Arial"/>
                <w:b/>
                <w:sz w:val="20"/>
                <w:szCs w:val="20"/>
              </w:rPr>
              <w:t>All Students</w:t>
            </w:r>
          </w:p>
          <w:p w:rsidR="009658DB" w:rsidRPr="003D2AF6" w:rsidRDefault="009658DB" w:rsidP="009658DB">
            <w:pPr>
              <w:ind w:left="360"/>
              <w:rPr>
                <w:rFonts w:ascii="Arial" w:hAnsi="Arial" w:cs="Arial"/>
                <w:b/>
                <w:sz w:val="20"/>
                <w:szCs w:val="20"/>
              </w:rPr>
            </w:pPr>
          </w:p>
          <w:p w:rsidR="00AA7C79" w:rsidRPr="003D2AF6" w:rsidRDefault="00AA7C79" w:rsidP="00003E8C">
            <w:pPr>
              <w:numPr>
                <w:ilvl w:val="0"/>
                <w:numId w:val="57"/>
              </w:numPr>
              <w:rPr>
                <w:rFonts w:ascii="Arial" w:hAnsi="Arial" w:cs="Arial"/>
                <w:sz w:val="20"/>
                <w:szCs w:val="20"/>
              </w:rPr>
            </w:pPr>
            <w:r w:rsidRPr="003D2AF6">
              <w:rPr>
                <w:rFonts w:ascii="Arial" w:hAnsi="Arial" w:cs="Arial"/>
                <w:sz w:val="20"/>
                <w:szCs w:val="20"/>
              </w:rPr>
              <w:t>Environmental demands</w:t>
            </w:r>
          </w:p>
          <w:p w:rsidR="00CC6B06" w:rsidRPr="003D2AF6" w:rsidRDefault="00AA7C79" w:rsidP="00003E8C">
            <w:pPr>
              <w:numPr>
                <w:ilvl w:val="0"/>
                <w:numId w:val="57"/>
              </w:numPr>
              <w:rPr>
                <w:rFonts w:ascii="Arial" w:hAnsi="Arial" w:cs="Arial"/>
                <w:sz w:val="20"/>
                <w:szCs w:val="20"/>
              </w:rPr>
            </w:pPr>
            <w:r w:rsidRPr="003D2AF6">
              <w:rPr>
                <w:rFonts w:ascii="Arial" w:hAnsi="Arial" w:cs="Arial"/>
                <w:sz w:val="20"/>
                <w:szCs w:val="20"/>
              </w:rPr>
              <w:t>Academic Skills</w:t>
            </w:r>
            <w:r w:rsidR="00CC6B06" w:rsidRPr="003D2AF6">
              <w:rPr>
                <w:rFonts w:ascii="Arial" w:hAnsi="Arial" w:cs="Arial"/>
                <w:sz w:val="20"/>
                <w:szCs w:val="20"/>
              </w:rPr>
              <w:t>; for example,</w:t>
            </w:r>
          </w:p>
          <w:p w:rsidR="00CC6B06" w:rsidRPr="003D2AF6" w:rsidRDefault="00CC6B06" w:rsidP="00003E8C">
            <w:pPr>
              <w:numPr>
                <w:ilvl w:val="0"/>
                <w:numId w:val="61"/>
              </w:numPr>
              <w:rPr>
                <w:rFonts w:ascii="Arial" w:hAnsi="Arial" w:cs="Arial"/>
                <w:sz w:val="16"/>
                <w:szCs w:val="16"/>
              </w:rPr>
            </w:pPr>
            <w:r w:rsidRPr="003D2AF6">
              <w:rPr>
                <w:rFonts w:ascii="Arial" w:hAnsi="Arial" w:cs="Arial"/>
                <w:sz w:val="16"/>
                <w:szCs w:val="16"/>
              </w:rPr>
              <w:t>Foundational Skills</w:t>
            </w:r>
          </w:p>
          <w:p w:rsidR="00CC6B06" w:rsidRPr="003D2AF6" w:rsidRDefault="00CC6B06" w:rsidP="00003E8C">
            <w:pPr>
              <w:numPr>
                <w:ilvl w:val="0"/>
                <w:numId w:val="61"/>
              </w:numPr>
              <w:rPr>
                <w:rFonts w:ascii="Arial" w:hAnsi="Arial" w:cs="Arial"/>
                <w:sz w:val="16"/>
                <w:szCs w:val="16"/>
              </w:rPr>
            </w:pPr>
            <w:r w:rsidRPr="003D2AF6">
              <w:rPr>
                <w:rFonts w:ascii="Arial" w:hAnsi="Arial" w:cs="Arial"/>
                <w:sz w:val="16"/>
                <w:szCs w:val="16"/>
              </w:rPr>
              <w:t>Vocabulary Acquisition</w:t>
            </w:r>
          </w:p>
          <w:p w:rsidR="00CC6B06" w:rsidRPr="003D2AF6" w:rsidRDefault="00CC6B06" w:rsidP="00003E8C">
            <w:pPr>
              <w:numPr>
                <w:ilvl w:val="0"/>
                <w:numId w:val="61"/>
              </w:numPr>
              <w:rPr>
                <w:rFonts w:ascii="Arial" w:hAnsi="Arial" w:cs="Arial"/>
                <w:sz w:val="16"/>
                <w:szCs w:val="16"/>
              </w:rPr>
            </w:pPr>
          </w:p>
          <w:p w:rsidR="007927D8" w:rsidRPr="003D2AF6" w:rsidRDefault="00AA7C79" w:rsidP="00003E8C">
            <w:pPr>
              <w:numPr>
                <w:ilvl w:val="0"/>
                <w:numId w:val="57"/>
              </w:numPr>
              <w:rPr>
                <w:rFonts w:ascii="Arial" w:hAnsi="Arial" w:cs="Arial"/>
                <w:sz w:val="20"/>
                <w:szCs w:val="20"/>
              </w:rPr>
            </w:pPr>
            <w:r w:rsidRPr="003D2AF6">
              <w:rPr>
                <w:rFonts w:ascii="Arial" w:hAnsi="Arial" w:cs="Arial"/>
                <w:sz w:val="20"/>
                <w:szCs w:val="20"/>
              </w:rPr>
              <w:t>Social</w:t>
            </w:r>
            <w:r w:rsidR="00CC6B06" w:rsidRPr="003D2AF6">
              <w:rPr>
                <w:rFonts w:ascii="Arial" w:hAnsi="Arial" w:cs="Arial"/>
                <w:sz w:val="20"/>
                <w:szCs w:val="20"/>
              </w:rPr>
              <w:t>; for example,</w:t>
            </w:r>
          </w:p>
          <w:p w:rsidR="00CC6B06" w:rsidRPr="003D2AF6" w:rsidRDefault="00CC6B06" w:rsidP="00003E8C">
            <w:pPr>
              <w:numPr>
                <w:ilvl w:val="0"/>
                <w:numId w:val="62"/>
              </w:numPr>
              <w:rPr>
                <w:rFonts w:ascii="Arial" w:hAnsi="Arial" w:cs="Arial"/>
                <w:sz w:val="16"/>
                <w:szCs w:val="16"/>
              </w:rPr>
            </w:pPr>
            <w:r w:rsidRPr="003D2AF6">
              <w:rPr>
                <w:rFonts w:ascii="Arial" w:hAnsi="Arial" w:cs="Arial"/>
                <w:sz w:val="16"/>
                <w:szCs w:val="16"/>
              </w:rPr>
              <w:t>Prepared for group discussion</w:t>
            </w:r>
          </w:p>
        </w:tc>
        <w:tc>
          <w:tcPr>
            <w:tcW w:w="1927" w:type="dxa"/>
          </w:tcPr>
          <w:p w:rsidR="00AA7C79" w:rsidRPr="003D2AF6" w:rsidRDefault="00AA7C79" w:rsidP="00003E8C">
            <w:pPr>
              <w:numPr>
                <w:ilvl w:val="0"/>
                <w:numId w:val="57"/>
              </w:numPr>
              <w:rPr>
                <w:rFonts w:ascii="Arial" w:hAnsi="Arial" w:cs="Arial"/>
                <w:sz w:val="20"/>
                <w:szCs w:val="20"/>
              </w:rPr>
            </w:pPr>
            <w:r w:rsidRPr="003D2AF6">
              <w:rPr>
                <w:rFonts w:ascii="Arial" w:hAnsi="Arial" w:cs="Arial"/>
                <w:sz w:val="20"/>
                <w:szCs w:val="20"/>
              </w:rPr>
              <w:t>Where the student can be successful:</w:t>
            </w:r>
          </w:p>
          <w:p w:rsidR="00AA7C79" w:rsidRPr="003D2AF6" w:rsidRDefault="00AA7C79" w:rsidP="00003E8C">
            <w:pPr>
              <w:numPr>
                <w:ilvl w:val="0"/>
                <w:numId w:val="60"/>
              </w:numPr>
              <w:rPr>
                <w:rFonts w:ascii="Arial" w:hAnsi="Arial" w:cs="Arial"/>
                <w:sz w:val="16"/>
                <w:szCs w:val="16"/>
              </w:rPr>
            </w:pPr>
            <w:r w:rsidRPr="003D2AF6">
              <w:rPr>
                <w:rFonts w:ascii="Arial" w:hAnsi="Arial" w:cs="Arial"/>
                <w:sz w:val="16"/>
                <w:szCs w:val="16"/>
              </w:rPr>
              <w:t>Academically</w:t>
            </w:r>
          </w:p>
          <w:p w:rsidR="00AA7C79" w:rsidRPr="003D2AF6" w:rsidRDefault="00AA7C79" w:rsidP="00003E8C">
            <w:pPr>
              <w:numPr>
                <w:ilvl w:val="0"/>
                <w:numId w:val="60"/>
              </w:numPr>
              <w:rPr>
                <w:rFonts w:ascii="Arial" w:hAnsi="Arial" w:cs="Arial"/>
                <w:sz w:val="16"/>
                <w:szCs w:val="16"/>
              </w:rPr>
            </w:pPr>
            <w:r w:rsidRPr="003D2AF6">
              <w:rPr>
                <w:rFonts w:ascii="Arial" w:hAnsi="Arial" w:cs="Arial"/>
                <w:sz w:val="16"/>
                <w:szCs w:val="16"/>
              </w:rPr>
              <w:t>Socially</w:t>
            </w:r>
          </w:p>
          <w:p w:rsidR="00AA7C79" w:rsidRPr="003D2AF6" w:rsidRDefault="00AA7C79" w:rsidP="00003E8C">
            <w:pPr>
              <w:numPr>
                <w:ilvl w:val="0"/>
                <w:numId w:val="60"/>
              </w:numPr>
              <w:rPr>
                <w:rFonts w:ascii="Arial" w:hAnsi="Arial" w:cs="Arial"/>
                <w:sz w:val="16"/>
                <w:szCs w:val="16"/>
              </w:rPr>
            </w:pPr>
            <w:r w:rsidRPr="003D2AF6">
              <w:rPr>
                <w:rFonts w:ascii="Arial" w:hAnsi="Arial" w:cs="Arial"/>
                <w:sz w:val="16"/>
                <w:szCs w:val="16"/>
              </w:rPr>
              <w:t>Executive Functions</w:t>
            </w:r>
          </w:p>
          <w:p w:rsidR="007927D8" w:rsidRPr="003D2AF6" w:rsidRDefault="007927D8" w:rsidP="00AD3D93">
            <w:pPr>
              <w:rPr>
                <w:rFonts w:ascii="Arial" w:hAnsi="Arial" w:cs="Arial"/>
                <w:sz w:val="20"/>
                <w:szCs w:val="20"/>
              </w:rPr>
            </w:pPr>
          </w:p>
        </w:tc>
        <w:tc>
          <w:tcPr>
            <w:tcW w:w="1599" w:type="dxa"/>
          </w:tcPr>
          <w:p w:rsidR="00AA7C79" w:rsidRPr="003D2AF6" w:rsidRDefault="00AA7C79" w:rsidP="00AA7C79">
            <w:pPr>
              <w:rPr>
                <w:rFonts w:ascii="Arial" w:hAnsi="Arial" w:cs="Arial"/>
                <w:sz w:val="20"/>
                <w:szCs w:val="20"/>
              </w:rPr>
            </w:pPr>
            <w:r w:rsidRPr="003D2AF6">
              <w:rPr>
                <w:rFonts w:ascii="Arial" w:hAnsi="Arial" w:cs="Arial"/>
                <w:sz w:val="20"/>
                <w:szCs w:val="20"/>
              </w:rPr>
              <w:t>IEP &amp; Progress Monitoring as a guide:</w:t>
            </w:r>
          </w:p>
          <w:p w:rsidR="007927D8" w:rsidRPr="003D2AF6" w:rsidRDefault="006719C4" w:rsidP="00003E8C">
            <w:pPr>
              <w:numPr>
                <w:ilvl w:val="0"/>
                <w:numId w:val="57"/>
              </w:numPr>
              <w:rPr>
                <w:rFonts w:ascii="Arial" w:hAnsi="Arial" w:cs="Arial"/>
                <w:sz w:val="20"/>
                <w:szCs w:val="20"/>
              </w:rPr>
            </w:pPr>
            <w:r w:rsidRPr="003D2AF6">
              <w:rPr>
                <w:rFonts w:ascii="Arial" w:hAnsi="Arial" w:cs="Arial"/>
                <w:sz w:val="20"/>
                <w:szCs w:val="20"/>
              </w:rPr>
              <w:t>What are the s</w:t>
            </w:r>
            <w:r w:rsidR="007927D8" w:rsidRPr="003D2AF6">
              <w:rPr>
                <w:rFonts w:ascii="Arial" w:hAnsi="Arial" w:cs="Arial"/>
                <w:sz w:val="20"/>
                <w:szCs w:val="20"/>
              </w:rPr>
              <w:t>tudent’s needs related to the disability</w:t>
            </w:r>
            <w:r w:rsidRPr="003D2AF6">
              <w:rPr>
                <w:rFonts w:ascii="Arial" w:hAnsi="Arial" w:cs="Arial"/>
                <w:sz w:val="20"/>
                <w:szCs w:val="20"/>
              </w:rPr>
              <w:t>?</w:t>
            </w:r>
          </w:p>
          <w:p w:rsidR="00CC6B06" w:rsidRPr="003D2AF6" w:rsidRDefault="00CC6B06" w:rsidP="00CC6B06">
            <w:pPr>
              <w:ind w:left="360"/>
              <w:rPr>
                <w:rFonts w:ascii="Arial" w:hAnsi="Arial" w:cs="Arial"/>
                <w:sz w:val="20"/>
                <w:szCs w:val="20"/>
              </w:rPr>
            </w:pPr>
          </w:p>
          <w:p w:rsidR="00AA7C79" w:rsidRPr="003D2AF6" w:rsidRDefault="00AA7C79" w:rsidP="00003E8C">
            <w:pPr>
              <w:numPr>
                <w:ilvl w:val="0"/>
                <w:numId w:val="57"/>
              </w:numPr>
              <w:rPr>
                <w:rFonts w:ascii="Arial" w:hAnsi="Arial" w:cs="Arial"/>
                <w:sz w:val="20"/>
                <w:szCs w:val="20"/>
              </w:rPr>
            </w:pPr>
            <w:r w:rsidRPr="003D2AF6">
              <w:rPr>
                <w:rFonts w:ascii="Arial" w:hAnsi="Arial" w:cs="Arial"/>
                <w:sz w:val="20"/>
                <w:szCs w:val="20"/>
              </w:rPr>
              <w:t xml:space="preserve">Where will the student </w:t>
            </w:r>
            <w:r w:rsidR="006719C4" w:rsidRPr="003D2AF6">
              <w:rPr>
                <w:rFonts w:ascii="Arial" w:hAnsi="Arial" w:cs="Arial"/>
                <w:sz w:val="20"/>
                <w:szCs w:val="20"/>
              </w:rPr>
              <w:t>potentially have difficulties?</w:t>
            </w:r>
          </w:p>
          <w:p w:rsidR="00AA7C79" w:rsidRPr="003D2AF6" w:rsidRDefault="00AA7C79" w:rsidP="00003E8C">
            <w:pPr>
              <w:numPr>
                <w:ilvl w:val="0"/>
                <w:numId w:val="57"/>
              </w:numPr>
              <w:rPr>
                <w:rFonts w:ascii="Arial" w:hAnsi="Arial" w:cs="Arial"/>
                <w:sz w:val="20"/>
                <w:szCs w:val="20"/>
              </w:rPr>
            </w:pPr>
          </w:p>
          <w:p w:rsidR="007927D8" w:rsidRPr="003D2AF6" w:rsidRDefault="007927D8" w:rsidP="00AD3D93">
            <w:pPr>
              <w:rPr>
                <w:rFonts w:ascii="Arial" w:hAnsi="Arial" w:cs="Arial"/>
                <w:sz w:val="20"/>
                <w:szCs w:val="20"/>
              </w:rPr>
            </w:pPr>
          </w:p>
        </w:tc>
        <w:tc>
          <w:tcPr>
            <w:tcW w:w="2654" w:type="dxa"/>
          </w:tcPr>
          <w:p w:rsidR="00AA7C79" w:rsidRPr="003D2AF6" w:rsidRDefault="006719C4" w:rsidP="00AA7C79">
            <w:pPr>
              <w:rPr>
                <w:rFonts w:ascii="Arial" w:hAnsi="Arial" w:cs="Arial"/>
                <w:sz w:val="20"/>
                <w:szCs w:val="20"/>
              </w:rPr>
            </w:pPr>
            <w:r w:rsidRPr="003D2AF6">
              <w:rPr>
                <w:rFonts w:ascii="Arial" w:hAnsi="Arial" w:cs="Arial"/>
                <w:sz w:val="20"/>
                <w:szCs w:val="20"/>
              </w:rPr>
              <w:t>A</w:t>
            </w:r>
            <w:r w:rsidR="00AA7C79" w:rsidRPr="003D2AF6">
              <w:rPr>
                <w:rFonts w:ascii="Arial" w:hAnsi="Arial" w:cs="Arial"/>
                <w:sz w:val="20"/>
                <w:szCs w:val="20"/>
              </w:rPr>
              <w:t xml:space="preserve">daptations/instructional </w:t>
            </w:r>
            <w:r w:rsidRPr="003D2AF6">
              <w:rPr>
                <w:rFonts w:ascii="Arial" w:hAnsi="Arial" w:cs="Arial"/>
                <w:sz w:val="20"/>
                <w:szCs w:val="20"/>
              </w:rPr>
              <w:t xml:space="preserve">considerations </w:t>
            </w:r>
            <w:r w:rsidR="00AA7C79" w:rsidRPr="003D2AF6">
              <w:rPr>
                <w:rFonts w:ascii="Arial" w:hAnsi="Arial" w:cs="Arial"/>
                <w:sz w:val="20"/>
                <w:szCs w:val="20"/>
              </w:rPr>
              <w:t xml:space="preserve"> to address </w:t>
            </w:r>
            <w:r w:rsidR="00E63677" w:rsidRPr="003D2AF6">
              <w:rPr>
                <w:rFonts w:ascii="Arial" w:hAnsi="Arial" w:cs="Arial"/>
                <w:sz w:val="20"/>
                <w:szCs w:val="20"/>
              </w:rPr>
              <w:t>struggles</w:t>
            </w:r>
            <w:r w:rsidRPr="003D2AF6">
              <w:rPr>
                <w:rFonts w:ascii="Arial" w:hAnsi="Arial" w:cs="Arial"/>
                <w:sz w:val="20"/>
                <w:szCs w:val="20"/>
              </w:rPr>
              <w:t>:</w:t>
            </w:r>
          </w:p>
          <w:p w:rsidR="00AA7C79" w:rsidRPr="003D2AF6" w:rsidRDefault="00AA7C79" w:rsidP="00003E8C">
            <w:pPr>
              <w:numPr>
                <w:ilvl w:val="0"/>
                <w:numId w:val="57"/>
              </w:numPr>
              <w:rPr>
                <w:rFonts w:ascii="Arial" w:hAnsi="Arial" w:cs="Arial"/>
                <w:sz w:val="20"/>
                <w:szCs w:val="20"/>
              </w:rPr>
            </w:pPr>
            <w:r w:rsidRPr="003D2AF6">
              <w:rPr>
                <w:rFonts w:ascii="Arial" w:hAnsi="Arial" w:cs="Arial"/>
                <w:sz w:val="20"/>
                <w:szCs w:val="20"/>
              </w:rPr>
              <w:t>Environmental modifications</w:t>
            </w:r>
          </w:p>
          <w:p w:rsidR="00AA7C79" w:rsidRPr="003D2AF6" w:rsidRDefault="00AA7C79" w:rsidP="00003E8C">
            <w:pPr>
              <w:numPr>
                <w:ilvl w:val="0"/>
                <w:numId w:val="58"/>
              </w:numPr>
              <w:rPr>
                <w:rFonts w:ascii="Arial" w:hAnsi="Arial" w:cs="Arial"/>
                <w:sz w:val="16"/>
                <w:szCs w:val="16"/>
              </w:rPr>
            </w:pPr>
            <w:r w:rsidRPr="003D2AF6">
              <w:rPr>
                <w:rFonts w:ascii="Arial" w:hAnsi="Arial" w:cs="Arial"/>
                <w:sz w:val="16"/>
                <w:szCs w:val="16"/>
              </w:rPr>
              <w:t>Classroom Management Plan</w:t>
            </w:r>
          </w:p>
          <w:p w:rsidR="00AA7C79" w:rsidRPr="003D2AF6" w:rsidRDefault="006719C4" w:rsidP="00003E8C">
            <w:pPr>
              <w:numPr>
                <w:ilvl w:val="0"/>
                <w:numId w:val="58"/>
              </w:numPr>
              <w:rPr>
                <w:rFonts w:ascii="Arial" w:hAnsi="Arial" w:cs="Arial"/>
                <w:sz w:val="16"/>
                <w:szCs w:val="16"/>
              </w:rPr>
            </w:pPr>
            <w:r w:rsidRPr="003D2AF6">
              <w:rPr>
                <w:rFonts w:ascii="Arial" w:hAnsi="Arial" w:cs="Arial"/>
                <w:sz w:val="16"/>
                <w:szCs w:val="16"/>
              </w:rPr>
              <w:t xml:space="preserve">Instructional </w:t>
            </w:r>
            <w:r w:rsidR="00AA7C79" w:rsidRPr="003D2AF6">
              <w:rPr>
                <w:rFonts w:ascii="Arial" w:hAnsi="Arial" w:cs="Arial"/>
                <w:sz w:val="16"/>
                <w:szCs w:val="16"/>
              </w:rPr>
              <w:t>Materials</w:t>
            </w:r>
          </w:p>
          <w:p w:rsidR="00AA7C79" w:rsidRPr="003D2AF6" w:rsidRDefault="00AA7C79" w:rsidP="00003E8C">
            <w:pPr>
              <w:numPr>
                <w:ilvl w:val="0"/>
                <w:numId w:val="58"/>
              </w:numPr>
              <w:rPr>
                <w:rFonts w:ascii="Arial" w:hAnsi="Arial" w:cs="Arial"/>
                <w:sz w:val="16"/>
                <w:szCs w:val="16"/>
              </w:rPr>
            </w:pPr>
            <w:r w:rsidRPr="003D2AF6">
              <w:rPr>
                <w:rFonts w:ascii="Arial" w:hAnsi="Arial" w:cs="Arial"/>
                <w:sz w:val="16"/>
                <w:szCs w:val="16"/>
              </w:rPr>
              <w:t>Grouping of students</w:t>
            </w:r>
          </w:p>
          <w:p w:rsidR="00AA7C79" w:rsidRPr="003D2AF6" w:rsidRDefault="00AA7C79" w:rsidP="00003E8C">
            <w:pPr>
              <w:numPr>
                <w:ilvl w:val="0"/>
                <w:numId w:val="58"/>
              </w:numPr>
              <w:rPr>
                <w:rFonts w:ascii="Arial" w:hAnsi="Arial" w:cs="Arial"/>
                <w:sz w:val="20"/>
                <w:szCs w:val="20"/>
              </w:rPr>
            </w:pPr>
            <w:r w:rsidRPr="003D2AF6">
              <w:rPr>
                <w:rFonts w:ascii="Arial" w:hAnsi="Arial" w:cs="Arial"/>
                <w:sz w:val="16"/>
                <w:szCs w:val="16"/>
              </w:rPr>
              <w:t>Method of instruction</w:t>
            </w:r>
          </w:p>
          <w:p w:rsidR="00E63677" w:rsidRPr="003D2AF6" w:rsidRDefault="00E63677" w:rsidP="00E63677">
            <w:pPr>
              <w:ind w:left="810"/>
              <w:rPr>
                <w:rFonts w:ascii="Arial" w:hAnsi="Arial" w:cs="Arial"/>
                <w:sz w:val="20"/>
                <w:szCs w:val="20"/>
              </w:rPr>
            </w:pPr>
          </w:p>
          <w:p w:rsidR="006719C4" w:rsidRPr="003D2AF6" w:rsidRDefault="006719C4" w:rsidP="00003E8C">
            <w:pPr>
              <w:numPr>
                <w:ilvl w:val="0"/>
                <w:numId w:val="59"/>
              </w:numPr>
              <w:rPr>
                <w:rFonts w:ascii="Arial" w:hAnsi="Arial" w:cs="Arial"/>
                <w:sz w:val="20"/>
                <w:szCs w:val="20"/>
              </w:rPr>
            </w:pPr>
            <w:r w:rsidRPr="003D2AF6">
              <w:rPr>
                <w:rFonts w:ascii="Arial" w:hAnsi="Arial" w:cs="Arial"/>
                <w:sz w:val="20"/>
                <w:szCs w:val="20"/>
              </w:rPr>
              <w:t>Specially Designed Instruction outlined within IEP:</w:t>
            </w:r>
          </w:p>
          <w:p w:rsidR="006719C4" w:rsidRPr="003D2AF6" w:rsidRDefault="006719C4" w:rsidP="00003E8C">
            <w:pPr>
              <w:numPr>
                <w:ilvl w:val="0"/>
                <w:numId w:val="71"/>
              </w:numPr>
              <w:rPr>
                <w:rFonts w:ascii="Arial" w:hAnsi="Arial" w:cs="Arial"/>
                <w:sz w:val="20"/>
                <w:szCs w:val="20"/>
              </w:rPr>
            </w:pPr>
            <w:r w:rsidRPr="003D2AF6">
              <w:rPr>
                <w:rFonts w:ascii="Arial" w:hAnsi="Arial" w:cs="Arial"/>
                <w:sz w:val="20"/>
                <w:szCs w:val="20"/>
              </w:rPr>
              <w:t>Research- Based Instructional Practice</w:t>
            </w:r>
          </w:p>
          <w:p w:rsidR="00E63677" w:rsidRPr="003D2AF6" w:rsidRDefault="00E63677" w:rsidP="00E63677">
            <w:pPr>
              <w:ind w:left="810"/>
              <w:rPr>
                <w:rFonts w:ascii="Arial" w:hAnsi="Arial" w:cs="Arial"/>
                <w:sz w:val="20"/>
                <w:szCs w:val="20"/>
              </w:rPr>
            </w:pPr>
          </w:p>
          <w:p w:rsidR="00DE41E4" w:rsidRPr="003D2AF6" w:rsidRDefault="00DE41E4" w:rsidP="00003E8C">
            <w:pPr>
              <w:numPr>
                <w:ilvl w:val="0"/>
                <w:numId w:val="59"/>
              </w:numPr>
              <w:rPr>
                <w:rFonts w:ascii="Arial" w:hAnsi="Arial" w:cs="Arial"/>
                <w:sz w:val="20"/>
                <w:szCs w:val="20"/>
              </w:rPr>
            </w:pPr>
            <w:r w:rsidRPr="003D2AF6">
              <w:rPr>
                <w:rFonts w:ascii="Arial" w:hAnsi="Arial" w:cs="Arial"/>
                <w:sz w:val="20"/>
                <w:szCs w:val="20"/>
              </w:rPr>
              <w:t>9+1 Adaptations</w:t>
            </w:r>
          </w:p>
          <w:p w:rsidR="00DE41E4" w:rsidRPr="003D2AF6" w:rsidRDefault="00DE41E4" w:rsidP="00DE41E4">
            <w:pPr>
              <w:ind w:left="360"/>
              <w:rPr>
                <w:rFonts w:ascii="Arial" w:hAnsi="Arial" w:cs="Arial"/>
                <w:sz w:val="20"/>
                <w:szCs w:val="20"/>
              </w:rPr>
            </w:pPr>
          </w:p>
          <w:p w:rsidR="006719C4" w:rsidRPr="003D2AF6" w:rsidRDefault="006719C4" w:rsidP="00003E8C">
            <w:pPr>
              <w:numPr>
                <w:ilvl w:val="0"/>
                <w:numId w:val="59"/>
              </w:numPr>
              <w:rPr>
                <w:rFonts w:ascii="Arial" w:hAnsi="Arial" w:cs="Arial"/>
                <w:sz w:val="20"/>
                <w:szCs w:val="20"/>
              </w:rPr>
            </w:pPr>
            <w:r w:rsidRPr="003D2AF6">
              <w:rPr>
                <w:rFonts w:ascii="Arial" w:hAnsi="Arial" w:cs="Arial"/>
                <w:sz w:val="20"/>
                <w:szCs w:val="20"/>
              </w:rPr>
              <w:t>Supplementary Aids</w:t>
            </w:r>
          </w:p>
          <w:p w:rsidR="00E63677" w:rsidRPr="003D2AF6" w:rsidRDefault="00E63677" w:rsidP="00E63677">
            <w:pPr>
              <w:ind w:left="360"/>
              <w:rPr>
                <w:rFonts w:ascii="Arial" w:hAnsi="Arial" w:cs="Arial"/>
                <w:sz w:val="20"/>
                <w:szCs w:val="20"/>
              </w:rPr>
            </w:pPr>
          </w:p>
          <w:p w:rsidR="006719C4" w:rsidRPr="003D2AF6" w:rsidRDefault="006719C4" w:rsidP="00003E8C">
            <w:pPr>
              <w:numPr>
                <w:ilvl w:val="0"/>
                <w:numId w:val="59"/>
              </w:numPr>
              <w:rPr>
                <w:rFonts w:ascii="Arial" w:hAnsi="Arial" w:cs="Arial"/>
                <w:sz w:val="20"/>
                <w:szCs w:val="20"/>
              </w:rPr>
            </w:pPr>
            <w:r w:rsidRPr="003D2AF6">
              <w:rPr>
                <w:rFonts w:ascii="Arial" w:hAnsi="Arial" w:cs="Arial"/>
                <w:sz w:val="20"/>
                <w:szCs w:val="20"/>
              </w:rPr>
              <w:t>Assistive Technology</w:t>
            </w:r>
          </w:p>
          <w:p w:rsidR="00CC6B06" w:rsidRPr="003D2AF6" w:rsidRDefault="00CC6B06" w:rsidP="00CC6B06">
            <w:pPr>
              <w:ind w:left="360"/>
              <w:rPr>
                <w:rFonts w:ascii="Arial" w:hAnsi="Arial" w:cs="Arial"/>
                <w:sz w:val="20"/>
                <w:szCs w:val="20"/>
              </w:rPr>
            </w:pPr>
          </w:p>
          <w:p w:rsidR="00AA7C79" w:rsidRPr="003D2AF6" w:rsidRDefault="00AA7C79" w:rsidP="00003E8C">
            <w:pPr>
              <w:numPr>
                <w:ilvl w:val="0"/>
                <w:numId w:val="57"/>
              </w:numPr>
              <w:rPr>
                <w:rFonts w:ascii="Arial" w:hAnsi="Arial" w:cs="Arial"/>
                <w:sz w:val="20"/>
                <w:szCs w:val="20"/>
              </w:rPr>
            </w:pPr>
            <w:r w:rsidRPr="003D2AF6">
              <w:rPr>
                <w:rFonts w:ascii="Arial" w:hAnsi="Arial" w:cs="Arial"/>
                <w:sz w:val="20"/>
                <w:szCs w:val="20"/>
              </w:rPr>
              <w:t xml:space="preserve">How progress </w:t>
            </w:r>
            <w:r w:rsidR="00CC6B06" w:rsidRPr="003D2AF6">
              <w:rPr>
                <w:rFonts w:ascii="Arial" w:hAnsi="Arial" w:cs="Arial"/>
                <w:sz w:val="20"/>
                <w:szCs w:val="20"/>
              </w:rPr>
              <w:t xml:space="preserve">will </w:t>
            </w:r>
            <w:r w:rsidRPr="003D2AF6">
              <w:rPr>
                <w:rFonts w:ascii="Arial" w:hAnsi="Arial" w:cs="Arial"/>
                <w:sz w:val="20"/>
                <w:szCs w:val="20"/>
              </w:rPr>
              <w:t>be determined</w:t>
            </w:r>
            <w:r w:rsidR="00CC6B06" w:rsidRPr="003D2AF6">
              <w:rPr>
                <w:rFonts w:ascii="Arial" w:hAnsi="Arial" w:cs="Arial"/>
                <w:sz w:val="20"/>
                <w:szCs w:val="20"/>
              </w:rPr>
              <w:t xml:space="preserve"> through progress </w:t>
            </w:r>
            <w:r w:rsidRPr="003D2AF6">
              <w:rPr>
                <w:rFonts w:ascii="Arial" w:hAnsi="Arial" w:cs="Arial"/>
                <w:sz w:val="20"/>
                <w:szCs w:val="20"/>
              </w:rPr>
              <w:t xml:space="preserve">data analyzed to inform </w:t>
            </w:r>
            <w:r w:rsidR="00CC6B06" w:rsidRPr="003D2AF6">
              <w:rPr>
                <w:rFonts w:ascii="Arial" w:hAnsi="Arial" w:cs="Arial"/>
                <w:sz w:val="20"/>
                <w:szCs w:val="20"/>
              </w:rPr>
              <w:t>decision-making for instruction:</w:t>
            </w:r>
          </w:p>
          <w:p w:rsidR="00CC6B06" w:rsidRPr="003D2AF6" w:rsidRDefault="00CC6B06" w:rsidP="00003E8C">
            <w:pPr>
              <w:numPr>
                <w:ilvl w:val="0"/>
                <w:numId w:val="63"/>
              </w:numPr>
              <w:rPr>
                <w:rFonts w:ascii="Arial" w:hAnsi="Arial" w:cs="Arial"/>
                <w:sz w:val="16"/>
                <w:szCs w:val="16"/>
              </w:rPr>
            </w:pPr>
            <w:r w:rsidRPr="003D2AF6">
              <w:rPr>
                <w:rFonts w:ascii="Arial" w:hAnsi="Arial" w:cs="Arial"/>
                <w:sz w:val="16"/>
                <w:szCs w:val="16"/>
              </w:rPr>
              <w:t>Method of Measurement</w:t>
            </w:r>
          </w:p>
          <w:p w:rsidR="00CC6B06" w:rsidRPr="003D2AF6" w:rsidRDefault="00CC6B06" w:rsidP="00003E8C">
            <w:pPr>
              <w:numPr>
                <w:ilvl w:val="0"/>
                <w:numId w:val="63"/>
              </w:numPr>
              <w:rPr>
                <w:rFonts w:ascii="Arial" w:hAnsi="Arial" w:cs="Arial"/>
                <w:sz w:val="16"/>
                <w:szCs w:val="16"/>
              </w:rPr>
            </w:pPr>
            <w:r w:rsidRPr="003D2AF6">
              <w:rPr>
                <w:rFonts w:ascii="Arial" w:hAnsi="Arial" w:cs="Arial"/>
                <w:sz w:val="16"/>
                <w:szCs w:val="16"/>
              </w:rPr>
              <w:t>Classroom-based assessment</w:t>
            </w:r>
          </w:p>
          <w:p w:rsidR="00DE41E4" w:rsidRPr="003D2AF6" w:rsidRDefault="00DE41E4" w:rsidP="00003E8C">
            <w:pPr>
              <w:numPr>
                <w:ilvl w:val="0"/>
                <w:numId w:val="63"/>
              </w:numPr>
              <w:rPr>
                <w:rFonts w:ascii="Arial" w:hAnsi="Arial" w:cs="Arial"/>
                <w:sz w:val="16"/>
                <w:szCs w:val="16"/>
              </w:rPr>
            </w:pPr>
            <w:proofErr w:type="spellStart"/>
            <w:r w:rsidRPr="003D2AF6">
              <w:rPr>
                <w:rFonts w:ascii="Arial" w:hAnsi="Arial" w:cs="Arial"/>
                <w:sz w:val="16"/>
                <w:szCs w:val="16"/>
              </w:rPr>
              <w:t>Scaffolded</w:t>
            </w:r>
            <w:proofErr w:type="spellEnd"/>
            <w:r w:rsidRPr="003D2AF6">
              <w:rPr>
                <w:rFonts w:ascii="Arial" w:hAnsi="Arial" w:cs="Arial"/>
                <w:sz w:val="16"/>
                <w:szCs w:val="16"/>
              </w:rPr>
              <w:t xml:space="preserve"> Support</w:t>
            </w:r>
          </w:p>
          <w:p w:rsidR="007927D8" w:rsidRPr="003D2AF6" w:rsidRDefault="007927D8" w:rsidP="00AD3D93">
            <w:pPr>
              <w:rPr>
                <w:rFonts w:ascii="Arial" w:hAnsi="Arial" w:cs="Arial"/>
                <w:sz w:val="20"/>
                <w:szCs w:val="20"/>
              </w:rPr>
            </w:pPr>
          </w:p>
          <w:p w:rsidR="007927D8" w:rsidRPr="003D2AF6" w:rsidRDefault="007927D8" w:rsidP="00AD3D93">
            <w:pPr>
              <w:rPr>
                <w:rFonts w:ascii="Arial" w:hAnsi="Arial" w:cs="Arial"/>
                <w:sz w:val="20"/>
                <w:szCs w:val="20"/>
              </w:rPr>
            </w:pPr>
          </w:p>
        </w:tc>
      </w:tr>
    </w:tbl>
    <w:p w:rsidR="00527453" w:rsidRDefault="00527453" w:rsidP="000B1200">
      <w:pPr>
        <w:rPr>
          <w:rFonts w:ascii="Arial" w:hAnsi="Arial" w:cs="Arial"/>
          <w:sz w:val="22"/>
          <w:szCs w:val="22"/>
        </w:rPr>
      </w:pPr>
    </w:p>
    <w:p w:rsidR="00527453" w:rsidRPr="00527453" w:rsidRDefault="003973C5" w:rsidP="00527453">
      <w:pPr>
        <w:jc w:val="center"/>
        <w:rPr>
          <w:rFonts w:ascii="Arial" w:hAnsi="Arial" w:cs="Arial"/>
          <w:b/>
          <w:sz w:val="28"/>
          <w:szCs w:val="28"/>
        </w:rPr>
      </w:pPr>
      <w:r w:rsidRPr="00527453">
        <w:rPr>
          <w:rFonts w:ascii="Arial" w:hAnsi="Arial" w:cs="Arial"/>
          <w:b/>
          <w:sz w:val="28"/>
          <w:szCs w:val="28"/>
        </w:rPr>
        <w:lastRenderedPageBreak/>
        <w:t>9+1 Adaptations</w:t>
      </w:r>
      <w:r w:rsidR="00CF161A" w:rsidRPr="00527453">
        <w:rPr>
          <w:rFonts w:ascii="Arial" w:hAnsi="Arial" w:cs="Arial"/>
          <w:b/>
          <w:sz w:val="28"/>
          <w:szCs w:val="28"/>
        </w:rPr>
        <w:t>:</w:t>
      </w:r>
    </w:p>
    <w:p w:rsidR="00527453" w:rsidRPr="00CF161A" w:rsidRDefault="00527453" w:rsidP="000B1200">
      <w:pPr>
        <w:rPr>
          <w:rFonts w:ascii="Arial" w:hAnsi="Arial" w:cs="Arial"/>
        </w:rPr>
      </w:pPr>
    </w:p>
    <w:p w:rsidR="000B1200" w:rsidRPr="00CF161A" w:rsidRDefault="00AC4BAC" w:rsidP="000B1200">
      <w:pPr>
        <w:rPr>
          <w:rFonts w:ascii="Arial" w:hAnsi="Arial" w:cs="Arial"/>
        </w:rPr>
      </w:pPr>
      <w:r w:rsidRPr="00CF161A">
        <w:rPr>
          <w:rFonts w:ascii="Arial" w:hAnsi="Arial" w:cs="Arial"/>
        </w:rPr>
        <w:t>I</w:t>
      </w:r>
      <w:r w:rsidR="000B1200" w:rsidRPr="00CF161A">
        <w:rPr>
          <w:rFonts w:ascii="Arial" w:hAnsi="Arial" w:cs="Arial"/>
        </w:rPr>
        <w:t xml:space="preserve">nstructional strategies and materials to assist students in making progress through the </w:t>
      </w:r>
      <w:r w:rsidR="00C80F0B" w:rsidRPr="00CF161A">
        <w:rPr>
          <w:rFonts w:ascii="Arial" w:hAnsi="Arial" w:cs="Arial"/>
        </w:rPr>
        <w:t>Kentucky Core Academic Standards</w:t>
      </w:r>
      <w:r w:rsidR="000B1200" w:rsidRPr="00CF161A">
        <w:rPr>
          <w:rFonts w:ascii="Arial" w:hAnsi="Arial" w:cs="Arial"/>
        </w:rPr>
        <w:t>.</w:t>
      </w:r>
    </w:p>
    <w:p w:rsidR="00CF161A" w:rsidRPr="003D2AF6" w:rsidRDefault="00CF161A" w:rsidP="000B120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B1200" w:rsidRPr="003D2AF6" w:rsidTr="00DF278C">
        <w:tc>
          <w:tcPr>
            <w:tcW w:w="5000" w:type="pct"/>
          </w:tcPr>
          <w:p w:rsidR="000B1200" w:rsidRPr="003D2AF6" w:rsidRDefault="000B1200" w:rsidP="00A8634E">
            <w:pPr>
              <w:rPr>
                <w:rFonts w:ascii="Arial" w:hAnsi="Arial" w:cs="Arial"/>
                <w:b/>
                <w:bCs/>
                <w:sz w:val="22"/>
                <w:szCs w:val="22"/>
              </w:rPr>
            </w:pPr>
            <w:r w:rsidRPr="003D2AF6">
              <w:rPr>
                <w:rFonts w:ascii="Arial" w:hAnsi="Arial" w:cs="Arial"/>
                <w:b/>
                <w:bCs/>
                <w:sz w:val="22"/>
                <w:szCs w:val="22"/>
              </w:rPr>
              <w:t>Difficulty: Adapt the skill level, problem type, or the rules on how the learner may approach the work.</w:t>
            </w:r>
          </w:p>
        </w:tc>
      </w:tr>
      <w:tr w:rsidR="000B1200" w:rsidRPr="003D2AF6" w:rsidTr="00DF278C">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Identify and focus on critical information.  Prioritize the “need to know” content rather than “nice to know”. Organize instruction around the big ideas.</w:t>
            </w:r>
          </w:p>
        </w:tc>
      </w:tr>
      <w:tr w:rsidR="000B1200" w:rsidRPr="003D2AF6" w:rsidTr="00DF278C">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Simplify task directions.</w:t>
            </w:r>
          </w:p>
        </w:tc>
      </w:tr>
      <w:tr w:rsidR="000B1200" w:rsidRPr="003D2AF6" w:rsidTr="00DF278C">
        <w:tc>
          <w:tcPr>
            <w:tcW w:w="5000" w:type="pct"/>
          </w:tcPr>
          <w:p w:rsidR="000B1200" w:rsidRPr="003D2AF6" w:rsidRDefault="000B1200" w:rsidP="000B1200">
            <w:pPr>
              <w:numPr>
                <w:ilvl w:val="0"/>
                <w:numId w:val="12"/>
              </w:numPr>
              <w:rPr>
                <w:rFonts w:ascii="Arial" w:hAnsi="Arial" w:cs="Arial"/>
                <w:sz w:val="22"/>
                <w:szCs w:val="22"/>
              </w:rPr>
            </w:pPr>
            <w:r w:rsidRPr="003D2AF6">
              <w:rPr>
                <w:rFonts w:ascii="Arial" w:hAnsi="Arial" w:cs="Arial"/>
                <w:sz w:val="22"/>
                <w:szCs w:val="22"/>
              </w:rPr>
              <w:t>Pre-teaching - introduce new vocabulary before beginning lesson.</w:t>
            </w:r>
          </w:p>
        </w:tc>
      </w:tr>
      <w:tr w:rsidR="000B1200" w:rsidRPr="003D2AF6" w:rsidTr="00DF278C">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Photocopy pieces of research material related to subject for report or project, then read and underline/highlight main ideas and important details.</w:t>
            </w:r>
          </w:p>
        </w:tc>
      </w:tr>
      <w:tr w:rsidR="000B1200" w:rsidRPr="003D2AF6" w:rsidTr="00DF278C">
        <w:trPr>
          <w:cantSplit/>
          <w:trHeight w:val="279"/>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Use advanced organizers and post-organizers to introduce and summarize lesson content.</w:t>
            </w:r>
          </w:p>
        </w:tc>
      </w:tr>
      <w:tr w:rsidR="000B1200" w:rsidRPr="003D2AF6" w:rsidTr="00DF278C">
        <w:trPr>
          <w:cantSplit/>
          <w:trHeight w:val="279"/>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Highlight, underline, or color-code main ideas, important vocabulary, and/or key concepts.</w:t>
            </w:r>
          </w:p>
        </w:tc>
      </w:tr>
      <w:tr w:rsidR="000B1200" w:rsidRPr="003D2AF6" w:rsidTr="00DF278C">
        <w:trPr>
          <w:cantSplit/>
          <w:trHeight w:val="279"/>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Highlight root words to aid in decoding.</w:t>
            </w:r>
          </w:p>
        </w:tc>
      </w:tr>
      <w:tr w:rsidR="000B1200" w:rsidRPr="003D2AF6" w:rsidTr="00DF278C">
        <w:trPr>
          <w:cantSplit/>
          <w:trHeight w:val="279"/>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Discuss task and check for clear understanding of all parts of assignment from the beginning.</w:t>
            </w:r>
          </w:p>
        </w:tc>
      </w:tr>
      <w:tr w:rsidR="000B1200" w:rsidRPr="003D2AF6" w:rsidTr="00DF278C">
        <w:trPr>
          <w:cantSplit/>
          <w:trHeight w:val="279"/>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Frequently restate concepts/directions using short phrases.</w:t>
            </w:r>
          </w:p>
        </w:tc>
      </w:tr>
      <w:tr w:rsidR="000B1200" w:rsidRPr="003D2AF6" w:rsidTr="00DF278C">
        <w:trPr>
          <w:cantSplit/>
          <w:trHeight w:val="279"/>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Provide handouts summarizing important information.</w:t>
            </w:r>
          </w:p>
        </w:tc>
      </w:tr>
      <w:tr w:rsidR="000B1200" w:rsidRPr="003D2AF6" w:rsidTr="00DF278C">
        <w:trPr>
          <w:cantSplit/>
          <w:trHeight w:val="307"/>
        </w:trPr>
        <w:tc>
          <w:tcPr>
            <w:tcW w:w="5000" w:type="pct"/>
            <w:vMerge w:val="restar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Give an outline listing the main ideas and related subtopics.  Provide space to take additional notes.</w:t>
            </w:r>
          </w:p>
        </w:tc>
      </w:tr>
      <w:tr w:rsidR="000B1200" w:rsidRPr="003D2AF6" w:rsidTr="00CF161A">
        <w:trPr>
          <w:cantSplit/>
          <w:trHeight w:val="253"/>
        </w:trPr>
        <w:tc>
          <w:tcPr>
            <w:tcW w:w="5000" w:type="pct"/>
            <w:vMerge/>
          </w:tcPr>
          <w:p w:rsidR="000B1200" w:rsidRPr="003D2AF6" w:rsidRDefault="000B1200" w:rsidP="00A8634E">
            <w:pPr>
              <w:ind w:left="360"/>
              <w:rPr>
                <w:rFonts w:ascii="Arial" w:hAnsi="Arial" w:cs="Arial"/>
                <w:sz w:val="22"/>
                <w:szCs w:val="22"/>
              </w:rPr>
            </w:pPr>
          </w:p>
        </w:tc>
      </w:tr>
      <w:tr w:rsidR="000B1200" w:rsidRPr="003D2AF6" w:rsidTr="00DF278C">
        <w:trPr>
          <w:cantSplit/>
          <w:trHeight w:val="307"/>
        </w:trPr>
        <w:tc>
          <w:tcPr>
            <w:tcW w:w="5000" w:type="pct"/>
            <w:vMerge w:val="restar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Provide visuals (e.g., multimedia presentations, transparencies, flip charts) to list important concepts.</w:t>
            </w:r>
          </w:p>
        </w:tc>
      </w:tr>
      <w:tr w:rsidR="000B1200" w:rsidRPr="003D2AF6" w:rsidTr="00DF278C">
        <w:trPr>
          <w:cantSplit/>
          <w:trHeight w:val="307"/>
        </w:trPr>
        <w:tc>
          <w:tcPr>
            <w:tcW w:w="5000" w:type="pct"/>
            <w:vMerge/>
          </w:tcPr>
          <w:p w:rsidR="000B1200" w:rsidRPr="003D2AF6" w:rsidRDefault="000B1200" w:rsidP="00A8634E">
            <w:pPr>
              <w:ind w:left="360"/>
              <w:rPr>
                <w:rFonts w:ascii="Arial" w:hAnsi="Arial" w:cs="Arial"/>
                <w:sz w:val="22"/>
                <w:szCs w:val="22"/>
              </w:rPr>
            </w:pPr>
          </w:p>
        </w:tc>
      </w:tr>
      <w:tr w:rsidR="000B1200" w:rsidRPr="003D2AF6" w:rsidTr="00DF278C">
        <w:trPr>
          <w:cantSplit/>
          <w:trHeight w:val="279"/>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When assignment requires drawing diagrams, provide diagram and have student label parts.</w:t>
            </w:r>
          </w:p>
        </w:tc>
      </w:tr>
      <w:tr w:rsidR="000B1200" w:rsidRPr="003D2AF6" w:rsidTr="00DF278C">
        <w:trPr>
          <w:cantSplit/>
          <w:trHeight w:val="279"/>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Require less detailed drawings (e.g., structure of cell)</w:t>
            </w:r>
          </w:p>
        </w:tc>
      </w:tr>
      <w:tr w:rsidR="000B1200" w:rsidRPr="003D2AF6" w:rsidTr="00DF278C">
        <w:trPr>
          <w:cantSplit/>
          <w:trHeight w:val="435"/>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Provide handbook of grammar and punctuation rules, review frequently and allow student to use as reference.</w:t>
            </w:r>
          </w:p>
        </w:tc>
      </w:tr>
      <w:tr w:rsidR="000B1200" w:rsidRPr="003D2AF6" w:rsidTr="00DF278C">
        <w:trPr>
          <w:cantSplit/>
          <w:trHeight w:val="345"/>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On a cue card, provide list of adjectives, adverbs, to use as reference.</w:t>
            </w:r>
          </w:p>
        </w:tc>
      </w:tr>
      <w:tr w:rsidR="000B1200" w:rsidRPr="003D2AF6" w:rsidTr="00DF278C">
        <w:trPr>
          <w:trHeight w:val="180"/>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On a cue card, list steps in math processes/formulas to use as references.</w:t>
            </w:r>
          </w:p>
        </w:tc>
      </w:tr>
      <w:tr w:rsidR="000B1200" w:rsidRPr="003D2AF6" w:rsidTr="00DF278C">
        <w:trPr>
          <w:trHeight w:val="255"/>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Allow the use of calculator to figure math problems.</w:t>
            </w:r>
          </w:p>
        </w:tc>
      </w:tr>
      <w:tr w:rsidR="000B1200" w:rsidRPr="003D2AF6" w:rsidTr="00DF278C">
        <w:trPr>
          <w:trHeight w:val="510"/>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For language exercises, (i.e., punctuation) provide copy of assignment and require only the addition of appropriate punctuation.</w:t>
            </w:r>
          </w:p>
        </w:tc>
      </w:tr>
      <w:tr w:rsidR="000B1200" w:rsidRPr="003D2AF6" w:rsidTr="00DF278C">
        <w:trPr>
          <w:trHeight w:val="480"/>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When asking for students to express their ideas in writing on a given subject, allow student to make a list of words that reflect the content.</w:t>
            </w:r>
          </w:p>
        </w:tc>
      </w:tr>
      <w:tr w:rsidR="000B1200" w:rsidRPr="003D2AF6" w:rsidTr="00DF278C">
        <w:trPr>
          <w:trHeight w:val="270"/>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Provide an adapted text of the same content, title...</w:t>
            </w:r>
          </w:p>
        </w:tc>
      </w:tr>
      <w:tr w:rsidR="000B1200" w:rsidRPr="003D2AF6" w:rsidTr="00DF278C">
        <w:trPr>
          <w:trHeight w:val="345"/>
        </w:trPr>
        <w:tc>
          <w:tcPr>
            <w:tcW w:w="5000" w:type="pct"/>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Provide choice of reading materials that match interest and skill level.</w:t>
            </w:r>
          </w:p>
        </w:tc>
      </w:tr>
      <w:tr w:rsidR="000B1200" w:rsidRPr="003D2AF6" w:rsidTr="00DF278C">
        <w:trPr>
          <w:trHeight w:val="375"/>
        </w:trPr>
        <w:tc>
          <w:tcPr>
            <w:tcW w:w="5000" w:type="pct"/>
            <w:tcBorders>
              <w:bottom w:val="single" w:sz="4" w:space="0" w:color="auto"/>
            </w:tcBorders>
          </w:tcPr>
          <w:p w:rsidR="000B1200" w:rsidRPr="003D2AF6" w:rsidRDefault="000B1200" w:rsidP="00A8634E">
            <w:pPr>
              <w:numPr>
                <w:ilvl w:val="0"/>
                <w:numId w:val="12"/>
              </w:numPr>
              <w:rPr>
                <w:rFonts w:ascii="Arial" w:hAnsi="Arial" w:cs="Arial"/>
                <w:sz w:val="22"/>
                <w:szCs w:val="22"/>
              </w:rPr>
            </w:pPr>
            <w:r w:rsidRPr="003D2AF6">
              <w:rPr>
                <w:rFonts w:ascii="Arial" w:hAnsi="Arial" w:cs="Arial"/>
                <w:sz w:val="22"/>
                <w:szCs w:val="22"/>
              </w:rPr>
              <w:t>Chunk material for easier comprehension.</w:t>
            </w:r>
          </w:p>
        </w:tc>
      </w:tr>
    </w:tbl>
    <w:p w:rsidR="000B1200" w:rsidRPr="003D2AF6" w:rsidRDefault="000B1200" w:rsidP="000B120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B1200" w:rsidRPr="003D2AF6" w:rsidTr="00DF278C">
        <w:trPr>
          <w:trHeight w:val="157"/>
        </w:trPr>
        <w:tc>
          <w:tcPr>
            <w:tcW w:w="5000" w:type="pct"/>
          </w:tcPr>
          <w:p w:rsidR="000B1200" w:rsidRPr="003D2AF6" w:rsidRDefault="000B1200" w:rsidP="00A8634E">
            <w:pPr>
              <w:rPr>
                <w:rFonts w:ascii="Arial" w:hAnsi="Arial" w:cs="Arial"/>
                <w:b/>
                <w:bCs/>
                <w:sz w:val="22"/>
                <w:szCs w:val="22"/>
              </w:rPr>
            </w:pPr>
            <w:r w:rsidRPr="003D2AF6">
              <w:rPr>
                <w:rFonts w:ascii="Arial" w:hAnsi="Arial" w:cs="Arial"/>
                <w:b/>
                <w:bCs/>
                <w:sz w:val="22"/>
                <w:szCs w:val="22"/>
              </w:rPr>
              <w:t>Delivery: Adapt the way instruction is delivered to the learner.</w:t>
            </w:r>
          </w:p>
        </w:tc>
      </w:tr>
      <w:tr w:rsidR="000B1200" w:rsidRPr="003D2AF6" w:rsidTr="00DF278C">
        <w:trPr>
          <w:cantSplit/>
          <w:trHeight w:val="360"/>
        </w:trPr>
        <w:tc>
          <w:tcPr>
            <w:tcW w:w="5000" w:type="pct"/>
          </w:tcPr>
          <w:p w:rsidR="000B1200" w:rsidRPr="003D2AF6" w:rsidRDefault="000B1200" w:rsidP="00A8634E">
            <w:pPr>
              <w:numPr>
                <w:ilvl w:val="0"/>
                <w:numId w:val="19"/>
              </w:numPr>
              <w:tabs>
                <w:tab w:val="clear" w:pos="1080"/>
                <w:tab w:val="left" w:pos="0"/>
                <w:tab w:val="num" w:pos="720"/>
                <w:tab w:val="num" w:pos="900"/>
              </w:tabs>
              <w:ind w:hanging="720"/>
              <w:rPr>
                <w:rFonts w:ascii="Arial" w:hAnsi="Arial" w:cs="Arial"/>
                <w:sz w:val="22"/>
                <w:szCs w:val="22"/>
              </w:rPr>
            </w:pPr>
            <w:r w:rsidRPr="003D2AF6">
              <w:rPr>
                <w:rFonts w:ascii="Arial" w:hAnsi="Arial" w:cs="Arial"/>
                <w:sz w:val="22"/>
                <w:szCs w:val="22"/>
              </w:rPr>
              <w:t>Reduce amount of copying from text and board.</w:t>
            </w:r>
          </w:p>
        </w:tc>
      </w:tr>
      <w:tr w:rsidR="000B1200" w:rsidRPr="003D2AF6" w:rsidTr="00DF278C">
        <w:trPr>
          <w:cantSplit/>
          <w:trHeight w:val="345"/>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t>Provide copy of vocabulary/terms instead of copying from text.</w:t>
            </w:r>
          </w:p>
        </w:tc>
      </w:tr>
      <w:tr w:rsidR="000B1200" w:rsidRPr="003D2AF6" w:rsidTr="00DF278C">
        <w:trPr>
          <w:cantSplit/>
          <w:trHeight w:val="345"/>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t>Provide manuscript copy of lecture notes.</w:t>
            </w:r>
          </w:p>
        </w:tc>
      </w:tr>
      <w:tr w:rsidR="000B1200" w:rsidRPr="003D2AF6" w:rsidTr="00DF278C">
        <w:trPr>
          <w:cantSplit/>
          <w:trHeight w:val="540"/>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t>Posters of steps for specific learning strategies (open response, writing process, formulas).</w:t>
            </w:r>
          </w:p>
        </w:tc>
      </w:tr>
      <w:tr w:rsidR="000B1200" w:rsidRPr="003D2AF6" w:rsidTr="00DF278C">
        <w:trPr>
          <w:cantSplit/>
          <w:trHeight w:val="330"/>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t>Alert student to focus before expressing key points.</w:t>
            </w:r>
          </w:p>
        </w:tc>
      </w:tr>
      <w:tr w:rsidR="000B1200" w:rsidRPr="003D2AF6" w:rsidTr="00DF278C">
        <w:trPr>
          <w:cantSplit/>
          <w:trHeight w:val="255"/>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t>Read sections of the text aloud or have volunteers to read aloud.</w:t>
            </w:r>
          </w:p>
        </w:tc>
      </w:tr>
      <w:tr w:rsidR="000B1200" w:rsidRPr="003D2AF6" w:rsidTr="00DF278C">
        <w:trPr>
          <w:cantSplit/>
          <w:trHeight w:val="330"/>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t>Develop study guides to be completed as material is read.</w:t>
            </w:r>
          </w:p>
        </w:tc>
      </w:tr>
      <w:tr w:rsidR="000B1200" w:rsidRPr="003D2AF6" w:rsidTr="00DF278C">
        <w:trPr>
          <w:cantSplit/>
          <w:trHeight w:val="345"/>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t>Use cued notes.</w:t>
            </w:r>
          </w:p>
        </w:tc>
      </w:tr>
      <w:tr w:rsidR="000B1200" w:rsidRPr="003D2AF6" w:rsidTr="00DF278C">
        <w:trPr>
          <w:cantSplit/>
          <w:trHeight w:val="165"/>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lastRenderedPageBreak/>
              <w:t>Read questions and discuss before the student writes answers.</w:t>
            </w:r>
          </w:p>
        </w:tc>
      </w:tr>
      <w:tr w:rsidR="000B1200" w:rsidRPr="003D2AF6" w:rsidTr="00DF278C">
        <w:trPr>
          <w:cantSplit/>
          <w:trHeight w:val="240"/>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t>Provide books on tape, or allow student to use a text reader.</w:t>
            </w:r>
          </w:p>
        </w:tc>
      </w:tr>
      <w:tr w:rsidR="000B1200" w:rsidRPr="003D2AF6" w:rsidTr="00DF278C">
        <w:trPr>
          <w:cantSplit/>
          <w:trHeight w:val="135"/>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t>Provide chapter outlines.</w:t>
            </w:r>
          </w:p>
        </w:tc>
      </w:tr>
      <w:tr w:rsidR="000B1200" w:rsidRPr="003D2AF6" w:rsidTr="00DF278C">
        <w:trPr>
          <w:cantSplit/>
          <w:trHeight w:val="210"/>
        </w:trPr>
        <w:tc>
          <w:tcPr>
            <w:tcW w:w="5000" w:type="pct"/>
          </w:tcPr>
          <w:p w:rsidR="000B1200" w:rsidRPr="003D2AF6" w:rsidRDefault="000B1200" w:rsidP="00A8634E">
            <w:pPr>
              <w:numPr>
                <w:ilvl w:val="0"/>
                <w:numId w:val="19"/>
              </w:numPr>
              <w:tabs>
                <w:tab w:val="clear" w:pos="1080"/>
                <w:tab w:val="num" w:pos="720"/>
                <w:tab w:val="num" w:pos="900"/>
              </w:tabs>
              <w:ind w:hanging="720"/>
              <w:rPr>
                <w:rFonts w:ascii="Arial" w:hAnsi="Arial" w:cs="Arial"/>
                <w:sz w:val="22"/>
                <w:szCs w:val="22"/>
              </w:rPr>
            </w:pPr>
            <w:r w:rsidRPr="003D2AF6">
              <w:rPr>
                <w:rFonts w:ascii="Arial" w:hAnsi="Arial" w:cs="Arial"/>
                <w:sz w:val="22"/>
                <w:szCs w:val="22"/>
              </w:rPr>
              <w:t>Instruct and provide directions using a step-by-step process (sequential &amp; numbered).</w:t>
            </w:r>
          </w:p>
        </w:tc>
      </w:tr>
      <w:tr w:rsidR="000B1200" w:rsidRPr="003D2AF6" w:rsidTr="00DF278C">
        <w:trPr>
          <w:cantSplit/>
          <w:trHeight w:val="150"/>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Visual displays and graphic organizers.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Analogies, stories, examples, non-examples.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Conduct large group discussion before assigning group work.</w:t>
            </w:r>
          </w:p>
        </w:tc>
      </w:tr>
      <w:tr w:rsidR="000B1200" w:rsidRPr="003D2AF6" w:rsidTr="00DF278C">
        <w:trPr>
          <w:cantSplit/>
          <w:trHeight w:val="307"/>
        </w:trPr>
        <w:tc>
          <w:tcPr>
            <w:tcW w:w="5000" w:type="pct"/>
            <w:vMerge w:val="restar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Avoid crowded, cluttered worksheets by utilizing techniques such as blocking, cutting (cut worksheets into sections, folding) and highlighting, color-coding or underlining.</w:t>
            </w:r>
          </w:p>
        </w:tc>
      </w:tr>
      <w:tr w:rsidR="000B1200" w:rsidRPr="003D2AF6" w:rsidTr="00DF278C">
        <w:trPr>
          <w:cantSplit/>
          <w:trHeight w:val="307"/>
        </w:trPr>
        <w:tc>
          <w:tcPr>
            <w:tcW w:w="5000" w:type="pct"/>
            <w:vMerge/>
          </w:tcPr>
          <w:p w:rsidR="000B1200" w:rsidRPr="003D2AF6" w:rsidRDefault="000B1200" w:rsidP="00A8634E">
            <w:pPr>
              <w:numPr>
                <w:ilvl w:val="0"/>
                <w:numId w:val="13"/>
              </w:numPr>
              <w:rPr>
                <w:rFonts w:ascii="Arial" w:hAnsi="Arial" w:cs="Arial"/>
                <w:sz w:val="22"/>
                <w:szCs w:val="22"/>
              </w:rPr>
            </w:pP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Provide diagrams (i.e., water cycle) and pre-labeled cards to place on diagrams.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Provide many opportunities for processing (before, during, and after lesson).</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Teach mnemonic devices.</w:t>
            </w:r>
          </w:p>
        </w:tc>
      </w:tr>
      <w:tr w:rsidR="000B1200" w:rsidRPr="003D2AF6" w:rsidTr="00DF278C">
        <w:trPr>
          <w:cantSplit/>
          <w:trHeight w:val="180"/>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Teach students how to interpret graphs, charts, and illustrations.</w:t>
            </w:r>
          </w:p>
        </w:tc>
      </w:tr>
      <w:tr w:rsidR="000B1200" w:rsidRPr="003D2AF6" w:rsidTr="00DF278C">
        <w:trPr>
          <w:cantSplit/>
          <w:trHeight w:val="287"/>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Give written directions to supplement verbal directions.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Paraphrase information.</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Encourage feedback to check for understanding.</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Record questions on tape recorder.</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Tape alternate pages for read one page, listen to second page.</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Provide additional directions and information.</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Assist in prewriting activities and provide writing prompts.</w:t>
            </w:r>
          </w:p>
        </w:tc>
      </w:tr>
      <w:tr w:rsidR="000B1200" w:rsidRPr="003D2AF6" w:rsidTr="00DF278C">
        <w:trPr>
          <w:cantSplit/>
          <w:trHeight w:val="307"/>
        </w:trPr>
        <w:tc>
          <w:tcPr>
            <w:tcW w:w="5000" w:type="pct"/>
            <w:vMerge w:val="restar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Show project examples that others have done and point out and list key features that students must include.</w:t>
            </w:r>
          </w:p>
        </w:tc>
      </w:tr>
      <w:tr w:rsidR="000B1200" w:rsidRPr="003D2AF6" w:rsidTr="003D2AF6">
        <w:trPr>
          <w:cantSplit/>
          <w:trHeight w:val="253"/>
        </w:trPr>
        <w:tc>
          <w:tcPr>
            <w:tcW w:w="5000" w:type="pct"/>
            <w:vMerge/>
          </w:tcPr>
          <w:p w:rsidR="000B1200" w:rsidRPr="003D2AF6" w:rsidRDefault="000B1200" w:rsidP="00A8634E">
            <w:pPr>
              <w:numPr>
                <w:ilvl w:val="0"/>
                <w:numId w:val="13"/>
              </w:numPr>
              <w:rPr>
                <w:rFonts w:ascii="Arial" w:hAnsi="Arial" w:cs="Arial"/>
                <w:sz w:val="22"/>
                <w:szCs w:val="22"/>
              </w:rPr>
            </w:pPr>
          </w:p>
        </w:tc>
      </w:tr>
      <w:tr w:rsidR="000B1200" w:rsidRPr="003D2AF6" w:rsidTr="00DF278C">
        <w:trPr>
          <w:cantSplit/>
          <w:trHeight w:val="405"/>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Demonstrate math concepts using concrete objects before requiring independent work.</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Vary the pace and change tasks frequently.</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cooperative learning groups.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multi-sensory instructional strategies.</w:t>
            </w:r>
          </w:p>
        </w:tc>
      </w:tr>
      <w:tr w:rsidR="000B1200" w:rsidRPr="003D2AF6" w:rsidTr="00DF278C">
        <w:trPr>
          <w:cantSplit/>
          <w:trHeight w:val="195"/>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Keep directions concise and simple.</w:t>
            </w:r>
          </w:p>
        </w:tc>
      </w:tr>
      <w:tr w:rsidR="000B1200" w:rsidRPr="003D2AF6" w:rsidTr="00DF278C">
        <w:trPr>
          <w:cantSplit/>
          <w:trHeight w:val="345"/>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Monitor the student’s understanding by asking student to repeat directions.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Include rebus pictures with written directions for students who are unable to read.</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Place a piece of yellow acetate or yellow shelf liner (hot cover) over the page of print to enhance contrast, darken print, and focus student on smaller chunks.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black marker pens to trace over directions and darken print for students with low vision.</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Always state/write the goals and objectives at the beginning of each lesson.</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Connect previous day’s learning with new lesson.</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Provide all information in a logically organized and sequential format.</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Vary the level of questions during class discussion to include all students.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closure strategies regularly.</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Connect to student’s prior knowledge.</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a variety of practice formats.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Incorporate active learning strategies.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Give immediate reinforcement of correct response.</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Give immediate correction of errors.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Provide individual student instruction when needed.</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concrete and manipulative objects at all grade levels.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Teach reading within all content areas.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specific questions to guide content reading.</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.Communicate your expectations.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lastRenderedPageBreak/>
              <w:t>Lab work.</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Problem based inquiry.</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Independent projects.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Small group projects.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Whole group projects.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picture metaphors or storytelling.</w:t>
            </w:r>
          </w:p>
        </w:tc>
      </w:tr>
      <w:tr w:rsidR="000B1200" w:rsidRPr="003D2AF6" w:rsidTr="00DF278C">
        <w:trPr>
          <w:cantSplit/>
          <w:trHeight w:val="330"/>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music.</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Teach memory strategies including mnemonic devices.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Color and visual symbols.</w:t>
            </w:r>
          </w:p>
        </w:tc>
      </w:tr>
      <w:tr w:rsidR="000B1200" w:rsidRPr="003D2AF6" w:rsidTr="00DF278C">
        <w:trPr>
          <w:trHeight w:val="277"/>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music to enhance learning.</w:t>
            </w:r>
          </w:p>
        </w:tc>
      </w:tr>
      <w:tr w:rsidR="000B1200" w:rsidRPr="003D2AF6" w:rsidTr="00DF278C">
        <w:trPr>
          <w:cantSplit/>
          <w:trHeight w:val="165"/>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Teach using multi-sensory modes including multiple intelligences and learning styles.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interval learning and processing time.</w:t>
            </w:r>
          </w:p>
        </w:tc>
      </w:tr>
      <w:tr w:rsidR="000B1200" w:rsidRPr="003D2AF6" w:rsidTr="00DF278C">
        <w:trPr>
          <w:cantSplit/>
          <w:trHeight w:val="332"/>
        </w:trPr>
        <w:tc>
          <w:tcPr>
            <w:tcW w:w="5000" w:type="pct"/>
            <w:tcBorders>
              <w:left w:val="nil"/>
              <w:bottom w:val="single" w:sz="4" w:space="0" w:color="auto"/>
              <w:right w:val="nil"/>
            </w:tcBorders>
          </w:tcPr>
          <w:p w:rsidR="000B1200" w:rsidRPr="003D2AF6" w:rsidRDefault="000B1200" w:rsidP="00A8634E">
            <w:pPr>
              <w:rPr>
                <w:rFonts w:ascii="Arial" w:hAnsi="Arial" w:cs="Arial"/>
                <w:b/>
                <w:bCs/>
                <w:sz w:val="22"/>
                <w:szCs w:val="22"/>
              </w:rPr>
            </w:pPr>
          </w:p>
        </w:tc>
      </w:tr>
      <w:tr w:rsidR="000B1200" w:rsidRPr="003D2AF6" w:rsidTr="00DF278C">
        <w:trPr>
          <w:cantSplit/>
          <w:trHeight w:val="279"/>
        </w:trPr>
        <w:tc>
          <w:tcPr>
            <w:tcW w:w="5000" w:type="pct"/>
          </w:tcPr>
          <w:p w:rsidR="000B1200" w:rsidRPr="003D2AF6" w:rsidRDefault="000B1200" w:rsidP="00A8634E">
            <w:pPr>
              <w:rPr>
                <w:rFonts w:ascii="Arial" w:hAnsi="Arial" w:cs="Arial"/>
                <w:b/>
                <w:bCs/>
                <w:sz w:val="22"/>
                <w:szCs w:val="22"/>
              </w:rPr>
            </w:pPr>
            <w:r w:rsidRPr="003D2AF6">
              <w:rPr>
                <w:rFonts w:ascii="Arial" w:hAnsi="Arial" w:cs="Arial"/>
                <w:b/>
                <w:bCs/>
                <w:sz w:val="22"/>
                <w:szCs w:val="22"/>
              </w:rPr>
              <w:t>Assessment:  Adapt how the student can respond to instruction.</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Provide a menu of options for student to demonstrate knowledge other than (or in addition to) pencil/paper tests.</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Use verbal responses, a communication book, or show knowledge with hands-on materials.</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Draw and write sentences to demonstrate comprehension.</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Make a poster or dictate a report instead of writing.</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Use technology (e.g., PowerPoint presentation).</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Dictate into tape recorder.</w:t>
            </w:r>
          </w:p>
        </w:tc>
      </w:tr>
      <w:tr w:rsidR="000B1200" w:rsidRPr="003D2AF6" w:rsidTr="00DF278C">
        <w:trPr>
          <w:cantSplit/>
          <w:trHeight w:val="165"/>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Dictate answers to peers.</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Assign a reader.</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Assign a scribe.</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Verbal descriptions of diagrams instead of drawing.</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Choice of cursive or manuscript handwriting.</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Allow for spelling errors.</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Accept key responses instead of complete sentences.</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Give option of verbal assignment.</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Provide additional space to record written responses.</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Emphasize important words in written assessments through underlining, color-coding, bolding, and enlarged print.</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Reduce number of choices on multiple-choice or matching tests.</w:t>
            </w:r>
          </w:p>
        </w:tc>
      </w:tr>
      <w:tr w:rsidR="000B1200" w:rsidRPr="003D2AF6" w:rsidTr="00DF278C">
        <w:trPr>
          <w:cantSplit/>
          <w:trHeight w:val="279"/>
        </w:trPr>
        <w:tc>
          <w:tcPr>
            <w:tcW w:w="5000" w:type="pct"/>
          </w:tcPr>
          <w:p w:rsidR="000B1200" w:rsidRPr="003D2AF6" w:rsidRDefault="000B1200" w:rsidP="00A8634E">
            <w:pPr>
              <w:numPr>
                <w:ilvl w:val="0"/>
                <w:numId w:val="20"/>
              </w:numPr>
              <w:rPr>
                <w:rFonts w:ascii="Arial" w:hAnsi="Arial" w:cs="Arial"/>
                <w:sz w:val="22"/>
                <w:szCs w:val="22"/>
              </w:rPr>
            </w:pPr>
            <w:r w:rsidRPr="003D2AF6">
              <w:rPr>
                <w:rFonts w:ascii="Arial" w:hAnsi="Arial" w:cs="Arial"/>
                <w:sz w:val="22"/>
                <w:szCs w:val="22"/>
              </w:rPr>
              <w:t>For language lessons, have student read sentences aloud and verbalize corrections instead of writing.</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Allow demonstration to answers in math using concrete materials.</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Paraphrase.</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Prompts and cueing.</w:t>
            </w:r>
          </w:p>
        </w:tc>
      </w:tr>
      <w:tr w:rsidR="000B1200" w:rsidRPr="003D2AF6" w:rsidTr="00DF278C">
        <w:trPr>
          <w:cantSplit/>
          <w:trHeight w:val="279"/>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Extended time.</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 xml:space="preserve">Provide each student with a small chalkboard or whiteboard, old sock for erasing, and chalk or a dry erase marker for written responses. </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Index cards can be used to respond to true/false or agree/disagree statements.  Once question is asked, student shows response by holding up their card.</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Thumbs up/thumbs down to encourage active group participation during presentations.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Include one direction per sentence.</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Underline or box directions.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Provide examples of correct responses.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large, bold print when possible.</w:t>
            </w:r>
          </w:p>
        </w:tc>
      </w:tr>
      <w:tr w:rsidR="000B1200" w:rsidRPr="003D2AF6" w:rsidTr="00DF278C">
        <w:trPr>
          <w:trHeight w:val="70"/>
        </w:trPr>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When creating multiple-choice tests, exclude “all of the above” and “none of the above” statements.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lastRenderedPageBreak/>
              <w:t>When creating matching tests, organize both columns so student’s choices are clear and concise.  Present matching statements/answers in blocks of five.  Double space between blocks of information.</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When creating true/false tests, eliminate words such as “all” or “never”.  Avoid using double negatives.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Create fill-in-the-blank tests by placing the choices under the blank space.</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a variety of formats to review for several days before a test or a quiz (i.e., quiz bowls, small group reviews, question &amp; answer period, study buddies).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When giving essay tests, provide the student with a blank outline format for organization of ideas.  Highlight or underline key words in questions.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Have the student demonstrate knowledge learned by performing or demonstrating key concepts.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Provide all students a copy of the test so that they do not have to guess what is “need to know” content.</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Provide study guides.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Vary testing format.</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Design collages, posters, timelines of events, and storyboards to manipulate the information.</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Develop and conduct surveys.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Create maps, graphs, diagrams.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Design and play simulation game activities.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Write and perform skits.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Design an inquiry project.</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Provide scoring guides/rubrics to clarify expectations.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a grading contract detailing the basis for grades.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Use labels.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Have students design overhead presentations.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Provide an outline of content.</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Have students create photo essays.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Journal entry.</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Illustrated book.</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Slide show.</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Power point presentation.</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Models.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Diorama.</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Art project.</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Felt board or storyboard.</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Handmade puzzle.</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Debate.</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Oral report.</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Chant or song.</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Walking tour talk.</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Radio advertisement.</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Storytelling.</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Demonstration.</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Dramatization.</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Role play.</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Chalkboard walk.</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Design and run a business.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Charades.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Large construction project.</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Poetry.</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Allow student to take the test a second time.</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Taped tests.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Open book exams.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lastRenderedPageBreak/>
              <w:t>Frequent but shorter quizzes.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Encourage the student to summarize what they have learned that was NOT asked on the test.</w:t>
            </w:r>
          </w:p>
        </w:tc>
      </w:tr>
    </w:tbl>
    <w:p w:rsidR="000B1200" w:rsidRPr="003D2AF6" w:rsidRDefault="000B1200" w:rsidP="000B120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B1200" w:rsidRPr="003D2AF6" w:rsidTr="00DF278C">
        <w:tc>
          <w:tcPr>
            <w:tcW w:w="5000" w:type="pct"/>
          </w:tcPr>
          <w:p w:rsidR="000B1200" w:rsidRPr="003D2AF6" w:rsidRDefault="000B1200" w:rsidP="00A8634E">
            <w:pPr>
              <w:rPr>
                <w:rFonts w:ascii="Arial" w:hAnsi="Arial" w:cs="Arial"/>
                <w:b/>
                <w:bCs/>
                <w:sz w:val="22"/>
                <w:szCs w:val="22"/>
              </w:rPr>
            </w:pPr>
            <w:r w:rsidRPr="003D2AF6">
              <w:rPr>
                <w:rFonts w:ascii="Arial" w:hAnsi="Arial" w:cs="Arial"/>
                <w:b/>
                <w:bCs/>
                <w:sz w:val="22"/>
                <w:szCs w:val="22"/>
              </w:rPr>
              <w:t>Size:  Adapt the number of items that the learner is expected to learn or complete.</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 xml:space="preserve">Reduce the number of terms a learner must memorize at any one time. </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Integrate several short, learning activities rather than a single long one into the session.</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Select fewer comprehension questions to complete.</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Reduce amount of required writing.  (Don’t use writing as a punitive consequence.)</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When giving a language assignment to complete on the same concept, require fewer sentences to be completed.</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 xml:space="preserve">Reduce the spelling list.  </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Assign a specific number of math “problems” and allow student to choose those problems.</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Limit the number of concepts presented on each test.</w:t>
            </w:r>
          </w:p>
        </w:tc>
      </w:tr>
      <w:tr w:rsidR="000B1200" w:rsidRPr="003D2AF6" w:rsidTr="00DF278C">
        <w:tc>
          <w:tcPr>
            <w:tcW w:w="5000" w:type="pct"/>
          </w:tcPr>
          <w:p w:rsidR="000B1200" w:rsidRPr="003D2AF6" w:rsidRDefault="000B1200" w:rsidP="00A8634E">
            <w:pPr>
              <w:numPr>
                <w:ilvl w:val="0"/>
                <w:numId w:val="13"/>
              </w:numPr>
              <w:rPr>
                <w:rFonts w:ascii="Arial" w:hAnsi="Arial" w:cs="Arial"/>
                <w:sz w:val="22"/>
                <w:szCs w:val="22"/>
              </w:rPr>
            </w:pPr>
            <w:r w:rsidRPr="003D2AF6">
              <w:rPr>
                <w:rFonts w:ascii="Arial" w:hAnsi="Arial" w:cs="Arial"/>
                <w:sz w:val="22"/>
                <w:szCs w:val="22"/>
              </w:rPr>
              <w:t>Divide the test into segments.  Each segment should have individual directions and should be graded separately.</w:t>
            </w:r>
          </w:p>
        </w:tc>
      </w:tr>
    </w:tbl>
    <w:p w:rsidR="000B1200" w:rsidRPr="003D2AF6" w:rsidRDefault="000B1200" w:rsidP="000B120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B1200" w:rsidRPr="003D2AF6" w:rsidTr="00DF278C">
        <w:tc>
          <w:tcPr>
            <w:tcW w:w="5000" w:type="pct"/>
          </w:tcPr>
          <w:p w:rsidR="000B1200" w:rsidRPr="003D2AF6" w:rsidRDefault="000B1200" w:rsidP="00A8634E">
            <w:pPr>
              <w:rPr>
                <w:rFonts w:ascii="Arial" w:hAnsi="Arial" w:cs="Arial"/>
                <w:b/>
                <w:bCs/>
                <w:sz w:val="22"/>
                <w:szCs w:val="22"/>
              </w:rPr>
            </w:pPr>
            <w:r w:rsidRPr="003D2AF6">
              <w:rPr>
                <w:rFonts w:ascii="Arial" w:hAnsi="Arial" w:cs="Arial"/>
                <w:b/>
                <w:bCs/>
                <w:sz w:val="22"/>
                <w:szCs w:val="22"/>
              </w:rPr>
              <w:t>Time:  Adapt the time allotted for learning, task completion, or testing.</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Individualize a time line (through the student planner) for completing task.  This may include time limits and time extensions.</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When assignments require answers to comprehension questions, give the material several days early and have parents, aide, or special education teacher to read the material with the students and discuss the comprehension questions.</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Provide extra classroom time to work on assignments.</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Allow assignments to be taken home to complete.</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Permit re-take spelling tests.</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Spend more time on complex math processes.  Do much review and give fewer problems but more days to practice those processes.</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Recognize effort and do not require the completion of the entire activity.</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Teacher/assistant can work in advance to assist in generating ideas for participation to contribute to group discussions.</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Prioritize assignments and/or steps to completing assignments.</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Alternate quiet and active tasks.  Set time limits for specific task completion.</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Increase time allowed for completion of tests or assignments.</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Reduce the length of the test.</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Space short work periods with breaks or change of tasks.</w:t>
            </w:r>
          </w:p>
        </w:tc>
      </w:tr>
      <w:tr w:rsidR="000B1200" w:rsidRPr="003D2AF6" w:rsidTr="00DF278C">
        <w:tc>
          <w:tcPr>
            <w:tcW w:w="5000" w:type="pct"/>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Follow a specific, consistent routine.</w:t>
            </w:r>
          </w:p>
        </w:tc>
      </w:tr>
      <w:tr w:rsidR="000B1200" w:rsidRPr="003D2AF6" w:rsidTr="00DF278C">
        <w:tc>
          <w:tcPr>
            <w:tcW w:w="5000" w:type="pct"/>
            <w:tcBorders>
              <w:left w:val="single" w:sz="4" w:space="0" w:color="auto"/>
            </w:tcBorders>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Post the daily schedule on the board for students who like the big picture.</w:t>
            </w:r>
          </w:p>
        </w:tc>
      </w:tr>
      <w:tr w:rsidR="000B1200" w:rsidRPr="003D2AF6" w:rsidTr="00DF278C">
        <w:trPr>
          <w:trHeight w:val="255"/>
        </w:trPr>
        <w:tc>
          <w:tcPr>
            <w:tcW w:w="5000" w:type="pct"/>
            <w:tcBorders>
              <w:left w:val="single" w:sz="4" w:space="0" w:color="auto"/>
              <w:bottom w:val="single" w:sz="4" w:space="0" w:color="auto"/>
              <w:right w:val="single" w:sz="4" w:space="0" w:color="auto"/>
            </w:tcBorders>
          </w:tcPr>
          <w:p w:rsidR="000B1200" w:rsidRPr="003D2AF6" w:rsidRDefault="000B1200" w:rsidP="00A8634E">
            <w:pPr>
              <w:numPr>
                <w:ilvl w:val="0"/>
                <w:numId w:val="14"/>
              </w:numPr>
              <w:rPr>
                <w:rFonts w:ascii="Arial" w:hAnsi="Arial" w:cs="Arial"/>
                <w:sz w:val="22"/>
                <w:szCs w:val="22"/>
              </w:rPr>
            </w:pPr>
            <w:r w:rsidRPr="003D2AF6">
              <w:rPr>
                <w:rFonts w:ascii="Arial" w:hAnsi="Arial" w:cs="Arial"/>
                <w:sz w:val="22"/>
                <w:szCs w:val="22"/>
              </w:rPr>
              <w:t>Develop classroom routines and celebrations and use them.</w:t>
            </w:r>
          </w:p>
        </w:tc>
      </w:tr>
    </w:tbl>
    <w:p w:rsidR="003D2AF6" w:rsidRPr="003D2AF6" w:rsidRDefault="003D2AF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B1200" w:rsidRPr="003D2AF6" w:rsidTr="00DF278C">
        <w:trPr>
          <w:trHeight w:val="315"/>
        </w:trPr>
        <w:tc>
          <w:tcPr>
            <w:tcW w:w="5000" w:type="pct"/>
            <w:tcBorders>
              <w:left w:val="single" w:sz="4" w:space="0" w:color="auto"/>
              <w:bottom w:val="single" w:sz="4" w:space="0" w:color="auto"/>
              <w:right w:val="single" w:sz="4" w:space="0" w:color="auto"/>
            </w:tcBorders>
          </w:tcPr>
          <w:p w:rsidR="000B1200" w:rsidRPr="003D2AF6" w:rsidRDefault="000B1200" w:rsidP="00A8634E">
            <w:pPr>
              <w:rPr>
                <w:rFonts w:ascii="Arial" w:hAnsi="Arial" w:cs="Arial"/>
                <w:b/>
                <w:bCs/>
                <w:sz w:val="22"/>
                <w:szCs w:val="22"/>
              </w:rPr>
            </w:pPr>
            <w:r w:rsidRPr="003D2AF6">
              <w:rPr>
                <w:rFonts w:ascii="Arial" w:hAnsi="Arial" w:cs="Arial"/>
                <w:b/>
                <w:bCs/>
                <w:sz w:val="22"/>
                <w:szCs w:val="22"/>
              </w:rPr>
              <w:t>Environment:  Adapt the physical setting.</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Post daily work, schedules, and homework assignments at eye level in front of class.</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Surround student with peers who model appropriate behavior.</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Use a study carrel.</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Use proximity seating.</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Be aware of student’s sensory preferences.</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Provide a distraction-free zone.</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Encourage students to find “best study place”.</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Help student keep workspace free of unnecessary materials.</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Be aware of student allergies.</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Provide extra structure during transition times.</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lastRenderedPageBreak/>
              <w:t>Review class/school guidelines and classroom rules frequently.</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Be aware of assignment of schedules in regard to “on-task” behaviors.</w:t>
            </w:r>
          </w:p>
        </w:tc>
      </w:tr>
      <w:tr w:rsidR="000B1200" w:rsidRPr="003D2AF6" w:rsidTr="00DF278C">
        <w:tc>
          <w:tcPr>
            <w:tcW w:w="5000" w:type="pct"/>
          </w:tcPr>
          <w:p w:rsidR="000B1200" w:rsidRPr="003D2AF6" w:rsidRDefault="000B1200" w:rsidP="00A8634E">
            <w:pPr>
              <w:numPr>
                <w:ilvl w:val="0"/>
                <w:numId w:val="15"/>
              </w:numPr>
              <w:rPr>
                <w:rFonts w:ascii="Arial" w:hAnsi="Arial" w:cs="Arial"/>
                <w:sz w:val="22"/>
                <w:szCs w:val="22"/>
              </w:rPr>
            </w:pPr>
            <w:r w:rsidRPr="003D2AF6">
              <w:rPr>
                <w:rFonts w:ascii="Arial" w:hAnsi="Arial" w:cs="Arial"/>
                <w:sz w:val="22"/>
                <w:szCs w:val="22"/>
              </w:rPr>
              <w:t>Engage the student in community-based instruction.</w:t>
            </w:r>
          </w:p>
        </w:tc>
      </w:tr>
    </w:tbl>
    <w:p w:rsidR="000B1200" w:rsidRPr="003D2AF6" w:rsidRDefault="000B1200" w:rsidP="000B120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B1200" w:rsidRPr="003D2AF6" w:rsidTr="00DF278C">
        <w:tc>
          <w:tcPr>
            <w:tcW w:w="5000" w:type="pct"/>
          </w:tcPr>
          <w:p w:rsidR="000B1200" w:rsidRPr="003D2AF6" w:rsidRDefault="000B1200" w:rsidP="00A8634E">
            <w:pPr>
              <w:rPr>
                <w:rFonts w:ascii="Arial" w:hAnsi="Arial" w:cs="Arial"/>
                <w:b/>
                <w:bCs/>
                <w:sz w:val="22"/>
                <w:szCs w:val="22"/>
              </w:rPr>
            </w:pPr>
            <w:r w:rsidRPr="003D2AF6">
              <w:rPr>
                <w:rFonts w:ascii="Arial" w:hAnsi="Arial" w:cs="Arial"/>
                <w:b/>
                <w:bCs/>
                <w:sz w:val="22"/>
                <w:szCs w:val="22"/>
              </w:rPr>
              <w:t>Level of Support:  Increase the amount of personal assistance with a specific learner.</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Assign peer buddy.</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Assign teaching assistant.</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Assign peer tutor.</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Pair students for review games and questioning.</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Have student use a scribe.</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Have student orally respond to a test.</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Pair students to develop a duet story.</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Use small groups to master specific content.</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Use graphic organizers for note-taking.</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Use cued notes for note-taking.</w:t>
            </w:r>
          </w:p>
        </w:tc>
      </w:tr>
      <w:tr w:rsidR="000B1200" w:rsidRPr="003D2AF6" w:rsidTr="00DF278C">
        <w:tc>
          <w:tcPr>
            <w:tcW w:w="5000" w:type="pct"/>
          </w:tcPr>
          <w:p w:rsidR="000B1200" w:rsidRPr="003D2AF6" w:rsidRDefault="000B1200" w:rsidP="00A8634E">
            <w:pPr>
              <w:numPr>
                <w:ilvl w:val="0"/>
                <w:numId w:val="16"/>
              </w:numPr>
              <w:rPr>
                <w:rFonts w:ascii="Arial" w:hAnsi="Arial" w:cs="Arial"/>
                <w:sz w:val="22"/>
                <w:szCs w:val="22"/>
              </w:rPr>
            </w:pPr>
            <w:r w:rsidRPr="003D2AF6">
              <w:rPr>
                <w:rFonts w:ascii="Arial" w:hAnsi="Arial" w:cs="Arial"/>
                <w:sz w:val="22"/>
                <w:szCs w:val="22"/>
              </w:rPr>
              <w:t>Use cooperative learning groups.</w:t>
            </w:r>
          </w:p>
        </w:tc>
      </w:tr>
    </w:tbl>
    <w:p w:rsidR="00DF278C" w:rsidRPr="003D2AF6" w:rsidRDefault="00DF278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B1200" w:rsidRPr="003D2AF6" w:rsidTr="00DF278C">
        <w:tc>
          <w:tcPr>
            <w:tcW w:w="5000" w:type="pct"/>
          </w:tcPr>
          <w:p w:rsidR="000B1200" w:rsidRPr="003D2AF6" w:rsidRDefault="000B1200" w:rsidP="00A8634E">
            <w:pPr>
              <w:rPr>
                <w:rFonts w:ascii="Arial" w:hAnsi="Arial" w:cs="Arial"/>
                <w:b/>
                <w:bCs/>
                <w:sz w:val="22"/>
                <w:szCs w:val="22"/>
              </w:rPr>
            </w:pPr>
            <w:r w:rsidRPr="003D2AF6">
              <w:rPr>
                <w:rFonts w:ascii="Arial" w:hAnsi="Arial" w:cs="Arial"/>
                <w:b/>
                <w:bCs/>
                <w:sz w:val="22"/>
                <w:szCs w:val="22"/>
              </w:rPr>
              <w:t>Participation:  Adapt the extent to which a learner is actively involved in a task.</w:t>
            </w:r>
          </w:p>
        </w:tc>
      </w:tr>
      <w:tr w:rsidR="000B1200" w:rsidRPr="003D2AF6" w:rsidTr="00DF278C">
        <w:tc>
          <w:tcPr>
            <w:tcW w:w="5000" w:type="pct"/>
          </w:tcPr>
          <w:p w:rsidR="000B1200" w:rsidRPr="003D2AF6" w:rsidRDefault="000B1200" w:rsidP="00A8634E">
            <w:pPr>
              <w:numPr>
                <w:ilvl w:val="0"/>
                <w:numId w:val="17"/>
              </w:numPr>
              <w:rPr>
                <w:rFonts w:ascii="Arial" w:hAnsi="Arial" w:cs="Arial"/>
                <w:sz w:val="22"/>
                <w:szCs w:val="22"/>
              </w:rPr>
            </w:pPr>
            <w:r w:rsidRPr="003D2AF6">
              <w:rPr>
                <w:rFonts w:ascii="Arial" w:hAnsi="Arial" w:cs="Arial"/>
                <w:sz w:val="22"/>
                <w:szCs w:val="22"/>
              </w:rPr>
              <w:t>Integrate choral response into lessons.</w:t>
            </w:r>
          </w:p>
        </w:tc>
      </w:tr>
      <w:tr w:rsidR="000B1200" w:rsidRPr="003D2AF6" w:rsidTr="00DF278C">
        <w:tc>
          <w:tcPr>
            <w:tcW w:w="5000" w:type="pct"/>
          </w:tcPr>
          <w:p w:rsidR="000B1200" w:rsidRPr="003D2AF6" w:rsidRDefault="000B1200" w:rsidP="00A8634E">
            <w:pPr>
              <w:numPr>
                <w:ilvl w:val="0"/>
                <w:numId w:val="17"/>
              </w:numPr>
              <w:rPr>
                <w:rFonts w:ascii="Arial" w:hAnsi="Arial" w:cs="Arial"/>
                <w:sz w:val="22"/>
                <w:szCs w:val="22"/>
              </w:rPr>
            </w:pPr>
            <w:r w:rsidRPr="003D2AF6">
              <w:rPr>
                <w:rFonts w:ascii="Arial" w:hAnsi="Arial" w:cs="Arial"/>
                <w:sz w:val="22"/>
                <w:szCs w:val="22"/>
              </w:rPr>
              <w:t>Use instructional games.</w:t>
            </w:r>
          </w:p>
        </w:tc>
      </w:tr>
      <w:tr w:rsidR="000B1200" w:rsidRPr="003D2AF6" w:rsidTr="00DF278C">
        <w:tc>
          <w:tcPr>
            <w:tcW w:w="5000" w:type="pct"/>
          </w:tcPr>
          <w:p w:rsidR="000B1200" w:rsidRPr="003D2AF6" w:rsidRDefault="000B1200" w:rsidP="00A8634E">
            <w:pPr>
              <w:numPr>
                <w:ilvl w:val="0"/>
                <w:numId w:val="17"/>
              </w:numPr>
              <w:rPr>
                <w:rFonts w:ascii="Arial" w:hAnsi="Arial" w:cs="Arial"/>
                <w:sz w:val="22"/>
                <w:szCs w:val="22"/>
              </w:rPr>
            </w:pPr>
            <w:r w:rsidRPr="003D2AF6">
              <w:rPr>
                <w:rFonts w:ascii="Arial" w:hAnsi="Arial" w:cs="Arial"/>
                <w:sz w:val="22"/>
                <w:szCs w:val="22"/>
              </w:rPr>
              <w:t>Use Think-Pair-Share strategy.</w:t>
            </w:r>
          </w:p>
        </w:tc>
      </w:tr>
      <w:tr w:rsidR="000B1200" w:rsidRPr="003D2AF6" w:rsidTr="00DF278C">
        <w:tc>
          <w:tcPr>
            <w:tcW w:w="5000" w:type="pct"/>
          </w:tcPr>
          <w:p w:rsidR="000B1200" w:rsidRPr="003D2AF6" w:rsidRDefault="000B1200" w:rsidP="00A8634E">
            <w:pPr>
              <w:numPr>
                <w:ilvl w:val="0"/>
                <w:numId w:val="17"/>
              </w:numPr>
              <w:rPr>
                <w:rFonts w:ascii="Arial" w:hAnsi="Arial" w:cs="Arial"/>
                <w:sz w:val="22"/>
                <w:szCs w:val="22"/>
              </w:rPr>
            </w:pPr>
            <w:r w:rsidRPr="003D2AF6">
              <w:rPr>
                <w:rFonts w:ascii="Arial" w:hAnsi="Arial" w:cs="Arial"/>
                <w:sz w:val="22"/>
                <w:szCs w:val="22"/>
              </w:rPr>
              <w:t>Use Turn-to-Your-Neighbor strategy.</w:t>
            </w:r>
          </w:p>
        </w:tc>
      </w:tr>
      <w:tr w:rsidR="000B1200" w:rsidRPr="003D2AF6" w:rsidTr="00DF278C">
        <w:tc>
          <w:tcPr>
            <w:tcW w:w="5000" w:type="pct"/>
          </w:tcPr>
          <w:p w:rsidR="000B1200" w:rsidRPr="003D2AF6" w:rsidRDefault="000B1200" w:rsidP="00A8634E">
            <w:pPr>
              <w:numPr>
                <w:ilvl w:val="0"/>
                <w:numId w:val="17"/>
              </w:numPr>
              <w:rPr>
                <w:rFonts w:ascii="Arial" w:hAnsi="Arial" w:cs="Arial"/>
                <w:sz w:val="22"/>
                <w:szCs w:val="22"/>
              </w:rPr>
            </w:pPr>
            <w:r w:rsidRPr="003D2AF6">
              <w:rPr>
                <w:rFonts w:ascii="Arial" w:hAnsi="Arial" w:cs="Arial"/>
                <w:sz w:val="22"/>
                <w:szCs w:val="22"/>
              </w:rPr>
              <w:t>Involve student in listening and participating in group discussions, but do not require a written response.</w:t>
            </w:r>
          </w:p>
        </w:tc>
      </w:tr>
    </w:tbl>
    <w:p w:rsidR="000B1200" w:rsidRPr="003D2AF6" w:rsidRDefault="000B1200" w:rsidP="000B120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B1200" w:rsidRPr="003D2AF6" w:rsidTr="00DF278C">
        <w:trPr>
          <w:cantSplit/>
        </w:trPr>
        <w:tc>
          <w:tcPr>
            <w:tcW w:w="5000" w:type="pct"/>
          </w:tcPr>
          <w:p w:rsidR="000B1200" w:rsidRPr="003D2AF6" w:rsidRDefault="000B1200" w:rsidP="00A8634E">
            <w:pPr>
              <w:rPr>
                <w:rFonts w:ascii="Arial" w:hAnsi="Arial" w:cs="Arial"/>
                <w:b/>
                <w:bCs/>
                <w:sz w:val="22"/>
                <w:szCs w:val="22"/>
              </w:rPr>
            </w:pPr>
            <w:r w:rsidRPr="003D2AF6">
              <w:rPr>
                <w:rFonts w:ascii="Arial" w:hAnsi="Arial" w:cs="Arial"/>
                <w:b/>
                <w:bCs/>
                <w:sz w:val="22"/>
                <w:szCs w:val="22"/>
              </w:rPr>
              <w:t>Organization:  Instruct the student in organization techniques to assist within the classroom and school situation.</w:t>
            </w:r>
          </w:p>
        </w:tc>
      </w:tr>
      <w:tr w:rsidR="000B1200" w:rsidRPr="003D2AF6" w:rsidTr="00DF278C">
        <w:trPr>
          <w:cantSplit/>
        </w:trPr>
        <w:tc>
          <w:tcPr>
            <w:tcW w:w="5000" w:type="pct"/>
          </w:tcPr>
          <w:p w:rsidR="000B1200" w:rsidRPr="003D2AF6" w:rsidRDefault="000B1200" w:rsidP="00A8634E">
            <w:pPr>
              <w:numPr>
                <w:ilvl w:val="0"/>
                <w:numId w:val="18"/>
              </w:numPr>
              <w:rPr>
                <w:rFonts w:ascii="Arial" w:hAnsi="Arial" w:cs="Arial"/>
                <w:sz w:val="22"/>
                <w:szCs w:val="22"/>
              </w:rPr>
            </w:pPr>
            <w:r w:rsidRPr="003D2AF6">
              <w:rPr>
                <w:rFonts w:ascii="Arial" w:hAnsi="Arial" w:cs="Arial"/>
                <w:sz w:val="22"/>
                <w:szCs w:val="22"/>
              </w:rPr>
              <w:t>Set clear time limits for assignments.</w:t>
            </w:r>
          </w:p>
        </w:tc>
      </w:tr>
      <w:tr w:rsidR="000B1200" w:rsidRPr="003D2AF6" w:rsidTr="00DF278C">
        <w:trPr>
          <w:cantSplit/>
        </w:trPr>
        <w:tc>
          <w:tcPr>
            <w:tcW w:w="5000" w:type="pct"/>
          </w:tcPr>
          <w:p w:rsidR="000B1200" w:rsidRPr="003D2AF6" w:rsidRDefault="000B1200" w:rsidP="00A8634E">
            <w:pPr>
              <w:numPr>
                <w:ilvl w:val="0"/>
                <w:numId w:val="18"/>
              </w:numPr>
              <w:rPr>
                <w:rFonts w:ascii="Arial" w:hAnsi="Arial" w:cs="Arial"/>
                <w:sz w:val="22"/>
                <w:szCs w:val="22"/>
              </w:rPr>
            </w:pPr>
            <w:r w:rsidRPr="003D2AF6">
              <w:rPr>
                <w:rFonts w:ascii="Arial" w:hAnsi="Arial" w:cs="Arial"/>
                <w:sz w:val="22"/>
                <w:szCs w:val="22"/>
              </w:rPr>
              <w:t>Questioning at the end of each sentence or paragraph.</w:t>
            </w:r>
          </w:p>
        </w:tc>
      </w:tr>
      <w:tr w:rsidR="000B1200" w:rsidRPr="003D2AF6" w:rsidTr="00DF278C">
        <w:trPr>
          <w:cantSplit/>
        </w:trPr>
        <w:tc>
          <w:tcPr>
            <w:tcW w:w="5000" w:type="pct"/>
          </w:tcPr>
          <w:p w:rsidR="000B1200" w:rsidRPr="003D2AF6" w:rsidRDefault="000B1200" w:rsidP="00A8634E">
            <w:pPr>
              <w:numPr>
                <w:ilvl w:val="0"/>
                <w:numId w:val="18"/>
              </w:numPr>
              <w:rPr>
                <w:rFonts w:ascii="Arial" w:hAnsi="Arial" w:cs="Arial"/>
                <w:sz w:val="22"/>
                <w:szCs w:val="22"/>
              </w:rPr>
            </w:pPr>
            <w:r w:rsidRPr="003D2AF6">
              <w:rPr>
                <w:rFonts w:ascii="Arial" w:hAnsi="Arial" w:cs="Arial"/>
                <w:sz w:val="22"/>
                <w:szCs w:val="22"/>
              </w:rPr>
              <w:t>Allow additional time to complete tasks and take notes.</w:t>
            </w:r>
          </w:p>
        </w:tc>
      </w:tr>
      <w:tr w:rsidR="000B1200" w:rsidRPr="003D2AF6" w:rsidTr="00DF278C">
        <w:trPr>
          <w:cantSplit/>
        </w:trPr>
        <w:tc>
          <w:tcPr>
            <w:tcW w:w="5000" w:type="pct"/>
          </w:tcPr>
          <w:p w:rsidR="000B1200" w:rsidRPr="003D2AF6" w:rsidRDefault="000B1200" w:rsidP="00A8634E">
            <w:pPr>
              <w:numPr>
                <w:ilvl w:val="0"/>
                <w:numId w:val="18"/>
              </w:numPr>
              <w:rPr>
                <w:rFonts w:ascii="Arial" w:hAnsi="Arial" w:cs="Arial"/>
                <w:sz w:val="22"/>
                <w:szCs w:val="22"/>
              </w:rPr>
            </w:pPr>
            <w:r w:rsidRPr="003D2AF6">
              <w:rPr>
                <w:rFonts w:ascii="Arial" w:hAnsi="Arial" w:cs="Arial"/>
                <w:sz w:val="22"/>
                <w:szCs w:val="22"/>
              </w:rPr>
              <w:t>Highlight main facts in the book or photocopied pages.</w:t>
            </w:r>
          </w:p>
        </w:tc>
      </w:tr>
      <w:tr w:rsidR="000B1200" w:rsidRPr="003D2AF6" w:rsidTr="00DF278C">
        <w:trPr>
          <w:cantSplit/>
        </w:trPr>
        <w:tc>
          <w:tcPr>
            <w:tcW w:w="5000" w:type="pct"/>
          </w:tcPr>
          <w:p w:rsidR="000B1200" w:rsidRPr="003D2AF6" w:rsidRDefault="000B1200" w:rsidP="00A8634E">
            <w:pPr>
              <w:numPr>
                <w:ilvl w:val="0"/>
                <w:numId w:val="18"/>
              </w:numPr>
              <w:rPr>
                <w:rFonts w:ascii="Arial" w:hAnsi="Arial" w:cs="Arial"/>
                <w:sz w:val="22"/>
                <w:szCs w:val="22"/>
              </w:rPr>
            </w:pPr>
            <w:r w:rsidRPr="003D2AF6">
              <w:rPr>
                <w:rFonts w:ascii="Arial" w:hAnsi="Arial" w:cs="Arial"/>
                <w:sz w:val="22"/>
                <w:szCs w:val="22"/>
              </w:rPr>
              <w:t>Provide materials checklist.</w:t>
            </w:r>
          </w:p>
        </w:tc>
      </w:tr>
      <w:tr w:rsidR="000B1200" w:rsidRPr="003D2AF6" w:rsidTr="00DF278C">
        <w:trPr>
          <w:cantSplit/>
        </w:trPr>
        <w:tc>
          <w:tcPr>
            <w:tcW w:w="5000" w:type="pct"/>
          </w:tcPr>
          <w:p w:rsidR="000B1200" w:rsidRPr="003D2AF6" w:rsidRDefault="000B1200" w:rsidP="00A8634E">
            <w:pPr>
              <w:numPr>
                <w:ilvl w:val="0"/>
                <w:numId w:val="18"/>
              </w:numPr>
              <w:rPr>
                <w:rFonts w:ascii="Arial" w:hAnsi="Arial" w:cs="Arial"/>
                <w:sz w:val="22"/>
                <w:szCs w:val="22"/>
              </w:rPr>
            </w:pPr>
            <w:r w:rsidRPr="003D2AF6">
              <w:rPr>
                <w:rFonts w:ascii="Arial" w:hAnsi="Arial" w:cs="Arial"/>
                <w:sz w:val="22"/>
                <w:szCs w:val="22"/>
              </w:rPr>
              <w:t>Ask student to paraphrase directions given.</w:t>
            </w:r>
          </w:p>
        </w:tc>
      </w:tr>
      <w:tr w:rsidR="000B1200" w:rsidRPr="003D2AF6" w:rsidTr="00DF278C">
        <w:trPr>
          <w:cantSplit/>
        </w:trPr>
        <w:tc>
          <w:tcPr>
            <w:tcW w:w="5000" w:type="pct"/>
          </w:tcPr>
          <w:p w:rsidR="000B1200" w:rsidRPr="003D2AF6" w:rsidRDefault="000B1200" w:rsidP="00A8634E">
            <w:pPr>
              <w:numPr>
                <w:ilvl w:val="0"/>
                <w:numId w:val="18"/>
              </w:numPr>
              <w:rPr>
                <w:rFonts w:ascii="Arial" w:hAnsi="Arial" w:cs="Arial"/>
                <w:sz w:val="22"/>
                <w:szCs w:val="22"/>
              </w:rPr>
            </w:pPr>
            <w:r w:rsidRPr="003D2AF6">
              <w:rPr>
                <w:rFonts w:ascii="Arial" w:hAnsi="Arial" w:cs="Arial"/>
                <w:sz w:val="22"/>
                <w:szCs w:val="22"/>
              </w:rPr>
              <w:t>Use a student assignment notebook.</w:t>
            </w:r>
          </w:p>
        </w:tc>
      </w:tr>
      <w:tr w:rsidR="000B1200" w:rsidRPr="003D2AF6" w:rsidTr="00DF278C">
        <w:trPr>
          <w:cantSplit/>
        </w:trPr>
        <w:tc>
          <w:tcPr>
            <w:tcW w:w="5000" w:type="pct"/>
          </w:tcPr>
          <w:p w:rsidR="000B1200" w:rsidRPr="003D2AF6" w:rsidRDefault="000B1200" w:rsidP="00A8634E">
            <w:pPr>
              <w:numPr>
                <w:ilvl w:val="0"/>
                <w:numId w:val="18"/>
              </w:numPr>
              <w:rPr>
                <w:rFonts w:ascii="Arial" w:hAnsi="Arial" w:cs="Arial"/>
                <w:sz w:val="22"/>
                <w:szCs w:val="22"/>
              </w:rPr>
            </w:pPr>
            <w:r w:rsidRPr="003D2AF6">
              <w:rPr>
                <w:rFonts w:ascii="Arial" w:hAnsi="Arial" w:cs="Arial"/>
                <w:sz w:val="22"/>
                <w:szCs w:val="22"/>
              </w:rPr>
              <w:t>Assign student a volunteer homework buddy.</w:t>
            </w:r>
          </w:p>
        </w:tc>
      </w:tr>
      <w:tr w:rsidR="000B1200" w:rsidRPr="003D2AF6" w:rsidTr="00DF278C">
        <w:trPr>
          <w:cantSplit/>
        </w:trPr>
        <w:tc>
          <w:tcPr>
            <w:tcW w:w="5000" w:type="pct"/>
          </w:tcPr>
          <w:p w:rsidR="000B1200" w:rsidRPr="003D2AF6" w:rsidRDefault="000B1200" w:rsidP="00A8634E">
            <w:pPr>
              <w:numPr>
                <w:ilvl w:val="0"/>
                <w:numId w:val="18"/>
              </w:numPr>
              <w:rPr>
                <w:rFonts w:ascii="Arial" w:hAnsi="Arial" w:cs="Arial"/>
                <w:sz w:val="22"/>
                <w:szCs w:val="22"/>
              </w:rPr>
            </w:pPr>
            <w:r w:rsidRPr="003D2AF6">
              <w:rPr>
                <w:rFonts w:ascii="Arial" w:hAnsi="Arial" w:cs="Arial"/>
                <w:sz w:val="22"/>
                <w:szCs w:val="22"/>
              </w:rPr>
              <w:t>Lend student a second set of books for home.</w:t>
            </w:r>
          </w:p>
        </w:tc>
      </w:tr>
    </w:tbl>
    <w:p w:rsidR="000B1200" w:rsidRPr="003D2AF6" w:rsidRDefault="000B1200" w:rsidP="000B120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B1200" w:rsidRPr="003D2AF6" w:rsidTr="00DF278C">
        <w:tc>
          <w:tcPr>
            <w:tcW w:w="5000" w:type="pct"/>
          </w:tcPr>
          <w:p w:rsidR="000B1200" w:rsidRPr="003D2AF6" w:rsidRDefault="000B1200" w:rsidP="00A8634E">
            <w:pPr>
              <w:rPr>
                <w:rFonts w:ascii="Arial" w:hAnsi="Arial" w:cs="Arial"/>
                <w:b/>
                <w:bCs/>
                <w:sz w:val="22"/>
                <w:szCs w:val="22"/>
              </w:rPr>
            </w:pPr>
            <w:r w:rsidRPr="003D2AF6">
              <w:rPr>
                <w:rFonts w:ascii="Arial" w:hAnsi="Arial" w:cs="Arial"/>
                <w:b/>
                <w:bCs/>
                <w:sz w:val="22"/>
                <w:szCs w:val="22"/>
              </w:rPr>
              <w:t>Motivation Strategies:  Students can only be motivated to do tasks they are physically and mentally capable of doing.</w:t>
            </w:r>
          </w:p>
        </w:tc>
      </w:tr>
      <w:tr w:rsidR="000B1200" w:rsidRPr="003D2AF6" w:rsidTr="00DF278C">
        <w:tc>
          <w:tcPr>
            <w:tcW w:w="5000" w:type="pct"/>
          </w:tcPr>
          <w:p w:rsidR="000B1200" w:rsidRPr="003D2AF6" w:rsidRDefault="000B1200" w:rsidP="00A8634E">
            <w:pPr>
              <w:numPr>
                <w:ilvl w:val="0"/>
                <w:numId w:val="23"/>
              </w:numPr>
              <w:rPr>
                <w:rFonts w:ascii="Arial" w:hAnsi="Arial" w:cs="Arial"/>
                <w:sz w:val="22"/>
                <w:szCs w:val="22"/>
              </w:rPr>
            </w:pPr>
            <w:r w:rsidRPr="003D2AF6">
              <w:rPr>
                <w:rFonts w:ascii="Arial" w:hAnsi="Arial" w:cs="Arial"/>
                <w:sz w:val="22"/>
                <w:szCs w:val="22"/>
              </w:rPr>
              <w:t>Use a symbol system for correct response.</w:t>
            </w:r>
          </w:p>
        </w:tc>
      </w:tr>
      <w:tr w:rsidR="000B1200" w:rsidRPr="003D2AF6" w:rsidTr="00DF278C">
        <w:tc>
          <w:tcPr>
            <w:tcW w:w="5000" w:type="pct"/>
          </w:tcPr>
          <w:p w:rsidR="000B1200" w:rsidRPr="003D2AF6" w:rsidRDefault="000B1200" w:rsidP="00A8634E">
            <w:pPr>
              <w:numPr>
                <w:ilvl w:val="0"/>
                <w:numId w:val="23"/>
              </w:numPr>
              <w:rPr>
                <w:rFonts w:ascii="Arial" w:hAnsi="Arial" w:cs="Arial"/>
                <w:sz w:val="22"/>
                <w:szCs w:val="22"/>
              </w:rPr>
            </w:pPr>
            <w:r w:rsidRPr="003D2AF6">
              <w:rPr>
                <w:rFonts w:ascii="Arial" w:hAnsi="Arial" w:cs="Arial"/>
                <w:sz w:val="22"/>
                <w:szCs w:val="22"/>
              </w:rPr>
              <w:t>Send home daily progress reports.</w:t>
            </w:r>
          </w:p>
        </w:tc>
      </w:tr>
      <w:tr w:rsidR="000B1200" w:rsidRPr="003D2AF6" w:rsidTr="00DF278C">
        <w:tc>
          <w:tcPr>
            <w:tcW w:w="5000" w:type="pct"/>
          </w:tcPr>
          <w:p w:rsidR="000B1200" w:rsidRPr="003D2AF6" w:rsidRDefault="000B1200" w:rsidP="00A8634E">
            <w:pPr>
              <w:numPr>
                <w:ilvl w:val="0"/>
                <w:numId w:val="23"/>
              </w:numPr>
              <w:rPr>
                <w:rFonts w:ascii="Arial" w:hAnsi="Arial" w:cs="Arial"/>
                <w:sz w:val="22"/>
                <w:szCs w:val="22"/>
              </w:rPr>
            </w:pPr>
            <w:r w:rsidRPr="003D2AF6">
              <w:rPr>
                <w:rFonts w:ascii="Arial" w:hAnsi="Arial" w:cs="Arial"/>
                <w:sz w:val="22"/>
                <w:szCs w:val="22"/>
              </w:rPr>
              <w:t>Keep graphs and charts of student’s progress.</w:t>
            </w:r>
          </w:p>
        </w:tc>
      </w:tr>
      <w:tr w:rsidR="000B1200" w:rsidRPr="003D2AF6" w:rsidTr="00DF278C">
        <w:tc>
          <w:tcPr>
            <w:tcW w:w="5000" w:type="pct"/>
          </w:tcPr>
          <w:p w:rsidR="000B1200" w:rsidRPr="003D2AF6" w:rsidRDefault="000B1200" w:rsidP="00A8634E">
            <w:pPr>
              <w:numPr>
                <w:ilvl w:val="0"/>
                <w:numId w:val="23"/>
              </w:numPr>
              <w:rPr>
                <w:rFonts w:ascii="Arial" w:hAnsi="Arial" w:cs="Arial"/>
                <w:sz w:val="22"/>
                <w:szCs w:val="22"/>
              </w:rPr>
            </w:pPr>
            <w:r w:rsidRPr="003D2AF6">
              <w:rPr>
                <w:rFonts w:ascii="Arial" w:hAnsi="Arial" w:cs="Arial"/>
                <w:sz w:val="22"/>
                <w:szCs w:val="22"/>
              </w:rPr>
              <w:t>Conference with student’s parent.</w:t>
            </w:r>
          </w:p>
        </w:tc>
      </w:tr>
      <w:tr w:rsidR="000B1200" w:rsidRPr="003D2AF6" w:rsidTr="00DF278C">
        <w:tc>
          <w:tcPr>
            <w:tcW w:w="5000" w:type="pct"/>
          </w:tcPr>
          <w:p w:rsidR="000B1200" w:rsidRPr="003D2AF6" w:rsidRDefault="000B1200" w:rsidP="00A8634E">
            <w:pPr>
              <w:numPr>
                <w:ilvl w:val="0"/>
                <w:numId w:val="23"/>
              </w:numPr>
              <w:rPr>
                <w:rFonts w:ascii="Arial" w:hAnsi="Arial" w:cs="Arial"/>
                <w:sz w:val="22"/>
                <w:szCs w:val="22"/>
              </w:rPr>
            </w:pPr>
            <w:r w:rsidRPr="003D2AF6">
              <w:rPr>
                <w:rFonts w:ascii="Arial" w:hAnsi="Arial" w:cs="Arial"/>
                <w:sz w:val="22"/>
                <w:szCs w:val="22"/>
              </w:rPr>
              <w:t>Conference with student’s other teachers.</w:t>
            </w:r>
          </w:p>
        </w:tc>
      </w:tr>
      <w:tr w:rsidR="000B1200" w:rsidRPr="003D2AF6" w:rsidTr="00DF278C">
        <w:tc>
          <w:tcPr>
            <w:tcW w:w="5000" w:type="pct"/>
          </w:tcPr>
          <w:p w:rsidR="000B1200" w:rsidRPr="003D2AF6" w:rsidRDefault="000B1200" w:rsidP="00A8634E">
            <w:pPr>
              <w:numPr>
                <w:ilvl w:val="0"/>
                <w:numId w:val="23"/>
              </w:numPr>
              <w:rPr>
                <w:rFonts w:ascii="Arial" w:hAnsi="Arial" w:cs="Arial"/>
                <w:sz w:val="22"/>
                <w:szCs w:val="22"/>
              </w:rPr>
            </w:pPr>
            <w:r w:rsidRPr="003D2AF6">
              <w:rPr>
                <w:rFonts w:ascii="Arial" w:hAnsi="Arial" w:cs="Arial"/>
                <w:sz w:val="22"/>
                <w:szCs w:val="22"/>
              </w:rPr>
              <w:t>Use checks for accuracy.</w:t>
            </w:r>
          </w:p>
        </w:tc>
      </w:tr>
      <w:tr w:rsidR="000B1200" w:rsidRPr="003D2AF6" w:rsidTr="00DF278C">
        <w:tc>
          <w:tcPr>
            <w:tcW w:w="5000" w:type="pct"/>
          </w:tcPr>
          <w:p w:rsidR="000B1200" w:rsidRPr="003D2AF6" w:rsidRDefault="000B1200" w:rsidP="00A8634E">
            <w:pPr>
              <w:numPr>
                <w:ilvl w:val="0"/>
                <w:numId w:val="23"/>
              </w:numPr>
              <w:rPr>
                <w:rFonts w:ascii="Arial" w:hAnsi="Arial" w:cs="Arial"/>
                <w:sz w:val="22"/>
                <w:szCs w:val="22"/>
              </w:rPr>
            </w:pPr>
            <w:r w:rsidRPr="003D2AF6">
              <w:rPr>
                <w:rFonts w:ascii="Arial" w:hAnsi="Arial" w:cs="Arial"/>
                <w:sz w:val="22"/>
                <w:szCs w:val="22"/>
              </w:rPr>
              <w:t>Use goal setting or contracts with student.</w:t>
            </w:r>
          </w:p>
        </w:tc>
      </w:tr>
      <w:tr w:rsidR="000B1200" w:rsidRPr="003D2AF6" w:rsidTr="00DF278C">
        <w:tc>
          <w:tcPr>
            <w:tcW w:w="5000" w:type="pct"/>
          </w:tcPr>
          <w:p w:rsidR="000B1200" w:rsidRPr="003D2AF6" w:rsidRDefault="000B1200" w:rsidP="00A8634E">
            <w:pPr>
              <w:numPr>
                <w:ilvl w:val="0"/>
                <w:numId w:val="23"/>
              </w:numPr>
              <w:rPr>
                <w:rFonts w:ascii="Arial" w:hAnsi="Arial" w:cs="Arial"/>
                <w:sz w:val="22"/>
                <w:szCs w:val="22"/>
              </w:rPr>
            </w:pPr>
            <w:r w:rsidRPr="003D2AF6">
              <w:rPr>
                <w:rFonts w:ascii="Arial" w:hAnsi="Arial" w:cs="Arial"/>
                <w:sz w:val="22"/>
                <w:szCs w:val="22"/>
              </w:rPr>
              <w:t>Use immediate reinforcement of correct response.</w:t>
            </w:r>
          </w:p>
        </w:tc>
      </w:tr>
      <w:tr w:rsidR="000B1200" w:rsidRPr="003D2AF6" w:rsidTr="00DF278C">
        <w:tc>
          <w:tcPr>
            <w:tcW w:w="5000" w:type="pct"/>
          </w:tcPr>
          <w:p w:rsidR="000B1200" w:rsidRPr="003D2AF6" w:rsidRDefault="000B1200" w:rsidP="00A8634E">
            <w:pPr>
              <w:numPr>
                <w:ilvl w:val="0"/>
                <w:numId w:val="23"/>
              </w:numPr>
              <w:rPr>
                <w:rFonts w:ascii="Arial" w:hAnsi="Arial" w:cs="Arial"/>
                <w:sz w:val="22"/>
                <w:szCs w:val="22"/>
              </w:rPr>
            </w:pPr>
            <w:r w:rsidRPr="003D2AF6">
              <w:rPr>
                <w:rFonts w:ascii="Arial" w:hAnsi="Arial" w:cs="Arial"/>
                <w:sz w:val="22"/>
                <w:szCs w:val="22"/>
              </w:rPr>
              <w:t>Develop a reward or point system.</w:t>
            </w:r>
          </w:p>
        </w:tc>
      </w:tr>
    </w:tbl>
    <w:p w:rsidR="000B1200" w:rsidRPr="003D2AF6" w:rsidRDefault="000B1200" w:rsidP="000B1200">
      <w:pPr>
        <w:rPr>
          <w:rFonts w:ascii="Arial" w:hAnsi="Arial" w:cs="Arial"/>
          <w:sz w:val="22"/>
          <w:szCs w:val="22"/>
        </w:rPr>
      </w:pPr>
    </w:p>
    <w:p w:rsidR="006B60D1" w:rsidRPr="003D2AF6" w:rsidRDefault="006B60D1" w:rsidP="006B60D1">
      <w:pPr>
        <w:rPr>
          <w:rFonts w:ascii="Arial" w:eastAsia="Calibri" w:hAnsi="Arial" w:cs="Arial"/>
          <w:b/>
          <w:sz w:val="22"/>
          <w:szCs w:val="22"/>
        </w:rPr>
      </w:pPr>
    </w:p>
    <w:p w:rsidR="003D2AF6" w:rsidRDefault="003D2AF6">
      <w:pPr>
        <w:rPr>
          <w:rFonts w:ascii="Arial" w:eastAsia="Calibri" w:hAnsi="Arial" w:cs="Arial"/>
          <w:b/>
          <w:sz w:val="22"/>
          <w:szCs w:val="22"/>
        </w:rPr>
      </w:pPr>
      <w:r>
        <w:rPr>
          <w:rFonts w:ascii="Arial" w:eastAsia="Calibri" w:hAnsi="Arial" w:cs="Arial"/>
          <w:b/>
          <w:sz w:val="22"/>
          <w:szCs w:val="22"/>
        </w:rPr>
        <w:br w:type="page"/>
      </w:r>
    </w:p>
    <w:p w:rsidR="00C80F0B" w:rsidRPr="003D2AF6" w:rsidRDefault="00C80F0B" w:rsidP="00C80F0B">
      <w:pPr>
        <w:jc w:val="center"/>
        <w:rPr>
          <w:rFonts w:ascii="Arial" w:hAnsi="Arial" w:cs="Arial"/>
          <w:b/>
          <w:sz w:val="28"/>
          <w:szCs w:val="28"/>
        </w:rPr>
      </w:pPr>
      <w:r w:rsidRPr="003D2AF6">
        <w:rPr>
          <w:rFonts w:ascii="Arial" w:hAnsi="Arial" w:cs="Arial"/>
          <w:b/>
          <w:sz w:val="28"/>
          <w:szCs w:val="28"/>
        </w:rPr>
        <w:lastRenderedPageBreak/>
        <w:t>WEBSITES</w:t>
      </w:r>
    </w:p>
    <w:p w:rsidR="00C80F0B" w:rsidRPr="00CF161A" w:rsidRDefault="00C80F0B" w:rsidP="00C80F0B">
      <w:pPr>
        <w:rPr>
          <w:rFonts w:ascii="Arial" w:hAnsi="Arial" w:cs="Arial"/>
          <w:sz w:val="23"/>
          <w:szCs w:val="23"/>
        </w:rPr>
      </w:pPr>
    </w:p>
    <w:p w:rsidR="003973C5" w:rsidRPr="00CF161A" w:rsidRDefault="00FB281C" w:rsidP="00C80F0B">
      <w:pPr>
        <w:rPr>
          <w:rFonts w:ascii="Arial" w:hAnsi="Arial" w:cs="Arial"/>
          <w:sz w:val="23"/>
          <w:szCs w:val="23"/>
        </w:rPr>
      </w:pPr>
      <w:hyperlink r:id="rId21" w:history="1">
        <w:r w:rsidR="00DF3211" w:rsidRPr="00CF161A">
          <w:rPr>
            <w:rStyle w:val="Hyperlink"/>
            <w:rFonts w:ascii="Arial" w:hAnsi="Arial" w:cs="Arial"/>
            <w:sz w:val="23"/>
            <w:szCs w:val="23"/>
          </w:rPr>
          <w:t>http://www.acceleratedlearning.com/method/what_is.html</w:t>
        </w:r>
      </w:hyperlink>
      <w:r w:rsidR="00DF3211" w:rsidRPr="00CF161A">
        <w:rPr>
          <w:rFonts w:ascii="Arial" w:hAnsi="Arial" w:cs="Arial"/>
          <w:sz w:val="23"/>
          <w:szCs w:val="23"/>
        </w:rPr>
        <w:t xml:space="preserve"> </w:t>
      </w:r>
    </w:p>
    <w:p w:rsidR="003973C5" w:rsidRPr="00CF161A" w:rsidRDefault="003973C5" w:rsidP="00C80F0B">
      <w:pPr>
        <w:rPr>
          <w:rFonts w:ascii="Arial" w:hAnsi="Arial" w:cs="Arial"/>
          <w:sz w:val="23"/>
          <w:szCs w:val="23"/>
        </w:rPr>
      </w:pPr>
    </w:p>
    <w:p w:rsidR="004403F3" w:rsidRPr="00CF161A" w:rsidRDefault="00FB281C" w:rsidP="004403F3">
      <w:pPr>
        <w:rPr>
          <w:rFonts w:ascii="Arial" w:hAnsi="Arial" w:cs="Arial"/>
          <w:color w:val="000000"/>
          <w:sz w:val="23"/>
          <w:szCs w:val="23"/>
        </w:rPr>
      </w:pPr>
      <w:hyperlink r:id="rId22" w:history="1">
        <w:r w:rsidR="004403F3" w:rsidRPr="00CF161A">
          <w:rPr>
            <w:rStyle w:val="Hyperlink"/>
            <w:rFonts w:ascii="Arial" w:hAnsi="Arial" w:cs="Arial"/>
            <w:sz w:val="23"/>
            <w:szCs w:val="23"/>
          </w:rPr>
          <w:t>www.adihome.org</w:t>
        </w:r>
      </w:hyperlink>
      <w:r w:rsidR="004403F3" w:rsidRPr="00CF161A">
        <w:rPr>
          <w:rFonts w:ascii="Arial" w:hAnsi="Arial" w:cs="Arial"/>
          <w:color w:val="000000"/>
          <w:sz w:val="23"/>
          <w:szCs w:val="23"/>
        </w:rPr>
        <w:t xml:space="preserve"> (Direct Instruction)</w:t>
      </w:r>
    </w:p>
    <w:p w:rsidR="004403F3" w:rsidRPr="00CF161A" w:rsidRDefault="004403F3" w:rsidP="00C80F0B">
      <w:pPr>
        <w:rPr>
          <w:rFonts w:ascii="Arial" w:hAnsi="Arial" w:cs="Arial"/>
          <w:sz w:val="23"/>
          <w:szCs w:val="23"/>
        </w:rPr>
      </w:pPr>
    </w:p>
    <w:p w:rsidR="00C80F0B" w:rsidRPr="00CF161A" w:rsidRDefault="00FB281C" w:rsidP="00C80F0B">
      <w:pPr>
        <w:rPr>
          <w:rFonts w:ascii="Arial" w:hAnsi="Arial" w:cs="Arial"/>
          <w:sz w:val="23"/>
          <w:szCs w:val="23"/>
        </w:rPr>
      </w:pPr>
      <w:hyperlink r:id="rId23" w:history="1">
        <w:r w:rsidR="00C80F0B" w:rsidRPr="00CF161A">
          <w:rPr>
            <w:rStyle w:val="Hyperlink"/>
            <w:rFonts w:ascii="Arial" w:hAnsi="Arial" w:cs="Arial"/>
            <w:sz w:val="23"/>
            <w:szCs w:val="23"/>
          </w:rPr>
          <w:t>http://www.cast.org</w:t>
        </w:r>
      </w:hyperlink>
      <w:r w:rsidR="00C80F0B" w:rsidRPr="00CF161A">
        <w:rPr>
          <w:rFonts w:ascii="Arial" w:hAnsi="Arial" w:cs="Arial"/>
          <w:sz w:val="23"/>
          <w:szCs w:val="23"/>
        </w:rPr>
        <w:t xml:space="preserve"> </w:t>
      </w:r>
    </w:p>
    <w:p w:rsidR="0042236B" w:rsidRPr="00CF161A" w:rsidRDefault="0042236B" w:rsidP="00C80F0B">
      <w:pPr>
        <w:rPr>
          <w:rFonts w:ascii="Arial" w:hAnsi="Arial" w:cs="Arial"/>
          <w:sz w:val="23"/>
          <w:szCs w:val="23"/>
        </w:rPr>
      </w:pPr>
    </w:p>
    <w:p w:rsidR="00C80F0B" w:rsidRPr="00CF161A" w:rsidRDefault="00FB281C" w:rsidP="00C80F0B">
      <w:pPr>
        <w:rPr>
          <w:rFonts w:ascii="Arial" w:hAnsi="Arial" w:cs="Arial"/>
          <w:sz w:val="23"/>
          <w:szCs w:val="23"/>
        </w:rPr>
      </w:pPr>
      <w:hyperlink r:id="rId24" w:history="1">
        <w:r w:rsidR="00C80F0B" w:rsidRPr="00CF161A">
          <w:rPr>
            <w:rStyle w:val="Hyperlink"/>
            <w:rFonts w:ascii="Arial" w:hAnsi="Arial" w:cs="Arial"/>
            <w:sz w:val="23"/>
            <w:szCs w:val="23"/>
          </w:rPr>
          <w:t>http://www.education.ky.gov/KDE/Instructional+Resources/Curriculum+Documents+and+Resources/Continuous+Instructional+Improvement+Technology+System+(CIITS).htm</w:t>
        </w:r>
      </w:hyperlink>
      <w:r w:rsidR="00C80F0B" w:rsidRPr="00CF161A">
        <w:rPr>
          <w:rFonts w:ascii="Arial" w:hAnsi="Arial" w:cs="Arial"/>
          <w:sz w:val="23"/>
          <w:szCs w:val="23"/>
        </w:rPr>
        <w:t xml:space="preserve"> </w:t>
      </w:r>
    </w:p>
    <w:p w:rsidR="00C80F0B" w:rsidRPr="00CF161A" w:rsidRDefault="00C80F0B" w:rsidP="00C80F0B">
      <w:pPr>
        <w:rPr>
          <w:rFonts w:ascii="Arial" w:hAnsi="Arial" w:cs="Arial"/>
          <w:sz w:val="23"/>
          <w:szCs w:val="23"/>
        </w:rPr>
      </w:pPr>
    </w:p>
    <w:p w:rsidR="007E4D57" w:rsidRPr="00CF161A" w:rsidRDefault="00FB281C" w:rsidP="007E4D57">
      <w:pPr>
        <w:rPr>
          <w:rFonts w:ascii="Arial" w:hAnsi="Arial" w:cs="Arial"/>
          <w:sz w:val="23"/>
          <w:szCs w:val="23"/>
        </w:rPr>
      </w:pPr>
      <w:hyperlink r:id="rId25" w:history="1">
        <w:r w:rsidR="007E4D57" w:rsidRPr="00CF161A">
          <w:rPr>
            <w:rStyle w:val="Hyperlink"/>
            <w:rFonts w:ascii="Arial" w:hAnsi="Arial" w:cs="Arial"/>
            <w:sz w:val="23"/>
            <w:szCs w:val="23"/>
          </w:rPr>
          <w:t>http://esl.about.com/od/writinglessonpla2/ig/Graphic-Organizers/Structured-Overview.htm</w:t>
        </w:r>
      </w:hyperlink>
      <w:r w:rsidR="007E4D57" w:rsidRPr="00CF161A">
        <w:rPr>
          <w:rFonts w:ascii="Arial" w:hAnsi="Arial" w:cs="Arial"/>
          <w:sz w:val="23"/>
          <w:szCs w:val="23"/>
        </w:rPr>
        <w:t xml:space="preserve"> </w:t>
      </w:r>
    </w:p>
    <w:p w:rsidR="007E4D57" w:rsidRPr="00CF161A" w:rsidRDefault="007E4D57" w:rsidP="00C80F0B">
      <w:pPr>
        <w:rPr>
          <w:rFonts w:ascii="Arial" w:hAnsi="Arial" w:cs="Arial"/>
          <w:sz w:val="23"/>
          <w:szCs w:val="23"/>
        </w:rPr>
      </w:pPr>
    </w:p>
    <w:p w:rsidR="00C80F0B" w:rsidRPr="00CF161A" w:rsidRDefault="00FB281C" w:rsidP="00C80F0B">
      <w:pPr>
        <w:rPr>
          <w:rFonts w:ascii="Arial" w:hAnsi="Arial" w:cs="Arial"/>
          <w:sz w:val="23"/>
          <w:szCs w:val="23"/>
        </w:rPr>
      </w:pPr>
      <w:hyperlink r:id="rId26" w:history="1">
        <w:r w:rsidR="00C80F0B" w:rsidRPr="00CF161A">
          <w:rPr>
            <w:rStyle w:val="Hyperlink"/>
            <w:rFonts w:ascii="Arial" w:hAnsi="Arial" w:cs="Arial"/>
            <w:sz w:val="23"/>
            <w:szCs w:val="23"/>
          </w:rPr>
          <w:t>http://free.ed.gov</w:t>
        </w:r>
      </w:hyperlink>
      <w:r w:rsidR="00C80F0B" w:rsidRPr="00CF161A">
        <w:rPr>
          <w:rFonts w:ascii="Arial" w:hAnsi="Arial" w:cs="Arial"/>
          <w:sz w:val="23"/>
          <w:szCs w:val="23"/>
        </w:rPr>
        <w:t xml:space="preserve">   (Teaching and Learning resources)</w:t>
      </w:r>
    </w:p>
    <w:p w:rsidR="005848AC" w:rsidRPr="00CF161A" w:rsidRDefault="005848AC" w:rsidP="00C80F0B">
      <w:pPr>
        <w:rPr>
          <w:rFonts w:ascii="Arial" w:hAnsi="Arial" w:cs="Arial"/>
          <w:sz w:val="23"/>
          <w:szCs w:val="23"/>
        </w:rPr>
      </w:pPr>
    </w:p>
    <w:p w:rsidR="005848AC" w:rsidRPr="00CF161A" w:rsidRDefault="00FB281C" w:rsidP="00C80F0B">
      <w:pPr>
        <w:rPr>
          <w:rFonts w:ascii="Arial" w:hAnsi="Arial" w:cs="Arial"/>
          <w:sz w:val="23"/>
          <w:szCs w:val="23"/>
        </w:rPr>
      </w:pPr>
      <w:hyperlink r:id="rId27" w:history="1">
        <w:r w:rsidR="005848AC" w:rsidRPr="00CF161A">
          <w:rPr>
            <w:rStyle w:val="Hyperlink"/>
            <w:rFonts w:ascii="Arial" w:hAnsi="Arial" w:cs="Arial"/>
            <w:sz w:val="23"/>
            <w:szCs w:val="23"/>
          </w:rPr>
          <w:t>http://www.graphic.org/goindex.html</w:t>
        </w:r>
      </w:hyperlink>
    </w:p>
    <w:p w:rsidR="00C80F0B" w:rsidRPr="00CF161A" w:rsidRDefault="00C80F0B" w:rsidP="00C80F0B">
      <w:pPr>
        <w:rPr>
          <w:rFonts w:ascii="Arial" w:hAnsi="Arial" w:cs="Arial"/>
          <w:sz w:val="23"/>
          <w:szCs w:val="23"/>
        </w:rPr>
      </w:pPr>
    </w:p>
    <w:p w:rsidR="0042236B" w:rsidRPr="00CF161A" w:rsidRDefault="00FB281C" w:rsidP="00C80F0B">
      <w:pPr>
        <w:rPr>
          <w:rFonts w:ascii="Arial" w:hAnsi="Arial" w:cs="Arial"/>
          <w:sz w:val="23"/>
          <w:szCs w:val="23"/>
        </w:rPr>
      </w:pPr>
      <w:hyperlink r:id="rId28" w:history="1">
        <w:r w:rsidR="0042236B" w:rsidRPr="00CF161A">
          <w:rPr>
            <w:rStyle w:val="Hyperlink"/>
            <w:rFonts w:ascii="Arial" w:hAnsi="Arial" w:cs="Arial"/>
            <w:sz w:val="23"/>
            <w:szCs w:val="23"/>
          </w:rPr>
          <w:t>http://www.gstboces.org/iss/iss/trainings/di/strategies/tiered.htm</w:t>
        </w:r>
      </w:hyperlink>
      <w:r w:rsidR="0042236B" w:rsidRPr="00CF161A">
        <w:rPr>
          <w:rFonts w:ascii="Arial" w:hAnsi="Arial" w:cs="Arial"/>
          <w:sz w:val="23"/>
          <w:szCs w:val="23"/>
        </w:rPr>
        <w:t xml:space="preserve"> </w:t>
      </w:r>
    </w:p>
    <w:p w:rsidR="0042236B" w:rsidRPr="00CF161A" w:rsidRDefault="0042236B" w:rsidP="00C80F0B">
      <w:pPr>
        <w:rPr>
          <w:rFonts w:ascii="Arial" w:hAnsi="Arial" w:cs="Arial"/>
          <w:sz w:val="23"/>
          <w:szCs w:val="23"/>
        </w:rPr>
      </w:pPr>
    </w:p>
    <w:p w:rsidR="00C80F0B" w:rsidRPr="00CF161A" w:rsidRDefault="00FB281C" w:rsidP="00C80F0B">
      <w:pPr>
        <w:rPr>
          <w:rFonts w:ascii="Arial" w:hAnsi="Arial" w:cs="Arial"/>
          <w:sz w:val="23"/>
          <w:szCs w:val="23"/>
        </w:rPr>
      </w:pPr>
      <w:hyperlink r:id="rId29" w:history="1">
        <w:r w:rsidR="00C80F0B" w:rsidRPr="00CF161A">
          <w:rPr>
            <w:rStyle w:val="Hyperlink"/>
            <w:rFonts w:ascii="Arial" w:hAnsi="Arial" w:cs="Arial"/>
            <w:sz w:val="23"/>
            <w:szCs w:val="23"/>
          </w:rPr>
          <w:t>http://www.interventioncentral.org</w:t>
        </w:r>
      </w:hyperlink>
      <w:r w:rsidR="00C80F0B" w:rsidRPr="00CF161A">
        <w:rPr>
          <w:rFonts w:ascii="Arial" w:hAnsi="Arial" w:cs="Arial"/>
          <w:sz w:val="23"/>
          <w:szCs w:val="23"/>
        </w:rPr>
        <w:t xml:space="preserve">  (lots of resources!!!!)</w:t>
      </w:r>
    </w:p>
    <w:p w:rsidR="00C80F0B" w:rsidRPr="00CF161A" w:rsidRDefault="00C80F0B" w:rsidP="00C80F0B">
      <w:pPr>
        <w:rPr>
          <w:rFonts w:ascii="Arial" w:hAnsi="Arial" w:cs="Arial"/>
          <w:sz w:val="23"/>
          <w:szCs w:val="23"/>
        </w:rPr>
      </w:pPr>
    </w:p>
    <w:p w:rsidR="00C80F0B" w:rsidRPr="00CF161A" w:rsidRDefault="00FB281C" w:rsidP="00C80F0B">
      <w:pPr>
        <w:rPr>
          <w:rFonts w:ascii="Arial" w:hAnsi="Arial" w:cs="Arial"/>
          <w:sz w:val="23"/>
          <w:szCs w:val="23"/>
        </w:rPr>
      </w:pPr>
      <w:hyperlink r:id="rId30" w:history="1">
        <w:r w:rsidR="00C80F0B" w:rsidRPr="00CF161A">
          <w:rPr>
            <w:rStyle w:val="Hyperlink"/>
            <w:rFonts w:ascii="Arial" w:hAnsi="Arial" w:cs="Arial"/>
            <w:sz w:val="23"/>
            <w:szCs w:val="23"/>
          </w:rPr>
          <w:t>http://tenbyten.org</w:t>
        </w:r>
      </w:hyperlink>
      <w:r w:rsidR="00C80F0B" w:rsidRPr="00CF161A">
        <w:rPr>
          <w:rFonts w:ascii="Arial" w:hAnsi="Arial" w:cs="Arial"/>
          <w:sz w:val="23"/>
          <w:szCs w:val="23"/>
        </w:rPr>
        <w:t xml:space="preserve">  (Social Studies)</w:t>
      </w:r>
    </w:p>
    <w:p w:rsidR="00C80F0B" w:rsidRPr="00CF161A" w:rsidRDefault="00C80F0B" w:rsidP="00C80F0B">
      <w:pPr>
        <w:rPr>
          <w:rFonts w:ascii="Arial" w:hAnsi="Arial" w:cs="Arial"/>
          <w:sz w:val="23"/>
          <w:szCs w:val="23"/>
        </w:rPr>
      </w:pPr>
    </w:p>
    <w:p w:rsidR="00C80F0B" w:rsidRPr="00CF161A" w:rsidRDefault="00FB281C" w:rsidP="00C80F0B">
      <w:pPr>
        <w:rPr>
          <w:rFonts w:ascii="Arial" w:hAnsi="Arial" w:cs="Arial"/>
          <w:sz w:val="23"/>
          <w:szCs w:val="23"/>
        </w:rPr>
      </w:pPr>
      <w:hyperlink r:id="rId31" w:history="1">
        <w:r w:rsidR="00C80F0B" w:rsidRPr="00CF161A">
          <w:rPr>
            <w:rStyle w:val="Hyperlink"/>
            <w:rFonts w:ascii="Arial" w:hAnsi="Arial" w:cs="Arial"/>
            <w:sz w:val="23"/>
            <w:szCs w:val="23"/>
          </w:rPr>
          <w:t>http://www.novelguide.com</w:t>
        </w:r>
      </w:hyperlink>
      <w:r w:rsidR="00C80F0B" w:rsidRPr="00CF161A">
        <w:rPr>
          <w:rFonts w:ascii="Arial" w:hAnsi="Arial" w:cs="Arial"/>
          <w:sz w:val="23"/>
          <w:szCs w:val="23"/>
        </w:rPr>
        <w:t xml:space="preserve"> (literary analysis)</w:t>
      </w:r>
    </w:p>
    <w:p w:rsidR="00C80F0B" w:rsidRPr="00CF161A" w:rsidRDefault="00C80F0B" w:rsidP="00C80F0B">
      <w:pPr>
        <w:rPr>
          <w:rFonts w:ascii="Arial" w:hAnsi="Arial" w:cs="Arial"/>
          <w:sz w:val="23"/>
          <w:szCs w:val="23"/>
        </w:rPr>
      </w:pPr>
    </w:p>
    <w:p w:rsidR="007E4D57" w:rsidRPr="00CF161A" w:rsidRDefault="00FB281C" w:rsidP="00C80F0B">
      <w:pPr>
        <w:rPr>
          <w:rFonts w:ascii="Arial" w:hAnsi="Arial" w:cs="Arial"/>
          <w:sz w:val="23"/>
          <w:szCs w:val="23"/>
        </w:rPr>
      </w:pPr>
      <w:hyperlink r:id="rId32" w:history="1">
        <w:r w:rsidR="007E4D57" w:rsidRPr="00CF161A">
          <w:rPr>
            <w:rStyle w:val="Hyperlink"/>
            <w:rFonts w:ascii="Arial" w:hAnsi="Arial" w:cs="Arial"/>
            <w:sz w:val="23"/>
            <w:szCs w:val="23"/>
          </w:rPr>
          <w:t>http://olc.spsd.sk.ca/DE/PD/instr/strats/structuredoverview/index.html</w:t>
        </w:r>
      </w:hyperlink>
      <w:r w:rsidR="007E4D57" w:rsidRPr="00CF161A">
        <w:rPr>
          <w:rFonts w:ascii="Arial" w:hAnsi="Arial" w:cs="Arial"/>
          <w:sz w:val="23"/>
          <w:szCs w:val="23"/>
        </w:rPr>
        <w:t xml:space="preserve">  (Instructional Strategies online)</w:t>
      </w:r>
    </w:p>
    <w:p w:rsidR="007E4D57" w:rsidRPr="00CF161A" w:rsidRDefault="007E4D57" w:rsidP="00C80F0B">
      <w:pPr>
        <w:rPr>
          <w:rFonts w:ascii="Arial" w:hAnsi="Arial" w:cs="Arial"/>
          <w:sz w:val="23"/>
          <w:szCs w:val="23"/>
        </w:rPr>
      </w:pPr>
    </w:p>
    <w:p w:rsidR="00C80F0B" w:rsidRPr="00CF161A" w:rsidRDefault="00FB281C" w:rsidP="00C80F0B">
      <w:pPr>
        <w:rPr>
          <w:rFonts w:ascii="Arial" w:hAnsi="Arial" w:cs="Arial"/>
          <w:sz w:val="23"/>
          <w:szCs w:val="23"/>
        </w:rPr>
      </w:pPr>
      <w:hyperlink r:id="rId33" w:history="1">
        <w:r w:rsidR="00C80F0B" w:rsidRPr="00CF161A">
          <w:rPr>
            <w:rStyle w:val="Hyperlink"/>
            <w:rFonts w:ascii="Arial" w:hAnsi="Arial" w:cs="Arial"/>
            <w:sz w:val="23"/>
            <w:szCs w:val="23"/>
          </w:rPr>
          <w:t>http://www.pdictionary.com/</w:t>
        </w:r>
      </w:hyperlink>
      <w:r w:rsidR="00C80F0B" w:rsidRPr="00CF161A">
        <w:rPr>
          <w:rFonts w:ascii="Arial" w:hAnsi="Arial" w:cs="Arial"/>
          <w:sz w:val="23"/>
          <w:szCs w:val="23"/>
        </w:rPr>
        <w:t xml:space="preserve">  (Internet picture dictionary)</w:t>
      </w:r>
    </w:p>
    <w:p w:rsidR="00C80F0B" w:rsidRPr="00CF161A" w:rsidRDefault="00C80F0B" w:rsidP="00C80F0B">
      <w:pPr>
        <w:rPr>
          <w:rFonts w:ascii="Arial" w:hAnsi="Arial" w:cs="Arial"/>
          <w:sz w:val="23"/>
          <w:szCs w:val="23"/>
        </w:rPr>
      </w:pPr>
    </w:p>
    <w:p w:rsidR="00C80F0B" w:rsidRPr="00CF161A" w:rsidRDefault="00FB281C" w:rsidP="00C80F0B">
      <w:pPr>
        <w:rPr>
          <w:rFonts w:ascii="Arial" w:hAnsi="Arial" w:cs="Arial"/>
          <w:sz w:val="23"/>
          <w:szCs w:val="23"/>
        </w:rPr>
      </w:pPr>
      <w:hyperlink r:id="rId34" w:history="1">
        <w:r w:rsidR="00C80F0B" w:rsidRPr="00CF161A">
          <w:rPr>
            <w:rStyle w:val="Hyperlink"/>
            <w:rFonts w:ascii="Arial" w:hAnsi="Arial" w:cs="Arial"/>
            <w:sz w:val="23"/>
            <w:szCs w:val="23"/>
          </w:rPr>
          <w:t>http://www.pinkmonkey.com</w:t>
        </w:r>
      </w:hyperlink>
      <w:r w:rsidR="00C80F0B" w:rsidRPr="00CF161A">
        <w:rPr>
          <w:rFonts w:ascii="Arial" w:hAnsi="Arial" w:cs="Arial"/>
          <w:sz w:val="23"/>
          <w:szCs w:val="23"/>
        </w:rPr>
        <w:t xml:space="preserve">  (provides multiple study guides for literature books)</w:t>
      </w:r>
    </w:p>
    <w:p w:rsidR="00C80F0B" w:rsidRPr="00CF161A" w:rsidRDefault="00C80F0B" w:rsidP="00C80F0B">
      <w:pPr>
        <w:rPr>
          <w:rFonts w:ascii="Arial" w:hAnsi="Arial" w:cs="Arial"/>
          <w:sz w:val="23"/>
          <w:szCs w:val="23"/>
        </w:rPr>
      </w:pPr>
    </w:p>
    <w:p w:rsidR="00C80F0B" w:rsidRPr="00CF161A" w:rsidRDefault="00FB281C" w:rsidP="00C80F0B">
      <w:pPr>
        <w:rPr>
          <w:rFonts w:ascii="Arial" w:hAnsi="Arial" w:cs="Arial"/>
          <w:sz w:val="23"/>
          <w:szCs w:val="23"/>
        </w:rPr>
      </w:pPr>
      <w:hyperlink r:id="rId35" w:history="1">
        <w:r w:rsidR="00C80F0B" w:rsidRPr="00CF161A">
          <w:rPr>
            <w:rStyle w:val="Hyperlink"/>
            <w:rFonts w:ascii="Arial" w:hAnsi="Arial" w:cs="Arial"/>
            <w:sz w:val="23"/>
            <w:szCs w:val="23"/>
          </w:rPr>
          <w:t>http://specialed.about.com/gi/dynamic/offsite.htm?site=http%3A%2F%2Fwww.kidsource.com%2Fschwab%2Fclass.accom.schwab.html</w:t>
        </w:r>
      </w:hyperlink>
    </w:p>
    <w:p w:rsidR="00C80F0B" w:rsidRPr="00CF161A" w:rsidRDefault="00C80F0B" w:rsidP="00C80F0B">
      <w:pPr>
        <w:rPr>
          <w:rFonts w:ascii="Arial" w:hAnsi="Arial" w:cs="Arial"/>
          <w:sz w:val="23"/>
          <w:szCs w:val="23"/>
        </w:rPr>
      </w:pPr>
    </w:p>
    <w:p w:rsidR="00C80F0B" w:rsidRPr="00CF161A" w:rsidRDefault="00FB281C" w:rsidP="00C80F0B">
      <w:pPr>
        <w:rPr>
          <w:rFonts w:ascii="Arial" w:hAnsi="Arial" w:cs="Arial"/>
          <w:sz w:val="23"/>
          <w:szCs w:val="23"/>
        </w:rPr>
      </w:pPr>
      <w:hyperlink r:id="rId36" w:history="1">
        <w:r w:rsidR="00C80F0B" w:rsidRPr="00CF161A">
          <w:rPr>
            <w:rStyle w:val="Hyperlink"/>
            <w:rFonts w:ascii="Arial" w:hAnsi="Arial" w:cs="Arial"/>
            <w:sz w:val="23"/>
            <w:szCs w:val="23"/>
          </w:rPr>
          <w:t>http://specialed.about.com/gi/dynamic/offsite.htm?site=http%3A%2F%2Fwww.ldonline.org%2Fld_indepth%2Fmath_skills%2Fadapt_cld.html</w:t>
        </w:r>
      </w:hyperlink>
    </w:p>
    <w:p w:rsidR="00C80F0B" w:rsidRPr="00CF161A" w:rsidRDefault="00C80F0B" w:rsidP="00C80F0B">
      <w:pPr>
        <w:rPr>
          <w:rFonts w:ascii="Arial" w:hAnsi="Arial" w:cs="Arial"/>
          <w:sz w:val="23"/>
          <w:szCs w:val="23"/>
        </w:rPr>
      </w:pPr>
    </w:p>
    <w:p w:rsidR="00C01BD5" w:rsidRPr="00CF161A" w:rsidRDefault="00FB281C" w:rsidP="00C01BD5">
      <w:pPr>
        <w:rPr>
          <w:rFonts w:ascii="Arial" w:hAnsi="Arial" w:cs="Arial"/>
          <w:sz w:val="23"/>
          <w:szCs w:val="23"/>
        </w:rPr>
      </w:pPr>
      <w:hyperlink r:id="rId37" w:history="1">
        <w:r w:rsidR="00C01BD5" w:rsidRPr="00CF161A">
          <w:rPr>
            <w:rStyle w:val="Hyperlink"/>
            <w:rFonts w:ascii="Arial" w:hAnsi="Arial" w:cs="Arial"/>
            <w:sz w:val="23"/>
            <w:szCs w:val="23"/>
          </w:rPr>
          <w:t>http://www.education.ky.gov/KDE/Instructional+Resources/Curriculum+Documents+and+Resources/Continuous+Instructional+Improvement+Technology+System+(CIITS).htm</w:t>
        </w:r>
      </w:hyperlink>
      <w:r w:rsidR="00C01BD5" w:rsidRPr="00CF161A">
        <w:rPr>
          <w:rFonts w:ascii="Arial" w:hAnsi="Arial" w:cs="Arial"/>
          <w:color w:val="FF0000"/>
          <w:sz w:val="23"/>
          <w:szCs w:val="23"/>
        </w:rPr>
        <w:t xml:space="preserve"> </w:t>
      </w:r>
    </w:p>
    <w:p w:rsidR="00C01BD5" w:rsidRPr="00CF161A" w:rsidRDefault="00C01BD5" w:rsidP="00C01BD5">
      <w:pPr>
        <w:rPr>
          <w:rFonts w:ascii="Arial" w:hAnsi="Arial" w:cs="Arial"/>
          <w:sz w:val="23"/>
          <w:szCs w:val="23"/>
        </w:rPr>
      </w:pPr>
    </w:p>
    <w:p w:rsidR="00C01BD5" w:rsidRPr="00CF161A" w:rsidRDefault="00FB281C" w:rsidP="00C01BD5">
      <w:pPr>
        <w:rPr>
          <w:rFonts w:ascii="Arial" w:hAnsi="Arial" w:cs="Arial"/>
          <w:sz w:val="23"/>
          <w:szCs w:val="23"/>
        </w:rPr>
      </w:pPr>
      <w:hyperlink r:id="rId38" w:history="1">
        <w:r w:rsidR="00C01BD5" w:rsidRPr="00CF161A">
          <w:rPr>
            <w:rStyle w:val="Hyperlink"/>
            <w:rFonts w:ascii="Arial" w:hAnsi="Arial" w:cs="Arial"/>
            <w:sz w:val="23"/>
            <w:szCs w:val="23"/>
          </w:rPr>
          <w:t>http://ies.ed.gov/ncee/wwc/publications/practiceguides</w:t>
        </w:r>
      </w:hyperlink>
      <w:r w:rsidR="00C01BD5" w:rsidRPr="00CF161A">
        <w:rPr>
          <w:rFonts w:ascii="Arial" w:hAnsi="Arial" w:cs="Arial"/>
          <w:color w:val="FF0000"/>
          <w:sz w:val="23"/>
          <w:szCs w:val="23"/>
        </w:rPr>
        <w:t xml:space="preserve"> </w:t>
      </w:r>
    </w:p>
    <w:p w:rsidR="00C01BD5" w:rsidRPr="00CF161A" w:rsidRDefault="00C01BD5" w:rsidP="00C01BD5">
      <w:pPr>
        <w:rPr>
          <w:rFonts w:ascii="Arial" w:hAnsi="Arial" w:cs="Arial"/>
          <w:sz w:val="23"/>
          <w:szCs w:val="23"/>
        </w:rPr>
      </w:pPr>
    </w:p>
    <w:p w:rsidR="00C01BD5" w:rsidRPr="00CF161A" w:rsidRDefault="00FB281C" w:rsidP="00C01BD5">
      <w:pPr>
        <w:rPr>
          <w:rFonts w:ascii="Arial" w:hAnsi="Arial" w:cs="Arial"/>
          <w:sz w:val="23"/>
          <w:szCs w:val="23"/>
        </w:rPr>
      </w:pPr>
      <w:hyperlink r:id="rId39" w:history="1">
        <w:r w:rsidR="00C01BD5" w:rsidRPr="00CF161A">
          <w:rPr>
            <w:rStyle w:val="Hyperlink"/>
            <w:rFonts w:ascii="Arial" w:hAnsi="Arial" w:cs="Arial"/>
            <w:sz w:val="23"/>
            <w:szCs w:val="23"/>
          </w:rPr>
          <w:t>www.interventioncentral.org</w:t>
        </w:r>
      </w:hyperlink>
      <w:r w:rsidR="00C01BD5" w:rsidRPr="00CF161A">
        <w:rPr>
          <w:rFonts w:ascii="Arial" w:hAnsi="Arial" w:cs="Arial"/>
          <w:color w:val="FF0000"/>
          <w:sz w:val="23"/>
          <w:szCs w:val="23"/>
        </w:rPr>
        <w:t xml:space="preserve"> </w:t>
      </w:r>
    </w:p>
    <w:p w:rsidR="00C01BD5" w:rsidRPr="00CF161A" w:rsidRDefault="00C01BD5" w:rsidP="00C01BD5">
      <w:pPr>
        <w:rPr>
          <w:rFonts w:ascii="Arial" w:hAnsi="Arial" w:cs="Arial"/>
          <w:sz w:val="23"/>
          <w:szCs w:val="23"/>
        </w:rPr>
      </w:pPr>
    </w:p>
    <w:p w:rsidR="00C01BD5" w:rsidRPr="00CF161A" w:rsidRDefault="00FB281C" w:rsidP="00C01BD5">
      <w:pPr>
        <w:rPr>
          <w:rFonts w:ascii="Arial" w:hAnsi="Arial" w:cs="Arial"/>
          <w:sz w:val="23"/>
          <w:szCs w:val="23"/>
        </w:rPr>
      </w:pPr>
      <w:hyperlink r:id="rId40" w:history="1">
        <w:r w:rsidR="00C01BD5" w:rsidRPr="00CF161A">
          <w:rPr>
            <w:rStyle w:val="Hyperlink"/>
            <w:rFonts w:ascii="Arial" w:hAnsi="Arial" w:cs="Arial"/>
            <w:sz w:val="23"/>
            <w:szCs w:val="23"/>
          </w:rPr>
          <w:t>http://iris.peabody.vanderbilt.edu/</w:t>
        </w:r>
      </w:hyperlink>
    </w:p>
    <w:p w:rsidR="00C01BD5" w:rsidRPr="00CF161A" w:rsidRDefault="00C01BD5" w:rsidP="00C01BD5">
      <w:pPr>
        <w:rPr>
          <w:rFonts w:ascii="Arial" w:hAnsi="Arial" w:cs="Arial"/>
          <w:sz w:val="23"/>
          <w:szCs w:val="23"/>
        </w:rPr>
      </w:pPr>
    </w:p>
    <w:p w:rsidR="00C01BD5" w:rsidRPr="00CF161A" w:rsidRDefault="00FB281C" w:rsidP="00C01BD5">
      <w:pPr>
        <w:rPr>
          <w:rFonts w:ascii="Arial" w:hAnsi="Arial" w:cs="Arial"/>
          <w:sz w:val="23"/>
          <w:szCs w:val="23"/>
        </w:rPr>
      </w:pPr>
      <w:hyperlink r:id="rId41" w:history="1">
        <w:r w:rsidR="00C01BD5" w:rsidRPr="00CF161A">
          <w:rPr>
            <w:rStyle w:val="Hyperlink"/>
            <w:rFonts w:ascii="Arial" w:hAnsi="Arial" w:cs="Arial"/>
            <w:sz w:val="23"/>
            <w:szCs w:val="23"/>
          </w:rPr>
          <w:t>http://www.rti4success.org</w:t>
        </w:r>
      </w:hyperlink>
      <w:r w:rsidR="00C01BD5" w:rsidRPr="00CF161A">
        <w:rPr>
          <w:rFonts w:ascii="Arial" w:hAnsi="Arial" w:cs="Arial"/>
          <w:color w:val="FF0000"/>
          <w:sz w:val="23"/>
          <w:szCs w:val="23"/>
        </w:rPr>
        <w:t xml:space="preserve"> </w:t>
      </w:r>
    </w:p>
    <w:p w:rsidR="009F0634" w:rsidRPr="00CF161A" w:rsidRDefault="009F0634" w:rsidP="00C01BD5">
      <w:pPr>
        <w:rPr>
          <w:rFonts w:ascii="Arial" w:hAnsi="Arial" w:cs="Arial"/>
          <w:sz w:val="23"/>
          <w:szCs w:val="23"/>
        </w:rPr>
      </w:pPr>
    </w:p>
    <w:p w:rsidR="00283B27" w:rsidRPr="00CF161A" w:rsidRDefault="00FB281C" w:rsidP="00C01BD5">
      <w:pPr>
        <w:rPr>
          <w:rFonts w:ascii="Arial" w:hAnsi="Arial" w:cs="Arial"/>
          <w:sz w:val="23"/>
          <w:szCs w:val="23"/>
        </w:rPr>
      </w:pPr>
      <w:hyperlink r:id="rId42" w:history="1">
        <w:r w:rsidR="009F0634" w:rsidRPr="00CF161A">
          <w:rPr>
            <w:rStyle w:val="Hyperlink"/>
            <w:rFonts w:ascii="Arial" w:hAnsi="Arial" w:cs="Arial"/>
            <w:sz w:val="23"/>
            <w:szCs w:val="23"/>
          </w:rPr>
          <w:t>http://wblrd.sk.ca/~bestpractice/tiered/index.html</w:t>
        </w:r>
      </w:hyperlink>
      <w:r w:rsidR="009F0634" w:rsidRPr="00CF161A">
        <w:rPr>
          <w:rFonts w:ascii="Arial" w:hAnsi="Arial" w:cs="Arial"/>
          <w:color w:val="FF0000"/>
          <w:sz w:val="23"/>
          <w:szCs w:val="23"/>
        </w:rPr>
        <w:t xml:space="preserve"> </w:t>
      </w:r>
    </w:p>
    <w:p w:rsidR="00C01BD5" w:rsidRPr="00CF161A" w:rsidRDefault="00C01BD5" w:rsidP="00C01BD5">
      <w:pPr>
        <w:rPr>
          <w:rFonts w:ascii="Arial" w:hAnsi="Arial" w:cs="Arial"/>
          <w:sz w:val="23"/>
          <w:szCs w:val="23"/>
        </w:rPr>
      </w:pPr>
    </w:p>
    <w:p w:rsidR="00C01BD5" w:rsidRPr="003D2AF6" w:rsidRDefault="00FB281C" w:rsidP="00C01BD5">
      <w:pPr>
        <w:rPr>
          <w:rFonts w:ascii="Arial" w:hAnsi="Arial" w:cs="Arial"/>
        </w:rPr>
      </w:pPr>
      <w:hyperlink r:id="rId43" w:history="1">
        <w:r w:rsidR="00C01BD5" w:rsidRPr="00CF161A">
          <w:rPr>
            <w:rStyle w:val="Hyperlink"/>
            <w:rFonts w:ascii="Arial" w:hAnsi="Arial" w:cs="Arial"/>
            <w:sz w:val="23"/>
            <w:szCs w:val="23"/>
          </w:rPr>
          <w:t>http://www.udlcenter.org</w:t>
        </w:r>
      </w:hyperlink>
      <w:r w:rsidR="00C01BD5" w:rsidRPr="003D2AF6">
        <w:rPr>
          <w:rFonts w:ascii="Arial" w:hAnsi="Arial" w:cs="Arial"/>
          <w:color w:val="FF0000"/>
        </w:rPr>
        <w:t xml:space="preserve"> </w:t>
      </w:r>
    </w:p>
    <w:p w:rsidR="006B60D1" w:rsidRPr="003D2AF6" w:rsidRDefault="006B60D1" w:rsidP="008E7E02">
      <w:pPr>
        <w:rPr>
          <w:rFonts w:ascii="Arial" w:hAnsi="Arial" w:cs="Arial"/>
        </w:rPr>
      </w:pPr>
    </w:p>
    <w:sectPr w:rsidR="006B60D1" w:rsidRPr="003D2AF6" w:rsidSect="00313C2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47D" w:rsidRDefault="00A9647D">
      <w:r>
        <w:separator/>
      </w:r>
    </w:p>
  </w:endnote>
  <w:endnote w:type="continuationSeparator" w:id="0">
    <w:p w:rsidR="00A9647D" w:rsidRDefault="00A96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C5" w:rsidRDefault="00FB281C">
    <w:pPr>
      <w:pStyle w:val="Footer"/>
      <w:framePr w:wrap="around" w:vAnchor="text" w:hAnchor="margin" w:xAlign="right" w:y="1"/>
      <w:rPr>
        <w:rStyle w:val="PageNumber"/>
      </w:rPr>
    </w:pPr>
    <w:r>
      <w:rPr>
        <w:rStyle w:val="PageNumber"/>
      </w:rPr>
      <w:fldChar w:fldCharType="begin"/>
    </w:r>
    <w:r w:rsidR="003973C5">
      <w:rPr>
        <w:rStyle w:val="PageNumber"/>
      </w:rPr>
      <w:instrText xml:space="preserve">PAGE  </w:instrText>
    </w:r>
    <w:r>
      <w:rPr>
        <w:rStyle w:val="PageNumber"/>
      </w:rPr>
      <w:fldChar w:fldCharType="end"/>
    </w:r>
  </w:p>
  <w:p w:rsidR="003973C5" w:rsidRDefault="003973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C5" w:rsidRPr="0003021D" w:rsidRDefault="00FB281C">
    <w:pPr>
      <w:pStyle w:val="Footer"/>
      <w:jc w:val="right"/>
      <w:rPr>
        <w:rFonts w:ascii="Arial" w:hAnsi="Arial" w:cs="Arial"/>
      </w:rPr>
    </w:pPr>
    <w:r w:rsidRPr="0003021D">
      <w:rPr>
        <w:rFonts w:ascii="Arial" w:hAnsi="Arial" w:cs="Arial"/>
      </w:rPr>
      <w:fldChar w:fldCharType="begin"/>
    </w:r>
    <w:r w:rsidR="003973C5" w:rsidRPr="0003021D">
      <w:rPr>
        <w:rFonts w:ascii="Arial" w:hAnsi="Arial" w:cs="Arial"/>
      </w:rPr>
      <w:instrText xml:space="preserve"> PAGE   \* MERGEFORMAT </w:instrText>
    </w:r>
    <w:r w:rsidRPr="0003021D">
      <w:rPr>
        <w:rFonts w:ascii="Arial" w:hAnsi="Arial" w:cs="Arial"/>
      </w:rPr>
      <w:fldChar w:fldCharType="separate"/>
    </w:r>
    <w:r w:rsidR="00F701A7">
      <w:rPr>
        <w:rFonts w:ascii="Arial" w:hAnsi="Arial" w:cs="Arial"/>
        <w:noProof/>
      </w:rPr>
      <w:t>32</w:t>
    </w:r>
    <w:r w:rsidRPr="0003021D">
      <w:rPr>
        <w:rFonts w:ascii="Arial" w:hAnsi="Arial" w:cs="Arial"/>
      </w:rPr>
      <w:fldChar w:fldCharType="end"/>
    </w:r>
  </w:p>
  <w:p w:rsidR="003973C5" w:rsidRPr="0003021D" w:rsidRDefault="003973C5">
    <w:pPr>
      <w:pStyle w:val="Footer"/>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47D" w:rsidRDefault="00A9647D">
      <w:r>
        <w:separator/>
      </w:r>
    </w:p>
  </w:footnote>
  <w:footnote w:type="continuationSeparator" w:id="0">
    <w:p w:rsidR="00A9647D" w:rsidRDefault="00A96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C5A"/>
    <w:multiLevelType w:val="hybridMultilevel"/>
    <w:tmpl w:val="849859A8"/>
    <w:lvl w:ilvl="0" w:tplc="D548BB6C">
      <w:start w:val="1"/>
      <w:numFmt w:val="bullet"/>
      <w:lvlText w:val=""/>
      <w:lvlJc w:val="left"/>
      <w:pPr>
        <w:tabs>
          <w:tab w:val="num" w:pos="2376"/>
        </w:tabs>
        <w:ind w:left="2520" w:hanging="360"/>
      </w:pPr>
      <w:rPr>
        <w:rFonts w:ascii="Symbol" w:hAnsi="Symbol" w:hint="default"/>
        <w:sz w:val="24"/>
      </w:rPr>
    </w:lvl>
    <w:lvl w:ilvl="1" w:tplc="04090007">
      <w:start w:val="1"/>
      <w:numFmt w:val="bullet"/>
      <w:lvlText w:val=""/>
      <w:lvlJc w:val="left"/>
      <w:pPr>
        <w:tabs>
          <w:tab w:val="num" w:pos="216"/>
        </w:tabs>
        <w:ind w:left="360" w:hanging="360"/>
      </w:pPr>
      <w:rPr>
        <w:rFonts w:ascii="Wingdings" w:hAnsi="Wingdings" w:hint="default"/>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1834073"/>
    <w:multiLevelType w:val="hybridMultilevel"/>
    <w:tmpl w:val="88DA901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C041CB"/>
    <w:multiLevelType w:val="hybridMultilevel"/>
    <w:tmpl w:val="A5B248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F0DF3"/>
    <w:multiLevelType w:val="hybridMultilevel"/>
    <w:tmpl w:val="90B2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F33D41"/>
    <w:multiLevelType w:val="hybridMultilevel"/>
    <w:tmpl w:val="5BD8EF1E"/>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91314"/>
    <w:multiLevelType w:val="hybridMultilevel"/>
    <w:tmpl w:val="1744F63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980F8D"/>
    <w:multiLevelType w:val="hybridMultilevel"/>
    <w:tmpl w:val="6CECFDD6"/>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6D45F1"/>
    <w:multiLevelType w:val="hybridMultilevel"/>
    <w:tmpl w:val="F3CC9BE0"/>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3426C"/>
    <w:multiLevelType w:val="hybridMultilevel"/>
    <w:tmpl w:val="BC92A560"/>
    <w:lvl w:ilvl="0" w:tplc="FE90639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6225E"/>
    <w:multiLevelType w:val="hybridMultilevel"/>
    <w:tmpl w:val="59F21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D97FF6"/>
    <w:multiLevelType w:val="hybridMultilevel"/>
    <w:tmpl w:val="B3BCD870"/>
    <w:lvl w:ilvl="0" w:tplc="D548BB6C">
      <w:start w:val="1"/>
      <w:numFmt w:val="bullet"/>
      <w:lvlText w:val=""/>
      <w:lvlJc w:val="left"/>
      <w:pPr>
        <w:tabs>
          <w:tab w:val="num" w:pos="1296"/>
        </w:tabs>
        <w:ind w:left="144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CB703B62">
      <w:start w:val="1"/>
      <w:numFmt w:val="bullet"/>
      <w:lvlText w:val=""/>
      <w:lvlJc w:val="center"/>
      <w:pPr>
        <w:tabs>
          <w:tab w:val="num" w:pos="1530"/>
        </w:tabs>
        <w:ind w:left="1530" w:hanging="360"/>
      </w:pPr>
      <w:rPr>
        <w:rFonts w:ascii="Wingdings" w:hAnsi="Wingdings" w:hint="default"/>
        <w:b/>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9C0EA9"/>
    <w:multiLevelType w:val="hybridMultilevel"/>
    <w:tmpl w:val="CB18D09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EAA1009"/>
    <w:multiLevelType w:val="hybridMultilevel"/>
    <w:tmpl w:val="B770E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C5633"/>
    <w:multiLevelType w:val="hybridMultilevel"/>
    <w:tmpl w:val="6AB2AB9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887E1E"/>
    <w:multiLevelType w:val="hybridMultilevel"/>
    <w:tmpl w:val="12F2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D1AF8"/>
    <w:multiLevelType w:val="hybridMultilevel"/>
    <w:tmpl w:val="9CA62446"/>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36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493653"/>
    <w:multiLevelType w:val="hybridMultilevel"/>
    <w:tmpl w:val="8294FEDC"/>
    <w:lvl w:ilvl="0" w:tplc="04090007">
      <w:start w:val="1"/>
      <w:numFmt w:val="bullet"/>
      <w:lvlText w:val=""/>
      <w:lvlJc w:val="left"/>
      <w:pPr>
        <w:ind w:left="450" w:hanging="360"/>
      </w:pPr>
      <w:rPr>
        <w:rFonts w:ascii="Wingdings" w:hAnsi="Wingdings" w:hint="default"/>
        <w:sz w:val="16"/>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D98614E"/>
    <w:multiLevelType w:val="hybridMultilevel"/>
    <w:tmpl w:val="D2382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DB4C80"/>
    <w:multiLevelType w:val="hybridMultilevel"/>
    <w:tmpl w:val="1C0C3F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2FA9174D"/>
    <w:multiLevelType w:val="hybridMultilevel"/>
    <w:tmpl w:val="4984AAA8"/>
    <w:lvl w:ilvl="0" w:tplc="04090007">
      <w:start w:val="1"/>
      <w:numFmt w:val="bullet"/>
      <w:lvlText w:val=""/>
      <w:lvlJc w:val="left"/>
      <w:pPr>
        <w:tabs>
          <w:tab w:val="num" w:pos="360"/>
        </w:tabs>
        <w:ind w:left="360" w:hanging="360"/>
      </w:pPr>
      <w:rPr>
        <w:rFonts w:ascii="Wingdings" w:hAnsi="Wingdings" w:hint="default"/>
        <w:sz w:val="16"/>
      </w:rPr>
    </w:lvl>
    <w:lvl w:ilvl="1" w:tplc="9E00F0E2">
      <w:start w:val="1"/>
      <w:numFmt w:val="bullet"/>
      <w:lvlText w:val=""/>
      <w:lvlJc w:val="left"/>
      <w:pPr>
        <w:tabs>
          <w:tab w:val="num" w:pos="576"/>
        </w:tabs>
        <w:ind w:left="720" w:hanging="360"/>
      </w:pPr>
      <w:rPr>
        <w:rFonts w:ascii="Symbol" w:hAnsi="Symbol" w:hint="default"/>
        <w:sz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0EC1ABE"/>
    <w:multiLevelType w:val="hybridMultilevel"/>
    <w:tmpl w:val="5BDC8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1025A6C"/>
    <w:multiLevelType w:val="hybridMultilevel"/>
    <w:tmpl w:val="FC7CC604"/>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FB07AD"/>
    <w:multiLevelType w:val="hybridMultilevel"/>
    <w:tmpl w:val="5B2E59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FE6A08"/>
    <w:multiLevelType w:val="hybridMultilevel"/>
    <w:tmpl w:val="70749B82"/>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090D72"/>
    <w:multiLevelType w:val="hybridMultilevel"/>
    <w:tmpl w:val="1C78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7A6BDA"/>
    <w:multiLevelType w:val="hybridMultilevel"/>
    <w:tmpl w:val="8F6224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4D7CD4"/>
    <w:multiLevelType w:val="hybridMultilevel"/>
    <w:tmpl w:val="781A12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C512CE7"/>
    <w:multiLevelType w:val="hybridMultilevel"/>
    <w:tmpl w:val="A51E1F9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3E126B98"/>
    <w:multiLevelType w:val="hybridMultilevel"/>
    <w:tmpl w:val="F216C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3E835621"/>
    <w:multiLevelType w:val="hybridMultilevel"/>
    <w:tmpl w:val="EA569638"/>
    <w:lvl w:ilvl="0" w:tplc="D548BB6C">
      <w:start w:val="1"/>
      <w:numFmt w:val="bullet"/>
      <w:lvlText w:val=""/>
      <w:lvlJc w:val="left"/>
      <w:pPr>
        <w:tabs>
          <w:tab w:val="num" w:pos="2376"/>
        </w:tabs>
        <w:ind w:left="2520" w:hanging="360"/>
      </w:pPr>
      <w:rPr>
        <w:rFonts w:ascii="Symbol" w:hAnsi="Symbol" w:hint="default"/>
        <w:sz w:val="24"/>
      </w:rPr>
    </w:lvl>
    <w:lvl w:ilvl="1" w:tplc="04090007">
      <w:start w:val="1"/>
      <w:numFmt w:val="bullet"/>
      <w:lvlText w:val=""/>
      <w:lvlJc w:val="left"/>
      <w:pPr>
        <w:tabs>
          <w:tab w:val="num" w:pos="306"/>
        </w:tabs>
        <w:ind w:left="450" w:hanging="360"/>
      </w:pPr>
      <w:rPr>
        <w:rFonts w:ascii="Wingdings" w:hAnsi="Wingdings" w:hint="default"/>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3EC14207"/>
    <w:multiLevelType w:val="hybridMultilevel"/>
    <w:tmpl w:val="245C421C"/>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F322228"/>
    <w:multiLevelType w:val="hybridMultilevel"/>
    <w:tmpl w:val="1A70B34A"/>
    <w:lvl w:ilvl="0" w:tplc="FE90639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9C3A6E"/>
    <w:multiLevelType w:val="hybridMultilevel"/>
    <w:tmpl w:val="A46A0E1A"/>
    <w:lvl w:ilvl="0" w:tplc="04090007">
      <w:start w:val="1"/>
      <w:numFmt w:val="bullet"/>
      <w:lvlText w:val=""/>
      <w:lvlJc w:val="left"/>
      <w:pPr>
        <w:ind w:left="540" w:hanging="360"/>
      </w:pPr>
      <w:rPr>
        <w:rFonts w:ascii="Wingdings" w:hAnsi="Wingdings"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433A3E69"/>
    <w:multiLevelType w:val="hybridMultilevel"/>
    <w:tmpl w:val="EFD2DF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9E36FA"/>
    <w:multiLevelType w:val="hybridMultilevel"/>
    <w:tmpl w:val="81D2B264"/>
    <w:lvl w:ilvl="0" w:tplc="FE90639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BD3878"/>
    <w:multiLevelType w:val="hybridMultilevel"/>
    <w:tmpl w:val="3166A766"/>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AB96671"/>
    <w:multiLevelType w:val="hybridMultilevel"/>
    <w:tmpl w:val="8E749510"/>
    <w:lvl w:ilvl="0" w:tplc="D548BB6C">
      <w:start w:val="1"/>
      <w:numFmt w:val="bullet"/>
      <w:lvlText w:val=""/>
      <w:lvlJc w:val="left"/>
      <w:pPr>
        <w:tabs>
          <w:tab w:val="num" w:pos="2376"/>
        </w:tabs>
        <w:ind w:left="2520" w:hanging="360"/>
      </w:pPr>
      <w:rPr>
        <w:rFonts w:ascii="Symbol" w:hAnsi="Symbol" w:hint="default"/>
        <w:sz w:val="24"/>
      </w:rPr>
    </w:lvl>
    <w:lvl w:ilvl="1" w:tplc="04090007">
      <w:start w:val="1"/>
      <w:numFmt w:val="bullet"/>
      <w:lvlText w:val=""/>
      <w:lvlJc w:val="left"/>
      <w:pPr>
        <w:tabs>
          <w:tab w:val="num" w:pos="306"/>
        </w:tabs>
        <w:ind w:left="450" w:hanging="360"/>
      </w:pPr>
      <w:rPr>
        <w:rFonts w:ascii="Wingdings" w:hAnsi="Wingdings" w:hint="default"/>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4B611F7E"/>
    <w:multiLevelType w:val="hybridMultilevel"/>
    <w:tmpl w:val="BEF8D17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4BB10A38"/>
    <w:multiLevelType w:val="hybridMultilevel"/>
    <w:tmpl w:val="D6F28C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C3C5BDC"/>
    <w:multiLevelType w:val="hybridMultilevel"/>
    <w:tmpl w:val="93A837C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4F33118A"/>
    <w:multiLevelType w:val="hybridMultilevel"/>
    <w:tmpl w:val="F7E24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187A47"/>
    <w:multiLevelType w:val="hybridMultilevel"/>
    <w:tmpl w:val="8A90400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DC5EAA"/>
    <w:multiLevelType w:val="hybridMultilevel"/>
    <w:tmpl w:val="F9609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215413E"/>
    <w:multiLevelType w:val="hybridMultilevel"/>
    <w:tmpl w:val="3CCA96C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5255548C"/>
    <w:multiLevelType w:val="hybridMultilevel"/>
    <w:tmpl w:val="75D289F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36F7E51"/>
    <w:multiLevelType w:val="hybridMultilevel"/>
    <w:tmpl w:val="6F0ED0A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nsid w:val="540A3B8E"/>
    <w:multiLevelType w:val="hybridMultilevel"/>
    <w:tmpl w:val="07045D72"/>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4F57E8D"/>
    <w:multiLevelType w:val="hybridMultilevel"/>
    <w:tmpl w:val="5F828E52"/>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5420B1C"/>
    <w:multiLevelType w:val="hybridMultilevel"/>
    <w:tmpl w:val="D0D04F10"/>
    <w:lvl w:ilvl="0" w:tplc="71DC955E">
      <w:start w:val="1"/>
      <w:numFmt w:val="decimal"/>
      <w:lvlText w:val="%1."/>
      <w:lvlJc w:val="left"/>
      <w:pPr>
        <w:tabs>
          <w:tab w:val="num" w:pos="720"/>
        </w:tabs>
        <w:ind w:left="720" w:hanging="360"/>
      </w:pPr>
    </w:lvl>
    <w:lvl w:ilvl="1" w:tplc="B66497FA" w:tentative="1">
      <w:start w:val="1"/>
      <w:numFmt w:val="decimal"/>
      <w:lvlText w:val="%2."/>
      <w:lvlJc w:val="left"/>
      <w:pPr>
        <w:tabs>
          <w:tab w:val="num" w:pos="1440"/>
        </w:tabs>
        <w:ind w:left="1440" w:hanging="360"/>
      </w:pPr>
    </w:lvl>
    <w:lvl w:ilvl="2" w:tplc="C0527D92" w:tentative="1">
      <w:start w:val="1"/>
      <w:numFmt w:val="decimal"/>
      <w:lvlText w:val="%3."/>
      <w:lvlJc w:val="left"/>
      <w:pPr>
        <w:tabs>
          <w:tab w:val="num" w:pos="2160"/>
        </w:tabs>
        <w:ind w:left="2160" w:hanging="360"/>
      </w:pPr>
    </w:lvl>
    <w:lvl w:ilvl="3" w:tplc="A7A8508E" w:tentative="1">
      <w:start w:val="1"/>
      <w:numFmt w:val="decimal"/>
      <w:lvlText w:val="%4."/>
      <w:lvlJc w:val="left"/>
      <w:pPr>
        <w:tabs>
          <w:tab w:val="num" w:pos="2880"/>
        </w:tabs>
        <w:ind w:left="2880" w:hanging="360"/>
      </w:pPr>
    </w:lvl>
    <w:lvl w:ilvl="4" w:tplc="DD0801DA" w:tentative="1">
      <w:start w:val="1"/>
      <w:numFmt w:val="decimal"/>
      <w:lvlText w:val="%5."/>
      <w:lvlJc w:val="left"/>
      <w:pPr>
        <w:tabs>
          <w:tab w:val="num" w:pos="3600"/>
        </w:tabs>
        <w:ind w:left="3600" w:hanging="360"/>
      </w:pPr>
    </w:lvl>
    <w:lvl w:ilvl="5" w:tplc="59C8B942" w:tentative="1">
      <w:start w:val="1"/>
      <w:numFmt w:val="decimal"/>
      <w:lvlText w:val="%6."/>
      <w:lvlJc w:val="left"/>
      <w:pPr>
        <w:tabs>
          <w:tab w:val="num" w:pos="4320"/>
        </w:tabs>
        <w:ind w:left="4320" w:hanging="360"/>
      </w:pPr>
    </w:lvl>
    <w:lvl w:ilvl="6" w:tplc="90E298DE" w:tentative="1">
      <w:start w:val="1"/>
      <w:numFmt w:val="decimal"/>
      <w:lvlText w:val="%7."/>
      <w:lvlJc w:val="left"/>
      <w:pPr>
        <w:tabs>
          <w:tab w:val="num" w:pos="5040"/>
        </w:tabs>
        <w:ind w:left="5040" w:hanging="360"/>
      </w:pPr>
    </w:lvl>
    <w:lvl w:ilvl="7" w:tplc="FA425AEA" w:tentative="1">
      <w:start w:val="1"/>
      <w:numFmt w:val="decimal"/>
      <w:lvlText w:val="%8."/>
      <w:lvlJc w:val="left"/>
      <w:pPr>
        <w:tabs>
          <w:tab w:val="num" w:pos="5760"/>
        </w:tabs>
        <w:ind w:left="5760" w:hanging="360"/>
      </w:pPr>
    </w:lvl>
    <w:lvl w:ilvl="8" w:tplc="25F0EDA4" w:tentative="1">
      <w:start w:val="1"/>
      <w:numFmt w:val="decimal"/>
      <w:lvlText w:val="%9."/>
      <w:lvlJc w:val="left"/>
      <w:pPr>
        <w:tabs>
          <w:tab w:val="num" w:pos="6480"/>
        </w:tabs>
        <w:ind w:left="6480" w:hanging="360"/>
      </w:pPr>
    </w:lvl>
  </w:abstractNum>
  <w:abstractNum w:abstractNumId="49">
    <w:nsid w:val="557F37AA"/>
    <w:multiLevelType w:val="hybridMultilevel"/>
    <w:tmpl w:val="CF20BEE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nsid w:val="57A34533"/>
    <w:multiLevelType w:val="hybridMultilevel"/>
    <w:tmpl w:val="003E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C66683"/>
    <w:multiLevelType w:val="hybridMultilevel"/>
    <w:tmpl w:val="EB1AC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9E793A"/>
    <w:multiLevelType w:val="hybridMultilevel"/>
    <w:tmpl w:val="CB504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040516B"/>
    <w:multiLevelType w:val="hybridMultilevel"/>
    <w:tmpl w:val="D2382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1C34D2B"/>
    <w:multiLevelType w:val="hybridMultilevel"/>
    <w:tmpl w:val="3DA8D0F6"/>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1EF6382"/>
    <w:multiLevelType w:val="hybridMultilevel"/>
    <w:tmpl w:val="811EE79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4A79EA"/>
    <w:multiLevelType w:val="hybridMultilevel"/>
    <w:tmpl w:val="FE16234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nsid w:val="641F50DA"/>
    <w:multiLevelType w:val="hybridMultilevel"/>
    <w:tmpl w:val="13EA4F8C"/>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8">
    <w:nsid w:val="65E128F0"/>
    <w:multiLevelType w:val="hybridMultilevel"/>
    <w:tmpl w:val="703AC66A"/>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6BB66FC"/>
    <w:multiLevelType w:val="multilevel"/>
    <w:tmpl w:val="4FBE9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674C29D0"/>
    <w:multiLevelType w:val="hybridMultilevel"/>
    <w:tmpl w:val="A2C4D08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8763273"/>
    <w:multiLevelType w:val="hybridMultilevel"/>
    <w:tmpl w:val="42BA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89B4489"/>
    <w:multiLevelType w:val="hybridMultilevel"/>
    <w:tmpl w:val="E67CD220"/>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AC306D1"/>
    <w:multiLevelType w:val="hybridMultilevel"/>
    <w:tmpl w:val="3E78D1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DB2107C"/>
    <w:multiLevelType w:val="hybridMultilevel"/>
    <w:tmpl w:val="142E790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ED93E7B"/>
    <w:multiLevelType w:val="hybridMultilevel"/>
    <w:tmpl w:val="8E12AD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F416E0C"/>
    <w:multiLevelType w:val="hybridMultilevel"/>
    <w:tmpl w:val="C0562B60"/>
    <w:lvl w:ilvl="0" w:tplc="04090007">
      <w:start w:val="1"/>
      <w:numFmt w:val="bullet"/>
      <w:lvlText w:val=""/>
      <w:lvlJc w:val="left"/>
      <w:pPr>
        <w:tabs>
          <w:tab w:val="num" w:pos="450"/>
        </w:tabs>
        <w:ind w:left="45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FD34C1F"/>
    <w:multiLevelType w:val="hybridMultilevel"/>
    <w:tmpl w:val="16E6B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EB512D"/>
    <w:multiLevelType w:val="hybridMultilevel"/>
    <w:tmpl w:val="D1AA14E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2F207B6"/>
    <w:multiLevelType w:val="hybridMultilevel"/>
    <w:tmpl w:val="030E6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2F90CD9"/>
    <w:multiLevelType w:val="hybridMultilevel"/>
    <w:tmpl w:val="38D4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B7190B"/>
    <w:multiLevelType w:val="hybridMultilevel"/>
    <w:tmpl w:val="E7A2F3D6"/>
    <w:lvl w:ilvl="0" w:tplc="04090007">
      <w:start w:val="1"/>
      <w:numFmt w:val="bullet"/>
      <w:lvlText w:val=""/>
      <w:lvlJc w:val="left"/>
      <w:pPr>
        <w:tabs>
          <w:tab w:val="num" w:pos="306"/>
        </w:tabs>
        <w:ind w:left="450" w:hanging="360"/>
      </w:pPr>
      <w:rPr>
        <w:rFonts w:ascii="Wingdings" w:hAnsi="Wingdings" w:hint="default"/>
        <w:sz w:val="16"/>
      </w:rPr>
    </w:lvl>
    <w:lvl w:ilvl="1" w:tplc="04090003">
      <w:start w:val="1"/>
      <w:numFmt w:val="bullet"/>
      <w:lvlText w:val="o"/>
      <w:lvlJc w:val="left"/>
      <w:pPr>
        <w:tabs>
          <w:tab w:val="num" w:pos="450"/>
        </w:tabs>
        <w:ind w:left="450" w:hanging="360"/>
      </w:pPr>
      <w:rPr>
        <w:rFonts w:ascii="Courier New" w:hAnsi="Courier New" w:hint="default"/>
      </w:rPr>
    </w:lvl>
    <w:lvl w:ilvl="2" w:tplc="04090005">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72">
    <w:nsid w:val="792A1847"/>
    <w:multiLevelType w:val="hybridMultilevel"/>
    <w:tmpl w:val="60E21A1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9EF1E76"/>
    <w:multiLevelType w:val="hybridMultilevel"/>
    <w:tmpl w:val="AC4ECA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DC848C0"/>
    <w:multiLevelType w:val="hybridMultilevel"/>
    <w:tmpl w:val="7876DACC"/>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F066BA9"/>
    <w:multiLevelType w:val="hybridMultilevel"/>
    <w:tmpl w:val="F794737C"/>
    <w:lvl w:ilvl="0" w:tplc="92A0ABA0">
      <w:start w:val="1"/>
      <w:numFmt w:val="bullet"/>
      <w:lvlText w:val=""/>
      <w:lvlJc w:val="left"/>
      <w:pPr>
        <w:ind w:left="360" w:hanging="360"/>
      </w:pPr>
      <w:rPr>
        <w:rFonts w:ascii="Wingdings" w:hAnsi="Wingdings" w:cs="Times New Roman"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F136326"/>
    <w:multiLevelType w:val="hybridMultilevel"/>
    <w:tmpl w:val="DC204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FE5370C"/>
    <w:multiLevelType w:val="hybridMultilevel"/>
    <w:tmpl w:val="EB5E397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3"/>
  </w:num>
  <w:num w:numId="4">
    <w:abstractNumId w:val="65"/>
  </w:num>
  <w:num w:numId="5">
    <w:abstractNumId w:val="33"/>
  </w:num>
  <w:num w:numId="6">
    <w:abstractNumId w:val="63"/>
  </w:num>
  <w:num w:numId="7">
    <w:abstractNumId w:val="22"/>
  </w:num>
  <w:num w:numId="8">
    <w:abstractNumId w:val="35"/>
  </w:num>
  <w:num w:numId="9">
    <w:abstractNumId w:val="21"/>
  </w:num>
  <w:num w:numId="10">
    <w:abstractNumId w:val="66"/>
  </w:num>
  <w:num w:numId="11">
    <w:abstractNumId w:val="38"/>
  </w:num>
  <w:num w:numId="12">
    <w:abstractNumId w:val="52"/>
  </w:num>
  <w:num w:numId="13">
    <w:abstractNumId w:val="46"/>
  </w:num>
  <w:num w:numId="14">
    <w:abstractNumId w:val="61"/>
  </w:num>
  <w:num w:numId="15">
    <w:abstractNumId w:val="9"/>
  </w:num>
  <w:num w:numId="16">
    <w:abstractNumId w:val="69"/>
  </w:num>
  <w:num w:numId="17">
    <w:abstractNumId w:val="42"/>
  </w:num>
  <w:num w:numId="18">
    <w:abstractNumId w:val="3"/>
  </w:num>
  <w:num w:numId="19">
    <w:abstractNumId w:val="20"/>
  </w:num>
  <w:num w:numId="20">
    <w:abstractNumId w:val="40"/>
  </w:num>
  <w:num w:numId="21">
    <w:abstractNumId w:val="39"/>
  </w:num>
  <w:num w:numId="22">
    <w:abstractNumId w:val="57"/>
  </w:num>
  <w:num w:numId="23">
    <w:abstractNumId w:val="76"/>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3"/>
  </w:num>
  <w:num w:numId="32">
    <w:abstractNumId w:val="48"/>
  </w:num>
  <w:num w:numId="33">
    <w:abstractNumId w:val="50"/>
  </w:num>
  <w:num w:numId="34">
    <w:abstractNumId w:val="18"/>
  </w:num>
  <w:num w:numId="35">
    <w:abstractNumId w:val="16"/>
  </w:num>
  <w:num w:numId="36">
    <w:abstractNumId w:val="19"/>
  </w:num>
  <w:num w:numId="37">
    <w:abstractNumId w:val="15"/>
  </w:num>
  <w:num w:numId="38">
    <w:abstractNumId w:val="36"/>
  </w:num>
  <w:num w:numId="39">
    <w:abstractNumId w:val="0"/>
  </w:num>
  <w:num w:numId="40">
    <w:abstractNumId w:val="29"/>
  </w:num>
  <w:num w:numId="41">
    <w:abstractNumId w:val="71"/>
  </w:num>
  <w:num w:numId="42">
    <w:abstractNumId w:val="6"/>
  </w:num>
  <w:num w:numId="43">
    <w:abstractNumId w:val="72"/>
  </w:num>
  <w:num w:numId="44">
    <w:abstractNumId w:val="64"/>
  </w:num>
  <w:num w:numId="45">
    <w:abstractNumId w:val="4"/>
  </w:num>
  <w:num w:numId="46">
    <w:abstractNumId w:val="23"/>
  </w:num>
  <w:num w:numId="47">
    <w:abstractNumId w:val="62"/>
  </w:num>
  <w:num w:numId="48">
    <w:abstractNumId w:val="58"/>
  </w:num>
  <w:num w:numId="49">
    <w:abstractNumId w:val="55"/>
  </w:num>
  <w:num w:numId="50">
    <w:abstractNumId w:val="54"/>
  </w:num>
  <w:num w:numId="51">
    <w:abstractNumId w:val="26"/>
  </w:num>
  <w:num w:numId="52">
    <w:abstractNumId w:val="32"/>
  </w:num>
  <w:num w:numId="53">
    <w:abstractNumId w:val="44"/>
  </w:num>
  <w:num w:numId="54">
    <w:abstractNumId w:val="68"/>
  </w:num>
  <w:num w:numId="55">
    <w:abstractNumId w:val="74"/>
  </w:num>
  <w:num w:numId="56">
    <w:abstractNumId w:val="47"/>
  </w:num>
  <w:num w:numId="57">
    <w:abstractNumId w:val="75"/>
  </w:num>
  <w:num w:numId="58">
    <w:abstractNumId w:val="43"/>
  </w:num>
  <w:num w:numId="59">
    <w:abstractNumId w:val="30"/>
  </w:num>
  <w:num w:numId="60">
    <w:abstractNumId w:val="45"/>
  </w:num>
  <w:num w:numId="61">
    <w:abstractNumId w:val="25"/>
  </w:num>
  <w:num w:numId="62">
    <w:abstractNumId w:val="12"/>
  </w:num>
  <w:num w:numId="63">
    <w:abstractNumId w:val="37"/>
  </w:num>
  <w:num w:numId="64">
    <w:abstractNumId w:val="31"/>
  </w:num>
  <w:num w:numId="65">
    <w:abstractNumId w:val="56"/>
  </w:num>
  <w:num w:numId="66">
    <w:abstractNumId w:val="49"/>
  </w:num>
  <w:num w:numId="67">
    <w:abstractNumId w:val="67"/>
  </w:num>
  <w:num w:numId="68">
    <w:abstractNumId w:val="51"/>
  </w:num>
  <w:num w:numId="69">
    <w:abstractNumId w:val="2"/>
  </w:num>
  <w:num w:numId="70">
    <w:abstractNumId w:val="77"/>
  </w:num>
  <w:num w:numId="71">
    <w:abstractNumId w:val="27"/>
  </w:num>
  <w:num w:numId="72">
    <w:abstractNumId w:val="8"/>
  </w:num>
  <w:num w:numId="73">
    <w:abstractNumId w:val="41"/>
  </w:num>
  <w:num w:numId="74">
    <w:abstractNumId w:val="70"/>
  </w:num>
  <w:num w:numId="75">
    <w:abstractNumId w:val="7"/>
  </w:num>
  <w:num w:numId="76">
    <w:abstractNumId w:val="1"/>
  </w:num>
  <w:num w:numId="77">
    <w:abstractNumId w:val="60"/>
  </w:num>
  <w:num w:numId="78">
    <w:abstractNumId w:val="10"/>
  </w:num>
  <w:num w:numId="79">
    <w:abstractNumId w:val="34"/>
  </w:num>
  <w:num w:numId="80">
    <w:abstractNumId w:val="53"/>
  </w:num>
  <w:num w:numId="81">
    <w:abstractNumId w:val="17"/>
  </w:num>
  <w:num w:numId="82">
    <w:abstractNumId w:val="24"/>
  </w:num>
  <w:num w:numId="83">
    <w:abstractNumId w:val="14"/>
  </w:num>
  <w:num w:numId="84">
    <w:abstractNumId w:val="5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50045"/>
    <w:rsid w:val="00003E8C"/>
    <w:rsid w:val="00010FAB"/>
    <w:rsid w:val="0001256D"/>
    <w:rsid w:val="00015C4C"/>
    <w:rsid w:val="00020A36"/>
    <w:rsid w:val="0002309B"/>
    <w:rsid w:val="00025085"/>
    <w:rsid w:val="0003021D"/>
    <w:rsid w:val="0004706B"/>
    <w:rsid w:val="0006087F"/>
    <w:rsid w:val="000611EB"/>
    <w:rsid w:val="0007082D"/>
    <w:rsid w:val="000A35A6"/>
    <w:rsid w:val="000B1200"/>
    <w:rsid w:val="000C5C05"/>
    <w:rsid w:val="000C5E86"/>
    <w:rsid w:val="000F6192"/>
    <w:rsid w:val="000F772A"/>
    <w:rsid w:val="001004CC"/>
    <w:rsid w:val="001045E9"/>
    <w:rsid w:val="001107B0"/>
    <w:rsid w:val="001237C1"/>
    <w:rsid w:val="0012407B"/>
    <w:rsid w:val="00124633"/>
    <w:rsid w:val="001256C8"/>
    <w:rsid w:val="001454EA"/>
    <w:rsid w:val="0019228D"/>
    <w:rsid w:val="001979BD"/>
    <w:rsid w:val="001D16BE"/>
    <w:rsid w:val="001D5BBC"/>
    <w:rsid w:val="001F6156"/>
    <w:rsid w:val="00200246"/>
    <w:rsid w:val="002038C4"/>
    <w:rsid w:val="0020517F"/>
    <w:rsid w:val="00205D8C"/>
    <w:rsid w:val="00207BFD"/>
    <w:rsid w:val="002220C4"/>
    <w:rsid w:val="00233DE7"/>
    <w:rsid w:val="0025759F"/>
    <w:rsid w:val="00265433"/>
    <w:rsid w:val="002805CD"/>
    <w:rsid w:val="00283B27"/>
    <w:rsid w:val="00295DAE"/>
    <w:rsid w:val="00297763"/>
    <w:rsid w:val="002A1514"/>
    <w:rsid w:val="002A28FA"/>
    <w:rsid w:val="002A5E64"/>
    <w:rsid w:val="002B0D8F"/>
    <w:rsid w:val="002D74B9"/>
    <w:rsid w:val="002E0599"/>
    <w:rsid w:val="002E101C"/>
    <w:rsid w:val="002E5A50"/>
    <w:rsid w:val="002E5B2D"/>
    <w:rsid w:val="002F58A6"/>
    <w:rsid w:val="00312C53"/>
    <w:rsid w:val="003135E2"/>
    <w:rsid w:val="00313C21"/>
    <w:rsid w:val="00315315"/>
    <w:rsid w:val="003222C1"/>
    <w:rsid w:val="00323BC2"/>
    <w:rsid w:val="00327AE6"/>
    <w:rsid w:val="0033147E"/>
    <w:rsid w:val="00341B3D"/>
    <w:rsid w:val="00346C3E"/>
    <w:rsid w:val="003478A3"/>
    <w:rsid w:val="00377A67"/>
    <w:rsid w:val="003823E9"/>
    <w:rsid w:val="00393743"/>
    <w:rsid w:val="00394D2E"/>
    <w:rsid w:val="003955DE"/>
    <w:rsid w:val="003973C5"/>
    <w:rsid w:val="003A6A7C"/>
    <w:rsid w:val="003A7937"/>
    <w:rsid w:val="003B4792"/>
    <w:rsid w:val="003C6CAD"/>
    <w:rsid w:val="003D1ED6"/>
    <w:rsid w:val="003D2AF6"/>
    <w:rsid w:val="003E42BD"/>
    <w:rsid w:val="003F507E"/>
    <w:rsid w:val="0041078D"/>
    <w:rsid w:val="00410CDC"/>
    <w:rsid w:val="004113DB"/>
    <w:rsid w:val="00412790"/>
    <w:rsid w:val="004214E2"/>
    <w:rsid w:val="0042236B"/>
    <w:rsid w:val="004403F3"/>
    <w:rsid w:val="00456F3F"/>
    <w:rsid w:val="0046022A"/>
    <w:rsid w:val="004662C5"/>
    <w:rsid w:val="0047623C"/>
    <w:rsid w:val="004D35EA"/>
    <w:rsid w:val="004D7073"/>
    <w:rsid w:val="004E3605"/>
    <w:rsid w:val="004E5608"/>
    <w:rsid w:val="004F45FD"/>
    <w:rsid w:val="00511CB2"/>
    <w:rsid w:val="005230EA"/>
    <w:rsid w:val="00527453"/>
    <w:rsid w:val="00527A30"/>
    <w:rsid w:val="00530432"/>
    <w:rsid w:val="00531B0A"/>
    <w:rsid w:val="00534BB7"/>
    <w:rsid w:val="00544E16"/>
    <w:rsid w:val="0056126B"/>
    <w:rsid w:val="005810A5"/>
    <w:rsid w:val="00582370"/>
    <w:rsid w:val="005848AC"/>
    <w:rsid w:val="00591BF5"/>
    <w:rsid w:val="005A150C"/>
    <w:rsid w:val="005C11B5"/>
    <w:rsid w:val="005C2602"/>
    <w:rsid w:val="005C77E6"/>
    <w:rsid w:val="005D3EDB"/>
    <w:rsid w:val="005D5FA9"/>
    <w:rsid w:val="005F5383"/>
    <w:rsid w:val="0060524B"/>
    <w:rsid w:val="00613358"/>
    <w:rsid w:val="00613541"/>
    <w:rsid w:val="006354CF"/>
    <w:rsid w:val="0064242B"/>
    <w:rsid w:val="006449BC"/>
    <w:rsid w:val="006543A8"/>
    <w:rsid w:val="006719C4"/>
    <w:rsid w:val="00692656"/>
    <w:rsid w:val="0069291D"/>
    <w:rsid w:val="00696CA6"/>
    <w:rsid w:val="006A7931"/>
    <w:rsid w:val="006B1FC0"/>
    <w:rsid w:val="006B60D1"/>
    <w:rsid w:val="006B6E03"/>
    <w:rsid w:val="006C5B50"/>
    <w:rsid w:val="006D2609"/>
    <w:rsid w:val="006E71BE"/>
    <w:rsid w:val="006F27D0"/>
    <w:rsid w:val="006F36D7"/>
    <w:rsid w:val="00701D6C"/>
    <w:rsid w:val="0073357F"/>
    <w:rsid w:val="0074710C"/>
    <w:rsid w:val="007573B3"/>
    <w:rsid w:val="00757974"/>
    <w:rsid w:val="00761A4B"/>
    <w:rsid w:val="00772CB6"/>
    <w:rsid w:val="00776582"/>
    <w:rsid w:val="007770A0"/>
    <w:rsid w:val="00782605"/>
    <w:rsid w:val="00786765"/>
    <w:rsid w:val="00786D22"/>
    <w:rsid w:val="007927D8"/>
    <w:rsid w:val="007A00D3"/>
    <w:rsid w:val="007A6F2F"/>
    <w:rsid w:val="007B5947"/>
    <w:rsid w:val="007C4306"/>
    <w:rsid w:val="007E09AD"/>
    <w:rsid w:val="007E4D57"/>
    <w:rsid w:val="007E5792"/>
    <w:rsid w:val="007E58B1"/>
    <w:rsid w:val="007F0686"/>
    <w:rsid w:val="007F1055"/>
    <w:rsid w:val="007F36DF"/>
    <w:rsid w:val="00801DBE"/>
    <w:rsid w:val="00803989"/>
    <w:rsid w:val="00812448"/>
    <w:rsid w:val="00821C75"/>
    <w:rsid w:val="00842A3E"/>
    <w:rsid w:val="00850A22"/>
    <w:rsid w:val="00850E99"/>
    <w:rsid w:val="00851ACD"/>
    <w:rsid w:val="008647FC"/>
    <w:rsid w:val="00870C3F"/>
    <w:rsid w:val="00884358"/>
    <w:rsid w:val="00887E2A"/>
    <w:rsid w:val="00892B2C"/>
    <w:rsid w:val="008A19CE"/>
    <w:rsid w:val="008A1D9A"/>
    <w:rsid w:val="008C2374"/>
    <w:rsid w:val="008C31AC"/>
    <w:rsid w:val="008D4C6E"/>
    <w:rsid w:val="008E1437"/>
    <w:rsid w:val="008E29FC"/>
    <w:rsid w:val="008E7E02"/>
    <w:rsid w:val="009215D3"/>
    <w:rsid w:val="00944718"/>
    <w:rsid w:val="009452E6"/>
    <w:rsid w:val="00950045"/>
    <w:rsid w:val="00953D3F"/>
    <w:rsid w:val="00962233"/>
    <w:rsid w:val="009658DB"/>
    <w:rsid w:val="00965A9D"/>
    <w:rsid w:val="00972460"/>
    <w:rsid w:val="009739D9"/>
    <w:rsid w:val="0097671A"/>
    <w:rsid w:val="00986FF7"/>
    <w:rsid w:val="009A0834"/>
    <w:rsid w:val="009A233E"/>
    <w:rsid w:val="009C63B3"/>
    <w:rsid w:val="009D4A33"/>
    <w:rsid w:val="009D53FF"/>
    <w:rsid w:val="009E4F7C"/>
    <w:rsid w:val="009F0634"/>
    <w:rsid w:val="00A06968"/>
    <w:rsid w:val="00A1532F"/>
    <w:rsid w:val="00A2721F"/>
    <w:rsid w:val="00A6505A"/>
    <w:rsid w:val="00A70D88"/>
    <w:rsid w:val="00A8089F"/>
    <w:rsid w:val="00A86218"/>
    <w:rsid w:val="00A8634E"/>
    <w:rsid w:val="00A9647D"/>
    <w:rsid w:val="00AA2F58"/>
    <w:rsid w:val="00AA7C79"/>
    <w:rsid w:val="00AB383A"/>
    <w:rsid w:val="00AC4BAC"/>
    <w:rsid w:val="00AD3D93"/>
    <w:rsid w:val="00AD6E41"/>
    <w:rsid w:val="00AE73EA"/>
    <w:rsid w:val="00B33A7B"/>
    <w:rsid w:val="00B466D5"/>
    <w:rsid w:val="00B5645C"/>
    <w:rsid w:val="00B64FC9"/>
    <w:rsid w:val="00B66984"/>
    <w:rsid w:val="00B71446"/>
    <w:rsid w:val="00B80873"/>
    <w:rsid w:val="00BA2A3D"/>
    <w:rsid w:val="00BB0492"/>
    <w:rsid w:val="00BB0ACD"/>
    <w:rsid w:val="00BC5F06"/>
    <w:rsid w:val="00BD574F"/>
    <w:rsid w:val="00BE33E2"/>
    <w:rsid w:val="00C01BD5"/>
    <w:rsid w:val="00C024B3"/>
    <w:rsid w:val="00C02A5E"/>
    <w:rsid w:val="00C04135"/>
    <w:rsid w:val="00C056BE"/>
    <w:rsid w:val="00C12DFF"/>
    <w:rsid w:val="00C14E75"/>
    <w:rsid w:val="00C15F19"/>
    <w:rsid w:val="00C277F3"/>
    <w:rsid w:val="00C34532"/>
    <w:rsid w:val="00C376EA"/>
    <w:rsid w:val="00C72119"/>
    <w:rsid w:val="00C76156"/>
    <w:rsid w:val="00C7719B"/>
    <w:rsid w:val="00C80028"/>
    <w:rsid w:val="00C80F0B"/>
    <w:rsid w:val="00C96684"/>
    <w:rsid w:val="00CA60D5"/>
    <w:rsid w:val="00CC1AE9"/>
    <w:rsid w:val="00CC6B06"/>
    <w:rsid w:val="00CD5658"/>
    <w:rsid w:val="00CF161A"/>
    <w:rsid w:val="00D17FD6"/>
    <w:rsid w:val="00D22AD0"/>
    <w:rsid w:val="00D278CC"/>
    <w:rsid w:val="00D349FF"/>
    <w:rsid w:val="00D41F2F"/>
    <w:rsid w:val="00D82929"/>
    <w:rsid w:val="00D85DEB"/>
    <w:rsid w:val="00DA11AD"/>
    <w:rsid w:val="00DB536B"/>
    <w:rsid w:val="00DD1D30"/>
    <w:rsid w:val="00DD77EB"/>
    <w:rsid w:val="00DE41E4"/>
    <w:rsid w:val="00DE665F"/>
    <w:rsid w:val="00DF278C"/>
    <w:rsid w:val="00DF3211"/>
    <w:rsid w:val="00DF3328"/>
    <w:rsid w:val="00DF6696"/>
    <w:rsid w:val="00E021CC"/>
    <w:rsid w:val="00E02477"/>
    <w:rsid w:val="00E0451D"/>
    <w:rsid w:val="00E11A13"/>
    <w:rsid w:val="00E34B62"/>
    <w:rsid w:val="00E367CA"/>
    <w:rsid w:val="00E418F6"/>
    <w:rsid w:val="00E44C2D"/>
    <w:rsid w:val="00E55DE6"/>
    <w:rsid w:val="00E63677"/>
    <w:rsid w:val="00E64F91"/>
    <w:rsid w:val="00E77C1D"/>
    <w:rsid w:val="00E85EAA"/>
    <w:rsid w:val="00E901E2"/>
    <w:rsid w:val="00E97D24"/>
    <w:rsid w:val="00EA7230"/>
    <w:rsid w:val="00EB5EF7"/>
    <w:rsid w:val="00EC31DC"/>
    <w:rsid w:val="00EC7C71"/>
    <w:rsid w:val="00ED4998"/>
    <w:rsid w:val="00ED77E2"/>
    <w:rsid w:val="00F01835"/>
    <w:rsid w:val="00F10C64"/>
    <w:rsid w:val="00F179FF"/>
    <w:rsid w:val="00F326D2"/>
    <w:rsid w:val="00F33902"/>
    <w:rsid w:val="00F3595C"/>
    <w:rsid w:val="00F6420E"/>
    <w:rsid w:val="00F70046"/>
    <w:rsid w:val="00F7018D"/>
    <w:rsid w:val="00F701A7"/>
    <w:rsid w:val="00F77464"/>
    <w:rsid w:val="00F818A4"/>
    <w:rsid w:val="00F915C6"/>
    <w:rsid w:val="00FB0401"/>
    <w:rsid w:val="00FB281C"/>
    <w:rsid w:val="00FC5757"/>
    <w:rsid w:val="00FC5777"/>
    <w:rsid w:val="00FD160E"/>
    <w:rsid w:val="00FD1F51"/>
    <w:rsid w:val="00FD58DE"/>
    <w:rsid w:val="00FD7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96"/>
    <w:rPr>
      <w:rFonts w:ascii="Comic Sans MS" w:hAnsi="Comic Sans MS"/>
      <w:sz w:val="24"/>
      <w:szCs w:val="24"/>
    </w:rPr>
  </w:style>
  <w:style w:type="paragraph" w:styleId="Heading1">
    <w:name w:val="heading 1"/>
    <w:basedOn w:val="Normal"/>
    <w:next w:val="Normal"/>
    <w:qFormat/>
    <w:rsid w:val="00DF6696"/>
    <w:pPr>
      <w:keepNext/>
      <w:jc w:val="center"/>
      <w:outlineLvl w:val="0"/>
    </w:pPr>
    <w:rPr>
      <w:i/>
      <w:iCs/>
      <w:sz w:val="22"/>
    </w:rPr>
  </w:style>
  <w:style w:type="paragraph" w:styleId="Heading2">
    <w:name w:val="heading 2"/>
    <w:basedOn w:val="Normal"/>
    <w:next w:val="Normal"/>
    <w:qFormat/>
    <w:rsid w:val="00DF6696"/>
    <w:pPr>
      <w:keepNext/>
      <w:jc w:val="center"/>
      <w:outlineLvl w:val="1"/>
    </w:pPr>
    <w:rPr>
      <w:i/>
      <w:iCs/>
    </w:rPr>
  </w:style>
  <w:style w:type="paragraph" w:styleId="Heading3">
    <w:name w:val="heading 3"/>
    <w:basedOn w:val="Normal"/>
    <w:next w:val="Normal"/>
    <w:qFormat/>
    <w:rsid w:val="00DF6696"/>
    <w:pPr>
      <w:keepNext/>
      <w:jc w:val="center"/>
      <w:outlineLvl w:val="2"/>
    </w:pPr>
    <w:rPr>
      <w:sz w:val="48"/>
    </w:rPr>
  </w:style>
  <w:style w:type="paragraph" w:styleId="Heading4">
    <w:name w:val="heading 4"/>
    <w:basedOn w:val="Normal"/>
    <w:next w:val="Normal"/>
    <w:qFormat/>
    <w:rsid w:val="00DF6696"/>
    <w:pPr>
      <w:keepNext/>
      <w:jc w:val="center"/>
      <w:outlineLvl w:val="3"/>
    </w:pPr>
    <w:rPr>
      <w:b/>
      <w:bCs/>
    </w:rPr>
  </w:style>
  <w:style w:type="paragraph" w:styleId="Heading5">
    <w:name w:val="heading 5"/>
    <w:basedOn w:val="Normal"/>
    <w:next w:val="Normal"/>
    <w:qFormat/>
    <w:rsid w:val="00DF6696"/>
    <w:pPr>
      <w:keepNext/>
      <w:jc w:val="center"/>
      <w:outlineLvl w:val="4"/>
    </w:pPr>
    <w:rPr>
      <w:b/>
      <w:bCs/>
      <w:i/>
      <w:iCs/>
    </w:rPr>
  </w:style>
  <w:style w:type="paragraph" w:styleId="Heading6">
    <w:name w:val="heading 6"/>
    <w:basedOn w:val="Normal"/>
    <w:next w:val="Normal"/>
    <w:qFormat/>
    <w:rsid w:val="00DF6696"/>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F6696"/>
    <w:rPr>
      <w:rFonts w:cs="Arial"/>
      <w:sz w:val="20"/>
      <w:szCs w:val="20"/>
    </w:rPr>
  </w:style>
  <w:style w:type="paragraph" w:styleId="EnvelopeAddress">
    <w:name w:val="envelope address"/>
    <w:basedOn w:val="Normal"/>
    <w:rsid w:val="00DF6696"/>
    <w:pPr>
      <w:framePr w:w="7920" w:h="1980" w:hRule="exact" w:hSpace="180" w:wrap="auto" w:hAnchor="page" w:xAlign="center" w:yAlign="bottom"/>
      <w:ind w:left="2880"/>
    </w:pPr>
    <w:rPr>
      <w:rFonts w:cs="Arial"/>
    </w:rPr>
  </w:style>
  <w:style w:type="paragraph" w:styleId="Caption">
    <w:name w:val="caption"/>
    <w:basedOn w:val="Normal"/>
    <w:next w:val="Normal"/>
    <w:qFormat/>
    <w:rsid w:val="00DF6696"/>
    <w:pPr>
      <w:jc w:val="center"/>
    </w:pPr>
    <w:rPr>
      <w:b/>
      <w:bCs/>
      <w:i/>
      <w:iCs/>
    </w:rPr>
  </w:style>
  <w:style w:type="paragraph" w:styleId="Title">
    <w:name w:val="Title"/>
    <w:basedOn w:val="Normal"/>
    <w:link w:val="TitleChar"/>
    <w:uiPriority w:val="10"/>
    <w:qFormat/>
    <w:rsid w:val="00DF6696"/>
    <w:pPr>
      <w:jc w:val="center"/>
    </w:pPr>
    <w:rPr>
      <w:b/>
      <w:bCs/>
      <w:szCs w:val="20"/>
    </w:rPr>
  </w:style>
  <w:style w:type="paragraph" w:styleId="Subtitle">
    <w:name w:val="Subtitle"/>
    <w:basedOn w:val="Normal"/>
    <w:link w:val="SubtitleChar"/>
    <w:uiPriority w:val="11"/>
    <w:qFormat/>
    <w:rsid w:val="00DF6696"/>
    <w:pPr>
      <w:jc w:val="center"/>
    </w:pPr>
    <w:rPr>
      <w:b/>
      <w:bCs/>
      <w:sz w:val="28"/>
    </w:rPr>
  </w:style>
  <w:style w:type="paragraph" w:styleId="Footer">
    <w:name w:val="footer"/>
    <w:basedOn w:val="Normal"/>
    <w:link w:val="FooterChar"/>
    <w:uiPriority w:val="99"/>
    <w:rsid w:val="00DF6696"/>
    <w:pPr>
      <w:tabs>
        <w:tab w:val="center" w:pos="4320"/>
        <w:tab w:val="right" w:pos="8640"/>
      </w:tabs>
    </w:pPr>
  </w:style>
  <w:style w:type="character" w:styleId="PageNumber">
    <w:name w:val="page number"/>
    <w:basedOn w:val="DefaultParagraphFont"/>
    <w:rsid w:val="00DF6696"/>
  </w:style>
  <w:style w:type="paragraph" w:styleId="Header">
    <w:name w:val="header"/>
    <w:basedOn w:val="Normal"/>
    <w:link w:val="HeaderChar"/>
    <w:rsid w:val="00DF6696"/>
    <w:pPr>
      <w:tabs>
        <w:tab w:val="center" w:pos="4320"/>
        <w:tab w:val="right" w:pos="8640"/>
      </w:tabs>
    </w:pPr>
  </w:style>
  <w:style w:type="paragraph" w:styleId="BodyText">
    <w:name w:val="Body Text"/>
    <w:basedOn w:val="Normal"/>
    <w:rsid w:val="002A1514"/>
    <w:rPr>
      <w:rFonts w:ascii="Tahoma" w:hAnsi="Tahoma" w:cs="Tahoma"/>
      <w:sz w:val="16"/>
    </w:rPr>
  </w:style>
  <w:style w:type="paragraph" w:styleId="BodyText2">
    <w:name w:val="Body Text 2"/>
    <w:basedOn w:val="Normal"/>
    <w:rsid w:val="002A1514"/>
    <w:rPr>
      <w:rFonts w:ascii="Times New Roman" w:hAnsi="Times New Roman"/>
      <w:sz w:val="18"/>
    </w:rPr>
  </w:style>
  <w:style w:type="paragraph" w:styleId="ListParagraph">
    <w:name w:val="List Paragraph"/>
    <w:basedOn w:val="Normal"/>
    <w:uiPriority w:val="34"/>
    <w:qFormat/>
    <w:rsid w:val="0033147E"/>
    <w:pPr>
      <w:ind w:left="720"/>
    </w:pPr>
  </w:style>
  <w:style w:type="character" w:styleId="CommentReference">
    <w:name w:val="annotation reference"/>
    <w:basedOn w:val="DefaultParagraphFont"/>
    <w:uiPriority w:val="99"/>
    <w:semiHidden/>
    <w:unhideWhenUsed/>
    <w:rsid w:val="001107B0"/>
    <w:rPr>
      <w:sz w:val="16"/>
      <w:szCs w:val="16"/>
    </w:rPr>
  </w:style>
  <w:style w:type="paragraph" w:styleId="CommentText">
    <w:name w:val="annotation text"/>
    <w:basedOn w:val="Normal"/>
    <w:link w:val="CommentTextChar"/>
    <w:uiPriority w:val="99"/>
    <w:semiHidden/>
    <w:unhideWhenUsed/>
    <w:rsid w:val="001107B0"/>
    <w:rPr>
      <w:sz w:val="20"/>
      <w:szCs w:val="20"/>
    </w:rPr>
  </w:style>
  <w:style w:type="character" w:customStyle="1" w:styleId="CommentTextChar">
    <w:name w:val="Comment Text Char"/>
    <w:basedOn w:val="DefaultParagraphFont"/>
    <w:link w:val="CommentText"/>
    <w:uiPriority w:val="99"/>
    <w:semiHidden/>
    <w:rsid w:val="001107B0"/>
    <w:rPr>
      <w:rFonts w:ascii="Comic Sans MS" w:hAnsi="Comic Sans MS"/>
    </w:rPr>
  </w:style>
  <w:style w:type="paragraph" w:styleId="CommentSubject">
    <w:name w:val="annotation subject"/>
    <w:basedOn w:val="CommentText"/>
    <w:next w:val="CommentText"/>
    <w:link w:val="CommentSubjectChar"/>
    <w:uiPriority w:val="99"/>
    <w:semiHidden/>
    <w:unhideWhenUsed/>
    <w:rsid w:val="001107B0"/>
    <w:rPr>
      <w:b/>
      <w:bCs/>
    </w:rPr>
  </w:style>
  <w:style w:type="character" w:customStyle="1" w:styleId="CommentSubjectChar">
    <w:name w:val="Comment Subject Char"/>
    <w:basedOn w:val="CommentTextChar"/>
    <w:link w:val="CommentSubject"/>
    <w:uiPriority w:val="99"/>
    <w:semiHidden/>
    <w:rsid w:val="001107B0"/>
    <w:rPr>
      <w:rFonts w:ascii="Comic Sans MS" w:hAnsi="Comic Sans MS"/>
      <w:b/>
      <w:bCs/>
    </w:rPr>
  </w:style>
  <w:style w:type="paragraph" w:styleId="BalloonText">
    <w:name w:val="Balloon Text"/>
    <w:basedOn w:val="Normal"/>
    <w:link w:val="BalloonTextChar"/>
    <w:uiPriority w:val="99"/>
    <w:semiHidden/>
    <w:unhideWhenUsed/>
    <w:rsid w:val="001107B0"/>
    <w:rPr>
      <w:rFonts w:ascii="Tahoma" w:hAnsi="Tahoma" w:cs="Tahoma"/>
      <w:sz w:val="16"/>
      <w:szCs w:val="16"/>
    </w:rPr>
  </w:style>
  <w:style w:type="character" w:customStyle="1" w:styleId="BalloonTextChar">
    <w:name w:val="Balloon Text Char"/>
    <w:basedOn w:val="DefaultParagraphFont"/>
    <w:link w:val="BalloonText"/>
    <w:uiPriority w:val="99"/>
    <w:semiHidden/>
    <w:rsid w:val="001107B0"/>
    <w:rPr>
      <w:rFonts w:ascii="Tahoma" w:hAnsi="Tahoma" w:cs="Tahoma"/>
      <w:sz w:val="16"/>
      <w:szCs w:val="16"/>
    </w:rPr>
  </w:style>
  <w:style w:type="paragraph" w:customStyle="1" w:styleId="Default">
    <w:name w:val="Default"/>
    <w:rsid w:val="006B60D1"/>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6B60D1"/>
    <w:rPr>
      <w:rFonts w:ascii="Comic Sans MS" w:hAnsi="Comic Sans MS"/>
      <w:sz w:val="24"/>
      <w:szCs w:val="24"/>
    </w:rPr>
  </w:style>
  <w:style w:type="character" w:customStyle="1" w:styleId="FooterChar">
    <w:name w:val="Footer Char"/>
    <w:basedOn w:val="DefaultParagraphFont"/>
    <w:link w:val="Footer"/>
    <w:uiPriority w:val="99"/>
    <w:rsid w:val="006B60D1"/>
    <w:rPr>
      <w:rFonts w:ascii="Comic Sans MS" w:hAnsi="Comic Sans MS"/>
      <w:sz w:val="24"/>
      <w:szCs w:val="24"/>
    </w:rPr>
  </w:style>
  <w:style w:type="paragraph" w:styleId="NoSpacing">
    <w:name w:val="No Spacing"/>
    <w:uiPriority w:val="1"/>
    <w:qFormat/>
    <w:rsid w:val="006B60D1"/>
    <w:rPr>
      <w:rFonts w:ascii="Calibri" w:eastAsia="Calibri" w:hAnsi="Calibri"/>
      <w:sz w:val="22"/>
      <w:szCs w:val="22"/>
    </w:rPr>
  </w:style>
  <w:style w:type="table" w:styleId="TableGrid">
    <w:name w:val="Table Grid"/>
    <w:basedOn w:val="TableNormal"/>
    <w:uiPriority w:val="59"/>
    <w:rsid w:val="006B60D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13358"/>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613358"/>
    <w:rPr>
      <w:i/>
      <w:iCs/>
    </w:rPr>
  </w:style>
  <w:style w:type="paragraph" w:customStyle="1" w:styleId="default0">
    <w:name w:val="default"/>
    <w:basedOn w:val="Normal"/>
    <w:rsid w:val="005A150C"/>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3222C1"/>
    <w:rPr>
      <w:color w:val="0000FF"/>
      <w:u w:val="single"/>
    </w:rPr>
  </w:style>
  <w:style w:type="character" w:styleId="Strong">
    <w:name w:val="Strong"/>
    <w:basedOn w:val="DefaultParagraphFont"/>
    <w:uiPriority w:val="22"/>
    <w:qFormat/>
    <w:rsid w:val="00BB0492"/>
    <w:rPr>
      <w:b/>
      <w:bCs/>
    </w:rPr>
  </w:style>
  <w:style w:type="character" w:customStyle="1" w:styleId="SubtitleChar">
    <w:name w:val="Subtitle Char"/>
    <w:basedOn w:val="DefaultParagraphFont"/>
    <w:link w:val="Subtitle"/>
    <w:uiPriority w:val="11"/>
    <w:rsid w:val="0004706B"/>
    <w:rPr>
      <w:rFonts w:ascii="Comic Sans MS" w:hAnsi="Comic Sans MS"/>
      <w:b/>
      <w:bCs/>
      <w:sz w:val="28"/>
      <w:szCs w:val="24"/>
    </w:rPr>
  </w:style>
  <w:style w:type="character" w:styleId="FollowedHyperlink">
    <w:name w:val="FollowedHyperlink"/>
    <w:basedOn w:val="DefaultParagraphFont"/>
    <w:uiPriority w:val="99"/>
    <w:semiHidden/>
    <w:unhideWhenUsed/>
    <w:rsid w:val="00C80F0B"/>
    <w:rPr>
      <w:color w:val="800080"/>
      <w:u w:val="single"/>
    </w:rPr>
  </w:style>
  <w:style w:type="character" w:customStyle="1" w:styleId="TitleChar">
    <w:name w:val="Title Char"/>
    <w:basedOn w:val="DefaultParagraphFont"/>
    <w:link w:val="Title"/>
    <w:uiPriority w:val="10"/>
    <w:rsid w:val="004403F3"/>
    <w:rPr>
      <w:rFonts w:ascii="Comic Sans MS" w:hAnsi="Comic Sans MS"/>
      <w:b/>
      <w:bCs/>
      <w:sz w:val="24"/>
    </w:rPr>
  </w:style>
  <w:style w:type="character" w:customStyle="1" w:styleId="body1">
    <w:name w:val="body1"/>
    <w:basedOn w:val="DefaultParagraphFont"/>
    <w:rsid w:val="009F0634"/>
    <w:rPr>
      <w:rFonts w:ascii="Arial" w:hAnsi="Arial" w:cs="Arial" w:hint="default"/>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96"/>
    <w:rPr>
      <w:rFonts w:ascii="Comic Sans MS" w:hAnsi="Comic Sans MS"/>
      <w:sz w:val="24"/>
      <w:szCs w:val="24"/>
    </w:rPr>
  </w:style>
  <w:style w:type="paragraph" w:styleId="Heading1">
    <w:name w:val="heading 1"/>
    <w:basedOn w:val="Normal"/>
    <w:next w:val="Normal"/>
    <w:qFormat/>
    <w:rsid w:val="00DF6696"/>
    <w:pPr>
      <w:keepNext/>
      <w:jc w:val="center"/>
      <w:outlineLvl w:val="0"/>
    </w:pPr>
    <w:rPr>
      <w:i/>
      <w:iCs/>
      <w:sz w:val="22"/>
    </w:rPr>
  </w:style>
  <w:style w:type="paragraph" w:styleId="Heading2">
    <w:name w:val="heading 2"/>
    <w:basedOn w:val="Normal"/>
    <w:next w:val="Normal"/>
    <w:qFormat/>
    <w:rsid w:val="00DF6696"/>
    <w:pPr>
      <w:keepNext/>
      <w:jc w:val="center"/>
      <w:outlineLvl w:val="1"/>
    </w:pPr>
    <w:rPr>
      <w:i/>
      <w:iCs/>
    </w:rPr>
  </w:style>
  <w:style w:type="paragraph" w:styleId="Heading3">
    <w:name w:val="heading 3"/>
    <w:basedOn w:val="Normal"/>
    <w:next w:val="Normal"/>
    <w:qFormat/>
    <w:rsid w:val="00DF6696"/>
    <w:pPr>
      <w:keepNext/>
      <w:jc w:val="center"/>
      <w:outlineLvl w:val="2"/>
    </w:pPr>
    <w:rPr>
      <w:sz w:val="48"/>
    </w:rPr>
  </w:style>
  <w:style w:type="paragraph" w:styleId="Heading4">
    <w:name w:val="heading 4"/>
    <w:basedOn w:val="Normal"/>
    <w:next w:val="Normal"/>
    <w:qFormat/>
    <w:rsid w:val="00DF6696"/>
    <w:pPr>
      <w:keepNext/>
      <w:jc w:val="center"/>
      <w:outlineLvl w:val="3"/>
    </w:pPr>
    <w:rPr>
      <w:b/>
      <w:bCs/>
    </w:rPr>
  </w:style>
  <w:style w:type="paragraph" w:styleId="Heading5">
    <w:name w:val="heading 5"/>
    <w:basedOn w:val="Normal"/>
    <w:next w:val="Normal"/>
    <w:qFormat/>
    <w:rsid w:val="00DF6696"/>
    <w:pPr>
      <w:keepNext/>
      <w:jc w:val="center"/>
      <w:outlineLvl w:val="4"/>
    </w:pPr>
    <w:rPr>
      <w:b/>
      <w:bCs/>
      <w:i/>
      <w:iCs/>
    </w:rPr>
  </w:style>
  <w:style w:type="paragraph" w:styleId="Heading6">
    <w:name w:val="heading 6"/>
    <w:basedOn w:val="Normal"/>
    <w:next w:val="Normal"/>
    <w:qFormat/>
    <w:rsid w:val="00DF6696"/>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F6696"/>
    <w:rPr>
      <w:rFonts w:cs="Arial"/>
      <w:sz w:val="20"/>
      <w:szCs w:val="20"/>
    </w:rPr>
  </w:style>
  <w:style w:type="paragraph" w:styleId="EnvelopeAddress">
    <w:name w:val="envelope address"/>
    <w:basedOn w:val="Normal"/>
    <w:rsid w:val="00DF6696"/>
    <w:pPr>
      <w:framePr w:w="7920" w:h="1980" w:hRule="exact" w:hSpace="180" w:wrap="auto" w:hAnchor="page" w:xAlign="center" w:yAlign="bottom"/>
      <w:ind w:left="2880"/>
    </w:pPr>
    <w:rPr>
      <w:rFonts w:cs="Arial"/>
    </w:rPr>
  </w:style>
  <w:style w:type="paragraph" w:styleId="Caption">
    <w:name w:val="caption"/>
    <w:basedOn w:val="Normal"/>
    <w:next w:val="Normal"/>
    <w:qFormat/>
    <w:rsid w:val="00DF6696"/>
    <w:pPr>
      <w:jc w:val="center"/>
    </w:pPr>
    <w:rPr>
      <w:b/>
      <w:bCs/>
      <w:i/>
      <w:iCs/>
    </w:rPr>
  </w:style>
  <w:style w:type="paragraph" w:styleId="Title">
    <w:name w:val="Title"/>
    <w:basedOn w:val="Normal"/>
    <w:link w:val="TitleChar"/>
    <w:uiPriority w:val="10"/>
    <w:qFormat/>
    <w:rsid w:val="00DF6696"/>
    <w:pPr>
      <w:jc w:val="center"/>
    </w:pPr>
    <w:rPr>
      <w:b/>
      <w:bCs/>
      <w:szCs w:val="20"/>
    </w:rPr>
  </w:style>
  <w:style w:type="paragraph" w:styleId="Subtitle">
    <w:name w:val="Subtitle"/>
    <w:basedOn w:val="Normal"/>
    <w:link w:val="SubtitleChar"/>
    <w:uiPriority w:val="11"/>
    <w:qFormat/>
    <w:rsid w:val="00DF6696"/>
    <w:pPr>
      <w:jc w:val="center"/>
    </w:pPr>
    <w:rPr>
      <w:b/>
      <w:bCs/>
      <w:sz w:val="28"/>
    </w:rPr>
  </w:style>
  <w:style w:type="paragraph" w:styleId="Footer">
    <w:name w:val="footer"/>
    <w:basedOn w:val="Normal"/>
    <w:link w:val="FooterChar"/>
    <w:uiPriority w:val="99"/>
    <w:rsid w:val="00DF6696"/>
    <w:pPr>
      <w:tabs>
        <w:tab w:val="center" w:pos="4320"/>
        <w:tab w:val="right" w:pos="8640"/>
      </w:tabs>
    </w:pPr>
  </w:style>
  <w:style w:type="character" w:styleId="PageNumber">
    <w:name w:val="page number"/>
    <w:basedOn w:val="DefaultParagraphFont"/>
    <w:rsid w:val="00DF6696"/>
  </w:style>
  <w:style w:type="paragraph" w:styleId="Header">
    <w:name w:val="header"/>
    <w:basedOn w:val="Normal"/>
    <w:link w:val="HeaderChar"/>
    <w:rsid w:val="00DF6696"/>
    <w:pPr>
      <w:tabs>
        <w:tab w:val="center" w:pos="4320"/>
        <w:tab w:val="right" w:pos="8640"/>
      </w:tabs>
    </w:pPr>
  </w:style>
  <w:style w:type="paragraph" w:styleId="BodyText">
    <w:name w:val="Body Text"/>
    <w:basedOn w:val="Normal"/>
    <w:rsid w:val="002A1514"/>
    <w:rPr>
      <w:rFonts w:ascii="Tahoma" w:hAnsi="Tahoma" w:cs="Tahoma"/>
      <w:sz w:val="16"/>
    </w:rPr>
  </w:style>
  <w:style w:type="paragraph" w:styleId="BodyText2">
    <w:name w:val="Body Text 2"/>
    <w:basedOn w:val="Normal"/>
    <w:rsid w:val="002A1514"/>
    <w:rPr>
      <w:rFonts w:ascii="Times New Roman" w:hAnsi="Times New Roman"/>
      <w:sz w:val="18"/>
    </w:rPr>
  </w:style>
  <w:style w:type="paragraph" w:styleId="ListParagraph">
    <w:name w:val="List Paragraph"/>
    <w:basedOn w:val="Normal"/>
    <w:uiPriority w:val="34"/>
    <w:qFormat/>
    <w:rsid w:val="0033147E"/>
    <w:pPr>
      <w:ind w:left="720"/>
    </w:pPr>
  </w:style>
  <w:style w:type="character" w:styleId="CommentReference">
    <w:name w:val="annotation reference"/>
    <w:basedOn w:val="DefaultParagraphFont"/>
    <w:uiPriority w:val="99"/>
    <w:semiHidden/>
    <w:unhideWhenUsed/>
    <w:rsid w:val="001107B0"/>
    <w:rPr>
      <w:sz w:val="16"/>
      <w:szCs w:val="16"/>
    </w:rPr>
  </w:style>
  <w:style w:type="paragraph" w:styleId="CommentText">
    <w:name w:val="annotation text"/>
    <w:basedOn w:val="Normal"/>
    <w:link w:val="CommentTextChar"/>
    <w:uiPriority w:val="99"/>
    <w:semiHidden/>
    <w:unhideWhenUsed/>
    <w:rsid w:val="001107B0"/>
    <w:rPr>
      <w:sz w:val="20"/>
      <w:szCs w:val="20"/>
    </w:rPr>
  </w:style>
  <w:style w:type="character" w:customStyle="1" w:styleId="CommentTextChar">
    <w:name w:val="Comment Text Char"/>
    <w:basedOn w:val="DefaultParagraphFont"/>
    <w:link w:val="CommentText"/>
    <w:uiPriority w:val="99"/>
    <w:semiHidden/>
    <w:rsid w:val="001107B0"/>
    <w:rPr>
      <w:rFonts w:ascii="Comic Sans MS" w:hAnsi="Comic Sans MS"/>
    </w:rPr>
  </w:style>
  <w:style w:type="paragraph" w:styleId="CommentSubject">
    <w:name w:val="annotation subject"/>
    <w:basedOn w:val="CommentText"/>
    <w:next w:val="CommentText"/>
    <w:link w:val="CommentSubjectChar"/>
    <w:uiPriority w:val="99"/>
    <w:semiHidden/>
    <w:unhideWhenUsed/>
    <w:rsid w:val="001107B0"/>
    <w:rPr>
      <w:b/>
      <w:bCs/>
    </w:rPr>
  </w:style>
  <w:style w:type="character" w:customStyle="1" w:styleId="CommentSubjectChar">
    <w:name w:val="Comment Subject Char"/>
    <w:basedOn w:val="CommentTextChar"/>
    <w:link w:val="CommentSubject"/>
    <w:uiPriority w:val="99"/>
    <w:semiHidden/>
    <w:rsid w:val="001107B0"/>
    <w:rPr>
      <w:rFonts w:ascii="Comic Sans MS" w:hAnsi="Comic Sans MS"/>
      <w:b/>
      <w:bCs/>
    </w:rPr>
  </w:style>
  <w:style w:type="paragraph" w:styleId="BalloonText">
    <w:name w:val="Balloon Text"/>
    <w:basedOn w:val="Normal"/>
    <w:link w:val="BalloonTextChar"/>
    <w:uiPriority w:val="99"/>
    <w:semiHidden/>
    <w:unhideWhenUsed/>
    <w:rsid w:val="001107B0"/>
    <w:rPr>
      <w:rFonts w:ascii="Tahoma" w:hAnsi="Tahoma" w:cs="Tahoma"/>
      <w:sz w:val="16"/>
      <w:szCs w:val="16"/>
    </w:rPr>
  </w:style>
  <w:style w:type="character" w:customStyle="1" w:styleId="BalloonTextChar">
    <w:name w:val="Balloon Text Char"/>
    <w:basedOn w:val="DefaultParagraphFont"/>
    <w:link w:val="BalloonText"/>
    <w:uiPriority w:val="99"/>
    <w:semiHidden/>
    <w:rsid w:val="001107B0"/>
    <w:rPr>
      <w:rFonts w:ascii="Tahoma" w:hAnsi="Tahoma" w:cs="Tahoma"/>
      <w:sz w:val="16"/>
      <w:szCs w:val="16"/>
    </w:rPr>
  </w:style>
  <w:style w:type="paragraph" w:customStyle="1" w:styleId="Default">
    <w:name w:val="Default"/>
    <w:rsid w:val="006B60D1"/>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6B60D1"/>
    <w:rPr>
      <w:rFonts w:ascii="Comic Sans MS" w:hAnsi="Comic Sans MS"/>
      <w:sz w:val="24"/>
      <w:szCs w:val="24"/>
    </w:rPr>
  </w:style>
  <w:style w:type="character" w:customStyle="1" w:styleId="FooterChar">
    <w:name w:val="Footer Char"/>
    <w:basedOn w:val="DefaultParagraphFont"/>
    <w:link w:val="Footer"/>
    <w:uiPriority w:val="99"/>
    <w:rsid w:val="006B60D1"/>
    <w:rPr>
      <w:rFonts w:ascii="Comic Sans MS" w:hAnsi="Comic Sans MS"/>
      <w:sz w:val="24"/>
      <w:szCs w:val="24"/>
    </w:rPr>
  </w:style>
  <w:style w:type="paragraph" w:styleId="NoSpacing">
    <w:name w:val="No Spacing"/>
    <w:uiPriority w:val="1"/>
    <w:qFormat/>
    <w:rsid w:val="006B60D1"/>
    <w:rPr>
      <w:rFonts w:ascii="Calibri" w:eastAsia="Calibri" w:hAnsi="Calibri"/>
      <w:sz w:val="22"/>
      <w:szCs w:val="22"/>
    </w:rPr>
  </w:style>
  <w:style w:type="table" w:styleId="TableGrid">
    <w:name w:val="Table Grid"/>
    <w:basedOn w:val="TableNormal"/>
    <w:uiPriority w:val="59"/>
    <w:rsid w:val="006B60D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13358"/>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613358"/>
    <w:rPr>
      <w:i/>
      <w:iCs/>
    </w:rPr>
  </w:style>
  <w:style w:type="paragraph" w:customStyle="1" w:styleId="default0">
    <w:name w:val="default"/>
    <w:basedOn w:val="Normal"/>
    <w:rsid w:val="005A150C"/>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3222C1"/>
    <w:rPr>
      <w:color w:val="0000FF"/>
      <w:u w:val="single"/>
    </w:rPr>
  </w:style>
  <w:style w:type="character" w:styleId="Strong">
    <w:name w:val="Strong"/>
    <w:basedOn w:val="DefaultParagraphFont"/>
    <w:uiPriority w:val="22"/>
    <w:qFormat/>
    <w:rsid w:val="00BB0492"/>
    <w:rPr>
      <w:b/>
      <w:bCs/>
    </w:rPr>
  </w:style>
  <w:style w:type="character" w:customStyle="1" w:styleId="SubtitleChar">
    <w:name w:val="Subtitle Char"/>
    <w:basedOn w:val="DefaultParagraphFont"/>
    <w:link w:val="Subtitle"/>
    <w:uiPriority w:val="11"/>
    <w:rsid w:val="0004706B"/>
    <w:rPr>
      <w:rFonts w:ascii="Comic Sans MS" w:hAnsi="Comic Sans MS"/>
      <w:b/>
      <w:bCs/>
      <w:sz w:val="28"/>
      <w:szCs w:val="24"/>
    </w:rPr>
  </w:style>
  <w:style w:type="character" w:styleId="FollowedHyperlink">
    <w:name w:val="FollowedHyperlink"/>
    <w:basedOn w:val="DefaultParagraphFont"/>
    <w:uiPriority w:val="99"/>
    <w:semiHidden/>
    <w:unhideWhenUsed/>
    <w:rsid w:val="00C80F0B"/>
    <w:rPr>
      <w:color w:val="800080"/>
      <w:u w:val="single"/>
    </w:rPr>
  </w:style>
  <w:style w:type="character" w:customStyle="1" w:styleId="TitleChar">
    <w:name w:val="Title Char"/>
    <w:basedOn w:val="DefaultParagraphFont"/>
    <w:link w:val="Title"/>
    <w:uiPriority w:val="10"/>
    <w:rsid w:val="004403F3"/>
    <w:rPr>
      <w:rFonts w:ascii="Comic Sans MS" w:hAnsi="Comic Sans MS"/>
      <w:b/>
      <w:bCs/>
      <w:sz w:val="24"/>
    </w:rPr>
  </w:style>
  <w:style w:type="character" w:customStyle="1" w:styleId="body1">
    <w:name w:val="body1"/>
    <w:basedOn w:val="DefaultParagraphFont"/>
    <w:rsid w:val="009F0634"/>
    <w:rPr>
      <w:rFonts w:ascii="Arial" w:hAnsi="Arial" w:cs="Arial" w:hint="default"/>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18437039">
      <w:bodyDiv w:val="1"/>
      <w:marLeft w:val="0"/>
      <w:marRight w:val="0"/>
      <w:marTop w:val="0"/>
      <w:marBottom w:val="0"/>
      <w:divBdr>
        <w:top w:val="none" w:sz="0" w:space="0" w:color="auto"/>
        <w:left w:val="none" w:sz="0" w:space="0" w:color="auto"/>
        <w:bottom w:val="none" w:sz="0" w:space="0" w:color="auto"/>
        <w:right w:val="none" w:sz="0" w:space="0" w:color="auto"/>
      </w:divBdr>
    </w:div>
    <w:div w:id="46145607">
      <w:bodyDiv w:val="1"/>
      <w:marLeft w:val="0"/>
      <w:marRight w:val="0"/>
      <w:marTop w:val="0"/>
      <w:marBottom w:val="0"/>
      <w:divBdr>
        <w:top w:val="none" w:sz="0" w:space="0" w:color="auto"/>
        <w:left w:val="none" w:sz="0" w:space="0" w:color="auto"/>
        <w:bottom w:val="none" w:sz="0" w:space="0" w:color="auto"/>
        <w:right w:val="none" w:sz="0" w:space="0" w:color="auto"/>
      </w:divBdr>
      <w:divsChild>
        <w:div w:id="166677412">
          <w:marLeft w:val="893"/>
          <w:marRight w:val="0"/>
          <w:marTop w:val="80"/>
          <w:marBottom w:val="0"/>
          <w:divBdr>
            <w:top w:val="none" w:sz="0" w:space="0" w:color="auto"/>
            <w:left w:val="none" w:sz="0" w:space="0" w:color="auto"/>
            <w:bottom w:val="none" w:sz="0" w:space="0" w:color="auto"/>
            <w:right w:val="none" w:sz="0" w:space="0" w:color="auto"/>
          </w:divBdr>
        </w:div>
        <w:div w:id="254679432">
          <w:marLeft w:val="893"/>
          <w:marRight w:val="0"/>
          <w:marTop w:val="80"/>
          <w:marBottom w:val="0"/>
          <w:divBdr>
            <w:top w:val="none" w:sz="0" w:space="0" w:color="auto"/>
            <w:left w:val="none" w:sz="0" w:space="0" w:color="auto"/>
            <w:bottom w:val="none" w:sz="0" w:space="0" w:color="auto"/>
            <w:right w:val="none" w:sz="0" w:space="0" w:color="auto"/>
          </w:divBdr>
        </w:div>
        <w:div w:id="440491113">
          <w:marLeft w:val="893"/>
          <w:marRight w:val="0"/>
          <w:marTop w:val="80"/>
          <w:marBottom w:val="0"/>
          <w:divBdr>
            <w:top w:val="none" w:sz="0" w:space="0" w:color="auto"/>
            <w:left w:val="none" w:sz="0" w:space="0" w:color="auto"/>
            <w:bottom w:val="none" w:sz="0" w:space="0" w:color="auto"/>
            <w:right w:val="none" w:sz="0" w:space="0" w:color="auto"/>
          </w:divBdr>
        </w:div>
        <w:div w:id="660935498">
          <w:marLeft w:val="893"/>
          <w:marRight w:val="0"/>
          <w:marTop w:val="80"/>
          <w:marBottom w:val="0"/>
          <w:divBdr>
            <w:top w:val="none" w:sz="0" w:space="0" w:color="auto"/>
            <w:left w:val="none" w:sz="0" w:space="0" w:color="auto"/>
            <w:bottom w:val="none" w:sz="0" w:space="0" w:color="auto"/>
            <w:right w:val="none" w:sz="0" w:space="0" w:color="auto"/>
          </w:divBdr>
        </w:div>
        <w:div w:id="1231383337">
          <w:marLeft w:val="893"/>
          <w:marRight w:val="0"/>
          <w:marTop w:val="80"/>
          <w:marBottom w:val="0"/>
          <w:divBdr>
            <w:top w:val="none" w:sz="0" w:space="0" w:color="auto"/>
            <w:left w:val="none" w:sz="0" w:space="0" w:color="auto"/>
            <w:bottom w:val="none" w:sz="0" w:space="0" w:color="auto"/>
            <w:right w:val="none" w:sz="0" w:space="0" w:color="auto"/>
          </w:divBdr>
        </w:div>
        <w:div w:id="1442527418">
          <w:marLeft w:val="893"/>
          <w:marRight w:val="0"/>
          <w:marTop w:val="80"/>
          <w:marBottom w:val="0"/>
          <w:divBdr>
            <w:top w:val="none" w:sz="0" w:space="0" w:color="auto"/>
            <w:left w:val="none" w:sz="0" w:space="0" w:color="auto"/>
            <w:bottom w:val="none" w:sz="0" w:space="0" w:color="auto"/>
            <w:right w:val="none" w:sz="0" w:space="0" w:color="auto"/>
          </w:divBdr>
        </w:div>
      </w:divsChild>
    </w:div>
    <w:div w:id="55202928">
      <w:bodyDiv w:val="1"/>
      <w:marLeft w:val="0"/>
      <w:marRight w:val="0"/>
      <w:marTop w:val="0"/>
      <w:marBottom w:val="0"/>
      <w:divBdr>
        <w:top w:val="none" w:sz="0" w:space="0" w:color="auto"/>
        <w:left w:val="none" w:sz="0" w:space="0" w:color="auto"/>
        <w:bottom w:val="none" w:sz="0" w:space="0" w:color="auto"/>
        <w:right w:val="none" w:sz="0" w:space="0" w:color="auto"/>
      </w:divBdr>
    </w:div>
    <w:div w:id="92437887">
      <w:bodyDiv w:val="1"/>
      <w:marLeft w:val="0"/>
      <w:marRight w:val="0"/>
      <w:marTop w:val="0"/>
      <w:marBottom w:val="0"/>
      <w:divBdr>
        <w:top w:val="none" w:sz="0" w:space="0" w:color="auto"/>
        <w:left w:val="none" w:sz="0" w:space="0" w:color="auto"/>
        <w:bottom w:val="none" w:sz="0" w:space="0" w:color="auto"/>
        <w:right w:val="none" w:sz="0" w:space="0" w:color="auto"/>
      </w:divBdr>
    </w:div>
    <w:div w:id="181478434">
      <w:bodyDiv w:val="1"/>
      <w:marLeft w:val="0"/>
      <w:marRight w:val="0"/>
      <w:marTop w:val="0"/>
      <w:marBottom w:val="0"/>
      <w:divBdr>
        <w:top w:val="none" w:sz="0" w:space="0" w:color="auto"/>
        <w:left w:val="none" w:sz="0" w:space="0" w:color="auto"/>
        <w:bottom w:val="none" w:sz="0" w:space="0" w:color="auto"/>
        <w:right w:val="none" w:sz="0" w:space="0" w:color="auto"/>
      </w:divBdr>
    </w:div>
    <w:div w:id="199125142">
      <w:bodyDiv w:val="1"/>
      <w:marLeft w:val="0"/>
      <w:marRight w:val="0"/>
      <w:marTop w:val="0"/>
      <w:marBottom w:val="750"/>
      <w:divBdr>
        <w:top w:val="none" w:sz="0" w:space="0" w:color="auto"/>
        <w:left w:val="none" w:sz="0" w:space="0" w:color="auto"/>
        <w:bottom w:val="none" w:sz="0" w:space="0" w:color="auto"/>
        <w:right w:val="none" w:sz="0" w:space="0" w:color="auto"/>
      </w:divBdr>
      <w:divsChild>
        <w:div w:id="411894838">
          <w:marLeft w:val="0"/>
          <w:marRight w:val="0"/>
          <w:marTop w:val="0"/>
          <w:marBottom w:val="0"/>
          <w:divBdr>
            <w:top w:val="none" w:sz="0" w:space="0" w:color="auto"/>
            <w:left w:val="single" w:sz="48" w:space="0" w:color="003466"/>
            <w:bottom w:val="none" w:sz="0" w:space="0" w:color="auto"/>
            <w:right w:val="single" w:sz="48" w:space="0" w:color="003466"/>
          </w:divBdr>
          <w:divsChild>
            <w:div w:id="1525092624">
              <w:marLeft w:val="3000"/>
              <w:marRight w:val="0"/>
              <w:marTop w:val="0"/>
              <w:marBottom w:val="0"/>
              <w:divBdr>
                <w:top w:val="none" w:sz="0" w:space="0" w:color="auto"/>
                <w:left w:val="none" w:sz="0" w:space="0" w:color="auto"/>
                <w:bottom w:val="none" w:sz="0" w:space="0" w:color="auto"/>
                <w:right w:val="none" w:sz="0" w:space="0" w:color="auto"/>
              </w:divBdr>
              <w:divsChild>
                <w:div w:id="567422538">
                  <w:marLeft w:val="0"/>
                  <w:marRight w:val="0"/>
                  <w:marTop w:val="0"/>
                  <w:marBottom w:val="0"/>
                  <w:divBdr>
                    <w:top w:val="none" w:sz="0" w:space="0" w:color="auto"/>
                    <w:left w:val="none" w:sz="0" w:space="0" w:color="auto"/>
                    <w:bottom w:val="none" w:sz="0" w:space="0" w:color="auto"/>
                    <w:right w:val="none" w:sz="0" w:space="0" w:color="auto"/>
                  </w:divBdr>
                  <w:divsChild>
                    <w:div w:id="1459228467">
                      <w:marLeft w:val="0"/>
                      <w:marRight w:val="0"/>
                      <w:marTop w:val="0"/>
                      <w:marBottom w:val="0"/>
                      <w:divBdr>
                        <w:top w:val="none" w:sz="0" w:space="0" w:color="auto"/>
                        <w:left w:val="none" w:sz="0" w:space="0" w:color="auto"/>
                        <w:bottom w:val="none" w:sz="0" w:space="0" w:color="auto"/>
                        <w:right w:val="none" w:sz="0" w:space="0" w:color="auto"/>
                      </w:divBdr>
                      <w:divsChild>
                        <w:div w:id="2096855861">
                          <w:marLeft w:val="0"/>
                          <w:marRight w:val="0"/>
                          <w:marTop w:val="0"/>
                          <w:marBottom w:val="240"/>
                          <w:divBdr>
                            <w:top w:val="none" w:sz="0" w:space="0" w:color="auto"/>
                            <w:left w:val="none" w:sz="0" w:space="0" w:color="auto"/>
                            <w:bottom w:val="none" w:sz="0" w:space="0" w:color="auto"/>
                            <w:right w:val="none" w:sz="0" w:space="0" w:color="auto"/>
                          </w:divBdr>
                          <w:divsChild>
                            <w:div w:id="1004667714">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215241007">
      <w:bodyDiv w:val="1"/>
      <w:marLeft w:val="0"/>
      <w:marRight w:val="0"/>
      <w:marTop w:val="0"/>
      <w:marBottom w:val="0"/>
      <w:divBdr>
        <w:top w:val="none" w:sz="0" w:space="0" w:color="auto"/>
        <w:left w:val="none" w:sz="0" w:space="0" w:color="auto"/>
        <w:bottom w:val="none" w:sz="0" w:space="0" w:color="auto"/>
        <w:right w:val="none" w:sz="0" w:space="0" w:color="auto"/>
      </w:divBdr>
      <w:divsChild>
        <w:div w:id="1662150103">
          <w:marLeft w:val="0"/>
          <w:marRight w:val="0"/>
          <w:marTop w:val="0"/>
          <w:marBottom w:val="0"/>
          <w:divBdr>
            <w:top w:val="none" w:sz="0" w:space="0" w:color="auto"/>
            <w:left w:val="none" w:sz="0" w:space="0" w:color="auto"/>
            <w:bottom w:val="none" w:sz="0" w:space="0" w:color="auto"/>
            <w:right w:val="none" w:sz="0" w:space="0" w:color="auto"/>
          </w:divBdr>
          <w:divsChild>
            <w:div w:id="281376799">
              <w:marLeft w:val="0"/>
              <w:marRight w:val="0"/>
              <w:marTop w:val="0"/>
              <w:marBottom w:val="0"/>
              <w:divBdr>
                <w:top w:val="none" w:sz="0" w:space="0" w:color="auto"/>
                <w:left w:val="none" w:sz="0" w:space="0" w:color="auto"/>
                <w:bottom w:val="none" w:sz="0" w:space="0" w:color="auto"/>
                <w:right w:val="none" w:sz="0" w:space="0" w:color="auto"/>
              </w:divBdr>
              <w:divsChild>
                <w:div w:id="1558515790">
                  <w:marLeft w:val="2700"/>
                  <w:marRight w:val="0"/>
                  <w:marTop w:val="0"/>
                  <w:marBottom w:val="0"/>
                  <w:divBdr>
                    <w:top w:val="none" w:sz="0" w:space="0" w:color="auto"/>
                    <w:left w:val="none" w:sz="0" w:space="0" w:color="auto"/>
                    <w:bottom w:val="none" w:sz="0" w:space="0" w:color="auto"/>
                    <w:right w:val="none" w:sz="0" w:space="0" w:color="auto"/>
                  </w:divBdr>
                  <w:divsChild>
                    <w:div w:id="1431044826">
                      <w:marLeft w:val="0"/>
                      <w:marRight w:val="0"/>
                      <w:marTop w:val="0"/>
                      <w:marBottom w:val="0"/>
                      <w:divBdr>
                        <w:top w:val="none" w:sz="0" w:space="0" w:color="auto"/>
                        <w:left w:val="none" w:sz="0" w:space="0" w:color="auto"/>
                        <w:bottom w:val="none" w:sz="0" w:space="0" w:color="auto"/>
                        <w:right w:val="none" w:sz="0" w:space="0" w:color="auto"/>
                      </w:divBdr>
                      <w:divsChild>
                        <w:div w:id="1195312774">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27619847">
      <w:bodyDiv w:val="1"/>
      <w:marLeft w:val="0"/>
      <w:marRight w:val="0"/>
      <w:marTop w:val="0"/>
      <w:marBottom w:val="0"/>
      <w:divBdr>
        <w:top w:val="none" w:sz="0" w:space="0" w:color="auto"/>
        <w:left w:val="none" w:sz="0" w:space="0" w:color="auto"/>
        <w:bottom w:val="none" w:sz="0" w:space="0" w:color="auto"/>
        <w:right w:val="none" w:sz="0" w:space="0" w:color="auto"/>
      </w:divBdr>
      <w:divsChild>
        <w:div w:id="1823934388">
          <w:marLeft w:val="0"/>
          <w:marRight w:val="0"/>
          <w:marTop w:val="0"/>
          <w:marBottom w:val="0"/>
          <w:divBdr>
            <w:top w:val="none" w:sz="0" w:space="0" w:color="auto"/>
            <w:left w:val="none" w:sz="0" w:space="0" w:color="auto"/>
            <w:bottom w:val="none" w:sz="0" w:space="0" w:color="auto"/>
            <w:right w:val="none" w:sz="0" w:space="0" w:color="auto"/>
          </w:divBdr>
          <w:divsChild>
            <w:div w:id="1324629663">
              <w:marLeft w:val="0"/>
              <w:marRight w:val="0"/>
              <w:marTop w:val="0"/>
              <w:marBottom w:val="0"/>
              <w:divBdr>
                <w:top w:val="none" w:sz="0" w:space="0" w:color="auto"/>
                <w:left w:val="none" w:sz="0" w:space="0" w:color="auto"/>
                <w:bottom w:val="none" w:sz="0" w:space="0" w:color="auto"/>
                <w:right w:val="none" w:sz="0" w:space="0" w:color="auto"/>
              </w:divBdr>
              <w:divsChild>
                <w:div w:id="1562911545">
                  <w:marLeft w:val="0"/>
                  <w:marRight w:val="0"/>
                  <w:marTop w:val="0"/>
                  <w:marBottom w:val="0"/>
                  <w:divBdr>
                    <w:top w:val="none" w:sz="0" w:space="0" w:color="auto"/>
                    <w:left w:val="none" w:sz="0" w:space="0" w:color="auto"/>
                    <w:bottom w:val="none" w:sz="0" w:space="0" w:color="auto"/>
                    <w:right w:val="none" w:sz="0" w:space="0" w:color="auto"/>
                  </w:divBdr>
                  <w:divsChild>
                    <w:div w:id="208349366">
                      <w:marLeft w:val="0"/>
                      <w:marRight w:val="0"/>
                      <w:marTop w:val="0"/>
                      <w:marBottom w:val="0"/>
                      <w:divBdr>
                        <w:top w:val="none" w:sz="0" w:space="0" w:color="auto"/>
                        <w:left w:val="none" w:sz="0" w:space="0" w:color="auto"/>
                        <w:bottom w:val="none" w:sz="0" w:space="0" w:color="auto"/>
                        <w:right w:val="none" w:sz="0" w:space="0" w:color="auto"/>
                      </w:divBdr>
                      <w:divsChild>
                        <w:div w:id="468206146">
                          <w:marLeft w:val="0"/>
                          <w:marRight w:val="0"/>
                          <w:marTop w:val="0"/>
                          <w:marBottom w:val="0"/>
                          <w:divBdr>
                            <w:top w:val="none" w:sz="0" w:space="0" w:color="auto"/>
                            <w:left w:val="none" w:sz="0" w:space="0" w:color="auto"/>
                            <w:bottom w:val="none" w:sz="0" w:space="0" w:color="auto"/>
                            <w:right w:val="none" w:sz="0" w:space="0" w:color="auto"/>
                          </w:divBdr>
                          <w:divsChild>
                            <w:div w:id="2020808309">
                              <w:marLeft w:val="0"/>
                              <w:marRight w:val="0"/>
                              <w:marTop w:val="0"/>
                              <w:marBottom w:val="0"/>
                              <w:divBdr>
                                <w:top w:val="none" w:sz="0" w:space="0" w:color="auto"/>
                                <w:left w:val="none" w:sz="0" w:space="0" w:color="auto"/>
                                <w:bottom w:val="none" w:sz="0" w:space="0" w:color="auto"/>
                                <w:right w:val="none" w:sz="0" w:space="0" w:color="auto"/>
                              </w:divBdr>
                              <w:divsChild>
                                <w:div w:id="1999456458">
                                  <w:marLeft w:val="0"/>
                                  <w:marRight w:val="0"/>
                                  <w:marTop w:val="0"/>
                                  <w:marBottom w:val="0"/>
                                  <w:divBdr>
                                    <w:top w:val="none" w:sz="0" w:space="0" w:color="auto"/>
                                    <w:left w:val="none" w:sz="0" w:space="0" w:color="auto"/>
                                    <w:bottom w:val="none" w:sz="0" w:space="0" w:color="auto"/>
                                    <w:right w:val="none" w:sz="0" w:space="0" w:color="auto"/>
                                  </w:divBdr>
                                  <w:divsChild>
                                    <w:div w:id="5301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650238">
      <w:bodyDiv w:val="1"/>
      <w:marLeft w:val="0"/>
      <w:marRight w:val="0"/>
      <w:marTop w:val="0"/>
      <w:marBottom w:val="0"/>
      <w:divBdr>
        <w:top w:val="none" w:sz="0" w:space="0" w:color="auto"/>
        <w:left w:val="none" w:sz="0" w:space="0" w:color="auto"/>
        <w:bottom w:val="none" w:sz="0" w:space="0" w:color="auto"/>
        <w:right w:val="none" w:sz="0" w:space="0" w:color="auto"/>
      </w:divBdr>
    </w:div>
    <w:div w:id="261452887">
      <w:bodyDiv w:val="1"/>
      <w:marLeft w:val="0"/>
      <w:marRight w:val="0"/>
      <w:marTop w:val="0"/>
      <w:marBottom w:val="0"/>
      <w:divBdr>
        <w:top w:val="none" w:sz="0" w:space="0" w:color="auto"/>
        <w:left w:val="none" w:sz="0" w:space="0" w:color="auto"/>
        <w:bottom w:val="none" w:sz="0" w:space="0" w:color="auto"/>
        <w:right w:val="none" w:sz="0" w:space="0" w:color="auto"/>
      </w:divBdr>
      <w:divsChild>
        <w:div w:id="1277523466">
          <w:marLeft w:val="0"/>
          <w:marRight w:val="0"/>
          <w:marTop w:val="0"/>
          <w:marBottom w:val="0"/>
          <w:divBdr>
            <w:top w:val="none" w:sz="0" w:space="0" w:color="auto"/>
            <w:left w:val="none" w:sz="0" w:space="0" w:color="auto"/>
            <w:bottom w:val="none" w:sz="0" w:space="0" w:color="auto"/>
            <w:right w:val="none" w:sz="0" w:space="0" w:color="auto"/>
          </w:divBdr>
          <w:divsChild>
            <w:div w:id="1985355143">
              <w:marLeft w:val="0"/>
              <w:marRight w:val="0"/>
              <w:marTop w:val="0"/>
              <w:marBottom w:val="0"/>
              <w:divBdr>
                <w:top w:val="none" w:sz="0" w:space="0" w:color="auto"/>
                <w:left w:val="none" w:sz="0" w:space="0" w:color="auto"/>
                <w:bottom w:val="none" w:sz="0" w:space="0" w:color="auto"/>
                <w:right w:val="none" w:sz="0" w:space="0" w:color="auto"/>
              </w:divBdr>
              <w:divsChild>
                <w:div w:id="570038717">
                  <w:marLeft w:val="2700"/>
                  <w:marRight w:val="0"/>
                  <w:marTop w:val="0"/>
                  <w:marBottom w:val="0"/>
                  <w:divBdr>
                    <w:top w:val="none" w:sz="0" w:space="0" w:color="auto"/>
                    <w:left w:val="none" w:sz="0" w:space="0" w:color="auto"/>
                    <w:bottom w:val="none" w:sz="0" w:space="0" w:color="auto"/>
                    <w:right w:val="none" w:sz="0" w:space="0" w:color="auto"/>
                  </w:divBdr>
                  <w:divsChild>
                    <w:div w:id="314573762">
                      <w:marLeft w:val="0"/>
                      <w:marRight w:val="0"/>
                      <w:marTop w:val="0"/>
                      <w:marBottom w:val="0"/>
                      <w:divBdr>
                        <w:top w:val="none" w:sz="0" w:space="0" w:color="auto"/>
                        <w:left w:val="none" w:sz="0" w:space="0" w:color="auto"/>
                        <w:bottom w:val="none" w:sz="0" w:space="0" w:color="auto"/>
                        <w:right w:val="none" w:sz="0" w:space="0" w:color="auto"/>
                      </w:divBdr>
                      <w:divsChild>
                        <w:div w:id="1180703172">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0651998">
      <w:bodyDiv w:val="1"/>
      <w:marLeft w:val="0"/>
      <w:marRight w:val="0"/>
      <w:marTop w:val="0"/>
      <w:marBottom w:val="0"/>
      <w:divBdr>
        <w:top w:val="none" w:sz="0" w:space="0" w:color="auto"/>
        <w:left w:val="none" w:sz="0" w:space="0" w:color="auto"/>
        <w:bottom w:val="none" w:sz="0" w:space="0" w:color="auto"/>
        <w:right w:val="none" w:sz="0" w:space="0" w:color="auto"/>
      </w:divBdr>
    </w:div>
    <w:div w:id="283535658">
      <w:bodyDiv w:val="1"/>
      <w:marLeft w:val="0"/>
      <w:marRight w:val="0"/>
      <w:marTop w:val="0"/>
      <w:marBottom w:val="0"/>
      <w:divBdr>
        <w:top w:val="none" w:sz="0" w:space="0" w:color="auto"/>
        <w:left w:val="none" w:sz="0" w:space="0" w:color="auto"/>
        <w:bottom w:val="none" w:sz="0" w:space="0" w:color="auto"/>
        <w:right w:val="none" w:sz="0" w:space="0" w:color="auto"/>
      </w:divBdr>
    </w:div>
    <w:div w:id="286278648">
      <w:bodyDiv w:val="1"/>
      <w:marLeft w:val="0"/>
      <w:marRight w:val="0"/>
      <w:marTop w:val="0"/>
      <w:marBottom w:val="0"/>
      <w:divBdr>
        <w:top w:val="none" w:sz="0" w:space="0" w:color="auto"/>
        <w:left w:val="none" w:sz="0" w:space="0" w:color="auto"/>
        <w:bottom w:val="none" w:sz="0" w:space="0" w:color="auto"/>
        <w:right w:val="none" w:sz="0" w:space="0" w:color="auto"/>
      </w:divBdr>
    </w:div>
    <w:div w:id="316349463">
      <w:bodyDiv w:val="1"/>
      <w:marLeft w:val="0"/>
      <w:marRight w:val="0"/>
      <w:marTop w:val="0"/>
      <w:marBottom w:val="0"/>
      <w:divBdr>
        <w:top w:val="none" w:sz="0" w:space="0" w:color="auto"/>
        <w:left w:val="none" w:sz="0" w:space="0" w:color="auto"/>
        <w:bottom w:val="none" w:sz="0" w:space="0" w:color="auto"/>
        <w:right w:val="none" w:sz="0" w:space="0" w:color="auto"/>
      </w:divBdr>
    </w:div>
    <w:div w:id="330061025">
      <w:bodyDiv w:val="1"/>
      <w:marLeft w:val="0"/>
      <w:marRight w:val="0"/>
      <w:marTop w:val="0"/>
      <w:marBottom w:val="0"/>
      <w:divBdr>
        <w:top w:val="none" w:sz="0" w:space="0" w:color="auto"/>
        <w:left w:val="none" w:sz="0" w:space="0" w:color="auto"/>
        <w:bottom w:val="none" w:sz="0" w:space="0" w:color="auto"/>
        <w:right w:val="none" w:sz="0" w:space="0" w:color="auto"/>
      </w:divBdr>
      <w:divsChild>
        <w:div w:id="682362694">
          <w:marLeft w:val="0"/>
          <w:marRight w:val="0"/>
          <w:marTop w:val="0"/>
          <w:marBottom w:val="0"/>
          <w:divBdr>
            <w:top w:val="none" w:sz="0" w:space="0" w:color="auto"/>
            <w:left w:val="none" w:sz="0" w:space="0" w:color="auto"/>
            <w:bottom w:val="none" w:sz="0" w:space="0" w:color="auto"/>
            <w:right w:val="none" w:sz="0" w:space="0" w:color="auto"/>
          </w:divBdr>
          <w:divsChild>
            <w:div w:id="283343251">
              <w:marLeft w:val="0"/>
              <w:marRight w:val="0"/>
              <w:marTop w:val="0"/>
              <w:marBottom w:val="0"/>
              <w:divBdr>
                <w:top w:val="none" w:sz="0" w:space="0" w:color="auto"/>
                <w:left w:val="none" w:sz="0" w:space="0" w:color="auto"/>
                <w:bottom w:val="none" w:sz="0" w:space="0" w:color="auto"/>
                <w:right w:val="none" w:sz="0" w:space="0" w:color="auto"/>
              </w:divBdr>
              <w:divsChild>
                <w:div w:id="529413664">
                  <w:marLeft w:val="0"/>
                  <w:marRight w:val="0"/>
                  <w:marTop w:val="0"/>
                  <w:marBottom w:val="0"/>
                  <w:divBdr>
                    <w:top w:val="none" w:sz="0" w:space="0" w:color="auto"/>
                    <w:left w:val="none" w:sz="0" w:space="0" w:color="auto"/>
                    <w:bottom w:val="none" w:sz="0" w:space="0" w:color="auto"/>
                    <w:right w:val="none" w:sz="0" w:space="0" w:color="auto"/>
                  </w:divBdr>
                  <w:divsChild>
                    <w:div w:id="18169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08925">
      <w:bodyDiv w:val="1"/>
      <w:marLeft w:val="0"/>
      <w:marRight w:val="0"/>
      <w:marTop w:val="0"/>
      <w:marBottom w:val="0"/>
      <w:divBdr>
        <w:top w:val="none" w:sz="0" w:space="0" w:color="auto"/>
        <w:left w:val="none" w:sz="0" w:space="0" w:color="auto"/>
        <w:bottom w:val="none" w:sz="0" w:space="0" w:color="auto"/>
        <w:right w:val="none" w:sz="0" w:space="0" w:color="auto"/>
      </w:divBdr>
    </w:div>
    <w:div w:id="420881937">
      <w:bodyDiv w:val="1"/>
      <w:marLeft w:val="0"/>
      <w:marRight w:val="0"/>
      <w:marTop w:val="0"/>
      <w:marBottom w:val="0"/>
      <w:divBdr>
        <w:top w:val="none" w:sz="0" w:space="0" w:color="auto"/>
        <w:left w:val="none" w:sz="0" w:space="0" w:color="auto"/>
        <w:bottom w:val="none" w:sz="0" w:space="0" w:color="auto"/>
        <w:right w:val="none" w:sz="0" w:space="0" w:color="auto"/>
      </w:divBdr>
    </w:div>
    <w:div w:id="483552738">
      <w:bodyDiv w:val="1"/>
      <w:marLeft w:val="0"/>
      <w:marRight w:val="0"/>
      <w:marTop w:val="0"/>
      <w:marBottom w:val="0"/>
      <w:divBdr>
        <w:top w:val="none" w:sz="0" w:space="0" w:color="auto"/>
        <w:left w:val="none" w:sz="0" w:space="0" w:color="auto"/>
        <w:bottom w:val="none" w:sz="0" w:space="0" w:color="auto"/>
        <w:right w:val="none" w:sz="0" w:space="0" w:color="auto"/>
      </w:divBdr>
    </w:div>
    <w:div w:id="564920692">
      <w:bodyDiv w:val="1"/>
      <w:marLeft w:val="0"/>
      <w:marRight w:val="0"/>
      <w:marTop w:val="0"/>
      <w:marBottom w:val="0"/>
      <w:divBdr>
        <w:top w:val="none" w:sz="0" w:space="0" w:color="auto"/>
        <w:left w:val="none" w:sz="0" w:space="0" w:color="auto"/>
        <w:bottom w:val="none" w:sz="0" w:space="0" w:color="auto"/>
        <w:right w:val="none" w:sz="0" w:space="0" w:color="auto"/>
      </w:divBdr>
    </w:div>
    <w:div w:id="572357839">
      <w:bodyDiv w:val="1"/>
      <w:marLeft w:val="0"/>
      <w:marRight w:val="0"/>
      <w:marTop w:val="0"/>
      <w:marBottom w:val="0"/>
      <w:divBdr>
        <w:top w:val="none" w:sz="0" w:space="0" w:color="auto"/>
        <w:left w:val="none" w:sz="0" w:space="0" w:color="auto"/>
        <w:bottom w:val="none" w:sz="0" w:space="0" w:color="auto"/>
        <w:right w:val="none" w:sz="0" w:space="0" w:color="auto"/>
      </w:divBdr>
    </w:div>
    <w:div w:id="617177880">
      <w:bodyDiv w:val="1"/>
      <w:marLeft w:val="0"/>
      <w:marRight w:val="0"/>
      <w:marTop w:val="0"/>
      <w:marBottom w:val="0"/>
      <w:divBdr>
        <w:top w:val="none" w:sz="0" w:space="0" w:color="auto"/>
        <w:left w:val="none" w:sz="0" w:space="0" w:color="auto"/>
        <w:bottom w:val="none" w:sz="0" w:space="0" w:color="auto"/>
        <w:right w:val="none" w:sz="0" w:space="0" w:color="auto"/>
      </w:divBdr>
    </w:div>
    <w:div w:id="670526874">
      <w:bodyDiv w:val="1"/>
      <w:marLeft w:val="0"/>
      <w:marRight w:val="0"/>
      <w:marTop w:val="0"/>
      <w:marBottom w:val="0"/>
      <w:divBdr>
        <w:top w:val="none" w:sz="0" w:space="0" w:color="auto"/>
        <w:left w:val="none" w:sz="0" w:space="0" w:color="auto"/>
        <w:bottom w:val="none" w:sz="0" w:space="0" w:color="auto"/>
        <w:right w:val="none" w:sz="0" w:space="0" w:color="auto"/>
      </w:divBdr>
    </w:div>
    <w:div w:id="679159880">
      <w:bodyDiv w:val="1"/>
      <w:marLeft w:val="0"/>
      <w:marRight w:val="0"/>
      <w:marTop w:val="0"/>
      <w:marBottom w:val="0"/>
      <w:divBdr>
        <w:top w:val="none" w:sz="0" w:space="0" w:color="auto"/>
        <w:left w:val="none" w:sz="0" w:space="0" w:color="auto"/>
        <w:bottom w:val="none" w:sz="0" w:space="0" w:color="auto"/>
        <w:right w:val="none" w:sz="0" w:space="0" w:color="auto"/>
      </w:divBdr>
    </w:div>
    <w:div w:id="697240283">
      <w:bodyDiv w:val="1"/>
      <w:marLeft w:val="0"/>
      <w:marRight w:val="0"/>
      <w:marTop w:val="0"/>
      <w:marBottom w:val="0"/>
      <w:divBdr>
        <w:top w:val="none" w:sz="0" w:space="0" w:color="auto"/>
        <w:left w:val="none" w:sz="0" w:space="0" w:color="auto"/>
        <w:bottom w:val="none" w:sz="0" w:space="0" w:color="auto"/>
        <w:right w:val="none" w:sz="0" w:space="0" w:color="auto"/>
      </w:divBdr>
    </w:div>
    <w:div w:id="708410952">
      <w:bodyDiv w:val="1"/>
      <w:marLeft w:val="0"/>
      <w:marRight w:val="0"/>
      <w:marTop w:val="0"/>
      <w:marBottom w:val="0"/>
      <w:divBdr>
        <w:top w:val="none" w:sz="0" w:space="0" w:color="auto"/>
        <w:left w:val="none" w:sz="0" w:space="0" w:color="auto"/>
        <w:bottom w:val="none" w:sz="0" w:space="0" w:color="auto"/>
        <w:right w:val="none" w:sz="0" w:space="0" w:color="auto"/>
      </w:divBdr>
    </w:div>
    <w:div w:id="745226856">
      <w:bodyDiv w:val="1"/>
      <w:marLeft w:val="0"/>
      <w:marRight w:val="0"/>
      <w:marTop w:val="0"/>
      <w:marBottom w:val="0"/>
      <w:divBdr>
        <w:top w:val="none" w:sz="0" w:space="0" w:color="auto"/>
        <w:left w:val="none" w:sz="0" w:space="0" w:color="auto"/>
        <w:bottom w:val="none" w:sz="0" w:space="0" w:color="auto"/>
        <w:right w:val="none" w:sz="0" w:space="0" w:color="auto"/>
      </w:divBdr>
    </w:div>
    <w:div w:id="749541358">
      <w:bodyDiv w:val="1"/>
      <w:marLeft w:val="0"/>
      <w:marRight w:val="0"/>
      <w:marTop w:val="0"/>
      <w:marBottom w:val="0"/>
      <w:divBdr>
        <w:top w:val="none" w:sz="0" w:space="0" w:color="auto"/>
        <w:left w:val="none" w:sz="0" w:space="0" w:color="auto"/>
        <w:bottom w:val="none" w:sz="0" w:space="0" w:color="auto"/>
        <w:right w:val="none" w:sz="0" w:space="0" w:color="auto"/>
      </w:divBdr>
    </w:div>
    <w:div w:id="805513070">
      <w:bodyDiv w:val="1"/>
      <w:marLeft w:val="0"/>
      <w:marRight w:val="0"/>
      <w:marTop w:val="0"/>
      <w:marBottom w:val="0"/>
      <w:divBdr>
        <w:top w:val="none" w:sz="0" w:space="0" w:color="auto"/>
        <w:left w:val="none" w:sz="0" w:space="0" w:color="auto"/>
        <w:bottom w:val="none" w:sz="0" w:space="0" w:color="auto"/>
        <w:right w:val="none" w:sz="0" w:space="0" w:color="auto"/>
      </w:divBdr>
      <w:divsChild>
        <w:div w:id="1177115539">
          <w:marLeft w:val="0"/>
          <w:marRight w:val="0"/>
          <w:marTop w:val="0"/>
          <w:marBottom w:val="0"/>
          <w:divBdr>
            <w:top w:val="none" w:sz="0" w:space="0" w:color="auto"/>
            <w:left w:val="single" w:sz="12" w:space="8" w:color="666666"/>
            <w:bottom w:val="none" w:sz="0" w:space="0" w:color="auto"/>
            <w:right w:val="single" w:sz="12" w:space="8" w:color="666666"/>
          </w:divBdr>
          <w:divsChild>
            <w:div w:id="461920050">
              <w:marLeft w:val="0"/>
              <w:marRight w:val="0"/>
              <w:marTop w:val="450"/>
              <w:marBottom w:val="0"/>
              <w:divBdr>
                <w:top w:val="none" w:sz="0" w:space="0" w:color="auto"/>
                <w:left w:val="none" w:sz="0" w:space="0" w:color="auto"/>
                <w:bottom w:val="none" w:sz="0" w:space="0" w:color="auto"/>
                <w:right w:val="none" w:sz="0" w:space="0" w:color="auto"/>
              </w:divBdr>
              <w:divsChild>
                <w:div w:id="1463234404">
                  <w:marLeft w:val="0"/>
                  <w:marRight w:val="0"/>
                  <w:marTop w:val="0"/>
                  <w:marBottom w:val="0"/>
                  <w:divBdr>
                    <w:top w:val="none" w:sz="0" w:space="0" w:color="auto"/>
                    <w:left w:val="none" w:sz="0" w:space="0" w:color="auto"/>
                    <w:bottom w:val="none" w:sz="0" w:space="0" w:color="auto"/>
                    <w:right w:val="none" w:sz="0" w:space="0" w:color="auto"/>
                  </w:divBdr>
                  <w:divsChild>
                    <w:div w:id="9105047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12675730">
      <w:bodyDiv w:val="1"/>
      <w:marLeft w:val="0"/>
      <w:marRight w:val="0"/>
      <w:marTop w:val="0"/>
      <w:marBottom w:val="0"/>
      <w:divBdr>
        <w:top w:val="none" w:sz="0" w:space="0" w:color="auto"/>
        <w:left w:val="none" w:sz="0" w:space="0" w:color="auto"/>
        <w:bottom w:val="none" w:sz="0" w:space="0" w:color="auto"/>
        <w:right w:val="none" w:sz="0" w:space="0" w:color="auto"/>
      </w:divBdr>
      <w:divsChild>
        <w:div w:id="1520315787">
          <w:marLeft w:val="576"/>
          <w:marRight w:val="0"/>
          <w:marTop w:val="80"/>
          <w:marBottom w:val="0"/>
          <w:divBdr>
            <w:top w:val="none" w:sz="0" w:space="0" w:color="auto"/>
            <w:left w:val="none" w:sz="0" w:space="0" w:color="auto"/>
            <w:bottom w:val="none" w:sz="0" w:space="0" w:color="auto"/>
            <w:right w:val="none" w:sz="0" w:space="0" w:color="auto"/>
          </w:divBdr>
        </w:div>
      </w:divsChild>
    </w:div>
    <w:div w:id="819542972">
      <w:bodyDiv w:val="1"/>
      <w:marLeft w:val="0"/>
      <w:marRight w:val="0"/>
      <w:marTop w:val="0"/>
      <w:marBottom w:val="0"/>
      <w:divBdr>
        <w:top w:val="none" w:sz="0" w:space="0" w:color="auto"/>
        <w:left w:val="none" w:sz="0" w:space="0" w:color="auto"/>
        <w:bottom w:val="none" w:sz="0" w:space="0" w:color="auto"/>
        <w:right w:val="none" w:sz="0" w:space="0" w:color="auto"/>
      </w:divBdr>
      <w:divsChild>
        <w:div w:id="1602570143">
          <w:marLeft w:val="0"/>
          <w:marRight w:val="0"/>
          <w:marTop w:val="0"/>
          <w:marBottom w:val="0"/>
          <w:divBdr>
            <w:top w:val="none" w:sz="0" w:space="0" w:color="auto"/>
            <w:left w:val="none" w:sz="0" w:space="0" w:color="auto"/>
            <w:bottom w:val="none" w:sz="0" w:space="0" w:color="auto"/>
            <w:right w:val="none" w:sz="0" w:space="0" w:color="auto"/>
          </w:divBdr>
        </w:div>
      </w:divsChild>
    </w:div>
    <w:div w:id="895892196">
      <w:bodyDiv w:val="1"/>
      <w:marLeft w:val="0"/>
      <w:marRight w:val="0"/>
      <w:marTop w:val="0"/>
      <w:marBottom w:val="0"/>
      <w:divBdr>
        <w:top w:val="none" w:sz="0" w:space="0" w:color="auto"/>
        <w:left w:val="none" w:sz="0" w:space="0" w:color="auto"/>
        <w:bottom w:val="none" w:sz="0" w:space="0" w:color="auto"/>
        <w:right w:val="none" w:sz="0" w:space="0" w:color="auto"/>
      </w:divBdr>
    </w:div>
    <w:div w:id="958493903">
      <w:bodyDiv w:val="1"/>
      <w:marLeft w:val="0"/>
      <w:marRight w:val="0"/>
      <w:marTop w:val="0"/>
      <w:marBottom w:val="0"/>
      <w:divBdr>
        <w:top w:val="none" w:sz="0" w:space="0" w:color="auto"/>
        <w:left w:val="none" w:sz="0" w:space="0" w:color="auto"/>
        <w:bottom w:val="none" w:sz="0" w:space="0" w:color="auto"/>
        <w:right w:val="none" w:sz="0" w:space="0" w:color="auto"/>
      </w:divBdr>
      <w:divsChild>
        <w:div w:id="2012708457">
          <w:marLeft w:val="0"/>
          <w:marRight w:val="0"/>
          <w:marTop w:val="0"/>
          <w:marBottom w:val="0"/>
          <w:divBdr>
            <w:top w:val="none" w:sz="0" w:space="0" w:color="auto"/>
            <w:left w:val="none" w:sz="0" w:space="0" w:color="auto"/>
            <w:bottom w:val="none" w:sz="0" w:space="0" w:color="auto"/>
            <w:right w:val="none" w:sz="0" w:space="0" w:color="auto"/>
          </w:divBdr>
          <w:divsChild>
            <w:div w:id="1554077118">
              <w:marLeft w:val="0"/>
              <w:marRight w:val="0"/>
              <w:marTop w:val="0"/>
              <w:marBottom w:val="0"/>
              <w:divBdr>
                <w:top w:val="none" w:sz="0" w:space="0" w:color="auto"/>
                <w:left w:val="none" w:sz="0" w:space="0" w:color="auto"/>
                <w:bottom w:val="none" w:sz="0" w:space="0" w:color="auto"/>
                <w:right w:val="none" w:sz="0" w:space="0" w:color="auto"/>
              </w:divBdr>
              <w:divsChild>
                <w:div w:id="236257426">
                  <w:marLeft w:val="0"/>
                  <w:marRight w:val="0"/>
                  <w:marTop w:val="0"/>
                  <w:marBottom w:val="0"/>
                  <w:divBdr>
                    <w:top w:val="none" w:sz="0" w:space="0" w:color="auto"/>
                    <w:left w:val="none" w:sz="0" w:space="0" w:color="auto"/>
                    <w:bottom w:val="none" w:sz="0" w:space="0" w:color="auto"/>
                    <w:right w:val="none" w:sz="0" w:space="0" w:color="auto"/>
                  </w:divBdr>
                  <w:divsChild>
                    <w:div w:id="8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41209">
      <w:bodyDiv w:val="1"/>
      <w:marLeft w:val="0"/>
      <w:marRight w:val="0"/>
      <w:marTop w:val="0"/>
      <w:marBottom w:val="0"/>
      <w:divBdr>
        <w:top w:val="none" w:sz="0" w:space="0" w:color="auto"/>
        <w:left w:val="none" w:sz="0" w:space="0" w:color="auto"/>
        <w:bottom w:val="none" w:sz="0" w:space="0" w:color="auto"/>
        <w:right w:val="none" w:sz="0" w:space="0" w:color="auto"/>
      </w:divBdr>
    </w:div>
    <w:div w:id="977609200">
      <w:bodyDiv w:val="1"/>
      <w:marLeft w:val="0"/>
      <w:marRight w:val="0"/>
      <w:marTop w:val="0"/>
      <w:marBottom w:val="0"/>
      <w:divBdr>
        <w:top w:val="none" w:sz="0" w:space="0" w:color="auto"/>
        <w:left w:val="none" w:sz="0" w:space="0" w:color="auto"/>
        <w:bottom w:val="none" w:sz="0" w:space="0" w:color="auto"/>
        <w:right w:val="none" w:sz="0" w:space="0" w:color="auto"/>
      </w:divBdr>
    </w:div>
    <w:div w:id="981692860">
      <w:bodyDiv w:val="1"/>
      <w:marLeft w:val="0"/>
      <w:marRight w:val="0"/>
      <w:marTop w:val="0"/>
      <w:marBottom w:val="0"/>
      <w:divBdr>
        <w:top w:val="none" w:sz="0" w:space="0" w:color="auto"/>
        <w:left w:val="none" w:sz="0" w:space="0" w:color="auto"/>
        <w:bottom w:val="none" w:sz="0" w:space="0" w:color="auto"/>
        <w:right w:val="none" w:sz="0" w:space="0" w:color="auto"/>
      </w:divBdr>
      <w:divsChild>
        <w:div w:id="528179132">
          <w:marLeft w:val="302"/>
          <w:marRight w:val="0"/>
          <w:marTop w:val="0"/>
          <w:marBottom w:val="0"/>
          <w:divBdr>
            <w:top w:val="none" w:sz="0" w:space="0" w:color="auto"/>
            <w:left w:val="none" w:sz="0" w:space="0" w:color="auto"/>
            <w:bottom w:val="none" w:sz="0" w:space="0" w:color="auto"/>
            <w:right w:val="none" w:sz="0" w:space="0" w:color="auto"/>
          </w:divBdr>
        </w:div>
        <w:div w:id="1411850165">
          <w:marLeft w:val="302"/>
          <w:marRight w:val="0"/>
          <w:marTop w:val="0"/>
          <w:marBottom w:val="0"/>
          <w:divBdr>
            <w:top w:val="none" w:sz="0" w:space="0" w:color="auto"/>
            <w:left w:val="none" w:sz="0" w:space="0" w:color="auto"/>
            <w:bottom w:val="none" w:sz="0" w:space="0" w:color="auto"/>
            <w:right w:val="none" w:sz="0" w:space="0" w:color="auto"/>
          </w:divBdr>
        </w:div>
        <w:div w:id="1679624918">
          <w:marLeft w:val="302"/>
          <w:marRight w:val="0"/>
          <w:marTop w:val="0"/>
          <w:marBottom w:val="0"/>
          <w:divBdr>
            <w:top w:val="none" w:sz="0" w:space="0" w:color="auto"/>
            <w:left w:val="none" w:sz="0" w:space="0" w:color="auto"/>
            <w:bottom w:val="none" w:sz="0" w:space="0" w:color="auto"/>
            <w:right w:val="none" w:sz="0" w:space="0" w:color="auto"/>
          </w:divBdr>
        </w:div>
        <w:div w:id="1977376000">
          <w:marLeft w:val="302"/>
          <w:marRight w:val="0"/>
          <w:marTop w:val="0"/>
          <w:marBottom w:val="0"/>
          <w:divBdr>
            <w:top w:val="none" w:sz="0" w:space="0" w:color="auto"/>
            <w:left w:val="none" w:sz="0" w:space="0" w:color="auto"/>
            <w:bottom w:val="none" w:sz="0" w:space="0" w:color="auto"/>
            <w:right w:val="none" w:sz="0" w:space="0" w:color="auto"/>
          </w:divBdr>
        </w:div>
      </w:divsChild>
    </w:div>
    <w:div w:id="1027633168">
      <w:bodyDiv w:val="1"/>
      <w:marLeft w:val="0"/>
      <w:marRight w:val="0"/>
      <w:marTop w:val="0"/>
      <w:marBottom w:val="0"/>
      <w:divBdr>
        <w:top w:val="none" w:sz="0" w:space="0" w:color="auto"/>
        <w:left w:val="none" w:sz="0" w:space="0" w:color="auto"/>
        <w:bottom w:val="none" w:sz="0" w:space="0" w:color="auto"/>
        <w:right w:val="none" w:sz="0" w:space="0" w:color="auto"/>
      </w:divBdr>
    </w:div>
    <w:div w:id="1036659062">
      <w:bodyDiv w:val="1"/>
      <w:marLeft w:val="0"/>
      <w:marRight w:val="0"/>
      <w:marTop w:val="0"/>
      <w:marBottom w:val="0"/>
      <w:divBdr>
        <w:top w:val="none" w:sz="0" w:space="0" w:color="auto"/>
        <w:left w:val="none" w:sz="0" w:space="0" w:color="auto"/>
        <w:bottom w:val="none" w:sz="0" w:space="0" w:color="auto"/>
        <w:right w:val="none" w:sz="0" w:space="0" w:color="auto"/>
      </w:divBdr>
    </w:div>
    <w:div w:id="1173107103">
      <w:bodyDiv w:val="1"/>
      <w:marLeft w:val="0"/>
      <w:marRight w:val="0"/>
      <w:marTop w:val="0"/>
      <w:marBottom w:val="0"/>
      <w:divBdr>
        <w:top w:val="none" w:sz="0" w:space="0" w:color="auto"/>
        <w:left w:val="none" w:sz="0" w:space="0" w:color="auto"/>
        <w:bottom w:val="none" w:sz="0" w:space="0" w:color="auto"/>
        <w:right w:val="none" w:sz="0" w:space="0" w:color="auto"/>
      </w:divBdr>
    </w:div>
    <w:div w:id="1199467721">
      <w:bodyDiv w:val="1"/>
      <w:marLeft w:val="0"/>
      <w:marRight w:val="0"/>
      <w:marTop w:val="0"/>
      <w:marBottom w:val="0"/>
      <w:divBdr>
        <w:top w:val="none" w:sz="0" w:space="0" w:color="auto"/>
        <w:left w:val="none" w:sz="0" w:space="0" w:color="auto"/>
        <w:bottom w:val="none" w:sz="0" w:space="0" w:color="auto"/>
        <w:right w:val="none" w:sz="0" w:space="0" w:color="auto"/>
      </w:divBdr>
      <w:divsChild>
        <w:div w:id="1912351929">
          <w:marLeft w:val="0"/>
          <w:marRight w:val="3075"/>
          <w:marTop w:val="225"/>
          <w:marBottom w:val="0"/>
          <w:divBdr>
            <w:top w:val="none" w:sz="0" w:space="0" w:color="auto"/>
            <w:left w:val="none" w:sz="0" w:space="0" w:color="auto"/>
            <w:bottom w:val="none" w:sz="0" w:space="0" w:color="auto"/>
            <w:right w:val="dotted" w:sz="6" w:space="4" w:color="2FBD2F"/>
          </w:divBdr>
        </w:div>
      </w:divsChild>
    </w:div>
    <w:div w:id="1251502732">
      <w:bodyDiv w:val="1"/>
      <w:marLeft w:val="0"/>
      <w:marRight w:val="0"/>
      <w:marTop w:val="0"/>
      <w:marBottom w:val="0"/>
      <w:divBdr>
        <w:top w:val="none" w:sz="0" w:space="0" w:color="auto"/>
        <w:left w:val="none" w:sz="0" w:space="0" w:color="auto"/>
        <w:bottom w:val="none" w:sz="0" w:space="0" w:color="auto"/>
        <w:right w:val="none" w:sz="0" w:space="0" w:color="auto"/>
      </w:divBdr>
    </w:div>
    <w:div w:id="1277132521">
      <w:bodyDiv w:val="1"/>
      <w:marLeft w:val="0"/>
      <w:marRight w:val="0"/>
      <w:marTop w:val="0"/>
      <w:marBottom w:val="0"/>
      <w:divBdr>
        <w:top w:val="none" w:sz="0" w:space="0" w:color="auto"/>
        <w:left w:val="none" w:sz="0" w:space="0" w:color="auto"/>
        <w:bottom w:val="none" w:sz="0" w:space="0" w:color="auto"/>
        <w:right w:val="none" w:sz="0" w:space="0" w:color="auto"/>
      </w:divBdr>
    </w:div>
    <w:div w:id="1295523748">
      <w:bodyDiv w:val="1"/>
      <w:marLeft w:val="0"/>
      <w:marRight w:val="0"/>
      <w:marTop w:val="0"/>
      <w:marBottom w:val="0"/>
      <w:divBdr>
        <w:top w:val="none" w:sz="0" w:space="0" w:color="auto"/>
        <w:left w:val="none" w:sz="0" w:space="0" w:color="auto"/>
        <w:bottom w:val="none" w:sz="0" w:space="0" w:color="auto"/>
        <w:right w:val="none" w:sz="0" w:space="0" w:color="auto"/>
      </w:divBdr>
      <w:divsChild>
        <w:div w:id="1925802697">
          <w:marLeft w:val="0"/>
          <w:marRight w:val="0"/>
          <w:marTop w:val="0"/>
          <w:marBottom w:val="0"/>
          <w:divBdr>
            <w:top w:val="none" w:sz="0" w:space="0" w:color="auto"/>
            <w:left w:val="none" w:sz="0" w:space="0" w:color="auto"/>
            <w:bottom w:val="none" w:sz="0" w:space="0" w:color="auto"/>
            <w:right w:val="none" w:sz="0" w:space="0" w:color="auto"/>
          </w:divBdr>
          <w:divsChild>
            <w:div w:id="1190608503">
              <w:marLeft w:val="0"/>
              <w:marRight w:val="0"/>
              <w:marTop w:val="0"/>
              <w:marBottom w:val="0"/>
              <w:divBdr>
                <w:top w:val="none" w:sz="0" w:space="0" w:color="auto"/>
                <w:left w:val="none" w:sz="0" w:space="0" w:color="auto"/>
                <w:bottom w:val="none" w:sz="0" w:space="0" w:color="auto"/>
                <w:right w:val="none" w:sz="0" w:space="0" w:color="auto"/>
              </w:divBdr>
              <w:divsChild>
                <w:div w:id="11732307">
                  <w:marLeft w:val="0"/>
                  <w:marRight w:val="0"/>
                  <w:marTop w:val="0"/>
                  <w:marBottom w:val="0"/>
                  <w:divBdr>
                    <w:top w:val="none" w:sz="0" w:space="0" w:color="auto"/>
                    <w:left w:val="none" w:sz="0" w:space="0" w:color="auto"/>
                    <w:bottom w:val="none" w:sz="0" w:space="0" w:color="auto"/>
                    <w:right w:val="none" w:sz="0" w:space="0" w:color="auto"/>
                  </w:divBdr>
                  <w:divsChild>
                    <w:div w:id="16081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63494">
      <w:bodyDiv w:val="1"/>
      <w:marLeft w:val="0"/>
      <w:marRight w:val="0"/>
      <w:marTop w:val="0"/>
      <w:marBottom w:val="0"/>
      <w:divBdr>
        <w:top w:val="none" w:sz="0" w:space="0" w:color="auto"/>
        <w:left w:val="none" w:sz="0" w:space="0" w:color="auto"/>
        <w:bottom w:val="none" w:sz="0" w:space="0" w:color="auto"/>
        <w:right w:val="none" w:sz="0" w:space="0" w:color="auto"/>
      </w:divBdr>
    </w:div>
    <w:div w:id="1447042287">
      <w:bodyDiv w:val="1"/>
      <w:marLeft w:val="0"/>
      <w:marRight w:val="0"/>
      <w:marTop w:val="0"/>
      <w:marBottom w:val="0"/>
      <w:divBdr>
        <w:top w:val="none" w:sz="0" w:space="0" w:color="auto"/>
        <w:left w:val="none" w:sz="0" w:space="0" w:color="auto"/>
        <w:bottom w:val="none" w:sz="0" w:space="0" w:color="auto"/>
        <w:right w:val="none" w:sz="0" w:space="0" w:color="auto"/>
      </w:divBdr>
    </w:div>
    <w:div w:id="1620062727">
      <w:bodyDiv w:val="1"/>
      <w:marLeft w:val="0"/>
      <w:marRight w:val="0"/>
      <w:marTop w:val="0"/>
      <w:marBottom w:val="0"/>
      <w:divBdr>
        <w:top w:val="none" w:sz="0" w:space="0" w:color="auto"/>
        <w:left w:val="none" w:sz="0" w:space="0" w:color="auto"/>
        <w:bottom w:val="none" w:sz="0" w:space="0" w:color="auto"/>
        <w:right w:val="none" w:sz="0" w:space="0" w:color="auto"/>
      </w:divBdr>
    </w:div>
    <w:div w:id="1656376432">
      <w:bodyDiv w:val="1"/>
      <w:marLeft w:val="0"/>
      <w:marRight w:val="0"/>
      <w:marTop w:val="0"/>
      <w:marBottom w:val="0"/>
      <w:divBdr>
        <w:top w:val="none" w:sz="0" w:space="0" w:color="auto"/>
        <w:left w:val="none" w:sz="0" w:space="0" w:color="auto"/>
        <w:bottom w:val="none" w:sz="0" w:space="0" w:color="auto"/>
        <w:right w:val="none" w:sz="0" w:space="0" w:color="auto"/>
      </w:divBdr>
      <w:divsChild>
        <w:div w:id="1059674768">
          <w:marLeft w:val="547"/>
          <w:marRight w:val="0"/>
          <w:marTop w:val="125"/>
          <w:marBottom w:val="0"/>
          <w:divBdr>
            <w:top w:val="none" w:sz="0" w:space="0" w:color="auto"/>
            <w:left w:val="none" w:sz="0" w:space="0" w:color="auto"/>
            <w:bottom w:val="none" w:sz="0" w:space="0" w:color="auto"/>
            <w:right w:val="none" w:sz="0" w:space="0" w:color="auto"/>
          </w:divBdr>
        </w:div>
      </w:divsChild>
    </w:div>
    <w:div w:id="1682899763">
      <w:bodyDiv w:val="1"/>
      <w:marLeft w:val="0"/>
      <w:marRight w:val="0"/>
      <w:marTop w:val="0"/>
      <w:marBottom w:val="0"/>
      <w:divBdr>
        <w:top w:val="none" w:sz="0" w:space="0" w:color="auto"/>
        <w:left w:val="none" w:sz="0" w:space="0" w:color="auto"/>
        <w:bottom w:val="none" w:sz="0" w:space="0" w:color="auto"/>
        <w:right w:val="none" w:sz="0" w:space="0" w:color="auto"/>
      </w:divBdr>
      <w:divsChild>
        <w:div w:id="153955290">
          <w:marLeft w:val="1166"/>
          <w:marRight w:val="0"/>
          <w:marTop w:val="134"/>
          <w:marBottom w:val="0"/>
          <w:divBdr>
            <w:top w:val="none" w:sz="0" w:space="0" w:color="auto"/>
            <w:left w:val="none" w:sz="0" w:space="0" w:color="auto"/>
            <w:bottom w:val="none" w:sz="0" w:space="0" w:color="auto"/>
            <w:right w:val="none" w:sz="0" w:space="0" w:color="auto"/>
          </w:divBdr>
        </w:div>
        <w:div w:id="445858009">
          <w:marLeft w:val="1166"/>
          <w:marRight w:val="0"/>
          <w:marTop w:val="134"/>
          <w:marBottom w:val="0"/>
          <w:divBdr>
            <w:top w:val="none" w:sz="0" w:space="0" w:color="auto"/>
            <w:left w:val="none" w:sz="0" w:space="0" w:color="auto"/>
            <w:bottom w:val="none" w:sz="0" w:space="0" w:color="auto"/>
            <w:right w:val="none" w:sz="0" w:space="0" w:color="auto"/>
          </w:divBdr>
        </w:div>
        <w:div w:id="1826631197">
          <w:marLeft w:val="1166"/>
          <w:marRight w:val="0"/>
          <w:marTop w:val="134"/>
          <w:marBottom w:val="0"/>
          <w:divBdr>
            <w:top w:val="none" w:sz="0" w:space="0" w:color="auto"/>
            <w:left w:val="none" w:sz="0" w:space="0" w:color="auto"/>
            <w:bottom w:val="none" w:sz="0" w:space="0" w:color="auto"/>
            <w:right w:val="none" w:sz="0" w:space="0" w:color="auto"/>
          </w:divBdr>
        </w:div>
        <w:div w:id="2114520652">
          <w:marLeft w:val="547"/>
          <w:marRight w:val="0"/>
          <w:marTop w:val="154"/>
          <w:marBottom w:val="0"/>
          <w:divBdr>
            <w:top w:val="none" w:sz="0" w:space="0" w:color="auto"/>
            <w:left w:val="none" w:sz="0" w:space="0" w:color="auto"/>
            <w:bottom w:val="none" w:sz="0" w:space="0" w:color="auto"/>
            <w:right w:val="none" w:sz="0" w:space="0" w:color="auto"/>
          </w:divBdr>
        </w:div>
      </w:divsChild>
    </w:div>
    <w:div w:id="1684168995">
      <w:bodyDiv w:val="1"/>
      <w:marLeft w:val="0"/>
      <w:marRight w:val="0"/>
      <w:marTop w:val="0"/>
      <w:marBottom w:val="0"/>
      <w:divBdr>
        <w:top w:val="none" w:sz="0" w:space="0" w:color="auto"/>
        <w:left w:val="none" w:sz="0" w:space="0" w:color="auto"/>
        <w:bottom w:val="none" w:sz="0" w:space="0" w:color="auto"/>
        <w:right w:val="none" w:sz="0" w:space="0" w:color="auto"/>
      </w:divBdr>
      <w:divsChild>
        <w:div w:id="716663845">
          <w:marLeft w:val="0"/>
          <w:marRight w:val="0"/>
          <w:marTop w:val="0"/>
          <w:marBottom w:val="0"/>
          <w:divBdr>
            <w:top w:val="none" w:sz="0" w:space="0" w:color="auto"/>
            <w:left w:val="none" w:sz="0" w:space="0" w:color="auto"/>
            <w:bottom w:val="none" w:sz="0" w:space="0" w:color="auto"/>
            <w:right w:val="none" w:sz="0" w:space="0" w:color="auto"/>
          </w:divBdr>
          <w:divsChild>
            <w:div w:id="1446272321">
              <w:marLeft w:val="0"/>
              <w:marRight w:val="0"/>
              <w:marTop w:val="0"/>
              <w:marBottom w:val="0"/>
              <w:divBdr>
                <w:top w:val="none" w:sz="0" w:space="0" w:color="auto"/>
                <w:left w:val="none" w:sz="0" w:space="0" w:color="auto"/>
                <w:bottom w:val="none" w:sz="0" w:space="0" w:color="auto"/>
                <w:right w:val="none" w:sz="0" w:space="0" w:color="auto"/>
              </w:divBdr>
              <w:divsChild>
                <w:div w:id="891774371">
                  <w:marLeft w:val="2700"/>
                  <w:marRight w:val="0"/>
                  <w:marTop w:val="0"/>
                  <w:marBottom w:val="0"/>
                  <w:divBdr>
                    <w:top w:val="none" w:sz="0" w:space="0" w:color="auto"/>
                    <w:left w:val="none" w:sz="0" w:space="0" w:color="auto"/>
                    <w:bottom w:val="none" w:sz="0" w:space="0" w:color="auto"/>
                    <w:right w:val="none" w:sz="0" w:space="0" w:color="auto"/>
                  </w:divBdr>
                  <w:divsChild>
                    <w:div w:id="1625380755">
                      <w:marLeft w:val="0"/>
                      <w:marRight w:val="0"/>
                      <w:marTop w:val="0"/>
                      <w:marBottom w:val="0"/>
                      <w:divBdr>
                        <w:top w:val="none" w:sz="0" w:space="0" w:color="auto"/>
                        <w:left w:val="none" w:sz="0" w:space="0" w:color="auto"/>
                        <w:bottom w:val="none" w:sz="0" w:space="0" w:color="auto"/>
                        <w:right w:val="none" w:sz="0" w:space="0" w:color="auto"/>
                      </w:divBdr>
                      <w:divsChild>
                        <w:div w:id="434863108">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6543808">
      <w:bodyDiv w:val="1"/>
      <w:marLeft w:val="0"/>
      <w:marRight w:val="0"/>
      <w:marTop w:val="0"/>
      <w:marBottom w:val="0"/>
      <w:divBdr>
        <w:top w:val="none" w:sz="0" w:space="0" w:color="auto"/>
        <w:left w:val="none" w:sz="0" w:space="0" w:color="auto"/>
        <w:bottom w:val="none" w:sz="0" w:space="0" w:color="auto"/>
        <w:right w:val="none" w:sz="0" w:space="0" w:color="auto"/>
      </w:divBdr>
    </w:div>
    <w:div w:id="1794247329">
      <w:bodyDiv w:val="1"/>
      <w:marLeft w:val="0"/>
      <w:marRight w:val="0"/>
      <w:marTop w:val="0"/>
      <w:marBottom w:val="0"/>
      <w:divBdr>
        <w:top w:val="none" w:sz="0" w:space="0" w:color="auto"/>
        <w:left w:val="none" w:sz="0" w:space="0" w:color="auto"/>
        <w:bottom w:val="none" w:sz="0" w:space="0" w:color="auto"/>
        <w:right w:val="none" w:sz="0" w:space="0" w:color="auto"/>
      </w:divBdr>
    </w:div>
    <w:div w:id="1854418334">
      <w:bodyDiv w:val="1"/>
      <w:marLeft w:val="0"/>
      <w:marRight w:val="0"/>
      <w:marTop w:val="0"/>
      <w:marBottom w:val="0"/>
      <w:divBdr>
        <w:top w:val="none" w:sz="0" w:space="0" w:color="auto"/>
        <w:left w:val="none" w:sz="0" w:space="0" w:color="auto"/>
        <w:bottom w:val="none" w:sz="0" w:space="0" w:color="auto"/>
        <w:right w:val="none" w:sz="0" w:space="0" w:color="auto"/>
      </w:divBdr>
    </w:div>
    <w:div w:id="1868521374">
      <w:bodyDiv w:val="1"/>
      <w:marLeft w:val="0"/>
      <w:marRight w:val="0"/>
      <w:marTop w:val="0"/>
      <w:marBottom w:val="0"/>
      <w:divBdr>
        <w:top w:val="none" w:sz="0" w:space="0" w:color="auto"/>
        <w:left w:val="none" w:sz="0" w:space="0" w:color="auto"/>
        <w:bottom w:val="none" w:sz="0" w:space="0" w:color="auto"/>
        <w:right w:val="none" w:sz="0" w:space="0" w:color="auto"/>
      </w:divBdr>
    </w:div>
    <w:div w:id="1873302500">
      <w:bodyDiv w:val="1"/>
      <w:marLeft w:val="0"/>
      <w:marRight w:val="0"/>
      <w:marTop w:val="0"/>
      <w:marBottom w:val="0"/>
      <w:divBdr>
        <w:top w:val="none" w:sz="0" w:space="0" w:color="auto"/>
        <w:left w:val="none" w:sz="0" w:space="0" w:color="auto"/>
        <w:bottom w:val="none" w:sz="0" w:space="0" w:color="auto"/>
        <w:right w:val="none" w:sz="0" w:space="0" w:color="auto"/>
      </w:divBdr>
    </w:div>
    <w:div w:id="1907643995">
      <w:bodyDiv w:val="1"/>
      <w:marLeft w:val="0"/>
      <w:marRight w:val="0"/>
      <w:marTop w:val="0"/>
      <w:marBottom w:val="0"/>
      <w:divBdr>
        <w:top w:val="none" w:sz="0" w:space="0" w:color="auto"/>
        <w:left w:val="none" w:sz="0" w:space="0" w:color="auto"/>
        <w:bottom w:val="none" w:sz="0" w:space="0" w:color="auto"/>
        <w:right w:val="none" w:sz="0" w:space="0" w:color="auto"/>
      </w:divBdr>
    </w:div>
    <w:div w:id="1915814188">
      <w:bodyDiv w:val="1"/>
      <w:marLeft w:val="0"/>
      <w:marRight w:val="0"/>
      <w:marTop w:val="0"/>
      <w:marBottom w:val="0"/>
      <w:divBdr>
        <w:top w:val="none" w:sz="0" w:space="0" w:color="auto"/>
        <w:left w:val="none" w:sz="0" w:space="0" w:color="auto"/>
        <w:bottom w:val="none" w:sz="0" w:space="0" w:color="auto"/>
        <w:right w:val="none" w:sz="0" w:space="0" w:color="auto"/>
      </w:divBdr>
    </w:div>
    <w:div w:id="1919634506">
      <w:bodyDiv w:val="1"/>
      <w:marLeft w:val="0"/>
      <w:marRight w:val="0"/>
      <w:marTop w:val="0"/>
      <w:marBottom w:val="0"/>
      <w:divBdr>
        <w:top w:val="none" w:sz="0" w:space="0" w:color="auto"/>
        <w:left w:val="none" w:sz="0" w:space="0" w:color="auto"/>
        <w:bottom w:val="none" w:sz="0" w:space="0" w:color="auto"/>
        <w:right w:val="none" w:sz="0" w:space="0" w:color="auto"/>
      </w:divBdr>
    </w:div>
    <w:div w:id="1936670247">
      <w:bodyDiv w:val="1"/>
      <w:marLeft w:val="0"/>
      <w:marRight w:val="0"/>
      <w:marTop w:val="0"/>
      <w:marBottom w:val="0"/>
      <w:divBdr>
        <w:top w:val="none" w:sz="0" w:space="0" w:color="auto"/>
        <w:left w:val="none" w:sz="0" w:space="0" w:color="auto"/>
        <w:bottom w:val="none" w:sz="0" w:space="0" w:color="auto"/>
        <w:right w:val="none" w:sz="0" w:space="0" w:color="auto"/>
      </w:divBdr>
    </w:div>
    <w:div w:id="1938755263">
      <w:bodyDiv w:val="1"/>
      <w:marLeft w:val="0"/>
      <w:marRight w:val="0"/>
      <w:marTop w:val="0"/>
      <w:marBottom w:val="0"/>
      <w:divBdr>
        <w:top w:val="none" w:sz="0" w:space="0" w:color="auto"/>
        <w:left w:val="none" w:sz="0" w:space="0" w:color="auto"/>
        <w:bottom w:val="none" w:sz="0" w:space="0" w:color="auto"/>
        <w:right w:val="none" w:sz="0" w:space="0" w:color="auto"/>
      </w:divBdr>
    </w:div>
    <w:div w:id="1949846913">
      <w:bodyDiv w:val="1"/>
      <w:marLeft w:val="0"/>
      <w:marRight w:val="0"/>
      <w:marTop w:val="0"/>
      <w:marBottom w:val="0"/>
      <w:divBdr>
        <w:top w:val="none" w:sz="0" w:space="0" w:color="auto"/>
        <w:left w:val="none" w:sz="0" w:space="0" w:color="auto"/>
        <w:bottom w:val="none" w:sz="0" w:space="0" w:color="auto"/>
        <w:right w:val="none" w:sz="0" w:space="0" w:color="auto"/>
      </w:divBdr>
    </w:div>
    <w:div w:id="1950893436">
      <w:bodyDiv w:val="1"/>
      <w:marLeft w:val="0"/>
      <w:marRight w:val="0"/>
      <w:marTop w:val="0"/>
      <w:marBottom w:val="0"/>
      <w:divBdr>
        <w:top w:val="none" w:sz="0" w:space="0" w:color="auto"/>
        <w:left w:val="none" w:sz="0" w:space="0" w:color="auto"/>
        <w:bottom w:val="none" w:sz="0" w:space="0" w:color="auto"/>
        <w:right w:val="none" w:sz="0" w:space="0" w:color="auto"/>
      </w:divBdr>
    </w:div>
    <w:div w:id="1952590017">
      <w:bodyDiv w:val="1"/>
      <w:marLeft w:val="0"/>
      <w:marRight w:val="0"/>
      <w:marTop w:val="0"/>
      <w:marBottom w:val="0"/>
      <w:divBdr>
        <w:top w:val="none" w:sz="0" w:space="0" w:color="auto"/>
        <w:left w:val="none" w:sz="0" w:space="0" w:color="auto"/>
        <w:bottom w:val="none" w:sz="0" w:space="0" w:color="auto"/>
        <w:right w:val="none" w:sz="0" w:space="0" w:color="auto"/>
      </w:divBdr>
    </w:div>
    <w:div w:id="1965187355">
      <w:bodyDiv w:val="1"/>
      <w:marLeft w:val="0"/>
      <w:marRight w:val="0"/>
      <w:marTop w:val="0"/>
      <w:marBottom w:val="0"/>
      <w:divBdr>
        <w:top w:val="none" w:sz="0" w:space="0" w:color="auto"/>
        <w:left w:val="none" w:sz="0" w:space="0" w:color="auto"/>
        <w:bottom w:val="none" w:sz="0" w:space="0" w:color="auto"/>
        <w:right w:val="none" w:sz="0" w:space="0" w:color="auto"/>
      </w:divBdr>
    </w:div>
    <w:div w:id="20418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crl.org/" TargetMode="External"/><Relationship Id="rId18" Type="http://schemas.openxmlformats.org/officeDocument/2006/relationships/footer" Target="footer1.xml"/><Relationship Id="rId26" Type="http://schemas.openxmlformats.org/officeDocument/2006/relationships/hyperlink" Target="http://free.ed.gov" TargetMode="External"/><Relationship Id="rId39" Type="http://schemas.openxmlformats.org/officeDocument/2006/relationships/hyperlink" Target="http://www.interventioncentral.org" TargetMode="External"/><Relationship Id="rId3" Type="http://schemas.openxmlformats.org/officeDocument/2006/relationships/customXml" Target="../customXml/item3.xml"/><Relationship Id="rId21" Type="http://schemas.openxmlformats.org/officeDocument/2006/relationships/hyperlink" Target="http://www.acceleratedlearning.com/method/what_is.html" TargetMode="External"/><Relationship Id="rId34" Type="http://schemas.openxmlformats.org/officeDocument/2006/relationships/hyperlink" Target="http://www.pinkmonkey.com" TargetMode="External"/><Relationship Id="rId42" Type="http://schemas.openxmlformats.org/officeDocument/2006/relationships/hyperlink" Target="http://wblrd.sk.ca/~bestpractice/tiered/index.html" TargetMode="External"/><Relationship Id="rId7" Type="http://schemas.openxmlformats.org/officeDocument/2006/relationships/settings" Target="settings.xml"/><Relationship Id="rId12" Type="http://schemas.openxmlformats.org/officeDocument/2006/relationships/hyperlink" Target="http://www.udlcenter.org" TargetMode="External"/><Relationship Id="rId17" Type="http://schemas.openxmlformats.org/officeDocument/2006/relationships/hyperlink" Target="http://esl.about.com/od/writinglessonpla2/ig/Graphic-Organizers/Structured-Overview.htm" TargetMode="External"/><Relationship Id="rId25" Type="http://schemas.openxmlformats.org/officeDocument/2006/relationships/hyperlink" Target="http://esl.about.com/od/writinglessonpla2/ig/Graphic-Organizers/Structured-Overview.htm" TargetMode="External"/><Relationship Id="rId33" Type="http://schemas.openxmlformats.org/officeDocument/2006/relationships/hyperlink" Target="http://www.pdictionary.com/" TargetMode="External"/><Relationship Id="rId38" Type="http://schemas.openxmlformats.org/officeDocument/2006/relationships/hyperlink" Target="http://ies.ed.gov/ncee/wwc/publications/practiceguides" TargetMode="Externa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graphic.org/goindex.html" TargetMode="External"/><Relationship Id="rId20" Type="http://schemas.openxmlformats.org/officeDocument/2006/relationships/hyperlink" Target="http://cast.org/" TargetMode="External"/><Relationship Id="rId29" Type="http://schemas.openxmlformats.org/officeDocument/2006/relationships/hyperlink" Target="http://www.interventioncentral.org" TargetMode="External"/><Relationship Id="rId41" Type="http://schemas.openxmlformats.org/officeDocument/2006/relationships/hyperlink" Target="http://www.rti4succes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education.ky.gov/KDE/Instructional+Resources/Curriculum+Documents+and+Resources/Continuous+Instructional+Improvement+Technology+System+(CIITS).htm" TargetMode="External"/><Relationship Id="rId32" Type="http://schemas.openxmlformats.org/officeDocument/2006/relationships/hyperlink" Target="http://olc.spsd.sk.ca/DE/PD/instr/strats/structuredoverview/index.html" TargetMode="External"/><Relationship Id="rId37" Type="http://schemas.openxmlformats.org/officeDocument/2006/relationships/hyperlink" Target="http://www.education.ky.gov/KDE/Instructional+Resources/Curriculum+Documents+and+Resources/Continuous+Instructional+Improvement+Technology+System+(CIITS).htm" TargetMode="External"/><Relationship Id="rId40" Type="http://schemas.openxmlformats.org/officeDocument/2006/relationships/hyperlink" Target="http://iris.peabody.vanderbilt.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dcoe.net/score/actbank/torganiz.htm" TargetMode="External"/><Relationship Id="rId23" Type="http://schemas.openxmlformats.org/officeDocument/2006/relationships/hyperlink" Target="http://www.cast.org" TargetMode="External"/><Relationship Id="rId28" Type="http://schemas.openxmlformats.org/officeDocument/2006/relationships/hyperlink" Target="http://www.gstboces.org/iss/iss/trainings/di/strategies/tiered.htm" TargetMode="External"/><Relationship Id="rId36" Type="http://schemas.openxmlformats.org/officeDocument/2006/relationships/hyperlink" Target="http://specialed.about.com/gi/dynamic/offsite.htm?site=http%3A%2F%2Fwww.ldonline.org%2Fld_indepth%2Fmath_skills%2Fadapt_cld.html"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novelguide.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ihome.org" TargetMode="External"/><Relationship Id="rId22" Type="http://schemas.openxmlformats.org/officeDocument/2006/relationships/hyperlink" Target="http://www.adihome.org" TargetMode="External"/><Relationship Id="rId27" Type="http://schemas.openxmlformats.org/officeDocument/2006/relationships/hyperlink" Target="http://www.graphic.org/goindex.html" TargetMode="External"/><Relationship Id="rId30" Type="http://schemas.openxmlformats.org/officeDocument/2006/relationships/hyperlink" Target="http://tenbyten.org" TargetMode="External"/><Relationship Id="rId35" Type="http://schemas.openxmlformats.org/officeDocument/2006/relationships/hyperlink" Target="http://specialed.about.com/gi/dynamic/offsite.htm?site=http%3A%2F%2Fwww.kidsource.com%2Fschwab%2Fclass.accom.schwab.html" TargetMode="External"/><Relationship Id="rId43" Type="http://schemas.openxmlformats.org/officeDocument/2006/relationships/hyperlink" Target="http://www.ud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3A9A8BF0E6244A61DCA65A97CD8BA" ma:contentTypeVersion="0" ma:contentTypeDescription="Create a new document." ma:contentTypeScope="" ma:versionID="c0857cdbab7284e3cdbbbb617ef35e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FCD7-FCD7-49BC-B136-F0C90C1F2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1820A8-41BB-46FD-BD28-BBAA8F17EBC0}">
  <ds:schemaRefs>
    <ds:schemaRef ds:uri="http://schemas.microsoft.com/sharepoint/v3/contenttype/forms"/>
  </ds:schemaRefs>
</ds:datastoreItem>
</file>

<file path=customXml/itemProps3.xml><?xml version="1.0" encoding="utf-8"?>
<ds:datastoreItem xmlns:ds="http://schemas.openxmlformats.org/officeDocument/2006/customXml" ds:itemID="{1FB82C44-6441-4B4F-ADF1-E7A8A3E1F8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79872-F93B-4321-AABE-4E32A438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11657</Words>
  <Characters>66445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IEP Lesson Plan Handbook</vt:lpstr>
    </vt:vector>
  </TitlesOfParts>
  <Company>Microsoft</Company>
  <LinksUpToDate>false</LinksUpToDate>
  <CharactersWithSpaces>77947</CharactersWithSpaces>
  <SharedDoc>false</SharedDoc>
  <HLinks>
    <vt:vector size="180" baseType="variant">
      <vt:variant>
        <vt:i4>5832704</vt:i4>
      </vt:variant>
      <vt:variant>
        <vt:i4>114</vt:i4>
      </vt:variant>
      <vt:variant>
        <vt:i4>0</vt:i4>
      </vt:variant>
      <vt:variant>
        <vt:i4>5</vt:i4>
      </vt:variant>
      <vt:variant>
        <vt:lpwstr>http://www.udlcenter.org/</vt:lpwstr>
      </vt:variant>
      <vt:variant>
        <vt:lpwstr/>
      </vt:variant>
      <vt:variant>
        <vt:i4>8126503</vt:i4>
      </vt:variant>
      <vt:variant>
        <vt:i4>111</vt:i4>
      </vt:variant>
      <vt:variant>
        <vt:i4>0</vt:i4>
      </vt:variant>
      <vt:variant>
        <vt:i4>5</vt:i4>
      </vt:variant>
      <vt:variant>
        <vt:lpwstr>http://wblrd.sk.ca/~bestpractice/tiered/index.html</vt:lpwstr>
      </vt:variant>
      <vt:variant>
        <vt:lpwstr/>
      </vt:variant>
      <vt:variant>
        <vt:i4>4063273</vt:i4>
      </vt:variant>
      <vt:variant>
        <vt:i4>108</vt:i4>
      </vt:variant>
      <vt:variant>
        <vt:i4>0</vt:i4>
      </vt:variant>
      <vt:variant>
        <vt:i4>5</vt:i4>
      </vt:variant>
      <vt:variant>
        <vt:lpwstr>http://www.rti4success.org/</vt:lpwstr>
      </vt:variant>
      <vt:variant>
        <vt:lpwstr/>
      </vt:variant>
      <vt:variant>
        <vt:i4>3276854</vt:i4>
      </vt:variant>
      <vt:variant>
        <vt:i4>105</vt:i4>
      </vt:variant>
      <vt:variant>
        <vt:i4>0</vt:i4>
      </vt:variant>
      <vt:variant>
        <vt:i4>5</vt:i4>
      </vt:variant>
      <vt:variant>
        <vt:lpwstr>http://iris.peabody.vanderbilt.edu/</vt:lpwstr>
      </vt:variant>
      <vt:variant>
        <vt:lpwstr/>
      </vt:variant>
      <vt:variant>
        <vt:i4>2162792</vt:i4>
      </vt:variant>
      <vt:variant>
        <vt:i4>102</vt:i4>
      </vt:variant>
      <vt:variant>
        <vt:i4>0</vt:i4>
      </vt:variant>
      <vt:variant>
        <vt:i4>5</vt:i4>
      </vt:variant>
      <vt:variant>
        <vt:lpwstr>http://www.interventioncentral.org/</vt:lpwstr>
      </vt:variant>
      <vt:variant>
        <vt:lpwstr/>
      </vt:variant>
      <vt:variant>
        <vt:i4>6619188</vt:i4>
      </vt:variant>
      <vt:variant>
        <vt:i4>99</vt:i4>
      </vt:variant>
      <vt:variant>
        <vt:i4>0</vt:i4>
      </vt:variant>
      <vt:variant>
        <vt:i4>5</vt:i4>
      </vt:variant>
      <vt:variant>
        <vt:lpwstr>http://ies.ed.gov/ncee/wwc/publications/practiceguides</vt:lpwstr>
      </vt:variant>
      <vt:variant>
        <vt:lpwstr/>
      </vt:variant>
      <vt:variant>
        <vt:i4>4522050</vt:i4>
      </vt:variant>
      <vt:variant>
        <vt:i4>96</vt:i4>
      </vt:variant>
      <vt:variant>
        <vt:i4>0</vt:i4>
      </vt:variant>
      <vt:variant>
        <vt:i4>5</vt:i4>
      </vt:variant>
      <vt:variant>
        <vt:lpwstr>http://www.education.ky.gov/KDE/Instructional+Resources/Curriculum+Documents+and+Resources/Continuous+Instructional+Improvement+Technology+System+(CIITS).htm</vt:lpwstr>
      </vt:variant>
      <vt:variant>
        <vt:lpwstr/>
      </vt:variant>
      <vt:variant>
        <vt:i4>5767283</vt:i4>
      </vt:variant>
      <vt:variant>
        <vt:i4>93</vt:i4>
      </vt:variant>
      <vt:variant>
        <vt:i4>0</vt:i4>
      </vt:variant>
      <vt:variant>
        <vt:i4>5</vt:i4>
      </vt:variant>
      <vt:variant>
        <vt:lpwstr>http://specialed.about.com/gi/dynamic/offsite.htm?site=http%3A%2F%2Fwww.ldonline.org%2Fld_indepth%2Fmath_skills%2Fadapt_cld.html</vt:lpwstr>
      </vt:variant>
      <vt:variant>
        <vt:lpwstr/>
      </vt:variant>
      <vt:variant>
        <vt:i4>6160458</vt:i4>
      </vt:variant>
      <vt:variant>
        <vt:i4>90</vt:i4>
      </vt:variant>
      <vt:variant>
        <vt:i4>0</vt:i4>
      </vt:variant>
      <vt:variant>
        <vt:i4>5</vt:i4>
      </vt:variant>
      <vt:variant>
        <vt:lpwstr>http://specialed.about.com/gi/dynamic/offsite.htm?site=http%3A%2F%2Fwww.kidsource.com%2Fschwab%2Fclass.accom.schwab.html</vt:lpwstr>
      </vt:variant>
      <vt:variant>
        <vt:lpwstr/>
      </vt:variant>
      <vt:variant>
        <vt:i4>3997729</vt:i4>
      </vt:variant>
      <vt:variant>
        <vt:i4>87</vt:i4>
      </vt:variant>
      <vt:variant>
        <vt:i4>0</vt:i4>
      </vt:variant>
      <vt:variant>
        <vt:i4>5</vt:i4>
      </vt:variant>
      <vt:variant>
        <vt:lpwstr>http://www.pinkmonkey.com/</vt:lpwstr>
      </vt:variant>
      <vt:variant>
        <vt:lpwstr/>
      </vt:variant>
      <vt:variant>
        <vt:i4>4128867</vt:i4>
      </vt:variant>
      <vt:variant>
        <vt:i4>84</vt:i4>
      </vt:variant>
      <vt:variant>
        <vt:i4>0</vt:i4>
      </vt:variant>
      <vt:variant>
        <vt:i4>5</vt:i4>
      </vt:variant>
      <vt:variant>
        <vt:lpwstr>http://www.pdictionary.com/</vt:lpwstr>
      </vt:variant>
      <vt:variant>
        <vt:lpwstr/>
      </vt:variant>
      <vt:variant>
        <vt:i4>4063351</vt:i4>
      </vt:variant>
      <vt:variant>
        <vt:i4>81</vt:i4>
      </vt:variant>
      <vt:variant>
        <vt:i4>0</vt:i4>
      </vt:variant>
      <vt:variant>
        <vt:i4>5</vt:i4>
      </vt:variant>
      <vt:variant>
        <vt:lpwstr>http://olc.spsd.sk.ca/DE/PD/instr/strats/structuredoverview/index.html</vt:lpwstr>
      </vt:variant>
      <vt:variant>
        <vt:lpwstr/>
      </vt:variant>
      <vt:variant>
        <vt:i4>2097215</vt:i4>
      </vt:variant>
      <vt:variant>
        <vt:i4>78</vt:i4>
      </vt:variant>
      <vt:variant>
        <vt:i4>0</vt:i4>
      </vt:variant>
      <vt:variant>
        <vt:i4>5</vt:i4>
      </vt:variant>
      <vt:variant>
        <vt:lpwstr>http://www.novelguide.com/</vt:lpwstr>
      </vt:variant>
      <vt:variant>
        <vt:lpwstr/>
      </vt:variant>
      <vt:variant>
        <vt:i4>6160412</vt:i4>
      </vt:variant>
      <vt:variant>
        <vt:i4>75</vt:i4>
      </vt:variant>
      <vt:variant>
        <vt:i4>0</vt:i4>
      </vt:variant>
      <vt:variant>
        <vt:i4>5</vt:i4>
      </vt:variant>
      <vt:variant>
        <vt:lpwstr>http://tenbyten.org/</vt:lpwstr>
      </vt:variant>
      <vt:variant>
        <vt:lpwstr/>
      </vt:variant>
      <vt:variant>
        <vt:i4>2162792</vt:i4>
      </vt:variant>
      <vt:variant>
        <vt:i4>72</vt:i4>
      </vt:variant>
      <vt:variant>
        <vt:i4>0</vt:i4>
      </vt:variant>
      <vt:variant>
        <vt:i4>5</vt:i4>
      </vt:variant>
      <vt:variant>
        <vt:lpwstr>http://www.interventioncentral.org/</vt:lpwstr>
      </vt:variant>
      <vt:variant>
        <vt:lpwstr/>
      </vt:variant>
      <vt:variant>
        <vt:i4>3145776</vt:i4>
      </vt:variant>
      <vt:variant>
        <vt:i4>69</vt:i4>
      </vt:variant>
      <vt:variant>
        <vt:i4>0</vt:i4>
      </vt:variant>
      <vt:variant>
        <vt:i4>5</vt:i4>
      </vt:variant>
      <vt:variant>
        <vt:lpwstr>http://www.gstboces.org/iss/iss/trainings/di/strategies/tiered.htm</vt:lpwstr>
      </vt:variant>
      <vt:variant>
        <vt:lpwstr/>
      </vt:variant>
      <vt:variant>
        <vt:i4>3735670</vt:i4>
      </vt:variant>
      <vt:variant>
        <vt:i4>66</vt:i4>
      </vt:variant>
      <vt:variant>
        <vt:i4>0</vt:i4>
      </vt:variant>
      <vt:variant>
        <vt:i4>5</vt:i4>
      </vt:variant>
      <vt:variant>
        <vt:lpwstr>http://www.graphic.org/goindex.html</vt:lpwstr>
      </vt:variant>
      <vt:variant>
        <vt:lpwstr/>
      </vt:variant>
      <vt:variant>
        <vt:i4>7536698</vt:i4>
      </vt:variant>
      <vt:variant>
        <vt:i4>63</vt:i4>
      </vt:variant>
      <vt:variant>
        <vt:i4>0</vt:i4>
      </vt:variant>
      <vt:variant>
        <vt:i4>5</vt:i4>
      </vt:variant>
      <vt:variant>
        <vt:lpwstr>http://free.ed.gov/</vt:lpwstr>
      </vt:variant>
      <vt:variant>
        <vt:lpwstr/>
      </vt:variant>
      <vt:variant>
        <vt:i4>3866686</vt:i4>
      </vt:variant>
      <vt:variant>
        <vt:i4>60</vt:i4>
      </vt:variant>
      <vt:variant>
        <vt:i4>0</vt:i4>
      </vt:variant>
      <vt:variant>
        <vt:i4>5</vt:i4>
      </vt:variant>
      <vt:variant>
        <vt:lpwstr>http://esl.about.com/od/writinglessonpla2/ig/Graphic-Organizers/Structured-Overview.htm</vt:lpwstr>
      </vt:variant>
      <vt:variant>
        <vt:lpwstr/>
      </vt:variant>
      <vt:variant>
        <vt:i4>4522050</vt:i4>
      </vt:variant>
      <vt:variant>
        <vt:i4>57</vt:i4>
      </vt:variant>
      <vt:variant>
        <vt:i4>0</vt:i4>
      </vt:variant>
      <vt:variant>
        <vt:i4>5</vt:i4>
      </vt:variant>
      <vt:variant>
        <vt:lpwstr>http://www.education.ky.gov/KDE/Instructional+Resources/Curriculum+Documents+and+Resources/Continuous+Instructional+Improvement+Technology+System+(CIITS).htm</vt:lpwstr>
      </vt:variant>
      <vt:variant>
        <vt:lpwstr/>
      </vt:variant>
      <vt:variant>
        <vt:i4>4718669</vt:i4>
      </vt:variant>
      <vt:variant>
        <vt:i4>54</vt:i4>
      </vt:variant>
      <vt:variant>
        <vt:i4>0</vt:i4>
      </vt:variant>
      <vt:variant>
        <vt:i4>5</vt:i4>
      </vt:variant>
      <vt:variant>
        <vt:lpwstr>http://www.cast.org/</vt:lpwstr>
      </vt:variant>
      <vt:variant>
        <vt:lpwstr/>
      </vt:variant>
      <vt:variant>
        <vt:i4>2162797</vt:i4>
      </vt:variant>
      <vt:variant>
        <vt:i4>51</vt:i4>
      </vt:variant>
      <vt:variant>
        <vt:i4>0</vt:i4>
      </vt:variant>
      <vt:variant>
        <vt:i4>5</vt:i4>
      </vt:variant>
      <vt:variant>
        <vt:lpwstr>http://www.adihome.org/</vt:lpwstr>
      </vt:variant>
      <vt:variant>
        <vt:lpwstr/>
      </vt:variant>
      <vt:variant>
        <vt:i4>2752514</vt:i4>
      </vt:variant>
      <vt:variant>
        <vt:i4>48</vt:i4>
      </vt:variant>
      <vt:variant>
        <vt:i4>0</vt:i4>
      </vt:variant>
      <vt:variant>
        <vt:i4>5</vt:i4>
      </vt:variant>
      <vt:variant>
        <vt:lpwstr>http://www.acceleratedlearning.com/method/what_is.html</vt:lpwstr>
      </vt:variant>
      <vt:variant>
        <vt:lpwstr/>
      </vt:variant>
      <vt:variant>
        <vt:i4>4718612</vt:i4>
      </vt:variant>
      <vt:variant>
        <vt:i4>45</vt:i4>
      </vt:variant>
      <vt:variant>
        <vt:i4>0</vt:i4>
      </vt:variant>
      <vt:variant>
        <vt:i4>5</vt:i4>
      </vt:variant>
      <vt:variant>
        <vt:lpwstr>http://cast.org/</vt:lpwstr>
      </vt:variant>
      <vt:variant>
        <vt:lpwstr/>
      </vt:variant>
      <vt:variant>
        <vt:i4>3866686</vt:i4>
      </vt:variant>
      <vt:variant>
        <vt:i4>33</vt:i4>
      </vt:variant>
      <vt:variant>
        <vt:i4>0</vt:i4>
      </vt:variant>
      <vt:variant>
        <vt:i4>5</vt:i4>
      </vt:variant>
      <vt:variant>
        <vt:lpwstr>http://esl.about.com/od/writinglessonpla2/ig/Graphic-Organizers/Structured-Overview.htm</vt:lpwstr>
      </vt:variant>
      <vt:variant>
        <vt:lpwstr/>
      </vt:variant>
      <vt:variant>
        <vt:i4>3735670</vt:i4>
      </vt:variant>
      <vt:variant>
        <vt:i4>30</vt:i4>
      </vt:variant>
      <vt:variant>
        <vt:i4>0</vt:i4>
      </vt:variant>
      <vt:variant>
        <vt:i4>5</vt:i4>
      </vt:variant>
      <vt:variant>
        <vt:lpwstr>http://www.graphic.org/goindex.html</vt:lpwstr>
      </vt:variant>
      <vt:variant>
        <vt:lpwstr/>
      </vt:variant>
      <vt:variant>
        <vt:i4>7733301</vt:i4>
      </vt:variant>
      <vt:variant>
        <vt:i4>27</vt:i4>
      </vt:variant>
      <vt:variant>
        <vt:i4>0</vt:i4>
      </vt:variant>
      <vt:variant>
        <vt:i4>5</vt:i4>
      </vt:variant>
      <vt:variant>
        <vt:lpwstr>http://www.sdcoe.net/score/actbank/torganiz.htm</vt:lpwstr>
      </vt:variant>
      <vt:variant>
        <vt:lpwstr/>
      </vt:variant>
      <vt:variant>
        <vt:i4>2162797</vt:i4>
      </vt:variant>
      <vt:variant>
        <vt:i4>24</vt:i4>
      </vt:variant>
      <vt:variant>
        <vt:i4>0</vt:i4>
      </vt:variant>
      <vt:variant>
        <vt:i4>5</vt:i4>
      </vt:variant>
      <vt:variant>
        <vt:lpwstr>http://www.adihome.org/</vt:lpwstr>
      </vt:variant>
      <vt:variant>
        <vt:lpwstr/>
      </vt:variant>
      <vt:variant>
        <vt:i4>4653067</vt:i4>
      </vt:variant>
      <vt:variant>
        <vt:i4>21</vt:i4>
      </vt:variant>
      <vt:variant>
        <vt:i4>0</vt:i4>
      </vt:variant>
      <vt:variant>
        <vt:i4>5</vt:i4>
      </vt:variant>
      <vt:variant>
        <vt:lpwstr>http://www.kucrl.org/</vt:lpwstr>
      </vt:variant>
      <vt:variant>
        <vt:lpwstr/>
      </vt:variant>
      <vt:variant>
        <vt:i4>5832704</vt:i4>
      </vt:variant>
      <vt:variant>
        <vt:i4>0</vt:i4>
      </vt:variant>
      <vt:variant>
        <vt:i4>0</vt:i4>
      </vt:variant>
      <vt:variant>
        <vt:i4>5</vt:i4>
      </vt:variant>
      <vt:variant>
        <vt:lpwstr>http://www.udlcenter.org/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Lesson Plan Handbook</dc:title>
  <dc:creator>Coop Network</dc:creator>
  <cp:lastModifiedBy>Admin</cp:lastModifiedBy>
  <cp:revision>2</cp:revision>
  <cp:lastPrinted>2011-06-28T12:09:00Z</cp:lastPrinted>
  <dcterms:created xsi:type="dcterms:W3CDTF">2013-08-14T18:03:00Z</dcterms:created>
  <dcterms:modified xsi:type="dcterms:W3CDTF">2013-08-14T18:03:00Z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0x0101005163A9A8BF0E6244A61DCA65A97CD8BA</vt:lpwstr>
  </property>
</Properties>
</file>