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D0E10" w:rsidRDefault="00554A5F" w:rsidP="00554A5F">
      <w:pPr>
        <w:jc w:val="center"/>
        <w:rPr>
          <w:rFonts w:ascii="Times New Roman" w:hAnsi="Times New Roman" w:cs="Times New Roman"/>
          <w:b/>
          <w:sz w:val="32"/>
          <w:szCs w:val="32"/>
        </w:rPr>
      </w:pPr>
      <w:bookmarkStart w:id="0" w:name="_GoBack"/>
      <w:bookmarkEnd w:id="0"/>
      <w:r>
        <w:rPr>
          <w:rFonts w:ascii="Times New Roman" w:hAnsi="Times New Roman" w:cs="Times New Roman"/>
          <w:b/>
          <w:sz w:val="32"/>
          <w:szCs w:val="32"/>
        </w:rPr>
        <w:t>Marengo County Schools Library Media Guide</w:t>
      </w:r>
    </w:p>
    <w:p w:rsidR="00554A5F" w:rsidRDefault="00554A5F" w:rsidP="00554A5F">
      <w:pPr>
        <w:jc w:val="center"/>
        <w:rPr>
          <w:rFonts w:ascii="Times New Roman" w:hAnsi="Times New Roman" w:cs="Times New Roman"/>
          <w:b/>
          <w:sz w:val="32"/>
          <w:szCs w:val="32"/>
        </w:rPr>
      </w:pPr>
    </w:p>
    <w:p w:rsidR="00554A5F" w:rsidRDefault="00554A5F" w:rsidP="00554A5F">
      <w:pPr>
        <w:jc w:val="center"/>
        <w:rPr>
          <w:rFonts w:ascii="Times New Roman" w:hAnsi="Times New Roman" w:cs="Times New Roman"/>
          <w:b/>
          <w:sz w:val="32"/>
          <w:szCs w:val="32"/>
        </w:rPr>
      </w:pPr>
    </w:p>
    <w:p w:rsidR="00554A5F" w:rsidRDefault="00554A5F" w:rsidP="00554A5F">
      <w:pPr>
        <w:jc w:val="center"/>
        <w:rPr>
          <w:rFonts w:ascii="Times New Roman" w:hAnsi="Times New Roman" w:cs="Times New Roman"/>
          <w:b/>
          <w:sz w:val="32"/>
          <w:szCs w:val="32"/>
        </w:rPr>
      </w:pPr>
    </w:p>
    <w:p w:rsidR="00554A5F" w:rsidRDefault="00554A5F" w:rsidP="00554A5F">
      <w:pPr>
        <w:jc w:val="center"/>
        <w:rPr>
          <w:rFonts w:ascii="Times New Roman" w:hAnsi="Times New Roman" w:cs="Times New Roman"/>
          <w:b/>
          <w:sz w:val="32"/>
          <w:szCs w:val="32"/>
        </w:rPr>
      </w:pPr>
    </w:p>
    <w:p w:rsidR="00554A5F" w:rsidRDefault="00554A5F" w:rsidP="00554A5F">
      <w:pPr>
        <w:jc w:val="center"/>
        <w:rPr>
          <w:rFonts w:ascii="Times New Roman" w:hAnsi="Times New Roman" w:cs="Times New Roman"/>
          <w:sz w:val="32"/>
          <w:szCs w:val="32"/>
          <w:u w:val="single"/>
        </w:rPr>
      </w:pPr>
      <w:r>
        <w:rPr>
          <w:rFonts w:ascii="Times New Roman" w:hAnsi="Times New Roman" w:cs="Times New Roman"/>
          <w:sz w:val="32"/>
          <w:szCs w:val="32"/>
          <w:u w:val="single"/>
        </w:rPr>
        <w:t>Board of Education</w:t>
      </w:r>
    </w:p>
    <w:p w:rsidR="00554A5F" w:rsidRDefault="00554A5F" w:rsidP="00554A5F">
      <w:pPr>
        <w:jc w:val="center"/>
        <w:rPr>
          <w:rFonts w:ascii="Times New Roman" w:hAnsi="Times New Roman" w:cs="Times New Roman"/>
          <w:sz w:val="32"/>
          <w:szCs w:val="32"/>
        </w:rPr>
      </w:pPr>
      <w:r>
        <w:rPr>
          <w:rFonts w:ascii="Times New Roman" w:hAnsi="Times New Roman" w:cs="Times New Roman"/>
          <w:sz w:val="32"/>
          <w:szCs w:val="32"/>
        </w:rPr>
        <w:t>Luther Hallmark, Superintendent</w:t>
      </w:r>
    </w:p>
    <w:p w:rsidR="00554A5F" w:rsidRDefault="00554A5F" w:rsidP="00554A5F">
      <w:pPr>
        <w:jc w:val="center"/>
        <w:rPr>
          <w:rFonts w:ascii="Times New Roman" w:hAnsi="Times New Roman" w:cs="Times New Roman"/>
          <w:sz w:val="32"/>
          <w:szCs w:val="32"/>
        </w:rPr>
      </w:pPr>
      <w:r>
        <w:rPr>
          <w:rFonts w:ascii="Times New Roman" w:hAnsi="Times New Roman" w:cs="Times New Roman"/>
          <w:sz w:val="32"/>
          <w:szCs w:val="32"/>
        </w:rPr>
        <w:t>Freddie Charleston</w:t>
      </w:r>
    </w:p>
    <w:p w:rsidR="00554A5F" w:rsidRDefault="00554A5F" w:rsidP="00554A5F">
      <w:pPr>
        <w:jc w:val="center"/>
        <w:rPr>
          <w:rFonts w:ascii="Times New Roman" w:hAnsi="Times New Roman" w:cs="Times New Roman"/>
          <w:sz w:val="32"/>
          <w:szCs w:val="32"/>
        </w:rPr>
      </w:pPr>
      <w:r>
        <w:rPr>
          <w:rFonts w:ascii="Times New Roman" w:hAnsi="Times New Roman" w:cs="Times New Roman"/>
          <w:sz w:val="32"/>
          <w:szCs w:val="32"/>
        </w:rPr>
        <w:t>Mike Alpine</w:t>
      </w:r>
    </w:p>
    <w:p w:rsidR="00554A5F" w:rsidRDefault="00554A5F" w:rsidP="00554A5F">
      <w:pPr>
        <w:jc w:val="center"/>
        <w:rPr>
          <w:rFonts w:ascii="Times New Roman" w:hAnsi="Times New Roman" w:cs="Times New Roman"/>
          <w:sz w:val="32"/>
          <w:szCs w:val="32"/>
        </w:rPr>
      </w:pPr>
      <w:r>
        <w:rPr>
          <w:rFonts w:ascii="Times New Roman" w:hAnsi="Times New Roman" w:cs="Times New Roman"/>
          <w:sz w:val="32"/>
          <w:szCs w:val="32"/>
        </w:rPr>
        <w:t>Clifton McKnight</w:t>
      </w:r>
    </w:p>
    <w:p w:rsidR="00554A5F" w:rsidRDefault="00554A5F" w:rsidP="00554A5F">
      <w:pPr>
        <w:jc w:val="center"/>
        <w:rPr>
          <w:rFonts w:ascii="Times New Roman" w:hAnsi="Times New Roman" w:cs="Times New Roman"/>
          <w:sz w:val="32"/>
          <w:szCs w:val="32"/>
        </w:rPr>
      </w:pPr>
      <w:r>
        <w:rPr>
          <w:rFonts w:ascii="Times New Roman" w:hAnsi="Times New Roman" w:cs="Times New Roman"/>
          <w:sz w:val="32"/>
          <w:szCs w:val="32"/>
        </w:rPr>
        <w:t>Lynda Joiner</w:t>
      </w:r>
    </w:p>
    <w:p w:rsidR="00554A5F" w:rsidRDefault="00554A5F" w:rsidP="00554A5F">
      <w:pPr>
        <w:jc w:val="center"/>
        <w:rPr>
          <w:rFonts w:ascii="Times New Roman" w:hAnsi="Times New Roman" w:cs="Times New Roman"/>
          <w:sz w:val="32"/>
          <w:szCs w:val="32"/>
        </w:rPr>
      </w:pPr>
      <w:r>
        <w:rPr>
          <w:rFonts w:ascii="Times New Roman" w:hAnsi="Times New Roman" w:cs="Times New Roman"/>
          <w:sz w:val="32"/>
          <w:szCs w:val="32"/>
        </w:rPr>
        <w:t>Chester Moore</w:t>
      </w:r>
    </w:p>
    <w:p w:rsidR="00554A5F" w:rsidRDefault="00554A5F" w:rsidP="00554A5F">
      <w:pPr>
        <w:jc w:val="center"/>
        <w:rPr>
          <w:rFonts w:ascii="Times New Roman" w:hAnsi="Times New Roman" w:cs="Times New Roman"/>
          <w:sz w:val="32"/>
          <w:szCs w:val="32"/>
        </w:rPr>
      </w:pPr>
    </w:p>
    <w:p w:rsidR="00554A5F" w:rsidRDefault="00554A5F" w:rsidP="00554A5F">
      <w:pPr>
        <w:jc w:val="center"/>
        <w:rPr>
          <w:rFonts w:ascii="Times New Roman" w:hAnsi="Times New Roman" w:cs="Times New Roman"/>
          <w:sz w:val="32"/>
          <w:szCs w:val="32"/>
        </w:rPr>
      </w:pPr>
    </w:p>
    <w:p w:rsidR="00554A5F" w:rsidRDefault="00554A5F" w:rsidP="00554A5F">
      <w:pPr>
        <w:jc w:val="center"/>
        <w:rPr>
          <w:rFonts w:ascii="Times New Roman" w:hAnsi="Times New Roman" w:cs="Times New Roman"/>
          <w:sz w:val="32"/>
          <w:szCs w:val="32"/>
          <w:u w:val="single"/>
        </w:rPr>
      </w:pPr>
      <w:r>
        <w:rPr>
          <w:rFonts w:ascii="Times New Roman" w:hAnsi="Times New Roman" w:cs="Times New Roman"/>
          <w:sz w:val="32"/>
          <w:szCs w:val="32"/>
          <w:u w:val="single"/>
        </w:rPr>
        <w:t>Library Committee</w:t>
      </w:r>
    </w:p>
    <w:p w:rsidR="00554A5F" w:rsidRDefault="00554A5F" w:rsidP="00554A5F">
      <w:pPr>
        <w:jc w:val="center"/>
        <w:rPr>
          <w:rFonts w:ascii="Times New Roman" w:hAnsi="Times New Roman" w:cs="Times New Roman"/>
          <w:sz w:val="32"/>
          <w:szCs w:val="32"/>
        </w:rPr>
      </w:pPr>
      <w:r>
        <w:rPr>
          <w:rFonts w:ascii="Times New Roman" w:hAnsi="Times New Roman" w:cs="Times New Roman"/>
          <w:sz w:val="32"/>
          <w:szCs w:val="32"/>
        </w:rPr>
        <w:t>William Martin, LMS Director</w:t>
      </w:r>
    </w:p>
    <w:p w:rsidR="00927168" w:rsidRPr="00554A5F" w:rsidRDefault="00927168" w:rsidP="00927168">
      <w:pPr>
        <w:jc w:val="center"/>
        <w:rPr>
          <w:rFonts w:ascii="Times New Roman" w:hAnsi="Times New Roman" w:cs="Times New Roman"/>
          <w:sz w:val="32"/>
          <w:szCs w:val="32"/>
        </w:rPr>
      </w:pPr>
      <w:r>
        <w:rPr>
          <w:rFonts w:ascii="Times New Roman" w:hAnsi="Times New Roman" w:cs="Times New Roman"/>
          <w:sz w:val="32"/>
          <w:szCs w:val="32"/>
        </w:rPr>
        <w:t>Lander Fisher, ALJ</w:t>
      </w:r>
    </w:p>
    <w:p w:rsidR="00927168" w:rsidRDefault="00927168" w:rsidP="00927168">
      <w:pPr>
        <w:jc w:val="center"/>
        <w:rPr>
          <w:rFonts w:ascii="Times New Roman" w:hAnsi="Times New Roman" w:cs="Times New Roman"/>
          <w:sz w:val="32"/>
          <w:szCs w:val="32"/>
        </w:rPr>
      </w:pPr>
      <w:proofErr w:type="spellStart"/>
      <w:r>
        <w:rPr>
          <w:rFonts w:ascii="Times New Roman" w:hAnsi="Times New Roman" w:cs="Times New Roman"/>
          <w:sz w:val="32"/>
          <w:szCs w:val="32"/>
        </w:rPr>
        <w:t>Beoncia</w:t>
      </w:r>
      <w:proofErr w:type="spellEnd"/>
      <w:r w:rsidR="005C62FD">
        <w:rPr>
          <w:rFonts w:ascii="Times New Roman" w:hAnsi="Times New Roman" w:cs="Times New Roman"/>
          <w:sz w:val="32"/>
          <w:szCs w:val="32"/>
        </w:rPr>
        <w:t xml:space="preserve"> Sharp</w:t>
      </w:r>
      <w:r>
        <w:rPr>
          <w:rFonts w:ascii="Times New Roman" w:hAnsi="Times New Roman" w:cs="Times New Roman"/>
          <w:sz w:val="32"/>
          <w:szCs w:val="32"/>
        </w:rPr>
        <w:t>, MCHS</w:t>
      </w:r>
    </w:p>
    <w:p w:rsidR="00554A5F" w:rsidRDefault="00554A5F" w:rsidP="00554A5F">
      <w:pPr>
        <w:jc w:val="center"/>
        <w:rPr>
          <w:rFonts w:ascii="Times New Roman" w:hAnsi="Times New Roman" w:cs="Times New Roman"/>
          <w:sz w:val="32"/>
          <w:szCs w:val="32"/>
        </w:rPr>
      </w:pPr>
      <w:r>
        <w:rPr>
          <w:rFonts w:ascii="Times New Roman" w:hAnsi="Times New Roman" w:cs="Times New Roman"/>
          <w:sz w:val="32"/>
          <w:szCs w:val="32"/>
        </w:rPr>
        <w:t>Patricia Jones, SWHS</w:t>
      </w:r>
    </w:p>
    <w:p w:rsidR="00927168" w:rsidRDefault="00927168" w:rsidP="00554A5F">
      <w:pPr>
        <w:jc w:val="center"/>
        <w:rPr>
          <w:rFonts w:ascii="Times New Roman" w:hAnsi="Times New Roman" w:cs="Times New Roman"/>
          <w:sz w:val="32"/>
          <w:szCs w:val="32"/>
        </w:rPr>
      </w:pPr>
    </w:p>
    <w:p w:rsidR="00927168" w:rsidRDefault="00927168" w:rsidP="00554A5F">
      <w:pPr>
        <w:jc w:val="center"/>
        <w:rPr>
          <w:rFonts w:ascii="Times New Roman" w:hAnsi="Times New Roman" w:cs="Times New Roman"/>
          <w:sz w:val="32"/>
          <w:szCs w:val="32"/>
        </w:rPr>
      </w:pPr>
    </w:p>
    <w:p w:rsidR="00927168" w:rsidRDefault="00927168" w:rsidP="00554A5F">
      <w:pPr>
        <w:jc w:val="center"/>
        <w:rPr>
          <w:rFonts w:ascii="Times New Roman" w:hAnsi="Times New Roman" w:cs="Times New Roman"/>
          <w:sz w:val="32"/>
          <w:szCs w:val="32"/>
        </w:rPr>
      </w:pPr>
      <w:r>
        <w:rPr>
          <w:rFonts w:ascii="Times New Roman" w:hAnsi="Times New Roman" w:cs="Times New Roman"/>
          <w:sz w:val="32"/>
          <w:szCs w:val="32"/>
        </w:rPr>
        <w:lastRenderedPageBreak/>
        <w:t>Mission Statement</w:t>
      </w:r>
    </w:p>
    <w:p w:rsidR="00927168" w:rsidRDefault="00927168" w:rsidP="00927168">
      <w:pPr>
        <w:rPr>
          <w:rFonts w:ascii="Times New Roman" w:hAnsi="Times New Roman" w:cs="Times New Roman"/>
          <w:sz w:val="32"/>
          <w:szCs w:val="32"/>
        </w:rPr>
      </w:pPr>
      <w:r>
        <w:rPr>
          <w:rFonts w:ascii="Times New Roman" w:hAnsi="Times New Roman" w:cs="Times New Roman"/>
          <w:sz w:val="32"/>
          <w:szCs w:val="32"/>
        </w:rPr>
        <w:t>The Marengo County Public School System believes that all students can attain high academic standards.  This belief empowers all educators to provide the highest quality of education in preparing our students to become productive citizens for the 21</w:t>
      </w:r>
      <w:r w:rsidRPr="00927168">
        <w:rPr>
          <w:rFonts w:ascii="Times New Roman" w:hAnsi="Times New Roman" w:cs="Times New Roman"/>
          <w:sz w:val="32"/>
          <w:szCs w:val="32"/>
          <w:vertAlign w:val="superscript"/>
        </w:rPr>
        <w:t>st</w:t>
      </w:r>
      <w:r>
        <w:rPr>
          <w:rFonts w:ascii="Times New Roman" w:hAnsi="Times New Roman" w:cs="Times New Roman"/>
          <w:sz w:val="32"/>
          <w:szCs w:val="32"/>
        </w:rPr>
        <w:t xml:space="preserve"> century.  To ensure that learning is a combined effort of parents as first teachers and teachers as learning partners, the schools will develop a committed partnership with the home to enhance student achievement and success.  Library media centers provide an environment in which students and staff learn to access, evaluate and apply information using a variety of print and electronic formats.  The library media center supports the school’s curriculum and assists members of the learning community in becoming effective users of information.</w:t>
      </w:r>
    </w:p>
    <w:p w:rsidR="00927168" w:rsidRDefault="00927168" w:rsidP="00927168">
      <w:pPr>
        <w:rPr>
          <w:rFonts w:ascii="Times New Roman" w:hAnsi="Times New Roman" w:cs="Times New Roman"/>
          <w:sz w:val="32"/>
          <w:szCs w:val="32"/>
        </w:rPr>
      </w:pPr>
    </w:p>
    <w:p w:rsidR="00927168" w:rsidRDefault="00927168" w:rsidP="00927168">
      <w:pPr>
        <w:rPr>
          <w:rFonts w:ascii="Times New Roman" w:hAnsi="Times New Roman" w:cs="Times New Roman"/>
          <w:sz w:val="32"/>
          <w:szCs w:val="32"/>
        </w:rPr>
      </w:pPr>
    </w:p>
    <w:p w:rsidR="00927168" w:rsidRDefault="00927168" w:rsidP="00927168">
      <w:pPr>
        <w:rPr>
          <w:rFonts w:ascii="Times New Roman" w:hAnsi="Times New Roman" w:cs="Times New Roman"/>
          <w:sz w:val="32"/>
          <w:szCs w:val="32"/>
        </w:rPr>
      </w:pPr>
    </w:p>
    <w:p w:rsidR="00927168" w:rsidRDefault="00927168" w:rsidP="00927168">
      <w:pPr>
        <w:rPr>
          <w:rFonts w:ascii="Times New Roman" w:hAnsi="Times New Roman" w:cs="Times New Roman"/>
          <w:sz w:val="32"/>
          <w:szCs w:val="32"/>
        </w:rPr>
      </w:pPr>
    </w:p>
    <w:p w:rsidR="00927168" w:rsidRDefault="00927168" w:rsidP="00927168">
      <w:pPr>
        <w:rPr>
          <w:rFonts w:ascii="Times New Roman" w:hAnsi="Times New Roman" w:cs="Times New Roman"/>
          <w:sz w:val="32"/>
          <w:szCs w:val="32"/>
        </w:rPr>
      </w:pPr>
    </w:p>
    <w:p w:rsidR="00927168" w:rsidRDefault="00927168" w:rsidP="00927168">
      <w:pPr>
        <w:rPr>
          <w:rFonts w:ascii="Times New Roman" w:hAnsi="Times New Roman" w:cs="Times New Roman"/>
          <w:sz w:val="32"/>
          <w:szCs w:val="32"/>
        </w:rPr>
      </w:pPr>
    </w:p>
    <w:p w:rsidR="00927168" w:rsidRDefault="00927168" w:rsidP="00927168">
      <w:pPr>
        <w:rPr>
          <w:rFonts w:ascii="Times New Roman" w:hAnsi="Times New Roman" w:cs="Times New Roman"/>
          <w:sz w:val="32"/>
          <w:szCs w:val="32"/>
        </w:rPr>
      </w:pPr>
    </w:p>
    <w:p w:rsidR="00927168" w:rsidRDefault="00927168" w:rsidP="00927168">
      <w:pPr>
        <w:rPr>
          <w:rFonts w:ascii="Times New Roman" w:hAnsi="Times New Roman" w:cs="Times New Roman"/>
          <w:sz w:val="32"/>
          <w:szCs w:val="32"/>
        </w:rPr>
      </w:pPr>
    </w:p>
    <w:p w:rsidR="00927168" w:rsidRDefault="00927168" w:rsidP="00927168">
      <w:pPr>
        <w:rPr>
          <w:rFonts w:ascii="Times New Roman" w:hAnsi="Times New Roman" w:cs="Times New Roman"/>
          <w:sz w:val="32"/>
          <w:szCs w:val="32"/>
        </w:rPr>
      </w:pPr>
    </w:p>
    <w:p w:rsidR="00927168" w:rsidRDefault="00927168" w:rsidP="00927168">
      <w:pPr>
        <w:rPr>
          <w:rFonts w:ascii="Times New Roman" w:hAnsi="Times New Roman" w:cs="Times New Roman"/>
          <w:sz w:val="32"/>
          <w:szCs w:val="32"/>
        </w:rPr>
      </w:pPr>
    </w:p>
    <w:p w:rsidR="00927168" w:rsidRDefault="00927168" w:rsidP="00927168">
      <w:pPr>
        <w:rPr>
          <w:rFonts w:ascii="Times New Roman" w:hAnsi="Times New Roman" w:cs="Times New Roman"/>
          <w:sz w:val="32"/>
          <w:szCs w:val="32"/>
        </w:rPr>
      </w:pPr>
    </w:p>
    <w:p w:rsidR="00927168" w:rsidRDefault="00927168" w:rsidP="00927168">
      <w:pPr>
        <w:jc w:val="center"/>
        <w:rPr>
          <w:rFonts w:ascii="Times New Roman" w:hAnsi="Times New Roman" w:cs="Times New Roman"/>
          <w:b/>
          <w:sz w:val="32"/>
          <w:szCs w:val="32"/>
        </w:rPr>
      </w:pPr>
      <w:r>
        <w:rPr>
          <w:rFonts w:ascii="Times New Roman" w:hAnsi="Times New Roman" w:cs="Times New Roman"/>
          <w:b/>
          <w:sz w:val="32"/>
          <w:szCs w:val="32"/>
        </w:rPr>
        <w:lastRenderedPageBreak/>
        <w:t>Content Outline</w:t>
      </w:r>
    </w:p>
    <w:p w:rsidR="00927168" w:rsidRDefault="00927168" w:rsidP="00927168">
      <w:pPr>
        <w:pStyle w:val="ListParagraph"/>
        <w:numPr>
          <w:ilvl w:val="0"/>
          <w:numId w:val="1"/>
        </w:numPr>
        <w:rPr>
          <w:rFonts w:ascii="Times New Roman" w:hAnsi="Times New Roman" w:cs="Times New Roman"/>
          <w:b/>
          <w:sz w:val="32"/>
          <w:szCs w:val="32"/>
        </w:rPr>
      </w:pPr>
      <w:r>
        <w:rPr>
          <w:rFonts w:ascii="Times New Roman" w:hAnsi="Times New Roman" w:cs="Times New Roman"/>
          <w:b/>
          <w:sz w:val="32"/>
          <w:szCs w:val="32"/>
        </w:rPr>
        <w:t>Goals and Objectives</w:t>
      </w:r>
    </w:p>
    <w:p w:rsidR="00927168" w:rsidRDefault="00927168" w:rsidP="00927168">
      <w:pPr>
        <w:pStyle w:val="ListParagraph"/>
        <w:numPr>
          <w:ilvl w:val="0"/>
          <w:numId w:val="1"/>
        </w:numPr>
        <w:rPr>
          <w:rFonts w:ascii="Times New Roman" w:hAnsi="Times New Roman" w:cs="Times New Roman"/>
          <w:b/>
          <w:sz w:val="32"/>
          <w:szCs w:val="32"/>
        </w:rPr>
      </w:pPr>
      <w:r>
        <w:rPr>
          <w:rFonts w:ascii="Times New Roman" w:hAnsi="Times New Roman" w:cs="Times New Roman"/>
          <w:b/>
          <w:sz w:val="32"/>
          <w:szCs w:val="32"/>
        </w:rPr>
        <w:t>Library Facility and Environment</w:t>
      </w:r>
    </w:p>
    <w:p w:rsidR="00927168" w:rsidRDefault="00927168" w:rsidP="00927168">
      <w:pPr>
        <w:pStyle w:val="ListParagraph"/>
        <w:numPr>
          <w:ilvl w:val="0"/>
          <w:numId w:val="1"/>
        </w:numPr>
        <w:rPr>
          <w:rFonts w:ascii="Times New Roman" w:hAnsi="Times New Roman" w:cs="Times New Roman"/>
          <w:b/>
          <w:sz w:val="32"/>
          <w:szCs w:val="32"/>
        </w:rPr>
      </w:pPr>
      <w:r>
        <w:rPr>
          <w:rFonts w:ascii="Times New Roman" w:hAnsi="Times New Roman" w:cs="Times New Roman"/>
          <w:b/>
          <w:sz w:val="32"/>
          <w:szCs w:val="32"/>
        </w:rPr>
        <w:t>Staffing</w:t>
      </w:r>
    </w:p>
    <w:p w:rsidR="00927168" w:rsidRDefault="00927168" w:rsidP="00927168">
      <w:pPr>
        <w:pStyle w:val="ListParagraph"/>
        <w:numPr>
          <w:ilvl w:val="0"/>
          <w:numId w:val="1"/>
        </w:numPr>
        <w:rPr>
          <w:rFonts w:ascii="Times New Roman" w:hAnsi="Times New Roman" w:cs="Times New Roman"/>
          <w:b/>
          <w:sz w:val="32"/>
          <w:szCs w:val="32"/>
        </w:rPr>
      </w:pPr>
      <w:r>
        <w:rPr>
          <w:rFonts w:ascii="Times New Roman" w:hAnsi="Times New Roman" w:cs="Times New Roman"/>
          <w:b/>
          <w:sz w:val="32"/>
          <w:szCs w:val="32"/>
        </w:rPr>
        <w:t>Information Literacy</w:t>
      </w:r>
    </w:p>
    <w:p w:rsidR="00927168" w:rsidRDefault="00927168" w:rsidP="00927168">
      <w:pPr>
        <w:pStyle w:val="ListParagraph"/>
        <w:numPr>
          <w:ilvl w:val="0"/>
          <w:numId w:val="1"/>
        </w:numPr>
        <w:rPr>
          <w:rFonts w:ascii="Times New Roman" w:hAnsi="Times New Roman" w:cs="Times New Roman"/>
          <w:b/>
          <w:sz w:val="32"/>
          <w:szCs w:val="32"/>
        </w:rPr>
      </w:pPr>
      <w:r>
        <w:rPr>
          <w:rFonts w:ascii="Times New Roman" w:hAnsi="Times New Roman" w:cs="Times New Roman"/>
          <w:b/>
          <w:sz w:val="32"/>
          <w:szCs w:val="32"/>
        </w:rPr>
        <w:t>Collaboration</w:t>
      </w:r>
    </w:p>
    <w:p w:rsidR="00927168" w:rsidRDefault="00927168" w:rsidP="00927168">
      <w:pPr>
        <w:pStyle w:val="ListParagraph"/>
        <w:numPr>
          <w:ilvl w:val="0"/>
          <w:numId w:val="1"/>
        </w:numPr>
        <w:rPr>
          <w:rFonts w:ascii="Times New Roman" w:hAnsi="Times New Roman" w:cs="Times New Roman"/>
          <w:b/>
          <w:sz w:val="32"/>
          <w:szCs w:val="32"/>
        </w:rPr>
      </w:pPr>
      <w:r>
        <w:rPr>
          <w:rFonts w:ascii="Times New Roman" w:hAnsi="Times New Roman" w:cs="Times New Roman"/>
          <w:b/>
          <w:sz w:val="32"/>
          <w:szCs w:val="32"/>
        </w:rPr>
        <w:t>Technology</w:t>
      </w:r>
    </w:p>
    <w:p w:rsidR="00927168" w:rsidRDefault="00927168" w:rsidP="00927168">
      <w:pPr>
        <w:pStyle w:val="ListParagraph"/>
        <w:numPr>
          <w:ilvl w:val="0"/>
          <w:numId w:val="1"/>
        </w:numPr>
        <w:rPr>
          <w:rFonts w:ascii="Times New Roman" w:hAnsi="Times New Roman" w:cs="Times New Roman"/>
          <w:b/>
          <w:sz w:val="32"/>
          <w:szCs w:val="32"/>
        </w:rPr>
      </w:pPr>
      <w:r>
        <w:rPr>
          <w:rFonts w:ascii="Times New Roman" w:hAnsi="Times New Roman" w:cs="Times New Roman"/>
          <w:b/>
          <w:sz w:val="32"/>
          <w:szCs w:val="32"/>
        </w:rPr>
        <w:t>Collection Development and Maintenance</w:t>
      </w:r>
    </w:p>
    <w:p w:rsidR="00927168" w:rsidRDefault="00927168" w:rsidP="00927168">
      <w:pPr>
        <w:pStyle w:val="ListParagraph"/>
        <w:numPr>
          <w:ilvl w:val="0"/>
          <w:numId w:val="1"/>
        </w:numPr>
        <w:rPr>
          <w:rFonts w:ascii="Times New Roman" w:hAnsi="Times New Roman" w:cs="Times New Roman"/>
          <w:b/>
          <w:sz w:val="32"/>
          <w:szCs w:val="32"/>
        </w:rPr>
      </w:pPr>
      <w:r>
        <w:rPr>
          <w:rFonts w:ascii="Times New Roman" w:hAnsi="Times New Roman" w:cs="Times New Roman"/>
          <w:b/>
          <w:sz w:val="32"/>
          <w:szCs w:val="32"/>
        </w:rPr>
        <w:t>Budget/Funding</w:t>
      </w:r>
    </w:p>
    <w:p w:rsidR="00927168" w:rsidRDefault="00927168" w:rsidP="00927168">
      <w:pPr>
        <w:pStyle w:val="ListParagraph"/>
        <w:numPr>
          <w:ilvl w:val="0"/>
          <w:numId w:val="1"/>
        </w:numPr>
        <w:rPr>
          <w:rFonts w:ascii="Times New Roman" w:hAnsi="Times New Roman" w:cs="Times New Roman"/>
          <w:b/>
          <w:sz w:val="32"/>
          <w:szCs w:val="32"/>
        </w:rPr>
      </w:pPr>
      <w:r>
        <w:rPr>
          <w:rFonts w:ascii="Times New Roman" w:hAnsi="Times New Roman" w:cs="Times New Roman"/>
          <w:b/>
          <w:sz w:val="32"/>
          <w:szCs w:val="32"/>
        </w:rPr>
        <w:t>Appendix</w:t>
      </w:r>
    </w:p>
    <w:p w:rsidR="00927168" w:rsidRDefault="00927168" w:rsidP="00927168">
      <w:pPr>
        <w:rPr>
          <w:rFonts w:ascii="Times New Roman" w:hAnsi="Times New Roman" w:cs="Times New Roman"/>
          <w:b/>
          <w:sz w:val="32"/>
          <w:szCs w:val="32"/>
        </w:rPr>
      </w:pPr>
    </w:p>
    <w:p w:rsidR="00927168" w:rsidRDefault="00927168" w:rsidP="00927168">
      <w:pPr>
        <w:rPr>
          <w:rFonts w:ascii="Times New Roman" w:hAnsi="Times New Roman" w:cs="Times New Roman"/>
          <w:b/>
          <w:sz w:val="32"/>
          <w:szCs w:val="32"/>
        </w:rPr>
      </w:pPr>
    </w:p>
    <w:p w:rsidR="00927168" w:rsidRDefault="00927168" w:rsidP="00927168">
      <w:pPr>
        <w:rPr>
          <w:rFonts w:ascii="Times New Roman" w:hAnsi="Times New Roman" w:cs="Times New Roman"/>
          <w:b/>
          <w:sz w:val="32"/>
          <w:szCs w:val="32"/>
        </w:rPr>
      </w:pPr>
    </w:p>
    <w:p w:rsidR="00927168" w:rsidRDefault="00927168" w:rsidP="00927168">
      <w:pPr>
        <w:rPr>
          <w:rFonts w:ascii="Times New Roman" w:hAnsi="Times New Roman" w:cs="Times New Roman"/>
          <w:b/>
          <w:sz w:val="32"/>
          <w:szCs w:val="32"/>
        </w:rPr>
      </w:pPr>
    </w:p>
    <w:p w:rsidR="00927168" w:rsidRDefault="00927168" w:rsidP="00927168">
      <w:pPr>
        <w:rPr>
          <w:rFonts w:ascii="Times New Roman" w:hAnsi="Times New Roman" w:cs="Times New Roman"/>
          <w:b/>
          <w:sz w:val="32"/>
          <w:szCs w:val="32"/>
        </w:rPr>
      </w:pPr>
    </w:p>
    <w:p w:rsidR="00927168" w:rsidRDefault="00927168" w:rsidP="00927168">
      <w:pPr>
        <w:rPr>
          <w:rFonts w:ascii="Times New Roman" w:hAnsi="Times New Roman" w:cs="Times New Roman"/>
          <w:b/>
          <w:sz w:val="32"/>
          <w:szCs w:val="32"/>
        </w:rPr>
      </w:pPr>
    </w:p>
    <w:p w:rsidR="00927168" w:rsidRDefault="00927168" w:rsidP="00927168">
      <w:pPr>
        <w:rPr>
          <w:rFonts w:ascii="Times New Roman" w:hAnsi="Times New Roman" w:cs="Times New Roman"/>
          <w:b/>
          <w:sz w:val="32"/>
          <w:szCs w:val="32"/>
        </w:rPr>
      </w:pPr>
    </w:p>
    <w:p w:rsidR="00927168" w:rsidRDefault="00927168" w:rsidP="00927168">
      <w:pPr>
        <w:rPr>
          <w:rFonts w:ascii="Times New Roman" w:hAnsi="Times New Roman" w:cs="Times New Roman"/>
          <w:b/>
          <w:sz w:val="32"/>
          <w:szCs w:val="32"/>
        </w:rPr>
      </w:pPr>
    </w:p>
    <w:p w:rsidR="00927168" w:rsidRDefault="00927168" w:rsidP="00927168">
      <w:pPr>
        <w:rPr>
          <w:rFonts w:ascii="Times New Roman" w:hAnsi="Times New Roman" w:cs="Times New Roman"/>
          <w:b/>
          <w:sz w:val="32"/>
          <w:szCs w:val="32"/>
        </w:rPr>
      </w:pPr>
    </w:p>
    <w:p w:rsidR="00927168" w:rsidRDefault="00927168" w:rsidP="00927168">
      <w:pPr>
        <w:rPr>
          <w:rFonts w:ascii="Times New Roman" w:hAnsi="Times New Roman" w:cs="Times New Roman"/>
          <w:b/>
          <w:sz w:val="32"/>
          <w:szCs w:val="32"/>
        </w:rPr>
      </w:pPr>
    </w:p>
    <w:p w:rsidR="00927168" w:rsidRDefault="00927168" w:rsidP="00927168">
      <w:pPr>
        <w:rPr>
          <w:rFonts w:ascii="Times New Roman" w:hAnsi="Times New Roman" w:cs="Times New Roman"/>
          <w:b/>
          <w:sz w:val="32"/>
          <w:szCs w:val="32"/>
        </w:rPr>
      </w:pPr>
    </w:p>
    <w:p w:rsidR="00927168" w:rsidRDefault="00927168" w:rsidP="00927168">
      <w:pPr>
        <w:rPr>
          <w:rFonts w:ascii="Times New Roman" w:hAnsi="Times New Roman" w:cs="Times New Roman"/>
          <w:b/>
          <w:sz w:val="32"/>
          <w:szCs w:val="32"/>
        </w:rPr>
      </w:pPr>
    </w:p>
    <w:p w:rsidR="00927168" w:rsidRDefault="00927168" w:rsidP="00927168">
      <w:pPr>
        <w:rPr>
          <w:rFonts w:ascii="Times New Roman" w:hAnsi="Times New Roman" w:cs="Times New Roman"/>
          <w:b/>
          <w:sz w:val="32"/>
          <w:szCs w:val="32"/>
        </w:rPr>
      </w:pPr>
    </w:p>
    <w:p w:rsidR="00927168" w:rsidRPr="00927168" w:rsidRDefault="00927168" w:rsidP="00927168">
      <w:pPr>
        <w:jc w:val="center"/>
        <w:rPr>
          <w:rFonts w:ascii="Times New Roman" w:hAnsi="Times New Roman" w:cs="Times New Roman"/>
          <w:b/>
          <w:sz w:val="28"/>
          <w:szCs w:val="28"/>
        </w:rPr>
      </w:pPr>
      <w:r w:rsidRPr="00927168">
        <w:rPr>
          <w:rFonts w:ascii="Times New Roman" w:hAnsi="Times New Roman" w:cs="Times New Roman"/>
          <w:b/>
          <w:sz w:val="28"/>
          <w:szCs w:val="28"/>
        </w:rPr>
        <w:lastRenderedPageBreak/>
        <w:t>Goals and Objectives</w:t>
      </w:r>
    </w:p>
    <w:p w:rsidR="00927168" w:rsidRDefault="00927168" w:rsidP="00927168">
      <w:pPr>
        <w:rPr>
          <w:rFonts w:ascii="Times New Roman" w:hAnsi="Times New Roman" w:cs="Times New Roman"/>
          <w:sz w:val="24"/>
          <w:szCs w:val="24"/>
        </w:rPr>
      </w:pPr>
      <w:r>
        <w:rPr>
          <w:rFonts w:ascii="Times New Roman" w:hAnsi="Times New Roman" w:cs="Times New Roman"/>
          <w:sz w:val="32"/>
          <w:szCs w:val="32"/>
        </w:rPr>
        <w:tab/>
      </w:r>
      <w:r w:rsidRPr="00927168">
        <w:rPr>
          <w:rFonts w:ascii="Times New Roman" w:hAnsi="Times New Roman" w:cs="Times New Roman"/>
          <w:sz w:val="24"/>
          <w:szCs w:val="24"/>
        </w:rPr>
        <w:t>The Information Age has changed the role of the traditional library media center, and thereby, the role of the library media specialist.</w:t>
      </w:r>
      <w:r>
        <w:rPr>
          <w:rFonts w:ascii="Times New Roman" w:hAnsi="Times New Roman" w:cs="Times New Roman"/>
          <w:sz w:val="24"/>
          <w:szCs w:val="24"/>
        </w:rPr>
        <w:t xml:space="preserve">  Today, more than ever, the school library media program, led by the library media specialist, plays an integral part of a student’s total education experience.  The library media specialist’s role is one of master teacher, information specialist, and curriculum partner.</w:t>
      </w:r>
    </w:p>
    <w:p w:rsidR="000D237B" w:rsidRDefault="000D237B" w:rsidP="000D237B">
      <w:pPr>
        <w:jc w:val="center"/>
        <w:rPr>
          <w:rFonts w:ascii="Times New Roman" w:hAnsi="Times New Roman" w:cs="Times New Roman"/>
          <w:b/>
          <w:sz w:val="28"/>
          <w:szCs w:val="28"/>
        </w:rPr>
      </w:pPr>
      <w:r>
        <w:rPr>
          <w:rFonts w:ascii="Times New Roman" w:hAnsi="Times New Roman" w:cs="Times New Roman"/>
          <w:b/>
          <w:sz w:val="28"/>
          <w:szCs w:val="28"/>
        </w:rPr>
        <w:t>Goal</w:t>
      </w:r>
    </w:p>
    <w:p w:rsidR="000D237B" w:rsidRDefault="001B767C" w:rsidP="000D237B">
      <w:pPr>
        <w:rPr>
          <w:rFonts w:ascii="Times New Roman" w:hAnsi="Times New Roman" w:cs="Times New Roman"/>
          <w:sz w:val="24"/>
          <w:szCs w:val="24"/>
        </w:rPr>
      </w:pPr>
      <w:r>
        <w:rPr>
          <w:rFonts w:ascii="Times New Roman" w:hAnsi="Times New Roman" w:cs="Times New Roman"/>
          <w:sz w:val="24"/>
          <w:szCs w:val="24"/>
        </w:rPr>
        <w:tab/>
        <w:t>The primary goal of the school library media program is to become an integrated part of the school’s curriculum so that students are empowered to be effective users of the ideas and information in a variety of formats in a constantly changing learning environment.  The following objectives should be met to reach this goal:</w:t>
      </w:r>
    </w:p>
    <w:p w:rsidR="001B767C" w:rsidRPr="001B767C" w:rsidRDefault="001B767C" w:rsidP="001B767C">
      <w:pPr>
        <w:pStyle w:val="ListParagraph"/>
        <w:numPr>
          <w:ilvl w:val="0"/>
          <w:numId w:val="2"/>
        </w:numPr>
        <w:rPr>
          <w:rFonts w:ascii="Times New Roman" w:hAnsi="Times New Roman" w:cs="Times New Roman"/>
          <w:sz w:val="24"/>
          <w:szCs w:val="24"/>
        </w:rPr>
      </w:pPr>
      <w:r w:rsidRPr="001B767C">
        <w:rPr>
          <w:rFonts w:ascii="Times New Roman" w:hAnsi="Times New Roman" w:cs="Times New Roman"/>
          <w:sz w:val="24"/>
          <w:szCs w:val="24"/>
        </w:rPr>
        <w:t>To lead in providing equitable access to and effective use of technologies and innovations by articulating the connection between technology and instructional goals</w:t>
      </w:r>
    </w:p>
    <w:p w:rsidR="001B767C" w:rsidRPr="001B767C" w:rsidRDefault="001B767C" w:rsidP="001B767C">
      <w:pPr>
        <w:pStyle w:val="ListParagraph"/>
        <w:numPr>
          <w:ilvl w:val="0"/>
          <w:numId w:val="2"/>
        </w:numPr>
        <w:rPr>
          <w:rFonts w:ascii="Times New Roman" w:hAnsi="Times New Roman" w:cs="Times New Roman"/>
          <w:sz w:val="24"/>
          <w:szCs w:val="24"/>
        </w:rPr>
      </w:pPr>
      <w:r w:rsidRPr="001B767C">
        <w:rPr>
          <w:rFonts w:ascii="Times New Roman" w:hAnsi="Times New Roman" w:cs="Times New Roman"/>
          <w:sz w:val="24"/>
          <w:szCs w:val="24"/>
        </w:rPr>
        <w:t>To develop, implement, manage, and evaluate the library media program to ensure that students and staff have a well-balanced and systemically-organized collection and/or have well-balanced and systemically-organized resources that promote the proliferation of ideas and the wide use of information</w:t>
      </w:r>
    </w:p>
    <w:p w:rsidR="001B767C" w:rsidRPr="001B767C" w:rsidRDefault="001B767C" w:rsidP="001B767C">
      <w:pPr>
        <w:pStyle w:val="ListParagraph"/>
        <w:numPr>
          <w:ilvl w:val="0"/>
          <w:numId w:val="2"/>
        </w:numPr>
        <w:rPr>
          <w:rFonts w:ascii="Times New Roman" w:hAnsi="Times New Roman" w:cs="Times New Roman"/>
          <w:sz w:val="24"/>
          <w:szCs w:val="24"/>
        </w:rPr>
      </w:pPr>
      <w:r w:rsidRPr="001B767C">
        <w:rPr>
          <w:rFonts w:ascii="Times New Roman" w:hAnsi="Times New Roman" w:cs="Times New Roman"/>
          <w:sz w:val="24"/>
          <w:szCs w:val="24"/>
        </w:rPr>
        <w:t>To facilitate the full interdisciplinary integration of the library media program into the curriculum through collaboration, planning, implementation, and assessment of learning with all members of the school community</w:t>
      </w:r>
    </w:p>
    <w:p w:rsidR="001B767C" w:rsidRPr="001B767C" w:rsidRDefault="001B767C" w:rsidP="001B767C">
      <w:pPr>
        <w:pStyle w:val="ListParagraph"/>
        <w:numPr>
          <w:ilvl w:val="0"/>
          <w:numId w:val="2"/>
        </w:numPr>
        <w:rPr>
          <w:rFonts w:ascii="Times New Roman" w:hAnsi="Times New Roman" w:cs="Times New Roman"/>
          <w:sz w:val="24"/>
          <w:szCs w:val="24"/>
        </w:rPr>
      </w:pPr>
      <w:r w:rsidRPr="001B767C">
        <w:rPr>
          <w:rFonts w:ascii="Times New Roman" w:hAnsi="Times New Roman" w:cs="Times New Roman"/>
          <w:sz w:val="24"/>
          <w:szCs w:val="24"/>
        </w:rPr>
        <w:t>To engage, direct, and encourage students in the location, gathering, selecting, synthesizing, and evaluation of relevant information in a collaborative effort to prepare students to become life-long learners in an information-rich society</w:t>
      </w:r>
    </w:p>
    <w:p w:rsidR="001B767C" w:rsidRPr="001B767C" w:rsidRDefault="001B767C" w:rsidP="001B767C">
      <w:pPr>
        <w:pStyle w:val="ListParagraph"/>
        <w:numPr>
          <w:ilvl w:val="0"/>
          <w:numId w:val="2"/>
        </w:numPr>
        <w:rPr>
          <w:rFonts w:ascii="Times New Roman" w:hAnsi="Times New Roman" w:cs="Times New Roman"/>
          <w:sz w:val="24"/>
          <w:szCs w:val="24"/>
        </w:rPr>
      </w:pPr>
      <w:r w:rsidRPr="001B767C">
        <w:rPr>
          <w:rFonts w:ascii="Times New Roman" w:hAnsi="Times New Roman" w:cs="Times New Roman"/>
          <w:sz w:val="24"/>
          <w:szCs w:val="24"/>
        </w:rPr>
        <w:t>To encourage reading for pleasure, enlightenment, and information as a means of enriching and promoting success in the lives of all students</w:t>
      </w:r>
    </w:p>
    <w:p w:rsidR="001B767C" w:rsidRDefault="001B767C" w:rsidP="001B767C">
      <w:pPr>
        <w:pStyle w:val="ListParagraph"/>
        <w:numPr>
          <w:ilvl w:val="0"/>
          <w:numId w:val="2"/>
        </w:numPr>
        <w:rPr>
          <w:rFonts w:ascii="Times New Roman" w:hAnsi="Times New Roman" w:cs="Times New Roman"/>
          <w:sz w:val="24"/>
          <w:szCs w:val="24"/>
        </w:rPr>
      </w:pPr>
      <w:r w:rsidRPr="001B767C">
        <w:rPr>
          <w:rFonts w:ascii="Times New Roman" w:hAnsi="Times New Roman" w:cs="Times New Roman"/>
          <w:sz w:val="24"/>
          <w:szCs w:val="24"/>
        </w:rPr>
        <w:t>To ensure a welcoming, flexible, user-friendly environment in which all other objectives may be met.</w:t>
      </w:r>
    </w:p>
    <w:p w:rsidR="001B767C" w:rsidRDefault="001B767C" w:rsidP="001B767C">
      <w:pPr>
        <w:rPr>
          <w:rFonts w:ascii="Times New Roman" w:hAnsi="Times New Roman" w:cs="Times New Roman"/>
          <w:sz w:val="24"/>
          <w:szCs w:val="24"/>
        </w:rPr>
      </w:pPr>
    </w:p>
    <w:p w:rsidR="001B767C" w:rsidRDefault="001B767C" w:rsidP="001B767C">
      <w:pPr>
        <w:rPr>
          <w:rFonts w:ascii="Times New Roman" w:hAnsi="Times New Roman" w:cs="Times New Roman"/>
          <w:sz w:val="24"/>
          <w:szCs w:val="24"/>
        </w:rPr>
      </w:pPr>
    </w:p>
    <w:p w:rsidR="001B767C" w:rsidRDefault="001B767C" w:rsidP="001B767C">
      <w:pPr>
        <w:rPr>
          <w:rFonts w:ascii="Times New Roman" w:hAnsi="Times New Roman" w:cs="Times New Roman"/>
          <w:sz w:val="24"/>
          <w:szCs w:val="24"/>
        </w:rPr>
      </w:pPr>
    </w:p>
    <w:p w:rsidR="001B767C" w:rsidRDefault="001B767C" w:rsidP="001B767C">
      <w:pPr>
        <w:rPr>
          <w:rFonts w:ascii="Times New Roman" w:hAnsi="Times New Roman" w:cs="Times New Roman"/>
          <w:sz w:val="24"/>
          <w:szCs w:val="24"/>
        </w:rPr>
      </w:pPr>
    </w:p>
    <w:p w:rsidR="001B767C" w:rsidRDefault="001B767C" w:rsidP="001B767C">
      <w:pPr>
        <w:rPr>
          <w:rFonts w:ascii="Times New Roman" w:hAnsi="Times New Roman" w:cs="Times New Roman"/>
          <w:sz w:val="24"/>
          <w:szCs w:val="24"/>
        </w:rPr>
      </w:pPr>
    </w:p>
    <w:p w:rsidR="001B767C" w:rsidRDefault="001B767C" w:rsidP="001B767C">
      <w:pPr>
        <w:rPr>
          <w:rFonts w:ascii="Times New Roman" w:hAnsi="Times New Roman" w:cs="Times New Roman"/>
          <w:sz w:val="24"/>
          <w:szCs w:val="24"/>
        </w:rPr>
      </w:pPr>
    </w:p>
    <w:p w:rsidR="001B767C" w:rsidRDefault="001B767C" w:rsidP="001B767C">
      <w:pPr>
        <w:jc w:val="center"/>
        <w:rPr>
          <w:rFonts w:ascii="Times New Roman" w:hAnsi="Times New Roman" w:cs="Times New Roman"/>
          <w:b/>
          <w:sz w:val="28"/>
          <w:szCs w:val="28"/>
        </w:rPr>
      </w:pPr>
      <w:r>
        <w:rPr>
          <w:rFonts w:ascii="Times New Roman" w:hAnsi="Times New Roman" w:cs="Times New Roman"/>
          <w:b/>
          <w:sz w:val="28"/>
          <w:szCs w:val="28"/>
        </w:rPr>
        <w:lastRenderedPageBreak/>
        <w:t>Library Facility and Environment Overview</w:t>
      </w:r>
    </w:p>
    <w:p w:rsidR="001B767C" w:rsidRDefault="00F97761" w:rsidP="00F97761">
      <w:pPr>
        <w:rPr>
          <w:rFonts w:ascii="Times New Roman" w:hAnsi="Times New Roman" w:cs="Times New Roman"/>
          <w:sz w:val="24"/>
          <w:szCs w:val="24"/>
        </w:rPr>
      </w:pPr>
      <w:r>
        <w:rPr>
          <w:rFonts w:ascii="Times New Roman" w:hAnsi="Times New Roman" w:cs="Times New Roman"/>
          <w:sz w:val="24"/>
          <w:szCs w:val="24"/>
        </w:rPr>
        <w:tab/>
        <w:t xml:space="preserve">Delivery of an exemplary school library program is influenced by a barrier-free learning environment that ensures immediate access at the point of need to a centralized collection of information resources and access to an electronically networked telecommunications infrastructure that includes access to voice, video, and data transmission.  The exemplary school library is an inviting, accessible, and stimulating place with workspace for individuals and large and small groups for research, browsing, listening, viewing, reading, and producing materials for instructional purposes.  The facility is organized and administered </w:t>
      </w:r>
      <w:r w:rsidR="00F468EC">
        <w:rPr>
          <w:rFonts w:ascii="Times New Roman" w:hAnsi="Times New Roman" w:cs="Times New Roman"/>
          <w:sz w:val="24"/>
          <w:szCs w:val="24"/>
        </w:rPr>
        <w:t>to function as a learning laboratory where the use of all media is purposeful, planned, and integrated with the educational program and instructional processes of the school.</w:t>
      </w:r>
    </w:p>
    <w:p w:rsidR="00F468EC" w:rsidRDefault="00F468EC" w:rsidP="00F468EC">
      <w:pPr>
        <w:jc w:val="center"/>
        <w:rPr>
          <w:rFonts w:ascii="Times New Roman" w:hAnsi="Times New Roman" w:cs="Times New Roman"/>
          <w:b/>
          <w:sz w:val="28"/>
          <w:szCs w:val="28"/>
        </w:rPr>
      </w:pPr>
      <w:r>
        <w:rPr>
          <w:rFonts w:ascii="Times New Roman" w:hAnsi="Times New Roman" w:cs="Times New Roman"/>
          <w:b/>
          <w:sz w:val="28"/>
          <w:szCs w:val="28"/>
        </w:rPr>
        <w:t>Alabama Public School Accountability Process Standard 24</w:t>
      </w:r>
    </w:p>
    <w:p w:rsidR="00F468EC" w:rsidRDefault="00F468EC" w:rsidP="00F468EC">
      <w:pPr>
        <w:rPr>
          <w:rFonts w:ascii="Times New Roman" w:hAnsi="Times New Roman" w:cs="Times New Roman"/>
          <w:sz w:val="24"/>
          <w:szCs w:val="24"/>
        </w:rPr>
      </w:pPr>
      <w:r>
        <w:rPr>
          <w:rFonts w:ascii="Times New Roman" w:hAnsi="Times New Roman" w:cs="Times New Roman"/>
          <w:sz w:val="24"/>
          <w:szCs w:val="24"/>
        </w:rPr>
        <w:t>The school district meets the following requirements for library media services:</w:t>
      </w:r>
    </w:p>
    <w:p w:rsidR="00F468EC" w:rsidRPr="00F468EC" w:rsidRDefault="00F468EC" w:rsidP="00F468EC">
      <w:pPr>
        <w:pStyle w:val="ListParagraph"/>
        <w:numPr>
          <w:ilvl w:val="0"/>
          <w:numId w:val="3"/>
        </w:numPr>
        <w:rPr>
          <w:rFonts w:ascii="Times New Roman" w:hAnsi="Times New Roman" w:cs="Times New Roman"/>
          <w:sz w:val="24"/>
          <w:szCs w:val="24"/>
        </w:rPr>
      </w:pPr>
      <w:r w:rsidRPr="00F468EC">
        <w:rPr>
          <w:rFonts w:ascii="Times New Roman" w:hAnsi="Times New Roman" w:cs="Times New Roman"/>
          <w:sz w:val="24"/>
          <w:szCs w:val="24"/>
        </w:rPr>
        <w:t>Each school has a library media center with an organized collection of materials and equipment that represents a broad range of current learning media, including instructional technology.</w:t>
      </w:r>
    </w:p>
    <w:p w:rsidR="00F468EC" w:rsidRDefault="00F468EC" w:rsidP="00F468EC">
      <w:pPr>
        <w:pStyle w:val="ListParagraph"/>
        <w:numPr>
          <w:ilvl w:val="0"/>
          <w:numId w:val="3"/>
        </w:numPr>
        <w:rPr>
          <w:rFonts w:ascii="Times New Roman" w:hAnsi="Times New Roman" w:cs="Times New Roman"/>
          <w:sz w:val="24"/>
          <w:szCs w:val="24"/>
        </w:rPr>
      </w:pPr>
      <w:r w:rsidRPr="00F468EC">
        <w:rPr>
          <w:rFonts w:ascii="Times New Roman" w:hAnsi="Times New Roman" w:cs="Times New Roman"/>
          <w:sz w:val="24"/>
          <w:szCs w:val="24"/>
        </w:rPr>
        <w:t>The library staff offers a systemic program of services to students and staff by providing access to the materials and equipment, by providing instruction in the use of materials and equipment, and by working with teachers and other staff members to provide learning activities for students.</w:t>
      </w:r>
    </w:p>
    <w:p w:rsidR="00B71B25" w:rsidRDefault="00B71B25" w:rsidP="00B71B25">
      <w:pPr>
        <w:rPr>
          <w:rFonts w:ascii="Times New Roman" w:hAnsi="Times New Roman" w:cs="Times New Roman"/>
          <w:sz w:val="24"/>
          <w:szCs w:val="24"/>
        </w:rPr>
      </w:pPr>
    </w:p>
    <w:p w:rsidR="00B71B25" w:rsidRDefault="00B71B25" w:rsidP="00B71B25">
      <w:pPr>
        <w:jc w:val="center"/>
        <w:rPr>
          <w:rFonts w:ascii="Times New Roman" w:hAnsi="Times New Roman" w:cs="Times New Roman"/>
          <w:b/>
          <w:sz w:val="28"/>
          <w:szCs w:val="28"/>
        </w:rPr>
      </w:pPr>
      <w:r>
        <w:rPr>
          <w:rFonts w:ascii="Times New Roman" w:hAnsi="Times New Roman" w:cs="Times New Roman"/>
          <w:b/>
          <w:sz w:val="28"/>
          <w:szCs w:val="28"/>
        </w:rPr>
        <w:t>Learner Impacts</w:t>
      </w:r>
    </w:p>
    <w:p w:rsidR="00B71B25" w:rsidRDefault="00B71B25" w:rsidP="00B71B25">
      <w:pPr>
        <w:rPr>
          <w:rFonts w:ascii="Times New Roman" w:hAnsi="Times New Roman" w:cs="Times New Roman"/>
          <w:sz w:val="24"/>
          <w:szCs w:val="24"/>
        </w:rPr>
      </w:pPr>
      <w:r>
        <w:rPr>
          <w:rFonts w:ascii="Times New Roman" w:hAnsi="Times New Roman" w:cs="Times New Roman"/>
          <w:sz w:val="24"/>
          <w:szCs w:val="24"/>
        </w:rPr>
        <w:t>The learner, through access to a stimulating and inviting library media center, will</w:t>
      </w:r>
    </w:p>
    <w:p w:rsidR="00B71B25" w:rsidRPr="00B71B25" w:rsidRDefault="00B71B25" w:rsidP="00B71B25">
      <w:pPr>
        <w:pStyle w:val="ListParagraph"/>
        <w:numPr>
          <w:ilvl w:val="0"/>
          <w:numId w:val="4"/>
        </w:numPr>
        <w:rPr>
          <w:rFonts w:ascii="Times New Roman" w:hAnsi="Times New Roman" w:cs="Times New Roman"/>
          <w:sz w:val="24"/>
          <w:szCs w:val="24"/>
        </w:rPr>
      </w:pPr>
      <w:r w:rsidRPr="00B71B25">
        <w:rPr>
          <w:rFonts w:ascii="Times New Roman" w:hAnsi="Times New Roman" w:cs="Times New Roman"/>
          <w:sz w:val="24"/>
          <w:szCs w:val="24"/>
        </w:rPr>
        <w:t>Be provided with an appealing, effective environment in which to work and learn individually or as part of a group</w:t>
      </w:r>
    </w:p>
    <w:p w:rsidR="00B71B25" w:rsidRPr="00B71B25" w:rsidRDefault="00B71B25" w:rsidP="00B71B25">
      <w:pPr>
        <w:pStyle w:val="ListParagraph"/>
        <w:numPr>
          <w:ilvl w:val="0"/>
          <w:numId w:val="4"/>
        </w:numPr>
        <w:rPr>
          <w:rFonts w:ascii="Times New Roman" w:hAnsi="Times New Roman" w:cs="Times New Roman"/>
          <w:sz w:val="24"/>
          <w:szCs w:val="24"/>
        </w:rPr>
      </w:pPr>
      <w:r w:rsidRPr="00B71B25">
        <w:rPr>
          <w:rFonts w:ascii="Times New Roman" w:hAnsi="Times New Roman" w:cs="Times New Roman"/>
          <w:sz w:val="24"/>
          <w:szCs w:val="24"/>
        </w:rPr>
        <w:t>Have multiple opportunities for using information resources at the point of need</w:t>
      </w:r>
    </w:p>
    <w:p w:rsidR="00B71B25" w:rsidRPr="00B71B25" w:rsidRDefault="00B71B25" w:rsidP="00B71B25">
      <w:pPr>
        <w:pStyle w:val="ListParagraph"/>
        <w:numPr>
          <w:ilvl w:val="0"/>
          <w:numId w:val="4"/>
        </w:numPr>
        <w:rPr>
          <w:rFonts w:ascii="Times New Roman" w:hAnsi="Times New Roman" w:cs="Times New Roman"/>
          <w:sz w:val="24"/>
          <w:szCs w:val="24"/>
        </w:rPr>
      </w:pPr>
      <w:r w:rsidRPr="00B71B25">
        <w:rPr>
          <w:rFonts w:ascii="Times New Roman" w:hAnsi="Times New Roman" w:cs="Times New Roman"/>
          <w:sz w:val="24"/>
          <w:szCs w:val="24"/>
        </w:rPr>
        <w:t>Use problem-solving skills independently, as well as in consultation with peers in a cooperative learning environment</w:t>
      </w:r>
    </w:p>
    <w:p w:rsidR="00B71B25" w:rsidRPr="00B71B25" w:rsidRDefault="00B71B25" w:rsidP="00B71B25">
      <w:pPr>
        <w:pStyle w:val="ListParagraph"/>
        <w:numPr>
          <w:ilvl w:val="0"/>
          <w:numId w:val="4"/>
        </w:numPr>
        <w:rPr>
          <w:rFonts w:ascii="Times New Roman" w:hAnsi="Times New Roman" w:cs="Times New Roman"/>
          <w:sz w:val="24"/>
          <w:szCs w:val="24"/>
        </w:rPr>
      </w:pPr>
      <w:r w:rsidRPr="00B71B25">
        <w:rPr>
          <w:rFonts w:ascii="Times New Roman" w:hAnsi="Times New Roman" w:cs="Times New Roman"/>
          <w:sz w:val="24"/>
          <w:szCs w:val="24"/>
        </w:rPr>
        <w:t>Have immediate access at all grade levels to campus and district resources via school and district electronic networked telecommunications infrastructure</w:t>
      </w:r>
    </w:p>
    <w:p w:rsidR="00B71B25" w:rsidRPr="00B71B25" w:rsidRDefault="00B71B25" w:rsidP="00B71B25">
      <w:pPr>
        <w:pStyle w:val="ListParagraph"/>
        <w:numPr>
          <w:ilvl w:val="0"/>
          <w:numId w:val="4"/>
        </w:numPr>
        <w:rPr>
          <w:rFonts w:ascii="Times New Roman" w:hAnsi="Times New Roman" w:cs="Times New Roman"/>
          <w:sz w:val="24"/>
          <w:szCs w:val="24"/>
        </w:rPr>
      </w:pPr>
      <w:r w:rsidRPr="00B71B25">
        <w:rPr>
          <w:rFonts w:ascii="Times New Roman" w:hAnsi="Times New Roman" w:cs="Times New Roman"/>
          <w:sz w:val="24"/>
          <w:szCs w:val="24"/>
        </w:rPr>
        <w:t>Be provided with support in attaining the benchmarks set forth in the content subject areas of the Alabama Curriculum.</w:t>
      </w:r>
    </w:p>
    <w:p w:rsidR="00B71B25" w:rsidRDefault="00B71B25" w:rsidP="00B71B25">
      <w:pPr>
        <w:rPr>
          <w:rFonts w:ascii="Times New Roman" w:hAnsi="Times New Roman" w:cs="Times New Roman"/>
          <w:sz w:val="24"/>
          <w:szCs w:val="24"/>
        </w:rPr>
      </w:pPr>
    </w:p>
    <w:p w:rsidR="00B71B25" w:rsidRDefault="00B71B25" w:rsidP="00B71B25">
      <w:pPr>
        <w:rPr>
          <w:rFonts w:ascii="Times New Roman" w:hAnsi="Times New Roman" w:cs="Times New Roman"/>
          <w:sz w:val="24"/>
          <w:szCs w:val="24"/>
        </w:rPr>
      </w:pPr>
    </w:p>
    <w:p w:rsidR="00B71B25" w:rsidRDefault="00B71B25" w:rsidP="00B71B25">
      <w:pPr>
        <w:jc w:val="center"/>
        <w:rPr>
          <w:rFonts w:ascii="Times New Roman" w:hAnsi="Times New Roman" w:cs="Times New Roman"/>
          <w:b/>
          <w:sz w:val="28"/>
          <w:szCs w:val="28"/>
        </w:rPr>
      </w:pPr>
      <w:r w:rsidRPr="00B71B25">
        <w:rPr>
          <w:rFonts w:ascii="Times New Roman" w:hAnsi="Times New Roman" w:cs="Times New Roman"/>
          <w:b/>
          <w:sz w:val="28"/>
          <w:szCs w:val="28"/>
        </w:rPr>
        <w:lastRenderedPageBreak/>
        <w:t>General Library Facility Guidelines</w:t>
      </w:r>
    </w:p>
    <w:p w:rsidR="00B71B25" w:rsidRDefault="00B71B25" w:rsidP="00B71B25">
      <w:pPr>
        <w:rPr>
          <w:rFonts w:ascii="Times New Roman" w:hAnsi="Times New Roman" w:cs="Times New Roman"/>
          <w:sz w:val="24"/>
          <w:szCs w:val="24"/>
        </w:rPr>
      </w:pPr>
      <w:r>
        <w:rPr>
          <w:rFonts w:ascii="Times New Roman" w:hAnsi="Times New Roman" w:cs="Times New Roman"/>
          <w:sz w:val="24"/>
          <w:szCs w:val="24"/>
        </w:rPr>
        <w:t>At the very minimum, each school library media center should include</w:t>
      </w:r>
    </w:p>
    <w:p w:rsidR="00B71B25" w:rsidRPr="00B71B25" w:rsidRDefault="00B71B25" w:rsidP="00B71B25">
      <w:pPr>
        <w:pStyle w:val="ListParagraph"/>
        <w:numPr>
          <w:ilvl w:val="0"/>
          <w:numId w:val="5"/>
        </w:numPr>
        <w:rPr>
          <w:rFonts w:ascii="Times New Roman" w:hAnsi="Times New Roman" w:cs="Times New Roman"/>
          <w:sz w:val="24"/>
          <w:szCs w:val="24"/>
        </w:rPr>
      </w:pPr>
      <w:r w:rsidRPr="00B71B25">
        <w:rPr>
          <w:rFonts w:ascii="Times New Roman" w:hAnsi="Times New Roman" w:cs="Times New Roman"/>
          <w:sz w:val="24"/>
          <w:szCs w:val="24"/>
        </w:rPr>
        <w:t>Reading areas</w:t>
      </w:r>
    </w:p>
    <w:p w:rsidR="00B71B25" w:rsidRPr="00B71B25" w:rsidRDefault="00B71B25" w:rsidP="00B71B25">
      <w:pPr>
        <w:pStyle w:val="ListParagraph"/>
        <w:numPr>
          <w:ilvl w:val="0"/>
          <w:numId w:val="5"/>
        </w:numPr>
        <w:rPr>
          <w:rFonts w:ascii="Times New Roman" w:hAnsi="Times New Roman" w:cs="Times New Roman"/>
          <w:sz w:val="24"/>
          <w:szCs w:val="24"/>
        </w:rPr>
      </w:pPr>
      <w:r w:rsidRPr="00B71B25">
        <w:rPr>
          <w:rFonts w:ascii="Times New Roman" w:hAnsi="Times New Roman" w:cs="Times New Roman"/>
          <w:sz w:val="24"/>
          <w:szCs w:val="24"/>
        </w:rPr>
        <w:t>Stack areas with appropriate shelving</w:t>
      </w:r>
    </w:p>
    <w:p w:rsidR="00B71B25" w:rsidRPr="00B71B25" w:rsidRDefault="00B71B25" w:rsidP="00B71B25">
      <w:pPr>
        <w:pStyle w:val="ListParagraph"/>
        <w:numPr>
          <w:ilvl w:val="0"/>
          <w:numId w:val="5"/>
        </w:numPr>
        <w:rPr>
          <w:rFonts w:ascii="Times New Roman" w:hAnsi="Times New Roman" w:cs="Times New Roman"/>
          <w:sz w:val="24"/>
          <w:szCs w:val="24"/>
        </w:rPr>
      </w:pPr>
      <w:r w:rsidRPr="00B71B25">
        <w:rPr>
          <w:rFonts w:ascii="Times New Roman" w:hAnsi="Times New Roman" w:cs="Times New Roman"/>
          <w:sz w:val="24"/>
          <w:szCs w:val="24"/>
        </w:rPr>
        <w:t>Service areas including a wet area with sink, storage, and multimedia</w:t>
      </w:r>
    </w:p>
    <w:p w:rsidR="00B71B25" w:rsidRPr="00B71B25" w:rsidRDefault="00B71B25" w:rsidP="00B71B25">
      <w:pPr>
        <w:pStyle w:val="ListParagraph"/>
        <w:numPr>
          <w:ilvl w:val="0"/>
          <w:numId w:val="5"/>
        </w:numPr>
        <w:rPr>
          <w:rFonts w:ascii="Times New Roman" w:hAnsi="Times New Roman" w:cs="Times New Roman"/>
          <w:sz w:val="24"/>
          <w:szCs w:val="24"/>
        </w:rPr>
      </w:pPr>
      <w:r w:rsidRPr="00B71B25">
        <w:rPr>
          <w:rFonts w:ascii="Times New Roman" w:hAnsi="Times New Roman" w:cs="Times New Roman"/>
          <w:sz w:val="24"/>
          <w:szCs w:val="24"/>
        </w:rPr>
        <w:t>Wiring for and access to the Internet</w:t>
      </w:r>
    </w:p>
    <w:p w:rsidR="00B71B25" w:rsidRPr="00B71B25" w:rsidRDefault="00B71B25" w:rsidP="00B71B25">
      <w:pPr>
        <w:pStyle w:val="ListParagraph"/>
        <w:numPr>
          <w:ilvl w:val="0"/>
          <w:numId w:val="5"/>
        </w:numPr>
        <w:rPr>
          <w:rFonts w:ascii="Times New Roman" w:hAnsi="Times New Roman" w:cs="Times New Roman"/>
          <w:sz w:val="24"/>
          <w:szCs w:val="24"/>
        </w:rPr>
      </w:pPr>
      <w:r w:rsidRPr="00B71B25">
        <w:rPr>
          <w:rFonts w:ascii="Times New Roman" w:hAnsi="Times New Roman" w:cs="Times New Roman"/>
          <w:sz w:val="24"/>
          <w:szCs w:val="24"/>
        </w:rPr>
        <w:t>A telephone</w:t>
      </w:r>
    </w:p>
    <w:p w:rsidR="00B71B25" w:rsidRPr="00B71B25" w:rsidRDefault="00B71B25" w:rsidP="00B71B25">
      <w:pPr>
        <w:pStyle w:val="ListParagraph"/>
        <w:numPr>
          <w:ilvl w:val="0"/>
          <w:numId w:val="5"/>
        </w:numPr>
        <w:rPr>
          <w:rFonts w:ascii="Times New Roman" w:hAnsi="Times New Roman" w:cs="Times New Roman"/>
          <w:sz w:val="24"/>
          <w:szCs w:val="24"/>
        </w:rPr>
      </w:pPr>
      <w:r w:rsidRPr="00B71B25">
        <w:rPr>
          <w:rFonts w:ascii="Times New Roman" w:hAnsi="Times New Roman" w:cs="Times New Roman"/>
          <w:sz w:val="24"/>
          <w:szCs w:val="24"/>
        </w:rPr>
        <w:t>Space for individual and group work for students and teachers</w:t>
      </w:r>
    </w:p>
    <w:p w:rsidR="00B71B25" w:rsidRDefault="00B71B25" w:rsidP="00B71B25">
      <w:pPr>
        <w:pStyle w:val="ListParagraph"/>
        <w:numPr>
          <w:ilvl w:val="0"/>
          <w:numId w:val="5"/>
        </w:numPr>
        <w:rPr>
          <w:rFonts w:ascii="Times New Roman" w:hAnsi="Times New Roman" w:cs="Times New Roman"/>
          <w:sz w:val="24"/>
          <w:szCs w:val="24"/>
        </w:rPr>
      </w:pPr>
      <w:r w:rsidRPr="00B71B25">
        <w:rPr>
          <w:rFonts w:ascii="Times New Roman" w:hAnsi="Times New Roman" w:cs="Times New Roman"/>
          <w:sz w:val="24"/>
          <w:szCs w:val="24"/>
        </w:rPr>
        <w:t>Adequate space as defined below:</w:t>
      </w:r>
    </w:p>
    <w:p w:rsidR="00B71B25" w:rsidRDefault="00CE48E4" w:rsidP="00CE48E4">
      <w:pPr>
        <w:ind w:left="1080"/>
        <w:rPr>
          <w:rFonts w:ascii="Times New Roman" w:hAnsi="Times New Roman" w:cs="Times New Roman"/>
          <w:sz w:val="24"/>
          <w:szCs w:val="24"/>
        </w:rPr>
      </w:pPr>
      <w:r w:rsidRPr="00CE48E4">
        <w:rPr>
          <w:rFonts w:ascii="Times New Roman" w:hAnsi="Times New Roman" w:cs="Times New Roman"/>
          <w:sz w:val="24"/>
          <w:szCs w:val="24"/>
        </w:rPr>
        <w:t>Minimum Space – Library should have a minimum of 3.0 square feet times the planned student capacity of the school, but should not be any less than:</w:t>
      </w:r>
    </w:p>
    <w:p w:rsidR="00CE48E4" w:rsidRPr="00CE48E4" w:rsidRDefault="00CE48E4" w:rsidP="00CE48E4">
      <w:pPr>
        <w:pStyle w:val="ListParagraph"/>
        <w:numPr>
          <w:ilvl w:val="0"/>
          <w:numId w:val="6"/>
        </w:numPr>
        <w:rPr>
          <w:rFonts w:ascii="Times New Roman" w:hAnsi="Times New Roman" w:cs="Times New Roman"/>
          <w:sz w:val="24"/>
          <w:szCs w:val="24"/>
        </w:rPr>
      </w:pPr>
      <w:r w:rsidRPr="00CE48E4">
        <w:rPr>
          <w:rFonts w:ascii="Times New Roman" w:hAnsi="Times New Roman" w:cs="Times New Roman"/>
          <w:sz w:val="24"/>
          <w:szCs w:val="24"/>
        </w:rPr>
        <w:t>1400 square feet for an elementary school library</w:t>
      </w:r>
    </w:p>
    <w:p w:rsidR="00CE48E4" w:rsidRPr="00CE48E4" w:rsidRDefault="00CE48E4" w:rsidP="00CE48E4">
      <w:pPr>
        <w:pStyle w:val="ListParagraph"/>
        <w:numPr>
          <w:ilvl w:val="0"/>
          <w:numId w:val="6"/>
        </w:numPr>
        <w:rPr>
          <w:rFonts w:ascii="Times New Roman" w:hAnsi="Times New Roman" w:cs="Times New Roman"/>
          <w:sz w:val="24"/>
          <w:szCs w:val="24"/>
        </w:rPr>
      </w:pPr>
      <w:r w:rsidRPr="00CE48E4">
        <w:rPr>
          <w:rFonts w:ascii="Times New Roman" w:hAnsi="Times New Roman" w:cs="Times New Roman"/>
          <w:sz w:val="24"/>
          <w:szCs w:val="24"/>
        </w:rPr>
        <w:t>2100 square feet for a middle school library</w:t>
      </w:r>
    </w:p>
    <w:p w:rsidR="000202C2" w:rsidRDefault="00CE48E4" w:rsidP="000202C2">
      <w:pPr>
        <w:pStyle w:val="ListParagraph"/>
        <w:numPr>
          <w:ilvl w:val="0"/>
          <w:numId w:val="6"/>
        </w:numPr>
        <w:rPr>
          <w:rFonts w:ascii="Times New Roman" w:hAnsi="Times New Roman" w:cs="Times New Roman"/>
          <w:sz w:val="24"/>
          <w:szCs w:val="24"/>
        </w:rPr>
      </w:pPr>
      <w:r w:rsidRPr="00CE48E4">
        <w:rPr>
          <w:rFonts w:ascii="Times New Roman" w:hAnsi="Times New Roman" w:cs="Times New Roman"/>
          <w:sz w:val="24"/>
          <w:szCs w:val="24"/>
        </w:rPr>
        <w:t>2800 square feet for a high school library</w:t>
      </w:r>
    </w:p>
    <w:p w:rsidR="000202C2" w:rsidRDefault="000202C2" w:rsidP="000202C2">
      <w:pPr>
        <w:rPr>
          <w:rFonts w:ascii="Times New Roman" w:hAnsi="Times New Roman" w:cs="Times New Roman"/>
          <w:sz w:val="24"/>
          <w:szCs w:val="24"/>
        </w:rPr>
      </w:pPr>
    </w:p>
    <w:p w:rsidR="000202C2" w:rsidRDefault="000202C2" w:rsidP="000202C2">
      <w:pPr>
        <w:jc w:val="center"/>
        <w:rPr>
          <w:rFonts w:ascii="Times New Roman" w:hAnsi="Times New Roman" w:cs="Times New Roman"/>
          <w:b/>
          <w:sz w:val="28"/>
          <w:szCs w:val="28"/>
        </w:rPr>
      </w:pPr>
      <w:r>
        <w:rPr>
          <w:rFonts w:ascii="Times New Roman" w:hAnsi="Times New Roman" w:cs="Times New Roman"/>
          <w:b/>
          <w:sz w:val="28"/>
          <w:szCs w:val="28"/>
        </w:rPr>
        <w:t>Design Considerations for School Library Media Centers</w:t>
      </w:r>
    </w:p>
    <w:p w:rsidR="000202C2" w:rsidRDefault="000202C2" w:rsidP="000202C2">
      <w:pPr>
        <w:pStyle w:val="ListParagraph"/>
        <w:numPr>
          <w:ilvl w:val="0"/>
          <w:numId w:val="7"/>
        </w:numPr>
        <w:rPr>
          <w:rFonts w:ascii="Times New Roman" w:hAnsi="Times New Roman" w:cs="Times New Roman"/>
          <w:sz w:val="24"/>
          <w:szCs w:val="24"/>
        </w:rPr>
      </w:pPr>
      <w:r>
        <w:rPr>
          <w:rFonts w:ascii="Times New Roman" w:hAnsi="Times New Roman" w:cs="Times New Roman"/>
          <w:sz w:val="24"/>
          <w:szCs w:val="24"/>
        </w:rPr>
        <w:t xml:space="preserve"> The library media center should be located in close proximity to:</w:t>
      </w:r>
    </w:p>
    <w:p w:rsidR="000202C2" w:rsidRPr="000202C2" w:rsidRDefault="000202C2" w:rsidP="00AE5AB6">
      <w:pPr>
        <w:pStyle w:val="ListParagraph"/>
        <w:numPr>
          <w:ilvl w:val="0"/>
          <w:numId w:val="8"/>
        </w:numPr>
        <w:rPr>
          <w:rFonts w:ascii="Times New Roman" w:hAnsi="Times New Roman" w:cs="Times New Roman"/>
          <w:sz w:val="24"/>
          <w:szCs w:val="24"/>
        </w:rPr>
      </w:pPr>
      <w:r w:rsidRPr="000202C2">
        <w:rPr>
          <w:rFonts w:ascii="Times New Roman" w:hAnsi="Times New Roman" w:cs="Times New Roman"/>
          <w:sz w:val="24"/>
          <w:szCs w:val="24"/>
        </w:rPr>
        <w:t>A computer laboratory, to permit access to additional computers and peripheral equipment</w:t>
      </w:r>
    </w:p>
    <w:p w:rsidR="000202C2" w:rsidRDefault="000202C2" w:rsidP="00AE5AB6">
      <w:pPr>
        <w:pStyle w:val="ListParagraph"/>
        <w:numPr>
          <w:ilvl w:val="0"/>
          <w:numId w:val="8"/>
        </w:numPr>
        <w:rPr>
          <w:rFonts w:ascii="Times New Roman" w:hAnsi="Times New Roman" w:cs="Times New Roman"/>
          <w:sz w:val="24"/>
          <w:szCs w:val="24"/>
        </w:rPr>
      </w:pPr>
      <w:r w:rsidRPr="000202C2">
        <w:rPr>
          <w:rFonts w:ascii="Times New Roman" w:hAnsi="Times New Roman" w:cs="Times New Roman"/>
          <w:sz w:val="24"/>
          <w:szCs w:val="24"/>
        </w:rPr>
        <w:t>The teacher workroom, to encourage teachers to use the center and to put equipment and resources within reach</w:t>
      </w:r>
    </w:p>
    <w:p w:rsidR="000202C2" w:rsidRDefault="000202C2" w:rsidP="000202C2">
      <w:pPr>
        <w:pStyle w:val="ListParagraph"/>
        <w:numPr>
          <w:ilvl w:val="0"/>
          <w:numId w:val="7"/>
        </w:numPr>
        <w:rPr>
          <w:rFonts w:ascii="Times New Roman" w:hAnsi="Times New Roman" w:cs="Times New Roman"/>
          <w:sz w:val="24"/>
          <w:szCs w:val="24"/>
        </w:rPr>
      </w:pPr>
      <w:r>
        <w:rPr>
          <w:rFonts w:ascii="Times New Roman" w:hAnsi="Times New Roman" w:cs="Times New Roman"/>
          <w:sz w:val="24"/>
          <w:szCs w:val="24"/>
        </w:rPr>
        <w:t xml:space="preserve"> An open design with few walls or releasable walls will assist with supervision of students and multiple uses of the facility.</w:t>
      </w:r>
    </w:p>
    <w:p w:rsidR="000202C2" w:rsidRDefault="000202C2" w:rsidP="000202C2">
      <w:pPr>
        <w:pStyle w:val="ListParagraph"/>
        <w:numPr>
          <w:ilvl w:val="0"/>
          <w:numId w:val="7"/>
        </w:numPr>
        <w:rPr>
          <w:rFonts w:ascii="Times New Roman" w:hAnsi="Times New Roman" w:cs="Times New Roman"/>
          <w:sz w:val="24"/>
          <w:szCs w:val="24"/>
        </w:rPr>
      </w:pPr>
      <w:r>
        <w:rPr>
          <w:rFonts w:ascii="Times New Roman" w:hAnsi="Times New Roman" w:cs="Times New Roman"/>
          <w:sz w:val="24"/>
          <w:szCs w:val="24"/>
        </w:rPr>
        <w:t>Noise generating activities are best housed in one large rear area than in a service of small rooms.  Such activities would include production of graphic and audio visual materials, group study, storage of periodicals and equipment, and library material processing.  At least one conference room and/or a small office where privacy can be assured are desirable.</w:t>
      </w:r>
    </w:p>
    <w:p w:rsidR="000202C2" w:rsidRDefault="000202C2" w:rsidP="000202C2">
      <w:pPr>
        <w:pStyle w:val="ListParagraph"/>
        <w:numPr>
          <w:ilvl w:val="0"/>
          <w:numId w:val="7"/>
        </w:numPr>
        <w:rPr>
          <w:rFonts w:ascii="Times New Roman" w:hAnsi="Times New Roman" w:cs="Times New Roman"/>
          <w:sz w:val="24"/>
          <w:szCs w:val="24"/>
        </w:rPr>
      </w:pPr>
      <w:r>
        <w:rPr>
          <w:rFonts w:ascii="Times New Roman" w:hAnsi="Times New Roman" w:cs="Times New Roman"/>
          <w:sz w:val="24"/>
          <w:szCs w:val="24"/>
        </w:rPr>
        <w:t xml:space="preserve">Library media centers should be carpeted to help eliminate the noise that originates at floor level.  A library is intended to support a great </w:t>
      </w:r>
      <w:r w:rsidR="00551578">
        <w:rPr>
          <w:rFonts w:ascii="Times New Roman" w:hAnsi="Times New Roman" w:cs="Times New Roman"/>
          <w:sz w:val="24"/>
          <w:szCs w:val="24"/>
        </w:rPr>
        <w:t>deal of movement while maintain an atmosphere conducive to quiet study and selection.  Using sound absorbent materials on the ceilings and walls and draping the windows will also help.</w:t>
      </w:r>
    </w:p>
    <w:p w:rsidR="00551578" w:rsidRDefault="00551578" w:rsidP="000202C2">
      <w:pPr>
        <w:pStyle w:val="ListParagraph"/>
        <w:numPr>
          <w:ilvl w:val="0"/>
          <w:numId w:val="7"/>
        </w:numPr>
        <w:rPr>
          <w:rFonts w:ascii="Times New Roman" w:hAnsi="Times New Roman" w:cs="Times New Roman"/>
          <w:sz w:val="24"/>
          <w:szCs w:val="24"/>
        </w:rPr>
      </w:pPr>
      <w:r>
        <w:rPr>
          <w:rFonts w:ascii="Times New Roman" w:hAnsi="Times New Roman" w:cs="Times New Roman"/>
          <w:sz w:val="24"/>
          <w:szCs w:val="24"/>
        </w:rPr>
        <w:t>The design of the library media center should include space to separate activities that interfere with each other and/or require independent and/or group processing.</w:t>
      </w:r>
    </w:p>
    <w:p w:rsidR="00551578" w:rsidRDefault="00551578" w:rsidP="000202C2">
      <w:pPr>
        <w:pStyle w:val="ListParagraph"/>
        <w:numPr>
          <w:ilvl w:val="0"/>
          <w:numId w:val="7"/>
        </w:numPr>
        <w:rPr>
          <w:rFonts w:ascii="Times New Roman" w:hAnsi="Times New Roman" w:cs="Times New Roman"/>
          <w:sz w:val="24"/>
          <w:szCs w:val="24"/>
        </w:rPr>
      </w:pPr>
      <w:r>
        <w:rPr>
          <w:rFonts w:ascii="Times New Roman" w:hAnsi="Times New Roman" w:cs="Times New Roman"/>
          <w:sz w:val="24"/>
          <w:szCs w:val="24"/>
        </w:rPr>
        <w:lastRenderedPageBreak/>
        <w:t>The library media center should include work tables near the stack area and near the changing desk to permit short-term reference work.</w:t>
      </w:r>
    </w:p>
    <w:p w:rsidR="00551578" w:rsidRDefault="00551578" w:rsidP="00551578">
      <w:pPr>
        <w:pStyle w:val="ListParagraph"/>
        <w:numPr>
          <w:ilvl w:val="0"/>
          <w:numId w:val="7"/>
        </w:numPr>
        <w:rPr>
          <w:rFonts w:ascii="Times New Roman" w:hAnsi="Times New Roman" w:cs="Times New Roman"/>
          <w:sz w:val="24"/>
          <w:szCs w:val="24"/>
        </w:rPr>
      </w:pPr>
      <w:r>
        <w:rPr>
          <w:rFonts w:ascii="Times New Roman" w:hAnsi="Times New Roman" w:cs="Times New Roman"/>
          <w:sz w:val="24"/>
          <w:szCs w:val="24"/>
        </w:rPr>
        <w:t>Telephone lines are very important in the library media center as they encourage borrowing of resources from other libraries and information agencies, access to electronic mail, database access, and intercom link to teachers, homework hotline, and connection to other library catalogues, distant learning, and other factions.  Appropriate telephoning networking can make direct access from homes to the school library catalogue possible. (Not for private use!)</w:t>
      </w:r>
    </w:p>
    <w:p w:rsidR="00551578" w:rsidRDefault="00551578" w:rsidP="00551578">
      <w:pPr>
        <w:pStyle w:val="ListParagraph"/>
        <w:numPr>
          <w:ilvl w:val="0"/>
          <w:numId w:val="7"/>
        </w:numPr>
        <w:rPr>
          <w:rFonts w:ascii="Times New Roman" w:hAnsi="Times New Roman" w:cs="Times New Roman"/>
          <w:sz w:val="24"/>
          <w:szCs w:val="24"/>
        </w:rPr>
      </w:pPr>
      <w:r>
        <w:rPr>
          <w:rFonts w:ascii="Times New Roman" w:hAnsi="Times New Roman" w:cs="Times New Roman"/>
          <w:sz w:val="24"/>
          <w:szCs w:val="24"/>
        </w:rPr>
        <w:t>A video production area should be in the library media center.</w:t>
      </w:r>
    </w:p>
    <w:p w:rsidR="00551578" w:rsidRDefault="007E2F9D" w:rsidP="00551578">
      <w:pPr>
        <w:pStyle w:val="ListParagraph"/>
        <w:numPr>
          <w:ilvl w:val="0"/>
          <w:numId w:val="7"/>
        </w:numPr>
        <w:rPr>
          <w:rFonts w:ascii="Times New Roman" w:hAnsi="Times New Roman" w:cs="Times New Roman"/>
          <w:sz w:val="24"/>
          <w:szCs w:val="24"/>
        </w:rPr>
      </w:pPr>
      <w:r>
        <w:rPr>
          <w:rFonts w:ascii="Times New Roman" w:hAnsi="Times New Roman" w:cs="Times New Roman"/>
          <w:sz w:val="24"/>
          <w:szCs w:val="24"/>
        </w:rPr>
        <w:t>Great care must be given to lighting with adjustable lighting provided throughout.  Natural light is highly desirable and positioning of windows and skylights should be considered in the design of the library media facility.</w:t>
      </w:r>
    </w:p>
    <w:p w:rsidR="00263602" w:rsidRDefault="00263602" w:rsidP="00551578">
      <w:pPr>
        <w:pStyle w:val="ListParagraph"/>
        <w:numPr>
          <w:ilvl w:val="0"/>
          <w:numId w:val="7"/>
        </w:numPr>
        <w:rPr>
          <w:rFonts w:ascii="Times New Roman" w:hAnsi="Times New Roman" w:cs="Times New Roman"/>
          <w:sz w:val="24"/>
          <w:szCs w:val="24"/>
        </w:rPr>
      </w:pPr>
      <w:r>
        <w:rPr>
          <w:rFonts w:ascii="Times New Roman" w:hAnsi="Times New Roman" w:cs="Times New Roman"/>
          <w:sz w:val="24"/>
          <w:szCs w:val="24"/>
        </w:rPr>
        <w:t>Adequate storage must be included in the design of the facility for storage of multimedia equipment and materials.  It should be noted that advances in technology will likely to continue to produce smaller packaging of resources and therefore the size requirements of storage areas will likely decrease over the next few years.</w:t>
      </w:r>
    </w:p>
    <w:p w:rsidR="00263602" w:rsidRDefault="00263602" w:rsidP="00551578">
      <w:pPr>
        <w:pStyle w:val="ListParagraph"/>
        <w:numPr>
          <w:ilvl w:val="0"/>
          <w:numId w:val="7"/>
        </w:numPr>
        <w:rPr>
          <w:rFonts w:ascii="Times New Roman" w:hAnsi="Times New Roman" w:cs="Times New Roman"/>
          <w:sz w:val="24"/>
          <w:szCs w:val="24"/>
        </w:rPr>
      </w:pPr>
      <w:r>
        <w:rPr>
          <w:rFonts w:ascii="Times New Roman" w:hAnsi="Times New Roman" w:cs="Times New Roman"/>
          <w:sz w:val="24"/>
          <w:szCs w:val="24"/>
        </w:rPr>
        <w:t>Students need access to computers, printers, and the Internet in the library media center.  Care should be given to separate the use of computers from quiet reading, group study, circulation, reference work, and other learning activities.</w:t>
      </w:r>
    </w:p>
    <w:p w:rsidR="00263602" w:rsidRDefault="00C803D7" w:rsidP="00551578">
      <w:pPr>
        <w:pStyle w:val="ListParagraph"/>
        <w:numPr>
          <w:ilvl w:val="0"/>
          <w:numId w:val="7"/>
        </w:numPr>
        <w:rPr>
          <w:rFonts w:ascii="Times New Roman" w:hAnsi="Times New Roman" w:cs="Times New Roman"/>
          <w:sz w:val="24"/>
          <w:szCs w:val="24"/>
        </w:rPr>
      </w:pPr>
      <w:r>
        <w:rPr>
          <w:rFonts w:ascii="Times New Roman" w:hAnsi="Times New Roman" w:cs="Times New Roman"/>
          <w:sz w:val="24"/>
          <w:szCs w:val="24"/>
        </w:rPr>
        <w:t>Consideration should be given to providing teachers with a professional working environment that provides suitable space, furniture, equipment and supplies.  Teaching and learning can be improved if teachers have the training and the tools that will enable them to take existing printed, graphic, electronic, and audiovisual materials and turn them into good presentations, demonstrations, learning guides, and project materials.  Space for teachers to work collaboratively with each other and the media specialist should be considered in the facility design of the library media center.</w:t>
      </w:r>
    </w:p>
    <w:p w:rsidR="00C803D7" w:rsidRDefault="00C803D7" w:rsidP="00551578">
      <w:pPr>
        <w:pStyle w:val="ListParagraph"/>
        <w:numPr>
          <w:ilvl w:val="0"/>
          <w:numId w:val="7"/>
        </w:numPr>
        <w:rPr>
          <w:rFonts w:ascii="Times New Roman" w:hAnsi="Times New Roman" w:cs="Times New Roman"/>
          <w:sz w:val="24"/>
          <w:szCs w:val="24"/>
        </w:rPr>
      </w:pPr>
      <w:r>
        <w:rPr>
          <w:rFonts w:ascii="Times New Roman" w:hAnsi="Times New Roman" w:cs="Times New Roman"/>
          <w:sz w:val="24"/>
          <w:szCs w:val="24"/>
        </w:rPr>
        <w:t>Library media centers require a multitude of electrical outlets and circuits (wall, floor, and ceiling) wiring to accommodate expansion of existing technologies, and cable access for educational programming.  Good facility planning for library media center includes consideration for placement of conduits or troughs for wires and cables about the ceiling and/or floor, space for rooms (closets) for file servers and other equipment, plans for future cabling, a detailed map of the network, surge protection, and continuous power supply.</w:t>
      </w:r>
    </w:p>
    <w:p w:rsidR="005C62FD" w:rsidRDefault="005C62FD" w:rsidP="005C62FD">
      <w:pPr>
        <w:rPr>
          <w:rFonts w:ascii="Times New Roman" w:hAnsi="Times New Roman" w:cs="Times New Roman"/>
          <w:sz w:val="24"/>
          <w:szCs w:val="24"/>
        </w:rPr>
      </w:pPr>
    </w:p>
    <w:p w:rsidR="005C62FD" w:rsidRDefault="005C62FD" w:rsidP="005C62FD">
      <w:pPr>
        <w:rPr>
          <w:rFonts w:ascii="Times New Roman" w:hAnsi="Times New Roman" w:cs="Times New Roman"/>
          <w:sz w:val="24"/>
          <w:szCs w:val="24"/>
        </w:rPr>
      </w:pPr>
    </w:p>
    <w:p w:rsidR="005C62FD" w:rsidRDefault="005C62FD" w:rsidP="005C62FD">
      <w:pPr>
        <w:rPr>
          <w:rFonts w:ascii="Times New Roman" w:hAnsi="Times New Roman" w:cs="Times New Roman"/>
          <w:sz w:val="24"/>
          <w:szCs w:val="24"/>
        </w:rPr>
      </w:pPr>
    </w:p>
    <w:p w:rsidR="005C62FD" w:rsidRDefault="005C62FD" w:rsidP="005C62FD">
      <w:pPr>
        <w:rPr>
          <w:rFonts w:ascii="Times New Roman" w:hAnsi="Times New Roman" w:cs="Times New Roman"/>
          <w:sz w:val="24"/>
          <w:szCs w:val="24"/>
        </w:rPr>
      </w:pPr>
    </w:p>
    <w:p w:rsidR="005C62FD" w:rsidRDefault="005C62FD" w:rsidP="005C62FD">
      <w:pPr>
        <w:jc w:val="center"/>
        <w:rPr>
          <w:rFonts w:ascii="Times New Roman" w:hAnsi="Times New Roman" w:cs="Times New Roman"/>
          <w:b/>
          <w:sz w:val="24"/>
          <w:szCs w:val="24"/>
        </w:rPr>
      </w:pPr>
      <w:r>
        <w:rPr>
          <w:rFonts w:ascii="Times New Roman" w:hAnsi="Times New Roman" w:cs="Times New Roman"/>
          <w:b/>
          <w:sz w:val="24"/>
          <w:szCs w:val="24"/>
        </w:rPr>
        <w:lastRenderedPageBreak/>
        <w:t>Facility Goals for Library Media Centers</w:t>
      </w:r>
    </w:p>
    <w:p w:rsidR="005C62FD" w:rsidRDefault="005C62FD" w:rsidP="005C62FD">
      <w:pPr>
        <w:rPr>
          <w:rFonts w:ascii="Times New Roman" w:hAnsi="Times New Roman" w:cs="Times New Roman"/>
          <w:sz w:val="24"/>
          <w:szCs w:val="24"/>
        </w:rPr>
      </w:pPr>
      <w:r>
        <w:rPr>
          <w:rFonts w:ascii="Times New Roman" w:hAnsi="Times New Roman" w:cs="Times New Roman"/>
          <w:sz w:val="24"/>
          <w:szCs w:val="24"/>
        </w:rPr>
        <w:t>An exemplary school library should be housed in a building or space that:</w:t>
      </w:r>
    </w:p>
    <w:p w:rsidR="005C62FD" w:rsidRPr="004169B5" w:rsidRDefault="00497132" w:rsidP="00AE5AB6">
      <w:pPr>
        <w:pStyle w:val="ListParagraph"/>
        <w:numPr>
          <w:ilvl w:val="0"/>
          <w:numId w:val="10"/>
        </w:numPr>
        <w:rPr>
          <w:rFonts w:ascii="Times New Roman" w:hAnsi="Times New Roman" w:cs="Times New Roman"/>
          <w:sz w:val="24"/>
          <w:szCs w:val="24"/>
        </w:rPr>
      </w:pPr>
      <w:r w:rsidRPr="004169B5">
        <w:rPr>
          <w:rFonts w:ascii="Times New Roman" w:hAnsi="Times New Roman" w:cs="Times New Roman"/>
          <w:sz w:val="24"/>
          <w:szCs w:val="24"/>
        </w:rPr>
        <w:t>Offers barrier-free access at a location designed to permit use before, during, and after and instructional day, and where appropriate, beyond the school year.</w:t>
      </w:r>
    </w:p>
    <w:p w:rsidR="00497132" w:rsidRPr="004169B5" w:rsidRDefault="00497132" w:rsidP="00AE5AB6">
      <w:pPr>
        <w:pStyle w:val="ListParagraph"/>
        <w:numPr>
          <w:ilvl w:val="0"/>
          <w:numId w:val="10"/>
        </w:numPr>
        <w:rPr>
          <w:rFonts w:ascii="Times New Roman" w:hAnsi="Times New Roman" w:cs="Times New Roman"/>
          <w:sz w:val="24"/>
          <w:szCs w:val="24"/>
        </w:rPr>
      </w:pPr>
      <w:r w:rsidRPr="004169B5">
        <w:rPr>
          <w:rFonts w:ascii="Times New Roman" w:hAnsi="Times New Roman" w:cs="Times New Roman"/>
          <w:sz w:val="24"/>
          <w:szCs w:val="24"/>
        </w:rPr>
        <w:t>Provide space proportionate to enrollment for students, teachers, and other users to engage in multiple learning experiences, as well as classroom space for direct instruction, conference space for small group study, and space for use of media, computers, and electronic information resources.</w:t>
      </w:r>
    </w:p>
    <w:p w:rsidR="00497132" w:rsidRPr="004169B5" w:rsidRDefault="00497132" w:rsidP="00AE5AB6">
      <w:pPr>
        <w:pStyle w:val="ListParagraph"/>
        <w:numPr>
          <w:ilvl w:val="0"/>
          <w:numId w:val="10"/>
        </w:numPr>
        <w:rPr>
          <w:rFonts w:ascii="Times New Roman" w:hAnsi="Times New Roman" w:cs="Times New Roman"/>
          <w:sz w:val="24"/>
          <w:szCs w:val="24"/>
        </w:rPr>
      </w:pPr>
      <w:r w:rsidRPr="004169B5">
        <w:rPr>
          <w:rFonts w:ascii="Times New Roman" w:hAnsi="Times New Roman" w:cs="Times New Roman"/>
          <w:sz w:val="24"/>
          <w:szCs w:val="24"/>
        </w:rPr>
        <w:t>Provide space for a professional collection, planning space for faculty, a secure audiovisual room, and office space with areas for materials processing.</w:t>
      </w:r>
    </w:p>
    <w:p w:rsidR="00497132" w:rsidRPr="004169B5" w:rsidRDefault="00497132" w:rsidP="00AE5AB6">
      <w:pPr>
        <w:pStyle w:val="ListParagraph"/>
        <w:numPr>
          <w:ilvl w:val="0"/>
          <w:numId w:val="10"/>
        </w:numPr>
        <w:rPr>
          <w:rFonts w:ascii="Times New Roman" w:hAnsi="Times New Roman" w:cs="Times New Roman"/>
          <w:sz w:val="24"/>
          <w:szCs w:val="24"/>
        </w:rPr>
      </w:pPr>
      <w:r w:rsidRPr="004169B5">
        <w:rPr>
          <w:rFonts w:ascii="Times New Roman" w:hAnsi="Times New Roman" w:cs="Times New Roman"/>
          <w:sz w:val="24"/>
          <w:szCs w:val="24"/>
        </w:rPr>
        <w:t>Provide an appealing, effective environment that is age-appropriate for students and reflective of their interests, the community, and instructional</w:t>
      </w:r>
      <w:r w:rsidR="00345EBE" w:rsidRPr="004169B5">
        <w:rPr>
          <w:rFonts w:ascii="Times New Roman" w:hAnsi="Times New Roman" w:cs="Times New Roman"/>
          <w:sz w:val="24"/>
          <w:szCs w:val="24"/>
        </w:rPr>
        <w:t xml:space="preserve"> programs.</w:t>
      </w:r>
    </w:p>
    <w:p w:rsidR="00345EBE" w:rsidRPr="004169B5" w:rsidRDefault="00345EBE" w:rsidP="00AE5AB6">
      <w:pPr>
        <w:pStyle w:val="ListParagraph"/>
        <w:numPr>
          <w:ilvl w:val="0"/>
          <w:numId w:val="10"/>
        </w:numPr>
        <w:rPr>
          <w:rFonts w:ascii="Times New Roman" w:hAnsi="Times New Roman" w:cs="Times New Roman"/>
          <w:sz w:val="24"/>
          <w:szCs w:val="24"/>
        </w:rPr>
      </w:pPr>
      <w:r w:rsidRPr="004169B5">
        <w:rPr>
          <w:rFonts w:ascii="Times New Roman" w:hAnsi="Times New Roman" w:cs="Times New Roman"/>
          <w:sz w:val="24"/>
          <w:szCs w:val="24"/>
        </w:rPr>
        <w:t>Having a lighting management system and an energy management system that ensures a draft-free and comfortable environment that is appropriate for preservation of materials and equipment and includes sufficient electrical outlets to support necessary usage.</w:t>
      </w:r>
    </w:p>
    <w:p w:rsidR="00345EBE" w:rsidRPr="004169B5" w:rsidRDefault="00345EBE" w:rsidP="00AE5AB6">
      <w:pPr>
        <w:pStyle w:val="ListParagraph"/>
        <w:numPr>
          <w:ilvl w:val="0"/>
          <w:numId w:val="10"/>
        </w:numPr>
        <w:rPr>
          <w:rFonts w:ascii="Times New Roman" w:hAnsi="Times New Roman" w:cs="Times New Roman"/>
          <w:sz w:val="24"/>
          <w:szCs w:val="24"/>
        </w:rPr>
      </w:pPr>
      <w:r w:rsidRPr="004169B5">
        <w:rPr>
          <w:rFonts w:ascii="Times New Roman" w:hAnsi="Times New Roman" w:cs="Times New Roman"/>
          <w:sz w:val="24"/>
          <w:szCs w:val="24"/>
        </w:rPr>
        <w:t>Provide for displays of student work and curriculum-related materials and for faculty and for faculty and community-produced materials and collections.</w:t>
      </w:r>
    </w:p>
    <w:p w:rsidR="00345EBE" w:rsidRPr="004169B5" w:rsidRDefault="00345EBE" w:rsidP="00AE5AB6">
      <w:pPr>
        <w:pStyle w:val="ListParagraph"/>
        <w:numPr>
          <w:ilvl w:val="0"/>
          <w:numId w:val="10"/>
        </w:numPr>
        <w:rPr>
          <w:rFonts w:ascii="Times New Roman" w:hAnsi="Times New Roman" w:cs="Times New Roman"/>
          <w:sz w:val="24"/>
          <w:szCs w:val="24"/>
        </w:rPr>
      </w:pPr>
      <w:r w:rsidRPr="004169B5">
        <w:rPr>
          <w:rFonts w:ascii="Times New Roman" w:hAnsi="Times New Roman" w:cs="Times New Roman"/>
          <w:sz w:val="24"/>
          <w:szCs w:val="24"/>
        </w:rPr>
        <w:t>Allows for expansion and remodeling accommodating a changing information technology environment.</w:t>
      </w:r>
    </w:p>
    <w:p w:rsidR="00F740FD" w:rsidRPr="004169B5" w:rsidRDefault="00345EBE" w:rsidP="00AE5AB6">
      <w:pPr>
        <w:pStyle w:val="ListParagraph"/>
        <w:numPr>
          <w:ilvl w:val="0"/>
          <w:numId w:val="10"/>
        </w:numPr>
        <w:rPr>
          <w:rFonts w:ascii="Times New Roman" w:hAnsi="Times New Roman" w:cs="Times New Roman"/>
          <w:sz w:val="24"/>
          <w:szCs w:val="24"/>
        </w:rPr>
      </w:pPr>
      <w:r w:rsidRPr="004169B5">
        <w:rPr>
          <w:rFonts w:ascii="Times New Roman" w:hAnsi="Times New Roman" w:cs="Times New Roman"/>
          <w:sz w:val="24"/>
          <w:szCs w:val="24"/>
        </w:rPr>
        <w:t>Have space available that includes, where appropriate, secured entrances and exits with exit-only doors, ergonomic office furniture (desks, chairs), a sink, adjustable areas (shelving, etc.) cabinets, electrical outlets and data ports as necessary (phone, fax, telecommunications, et</w:t>
      </w:r>
      <w:r w:rsidR="00F740FD" w:rsidRPr="004169B5">
        <w:rPr>
          <w:rFonts w:ascii="Times New Roman" w:hAnsi="Times New Roman" w:cs="Times New Roman"/>
          <w:sz w:val="24"/>
          <w:szCs w:val="24"/>
        </w:rPr>
        <w:t>c.</w:t>
      </w:r>
      <w:r w:rsidRPr="004169B5">
        <w:rPr>
          <w:rFonts w:ascii="Times New Roman" w:hAnsi="Times New Roman" w:cs="Times New Roman"/>
          <w:sz w:val="24"/>
          <w:szCs w:val="24"/>
        </w:rPr>
        <w:t>)</w:t>
      </w:r>
      <w:r w:rsidR="00F740FD" w:rsidRPr="004169B5">
        <w:rPr>
          <w:rFonts w:ascii="Times New Roman" w:hAnsi="Times New Roman" w:cs="Times New Roman"/>
          <w:sz w:val="24"/>
          <w:szCs w:val="24"/>
        </w:rPr>
        <w:t>, and appropriate storage and production areas.</w:t>
      </w:r>
    </w:p>
    <w:p w:rsidR="00F740FD" w:rsidRPr="004169B5" w:rsidRDefault="00F740FD" w:rsidP="00AE5AB6">
      <w:pPr>
        <w:pStyle w:val="ListParagraph"/>
        <w:numPr>
          <w:ilvl w:val="0"/>
          <w:numId w:val="10"/>
        </w:numPr>
        <w:rPr>
          <w:rFonts w:ascii="Times New Roman" w:hAnsi="Times New Roman" w:cs="Times New Roman"/>
          <w:sz w:val="24"/>
          <w:szCs w:val="24"/>
        </w:rPr>
      </w:pPr>
      <w:r w:rsidRPr="004169B5">
        <w:rPr>
          <w:rFonts w:ascii="Times New Roman" w:hAnsi="Times New Roman" w:cs="Times New Roman"/>
          <w:sz w:val="24"/>
          <w:szCs w:val="24"/>
        </w:rPr>
        <w:t>Provide access to national, state, district-wide, and local electronic information sources through digital drops and cable and fiber optic capabilities for library functions (circulation, catalogs, and telecommunications)</w:t>
      </w:r>
      <w:r w:rsidR="004169B5" w:rsidRPr="004169B5">
        <w:rPr>
          <w:rFonts w:ascii="Times New Roman" w:hAnsi="Times New Roman" w:cs="Times New Roman"/>
          <w:sz w:val="24"/>
          <w:szCs w:val="24"/>
        </w:rPr>
        <w:t xml:space="preserve"> and networked resources.</w:t>
      </w:r>
    </w:p>
    <w:p w:rsidR="00F740FD" w:rsidRDefault="00F740FD" w:rsidP="005C62FD">
      <w:pPr>
        <w:rPr>
          <w:rFonts w:ascii="Times New Roman" w:hAnsi="Times New Roman" w:cs="Times New Roman"/>
          <w:sz w:val="24"/>
          <w:szCs w:val="24"/>
        </w:rPr>
      </w:pPr>
      <w:r>
        <w:rPr>
          <w:rFonts w:ascii="Times New Roman" w:hAnsi="Times New Roman" w:cs="Times New Roman"/>
          <w:sz w:val="24"/>
          <w:szCs w:val="24"/>
        </w:rPr>
        <w:t>The model school library program:</w:t>
      </w:r>
    </w:p>
    <w:p w:rsidR="00F740FD" w:rsidRPr="004169B5" w:rsidRDefault="00F740FD" w:rsidP="00AE5AB6">
      <w:pPr>
        <w:pStyle w:val="ListParagraph"/>
        <w:numPr>
          <w:ilvl w:val="0"/>
          <w:numId w:val="9"/>
        </w:numPr>
        <w:jc w:val="both"/>
        <w:rPr>
          <w:rFonts w:ascii="Times New Roman" w:hAnsi="Times New Roman" w:cs="Times New Roman"/>
          <w:sz w:val="24"/>
          <w:szCs w:val="24"/>
        </w:rPr>
      </w:pPr>
      <w:r w:rsidRPr="004169B5">
        <w:rPr>
          <w:rFonts w:ascii="Times New Roman" w:hAnsi="Times New Roman" w:cs="Times New Roman"/>
          <w:sz w:val="24"/>
          <w:szCs w:val="24"/>
        </w:rPr>
        <w:t>Is housed in a barrier-free, flexible, functional facility of sufficient size, proportionate to the student population.</w:t>
      </w:r>
    </w:p>
    <w:p w:rsidR="00F740FD" w:rsidRPr="004169B5" w:rsidRDefault="00F740FD" w:rsidP="00AE5AB6">
      <w:pPr>
        <w:pStyle w:val="ListParagraph"/>
        <w:numPr>
          <w:ilvl w:val="0"/>
          <w:numId w:val="9"/>
        </w:numPr>
        <w:jc w:val="both"/>
        <w:rPr>
          <w:rFonts w:ascii="Times New Roman" w:hAnsi="Times New Roman" w:cs="Times New Roman"/>
          <w:sz w:val="24"/>
          <w:szCs w:val="24"/>
        </w:rPr>
      </w:pPr>
      <w:r w:rsidRPr="004169B5">
        <w:rPr>
          <w:rFonts w:ascii="Times New Roman" w:hAnsi="Times New Roman" w:cs="Times New Roman"/>
          <w:sz w:val="24"/>
          <w:szCs w:val="24"/>
        </w:rPr>
        <w:t>Ensures access to resources and information during and beyond the instructional day and school year.</w:t>
      </w:r>
    </w:p>
    <w:p w:rsidR="00F740FD" w:rsidRPr="004169B5" w:rsidRDefault="00F740FD" w:rsidP="00AE5AB6">
      <w:pPr>
        <w:pStyle w:val="ListParagraph"/>
        <w:numPr>
          <w:ilvl w:val="0"/>
          <w:numId w:val="9"/>
        </w:numPr>
        <w:jc w:val="both"/>
        <w:rPr>
          <w:rFonts w:ascii="Times New Roman" w:hAnsi="Times New Roman" w:cs="Times New Roman"/>
          <w:sz w:val="24"/>
          <w:szCs w:val="24"/>
        </w:rPr>
      </w:pPr>
      <w:r w:rsidRPr="004169B5">
        <w:rPr>
          <w:rFonts w:ascii="Times New Roman" w:hAnsi="Times New Roman" w:cs="Times New Roman"/>
          <w:sz w:val="24"/>
          <w:szCs w:val="24"/>
        </w:rPr>
        <w:t>Is designed to be attractive and inviting, with room for growth.</w:t>
      </w:r>
    </w:p>
    <w:p w:rsidR="00F740FD" w:rsidRDefault="00F740FD" w:rsidP="005C62FD">
      <w:pPr>
        <w:rPr>
          <w:rFonts w:ascii="Times New Roman" w:hAnsi="Times New Roman" w:cs="Times New Roman"/>
          <w:sz w:val="24"/>
          <w:szCs w:val="24"/>
        </w:rPr>
      </w:pPr>
    </w:p>
    <w:p w:rsidR="00345EBE" w:rsidRDefault="00345EBE" w:rsidP="005C62FD">
      <w:pPr>
        <w:rPr>
          <w:rFonts w:ascii="Times New Roman" w:hAnsi="Times New Roman" w:cs="Times New Roman"/>
          <w:sz w:val="24"/>
          <w:szCs w:val="24"/>
        </w:rPr>
      </w:pPr>
    </w:p>
    <w:p w:rsidR="00497132" w:rsidRDefault="00497132" w:rsidP="005C62FD">
      <w:pPr>
        <w:rPr>
          <w:rFonts w:ascii="Times New Roman" w:hAnsi="Times New Roman" w:cs="Times New Roman"/>
          <w:sz w:val="24"/>
          <w:szCs w:val="24"/>
        </w:rPr>
      </w:pPr>
    </w:p>
    <w:p w:rsidR="004169B5" w:rsidRDefault="004169B5" w:rsidP="004169B5">
      <w:pPr>
        <w:jc w:val="center"/>
        <w:rPr>
          <w:rFonts w:ascii="Times New Roman" w:hAnsi="Times New Roman" w:cs="Times New Roman"/>
          <w:b/>
          <w:sz w:val="24"/>
          <w:szCs w:val="24"/>
        </w:rPr>
      </w:pPr>
      <w:r>
        <w:rPr>
          <w:rFonts w:ascii="Times New Roman" w:hAnsi="Times New Roman" w:cs="Times New Roman"/>
          <w:b/>
          <w:sz w:val="24"/>
          <w:szCs w:val="24"/>
        </w:rPr>
        <w:lastRenderedPageBreak/>
        <w:t>Library Media Specialist’s Job Description</w:t>
      </w:r>
    </w:p>
    <w:p w:rsidR="004169B5" w:rsidRDefault="004169B5" w:rsidP="004169B5">
      <w:pPr>
        <w:jc w:val="both"/>
        <w:rPr>
          <w:rFonts w:ascii="Times New Roman" w:hAnsi="Times New Roman" w:cs="Times New Roman"/>
          <w:sz w:val="24"/>
          <w:szCs w:val="24"/>
        </w:rPr>
      </w:pPr>
      <w:r>
        <w:rPr>
          <w:rFonts w:ascii="Times New Roman" w:hAnsi="Times New Roman" w:cs="Times New Roman"/>
          <w:sz w:val="24"/>
          <w:szCs w:val="24"/>
        </w:rPr>
        <w:tab/>
        <w:t>The library media program should be an integral part of the school’s curriculum.  Students and faculty members should be provided with the resources to supplement the curriculum, whether they are in-house resources or those found through the use of adequate space for all activities.  The library media center should be conveniently located, easily assessable, and aesthetically inviting to all.</w:t>
      </w:r>
    </w:p>
    <w:p w:rsidR="004169B5" w:rsidRDefault="004169B5" w:rsidP="004169B5">
      <w:pPr>
        <w:jc w:val="center"/>
        <w:rPr>
          <w:rFonts w:ascii="Times New Roman" w:hAnsi="Times New Roman" w:cs="Times New Roman"/>
          <w:b/>
          <w:sz w:val="24"/>
          <w:szCs w:val="24"/>
        </w:rPr>
      </w:pPr>
      <w:r>
        <w:rPr>
          <w:rFonts w:ascii="Times New Roman" w:hAnsi="Times New Roman" w:cs="Times New Roman"/>
          <w:b/>
          <w:sz w:val="24"/>
          <w:szCs w:val="24"/>
        </w:rPr>
        <w:t>Descriptions of Position of Library Media Specialist</w:t>
      </w:r>
    </w:p>
    <w:p w:rsidR="004169B5" w:rsidRPr="00BB530B" w:rsidRDefault="00BB530B" w:rsidP="004169B5">
      <w:pPr>
        <w:rPr>
          <w:rFonts w:ascii="Times New Roman" w:hAnsi="Times New Roman" w:cs="Times New Roman"/>
          <w:sz w:val="24"/>
          <w:szCs w:val="24"/>
        </w:rPr>
      </w:pPr>
      <w:r>
        <w:rPr>
          <w:rFonts w:ascii="Times New Roman" w:hAnsi="Times New Roman" w:cs="Times New Roman"/>
          <w:b/>
          <w:sz w:val="24"/>
          <w:szCs w:val="24"/>
        </w:rPr>
        <w:t>Management Skills – Student Behaviors</w:t>
      </w:r>
    </w:p>
    <w:p w:rsidR="00BB530B" w:rsidRDefault="00BB530B" w:rsidP="004169B5">
      <w:pPr>
        <w:rPr>
          <w:rFonts w:ascii="Times New Roman" w:hAnsi="Times New Roman" w:cs="Times New Roman"/>
          <w:sz w:val="24"/>
          <w:szCs w:val="24"/>
        </w:rPr>
      </w:pPr>
      <w:r>
        <w:rPr>
          <w:rFonts w:ascii="Times New Roman" w:hAnsi="Times New Roman" w:cs="Times New Roman"/>
          <w:sz w:val="24"/>
          <w:szCs w:val="24"/>
        </w:rPr>
        <w:t>The library media-specialist:</w:t>
      </w:r>
    </w:p>
    <w:p w:rsidR="00BB530B" w:rsidRPr="00462227" w:rsidRDefault="00BB530B" w:rsidP="00AE5AB6">
      <w:pPr>
        <w:pStyle w:val="ListParagraph"/>
        <w:numPr>
          <w:ilvl w:val="0"/>
          <w:numId w:val="11"/>
        </w:numPr>
        <w:rPr>
          <w:rFonts w:ascii="Times New Roman" w:hAnsi="Times New Roman" w:cs="Times New Roman"/>
          <w:sz w:val="24"/>
          <w:szCs w:val="24"/>
        </w:rPr>
      </w:pPr>
      <w:r w:rsidRPr="00462227">
        <w:rPr>
          <w:rFonts w:ascii="Times New Roman" w:hAnsi="Times New Roman" w:cs="Times New Roman"/>
          <w:sz w:val="24"/>
          <w:szCs w:val="24"/>
        </w:rPr>
        <w:t>Establishes behavioral standards for students in the Library Media Center.</w:t>
      </w:r>
    </w:p>
    <w:p w:rsidR="00BB530B" w:rsidRPr="00462227" w:rsidRDefault="00BB530B" w:rsidP="00AE5AB6">
      <w:pPr>
        <w:pStyle w:val="ListParagraph"/>
        <w:numPr>
          <w:ilvl w:val="0"/>
          <w:numId w:val="11"/>
        </w:numPr>
        <w:rPr>
          <w:rFonts w:ascii="Times New Roman" w:hAnsi="Times New Roman" w:cs="Times New Roman"/>
          <w:sz w:val="24"/>
          <w:szCs w:val="24"/>
        </w:rPr>
      </w:pPr>
      <w:r w:rsidRPr="00462227">
        <w:rPr>
          <w:rFonts w:ascii="Times New Roman" w:hAnsi="Times New Roman" w:cs="Times New Roman"/>
          <w:sz w:val="24"/>
          <w:szCs w:val="24"/>
        </w:rPr>
        <w:t>Assists students in becoming effective and discriminating users of library resources.</w:t>
      </w:r>
    </w:p>
    <w:p w:rsidR="00BB530B" w:rsidRPr="00462227" w:rsidRDefault="00BB530B" w:rsidP="00AE5AB6">
      <w:pPr>
        <w:pStyle w:val="ListParagraph"/>
        <w:numPr>
          <w:ilvl w:val="0"/>
          <w:numId w:val="11"/>
        </w:numPr>
        <w:rPr>
          <w:rFonts w:ascii="Times New Roman" w:hAnsi="Times New Roman" w:cs="Times New Roman"/>
          <w:sz w:val="24"/>
          <w:szCs w:val="24"/>
        </w:rPr>
      </w:pPr>
      <w:r w:rsidRPr="00462227">
        <w:rPr>
          <w:rFonts w:ascii="Times New Roman" w:hAnsi="Times New Roman" w:cs="Times New Roman"/>
          <w:sz w:val="24"/>
          <w:szCs w:val="24"/>
        </w:rPr>
        <w:t>Helps students develop habits of independent reference work and skills in the use of reference material in relational to planned assignments.</w:t>
      </w:r>
    </w:p>
    <w:p w:rsidR="00BB530B" w:rsidRDefault="00462227" w:rsidP="004169B5">
      <w:pPr>
        <w:rPr>
          <w:rFonts w:ascii="Times New Roman" w:hAnsi="Times New Roman" w:cs="Times New Roman"/>
          <w:b/>
          <w:sz w:val="24"/>
          <w:szCs w:val="24"/>
        </w:rPr>
      </w:pPr>
      <w:r>
        <w:rPr>
          <w:rFonts w:ascii="Times New Roman" w:hAnsi="Times New Roman" w:cs="Times New Roman"/>
          <w:b/>
          <w:sz w:val="24"/>
          <w:szCs w:val="24"/>
        </w:rPr>
        <w:t>Management Skills-Environment</w:t>
      </w:r>
    </w:p>
    <w:p w:rsidR="00462227" w:rsidRDefault="00462227" w:rsidP="004169B5">
      <w:pPr>
        <w:rPr>
          <w:rFonts w:ascii="Times New Roman" w:hAnsi="Times New Roman" w:cs="Times New Roman"/>
          <w:sz w:val="24"/>
          <w:szCs w:val="24"/>
        </w:rPr>
      </w:pPr>
      <w:r>
        <w:rPr>
          <w:rFonts w:ascii="Times New Roman" w:hAnsi="Times New Roman" w:cs="Times New Roman"/>
          <w:sz w:val="24"/>
          <w:szCs w:val="24"/>
        </w:rPr>
        <w:t>The library media specialist:</w:t>
      </w:r>
    </w:p>
    <w:p w:rsidR="00462227" w:rsidRPr="00B424F2" w:rsidRDefault="00462227" w:rsidP="00AE5AB6">
      <w:pPr>
        <w:pStyle w:val="ListParagraph"/>
        <w:numPr>
          <w:ilvl w:val="0"/>
          <w:numId w:val="12"/>
        </w:numPr>
        <w:rPr>
          <w:rFonts w:ascii="Times New Roman" w:hAnsi="Times New Roman" w:cs="Times New Roman"/>
          <w:sz w:val="24"/>
          <w:szCs w:val="24"/>
        </w:rPr>
      </w:pPr>
      <w:r w:rsidRPr="00B424F2">
        <w:rPr>
          <w:rFonts w:ascii="Times New Roman" w:hAnsi="Times New Roman" w:cs="Times New Roman"/>
          <w:sz w:val="24"/>
          <w:szCs w:val="24"/>
        </w:rPr>
        <w:t>Organizes the library material, equipment, and facilities for effective and efficient utilization and circulation.</w:t>
      </w:r>
    </w:p>
    <w:p w:rsidR="00462227" w:rsidRPr="00B424F2" w:rsidRDefault="00462227" w:rsidP="00AE5AB6">
      <w:pPr>
        <w:pStyle w:val="ListParagraph"/>
        <w:numPr>
          <w:ilvl w:val="0"/>
          <w:numId w:val="12"/>
        </w:numPr>
        <w:rPr>
          <w:rFonts w:ascii="Times New Roman" w:hAnsi="Times New Roman" w:cs="Times New Roman"/>
          <w:sz w:val="24"/>
          <w:szCs w:val="24"/>
        </w:rPr>
      </w:pPr>
      <w:r w:rsidRPr="00B424F2">
        <w:rPr>
          <w:rFonts w:ascii="Times New Roman" w:hAnsi="Times New Roman" w:cs="Times New Roman"/>
          <w:sz w:val="24"/>
          <w:szCs w:val="24"/>
        </w:rPr>
        <w:t>Plans, equips, and maintains attractive facilities.</w:t>
      </w:r>
    </w:p>
    <w:p w:rsidR="00462227" w:rsidRPr="00B424F2" w:rsidRDefault="00462227" w:rsidP="00AE5AB6">
      <w:pPr>
        <w:pStyle w:val="ListParagraph"/>
        <w:numPr>
          <w:ilvl w:val="0"/>
          <w:numId w:val="12"/>
        </w:numPr>
        <w:rPr>
          <w:rFonts w:ascii="Times New Roman" w:hAnsi="Times New Roman" w:cs="Times New Roman"/>
          <w:sz w:val="24"/>
          <w:szCs w:val="24"/>
        </w:rPr>
      </w:pPr>
      <w:r w:rsidRPr="00B424F2">
        <w:rPr>
          <w:rFonts w:ascii="Times New Roman" w:hAnsi="Times New Roman" w:cs="Times New Roman"/>
          <w:sz w:val="24"/>
          <w:szCs w:val="24"/>
        </w:rPr>
        <w:t>Keeps the collection current within the constraints of the annual budget by purchasing quality print and non-print materials.</w:t>
      </w:r>
    </w:p>
    <w:p w:rsidR="00462227" w:rsidRPr="00B424F2" w:rsidRDefault="00462227" w:rsidP="00AE5AB6">
      <w:pPr>
        <w:pStyle w:val="ListParagraph"/>
        <w:numPr>
          <w:ilvl w:val="0"/>
          <w:numId w:val="12"/>
        </w:numPr>
        <w:rPr>
          <w:rFonts w:ascii="Times New Roman" w:hAnsi="Times New Roman" w:cs="Times New Roman"/>
          <w:sz w:val="24"/>
          <w:szCs w:val="24"/>
        </w:rPr>
      </w:pPr>
      <w:r w:rsidRPr="00B424F2">
        <w:rPr>
          <w:rFonts w:ascii="Times New Roman" w:hAnsi="Times New Roman" w:cs="Times New Roman"/>
          <w:sz w:val="24"/>
          <w:szCs w:val="24"/>
        </w:rPr>
        <w:t>Establishes an attractive and easily accessible library media center that is conducive to learning.</w:t>
      </w:r>
    </w:p>
    <w:p w:rsidR="00462227" w:rsidRPr="00B424F2" w:rsidRDefault="00462227" w:rsidP="00AE5AB6">
      <w:pPr>
        <w:pStyle w:val="ListParagraph"/>
        <w:numPr>
          <w:ilvl w:val="0"/>
          <w:numId w:val="12"/>
        </w:numPr>
        <w:rPr>
          <w:rFonts w:ascii="Times New Roman" w:hAnsi="Times New Roman" w:cs="Times New Roman"/>
          <w:sz w:val="24"/>
          <w:szCs w:val="24"/>
        </w:rPr>
      </w:pPr>
      <w:r w:rsidRPr="00B424F2">
        <w:rPr>
          <w:rFonts w:ascii="Times New Roman" w:hAnsi="Times New Roman" w:cs="Times New Roman"/>
          <w:sz w:val="24"/>
          <w:szCs w:val="24"/>
        </w:rPr>
        <w:t>Maintains the library catalog.</w:t>
      </w:r>
    </w:p>
    <w:p w:rsidR="00462227" w:rsidRPr="00B424F2" w:rsidRDefault="00462227" w:rsidP="00AE5AB6">
      <w:pPr>
        <w:pStyle w:val="ListParagraph"/>
        <w:numPr>
          <w:ilvl w:val="0"/>
          <w:numId w:val="12"/>
        </w:numPr>
        <w:rPr>
          <w:rFonts w:ascii="Times New Roman" w:hAnsi="Times New Roman" w:cs="Times New Roman"/>
          <w:sz w:val="24"/>
          <w:szCs w:val="24"/>
        </w:rPr>
      </w:pPr>
      <w:r w:rsidRPr="00B424F2">
        <w:rPr>
          <w:rFonts w:ascii="Times New Roman" w:hAnsi="Times New Roman" w:cs="Times New Roman"/>
          <w:sz w:val="24"/>
          <w:szCs w:val="24"/>
        </w:rPr>
        <w:t>Effectivel</w:t>
      </w:r>
      <w:r w:rsidR="00B424F2" w:rsidRPr="00B424F2">
        <w:rPr>
          <w:rFonts w:ascii="Times New Roman" w:hAnsi="Times New Roman" w:cs="Times New Roman"/>
          <w:sz w:val="24"/>
          <w:szCs w:val="24"/>
        </w:rPr>
        <w:t>y utilizes clerical, volunteer, student and other personnel to provide quality library service to users.</w:t>
      </w:r>
    </w:p>
    <w:p w:rsidR="00B424F2" w:rsidRPr="00B424F2" w:rsidRDefault="00B424F2" w:rsidP="00AE5AB6">
      <w:pPr>
        <w:pStyle w:val="ListParagraph"/>
        <w:numPr>
          <w:ilvl w:val="0"/>
          <w:numId w:val="12"/>
        </w:numPr>
        <w:rPr>
          <w:rFonts w:ascii="Times New Roman" w:hAnsi="Times New Roman" w:cs="Times New Roman"/>
          <w:sz w:val="24"/>
          <w:szCs w:val="24"/>
        </w:rPr>
      </w:pPr>
      <w:r w:rsidRPr="00B424F2">
        <w:rPr>
          <w:rFonts w:ascii="Times New Roman" w:hAnsi="Times New Roman" w:cs="Times New Roman"/>
          <w:sz w:val="24"/>
          <w:szCs w:val="24"/>
        </w:rPr>
        <w:t>Maintains appropriate records of library materials.</w:t>
      </w:r>
    </w:p>
    <w:p w:rsidR="00B424F2" w:rsidRPr="00B424F2" w:rsidRDefault="00B424F2" w:rsidP="00AE5AB6">
      <w:pPr>
        <w:pStyle w:val="ListParagraph"/>
        <w:numPr>
          <w:ilvl w:val="0"/>
          <w:numId w:val="12"/>
        </w:numPr>
        <w:rPr>
          <w:rFonts w:ascii="Times New Roman" w:hAnsi="Times New Roman" w:cs="Times New Roman"/>
          <w:sz w:val="24"/>
          <w:szCs w:val="24"/>
        </w:rPr>
      </w:pPr>
      <w:r w:rsidRPr="00B424F2">
        <w:rPr>
          <w:rFonts w:ascii="Times New Roman" w:hAnsi="Times New Roman" w:cs="Times New Roman"/>
          <w:sz w:val="24"/>
          <w:szCs w:val="24"/>
        </w:rPr>
        <w:t>Process materials simply and efficiently.</w:t>
      </w:r>
    </w:p>
    <w:p w:rsidR="00462227" w:rsidRPr="00462227" w:rsidRDefault="00462227" w:rsidP="004169B5">
      <w:pPr>
        <w:rPr>
          <w:rFonts w:ascii="Times New Roman" w:hAnsi="Times New Roman" w:cs="Times New Roman"/>
          <w:sz w:val="24"/>
          <w:szCs w:val="24"/>
        </w:rPr>
      </w:pPr>
    </w:p>
    <w:p w:rsidR="00BB530B" w:rsidRDefault="00B424F2" w:rsidP="004169B5">
      <w:pPr>
        <w:rPr>
          <w:rFonts w:ascii="Times New Roman" w:hAnsi="Times New Roman" w:cs="Times New Roman"/>
          <w:b/>
          <w:sz w:val="24"/>
          <w:szCs w:val="24"/>
        </w:rPr>
      </w:pPr>
      <w:r>
        <w:rPr>
          <w:rFonts w:ascii="Times New Roman" w:hAnsi="Times New Roman" w:cs="Times New Roman"/>
          <w:b/>
          <w:sz w:val="24"/>
          <w:szCs w:val="24"/>
        </w:rPr>
        <w:t>Teaching Skills</w:t>
      </w:r>
    </w:p>
    <w:p w:rsidR="00B424F2" w:rsidRDefault="00B424F2" w:rsidP="004169B5">
      <w:pPr>
        <w:rPr>
          <w:rFonts w:ascii="Times New Roman" w:hAnsi="Times New Roman" w:cs="Times New Roman"/>
          <w:sz w:val="24"/>
          <w:szCs w:val="24"/>
        </w:rPr>
      </w:pPr>
      <w:r>
        <w:rPr>
          <w:rFonts w:ascii="Times New Roman" w:hAnsi="Times New Roman" w:cs="Times New Roman"/>
          <w:sz w:val="24"/>
          <w:szCs w:val="24"/>
        </w:rPr>
        <w:t>The library media specialist:</w:t>
      </w:r>
    </w:p>
    <w:p w:rsidR="00B424F2" w:rsidRPr="003B2280" w:rsidRDefault="00B424F2" w:rsidP="00AE5AB6">
      <w:pPr>
        <w:pStyle w:val="ListParagraph"/>
        <w:numPr>
          <w:ilvl w:val="0"/>
          <w:numId w:val="13"/>
        </w:numPr>
        <w:rPr>
          <w:rFonts w:ascii="Times New Roman" w:hAnsi="Times New Roman" w:cs="Times New Roman"/>
          <w:sz w:val="24"/>
          <w:szCs w:val="24"/>
        </w:rPr>
      </w:pPr>
      <w:r w:rsidRPr="003B2280">
        <w:rPr>
          <w:rFonts w:ascii="Times New Roman" w:hAnsi="Times New Roman" w:cs="Times New Roman"/>
          <w:sz w:val="24"/>
          <w:szCs w:val="24"/>
        </w:rPr>
        <w:t>Through a working knowledge of books and authors in the collections, assist students with reading selections.</w:t>
      </w:r>
    </w:p>
    <w:p w:rsidR="00B424F2" w:rsidRPr="003B2280" w:rsidRDefault="00B424F2" w:rsidP="00AE5AB6">
      <w:pPr>
        <w:pStyle w:val="ListParagraph"/>
        <w:numPr>
          <w:ilvl w:val="0"/>
          <w:numId w:val="13"/>
        </w:numPr>
        <w:rPr>
          <w:rFonts w:ascii="Times New Roman" w:hAnsi="Times New Roman" w:cs="Times New Roman"/>
          <w:sz w:val="24"/>
          <w:szCs w:val="24"/>
        </w:rPr>
      </w:pPr>
      <w:r w:rsidRPr="003B2280">
        <w:rPr>
          <w:rFonts w:ascii="Times New Roman" w:hAnsi="Times New Roman" w:cs="Times New Roman"/>
          <w:sz w:val="24"/>
          <w:szCs w:val="24"/>
        </w:rPr>
        <w:lastRenderedPageBreak/>
        <w:t>Is aware of and supports the curriculum through collection development.</w:t>
      </w:r>
    </w:p>
    <w:p w:rsidR="00B424F2" w:rsidRPr="003B2280" w:rsidRDefault="00B424F2" w:rsidP="00AE5AB6">
      <w:pPr>
        <w:pStyle w:val="ListParagraph"/>
        <w:numPr>
          <w:ilvl w:val="0"/>
          <w:numId w:val="13"/>
        </w:numPr>
        <w:rPr>
          <w:rFonts w:ascii="Times New Roman" w:hAnsi="Times New Roman" w:cs="Times New Roman"/>
          <w:sz w:val="24"/>
          <w:szCs w:val="24"/>
        </w:rPr>
      </w:pPr>
      <w:r w:rsidRPr="003B2280">
        <w:rPr>
          <w:rFonts w:ascii="Times New Roman" w:hAnsi="Times New Roman" w:cs="Times New Roman"/>
          <w:sz w:val="24"/>
          <w:szCs w:val="24"/>
        </w:rPr>
        <w:t>Provides leadership in all aspects of the school media program.</w:t>
      </w:r>
    </w:p>
    <w:p w:rsidR="00B424F2" w:rsidRPr="003B2280" w:rsidRDefault="00B424F2" w:rsidP="00AE5AB6">
      <w:pPr>
        <w:pStyle w:val="ListParagraph"/>
        <w:numPr>
          <w:ilvl w:val="0"/>
          <w:numId w:val="13"/>
        </w:numPr>
        <w:rPr>
          <w:rFonts w:ascii="Times New Roman" w:hAnsi="Times New Roman" w:cs="Times New Roman"/>
          <w:sz w:val="24"/>
          <w:szCs w:val="24"/>
        </w:rPr>
      </w:pPr>
      <w:r w:rsidRPr="003B2280">
        <w:rPr>
          <w:rFonts w:ascii="Times New Roman" w:hAnsi="Times New Roman" w:cs="Times New Roman"/>
          <w:sz w:val="24"/>
          <w:szCs w:val="24"/>
        </w:rPr>
        <w:t>Develops a research and library skills program relating to the needs of the students.</w:t>
      </w:r>
    </w:p>
    <w:p w:rsidR="00B424F2" w:rsidRPr="003B2280" w:rsidRDefault="00B424F2" w:rsidP="00AE5AB6">
      <w:pPr>
        <w:pStyle w:val="ListParagraph"/>
        <w:numPr>
          <w:ilvl w:val="0"/>
          <w:numId w:val="13"/>
        </w:numPr>
        <w:rPr>
          <w:rFonts w:ascii="Times New Roman" w:hAnsi="Times New Roman" w:cs="Times New Roman"/>
          <w:sz w:val="24"/>
          <w:szCs w:val="24"/>
        </w:rPr>
      </w:pPr>
      <w:r w:rsidRPr="003B2280">
        <w:rPr>
          <w:rFonts w:ascii="Times New Roman" w:hAnsi="Times New Roman" w:cs="Times New Roman"/>
          <w:sz w:val="24"/>
          <w:szCs w:val="24"/>
        </w:rPr>
        <w:t>Guides students in finding and using a wide variety of materials.</w:t>
      </w:r>
    </w:p>
    <w:p w:rsidR="00B424F2" w:rsidRPr="003B2280" w:rsidRDefault="00B424F2" w:rsidP="00AE5AB6">
      <w:pPr>
        <w:pStyle w:val="ListParagraph"/>
        <w:numPr>
          <w:ilvl w:val="0"/>
          <w:numId w:val="13"/>
        </w:numPr>
        <w:rPr>
          <w:rFonts w:ascii="Times New Roman" w:hAnsi="Times New Roman" w:cs="Times New Roman"/>
          <w:sz w:val="24"/>
          <w:szCs w:val="24"/>
        </w:rPr>
      </w:pPr>
      <w:r w:rsidRPr="003B2280">
        <w:rPr>
          <w:rFonts w:ascii="Times New Roman" w:hAnsi="Times New Roman" w:cs="Times New Roman"/>
          <w:sz w:val="24"/>
          <w:szCs w:val="24"/>
        </w:rPr>
        <w:t>Attempts to instill in students the ability to be self-learners by promoting the spirit of inquiry and teaching effective fact-finding skills.</w:t>
      </w:r>
    </w:p>
    <w:p w:rsidR="00B424F2" w:rsidRPr="003B2280" w:rsidRDefault="00B424F2" w:rsidP="00AE5AB6">
      <w:pPr>
        <w:pStyle w:val="ListParagraph"/>
        <w:numPr>
          <w:ilvl w:val="0"/>
          <w:numId w:val="13"/>
        </w:numPr>
        <w:rPr>
          <w:rFonts w:ascii="Times New Roman" w:hAnsi="Times New Roman" w:cs="Times New Roman"/>
          <w:sz w:val="24"/>
          <w:szCs w:val="24"/>
        </w:rPr>
      </w:pPr>
      <w:r w:rsidRPr="003B2280">
        <w:rPr>
          <w:rFonts w:ascii="Times New Roman" w:hAnsi="Times New Roman" w:cs="Times New Roman"/>
          <w:sz w:val="24"/>
          <w:szCs w:val="24"/>
        </w:rPr>
        <w:t>Plans with teachers, when appropriate, for meaningful a</w:t>
      </w:r>
      <w:r w:rsidR="003B2280">
        <w:rPr>
          <w:rFonts w:ascii="Times New Roman" w:hAnsi="Times New Roman" w:cs="Times New Roman"/>
          <w:sz w:val="24"/>
          <w:szCs w:val="24"/>
        </w:rPr>
        <w:t>nd effective grade appropriate r</w:t>
      </w:r>
      <w:r w:rsidRPr="003B2280">
        <w:rPr>
          <w:rFonts w:ascii="Times New Roman" w:hAnsi="Times New Roman" w:cs="Times New Roman"/>
          <w:sz w:val="24"/>
          <w:szCs w:val="24"/>
        </w:rPr>
        <w:t>eference work and/or literature appreciation activities for their students.</w:t>
      </w:r>
    </w:p>
    <w:p w:rsidR="003B2280" w:rsidRDefault="003B2280" w:rsidP="003B2280">
      <w:pPr>
        <w:rPr>
          <w:rFonts w:ascii="Times New Roman" w:hAnsi="Times New Roman" w:cs="Times New Roman"/>
          <w:sz w:val="24"/>
          <w:szCs w:val="24"/>
        </w:rPr>
      </w:pPr>
      <w:r w:rsidRPr="003B2280">
        <w:rPr>
          <w:rFonts w:ascii="Times New Roman" w:hAnsi="Times New Roman" w:cs="Times New Roman"/>
          <w:sz w:val="24"/>
          <w:szCs w:val="24"/>
        </w:rPr>
        <w:t>Actively plans with teachers and groups of teachers to integrate library services and multimedia materials with the instructional program.</w:t>
      </w:r>
    </w:p>
    <w:p w:rsidR="003B2280" w:rsidRDefault="003B2280" w:rsidP="003B2280">
      <w:pPr>
        <w:rPr>
          <w:rFonts w:ascii="Times New Roman" w:hAnsi="Times New Roman" w:cs="Times New Roman"/>
          <w:b/>
          <w:sz w:val="24"/>
          <w:szCs w:val="24"/>
        </w:rPr>
      </w:pPr>
      <w:r>
        <w:rPr>
          <w:rFonts w:ascii="Times New Roman" w:hAnsi="Times New Roman" w:cs="Times New Roman"/>
          <w:b/>
          <w:sz w:val="24"/>
          <w:szCs w:val="24"/>
        </w:rPr>
        <w:t>Assessment of Program</w:t>
      </w:r>
    </w:p>
    <w:p w:rsidR="003B2280" w:rsidRDefault="003B2280" w:rsidP="003B2280">
      <w:pPr>
        <w:rPr>
          <w:rFonts w:ascii="Times New Roman" w:hAnsi="Times New Roman" w:cs="Times New Roman"/>
          <w:sz w:val="24"/>
          <w:szCs w:val="24"/>
        </w:rPr>
      </w:pPr>
      <w:r>
        <w:rPr>
          <w:rFonts w:ascii="Times New Roman" w:hAnsi="Times New Roman" w:cs="Times New Roman"/>
          <w:sz w:val="24"/>
          <w:szCs w:val="24"/>
        </w:rPr>
        <w:t>The library media specialist:</w:t>
      </w:r>
    </w:p>
    <w:p w:rsidR="003B2280" w:rsidRPr="003B2280" w:rsidRDefault="003B2280" w:rsidP="00AE5AB6">
      <w:pPr>
        <w:pStyle w:val="ListParagraph"/>
        <w:numPr>
          <w:ilvl w:val="0"/>
          <w:numId w:val="14"/>
        </w:numPr>
        <w:rPr>
          <w:rFonts w:ascii="Times New Roman" w:hAnsi="Times New Roman" w:cs="Times New Roman"/>
          <w:sz w:val="24"/>
          <w:szCs w:val="24"/>
        </w:rPr>
      </w:pPr>
      <w:r w:rsidRPr="003B2280">
        <w:rPr>
          <w:rFonts w:ascii="Times New Roman" w:hAnsi="Times New Roman" w:cs="Times New Roman"/>
          <w:sz w:val="24"/>
          <w:szCs w:val="24"/>
        </w:rPr>
        <w:t>Evaluates and selects materials needed to meet both the curricular and individual needs of students, teachers, and administrators who will be using the library media center.</w:t>
      </w:r>
    </w:p>
    <w:p w:rsidR="003B2280" w:rsidRPr="003B2280" w:rsidRDefault="003B2280" w:rsidP="00AE5AB6">
      <w:pPr>
        <w:pStyle w:val="ListParagraph"/>
        <w:numPr>
          <w:ilvl w:val="0"/>
          <w:numId w:val="14"/>
        </w:numPr>
        <w:rPr>
          <w:rFonts w:ascii="Times New Roman" w:hAnsi="Times New Roman" w:cs="Times New Roman"/>
          <w:sz w:val="24"/>
          <w:szCs w:val="24"/>
        </w:rPr>
      </w:pPr>
      <w:r w:rsidRPr="003B2280">
        <w:rPr>
          <w:rFonts w:ascii="Times New Roman" w:hAnsi="Times New Roman" w:cs="Times New Roman"/>
          <w:sz w:val="24"/>
          <w:szCs w:val="24"/>
        </w:rPr>
        <w:t>Determines the needs of teachers and students as a basis for the selection of new materials and equipment.</w:t>
      </w:r>
    </w:p>
    <w:p w:rsidR="003B2280" w:rsidRPr="003B2280" w:rsidRDefault="003B2280" w:rsidP="00AE5AB6">
      <w:pPr>
        <w:pStyle w:val="ListParagraph"/>
        <w:numPr>
          <w:ilvl w:val="0"/>
          <w:numId w:val="14"/>
        </w:numPr>
        <w:rPr>
          <w:rFonts w:ascii="Times New Roman" w:hAnsi="Times New Roman" w:cs="Times New Roman"/>
          <w:sz w:val="24"/>
          <w:szCs w:val="24"/>
        </w:rPr>
      </w:pPr>
      <w:r w:rsidRPr="003B2280">
        <w:rPr>
          <w:rFonts w:ascii="Times New Roman" w:hAnsi="Times New Roman" w:cs="Times New Roman"/>
          <w:sz w:val="24"/>
          <w:szCs w:val="24"/>
        </w:rPr>
        <w:t>Does a periodic inventory of library collection as well as library A V equipment and library computers.</w:t>
      </w:r>
    </w:p>
    <w:p w:rsidR="003B2280" w:rsidRDefault="003B2280" w:rsidP="00AE5AB6">
      <w:pPr>
        <w:pStyle w:val="ListParagraph"/>
        <w:numPr>
          <w:ilvl w:val="0"/>
          <w:numId w:val="14"/>
        </w:numPr>
        <w:rPr>
          <w:rFonts w:ascii="Times New Roman" w:hAnsi="Times New Roman" w:cs="Times New Roman"/>
          <w:sz w:val="24"/>
          <w:szCs w:val="24"/>
        </w:rPr>
      </w:pPr>
      <w:r w:rsidRPr="003B2280">
        <w:rPr>
          <w:rFonts w:ascii="Times New Roman" w:hAnsi="Times New Roman" w:cs="Times New Roman"/>
          <w:sz w:val="24"/>
          <w:szCs w:val="24"/>
        </w:rPr>
        <w:t>Supervise the withdrawal of outdated and worn out materials</w:t>
      </w:r>
      <w:r>
        <w:rPr>
          <w:rFonts w:ascii="Times New Roman" w:hAnsi="Times New Roman" w:cs="Times New Roman"/>
          <w:sz w:val="24"/>
          <w:szCs w:val="24"/>
        </w:rPr>
        <w:t>.</w:t>
      </w:r>
    </w:p>
    <w:p w:rsidR="003B2280" w:rsidRDefault="003B2280" w:rsidP="003B2280">
      <w:pPr>
        <w:jc w:val="both"/>
        <w:rPr>
          <w:rFonts w:ascii="Times New Roman" w:hAnsi="Times New Roman" w:cs="Times New Roman"/>
          <w:b/>
          <w:sz w:val="24"/>
          <w:szCs w:val="24"/>
        </w:rPr>
      </w:pPr>
      <w:r>
        <w:rPr>
          <w:rFonts w:ascii="Times New Roman" w:hAnsi="Times New Roman" w:cs="Times New Roman"/>
          <w:b/>
          <w:sz w:val="24"/>
          <w:szCs w:val="24"/>
        </w:rPr>
        <w:t>Interpersonal Relationships</w:t>
      </w:r>
    </w:p>
    <w:p w:rsidR="003B2280" w:rsidRDefault="003B2280" w:rsidP="003B2280">
      <w:pPr>
        <w:jc w:val="both"/>
        <w:rPr>
          <w:rFonts w:ascii="Times New Roman" w:hAnsi="Times New Roman" w:cs="Times New Roman"/>
          <w:sz w:val="24"/>
          <w:szCs w:val="24"/>
        </w:rPr>
      </w:pPr>
      <w:r>
        <w:rPr>
          <w:rFonts w:ascii="Times New Roman" w:hAnsi="Times New Roman" w:cs="Times New Roman"/>
          <w:sz w:val="24"/>
          <w:szCs w:val="24"/>
        </w:rPr>
        <w:t>The library media specialist:</w:t>
      </w:r>
    </w:p>
    <w:p w:rsidR="003B2280" w:rsidRPr="00C61267" w:rsidRDefault="003B2280" w:rsidP="00AE5AB6">
      <w:pPr>
        <w:pStyle w:val="ListParagraph"/>
        <w:numPr>
          <w:ilvl w:val="0"/>
          <w:numId w:val="15"/>
        </w:numPr>
        <w:rPr>
          <w:rFonts w:ascii="Times New Roman" w:hAnsi="Times New Roman" w:cs="Times New Roman"/>
          <w:sz w:val="24"/>
          <w:szCs w:val="24"/>
        </w:rPr>
      </w:pPr>
      <w:r w:rsidRPr="00C61267">
        <w:rPr>
          <w:rFonts w:ascii="Times New Roman" w:hAnsi="Times New Roman" w:cs="Times New Roman"/>
          <w:sz w:val="24"/>
          <w:szCs w:val="24"/>
        </w:rPr>
        <w:t>Demonstrates positive techniques to promote students</w:t>
      </w:r>
      <w:r w:rsidR="00C61267" w:rsidRPr="00C61267">
        <w:rPr>
          <w:rFonts w:ascii="Times New Roman" w:hAnsi="Times New Roman" w:cs="Times New Roman"/>
          <w:sz w:val="24"/>
          <w:szCs w:val="24"/>
        </w:rPr>
        <w:t>’ self-image.</w:t>
      </w:r>
    </w:p>
    <w:p w:rsidR="00C61267" w:rsidRPr="00C61267" w:rsidRDefault="00C61267" w:rsidP="00AE5AB6">
      <w:pPr>
        <w:pStyle w:val="ListParagraph"/>
        <w:numPr>
          <w:ilvl w:val="0"/>
          <w:numId w:val="15"/>
        </w:numPr>
        <w:rPr>
          <w:rFonts w:ascii="Times New Roman" w:hAnsi="Times New Roman" w:cs="Times New Roman"/>
          <w:sz w:val="24"/>
          <w:szCs w:val="24"/>
        </w:rPr>
      </w:pPr>
      <w:r w:rsidRPr="00C61267">
        <w:rPr>
          <w:rFonts w:ascii="Times New Roman" w:hAnsi="Times New Roman" w:cs="Times New Roman"/>
          <w:sz w:val="24"/>
          <w:szCs w:val="24"/>
        </w:rPr>
        <w:t>Interacts positively with other staff members.</w:t>
      </w:r>
    </w:p>
    <w:p w:rsidR="00C61267" w:rsidRPr="00C61267" w:rsidRDefault="00C61267" w:rsidP="00AE5AB6">
      <w:pPr>
        <w:pStyle w:val="ListParagraph"/>
        <w:numPr>
          <w:ilvl w:val="0"/>
          <w:numId w:val="15"/>
        </w:numPr>
        <w:rPr>
          <w:rFonts w:ascii="Times New Roman" w:hAnsi="Times New Roman" w:cs="Times New Roman"/>
          <w:sz w:val="24"/>
          <w:szCs w:val="24"/>
        </w:rPr>
      </w:pPr>
      <w:r w:rsidRPr="00C61267">
        <w:rPr>
          <w:rFonts w:ascii="Times New Roman" w:hAnsi="Times New Roman" w:cs="Times New Roman"/>
          <w:sz w:val="24"/>
          <w:szCs w:val="24"/>
        </w:rPr>
        <w:t>Provides a positive role model for students (e.g., follows school policies and procedures, appropriate language, courteous, sensitive to individual differences)</w:t>
      </w:r>
    </w:p>
    <w:p w:rsidR="00C61267" w:rsidRPr="00C61267" w:rsidRDefault="00C61267" w:rsidP="00AE5AB6">
      <w:pPr>
        <w:pStyle w:val="ListParagraph"/>
        <w:numPr>
          <w:ilvl w:val="0"/>
          <w:numId w:val="15"/>
        </w:numPr>
        <w:rPr>
          <w:rFonts w:ascii="Times New Roman" w:hAnsi="Times New Roman" w:cs="Times New Roman"/>
          <w:sz w:val="24"/>
          <w:szCs w:val="24"/>
        </w:rPr>
      </w:pPr>
      <w:r w:rsidRPr="00C61267">
        <w:rPr>
          <w:rFonts w:ascii="Times New Roman" w:hAnsi="Times New Roman" w:cs="Times New Roman"/>
          <w:sz w:val="24"/>
          <w:szCs w:val="24"/>
        </w:rPr>
        <w:t>Makes appropriate adjustments to change and handles conflict and frustration constructively.</w:t>
      </w:r>
    </w:p>
    <w:p w:rsidR="00C61267" w:rsidRPr="00C61267" w:rsidRDefault="00C61267" w:rsidP="00AE5AB6">
      <w:pPr>
        <w:pStyle w:val="ListParagraph"/>
        <w:numPr>
          <w:ilvl w:val="0"/>
          <w:numId w:val="15"/>
        </w:numPr>
        <w:rPr>
          <w:rFonts w:ascii="Times New Roman" w:hAnsi="Times New Roman" w:cs="Times New Roman"/>
          <w:sz w:val="24"/>
          <w:szCs w:val="24"/>
        </w:rPr>
      </w:pPr>
      <w:r w:rsidRPr="00C61267">
        <w:rPr>
          <w:rFonts w:ascii="Times New Roman" w:hAnsi="Times New Roman" w:cs="Times New Roman"/>
          <w:sz w:val="24"/>
          <w:szCs w:val="24"/>
        </w:rPr>
        <w:t>Coordinates and cooperates with other school libraries as well as with public libraries.</w:t>
      </w:r>
    </w:p>
    <w:p w:rsidR="00C61267" w:rsidRPr="00C61267" w:rsidRDefault="00C61267" w:rsidP="00AE5AB6">
      <w:pPr>
        <w:pStyle w:val="ListParagraph"/>
        <w:numPr>
          <w:ilvl w:val="0"/>
          <w:numId w:val="15"/>
        </w:numPr>
        <w:rPr>
          <w:rFonts w:ascii="Times New Roman" w:hAnsi="Times New Roman" w:cs="Times New Roman"/>
          <w:sz w:val="24"/>
          <w:szCs w:val="24"/>
        </w:rPr>
      </w:pPr>
      <w:r w:rsidRPr="00C61267">
        <w:rPr>
          <w:rFonts w:ascii="Times New Roman" w:hAnsi="Times New Roman" w:cs="Times New Roman"/>
          <w:sz w:val="24"/>
          <w:szCs w:val="24"/>
        </w:rPr>
        <w:t>Help staff make full use of the services and resources of the library media center</w:t>
      </w:r>
      <w:r>
        <w:rPr>
          <w:rFonts w:ascii="Times New Roman" w:hAnsi="Times New Roman" w:cs="Times New Roman"/>
          <w:sz w:val="24"/>
          <w:szCs w:val="24"/>
        </w:rPr>
        <w:t>.</w:t>
      </w:r>
    </w:p>
    <w:p w:rsidR="00C61267" w:rsidRDefault="00C61267" w:rsidP="00AE5AB6">
      <w:pPr>
        <w:pStyle w:val="ListParagraph"/>
        <w:numPr>
          <w:ilvl w:val="0"/>
          <w:numId w:val="15"/>
        </w:numPr>
        <w:rPr>
          <w:rFonts w:ascii="Times New Roman" w:hAnsi="Times New Roman" w:cs="Times New Roman"/>
          <w:sz w:val="24"/>
          <w:szCs w:val="24"/>
        </w:rPr>
      </w:pPr>
      <w:r w:rsidRPr="00C61267">
        <w:rPr>
          <w:rFonts w:ascii="Times New Roman" w:hAnsi="Times New Roman" w:cs="Times New Roman"/>
          <w:sz w:val="24"/>
          <w:szCs w:val="24"/>
        </w:rPr>
        <w:t>Maintains an appearance appropriate for professional assignment.</w:t>
      </w:r>
    </w:p>
    <w:p w:rsidR="0066678C" w:rsidRDefault="0066678C" w:rsidP="00C61267">
      <w:pPr>
        <w:rPr>
          <w:rFonts w:ascii="Times New Roman" w:hAnsi="Times New Roman" w:cs="Times New Roman"/>
          <w:sz w:val="24"/>
          <w:szCs w:val="24"/>
        </w:rPr>
      </w:pPr>
    </w:p>
    <w:p w:rsidR="0066678C" w:rsidRDefault="0066678C" w:rsidP="00C61267">
      <w:pPr>
        <w:rPr>
          <w:rFonts w:ascii="Times New Roman" w:hAnsi="Times New Roman" w:cs="Times New Roman"/>
          <w:b/>
          <w:sz w:val="24"/>
          <w:szCs w:val="24"/>
        </w:rPr>
      </w:pPr>
    </w:p>
    <w:p w:rsidR="0066678C" w:rsidRDefault="0066678C" w:rsidP="00C61267">
      <w:pPr>
        <w:rPr>
          <w:rFonts w:ascii="Times New Roman" w:hAnsi="Times New Roman" w:cs="Times New Roman"/>
          <w:b/>
          <w:sz w:val="24"/>
          <w:szCs w:val="24"/>
        </w:rPr>
      </w:pPr>
    </w:p>
    <w:p w:rsidR="0066678C" w:rsidRDefault="0066678C" w:rsidP="00C61267">
      <w:pPr>
        <w:rPr>
          <w:rFonts w:ascii="Times New Roman" w:hAnsi="Times New Roman" w:cs="Times New Roman"/>
          <w:b/>
          <w:sz w:val="24"/>
          <w:szCs w:val="24"/>
        </w:rPr>
      </w:pPr>
      <w:r>
        <w:rPr>
          <w:rFonts w:ascii="Times New Roman" w:hAnsi="Times New Roman" w:cs="Times New Roman"/>
          <w:b/>
          <w:sz w:val="24"/>
          <w:szCs w:val="24"/>
        </w:rPr>
        <w:lastRenderedPageBreak/>
        <w:t>Professional Growth</w:t>
      </w:r>
    </w:p>
    <w:p w:rsidR="0066678C" w:rsidRPr="0066678C" w:rsidRDefault="0066678C" w:rsidP="00C61267">
      <w:pPr>
        <w:rPr>
          <w:rFonts w:ascii="Times New Roman" w:hAnsi="Times New Roman" w:cs="Times New Roman"/>
          <w:sz w:val="24"/>
          <w:szCs w:val="24"/>
        </w:rPr>
      </w:pPr>
      <w:r>
        <w:rPr>
          <w:rFonts w:ascii="Times New Roman" w:hAnsi="Times New Roman" w:cs="Times New Roman"/>
          <w:sz w:val="24"/>
          <w:szCs w:val="24"/>
        </w:rPr>
        <w:t>The library media specialist:</w:t>
      </w:r>
    </w:p>
    <w:p w:rsidR="00C61267" w:rsidRPr="00C61267" w:rsidRDefault="00C61267" w:rsidP="00AE5AB6">
      <w:pPr>
        <w:pStyle w:val="ListParagraph"/>
        <w:numPr>
          <w:ilvl w:val="0"/>
          <w:numId w:val="16"/>
        </w:numPr>
        <w:rPr>
          <w:rFonts w:ascii="Times New Roman" w:hAnsi="Times New Roman" w:cs="Times New Roman"/>
          <w:sz w:val="24"/>
          <w:szCs w:val="24"/>
        </w:rPr>
      </w:pPr>
      <w:r w:rsidRPr="00C61267">
        <w:rPr>
          <w:rFonts w:ascii="Times New Roman" w:hAnsi="Times New Roman" w:cs="Times New Roman"/>
          <w:sz w:val="24"/>
          <w:szCs w:val="24"/>
        </w:rPr>
        <w:t xml:space="preserve">Shows professional growth by continuing with education, attending conferences and workshops, </w:t>
      </w:r>
    </w:p>
    <w:p w:rsidR="00C61267" w:rsidRPr="00C61267" w:rsidRDefault="00C61267" w:rsidP="00AE5AB6">
      <w:pPr>
        <w:pStyle w:val="ListParagraph"/>
        <w:numPr>
          <w:ilvl w:val="0"/>
          <w:numId w:val="16"/>
        </w:numPr>
        <w:rPr>
          <w:rFonts w:ascii="Times New Roman" w:hAnsi="Times New Roman" w:cs="Times New Roman"/>
          <w:sz w:val="24"/>
          <w:szCs w:val="24"/>
        </w:rPr>
      </w:pPr>
      <w:proofErr w:type="gramStart"/>
      <w:r w:rsidRPr="00C61267">
        <w:rPr>
          <w:rFonts w:ascii="Times New Roman" w:hAnsi="Times New Roman" w:cs="Times New Roman"/>
          <w:sz w:val="24"/>
          <w:szCs w:val="24"/>
        </w:rPr>
        <w:t>keeping</w:t>
      </w:r>
      <w:proofErr w:type="gramEnd"/>
      <w:r w:rsidRPr="00C61267">
        <w:rPr>
          <w:rFonts w:ascii="Times New Roman" w:hAnsi="Times New Roman" w:cs="Times New Roman"/>
          <w:sz w:val="24"/>
          <w:szCs w:val="24"/>
        </w:rPr>
        <w:t xml:space="preserve"> current on new technology developments, reading professional literature, etc.</w:t>
      </w:r>
    </w:p>
    <w:p w:rsidR="00C61267" w:rsidRPr="00C61267" w:rsidRDefault="00C61267" w:rsidP="00AE5AB6">
      <w:pPr>
        <w:pStyle w:val="ListParagraph"/>
        <w:numPr>
          <w:ilvl w:val="0"/>
          <w:numId w:val="16"/>
        </w:numPr>
        <w:rPr>
          <w:rFonts w:ascii="Times New Roman" w:hAnsi="Times New Roman" w:cs="Times New Roman"/>
          <w:sz w:val="24"/>
          <w:szCs w:val="24"/>
        </w:rPr>
      </w:pPr>
      <w:r w:rsidRPr="00C61267">
        <w:rPr>
          <w:rFonts w:ascii="Times New Roman" w:hAnsi="Times New Roman" w:cs="Times New Roman"/>
          <w:sz w:val="24"/>
          <w:szCs w:val="24"/>
        </w:rPr>
        <w:t>Reads literature for appropriate grade level</w:t>
      </w:r>
      <w:r>
        <w:rPr>
          <w:rFonts w:ascii="Times New Roman" w:hAnsi="Times New Roman" w:cs="Times New Roman"/>
          <w:sz w:val="24"/>
          <w:szCs w:val="24"/>
        </w:rPr>
        <w:t>.</w:t>
      </w:r>
    </w:p>
    <w:p w:rsidR="00C61267" w:rsidRDefault="00C61267" w:rsidP="00AE5AB6">
      <w:pPr>
        <w:pStyle w:val="ListParagraph"/>
        <w:numPr>
          <w:ilvl w:val="0"/>
          <w:numId w:val="16"/>
        </w:numPr>
      </w:pPr>
      <w:r w:rsidRPr="00C61267">
        <w:t>Serves on library curriculum committee and district-wide technology committee.</w:t>
      </w:r>
    </w:p>
    <w:p w:rsidR="00C61267" w:rsidRDefault="0066678C" w:rsidP="0066678C">
      <w:pPr>
        <w:rPr>
          <w:rStyle w:val="Strong"/>
          <w:rFonts w:ascii="Times New Roman" w:hAnsi="Times New Roman" w:cs="Times New Roman"/>
          <w:sz w:val="24"/>
          <w:szCs w:val="24"/>
        </w:rPr>
      </w:pPr>
      <w:r>
        <w:rPr>
          <w:rStyle w:val="Strong"/>
          <w:rFonts w:ascii="Times New Roman" w:hAnsi="Times New Roman" w:cs="Times New Roman"/>
          <w:sz w:val="24"/>
          <w:szCs w:val="24"/>
        </w:rPr>
        <w:t>Professional Responsibilities</w:t>
      </w:r>
    </w:p>
    <w:p w:rsidR="0066678C" w:rsidRDefault="0066678C" w:rsidP="0066678C">
      <w:pPr>
        <w:rPr>
          <w:rStyle w:val="Strong"/>
          <w:rFonts w:ascii="Times New Roman" w:hAnsi="Times New Roman" w:cs="Times New Roman"/>
          <w:b w:val="0"/>
          <w:sz w:val="24"/>
          <w:szCs w:val="24"/>
        </w:rPr>
      </w:pPr>
      <w:r>
        <w:rPr>
          <w:rStyle w:val="Strong"/>
          <w:rFonts w:ascii="Times New Roman" w:hAnsi="Times New Roman" w:cs="Times New Roman"/>
          <w:b w:val="0"/>
          <w:sz w:val="24"/>
          <w:szCs w:val="24"/>
        </w:rPr>
        <w:t>The library media specialist:</w:t>
      </w:r>
    </w:p>
    <w:p w:rsidR="0066678C" w:rsidRPr="0066678C" w:rsidRDefault="0066678C" w:rsidP="00AE5AB6">
      <w:pPr>
        <w:pStyle w:val="ListParagraph"/>
        <w:numPr>
          <w:ilvl w:val="0"/>
          <w:numId w:val="17"/>
        </w:numPr>
        <w:rPr>
          <w:rStyle w:val="Strong"/>
          <w:rFonts w:ascii="Times New Roman" w:hAnsi="Times New Roman" w:cs="Times New Roman"/>
          <w:b w:val="0"/>
          <w:sz w:val="24"/>
          <w:szCs w:val="24"/>
        </w:rPr>
      </w:pPr>
      <w:r w:rsidRPr="0066678C">
        <w:rPr>
          <w:rStyle w:val="Strong"/>
          <w:rFonts w:ascii="Times New Roman" w:hAnsi="Times New Roman" w:cs="Times New Roman"/>
          <w:b w:val="0"/>
          <w:sz w:val="24"/>
          <w:szCs w:val="24"/>
        </w:rPr>
        <w:t>Meets assigned building goals and district responsibilities.</w:t>
      </w:r>
    </w:p>
    <w:p w:rsidR="0066678C" w:rsidRPr="0066678C" w:rsidRDefault="0066678C" w:rsidP="00AE5AB6">
      <w:pPr>
        <w:pStyle w:val="ListParagraph"/>
        <w:numPr>
          <w:ilvl w:val="0"/>
          <w:numId w:val="17"/>
        </w:numPr>
        <w:rPr>
          <w:rStyle w:val="Strong"/>
          <w:rFonts w:ascii="Times New Roman" w:hAnsi="Times New Roman" w:cs="Times New Roman"/>
          <w:b w:val="0"/>
          <w:sz w:val="24"/>
          <w:szCs w:val="24"/>
        </w:rPr>
      </w:pPr>
      <w:r w:rsidRPr="0066678C">
        <w:rPr>
          <w:rStyle w:val="Strong"/>
          <w:rFonts w:ascii="Times New Roman" w:hAnsi="Times New Roman" w:cs="Times New Roman"/>
          <w:b w:val="0"/>
          <w:sz w:val="24"/>
          <w:szCs w:val="24"/>
        </w:rPr>
        <w:t>Works to complete building goals and district exit outcomes.</w:t>
      </w:r>
    </w:p>
    <w:p w:rsidR="0066678C" w:rsidRPr="0066678C" w:rsidRDefault="0066678C" w:rsidP="00AE5AB6">
      <w:pPr>
        <w:pStyle w:val="ListParagraph"/>
        <w:numPr>
          <w:ilvl w:val="0"/>
          <w:numId w:val="17"/>
        </w:numPr>
        <w:rPr>
          <w:rStyle w:val="Strong"/>
          <w:rFonts w:ascii="Times New Roman" w:hAnsi="Times New Roman" w:cs="Times New Roman"/>
          <w:b w:val="0"/>
          <w:sz w:val="24"/>
          <w:szCs w:val="24"/>
        </w:rPr>
      </w:pPr>
      <w:r w:rsidRPr="0066678C">
        <w:rPr>
          <w:rStyle w:val="Strong"/>
          <w:rFonts w:ascii="Times New Roman" w:hAnsi="Times New Roman" w:cs="Times New Roman"/>
          <w:b w:val="0"/>
          <w:sz w:val="24"/>
          <w:szCs w:val="24"/>
        </w:rPr>
        <w:t>Allocates and manages expenditures of assigned budget funds on the basis of curricular and replacement needs.</w:t>
      </w:r>
    </w:p>
    <w:p w:rsidR="0066678C" w:rsidRPr="0066678C" w:rsidRDefault="0066678C" w:rsidP="00AE5AB6">
      <w:pPr>
        <w:pStyle w:val="ListParagraph"/>
        <w:numPr>
          <w:ilvl w:val="0"/>
          <w:numId w:val="17"/>
        </w:numPr>
        <w:rPr>
          <w:rStyle w:val="Strong"/>
          <w:rFonts w:ascii="Times New Roman" w:hAnsi="Times New Roman" w:cs="Times New Roman"/>
          <w:b w:val="0"/>
          <w:sz w:val="24"/>
          <w:szCs w:val="24"/>
        </w:rPr>
      </w:pPr>
      <w:r w:rsidRPr="0066678C">
        <w:rPr>
          <w:rStyle w:val="Strong"/>
          <w:rFonts w:ascii="Times New Roman" w:hAnsi="Times New Roman" w:cs="Times New Roman"/>
          <w:b w:val="0"/>
          <w:sz w:val="24"/>
          <w:szCs w:val="24"/>
        </w:rPr>
        <w:t>Develops and promotes the library media center programs, its routines, usage scheduling, and procedures.</w:t>
      </w:r>
    </w:p>
    <w:p w:rsidR="0066678C" w:rsidRPr="0066678C" w:rsidRDefault="0066678C" w:rsidP="00AE5AB6">
      <w:pPr>
        <w:pStyle w:val="ListParagraph"/>
        <w:numPr>
          <w:ilvl w:val="0"/>
          <w:numId w:val="17"/>
        </w:numPr>
        <w:rPr>
          <w:rStyle w:val="Strong"/>
          <w:rFonts w:ascii="Times New Roman" w:hAnsi="Times New Roman" w:cs="Times New Roman"/>
          <w:b w:val="0"/>
          <w:sz w:val="24"/>
          <w:szCs w:val="24"/>
        </w:rPr>
      </w:pPr>
      <w:r w:rsidRPr="0066678C">
        <w:rPr>
          <w:rStyle w:val="Strong"/>
          <w:rFonts w:ascii="Times New Roman" w:hAnsi="Times New Roman" w:cs="Times New Roman"/>
          <w:b w:val="0"/>
          <w:sz w:val="24"/>
          <w:szCs w:val="24"/>
        </w:rPr>
        <w:t>Develops a collection that supports the curriculum.</w:t>
      </w:r>
    </w:p>
    <w:p w:rsidR="0066678C" w:rsidRDefault="0066678C" w:rsidP="00AE5AB6">
      <w:pPr>
        <w:pStyle w:val="ListParagraph"/>
        <w:numPr>
          <w:ilvl w:val="0"/>
          <w:numId w:val="17"/>
        </w:numPr>
        <w:jc w:val="both"/>
        <w:rPr>
          <w:rStyle w:val="Strong"/>
          <w:rFonts w:ascii="Times New Roman" w:hAnsi="Times New Roman" w:cs="Times New Roman"/>
          <w:b w:val="0"/>
          <w:sz w:val="24"/>
          <w:szCs w:val="24"/>
        </w:rPr>
      </w:pPr>
      <w:r w:rsidRPr="0066678C">
        <w:rPr>
          <w:rStyle w:val="Strong"/>
          <w:rFonts w:ascii="Times New Roman" w:hAnsi="Times New Roman" w:cs="Times New Roman"/>
          <w:b w:val="0"/>
          <w:sz w:val="24"/>
          <w:szCs w:val="24"/>
        </w:rPr>
        <w:t>Organizes and supervises the ordering, checking, processing and maintaining of media center materials.</w:t>
      </w:r>
    </w:p>
    <w:p w:rsidR="0066678C" w:rsidRDefault="0066678C" w:rsidP="0066678C">
      <w:pPr>
        <w:rPr>
          <w:rStyle w:val="Strong"/>
          <w:rFonts w:ascii="Times New Roman" w:hAnsi="Times New Roman" w:cs="Times New Roman"/>
          <w:b w:val="0"/>
          <w:sz w:val="24"/>
          <w:szCs w:val="24"/>
        </w:rPr>
      </w:pPr>
    </w:p>
    <w:p w:rsidR="0066678C" w:rsidRDefault="0066678C" w:rsidP="0066678C">
      <w:pPr>
        <w:rPr>
          <w:rStyle w:val="Strong"/>
          <w:rFonts w:ascii="Times New Roman" w:hAnsi="Times New Roman" w:cs="Times New Roman"/>
          <w:sz w:val="24"/>
          <w:szCs w:val="24"/>
        </w:rPr>
      </w:pPr>
      <w:r>
        <w:rPr>
          <w:rStyle w:val="Strong"/>
          <w:rFonts w:ascii="Times New Roman" w:hAnsi="Times New Roman" w:cs="Times New Roman"/>
          <w:sz w:val="24"/>
          <w:szCs w:val="24"/>
        </w:rPr>
        <w:t>Technology Leadership</w:t>
      </w:r>
    </w:p>
    <w:p w:rsidR="0066678C" w:rsidRDefault="0066678C" w:rsidP="0066678C">
      <w:pPr>
        <w:rPr>
          <w:rStyle w:val="Strong"/>
          <w:rFonts w:ascii="Times New Roman" w:hAnsi="Times New Roman" w:cs="Times New Roman"/>
          <w:b w:val="0"/>
          <w:sz w:val="24"/>
          <w:szCs w:val="24"/>
        </w:rPr>
      </w:pPr>
      <w:r>
        <w:rPr>
          <w:rStyle w:val="Strong"/>
          <w:rFonts w:ascii="Times New Roman" w:hAnsi="Times New Roman" w:cs="Times New Roman"/>
          <w:b w:val="0"/>
          <w:sz w:val="24"/>
          <w:szCs w:val="24"/>
        </w:rPr>
        <w:t>The library media specialist:</w:t>
      </w:r>
    </w:p>
    <w:p w:rsidR="0066678C" w:rsidRPr="00A920D7" w:rsidRDefault="0066678C" w:rsidP="00AE5AB6">
      <w:pPr>
        <w:pStyle w:val="ListParagraph"/>
        <w:numPr>
          <w:ilvl w:val="0"/>
          <w:numId w:val="18"/>
        </w:numPr>
        <w:rPr>
          <w:rStyle w:val="Strong"/>
          <w:rFonts w:ascii="Times New Roman" w:hAnsi="Times New Roman" w:cs="Times New Roman"/>
          <w:b w:val="0"/>
          <w:sz w:val="24"/>
          <w:szCs w:val="24"/>
        </w:rPr>
      </w:pPr>
      <w:r w:rsidRPr="00A920D7">
        <w:rPr>
          <w:rStyle w:val="Strong"/>
          <w:rFonts w:ascii="Times New Roman" w:hAnsi="Times New Roman" w:cs="Times New Roman"/>
          <w:b w:val="0"/>
          <w:sz w:val="24"/>
          <w:szCs w:val="24"/>
        </w:rPr>
        <w:t>Assists staff and students with technology.</w:t>
      </w:r>
    </w:p>
    <w:p w:rsidR="0066678C" w:rsidRPr="00A920D7" w:rsidRDefault="0066678C" w:rsidP="00AE5AB6">
      <w:pPr>
        <w:pStyle w:val="ListParagraph"/>
        <w:numPr>
          <w:ilvl w:val="0"/>
          <w:numId w:val="18"/>
        </w:numPr>
        <w:rPr>
          <w:rStyle w:val="Strong"/>
          <w:rFonts w:ascii="Times New Roman" w:hAnsi="Times New Roman" w:cs="Times New Roman"/>
          <w:b w:val="0"/>
          <w:sz w:val="24"/>
          <w:szCs w:val="24"/>
        </w:rPr>
      </w:pPr>
      <w:r w:rsidRPr="00A920D7">
        <w:rPr>
          <w:rStyle w:val="Strong"/>
          <w:rFonts w:ascii="Times New Roman" w:hAnsi="Times New Roman" w:cs="Times New Roman"/>
          <w:b w:val="0"/>
          <w:sz w:val="24"/>
          <w:szCs w:val="24"/>
        </w:rPr>
        <w:t xml:space="preserve">Maintains a working knowledge of software and </w:t>
      </w:r>
      <w:r w:rsidR="00A920D7" w:rsidRPr="00A920D7">
        <w:rPr>
          <w:rStyle w:val="Strong"/>
          <w:rFonts w:ascii="Times New Roman" w:hAnsi="Times New Roman" w:cs="Times New Roman"/>
          <w:b w:val="0"/>
          <w:sz w:val="24"/>
          <w:szCs w:val="24"/>
        </w:rPr>
        <w:t>CD-ROMs.</w:t>
      </w:r>
    </w:p>
    <w:p w:rsidR="00A920D7" w:rsidRPr="00A920D7" w:rsidRDefault="00A920D7" w:rsidP="00AE5AB6">
      <w:pPr>
        <w:pStyle w:val="ListParagraph"/>
        <w:numPr>
          <w:ilvl w:val="0"/>
          <w:numId w:val="18"/>
        </w:numPr>
        <w:rPr>
          <w:rStyle w:val="Strong"/>
          <w:rFonts w:ascii="Times New Roman" w:hAnsi="Times New Roman" w:cs="Times New Roman"/>
          <w:b w:val="0"/>
          <w:sz w:val="24"/>
          <w:szCs w:val="24"/>
        </w:rPr>
      </w:pPr>
      <w:r w:rsidRPr="00A920D7">
        <w:rPr>
          <w:rStyle w:val="Strong"/>
          <w:rFonts w:ascii="Times New Roman" w:hAnsi="Times New Roman" w:cs="Times New Roman"/>
          <w:b w:val="0"/>
          <w:sz w:val="24"/>
          <w:szCs w:val="24"/>
        </w:rPr>
        <w:t>Provides basic instruction to staff or students for equipment use.</w:t>
      </w:r>
    </w:p>
    <w:p w:rsidR="00A920D7" w:rsidRPr="00A920D7" w:rsidRDefault="00A920D7" w:rsidP="00AE5AB6">
      <w:pPr>
        <w:pStyle w:val="ListParagraph"/>
        <w:numPr>
          <w:ilvl w:val="0"/>
          <w:numId w:val="18"/>
        </w:numPr>
        <w:rPr>
          <w:rStyle w:val="Strong"/>
          <w:rFonts w:ascii="Times New Roman" w:hAnsi="Times New Roman" w:cs="Times New Roman"/>
          <w:b w:val="0"/>
          <w:sz w:val="24"/>
          <w:szCs w:val="24"/>
        </w:rPr>
      </w:pPr>
      <w:r w:rsidRPr="00A920D7">
        <w:rPr>
          <w:rStyle w:val="Strong"/>
          <w:rFonts w:ascii="Times New Roman" w:hAnsi="Times New Roman" w:cs="Times New Roman"/>
          <w:b w:val="0"/>
          <w:sz w:val="24"/>
          <w:szCs w:val="24"/>
        </w:rPr>
        <w:t>Assists staff with computer and/or A V equipment problems.</w:t>
      </w:r>
    </w:p>
    <w:p w:rsidR="00A920D7" w:rsidRPr="00A920D7" w:rsidRDefault="00A920D7" w:rsidP="00AE5AB6">
      <w:pPr>
        <w:pStyle w:val="ListParagraph"/>
        <w:numPr>
          <w:ilvl w:val="0"/>
          <w:numId w:val="18"/>
        </w:numPr>
        <w:rPr>
          <w:rStyle w:val="Strong"/>
          <w:rFonts w:ascii="Times New Roman" w:hAnsi="Times New Roman" w:cs="Times New Roman"/>
          <w:b w:val="0"/>
          <w:sz w:val="24"/>
          <w:szCs w:val="24"/>
        </w:rPr>
      </w:pPr>
      <w:r w:rsidRPr="00A920D7">
        <w:rPr>
          <w:rStyle w:val="Strong"/>
          <w:rFonts w:ascii="Times New Roman" w:hAnsi="Times New Roman" w:cs="Times New Roman"/>
          <w:b w:val="0"/>
          <w:sz w:val="24"/>
          <w:szCs w:val="24"/>
        </w:rPr>
        <w:t>Helps staff and students become comfortable with technology by being available to assist them.</w:t>
      </w:r>
    </w:p>
    <w:p w:rsidR="00C61267" w:rsidRDefault="00C61267" w:rsidP="00C61267">
      <w:pPr>
        <w:pStyle w:val="ListParagraph"/>
        <w:rPr>
          <w:rFonts w:ascii="Times New Roman" w:hAnsi="Times New Roman" w:cs="Times New Roman"/>
          <w:sz w:val="24"/>
          <w:szCs w:val="24"/>
        </w:rPr>
      </w:pPr>
    </w:p>
    <w:p w:rsidR="00A920D7" w:rsidRDefault="00A920D7" w:rsidP="00C61267">
      <w:pPr>
        <w:pStyle w:val="ListParagraph"/>
        <w:rPr>
          <w:rFonts w:ascii="Times New Roman" w:hAnsi="Times New Roman" w:cs="Times New Roman"/>
          <w:sz w:val="24"/>
          <w:szCs w:val="24"/>
        </w:rPr>
      </w:pPr>
    </w:p>
    <w:p w:rsidR="00A920D7" w:rsidRDefault="00A920D7" w:rsidP="00A920D7">
      <w:pPr>
        <w:jc w:val="center"/>
        <w:rPr>
          <w:rFonts w:ascii="Times New Roman" w:hAnsi="Times New Roman" w:cs="Times New Roman"/>
          <w:b/>
          <w:sz w:val="24"/>
          <w:szCs w:val="24"/>
        </w:rPr>
      </w:pPr>
      <w:r>
        <w:rPr>
          <w:rFonts w:ascii="Times New Roman" w:hAnsi="Times New Roman" w:cs="Times New Roman"/>
          <w:b/>
          <w:sz w:val="24"/>
          <w:szCs w:val="24"/>
        </w:rPr>
        <w:t>Minimum Qualifications</w:t>
      </w:r>
    </w:p>
    <w:p w:rsidR="00A920D7" w:rsidRPr="00A920D7" w:rsidRDefault="00A920D7" w:rsidP="00AE5AB6">
      <w:pPr>
        <w:pStyle w:val="ListParagraph"/>
        <w:numPr>
          <w:ilvl w:val="0"/>
          <w:numId w:val="19"/>
        </w:numPr>
        <w:rPr>
          <w:rFonts w:ascii="Times New Roman" w:hAnsi="Times New Roman" w:cs="Times New Roman"/>
          <w:sz w:val="24"/>
          <w:szCs w:val="24"/>
        </w:rPr>
      </w:pPr>
      <w:r w:rsidRPr="00A920D7">
        <w:rPr>
          <w:rFonts w:ascii="Times New Roman" w:hAnsi="Times New Roman" w:cs="Times New Roman"/>
          <w:sz w:val="24"/>
          <w:szCs w:val="24"/>
        </w:rPr>
        <w:t>Bachelor’s degree and valid state of Alabama teaching certificate.</w:t>
      </w:r>
    </w:p>
    <w:p w:rsidR="00A920D7" w:rsidRPr="00A920D7" w:rsidRDefault="00A920D7" w:rsidP="00AE5AB6">
      <w:pPr>
        <w:pStyle w:val="ListParagraph"/>
        <w:numPr>
          <w:ilvl w:val="0"/>
          <w:numId w:val="19"/>
        </w:numPr>
        <w:rPr>
          <w:rFonts w:ascii="Times New Roman" w:hAnsi="Times New Roman" w:cs="Times New Roman"/>
          <w:sz w:val="24"/>
          <w:szCs w:val="24"/>
        </w:rPr>
      </w:pPr>
      <w:r w:rsidRPr="00A920D7">
        <w:rPr>
          <w:rFonts w:ascii="Times New Roman" w:hAnsi="Times New Roman" w:cs="Times New Roman"/>
          <w:sz w:val="24"/>
          <w:szCs w:val="24"/>
        </w:rPr>
        <w:t>State certification as a school library media specialist.</w:t>
      </w:r>
    </w:p>
    <w:p w:rsidR="00A920D7" w:rsidRDefault="00A920D7" w:rsidP="00AE5AB6">
      <w:pPr>
        <w:pStyle w:val="ListParagraph"/>
        <w:numPr>
          <w:ilvl w:val="0"/>
          <w:numId w:val="19"/>
        </w:numPr>
        <w:rPr>
          <w:rFonts w:ascii="Times New Roman" w:hAnsi="Times New Roman" w:cs="Times New Roman"/>
          <w:sz w:val="24"/>
          <w:szCs w:val="24"/>
        </w:rPr>
      </w:pPr>
      <w:r w:rsidRPr="00A920D7">
        <w:rPr>
          <w:rFonts w:ascii="Times New Roman" w:hAnsi="Times New Roman" w:cs="Times New Roman"/>
          <w:sz w:val="24"/>
          <w:szCs w:val="24"/>
        </w:rPr>
        <w:t>Desire to continue career improvement.</w:t>
      </w:r>
    </w:p>
    <w:p w:rsidR="00A920D7" w:rsidRDefault="001C2193" w:rsidP="001C2193">
      <w:pPr>
        <w:pStyle w:val="ListParagraph"/>
        <w:jc w:val="center"/>
        <w:rPr>
          <w:rFonts w:ascii="Times New Roman" w:hAnsi="Times New Roman" w:cs="Times New Roman"/>
          <w:b/>
          <w:sz w:val="24"/>
          <w:szCs w:val="24"/>
        </w:rPr>
      </w:pPr>
      <w:r>
        <w:rPr>
          <w:rFonts w:ascii="Times New Roman" w:hAnsi="Times New Roman" w:cs="Times New Roman"/>
          <w:b/>
          <w:sz w:val="24"/>
          <w:szCs w:val="24"/>
        </w:rPr>
        <w:lastRenderedPageBreak/>
        <w:t>Supervision</w:t>
      </w:r>
    </w:p>
    <w:p w:rsidR="001C2193" w:rsidRDefault="001C2193" w:rsidP="001C2193">
      <w:pPr>
        <w:pStyle w:val="ListParagraph"/>
        <w:jc w:val="both"/>
        <w:rPr>
          <w:rFonts w:ascii="Times New Roman" w:hAnsi="Times New Roman" w:cs="Times New Roman"/>
          <w:b/>
          <w:sz w:val="24"/>
          <w:szCs w:val="24"/>
        </w:rPr>
      </w:pPr>
    </w:p>
    <w:p w:rsidR="001C2193" w:rsidRDefault="001C2193" w:rsidP="00AE5AB6">
      <w:pPr>
        <w:pStyle w:val="ListParagraph"/>
        <w:numPr>
          <w:ilvl w:val="0"/>
          <w:numId w:val="19"/>
        </w:numPr>
        <w:rPr>
          <w:rFonts w:ascii="Times New Roman" w:hAnsi="Times New Roman" w:cs="Times New Roman"/>
          <w:sz w:val="24"/>
          <w:szCs w:val="24"/>
        </w:rPr>
      </w:pPr>
      <w:r w:rsidRPr="001C2193">
        <w:rPr>
          <w:rFonts w:ascii="Times New Roman" w:hAnsi="Times New Roman" w:cs="Times New Roman"/>
          <w:sz w:val="24"/>
          <w:szCs w:val="24"/>
        </w:rPr>
        <w:t>The library media specialist reports directly to the building principal.</w:t>
      </w:r>
    </w:p>
    <w:p w:rsidR="001C2193" w:rsidRDefault="001C2193" w:rsidP="001C2193">
      <w:pPr>
        <w:pStyle w:val="ListParagraph"/>
        <w:rPr>
          <w:rFonts w:ascii="Times New Roman" w:hAnsi="Times New Roman" w:cs="Times New Roman"/>
          <w:sz w:val="24"/>
          <w:szCs w:val="24"/>
        </w:rPr>
      </w:pPr>
    </w:p>
    <w:p w:rsidR="001C2193" w:rsidRDefault="001C2193" w:rsidP="001C2193">
      <w:pPr>
        <w:jc w:val="center"/>
        <w:rPr>
          <w:rFonts w:ascii="Times New Roman" w:hAnsi="Times New Roman" w:cs="Times New Roman"/>
          <w:b/>
          <w:sz w:val="24"/>
          <w:szCs w:val="24"/>
        </w:rPr>
      </w:pPr>
      <w:r>
        <w:rPr>
          <w:rFonts w:ascii="Times New Roman" w:hAnsi="Times New Roman" w:cs="Times New Roman"/>
          <w:b/>
          <w:sz w:val="24"/>
          <w:szCs w:val="24"/>
        </w:rPr>
        <w:t>Staffing</w:t>
      </w:r>
    </w:p>
    <w:p w:rsidR="001C2193" w:rsidRDefault="001C2193" w:rsidP="001C2193">
      <w:pPr>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An effective library media program should have sufficient staff to operate the library media center and conduct its day-to-day services.  The school’s instructional program and the number of served students and teachers determine the number of professional personnel and support staff.  As supervisor of the district media program, the library media coordinator develops, implements, and evaluates media objectives, policies, programs, and services.  The library media coordinator should hold a Master</w:t>
      </w:r>
      <w:r w:rsidR="008A4108">
        <w:rPr>
          <w:rFonts w:ascii="Times New Roman" w:hAnsi="Times New Roman" w:cs="Times New Roman"/>
          <w:sz w:val="24"/>
          <w:szCs w:val="24"/>
        </w:rPr>
        <w:t>’</w:t>
      </w:r>
      <w:r>
        <w:rPr>
          <w:rFonts w:ascii="Times New Roman" w:hAnsi="Times New Roman" w:cs="Times New Roman"/>
          <w:sz w:val="24"/>
          <w:szCs w:val="24"/>
        </w:rPr>
        <w:t>s degree in Library or Information Science or Instructional Technology and have experience as a media specialist.  Small districts generally do not employ a media coordinator.  In all schools, the library media specialist should have a degree in Library Science or have a state teaching license with an area endorsement in library media.  To be in compliance with the Alabama Department of Education System Monitoring, the school district employs in each school a licensed</w:t>
      </w:r>
      <w:r w:rsidR="003A0AEB">
        <w:rPr>
          <w:rFonts w:ascii="Times New Roman" w:hAnsi="Times New Roman" w:cs="Times New Roman"/>
          <w:sz w:val="24"/>
          <w:szCs w:val="24"/>
        </w:rPr>
        <w:t xml:space="preserve"> librarian or media specialist who devotes no more than one-fourth of the workday to library/media administrative activities.  (Alabama Code 16-13-232):</w:t>
      </w:r>
    </w:p>
    <w:p w:rsidR="003A0AEB" w:rsidRDefault="003A0AEB" w:rsidP="001C2193">
      <w:pPr>
        <w:rPr>
          <w:rFonts w:ascii="Times New Roman" w:hAnsi="Times New Roman" w:cs="Times New Roman"/>
          <w:sz w:val="24"/>
          <w:szCs w:val="24"/>
        </w:rPr>
      </w:pPr>
    </w:p>
    <w:p w:rsidR="003A0AEB" w:rsidRDefault="003A0AEB" w:rsidP="001C2193">
      <w:pPr>
        <w:rPr>
          <w:rFonts w:ascii="Times New Roman" w:hAnsi="Times New Roman" w:cs="Times New Roman"/>
          <w:sz w:val="24"/>
          <w:szCs w:val="24"/>
        </w:rPr>
      </w:pPr>
    </w:p>
    <w:p w:rsidR="003A0AEB" w:rsidRDefault="003A0AEB" w:rsidP="001C2193">
      <w:pPr>
        <w:rPr>
          <w:rFonts w:ascii="Times New Roman" w:hAnsi="Times New Roman" w:cs="Times New Roman"/>
          <w:sz w:val="24"/>
          <w:szCs w:val="24"/>
        </w:rPr>
      </w:pPr>
    </w:p>
    <w:p w:rsidR="003A0AEB" w:rsidRDefault="003A0AEB" w:rsidP="001C2193">
      <w:pPr>
        <w:rPr>
          <w:rFonts w:ascii="Times New Roman" w:hAnsi="Times New Roman" w:cs="Times New Roman"/>
          <w:sz w:val="24"/>
          <w:szCs w:val="24"/>
        </w:rPr>
      </w:pPr>
    </w:p>
    <w:p w:rsidR="003A0AEB" w:rsidRDefault="003A0AEB" w:rsidP="001C2193">
      <w:pPr>
        <w:rPr>
          <w:rFonts w:ascii="Times New Roman" w:hAnsi="Times New Roman" w:cs="Times New Roman"/>
          <w:sz w:val="24"/>
          <w:szCs w:val="24"/>
        </w:rPr>
      </w:pPr>
    </w:p>
    <w:p w:rsidR="003A0AEB" w:rsidRDefault="003A0AEB" w:rsidP="001C2193">
      <w:pPr>
        <w:rPr>
          <w:rFonts w:ascii="Times New Roman" w:hAnsi="Times New Roman" w:cs="Times New Roman"/>
          <w:sz w:val="24"/>
          <w:szCs w:val="24"/>
        </w:rPr>
      </w:pPr>
    </w:p>
    <w:p w:rsidR="003A0AEB" w:rsidRDefault="003A0AEB" w:rsidP="001C2193">
      <w:pPr>
        <w:rPr>
          <w:rFonts w:ascii="Times New Roman" w:hAnsi="Times New Roman" w:cs="Times New Roman"/>
          <w:sz w:val="24"/>
          <w:szCs w:val="24"/>
        </w:rPr>
      </w:pPr>
    </w:p>
    <w:p w:rsidR="008A4108" w:rsidRDefault="008A4108" w:rsidP="003A0AEB">
      <w:pPr>
        <w:jc w:val="center"/>
        <w:rPr>
          <w:rFonts w:ascii="Times New Roman" w:hAnsi="Times New Roman" w:cs="Times New Roman"/>
          <w:b/>
          <w:sz w:val="24"/>
          <w:szCs w:val="24"/>
        </w:rPr>
      </w:pPr>
    </w:p>
    <w:p w:rsidR="008A4108" w:rsidRDefault="008A4108" w:rsidP="003A0AEB">
      <w:pPr>
        <w:jc w:val="center"/>
        <w:rPr>
          <w:rFonts w:ascii="Times New Roman" w:hAnsi="Times New Roman" w:cs="Times New Roman"/>
          <w:b/>
          <w:sz w:val="24"/>
          <w:szCs w:val="24"/>
        </w:rPr>
      </w:pPr>
    </w:p>
    <w:p w:rsidR="008A4108" w:rsidRDefault="008A4108" w:rsidP="003A0AEB">
      <w:pPr>
        <w:jc w:val="center"/>
        <w:rPr>
          <w:rFonts w:ascii="Times New Roman" w:hAnsi="Times New Roman" w:cs="Times New Roman"/>
          <w:b/>
          <w:sz w:val="24"/>
          <w:szCs w:val="24"/>
        </w:rPr>
      </w:pPr>
    </w:p>
    <w:p w:rsidR="008A4108" w:rsidRDefault="008A4108" w:rsidP="003A0AEB">
      <w:pPr>
        <w:jc w:val="center"/>
        <w:rPr>
          <w:rFonts w:ascii="Times New Roman" w:hAnsi="Times New Roman" w:cs="Times New Roman"/>
          <w:b/>
          <w:sz w:val="24"/>
          <w:szCs w:val="24"/>
        </w:rPr>
      </w:pPr>
    </w:p>
    <w:p w:rsidR="008A4108" w:rsidRDefault="008A4108" w:rsidP="003A0AEB">
      <w:pPr>
        <w:jc w:val="center"/>
        <w:rPr>
          <w:rFonts w:ascii="Times New Roman" w:hAnsi="Times New Roman" w:cs="Times New Roman"/>
          <w:b/>
          <w:sz w:val="24"/>
          <w:szCs w:val="24"/>
        </w:rPr>
      </w:pPr>
    </w:p>
    <w:p w:rsidR="008A4108" w:rsidRDefault="008A4108" w:rsidP="003A0AEB">
      <w:pPr>
        <w:jc w:val="center"/>
        <w:rPr>
          <w:rFonts w:ascii="Times New Roman" w:hAnsi="Times New Roman" w:cs="Times New Roman"/>
          <w:b/>
          <w:sz w:val="24"/>
          <w:szCs w:val="24"/>
        </w:rPr>
      </w:pPr>
    </w:p>
    <w:p w:rsidR="003A0AEB" w:rsidRDefault="003A0AEB" w:rsidP="003A0AEB">
      <w:pPr>
        <w:jc w:val="center"/>
        <w:rPr>
          <w:rFonts w:ascii="Times New Roman" w:hAnsi="Times New Roman" w:cs="Times New Roman"/>
          <w:b/>
          <w:sz w:val="24"/>
          <w:szCs w:val="24"/>
        </w:rPr>
      </w:pPr>
      <w:r>
        <w:rPr>
          <w:rFonts w:ascii="Times New Roman" w:hAnsi="Times New Roman" w:cs="Times New Roman"/>
          <w:b/>
          <w:sz w:val="24"/>
          <w:szCs w:val="24"/>
        </w:rPr>
        <w:lastRenderedPageBreak/>
        <w:t>Information Literacy Defined</w:t>
      </w:r>
    </w:p>
    <w:p w:rsidR="003A0AEB" w:rsidRDefault="003A0AEB" w:rsidP="003A0AEB">
      <w:pPr>
        <w:rPr>
          <w:rFonts w:ascii="Times New Roman" w:hAnsi="Times New Roman" w:cs="Times New Roman"/>
          <w:sz w:val="24"/>
          <w:szCs w:val="24"/>
        </w:rPr>
      </w:pPr>
      <w:r>
        <w:rPr>
          <w:rFonts w:ascii="Times New Roman" w:hAnsi="Times New Roman" w:cs="Times New Roman"/>
          <w:sz w:val="24"/>
          <w:szCs w:val="24"/>
        </w:rPr>
        <w:tab/>
        <w:t xml:space="preserve">Information literacy is a set of abilities requiring individuals to “recognize when information is needed and have the ability to locate, evaluate, and use effectively the needed information.”  Information is available through libraries, community resources, special interest organizations, media and the Internet-and increasingly, information comes to individuals in unfiltered formats, raising questions about its </w:t>
      </w:r>
      <w:r w:rsidR="004D46D9">
        <w:rPr>
          <w:rFonts w:ascii="Times New Roman" w:hAnsi="Times New Roman" w:cs="Times New Roman"/>
          <w:sz w:val="24"/>
          <w:szCs w:val="24"/>
        </w:rPr>
        <w:t>authenticity, validity, and reliability.  In addition, information is available through multiple forms of media, including graphical, aural, and textual, and these pose new challenges for individuals in evaluating and understanding it.  Information literacy forms the basis for lifelong learning.  It is common to all disciplines, to all learning environments, and to all levels of education.  It enables learners to master content and extend their investigations, become more self-directed, and assume greater control over their own learning.</w:t>
      </w:r>
    </w:p>
    <w:p w:rsidR="004D46D9" w:rsidRDefault="004D46D9" w:rsidP="003A0AEB">
      <w:pPr>
        <w:rPr>
          <w:rFonts w:ascii="Times New Roman" w:hAnsi="Times New Roman" w:cs="Times New Roman"/>
          <w:b/>
          <w:sz w:val="24"/>
          <w:szCs w:val="24"/>
        </w:rPr>
      </w:pPr>
      <w:r>
        <w:rPr>
          <w:rFonts w:ascii="Times New Roman" w:hAnsi="Times New Roman" w:cs="Times New Roman"/>
          <w:b/>
          <w:sz w:val="24"/>
          <w:szCs w:val="24"/>
        </w:rPr>
        <w:t>An information literate individual is able to:</w:t>
      </w:r>
    </w:p>
    <w:p w:rsidR="004D46D9" w:rsidRPr="004D46D9" w:rsidRDefault="004D46D9" w:rsidP="00AE5AB6">
      <w:pPr>
        <w:pStyle w:val="ListParagraph"/>
        <w:numPr>
          <w:ilvl w:val="0"/>
          <w:numId w:val="19"/>
        </w:numPr>
        <w:rPr>
          <w:rFonts w:ascii="Times New Roman" w:hAnsi="Times New Roman" w:cs="Times New Roman"/>
          <w:sz w:val="24"/>
          <w:szCs w:val="24"/>
        </w:rPr>
      </w:pPr>
      <w:r w:rsidRPr="004D46D9">
        <w:rPr>
          <w:rFonts w:ascii="Times New Roman" w:hAnsi="Times New Roman" w:cs="Times New Roman"/>
          <w:sz w:val="24"/>
          <w:szCs w:val="24"/>
        </w:rPr>
        <w:t>Evaluate information and its sources critically.</w:t>
      </w:r>
    </w:p>
    <w:p w:rsidR="004D46D9" w:rsidRPr="004D46D9" w:rsidRDefault="004D46D9" w:rsidP="00AE5AB6">
      <w:pPr>
        <w:pStyle w:val="ListParagraph"/>
        <w:numPr>
          <w:ilvl w:val="0"/>
          <w:numId w:val="19"/>
        </w:numPr>
        <w:rPr>
          <w:rFonts w:ascii="Times New Roman" w:hAnsi="Times New Roman" w:cs="Times New Roman"/>
          <w:sz w:val="24"/>
          <w:szCs w:val="24"/>
        </w:rPr>
      </w:pPr>
      <w:r w:rsidRPr="004D46D9">
        <w:rPr>
          <w:rFonts w:ascii="Times New Roman" w:hAnsi="Times New Roman" w:cs="Times New Roman"/>
          <w:sz w:val="24"/>
          <w:szCs w:val="24"/>
        </w:rPr>
        <w:t>Incorporate selected information into one’s knowledge base.</w:t>
      </w:r>
    </w:p>
    <w:p w:rsidR="004D46D9" w:rsidRPr="004D46D9" w:rsidRDefault="004D46D9" w:rsidP="00AE5AB6">
      <w:pPr>
        <w:pStyle w:val="ListParagraph"/>
        <w:numPr>
          <w:ilvl w:val="0"/>
          <w:numId w:val="19"/>
        </w:numPr>
        <w:rPr>
          <w:rFonts w:ascii="Times New Roman" w:hAnsi="Times New Roman" w:cs="Times New Roman"/>
          <w:sz w:val="24"/>
          <w:szCs w:val="24"/>
        </w:rPr>
      </w:pPr>
      <w:r w:rsidRPr="004D46D9">
        <w:rPr>
          <w:rFonts w:ascii="Times New Roman" w:hAnsi="Times New Roman" w:cs="Times New Roman"/>
          <w:sz w:val="24"/>
          <w:szCs w:val="24"/>
        </w:rPr>
        <w:t>Use information effectively to accomplish a specific purpose.</w:t>
      </w:r>
    </w:p>
    <w:p w:rsidR="004D46D9" w:rsidRPr="004D46D9" w:rsidRDefault="004D46D9" w:rsidP="00AE5AB6">
      <w:pPr>
        <w:pStyle w:val="ListParagraph"/>
        <w:numPr>
          <w:ilvl w:val="0"/>
          <w:numId w:val="19"/>
        </w:numPr>
        <w:rPr>
          <w:rFonts w:ascii="Times New Roman" w:hAnsi="Times New Roman" w:cs="Times New Roman"/>
          <w:sz w:val="24"/>
          <w:szCs w:val="24"/>
        </w:rPr>
      </w:pPr>
      <w:r w:rsidRPr="004D46D9">
        <w:rPr>
          <w:rFonts w:ascii="Times New Roman" w:hAnsi="Times New Roman" w:cs="Times New Roman"/>
          <w:sz w:val="24"/>
          <w:szCs w:val="24"/>
        </w:rPr>
        <w:t>Understand the economic, legal, and social issues surrounding the use of information, and ac</w:t>
      </w:r>
      <w:r>
        <w:rPr>
          <w:rFonts w:ascii="Times New Roman" w:hAnsi="Times New Roman" w:cs="Times New Roman"/>
          <w:sz w:val="24"/>
          <w:szCs w:val="24"/>
        </w:rPr>
        <w:t>c</w:t>
      </w:r>
      <w:r w:rsidRPr="004D46D9">
        <w:rPr>
          <w:rFonts w:ascii="Times New Roman" w:hAnsi="Times New Roman" w:cs="Times New Roman"/>
          <w:sz w:val="24"/>
          <w:szCs w:val="24"/>
        </w:rPr>
        <w:t>ess and use information ethically and legally.</w:t>
      </w:r>
    </w:p>
    <w:p w:rsidR="004D46D9" w:rsidRPr="004D46D9" w:rsidRDefault="004D46D9" w:rsidP="00AE5AB6">
      <w:pPr>
        <w:pStyle w:val="ListParagraph"/>
        <w:numPr>
          <w:ilvl w:val="0"/>
          <w:numId w:val="19"/>
        </w:numPr>
        <w:rPr>
          <w:rFonts w:ascii="Times New Roman" w:hAnsi="Times New Roman" w:cs="Times New Roman"/>
          <w:sz w:val="24"/>
          <w:szCs w:val="24"/>
        </w:rPr>
      </w:pPr>
      <w:r w:rsidRPr="004D46D9">
        <w:rPr>
          <w:rFonts w:ascii="Times New Roman" w:hAnsi="Times New Roman" w:cs="Times New Roman"/>
          <w:sz w:val="24"/>
          <w:szCs w:val="24"/>
        </w:rPr>
        <w:t>Determine the extent of information needed.</w:t>
      </w:r>
    </w:p>
    <w:p w:rsidR="004D46D9" w:rsidRDefault="004D46D9" w:rsidP="00AE5AB6">
      <w:pPr>
        <w:pStyle w:val="ListParagraph"/>
        <w:numPr>
          <w:ilvl w:val="0"/>
          <w:numId w:val="19"/>
        </w:numPr>
        <w:rPr>
          <w:rFonts w:ascii="Times New Roman" w:hAnsi="Times New Roman" w:cs="Times New Roman"/>
          <w:sz w:val="24"/>
          <w:szCs w:val="24"/>
        </w:rPr>
      </w:pPr>
      <w:r w:rsidRPr="004D46D9">
        <w:rPr>
          <w:rFonts w:ascii="Times New Roman" w:hAnsi="Times New Roman" w:cs="Times New Roman"/>
          <w:sz w:val="24"/>
          <w:szCs w:val="24"/>
        </w:rPr>
        <w:t>Access the needed information effectively and efficiently.</w:t>
      </w:r>
    </w:p>
    <w:p w:rsidR="004D46D9" w:rsidRDefault="004D46D9" w:rsidP="004D46D9">
      <w:pPr>
        <w:pStyle w:val="ListParagraph"/>
        <w:jc w:val="both"/>
        <w:rPr>
          <w:rFonts w:ascii="Times New Roman" w:hAnsi="Times New Roman" w:cs="Times New Roman"/>
          <w:sz w:val="24"/>
          <w:szCs w:val="24"/>
        </w:rPr>
      </w:pPr>
    </w:p>
    <w:p w:rsidR="006E5258" w:rsidRDefault="004D46D9" w:rsidP="004D46D9">
      <w:pPr>
        <w:rPr>
          <w:rFonts w:ascii="Times New Roman" w:hAnsi="Times New Roman" w:cs="Times New Roman"/>
          <w:sz w:val="24"/>
          <w:szCs w:val="24"/>
        </w:rPr>
      </w:pPr>
      <w:r>
        <w:rPr>
          <w:rFonts w:ascii="Times New Roman" w:hAnsi="Times New Roman" w:cs="Times New Roman"/>
          <w:sz w:val="24"/>
          <w:szCs w:val="24"/>
        </w:rPr>
        <w:t>Information literacy is related to information technology skills, but has broader implications for the individual, the educational system, and for society.  Information technology skills enable an individual to use computers, software applications, databases, and other technologies to achieve a wide variety of academic, work-related, and personal goals.  Information literate individuals necessarily develop some technology skills.</w:t>
      </w:r>
    </w:p>
    <w:p w:rsidR="004D46D9" w:rsidRDefault="006E5258" w:rsidP="006E5258">
      <w:pPr>
        <w:jc w:val="center"/>
        <w:rPr>
          <w:rFonts w:ascii="Times New Roman" w:hAnsi="Times New Roman" w:cs="Times New Roman"/>
          <w:b/>
          <w:sz w:val="24"/>
          <w:szCs w:val="24"/>
        </w:rPr>
      </w:pPr>
      <w:r>
        <w:rPr>
          <w:rFonts w:ascii="Times New Roman" w:hAnsi="Times New Roman" w:cs="Times New Roman"/>
          <w:b/>
          <w:sz w:val="24"/>
          <w:szCs w:val="24"/>
        </w:rPr>
        <w:t>The Nine Information Literacy Standards for Student Learning</w:t>
      </w:r>
    </w:p>
    <w:p w:rsidR="006E5258" w:rsidRDefault="006E5258" w:rsidP="006E5258">
      <w:pPr>
        <w:rPr>
          <w:rFonts w:ascii="Times New Roman" w:hAnsi="Times New Roman" w:cs="Times New Roman"/>
          <w:b/>
          <w:sz w:val="24"/>
          <w:szCs w:val="24"/>
        </w:rPr>
      </w:pPr>
      <w:r>
        <w:rPr>
          <w:rFonts w:ascii="Times New Roman" w:hAnsi="Times New Roman" w:cs="Times New Roman"/>
          <w:b/>
          <w:sz w:val="24"/>
          <w:szCs w:val="24"/>
        </w:rPr>
        <w:t>The following are the standards and indicators as outlines by AASL:</w:t>
      </w:r>
    </w:p>
    <w:p w:rsidR="006E5258" w:rsidRDefault="006E5258" w:rsidP="006E5258">
      <w:pPr>
        <w:rPr>
          <w:rFonts w:ascii="Times New Roman" w:hAnsi="Times New Roman" w:cs="Times New Roman"/>
          <w:b/>
          <w:sz w:val="24"/>
          <w:szCs w:val="24"/>
        </w:rPr>
      </w:pPr>
      <w:r>
        <w:rPr>
          <w:rFonts w:ascii="Times New Roman" w:hAnsi="Times New Roman" w:cs="Times New Roman"/>
          <w:b/>
          <w:sz w:val="24"/>
          <w:szCs w:val="24"/>
        </w:rPr>
        <w:t>Information Literacy</w:t>
      </w:r>
    </w:p>
    <w:p w:rsidR="006E5258" w:rsidRDefault="006E5258" w:rsidP="006E5258">
      <w:pPr>
        <w:rPr>
          <w:rFonts w:ascii="Times New Roman" w:hAnsi="Times New Roman" w:cs="Times New Roman"/>
          <w:sz w:val="24"/>
          <w:szCs w:val="24"/>
        </w:rPr>
      </w:pPr>
      <w:r>
        <w:rPr>
          <w:rFonts w:ascii="Times New Roman" w:hAnsi="Times New Roman" w:cs="Times New Roman"/>
          <w:b/>
          <w:sz w:val="24"/>
          <w:szCs w:val="24"/>
        </w:rPr>
        <w:t xml:space="preserve">Standard 1:  </w:t>
      </w:r>
      <w:r>
        <w:rPr>
          <w:rFonts w:ascii="Times New Roman" w:hAnsi="Times New Roman" w:cs="Times New Roman"/>
          <w:sz w:val="24"/>
          <w:szCs w:val="24"/>
        </w:rPr>
        <w:t>The student who is information literate accesses information efficiently and</w:t>
      </w:r>
      <w:r w:rsidR="008A4108">
        <w:rPr>
          <w:rFonts w:ascii="Times New Roman" w:hAnsi="Times New Roman" w:cs="Times New Roman"/>
          <w:sz w:val="24"/>
          <w:szCs w:val="24"/>
        </w:rPr>
        <w:t xml:space="preserve"> e</w:t>
      </w:r>
      <w:r>
        <w:rPr>
          <w:rFonts w:ascii="Times New Roman" w:hAnsi="Times New Roman" w:cs="Times New Roman"/>
          <w:sz w:val="24"/>
          <w:szCs w:val="24"/>
        </w:rPr>
        <w:t>ffectively.</w:t>
      </w:r>
    </w:p>
    <w:p w:rsidR="006E5258" w:rsidRPr="006E5258" w:rsidRDefault="006E5258" w:rsidP="00AE5AB6">
      <w:pPr>
        <w:pStyle w:val="ListParagraph"/>
        <w:numPr>
          <w:ilvl w:val="0"/>
          <w:numId w:val="20"/>
        </w:numPr>
        <w:rPr>
          <w:rFonts w:ascii="Times New Roman" w:hAnsi="Times New Roman" w:cs="Times New Roman"/>
          <w:sz w:val="24"/>
          <w:szCs w:val="24"/>
        </w:rPr>
      </w:pPr>
      <w:r w:rsidRPr="006E5258">
        <w:rPr>
          <w:rFonts w:ascii="Times New Roman" w:hAnsi="Times New Roman" w:cs="Times New Roman"/>
          <w:sz w:val="24"/>
          <w:szCs w:val="24"/>
        </w:rPr>
        <w:t>Recognizes a need for information.</w:t>
      </w:r>
    </w:p>
    <w:p w:rsidR="006E5258" w:rsidRPr="006E5258" w:rsidRDefault="006E5258" w:rsidP="00AE5AB6">
      <w:pPr>
        <w:pStyle w:val="ListParagraph"/>
        <w:numPr>
          <w:ilvl w:val="0"/>
          <w:numId w:val="20"/>
        </w:numPr>
        <w:rPr>
          <w:rFonts w:ascii="Times New Roman" w:hAnsi="Times New Roman" w:cs="Times New Roman"/>
          <w:sz w:val="24"/>
          <w:szCs w:val="24"/>
        </w:rPr>
      </w:pPr>
      <w:r w:rsidRPr="006E5258">
        <w:rPr>
          <w:rFonts w:ascii="Times New Roman" w:hAnsi="Times New Roman" w:cs="Times New Roman"/>
          <w:sz w:val="24"/>
          <w:szCs w:val="24"/>
        </w:rPr>
        <w:t>Recognizes that accurate and comprehensive information is the basis for intelligent decision-making</w:t>
      </w:r>
    </w:p>
    <w:p w:rsidR="006E5258" w:rsidRPr="006E5258" w:rsidRDefault="006E5258" w:rsidP="00AE5AB6">
      <w:pPr>
        <w:pStyle w:val="ListParagraph"/>
        <w:numPr>
          <w:ilvl w:val="0"/>
          <w:numId w:val="20"/>
        </w:numPr>
        <w:rPr>
          <w:rFonts w:ascii="Times New Roman" w:hAnsi="Times New Roman" w:cs="Times New Roman"/>
          <w:sz w:val="24"/>
          <w:szCs w:val="24"/>
        </w:rPr>
      </w:pPr>
      <w:r w:rsidRPr="006E5258">
        <w:rPr>
          <w:rFonts w:ascii="Times New Roman" w:hAnsi="Times New Roman" w:cs="Times New Roman"/>
          <w:sz w:val="24"/>
          <w:szCs w:val="24"/>
        </w:rPr>
        <w:lastRenderedPageBreak/>
        <w:t>Formulates questions based on information needs.</w:t>
      </w:r>
    </w:p>
    <w:p w:rsidR="006E5258" w:rsidRPr="006E5258" w:rsidRDefault="006E5258" w:rsidP="00AE5AB6">
      <w:pPr>
        <w:pStyle w:val="ListParagraph"/>
        <w:numPr>
          <w:ilvl w:val="0"/>
          <w:numId w:val="20"/>
        </w:numPr>
        <w:rPr>
          <w:rFonts w:ascii="Times New Roman" w:hAnsi="Times New Roman" w:cs="Times New Roman"/>
          <w:sz w:val="24"/>
          <w:szCs w:val="24"/>
        </w:rPr>
      </w:pPr>
      <w:r w:rsidRPr="006E5258">
        <w:rPr>
          <w:rFonts w:ascii="Times New Roman" w:hAnsi="Times New Roman" w:cs="Times New Roman"/>
          <w:sz w:val="24"/>
          <w:szCs w:val="24"/>
        </w:rPr>
        <w:t>Identifies a variety of potential sources of information.</w:t>
      </w:r>
    </w:p>
    <w:p w:rsidR="006E5258" w:rsidRPr="00CA0275" w:rsidRDefault="006E5258" w:rsidP="00AE5AB6">
      <w:pPr>
        <w:pStyle w:val="ListParagraph"/>
        <w:numPr>
          <w:ilvl w:val="0"/>
          <w:numId w:val="20"/>
        </w:numPr>
        <w:rPr>
          <w:rFonts w:ascii="Times New Roman" w:hAnsi="Times New Roman" w:cs="Times New Roman"/>
          <w:sz w:val="24"/>
          <w:szCs w:val="24"/>
        </w:rPr>
      </w:pPr>
      <w:r w:rsidRPr="006E5258">
        <w:rPr>
          <w:rFonts w:ascii="Times New Roman" w:hAnsi="Times New Roman" w:cs="Times New Roman"/>
          <w:sz w:val="24"/>
          <w:szCs w:val="24"/>
        </w:rPr>
        <w:t>Develops and uses successful strategies for locating and accessing information.</w:t>
      </w:r>
    </w:p>
    <w:p w:rsidR="006E5258" w:rsidRDefault="005450E8" w:rsidP="00CA0275">
      <w:pPr>
        <w:rPr>
          <w:rFonts w:ascii="Times New Roman" w:hAnsi="Times New Roman" w:cs="Times New Roman"/>
          <w:sz w:val="24"/>
          <w:szCs w:val="24"/>
        </w:rPr>
      </w:pPr>
      <w:r>
        <w:rPr>
          <w:rFonts w:ascii="Times New Roman" w:hAnsi="Times New Roman" w:cs="Times New Roman"/>
          <w:b/>
          <w:sz w:val="24"/>
          <w:szCs w:val="24"/>
        </w:rPr>
        <w:t xml:space="preserve">Standard 2: </w:t>
      </w:r>
      <w:r w:rsidR="006E5258">
        <w:rPr>
          <w:rFonts w:ascii="Times New Roman" w:hAnsi="Times New Roman" w:cs="Times New Roman"/>
          <w:sz w:val="24"/>
          <w:szCs w:val="24"/>
        </w:rPr>
        <w:t>The student who is information literate eval</w:t>
      </w:r>
      <w:r>
        <w:rPr>
          <w:rFonts w:ascii="Times New Roman" w:hAnsi="Times New Roman" w:cs="Times New Roman"/>
          <w:sz w:val="24"/>
          <w:szCs w:val="24"/>
        </w:rPr>
        <w:t>uat</w:t>
      </w:r>
      <w:r w:rsidR="00CA0275">
        <w:rPr>
          <w:rFonts w:ascii="Times New Roman" w:hAnsi="Times New Roman" w:cs="Times New Roman"/>
          <w:sz w:val="24"/>
          <w:szCs w:val="24"/>
        </w:rPr>
        <w:t xml:space="preserve">es information critically </w:t>
      </w:r>
      <w:proofErr w:type="gramStart"/>
      <w:r w:rsidR="00CA0275">
        <w:rPr>
          <w:rFonts w:ascii="Times New Roman" w:hAnsi="Times New Roman" w:cs="Times New Roman"/>
          <w:sz w:val="24"/>
          <w:szCs w:val="24"/>
        </w:rPr>
        <w:t xml:space="preserve">and  </w:t>
      </w:r>
      <w:r>
        <w:rPr>
          <w:rFonts w:ascii="Times New Roman" w:hAnsi="Times New Roman" w:cs="Times New Roman"/>
          <w:sz w:val="24"/>
          <w:szCs w:val="24"/>
        </w:rPr>
        <w:t>competently</w:t>
      </w:r>
      <w:proofErr w:type="gramEnd"/>
      <w:r>
        <w:rPr>
          <w:rFonts w:ascii="Times New Roman" w:hAnsi="Times New Roman" w:cs="Times New Roman"/>
          <w:sz w:val="24"/>
          <w:szCs w:val="24"/>
        </w:rPr>
        <w:t xml:space="preserve">. </w:t>
      </w:r>
    </w:p>
    <w:p w:rsidR="006E5258" w:rsidRPr="006E5258" w:rsidRDefault="006E5258" w:rsidP="00AE5AB6">
      <w:pPr>
        <w:pStyle w:val="ListParagraph"/>
        <w:numPr>
          <w:ilvl w:val="0"/>
          <w:numId w:val="21"/>
        </w:numPr>
        <w:rPr>
          <w:rFonts w:ascii="Times New Roman" w:hAnsi="Times New Roman" w:cs="Times New Roman"/>
          <w:sz w:val="24"/>
          <w:szCs w:val="24"/>
        </w:rPr>
      </w:pPr>
      <w:r w:rsidRPr="006E5258">
        <w:rPr>
          <w:rFonts w:ascii="Times New Roman" w:hAnsi="Times New Roman" w:cs="Times New Roman"/>
          <w:sz w:val="24"/>
          <w:szCs w:val="24"/>
        </w:rPr>
        <w:t>Determines accuracy, relevance, currency, and comprehensiveness of information sources</w:t>
      </w:r>
    </w:p>
    <w:p w:rsidR="006E5258" w:rsidRPr="006E5258" w:rsidRDefault="006E5258" w:rsidP="00AE5AB6">
      <w:pPr>
        <w:pStyle w:val="ListParagraph"/>
        <w:numPr>
          <w:ilvl w:val="0"/>
          <w:numId w:val="21"/>
        </w:numPr>
        <w:rPr>
          <w:rFonts w:ascii="Times New Roman" w:hAnsi="Times New Roman" w:cs="Times New Roman"/>
          <w:sz w:val="24"/>
          <w:szCs w:val="24"/>
        </w:rPr>
      </w:pPr>
      <w:r w:rsidRPr="006E5258">
        <w:rPr>
          <w:rFonts w:ascii="Times New Roman" w:hAnsi="Times New Roman" w:cs="Times New Roman"/>
          <w:sz w:val="24"/>
          <w:szCs w:val="24"/>
        </w:rPr>
        <w:t>Distinguishes among fact, point of view, and opinion.</w:t>
      </w:r>
    </w:p>
    <w:p w:rsidR="006E5258" w:rsidRPr="006E5258" w:rsidRDefault="006E5258" w:rsidP="00AE5AB6">
      <w:pPr>
        <w:pStyle w:val="ListParagraph"/>
        <w:numPr>
          <w:ilvl w:val="0"/>
          <w:numId w:val="21"/>
        </w:numPr>
        <w:rPr>
          <w:rFonts w:ascii="Times New Roman" w:hAnsi="Times New Roman" w:cs="Times New Roman"/>
          <w:sz w:val="24"/>
          <w:szCs w:val="24"/>
        </w:rPr>
      </w:pPr>
      <w:r w:rsidRPr="006E5258">
        <w:rPr>
          <w:rFonts w:ascii="Times New Roman" w:hAnsi="Times New Roman" w:cs="Times New Roman"/>
          <w:sz w:val="24"/>
          <w:szCs w:val="24"/>
        </w:rPr>
        <w:t>Identifies inaccurate of misleading information.</w:t>
      </w:r>
    </w:p>
    <w:p w:rsidR="005450E8" w:rsidRPr="00CA0275" w:rsidRDefault="006E5258" w:rsidP="00AE5AB6">
      <w:pPr>
        <w:pStyle w:val="ListParagraph"/>
        <w:numPr>
          <w:ilvl w:val="0"/>
          <w:numId w:val="21"/>
        </w:numPr>
        <w:rPr>
          <w:rFonts w:ascii="Times New Roman" w:hAnsi="Times New Roman" w:cs="Times New Roman"/>
          <w:sz w:val="24"/>
          <w:szCs w:val="24"/>
        </w:rPr>
      </w:pPr>
      <w:r w:rsidRPr="006E5258">
        <w:rPr>
          <w:rFonts w:ascii="Times New Roman" w:hAnsi="Times New Roman" w:cs="Times New Roman"/>
          <w:sz w:val="24"/>
          <w:szCs w:val="24"/>
        </w:rPr>
        <w:t>Selects information appropriate to solving the problem or question at hand.</w:t>
      </w:r>
    </w:p>
    <w:p w:rsidR="005450E8" w:rsidRDefault="005450E8" w:rsidP="005450E8">
      <w:pPr>
        <w:jc w:val="both"/>
        <w:rPr>
          <w:rFonts w:ascii="Times New Roman" w:hAnsi="Times New Roman" w:cs="Times New Roman"/>
          <w:sz w:val="24"/>
          <w:szCs w:val="24"/>
        </w:rPr>
      </w:pPr>
      <w:r>
        <w:rPr>
          <w:rFonts w:ascii="Times New Roman" w:hAnsi="Times New Roman" w:cs="Times New Roman"/>
          <w:b/>
          <w:sz w:val="24"/>
          <w:szCs w:val="24"/>
        </w:rPr>
        <w:t xml:space="preserve">Standard 3:  </w:t>
      </w:r>
      <w:r>
        <w:rPr>
          <w:rFonts w:ascii="Times New Roman" w:hAnsi="Times New Roman" w:cs="Times New Roman"/>
          <w:sz w:val="24"/>
          <w:szCs w:val="24"/>
        </w:rPr>
        <w:t>The student who is information literate uses information accurately and creatively.</w:t>
      </w:r>
    </w:p>
    <w:p w:rsidR="005450E8" w:rsidRPr="005450E8" w:rsidRDefault="005450E8" w:rsidP="00AE5AB6">
      <w:pPr>
        <w:pStyle w:val="ListParagraph"/>
        <w:numPr>
          <w:ilvl w:val="0"/>
          <w:numId w:val="22"/>
        </w:numPr>
        <w:jc w:val="both"/>
        <w:rPr>
          <w:rFonts w:ascii="Times New Roman" w:hAnsi="Times New Roman" w:cs="Times New Roman"/>
          <w:sz w:val="24"/>
          <w:szCs w:val="24"/>
        </w:rPr>
      </w:pPr>
      <w:r w:rsidRPr="005450E8">
        <w:rPr>
          <w:rFonts w:ascii="Times New Roman" w:hAnsi="Times New Roman" w:cs="Times New Roman"/>
          <w:sz w:val="24"/>
          <w:szCs w:val="24"/>
        </w:rPr>
        <w:t>Organizes information for practical application.</w:t>
      </w:r>
    </w:p>
    <w:p w:rsidR="005450E8" w:rsidRPr="005450E8" w:rsidRDefault="005450E8" w:rsidP="00AE5AB6">
      <w:pPr>
        <w:pStyle w:val="ListParagraph"/>
        <w:numPr>
          <w:ilvl w:val="0"/>
          <w:numId w:val="22"/>
        </w:numPr>
        <w:jc w:val="both"/>
        <w:rPr>
          <w:rFonts w:ascii="Times New Roman" w:hAnsi="Times New Roman" w:cs="Times New Roman"/>
          <w:sz w:val="24"/>
          <w:szCs w:val="24"/>
        </w:rPr>
      </w:pPr>
      <w:r w:rsidRPr="005450E8">
        <w:rPr>
          <w:rFonts w:ascii="Times New Roman" w:hAnsi="Times New Roman" w:cs="Times New Roman"/>
          <w:sz w:val="24"/>
          <w:szCs w:val="24"/>
        </w:rPr>
        <w:t>Integrates new information into one’s knowledge.</w:t>
      </w:r>
    </w:p>
    <w:p w:rsidR="005450E8" w:rsidRPr="005450E8" w:rsidRDefault="005450E8" w:rsidP="00AE5AB6">
      <w:pPr>
        <w:pStyle w:val="ListParagraph"/>
        <w:numPr>
          <w:ilvl w:val="0"/>
          <w:numId w:val="22"/>
        </w:numPr>
        <w:jc w:val="both"/>
        <w:rPr>
          <w:rFonts w:ascii="Times New Roman" w:hAnsi="Times New Roman" w:cs="Times New Roman"/>
          <w:sz w:val="24"/>
          <w:szCs w:val="24"/>
        </w:rPr>
      </w:pPr>
      <w:r w:rsidRPr="005450E8">
        <w:rPr>
          <w:rFonts w:ascii="Times New Roman" w:hAnsi="Times New Roman" w:cs="Times New Roman"/>
          <w:sz w:val="24"/>
          <w:szCs w:val="24"/>
        </w:rPr>
        <w:t xml:space="preserve">Applies information in critical thinking </w:t>
      </w:r>
      <w:r>
        <w:rPr>
          <w:rFonts w:ascii="Times New Roman" w:hAnsi="Times New Roman" w:cs="Times New Roman"/>
          <w:sz w:val="24"/>
          <w:szCs w:val="24"/>
        </w:rPr>
        <w:t>and</w:t>
      </w:r>
      <w:r w:rsidRPr="005450E8">
        <w:rPr>
          <w:rFonts w:ascii="Times New Roman" w:hAnsi="Times New Roman" w:cs="Times New Roman"/>
          <w:sz w:val="24"/>
          <w:szCs w:val="24"/>
        </w:rPr>
        <w:t xml:space="preserve"> problem-solving.</w:t>
      </w:r>
    </w:p>
    <w:p w:rsidR="005450E8" w:rsidRPr="005450E8" w:rsidRDefault="005450E8" w:rsidP="00AE5AB6">
      <w:pPr>
        <w:pStyle w:val="ListParagraph"/>
        <w:numPr>
          <w:ilvl w:val="0"/>
          <w:numId w:val="22"/>
        </w:numPr>
        <w:jc w:val="both"/>
        <w:rPr>
          <w:rFonts w:ascii="Times New Roman" w:hAnsi="Times New Roman" w:cs="Times New Roman"/>
          <w:sz w:val="24"/>
          <w:szCs w:val="24"/>
        </w:rPr>
      </w:pPr>
      <w:r w:rsidRPr="005450E8">
        <w:rPr>
          <w:rFonts w:ascii="Times New Roman" w:hAnsi="Times New Roman" w:cs="Times New Roman"/>
          <w:sz w:val="24"/>
          <w:szCs w:val="24"/>
        </w:rPr>
        <w:t>Produces and communicates information and ideas in appropriate formats.</w:t>
      </w:r>
    </w:p>
    <w:p w:rsidR="005450E8" w:rsidRDefault="005450E8" w:rsidP="005450E8">
      <w:pPr>
        <w:jc w:val="both"/>
        <w:rPr>
          <w:rFonts w:ascii="Times New Roman" w:hAnsi="Times New Roman" w:cs="Times New Roman"/>
          <w:b/>
          <w:sz w:val="24"/>
          <w:szCs w:val="24"/>
        </w:rPr>
      </w:pPr>
      <w:r>
        <w:rPr>
          <w:rFonts w:ascii="Times New Roman" w:hAnsi="Times New Roman" w:cs="Times New Roman"/>
          <w:b/>
          <w:sz w:val="24"/>
          <w:szCs w:val="24"/>
        </w:rPr>
        <w:t>Independent Learning</w:t>
      </w:r>
    </w:p>
    <w:p w:rsidR="00FC31FF" w:rsidRDefault="005450E8" w:rsidP="00CA0275">
      <w:pPr>
        <w:jc w:val="both"/>
        <w:rPr>
          <w:rFonts w:ascii="Times New Roman" w:hAnsi="Times New Roman" w:cs="Times New Roman"/>
          <w:sz w:val="24"/>
          <w:szCs w:val="24"/>
        </w:rPr>
      </w:pPr>
      <w:r>
        <w:rPr>
          <w:rFonts w:ascii="Times New Roman" w:hAnsi="Times New Roman" w:cs="Times New Roman"/>
          <w:b/>
          <w:sz w:val="24"/>
          <w:szCs w:val="24"/>
        </w:rPr>
        <w:t>Standard 4:</w:t>
      </w:r>
      <w:r>
        <w:rPr>
          <w:rFonts w:ascii="Times New Roman" w:hAnsi="Times New Roman" w:cs="Times New Roman"/>
          <w:sz w:val="24"/>
          <w:szCs w:val="24"/>
        </w:rPr>
        <w:t xml:space="preserve">  The student who is an independent learner is information literate and pursues</w:t>
      </w:r>
      <w:r w:rsidR="00CA0275">
        <w:rPr>
          <w:rFonts w:ascii="Times New Roman" w:hAnsi="Times New Roman" w:cs="Times New Roman"/>
          <w:sz w:val="24"/>
          <w:szCs w:val="24"/>
        </w:rPr>
        <w:t xml:space="preserve"> i</w:t>
      </w:r>
      <w:r>
        <w:rPr>
          <w:rFonts w:ascii="Times New Roman" w:hAnsi="Times New Roman" w:cs="Times New Roman"/>
          <w:sz w:val="24"/>
          <w:szCs w:val="24"/>
        </w:rPr>
        <w:t xml:space="preserve">nformation </w:t>
      </w:r>
      <w:r w:rsidR="00FC31FF">
        <w:rPr>
          <w:rFonts w:ascii="Times New Roman" w:hAnsi="Times New Roman" w:cs="Times New Roman"/>
          <w:sz w:val="24"/>
          <w:szCs w:val="24"/>
        </w:rPr>
        <w:t>related to personal interests.</w:t>
      </w:r>
    </w:p>
    <w:p w:rsidR="00FC31FF" w:rsidRPr="00FC31FF" w:rsidRDefault="00FC31FF" w:rsidP="00AE5AB6">
      <w:pPr>
        <w:pStyle w:val="ListParagraph"/>
        <w:numPr>
          <w:ilvl w:val="0"/>
          <w:numId w:val="23"/>
        </w:numPr>
        <w:rPr>
          <w:rFonts w:ascii="Times New Roman" w:hAnsi="Times New Roman" w:cs="Times New Roman"/>
          <w:sz w:val="24"/>
          <w:szCs w:val="24"/>
        </w:rPr>
      </w:pPr>
      <w:r w:rsidRPr="00FC31FF">
        <w:rPr>
          <w:rFonts w:ascii="Times New Roman" w:hAnsi="Times New Roman" w:cs="Times New Roman"/>
          <w:sz w:val="24"/>
          <w:szCs w:val="24"/>
        </w:rPr>
        <w:t xml:space="preserve">Seeks information related to various dimensions of personal well-being, such as career interests, community involvement, health matters, and recreational pursuits. </w:t>
      </w:r>
    </w:p>
    <w:p w:rsidR="00FC31FF" w:rsidRDefault="00FC31FF" w:rsidP="00AE5AB6">
      <w:pPr>
        <w:pStyle w:val="ListParagraph"/>
        <w:numPr>
          <w:ilvl w:val="0"/>
          <w:numId w:val="23"/>
        </w:numPr>
        <w:rPr>
          <w:rFonts w:ascii="Times New Roman" w:hAnsi="Times New Roman" w:cs="Times New Roman"/>
          <w:sz w:val="24"/>
          <w:szCs w:val="24"/>
        </w:rPr>
      </w:pPr>
      <w:r w:rsidRPr="00FC31FF">
        <w:rPr>
          <w:rFonts w:ascii="Times New Roman" w:hAnsi="Times New Roman" w:cs="Times New Roman"/>
          <w:sz w:val="24"/>
          <w:szCs w:val="24"/>
        </w:rPr>
        <w:t>Designs, develops, and evaluates information products and solutions related to personal interests.</w:t>
      </w:r>
    </w:p>
    <w:p w:rsidR="00807FFE" w:rsidRDefault="00807FFE" w:rsidP="00807FFE">
      <w:pPr>
        <w:rPr>
          <w:rFonts w:ascii="Times New Roman" w:hAnsi="Times New Roman" w:cs="Times New Roman"/>
          <w:sz w:val="24"/>
          <w:szCs w:val="24"/>
        </w:rPr>
      </w:pPr>
      <w:r>
        <w:rPr>
          <w:rFonts w:ascii="Times New Roman" w:hAnsi="Times New Roman" w:cs="Times New Roman"/>
          <w:b/>
          <w:sz w:val="24"/>
          <w:szCs w:val="24"/>
        </w:rPr>
        <w:t xml:space="preserve">Standard 5:  </w:t>
      </w:r>
      <w:r>
        <w:rPr>
          <w:rFonts w:ascii="Times New Roman" w:hAnsi="Times New Roman" w:cs="Times New Roman"/>
          <w:sz w:val="24"/>
          <w:szCs w:val="24"/>
        </w:rPr>
        <w:t xml:space="preserve">The student who is an independent learner is information literate and appreciates </w:t>
      </w:r>
      <w:r w:rsidR="00CA0275">
        <w:rPr>
          <w:rFonts w:ascii="Times New Roman" w:hAnsi="Times New Roman" w:cs="Times New Roman"/>
          <w:sz w:val="24"/>
          <w:szCs w:val="24"/>
        </w:rPr>
        <w:t>l</w:t>
      </w:r>
      <w:r>
        <w:rPr>
          <w:rFonts w:ascii="Times New Roman" w:hAnsi="Times New Roman" w:cs="Times New Roman"/>
          <w:sz w:val="24"/>
          <w:szCs w:val="24"/>
        </w:rPr>
        <w:t>iterature and other creative expressions of information.</w:t>
      </w:r>
    </w:p>
    <w:p w:rsidR="00807FFE" w:rsidRPr="00807FFE" w:rsidRDefault="00807FFE" w:rsidP="00AE5AB6">
      <w:pPr>
        <w:pStyle w:val="ListParagraph"/>
        <w:numPr>
          <w:ilvl w:val="0"/>
          <w:numId w:val="24"/>
        </w:numPr>
        <w:rPr>
          <w:rFonts w:ascii="Times New Roman" w:hAnsi="Times New Roman" w:cs="Times New Roman"/>
          <w:sz w:val="24"/>
          <w:szCs w:val="24"/>
        </w:rPr>
      </w:pPr>
      <w:r w:rsidRPr="00807FFE">
        <w:rPr>
          <w:rFonts w:ascii="Times New Roman" w:hAnsi="Times New Roman" w:cs="Times New Roman"/>
          <w:sz w:val="24"/>
          <w:szCs w:val="24"/>
        </w:rPr>
        <w:t>Is a competent and self-motivated reader.</w:t>
      </w:r>
    </w:p>
    <w:p w:rsidR="00807FFE" w:rsidRPr="00807FFE" w:rsidRDefault="00807FFE" w:rsidP="00AE5AB6">
      <w:pPr>
        <w:pStyle w:val="ListParagraph"/>
        <w:numPr>
          <w:ilvl w:val="0"/>
          <w:numId w:val="24"/>
        </w:numPr>
        <w:rPr>
          <w:rFonts w:ascii="Times New Roman" w:hAnsi="Times New Roman" w:cs="Times New Roman"/>
          <w:sz w:val="24"/>
          <w:szCs w:val="24"/>
        </w:rPr>
      </w:pPr>
      <w:r w:rsidRPr="00807FFE">
        <w:rPr>
          <w:rFonts w:ascii="Times New Roman" w:hAnsi="Times New Roman" w:cs="Times New Roman"/>
          <w:sz w:val="24"/>
          <w:szCs w:val="24"/>
        </w:rPr>
        <w:t>Derives meaning from information presented creatively in a variety of formats.</w:t>
      </w:r>
    </w:p>
    <w:p w:rsidR="00807FFE" w:rsidRPr="00CA0275" w:rsidRDefault="00807FFE" w:rsidP="00AE5AB6">
      <w:pPr>
        <w:pStyle w:val="ListParagraph"/>
        <w:numPr>
          <w:ilvl w:val="0"/>
          <w:numId w:val="24"/>
        </w:numPr>
        <w:rPr>
          <w:rFonts w:ascii="Times New Roman" w:hAnsi="Times New Roman" w:cs="Times New Roman"/>
          <w:sz w:val="24"/>
          <w:szCs w:val="24"/>
        </w:rPr>
      </w:pPr>
      <w:r w:rsidRPr="00807FFE">
        <w:rPr>
          <w:rFonts w:ascii="Times New Roman" w:hAnsi="Times New Roman" w:cs="Times New Roman"/>
          <w:sz w:val="24"/>
          <w:szCs w:val="24"/>
        </w:rPr>
        <w:t>Develops creative products i</w:t>
      </w:r>
      <w:r>
        <w:rPr>
          <w:rFonts w:ascii="Times New Roman" w:hAnsi="Times New Roman" w:cs="Times New Roman"/>
          <w:sz w:val="24"/>
          <w:szCs w:val="24"/>
        </w:rPr>
        <w:t>n a variety of formats.</w:t>
      </w:r>
    </w:p>
    <w:p w:rsidR="00807FFE" w:rsidRDefault="00807FFE" w:rsidP="00807FFE">
      <w:pPr>
        <w:rPr>
          <w:rFonts w:ascii="Times New Roman" w:hAnsi="Times New Roman" w:cs="Times New Roman"/>
          <w:sz w:val="24"/>
          <w:szCs w:val="24"/>
        </w:rPr>
      </w:pPr>
      <w:r>
        <w:rPr>
          <w:rFonts w:ascii="Times New Roman" w:hAnsi="Times New Roman" w:cs="Times New Roman"/>
          <w:b/>
          <w:sz w:val="24"/>
          <w:szCs w:val="24"/>
        </w:rPr>
        <w:t xml:space="preserve">Standard 6:  </w:t>
      </w:r>
      <w:r>
        <w:rPr>
          <w:rFonts w:ascii="Times New Roman" w:hAnsi="Times New Roman" w:cs="Times New Roman"/>
          <w:sz w:val="24"/>
          <w:szCs w:val="24"/>
        </w:rPr>
        <w:t>The student who is an independent learner is info</w:t>
      </w:r>
      <w:r w:rsidR="00CA0275">
        <w:rPr>
          <w:rFonts w:ascii="Times New Roman" w:hAnsi="Times New Roman" w:cs="Times New Roman"/>
          <w:sz w:val="24"/>
          <w:szCs w:val="24"/>
        </w:rPr>
        <w:t xml:space="preserve">rmation literate and </w:t>
      </w:r>
      <w:proofErr w:type="gramStart"/>
      <w:r w:rsidR="00CA0275">
        <w:rPr>
          <w:rFonts w:ascii="Times New Roman" w:hAnsi="Times New Roman" w:cs="Times New Roman"/>
          <w:sz w:val="24"/>
          <w:szCs w:val="24"/>
        </w:rPr>
        <w:t>strives</w:t>
      </w:r>
      <w:proofErr w:type="gramEnd"/>
      <w:r w:rsidR="00CA0275">
        <w:rPr>
          <w:rFonts w:ascii="Times New Roman" w:hAnsi="Times New Roman" w:cs="Times New Roman"/>
          <w:sz w:val="24"/>
          <w:szCs w:val="24"/>
        </w:rPr>
        <w:t xml:space="preserve"> e</w:t>
      </w:r>
      <w:r>
        <w:rPr>
          <w:rFonts w:ascii="Times New Roman" w:hAnsi="Times New Roman" w:cs="Times New Roman"/>
          <w:sz w:val="24"/>
          <w:szCs w:val="24"/>
        </w:rPr>
        <w:t>xcellence in information seeking and knowledge generation.</w:t>
      </w:r>
    </w:p>
    <w:p w:rsidR="00807FFE" w:rsidRPr="00807FFE" w:rsidRDefault="00807FFE" w:rsidP="00AE5AB6">
      <w:pPr>
        <w:pStyle w:val="ListParagraph"/>
        <w:numPr>
          <w:ilvl w:val="0"/>
          <w:numId w:val="25"/>
        </w:numPr>
        <w:rPr>
          <w:rFonts w:ascii="Times New Roman" w:hAnsi="Times New Roman" w:cs="Times New Roman"/>
          <w:sz w:val="24"/>
          <w:szCs w:val="24"/>
        </w:rPr>
      </w:pPr>
      <w:r w:rsidRPr="00807FFE">
        <w:rPr>
          <w:rFonts w:ascii="Times New Roman" w:hAnsi="Times New Roman" w:cs="Times New Roman"/>
          <w:sz w:val="24"/>
          <w:szCs w:val="24"/>
        </w:rPr>
        <w:t>Assesses the quality of the process and products of personal information-seeking.</w:t>
      </w:r>
    </w:p>
    <w:p w:rsidR="00807FFE" w:rsidRDefault="00807FFE" w:rsidP="00AE5AB6">
      <w:pPr>
        <w:pStyle w:val="ListParagraph"/>
        <w:numPr>
          <w:ilvl w:val="0"/>
          <w:numId w:val="25"/>
        </w:numPr>
        <w:rPr>
          <w:rFonts w:ascii="Times New Roman" w:hAnsi="Times New Roman" w:cs="Times New Roman"/>
          <w:sz w:val="24"/>
          <w:szCs w:val="24"/>
        </w:rPr>
      </w:pPr>
      <w:r w:rsidRPr="00807FFE">
        <w:rPr>
          <w:rFonts w:ascii="Times New Roman" w:hAnsi="Times New Roman" w:cs="Times New Roman"/>
          <w:sz w:val="24"/>
          <w:szCs w:val="24"/>
        </w:rPr>
        <w:t>Devises strategies for revising, improving, and updating self-generated knowledge.</w:t>
      </w:r>
    </w:p>
    <w:p w:rsidR="00CA0275" w:rsidRDefault="00CA0275" w:rsidP="00807FFE">
      <w:pPr>
        <w:rPr>
          <w:rFonts w:ascii="Times New Roman" w:hAnsi="Times New Roman" w:cs="Times New Roman"/>
          <w:b/>
          <w:sz w:val="24"/>
          <w:szCs w:val="24"/>
        </w:rPr>
      </w:pPr>
    </w:p>
    <w:p w:rsidR="00807FFE" w:rsidRDefault="00F50A22" w:rsidP="00807FFE">
      <w:pPr>
        <w:rPr>
          <w:rFonts w:ascii="Times New Roman" w:hAnsi="Times New Roman" w:cs="Times New Roman"/>
          <w:b/>
          <w:sz w:val="24"/>
          <w:szCs w:val="24"/>
        </w:rPr>
      </w:pPr>
      <w:r>
        <w:rPr>
          <w:rFonts w:ascii="Times New Roman" w:hAnsi="Times New Roman" w:cs="Times New Roman"/>
          <w:b/>
          <w:sz w:val="24"/>
          <w:szCs w:val="24"/>
        </w:rPr>
        <w:lastRenderedPageBreak/>
        <w:t>Social Responsibility</w:t>
      </w:r>
    </w:p>
    <w:p w:rsidR="00F50A22" w:rsidRDefault="00F50A22" w:rsidP="00807FFE">
      <w:pPr>
        <w:rPr>
          <w:rFonts w:ascii="Times New Roman" w:hAnsi="Times New Roman" w:cs="Times New Roman"/>
          <w:sz w:val="24"/>
          <w:szCs w:val="24"/>
        </w:rPr>
      </w:pPr>
      <w:r>
        <w:rPr>
          <w:rFonts w:ascii="Times New Roman" w:hAnsi="Times New Roman" w:cs="Times New Roman"/>
          <w:b/>
          <w:sz w:val="24"/>
          <w:szCs w:val="24"/>
        </w:rPr>
        <w:t xml:space="preserve">Standard 7:  </w:t>
      </w:r>
      <w:r>
        <w:rPr>
          <w:rFonts w:ascii="Times New Roman" w:hAnsi="Times New Roman" w:cs="Times New Roman"/>
          <w:sz w:val="24"/>
          <w:szCs w:val="24"/>
        </w:rPr>
        <w:t>The student who contributes positively to the learning community and to society</w:t>
      </w:r>
      <w:r w:rsidR="00CA0275">
        <w:rPr>
          <w:rFonts w:ascii="Times New Roman" w:hAnsi="Times New Roman" w:cs="Times New Roman"/>
          <w:sz w:val="24"/>
          <w:szCs w:val="24"/>
        </w:rPr>
        <w:t xml:space="preserve"> i</w:t>
      </w:r>
      <w:r>
        <w:rPr>
          <w:rFonts w:ascii="Times New Roman" w:hAnsi="Times New Roman" w:cs="Times New Roman"/>
          <w:sz w:val="24"/>
          <w:szCs w:val="24"/>
        </w:rPr>
        <w:t xml:space="preserve">s information literate and recognizes the importance of information to a </w:t>
      </w:r>
      <w:r w:rsidR="00CA0275">
        <w:rPr>
          <w:rFonts w:ascii="Times New Roman" w:hAnsi="Times New Roman" w:cs="Times New Roman"/>
          <w:sz w:val="24"/>
          <w:szCs w:val="24"/>
        </w:rPr>
        <w:t>d</w:t>
      </w:r>
      <w:r>
        <w:rPr>
          <w:rFonts w:ascii="Times New Roman" w:hAnsi="Times New Roman" w:cs="Times New Roman"/>
          <w:sz w:val="24"/>
          <w:szCs w:val="24"/>
        </w:rPr>
        <w:t>emocratic society.</w:t>
      </w:r>
    </w:p>
    <w:p w:rsidR="00F50A22" w:rsidRPr="00F50A22" w:rsidRDefault="00F50A22" w:rsidP="00AE5AB6">
      <w:pPr>
        <w:pStyle w:val="ListParagraph"/>
        <w:numPr>
          <w:ilvl w:val="0"/>
          <w:numId w:val="26"/>
        </w:numPr>
        <w:rPr>
          <w:rFonts w:ascii="Times New Roman" w:hAnsi="Times New Roman" w:cs="Times New Roman"/>
          <w:sz w:val="24"/>
          <w:szCs w:val="24"/>
        </w:rPr>
      </w:pPr>
      <w:r w:rsidRPr="00F50A22">
        <w:rPr>
          <w:rFonts w:ascii="Times New Roman" w:hAnsi="Times New Roman" w:cs="Times New Roman"/>
          <w:sz w:val="24"/>
          <w:szCs w:val="24"/>
        </w:rPr>
        <w:t>Seeks information from diverse sources, contexts, disciplines, and cultures.</w:t>
      </w:r>
    </w:p>
    <w:p w:rsidR="00F50A22" w:rsidRDefault="00F50A22" w:rsidP="00AE5AB6">
      <w:pPr>
        <w:pStyle w:val="ListParagraph"/>
        <w:numPr>
          <w:ilvl w:val="0"/>
          <w:numId w:val="26"/>
        </w:numPr>
        <w:rPr>
          <w:rFonts w:ascii="Times New Roman" w:hAnsi="Times New Roman" w:cs="Times New Roman"/>
          <w:sz w:val="24"/>
          <w:szCs w:val="24"/>
        </w:rPr>
      </w:pPr>
      <w:r w:rsidRPr="00F50A22">
        <w:rPr>
          <w:rFonts w:ascii="Times New Roman" w:hAnsi="Times New Roman" w:cs="Times New Roman"/>
          <w:sz w:val="24"/>
          <w:szCs w:val="24"/>
        </w:rPr>
        <w:t>Respects the principle of equitable access to information.</w:t>
      </w:r>
    </w:p>
    <w:p w:rsidR="00F50A22" w:rsidRDefault="00F50A22" w:rsidP="00F50A22">
      <w:pPr>
        <w:rPr>
          <w:rFonts w:ascii="Times New Roman" w:hAnsi="Times New Roman" w:cs="Times New Roman"/>
          <w:sz w:val="24"/>
          <w:szCs w:val="24"/>
        </w:rPr>
      </w:pPr>
      <w:r>
        <w:rPr>
          <w:rFonts w:ascii="Times New Roman" w:hAnsi="Times New Roman" w:cs="Times New Roman"/>
          <w:b/>
          <w:sz w:val="24"/>
          <w:szCs w:val="24"/>
        </w:rPr>
        <w:t xml:space="preserve">Standard 8:  </w:t>
      </w:r>
      <w:r>
        <w:rPr>
          <w:rFonts w:ascii="Times New Roman" w:hAnsi="Times New Roman" w:cs="Times New Roman"/>
          <w:sz w:val="24"/>
          <w:szCs w:val="24"/>
        </w:rPr>
        <w:t>The student who contributes positively to the learning community and to society</w:t>
      </w:r>
      <w:r w:rsidR="00CA0275">
        <w:rPr>
          <w:rFonts w:ascii="Times New Roman" w:hAnsi="Times New Roman" w:cs="Times New Roman"/>
          <w:sz w:val="24"/>
          <w:szCs w:val="24"/>
        </w:rPr>
        <w:t xml:space="preserve"> i</w:t>
      </w:r>
      <w:r>
        <w:rPr>
          <w:rFonts w:ascii="Times New Roman" w:hAnsi="Times New Roman" w:cs="Times New Roman"/>
          <w:sz w:val="24"/>
          <w:szCs w:val="24"/>
        </w:rPr>
        <w:t>s information literate and practices ethical b</w:t>
      </w:r>
      <w:r w:rsidR="00CA0275">
        <w:rPr>
          <w:rFonts w:ascii="Times New Roman" w:hAnsi="Times New Roman" w:cs="Times New Roman"/>
          <w:sz w:val="24"/>
          <w:szCs w:val="24"/>
        </w:rPr>
        <w:t>ehavior in regard to information a</w:t>
      </w:r>
      <w:r>
        <w:rPr>
          <w:rFonts w:ascii="Times New Roman" w:hAnsi="Times New Roman" w:cs="Times New Roman"/>
          <w:sz w:val="24"/>
          <w:szCs w:val="24"/>
        </w:rPr>
        <w:t>nd information technology.</w:t>
      </w:r>
    </w:p>
    <w:p w:rsidR="00F50A22" w:rsidRPr="00114E7C" w:rsidRDefault="00F50A22" w:rsidP="00AE5AB6">
      <w:pPr>
        <w:pStyle w:val="ListParagraph"/>
        <w:numPr>
          <w:ilvl w:val="0"/>
          <w:numId w:val="27"/>
        </w:numPr>
        <w:rPr>
          <w:rFonts w:ascii="Times New Roman" w:hAnsi="Times New Roman" w:cs="Times New Roman"/>
          <w:sz w:val="24"/>
          <w:szCs w:val="24"/>
        </w:rPr>
      </w:pPr>
      <w:r w:rsidRPr="00114E7C">
        <w:rPr>
          <w:rFonts w:ascii="Times New Roman" w:hAnsi="Times New Roman" w:cs="Times New Roman"/>
          <w:sz w:val="24"/>
          <w:szCs w:val="24"/>
        </w:rPr>
        <w:t>Respects the principles of intellectual freedom.</w:t>
      </w:r>
    </w:p>
    <w:p w:rsidR="00F50A22" w:rsidRPr="00114E7C" w:rsidRDefault="00F50A22" w:rsidP="00AE5AB6">
      <w:pPr>
        <w:pStyle w:val="ListParagraph"/>
        <w:numPr>
          <w:ilvl w:val="0"/>
          <w:numId w:val="27"/>
        </w:numPr>
        <w:rPr>
          <w:rFonts w:ascii="Times New Roman" w:hAnsi="Times New Roman" w:cs="Times New Roman"/>
          <w:sz w:val="24"/>
          <w:szCs w:val="24"/>
        </w:rPr>
      </w:pPr>
      <w:r w:rsidRPr="00114E7C">
        <w:rPr>
          <w:rFonts w:ascii="Times New Roman" w:hAnsi="Times New Roman" w:cs="Times New Roman"/>
          <w:sz w:val="24"/>
          <w:szCs w:val="24"/>
        </w:rPr>
        <w:t>Respects intellectual property rights.</w:t>
      </w:r>
    </w:p>
    <w:p w:rsidR="00F50A22" w:rsidRPr="00114E7C" w:rsidRDefault="00F50A22" w:rsidP="00AE5AB6">
      <w:pPr>
        <w:pStyle w:val="ListParagraph"/>
        <w:numPr>
          <w:ilvl w:val="0"/>
          <w:numId w:val="27"/>
        </w:numPr>
        <w:rPr>
          <w:rFonts w:ascii="Times New Roman" w:hAnsi="Times New Roman" w:cs="Times New Roman"/>
          <w:sz w:val="24"/>
          <w:szCs w:val="24"/>
        </w:rPr>
      </w:pPr>
      <w:r w:rsidRPr="00114E7C">
        <w:rPr>
          <w:rFonts w:ascii="Times New Roman" w:hAnsi="Times New Roman" w:cs="Times New Roman"/>
          <w:sz w:val="24"/>
          <w:szCs w:val="24"/>
        </w:rPr>
        <w:t>Uses information technology responsibly.</w:t>
      </w:r>
    </w:p>
    <w:p w:rsidR="00114E7C" w:rsidRDefault="00114E7C" w:rsidP="00F50A22">
      <w:pPr>
        <w:rPr>
          <w:rFonts w:ascii="Times New Roman" w:hAnsi="Times New Roman" w:cs="Times New Roman"/>
          <w:sz w:val="24"/>
          <w:szCs w:val="24"/>
        </w:rPr>
      </w:pPr>
      <w:r>
        <w:rPr>
          <w:rFonts w:ascii="Times New Roman" w:hAnsi="Times New Roman" w:cs="Times New Roman"/>
          <w:b/>
          <w:sz w:val="24"/>
          <w:szCs w:val="24"/>
        </w:rPr>
        <w:t xml:space="preserve">Standard 9:  </w:t>
      </w:r>
      <w:r>
        <w:rPr>
          <w:rFonts w:ascii="Times New Roman" w:hAnsi="Times New Roman" w:cs="Times New Roman"/>
          <w:sz w:val="24"/>
          <w:szCs w:val="24"/>
        </w:rPr>
        <w:t>The student who contributes positively to the learning community and to society</w:t>
      </w:r>
      <w:r w:rsidR="00CA0275">
        <w:rPr>
          <w:rFonts w:ascii="Times New Roman" w:hAnsi="Times New Roman" w:cs="Times New Roman"/>
          <w:sz w:val="24"/>
          <w:szCs w:val="24"/>
        </w:rPr>
        <w:t xml:space="preserve"> i</w:t>
      </w:r>
      <w:r>
        <w:rPr>
          <w:rFonts w:ascii="Times New Roman" w:hAnsi="Times New Roman" w:cs="Times New Roman"/>
          <w:sz w:val="24"/>
          <w:szCs w:val="24"/>
        </w:rPr>
        <w:t xml:space="preserve">s information literate and participates effectively </w:t>
      </w:r>
      <w:r w:rsidR="00CA0275">
        <w:rPr>
          <w:rFonts w:ascii="Times New Roman" w:hAnsi="Times New Roman" w:cs="Times New Roman"/>
          <w:sz w:val="24"/>
          <w:szCs w:val="24"/>
        </w:rPr>
        <w:t>in groups to pursue and generate i</w:t>
      </w:r>
      <w:r>
        <w:rPr>
          <w:rFonts w:ascii="Times New Roman" w:hAnsi="Times New Roman" w:cs="Times New Roman"/>
          <w:sz w:val="24"/>
          <w:szCs w:val="24"/>
        </w:rPr>
        <w:t>nformation.</w:t>
      </w:r>
    </w:p>
    <w:p w:rsidR="00114E7C" w:rsidRPr="00114E7C" w:rsidRDefault="00114E7C" w:rsidP="00AE5AB6">
      <w:pPr>
        <w:pStyle w:val="ListParagraph"/>
        <w:numPr>
          <w:ilvl w:val="0"/>
          <w:numId w:val="28"/>
        </w:numPr>
        <w:rPr>
          <w:rFonts w:ascii="Times New Roman" w:hAnsi="Times New Roman" w:cs="Times New Roman"/>
          <w:sz w:val="24"/>
          <w:szCs w:val="24"/>
        </w:rPr>
      </w:pPr>
      <w:r w:rsidRPr="00114E7C">
        <w:rPr>
          <w:rFonts w:ascii="Times New Roman" w:hAnsi="Times New Roman" w:cs="Times New Roman"/>
          <w:sz w:val="24"/>
          <w:szCs w:val="24"/>
        </w:rPr>
        <w:t>Shares knowledge and information with others.</w:t>
      </w:r>
    </w:p>
    <w:p w:rsidR="00114E7C" w:rsidRPr="00114E7C" w:rsidRDefault="00114E7C" w:rsidP="00AE5AB6">
      <w:pPr>
        <w:pStyle w:val="ListParagraph"/>
        <w:numPr>
          <w:ilvl w:val="0"/>
          <w:numId w:val="28"/>
        </w:numPr>
        <w:rPr>
          <w:rFonts w:ascii="Times New Roman" w:hAnsi="Times New Roman" w:cs="Times New Roman"/>
          <w:sz w:val="24"/>
          <w:szCs w:val="24"/>
        </w:rPr>
      </w:pPr>
      <w:r w:rsidRPr="00114E7C">
        <w:rPr>
          <w:rFonts w:ascii="Times New Roman" w:hAnsi="Times New Roman" w:cs="Times New Roman"/>
          <w:sz w:val="24"/>
          <w:szCs w:val="24"/>
        </w:rPr>
        <w:t>Respects others’ ideas and backgrounds and acknowledges their contribution.</w:t>
      </w:r>
    </w:p>
    <w:p w:rsidR="00114E7C" w:rsidRDefault="00114E7C" w:rsidP="00AE5AB6">
      <w:pPr>
        <w:pStyle w:val="ListParagraph"/>
        <w:numPr>
          <w:ilvl w:val="0"/>
          <w:numId w:val="28"/>
        </w:numPr>
        <w:rPr>
          <w:rFonts w:ascii="Times New Roman" w:hAnsi="Times New Roman" w:cs="Times New Roman"/>
          <w:sz w:val="24"/>
          <w:szCs w:val="24"/>
        </w:rPr>
      </w:pPr>
      <w:r w:rsidRPr="00114E7C">
        <w:rPr>
          <w:rFonts w:ascii="Times New Roman" w:hAnsi="Times New Roman" w:cs="Times New Roman"/>
          <w:sz w:val="24"/>
          <w:szCs w:val="24"/>
        </w:rPr>
        <w:t>Collaborates with others, both in person and through technologies, to design, develop, and evaluate information and solutions.</w:t>
      </w:r>
    </w:p>
    <w:p w:rsidR="00114E7C" w:rsidRDefault="00114E7C" w:rsidP="00114E7C">
      <w:pPr>
        <w:rPr>
          <w:rFonts w:ascii="Times New Roman" w:hAnsi="Times New Roman" w:cs="Times New Roman"/>
          <w:sz w:val="24"/>
          <w:szCs w:val="24"/>
        </w:rPr>
      </w:pPr>
      <w:proofErr w:type="gramStart"/>
      <w:r>
        <w:rPr>
          <w:rFonts w:ascii="Times New Roman" w:hAnsi="Times New Roman" w:cs="Times New Roman"/>
          <w:sz w:val="24"/>
          <w:szCs w:val="24"/>
        </w:rPr>
        <w:t xml:space="preserve">Excerpted from Chapter 2, “Information Literacy Standards for Student Learning” in </w:t>
      </w:r>
      <w:r>
        <w:rPr>
          <w:rFonts w:ascii="Times New Roman" w:hAnsi="Times New Roman" w:cs="Times New Roman"/>
          <w:sz w:val="24"/>
          <w:szCs w:val="24"/>
          <w:u w:val="single"/>
        </w:rPr>
        <w:t>Information Power:  Building Partnerships for Learning.</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Copyright 1998 American Library Association and Association for Education Communications and Technology.</w:t>
      </w:r>
      <w:proofErr w:type="gramEnd"/>
    </w:p>
    <w:p w:rsidR="00114E7C" w:rsidRDefault="00114E7C" w:rsidP="00114E7C">
      <w:pPr>
        <w:rPr>
          <w:rFonts w:ascii="Times New Roman" w:hAnsi="Times New Roman" w:cs="Times New Roman"/>
          <w:sz w:val="24"/>
          <w:szCs w:val="24"/>
        </w:rPr>
      </w:pPr>
    </w:p>
    <w:p w:rsidR="00114E7C" w:rsidRDefault="00114E7C" w:rsidP="00114E7C">
      <w:pPr>
        <w:rPr>
          <w:rFonts w:ascii="Times New Roman" w:hAnsi="Times New Roman" w:cs="Times New Roman"/>
          <w:sz w:val="24"/>
          <w:szCs w:val="24"/>
        </w:rPr>
      </w:pPr>
    </w:p>
    <w:p w:rsidR="00114E7C" w:rsidRDefault="00114E7C" w:rsidP="00114E7C">
      <w:pPr>
        <w:rPr>
          <w:rFonts w:ascii="Times New Roman" w:hAnsi="Times New Roman" w:cs="Times New Roman"/>
          <w:sz w:val="24"/>
          <w:szCs w:val="24"/>
        </w:rPr>
      </w:pPr>
    </w:p>
    <w:p w:rsidR="00114E7C" w:rsidRDefault="00114E7C" w:rsidP="00114E7C">
      <w:pPr>
        <w:rPr>
          <w:rFonts w:ascii="Times New Roman" w:hAnsi="Times New Roman" w:cs="Times New Roman"/>
          <w:sz w:val="24"/>
          <w:szCs w:val="24"/>
        </w:rPr>
      </w:pPr>
    </w:p>
    <w:p w:rsidR="00114E7C" w:rsidRDefault="00114E7C" w:rsidP="00114E7C">
      <w:pPr>
        <w:rPr>
          <w:rFonts w:ascii="Times New Roman" w:hAnsi="Times New Roman" w:cs="Times New Roman"/>
          <w:sz w:val="24"/>
          <w:szCs w:val="24"/>
        </w:rPr>
      </w:pPr>
    </w:p>
    <w:p w:rsidR="00114E7C" w:rsidRDefault="00114E7C" w:rsidP="00114E7C">
      <w:pPr>
        <w:rPr>
          <w:rFonts w:ascii="Times New Roman" w:hAnsi="Times New Roman" w:cs="Times New Roman"/>
          <w:sz w:val="24"/>
          <w:szCs w:val="24"/>
        </w:rPr>
      </w:pPr>
    </w:p>
    <w:p w:rsidR="00CA0275" w:rsidRDefault="00CA0275" w:rsidP="00114E7C">
      <w:pPr>
        <w:jc w:val="center"/>
        <w:rPr>
          <w:rFonts w:ascii="Times New Roman" w:hAnsi="Times New Roman" w:cs="Times New Roman"/>
          <w:b/>
          <w:sz w:val="24"/>
          <w:szCs w:val="24"/>
        </w:rPr>
      </w:pPr>
    </w:p>
    <w:p w:rsidR="00CA0275" w:rsidRDefault="00CA0275" w:rsidP="00114E7C">
      <w:pPr>
        <w:jc w:val="center"/>
        <w:rPr>
          <w:rFonts w:ascii="Times New Roman" w:hAnsi="Times New Roman" w:cs="Times New Roman"/>
          <w:b/>
          <w:sz w:val="24"/>
          <w:szCs w:val="24"/>
        </w:rPr>
      </w:pPr>
    </w:p>
    <w:p w:rsidR="00CA0275" w:rsidRDefault="00CA0275" w:rsidP="00114E7C">
      <w:pPr>
        <w:jc w:val="center"/>
        <w:rPr>
          <w:rFonts w:ascii="Times New Roman" w:hAnsi="Times New Roman" w:cs="Times New Roman"/>
          <w:b/>
          <w:sz w:val="24"/>
          <w:szCs w:val="24"/>
        </w:rPr>
      </w:pPr>
    </w:p>
    <w:p w:rsidR="00114E7C" w:rsidRDefault="00114E7C" w:rsidP="00114E7C">
      <w:pPr>
        <w:jc w:val="center"/>
        <w:rPr>
          <w:rFonts w:ascii="Times New Roman" w:hAnsi="Times New Roman" w:cs="Times New Roman"/>
          <w:b/>
          <w:sz w:val="24"/>
          <w:szCs w:val="24"/>
        </w:rPr>
      </w:pPr>
      <w:r>
        <w:rPr>
          <w:rFonts w:ascii="Times New Roman" w:hAnsi="Times New Roman" w:cs="Times New Roman"/>
          <w:b/>
          <w:sz w:val="24"/>
          <w:szCs w:val="24"/>
        </w:rPr>
        <w:lastRenderedPageBreak/>
        <w:t>Collaboration with Administr</w:t>
      </w:r>
      <w:r w:rsidR="001A7DC6">
        <w:rPr>
          <w:rFonts w:ascii="Times New Roman" w:hAnsi="Times New Roman" w:cs="Times New Roman"/>
          <w:b/>
          <w:sz w:val="24"/>
          <w:szCs w:val="24"/>
        </w:rPr>
        <w:t>ators and Teachers</w:t>
      </w:r>
    </w:p>
    <w:p w:rsidR="001A7DC6" w:rsidRDefault="001A7DC6" w:rsidP="001A7DC6">
      <w:pPr>
        <w:rPr>
          <w:rFonts w:ascii="Times New Roman" w:hAnsi="Times New Roman" w:cs="Times New Roman"/>
          <w:sz w:val="24"/>
          <w:szCs w:val="24"/>
        </w:rPr>
      </w:pPr>
      <w:r>
        <w:rPr>
          <w:rFonts w:ascii="Times New Roman" w:hAnsi="Times New Roman" w:cs="Times New Roman"/>
          <w:sz w:val="24"/>
          <w:szCs w:val="24"/>
        </w:rPr>
        <w:tab/>
        <w:t xml:space="preserve">The success of any library media program depends on strong collaboration with teachers and administrators.  “Collaboration is a symbiotic process that requires active, genuine effort and commitment by all members of the instructional team.  It may take considerable time and energy to establish truly collaborative relationships, but developing effective collaboration strategies is crucial to the library media program.”  </w:t>
      </w:r>
      <w:proofErr w:type="gramStart"/>
      <w:r>
        <w:rPr>
          <w:rFonts w:ascii="Times New Roman" w:hAnsi="Times New Roman" w:cs="Times New Roman"/>
          <w:sz w:val="24"/>
          <w:szCs w:val="24"/>
        </w:rPr>
        <w:t>(</w:t>
      </w:r>
      <w:r>
        <w:rPr>
          <w:rFonts w:ascii="Times New Roman" w:hAnsi="Times New Roman" w:cs="Times New Roman"/>
          <w:sz w:val="24"/>
          <w:szCs w:val="24"/>
          <w:u w:val="single"/>
        </w:rPr>
        <w:t>Information Power:  Building Partnerships for Learning,</w:t>
      </w:r>
      <w:r>
        <w:rPr>
          <w:rFonts w:ascii="Times New Roman" w:hAnsi="Times New Roman" w:cs="Times New Roman"/>
          <w:sz w:val="24"/>
          <w:szCs w:val="24"/>
        </w:rPr>
        <w:t xml:space="preserve"> American Library Association, 1998).</w:t>
      </w:r>
      <w:proofErr w:type="gramEnd"/>
      <w:r>
        <w:rPr>
          <w:rFonts w:ascii="Times New Roman" w:hAnsi="Times New Roman" w:cs="Times New Roman"/>
          <w:sz w:val="24"/>
          <w:szCs w:val="24"/>
        </w:rPr>
        <w:t xml:space="preserve">  A collaborative partnership between the </w:t>
      </w:r>
      <w:proofErr w:type="gramStart"/>
      <w:r>
        <w:rPr>
          <w:rFonts w:ascii="Times New Roman" w:hAnsi="Times New Roman" w:cs="Times New Roman"/>
          <w:sz w:val="24"/>
          <w:szCs w:val="24"/>
        </w:rPr>
        <w:t>library  media</w:t>
      </w:r>
      <w:proofErr w:type="gramEnd"/>
      <w:r>
        <w:rPr>
          <w:rFonts w:ascii="Times New Roman" w:hAnsi="Times New Roman" w:cs="Times New Roman"/>
          <w:sz w:val="24"/>
          <w:szCs w:val="24"/>
        </w:rPr>
        <w:t xml:space="preserve"> specialist and teachers enriches the school’s program and gains strong support of library media services.  Through collaborating with teachers to integrate the information literacy standards into the curriculum, the library media specialist establishes the library media program’s central role in student learning.  The library media specialist</w:t>
      </w:r>
      <w:r w:rsidR="00BD41A6">
        <w:rPr>
          <w:rFonts w:ascii="Times New Roman" w:hAnsi="Times New Roman" w:cs="Times New Roman"/>
          <w:sz w:val="24"/>
          <w:szCs w:val="24"/>
        </w:rPr>
        <w:t xml:space="preserve"> and teachers should work together as a team to provide students with the best educational program possible.  Just as the library media specialist is part of the teaching team, the teacher is an integral part of the library media program.  The procedure for ensuring that collaboration takes place between the media specialist and the classroom teacher requires that the classroom submit brief lesson plans to the media specialist on a monthly basis.  The form for this submittal is included in the appendix.  Media specialist, in turn, will use these lesson plans to develop library schedules and activities.</w:t>
      </w:r>
    </w:p>
    <w:p w:rsidR="00BD41A6" w:rsidRDefault="00BD41A6" w:rsidP="001A7DC6">
      <w:pPr>
        <w:rPr>
          <w:rFonts w:ascii="Times New Roman" w:hAnsi="Times New Roman" w:cs="Times New Roman"/>
          <w:sz w:val="24"/>
          <w:szCs w:val="24"/>
        </w:rPr>
      </w:pPr>
      <w:r>
        <w:rPr>
          <w:rFonts w:ascii="Times New Roman" w:hAnsi="Times New Roman" w:cs="Times New Roman"/>
          <w:sz w:val="24"/>
          <w:szCs w:val="24"/>
        </w:rPr>
        <w:tab/>
        <w:t xml:space="preserve">The library media specialist should work regularly with teachers and administrators to develop and implement long-range plans for the media center.  The library media specialist can promote the library media program by participating in district activities and serving on committees, which set goals and objectives for the school.  To communicate successfully, the library media specialist should become familiar with the curriculum and visit classes to see how to effectively aid the teacher with a particular unit.  Media specialists should attend grade level or departmental meetings at least once per grading period.  Attending workshops and other training sessions will help the library media specialist keep updated on additional media services that may be offered in the media center to further assist the </w:t>
      </w:r>
      <w:r w:rsidR="00F65FD2">
        <w:rPr>
          <w:rFonts w:ascii="Times New Roman" w:hAnsi="Times New Roman" w:cs="Times New Roman"/>
          <w:sz w:val="24"/>
          <w:szCs w:val="24"/>
        </w:rPr>
        <w:t>teacher and students.</w:t>
      </w:r>
    </w:p>
    <w:p w:rsidR="00F65FD2" w:rsidRDefault="00F65FD2" w:rsidP="001A7DC6">
      <w:pPr>
        <w:rPr>
          <w:rFonts w:ascii="Times New Roman" w:hAnsi="Times New Roman" w:cs="Times New Roman"/>
          <w:sz w:val="24"/>
          <w:szCs w:val="24"/>
        </w:rPr>
      </w:pPr>
      <w:r>
        <w:rPr>
          <w:rFonts w:ascii="Times New Roman" w:hAnsi="Times New Roman" w:cs="Times New Roman"/>
          <w:sz w:val="24"/>
          <w:szCs w:val="24"/>
        </w:rPr>
        <w:tab/>
        <w:t>The library media specialist should take a leading role in collaborating with teachers, administrators, and others to build and direct a library media program that is fully integrated into the school and that meets the current and future information needs of the learning community.  As the chief advocate for the library media program, the library media specialist should clearly and regularly communicate the program’s impact on learning, so that the learning community will recognize its value and support its role to help students develop into independent, information-literate learners for the 21</w:t>
      </w:r>
      <w:r w:rsidRPr="00F65FD2">
        <w:rPr>
          <w:rFonts w:ascii="Times New Roman" w:hAnsi="Times New Roman" w:cs="Times New Roman"/>
          <w:sz w:val="24"/>
          <w:szCs w:val="24"/>
          <w:vertAlign w:val="superscript"/>
        </w:rPr>
        <w:t>st</w:t>
      </w:r>
      <w:r>
        <w:rPr>
          <w:rFonts w:ascii="Times New Roman" w:hAnsi="Times New Roman" w:cs="Times New Roman"/>
          <w:sz w:val="24"/>
          <w:szCs w:val="24"/>
        </w:rPr>
        <w:t xml:space="preserve"> century.</w:t>
      </w:r>
    </w:p>
    <w:p w:rsidR="00F65FD2" w:rsidRDefault="00F65FD2" w:rsidP="001A7DC6">
      <w:pPr>
        <w:rPr>
          <w:rFonts w:ascii="Times New Roman" w:hAnsi="Times New Roman" w:cs="Times New Roman"/>
          <w:sz w:val="24"/>
          <w:szCs w:val="24"/>
        </w:rPr>
      </w:pPr>
      <w:r>
        <w:rPr>
          <w:rFonts w:ascii="Times New Roman" w:hAnsi="Times New Roman" w:cs="Times New Roman"/>
          <w:sz w:val="24"/>
          <w:szCs w:val="24"/>
        </w:rPr>
        <w:tab/>
        <w:t>A successful library media program requires ongoing administrative support.   The library media specialist can encourage that support by communicating regularly with the principal about program plans, activities,</w:t>
      </w:r>
      <w:r w:rsidR="000D1E88">
        <w:rPr>
          <w:rFonts w:ascii="Times New Roman" w:hAnsi="Times New Roman" w:cs="Times New Roman"/>
          <w:sz w:val="24"/>
          <w:szCs w:val="24"/>
        </w:rPr>
        <w:t xml:space="preserve"> and accomplishments that contribute to student learning.  The library media specialist should collaborate with the administration to present the media program’s budget needs for the growing and ever-changing information needs of students </w:t>
      </w:r>
      <w:r w:rsidR="000D1E88">
        <w:rPr>
          <w:rFonts w:ascii="Times New Roman" w:hAnsi="Times New Roman" w:cs="Times New Roman"/>
          <w:sz w:val="24"/>
          <w:szCs w:val="24"/>
        </w:rPr>
        <w:lastRenderedPageBreak/>
        <w:t>and teachers.  As an instructional leader, the principal should recognize the potential of a library media program and then use management skills to see that it has an impact on the school.  The school administrator should help to create an atmosphere, which allows for teacher-library media specialist communication by providing common planning time and monitoring the success of jointly-planned activities.  The principal’s vision and support are necessary to build a quality library</w:t>
      </w:r>
      <w:r w:rsidR="001139FF">
        <w:rPr>
          <w:rFonts w:ascii="Times New Roman" w:hAnsi="Times New Roman" w:cs="Times New Roman"/>
          <w:sz w:val="24"/>
          <w:szCs w:val="24"/>
        </w:rPr>
        <w:t xml:space="preserve"> media program.</w:t>
      </w:r>
    </w:p>
    <w:p w:rsidR="00111842" w:rsidRDefault="00111842" w:rsidP="001A7DC6">
      <w:pPr>
        <w:rPr>
          <w:rFonts w:ascii="Times New Roman" w:hAnsi="Times New Roman" w:cs="Times New Roman"/>
          <w:sz w:val="24"/>
          <w:szCs w:val="24"/>
        </w:rPr>
      </w:pPr>
    </w:p>
    <w:p w:rsidR="00111842" w:rsidRDefault="00111842" w:rsidP="001A7DC6">
      <w:pPr>
        <w:rPr>
          <w:rFonts w:ascii="Times New Roman" w:hAnsi="Times New Roman" w:cs="Times New Roman"/>
          <w:sz w:val="24"/>
          <w:szCs w:val="24"/>
        </w:rPr>
      </w:pPr>
    </w:p>
    <w:p w:rsidR="00111842" w:rsidRDefault="00111842" w:rsidP="001A7DC6">
      <w:pPr>
        <w:rPr>
          <w:rFonts w:ascii="Times New Roman" w:hAnsi="Times New Roman" w:cs="Times New Roman"/>
          <w:sz w:val="24"/>
          <w:szCs w:val="24"/>
        </w:rPr>
      </w:pPr>
    </w:p>
    <w:p w:rsidR="00111842" w:rsidRDefault="00111842" w:rsidP="001A7DC6">
      <w:pPr>
        <w:rPr>
          <w:rFonts w:ascii="Times New Roman" w:hAnsi="Times New Roman" w:cs="Times New Roman"/>
          <w:sz w:val="24"/>
          <w:szCs w:val="24"/>
        </w:rPr>
      </w:pPr>
    </w:p>
    <w:p w:rsidR="00111842" w:rsidRDefault="00111842" w:rsidP="001A7DC6">
      <w:pPr>
        <w:rPr>
          <w:rFonts w:ascii="Times New Roman" w:hAnsi="Times New Roman" w:cs="Times New Roman"/>
          <w:sz w:val="24"/>
          <w:szCs w:val="24"/>
        </w:rPr>
      </w:pPr>
    </w:p>
    <w:p w:rsidR="00111842" w:rsidRDefault="00111842" w:rsidP="001A7DC6">
      <w:pPr>
        <w:rPr>
          <w:rFonts w:ascii="Times New Roman" w:hAnsi="Times New Roman" w:cs="Times New Roman"/>
          <w:sz w:val="24"/>
          <w:szCs w:val="24"/>
        </w:rPr>
      </w:pPr>
    </w:p>
    <w:p w:rsidR="00111842" w:rsidRDefault="00111842" w:rsidP="001A7DC6">
      <w:pPr>
        <w:rPr>
          <w:rFonts w:ascii="Times New Roman" w:hAnsi="Times New Roman" w:cs="Times New Roman"/>
          <w:sz w:val="24"/>
          <w:szCs w:val="24"/>
        </w:rPr>
      </w:pPr>
    </w:p>
    <w:p w:rsidR="00111842" w:rsidRDefault="00111842" w:rsidP="001A7DC6">
      <w:pPr>
        <w:rPr>
          <w:rFonts w:ascii="Times New Roman" w:hAnsi="Times New Roman" w:cs="Times New Roman"/>
          <w:sz w:val="24"/>
          <w:szCs w:val="24"/>
        </w:rPr>
      </w:pPr>
    </w:p>
    <w:p w:rsidR="00111842" w:rsidRDefault="00111842" w:rsidP="001A7DC6">
      <w:pPr>
        <w:rPr>
          <w:rFonts w:ascii="Times New Roman" w:hAnsi="Times New Roman" w:cs="Times New Roman"/>
          <w:sz w:val="24"/>
          <w:szCs w:val="24"/>
        </w:rPr>
      </w:pPr>
    </w:p>
    <w:p w:rsidR="00111842" w:rsidRDefault="00111842" w:rsidP="001A7DC6">
      <w:pPr>
        <w:rPr>
          <w:rFonts w:ascii="Times New Roman" w:hAnsi="Times New Roman" w:cs="Times New Roman"/>
          <w:sz w:val="24"/>
          <w:szCs w:val="24"/>
        </w:rPr>
      </w:pPr>
    </w:p>
    <w:p w:rsidR="00111842" w:rsidRDefault="00111842" w:rsidP="001A7DC6">
      <w:pPr>
        <w:rPr>
          <w:rFonts w:ascii="Times New Roman" w:hAnsi="Times New Roman" w:cs="Times New Roman"/>
          <w:sz w:val="24"/>
          <w:szCs w:val="24"/>
        </w:rPr>
      </w:pPr>
    </w:p>
    <w:p w:rsidR="00111842" w:rsidRDefault="00111842" w:rsidP="001A7DC6">
      <w:pPr>
        <w:rPr>
          <w:rFonts w:ascii="Times New Roman" w:hAnsi="Times New Roman" w:cs="Times New Roman"/>
          <w:sz w:val="24"/>
          <w:szCs w:val="24"/>
        </w:rPr>
      </w:pPr>
    </w:p>
    <w:p w:rsidR="00111842" w:rsidRDefault="00111842" w:rsidP="001A7DC6">
      <w:pPr>
        <w:rPr>
          <w:rFonts w:ascii="Times New Roman" w:hAnsi="Times New Roman" w:cs="Times New Roman"/>
          <w:sz w:val="24"/>
          <w:szCs w:val="24"/>
        </w:rPr>
      </w:pPr>
    </w:p>
    <w:p w:rsidR="00111842" w:rsidRDefault="00111842" w:rsidP="001A7DC6">
      <w:pPr>
        <w:rPr>
          <w:rFonts w:ascii="Times New Roman" w:hAnsi="Times New Roman" w:cs="Times New Roman"/>
          <w:sz w:val="24"/>
          <w:szCs w:val="24"/>
        </w:rPr>
      </w:pPr>
    </w:p>
    <w:p w:rsidR="00111842" w:rsidRDefault="00111842" w:rsidP="001A7DC6">
      <w:pPr>
        <w:rPr>
          <w:rFonts w:ascii="Times New Roman" w:hAnsi="Times New Roman" w:cs="Times New Roman"/>
          <w:sz w:val="24"/>
          <w:szCs w:val="24"/>
        </w:rPr>
      </w:pPr>
    </w:p>
    <w:p w:rsidR="00111842" w:rsidRDefault="00111842" w:rsidP="001A7DC6">
      <w:pPr>
        <w:rPr>
          <w:rFonts w:ascii="Times New Roman" w:hAnsi="Times New Roman" w:cs="Times New Roman"/>
          <w:sz w:val="24"/>
          <w:szCs w:val="24"/>
        </w:rPr>
      </w:pPr>
    </w:p>
    <w:p w:rsidR="00111842" w:rsidRDefault="00111842" w:rsidP="001A7DC6">
      <w:pPr>
        <w:rPr>
          <w:rFonts w:ascii="Times New Roman" w:hAnsi="Times New Roman" w:cs="Times New Roman"/>
          <w:sz w:val="24"/>
          <w:szCs w:val="24"/>
        </w:rPr>
      </w:pPr>
    </w:p>
    <w:p w:rsidR="00111842" w:rsidRDefault="00111842" w:rsidP="001A7DC6">
      <w:pPr>
        <w:rPr>
          <w:rFonts w:ascii="Times New Roman" w:hAnsi="Times New Roman" w:cs="Times New Roman"/>
          <w:sz w:val="24"/>
          <w:szCs w:val="24"/>
        </w:rPr>
      </w:pPr>
    </w:p>
    <w:p w:rsidR="00111842" w:rsidRDefault="00111842" w:rsidP="001A7DC6">
      <w:pPr>
        <w:rPr>
          <w:rFonts w:ascii="Times New Roman" w:hAnsi="Times New Roman" w:cs="Times New Roman"/>
          <w:sz w:val="24"/>
          <w:szCs w:val="24"/>
        </w:rPr>
      </w:pPr>
    </w:p>
    <w:p w:rsidR="00111842" w:rsidRDefault="00111842" w:rsidP="001A7DC6">
      <w:pPr>
        <w:rPr>
          <w:rFonts w:ascii="Times New Roman" w:hAnsi="Times New Roman" w:cs="Times New Roman"/>
          <w:sz w:val="24"/>
          <w:szCs w:val="24"/>
        </w:rPr>
      </w:pPr>
    </w:p>
    <w:p w:rsidR="00111842" w:rsidRDefault="00111842" w:rsidP="001A7DC6">
      <w:pPr>
        <w:rPr>
          <w:rFonts w:ascii="Times New Roman" w:hAnsi="Times New Roman" w:cs="Times New Roman"/>
          <w:sz w:val="24"/>
          <w:szCs w:val="24"/>
        </w:rPr>
      </w:pPr>
    </w:p>
    <w:p w:rsidR="00111842" w:rsidRDefault="00111842" w:rsidP="00111842">
      <w:pPr>
        <w:jc w:val="center"/>
        <w:rPr>
          <w:rFonts w:ascii="Times New Roman" w:hAnsi="Times New Roman" w:cs="Times New Roman"/>
          <w:b/>
          <w:sz w:val="28"/>
          <w:szCs w:val="28"/>
        </w:rPr>
      </w:pPr>
      <w:r w:rsidRPr="00111842">
        <w:rPr>
          <w:rFonts w:ascii="Times New Roman" w:hAnsi="Times New Roman" w:cs="Times New Roman"/>
          <w:b/>
          <w:sz w:val="28"/>
          <w:szCs w:val="28"/>
        </w:rPr>
        <w:lastRenderedPageBreak/>
        <w:t>The Principal’s Role in a Good Library Media Program</w:t>
      </w:r>
    </w:p>
    <w:p w:rsidR="00111842" w:rsidRDefault="00111842" w:rsidP="00AE5AB6">
      <w:pPr>
        <w:pStyle w:val="ListParagraph"/>
        <w:numPr>
          <w:ilvl w:val="0"/>
          <w:numId w:val="29"/>
        </w:numPr>
        <w:rPr>
          <w:rFonts w:ascii="Times New Roman" w:hAnsi="Times New Roman" w:cs="Times New Roman"/>
          <w:sz w:val="24"/>
          <w:szCs w:val="24"/>
        </w:rPr>
      </w:pPr>
      <w:r w:rsidRPr="00111842">
        <w:rPr>
          <w:rFonts w:ascii="Times New Roman" w:hAnsi="Times New Roman" w:cs="Times New Roman"/>
          <w:sz w:val="24"/>
          <w:szCs w:val="24"/>
        </w:rPr>
        <w:t xml:space="preserve">Be committed to having a good library media program. </w:t>
      </w:r>
      <w:r>
        <w:rPr>
          <w:rFonts w:ascii="Times New Roman" w:hAnsi="Times New Roman" w:cs="Times New Roman"/>
          <w:sz w:val="24"/>
          <w:szCs w:val="24"/>
        </w:rPr>
        <w:t>The principal’s enthusiasm and support encourages others to support the program.</w:t>
      </w:r>
    </w:p>
    <w:p w:rsidR="00111842" w:rsidRDefault="00111842" w:rsidP="00AE5AB6">
      <w:pPr>
        <w:pStyle w:val="ListParagraph"/>
        <w:numPr>
          <w:ilvl w:val="0"/>
          <w:numId w:val="29"/>
        </w:numPr>
        <w:rPr>
          <w:rFonts w:ascii="Times New Roman" w:hAnsi="Times New Roman" w:cs="Times New Roman"/>
          <w:sz w:val="24"/>
          <w:szCs w:val="24"/>
        </w:rPr>
      </w:pPr>
      <w:r>
        <w:rPr>
          <w:rFonts w:ascii="Times New Roman" w:hAnsi="Times New Roman" w:cs="Times New Roman"/>
          <w:sz w:val="24"/>
          <w:szCs w:val="24"/>
        </w:rPr>
        <w:t>Know the condition of the school’s collection and support its ongoing maintenance through sufficient funding.</w:t>
      </w:r>
    </w:p>
    <w:p w:rsidR="00111842" w:rsidRDefault="00111842" w:rsidP="00AE5AB6">
      <w:pPr>
        <w:pStyle w:val="ListParagraph"/>
        <w:numPr>
          <w:ilvl w:val="0"/>
          <w:numId w:val="29"/>
        </w:numPr>
        <w:rPr>
          <w:rFonts w:ascii="Times New Roman" w:hAnsi="Times New Roman" w:cs="Times New Roman"/>
          <w:sz w:val="24"/>
          <w:szCs w:val="24"/>
        </w:rPr>
      </w:pPr>
      <w:r>
        <w:rPr>
          <w:rFonts w:ascii="Times New Roman" w:hAnsi="Times New Roman" w:cs="Times New Roman"/>
          <w:sz w:val="24"/>
          <w:szCs w:val="24"/>
        </w:rPr>
        <w:t xml:space="preserve">Expect students and staff to use the media center’s resources and equipment in a responsible manner, adhering to copyright law, </w:t>
      </w:r>
      <w:proofErr w:type="spellStart"/>
      <w:proofErr w:type="gramStart"/>
      <w:r>
        <w:rPr>
          <w:rFonts w:ascii="Times New Roman" w:hAnsi="Times New Roman" w:cs="Times New Roman"/>
          <w:sz w:val="24"/>
          <w:szCs w:val="24"/>
        </w:rPr>
        <w:t>ect</w:t>
      </w:r>
      <w:proofErr w:type="spellEnd"/>
      <w:proofErr w:type="gramEnd"/>
      <w:r>
        <w:rPr>
          <w:rFonts w:ascii="Times New Roman" w:hAnsi="Times New Roman" w:cs="Times New Roman"/>
          <w:sz w:val="24"/>
          <w:szCs w:val="24"/>
        </w:rPr>
        <w:t>.</w:t>
      </w:r>
    </w:p>
    <w:p w:rsidR="00111842" w:rsidRDefault="00111842" w:rsidP="00AE5AB6">
      <w:pPr>
        <w:pStyle w:val="ListParagraph"/>
        <w:numPr>
          <w:ilvl w:val="0"/>
          <w:numId w:val="29"/>
        </w:numPr>
        <w:rPr>
          <w:rFonts w:ascii="Times New Roman" w:hAnsi="Times New Roman" w:cs="Times New Roman"/>
          <w:sz w:val="24"/>
          <w:szCs w:val="24"/>
        </w:rPr>
      </w:pPr>
      <w:r>
        <w:rPr>
          <w:rFonts w:ascii="Times New Roman" w:hAnsi="Times New Roman" w:cs="Times New Roman"/>
          <w:sz w:val="24"/>
          <w:szCs w:val="24"/>
        </w:rPr>
        <w:t>Provide adequate staff to meet or exceed accreditation requirements.</w:t>
      </w:r>
    </w:p>
    <w:p w:rsidR="00111842" w:rsidRDefault="00111842" w:rsidP="00AE5AB6">
      <w:pPr>
        <w:pStyle w:val="ListParagraph"/>
        <w:numPr>
          <w:ilvl w:val="0"/>
          <w:numId w:val="29"/>
        </w:numPr>
        <w:rPr>
          <w:rFonts w:ascii="Times New Roman" w:hAnsi="Times New Roman" w:cs="Times New Roman"/>
          <w:sz w:val="24"/>
          <w:szCs w:val="24"/>
        </w:rPr>
      </w:pPr>
      <w:r>
        <w:rPr>
          <w:rFonts w:ascii="Times New Roman" w:hAnsi="Times New Roman" w:cs="Times New Roman"/>
          <w:sz w:val="24"/>
          <w:szCs w:val="24"/>
        </w:rPr>
        <w:t xml:space="preserve">Help teachers understand that the library media specialist needs management time if the collection is to be maintained </w:t>
      </w:r>
      <w:r w:rsidR="00067ABE">
        <w:rPr>
          <w:rFonts w:ascii="Times New Roman" w:hAnsi="Times New Roman" w:cs="Times New Roman"/>
          <w:sz w:val="24"/>
          <w:szCs w:val="24"/>
        </w:rPr>
        <w:t>in usable order (u</w:t>
      </w:r>
      <w:r>
        <w:rPr>
          <w:rFonts w:ascii="Times New Roman" w:hAnsi="Times New Roman" w:cs="Times New Roman"/>
          <w:sz w:val="24"/>
          <w:szCs w:val="24"/>
        </w:rPr>
        <w:t xml:space="preserve">sually 40% of the library </w:t>
      </w:r>
      <w:r w:rsidR="00067ABE">
        <w:rPr>
          <w:rFonts w:ascii="Times New Roman" w:hAnsi="Times New Roman" w:cs="Times New Roman"/>
          <w:sz w:val="24"/>
          <w:szCs w:val="24"/>
        </w:rPr>
        <w:t>media specialist’s time is needed to manage the facility).</w:t>
      </w:r>
    </w:p>
    <w:p w:rsidR="00067ABE" w:rsidRDefault="00067ABE" w:rsidP="00AE5AB6">
      <w:pPr>
        <w:pStyle w:val="ListParagraph"/>
        <w:numPr>
          <w:ilvl w:val="0"/>
          <w:numId w:val="29"/>
        </w:numPr>
        <w:rPr>
          <w:rFonts w:ascii="Times New Roman" w:hAnsi="Times New Roman" w:cs="Times New Roman"/>
          <w:sz w:val="24"/>
          <w:szCs w:val="24"/>
        </w:rPr>
      </w:pPr>
      <w:r>
        <w:rPr>
          <w:rFonts w:ascii="Times New Roman" w:hAnsi="Times New Roman" w:cs="Times New Roman"/>
          <w:sz w:val="24"/>
          <w:szCs w:val="24"/>
        </w:rPr>
        <w:t xml:space="preserve">Be a role model by letting students see there principal’s reading books. </w:t>
      </w:r>
    </w:p>
    <w:p w:rsidR="00067ABE" w:rsidRDefault="00067ABE" w:rsidP="00AE5AB6">
      <w:pPr>
        <w:pStyle w:val="ListParagraph"/>
        <w:numPr>
          <w:ilvl w:val="0"/>
          <w:numId w:val="29"/>
        </w:numPr>
        <w:rPr>
          <w:rFonts w:ascii="Times New Roman" w:hAnsi="Times New Roman" w:cs="Times New Roman"/>
          <w:sz w:val="24"/>
          <w:szCs w:val="24"/>
        </w:rPr>
      </w:pPr>
      <w:r>
        <w:rPr>
          <w:rFonts w:ascii="Times New Roman" w:hAnsi="Times New Roman" w:cs="Times New Roman"/>
          <w:sz w:val="24"/>
          <w:szCs w:val="24"/>
        </w:rPr>
        <w:t>Encourage and participate in programs to promote reading at the schools (read aloud to student groups, recognize students who read).</w:t>
      </w:r>
    </w:p>
    <w:p w:rsidR="00067ABE" w:rsidRDefault="00067ABE" w:rsidP="00AE5AB6">
      <w:pPr>
        <w:pStyle w:val="ListParagraph"/>
        <w:numPr>
          <w:ilvl w:val="0"/>
          <w:numId w:val="29"/>
        </w:numPr>
        <w:rPr>
          <w:rFonts w:ascii="Times New Roman" w:hAnsi="Times New Roman" w:cs="Times New Roman"/>
          <w:sz w:val="24"/>
          <w:szCs w:val="24"/>
        </w:rPr>
      </w:pPr>
      <w:r>
        <w:rPr>
          <w:rFonts w:ascii="Times New Roman" w:hAnsi="Times New Roman" w:cs="Times New Roman"/>
          <w:sz w:val="24"/>
          <w:szCs w:val="24"/>
        </w:rPr>
        <w:t xml:space="preserve">Actively promote the importance of informational literacy for life-long learning. </w:t>
      </w:r>
    </w:p>
    <w:p w:rsidR="00067ABE" w:rsidRDefault="00067ABE" w:rsidP="00AE5AB6">
      <w:pPr>
        <w:pStyle w:val="ListParagraph"/>
        <w:numPr>
          <w:ilvl w:val="0"/>
          <w:numId w:val="29"/>
        </w:numPr>
        <w:rPr>
          <w:rFonts w:ascii="Times New Roman" w:hAnsi="Times New Roman" w:cs="Times New Roman"/>
          <w:sz w:val="24"/>
          <w:szCs w:val="24"/>
        </w:rPr>
      </w:pPr>
      <w:r>
        <w:rPr>
          <w:rFonts w:ascii="Times New Roman" w:hAnsi="Times New Roman" w:cs="Times New Roman"/>
          <w:sz w:val="24"/>
          <w:szCs w:val="24"/>
        </w:rPr>
        <w:t xml:space="preserve">Publicize the school library as a center for student learning. </w:t>
      </w:r>
    </w:p>
    <w:p w:rsidR="00067ABE" w:rsidRDefault="00067ABE" w:rsidP="00AE5AB6">
      <w:pPr>
        <w:pStyle w:val="ListParagraph"/>
        <w:numPr>
          <w:ilvl w:val="0"/>
          <w:numId w:val="29"/>
        </w:numPr>
        <w:rPr>
          <w:rFonts w:ascii="Times New Roman" w:hAnsi="Times New Roman" w:cs="Times New Roman"/>
          <w:sz w:val="24"/>
          <w:szCs w:val="24"/>
        </w:rPr>
      </w:pPr>
      <w:r>
        <w:rPr>
          <w:rFonts w:ascii="Times New Roman" w:hAnsi="Times New Roman" w:cs="Times New Roman"/>
          <w:sz w:val="24"/>
          <w:szCs w:val="24"/>
        </w:rPr>
        <w:t xml:space="preserve">Encourage teachers to collaborate with the library media specialist. Allow time for this to occur. </w:t>
      </w:r>
    </w:p>
    <w:p w:rsidR="00067ABE" w:rsidRDefault="00067ABE" w:rsidP="00AE5AB6">
      <w:pPr>
        <w:pStyle w:val="ListParagraph"/>
        <w:numPr>
          <w:ilvl w:val="0"/>
          <w:numId w:val="29"/>
        </w:numPr>
        <w:rPr>
          <w:rFonts w:ascii="Times New Roman" w:hAnsi="Times New Roman" w:cs="Times New Roman"/>
          <w:sz w:val="24"/>
          <w:szCs w:val="24"/>
        </w:rPr>
      </w:pPr>
      <w:r>
        <w:rPr>
          <w:rFonts w:ascii="Times New Roman" w:hAnsi="Times New Roman" w:cs="Times New Roman"/>
          <w:sz w:val="24"/>
          <w:szCs w:val="24"/>
        </w:rPr>
        <w:t xml:space="preserve">Be involved in the program and confer with the library media specialist regularly to keep informed of its activities. </w:t>
      </w:r>
    </w:p>
    <w:p w:rsidR="00067ABE" w:rsidRDefault="00067ABE" w:rsidP="00067ABE">
      <w:pPr>
        <w:pStyle w:val="ListParagraph"/>
        <w:rPr>
          <w:rFonts w:ascii="Times New Roman" w:hAnsi="Times New Roman" w:cs="Times New Roman"/>
          <w:sz w:val="24"/>
          <w:szCs w:val="24"/>
        </w:rPr>
      </w:pPr>
    </w:p>
    <w:p w:rsidR="00067ABE" w:rsidRDefault="00067ABE" w:rsidP="00067ABE">
      <w:pPr>
        <w:pStyle w:val="ListParagraph"/>
        <w:rPr>
          <w:rFonts w:ascii="Times New Roman" w:hAnsi="Times New Roman" w:cs="Times New Roman"/>
          <w:sz w:val="24"/>
          <w:szCs w:val="24"/>
        </w:rPr>
      </w:pPr>
    </w:p>
    <w:p w:rsidR="00067ABE" w:rsidRDefault="00067ABE" w:rsidP="00067ABE">
      <w:pPr>
        <w:pStyle w:val="ListParagraph"/>
        <w:rPr>
          <w:rFonts w:ascii="Times New Roman" w:hAnsi="Times New Roman" w:cs="Times New Roman"/>
          <w:sz w:val="24"/>
          <w:szCs w:val="24"/>
        </w:rPr>
      </w:pPr>
    </w:p>
    <w:p w:rsidR="00067ABE" w:rsidRDefault="00067ABE" w:rsidP="00067ABE">
      <w:pPr>
        <w:pStyle w:val="ListParagraph"/>
        <w:rPr>
          <w:rFonts w:ascii="Times New Roman" w:hAnsi="Times New Roman" w:cs="Times New Roman"/>
          <w:sz w:val="24"/>
          <w:szCs w:val="24"/>
        </w:rPr>
      </w:pPr>
    </w:p>
    <w:p w:rsidR="00067ABE" w:rsidRDefault="00067ABE" w:rsidP="00067ABE">
      <w:pPr>
        <w:pStyle w:val="ListParagraph"/>
        <w:rPr>
          <w:rFonts w:ascii="Times New Roman" w:hAnsi="Times New Roman" w:cs="Times New Roman"/>
          <w:sz w:val="24"/>
          <w:szCs w:val="24"/>
        </w:rPr>
      </w:pPr>
    </w:p>
    <w:p w:rsidR="00067ABE" w:rsidRDefault="00067ABE" w:rsidP="00067ABE">
      <w:pPr>
        <w:pStyle w:val="ListParagraph"/>
        <w:rPr>
          <w:rFonts w:ascii="Times New Roman" w:hAnsi="Times New Roman" w:cs="Times New Roman"/>
          <w:sz w:val="24"/>
          <w:szCs w:val="24"/>
        </w:rPr>
      </w:pPr>
    </w:p>
    <w:p w:rsidR="00067ABE" w:rsidRDefault="00067ABE" w:rsidP="00067ABE">
      <w:pPr>
        <w:pStyle w:val="ListParagraph"/>
        <w:rPr>
          <w:rFonts w:ascii="Times New Roman" w:hAnsi="Times New Roman" w:cs="Times New Roman"/>
          <w:sz w:val="24"/>
          <w:szCs w:val="24"/>
        </w:rPr>
      </w:pPr>
    </w:p>
    <w:p w:rsidR="00067ABE" w:rsidRDefault="00067ABE" w:rsidP="00067ABE">
      <w:pPr>
        <w:pStyle w:val="ListParagraph"/>
        <w:rPr>
          <w:rFonts w:ascii="Times New Roman" w:hAnsi="Times New Roman" w:cs="Times New Roman"/>
          <w:sz w:val="24"/>
          <w:szCs w:val="24"/>
        </w:rPr>
      </w:pPr>
    </w:p>
    <w:p w:rsidR="00067ABE" w:rsidRDefault="00067ABE" w:rsidP="00067ABE">
      <w:pPr>
        <w:pStyle w:val="ListParagraph"/>
        <w:rPr>
          <w:rFonts w:ascii="Times New Roman" w:hAnsi="Times New Roman" w:cs="Times New Roman"/>
          <w:sz w:val="24"/>
          <w:szCs w:val="24"/>
        </w:rPr>
      </w:pPr>
    </w:p>
    <w:p w:rsidR="00067ABE" w:rsidRDefault="00067ABE" w:rsidP="00067ABE">
      <w:pPr>
        <w:pStyle w:val="ListParagraph"/>
        <w:rPr>
          <w:rFonts w:ascii="Times New Roman" w:hAnsi="Times New Roman" w:cs="Times New Roman"/>
          <w:sz w:val="24"/>
          <w:szCs w:val="24"/>
        </w:rPr>
      </w:pPr>
    </w:p>
    <w:p w:rsidR="00067ABE" w:rsidRDefault="00067ABE" w:rsidP="00067ABE">
      <w:pPr>
        <w:pStyle w:val="ListParagraph"/>
        <w:rPr>
          <w:rFonts w:ascii="Times New Roman" w:hAnsi="Times New Roman" w:cs="Times New Roman"/>
          <w:sz w:val="24"/>
          <w:szCs w:val="24"/>
        </w:rPr>
      </w:pPr>
    </w:p>
    <w:p w:rsidR="00067ABE" w:rsidRDefault="00067ABE" w:rsidP="00067ABE">
      <w:pPr>
        <w:pStyle w:val="ListParagraph"/>
        <w:rPr>
          <w:rFonts w:ascii="Times New Roman" w:hAnsi="Times New Roman" w:cs="Times New Roman"/>
          <w:sz w:val="24"/>
          <w:szCs w:val="24"/>
        </w:rPr>
      </w:pPr>
    </w:p>
    <w:p w:rsidR="00067ABE" w:rsidRDefault="00067ABE" w:rsidP="00067ABE">
      <w:pPr>
        <w:pStyle w:val="ListParagraph"/>
        <w:rPr>
          <w:rFonts w:ascii="Times New Roman" w:hAnsi="Times New Roman" w:cs="Times New Roman"/>
          <w:sz w:val="24"/>
          <w:szCs w:val="24"/>
        </w:rPr>
      </w:pPr>
    </w:p>
    <w:p w:rsidR="00067ABE" w:rsidRDefault="00067ABE" w:rsidP="00067ABE">
      <w:pPr>
        <w:pStyle w:val="ListParagraph"/>
        <w:rPr>
          <w:rFonts w:ascii="Times New Roman" w:hAnsi="Times New Roman" w:cs="Times New Roman"/>
          <w:sz w:val="24"/>
          <w:szCs w:val="24"/>
        </w:rPr>
      </w:pPr>
    </w:p>
    <w:p w:rsidR="00067ABE" w:rsidRDefault="00067ABE" w:rsidP="00067ABE">
      <w:pPr>
        <w:pStyle w:val="ListParagraph"/>
        <w:rPr>
          <w:rFonts w:ascii="Times New Roman" w:hAnsi="Times New Roman" w:cs="Times New Roman"/>
          <w:sz w:val="24"/>
          <w:szCs w:val="24"/>
        </w:rPr>
      </w:pPr>
    </w:p>
    <w:p w:rsidR="00067ABE" w:rsidRDefault="00067ABE" w:rsidP="00067ABE">
      <w:pPr>
        <w:pStyle w:val="ListParagraph"/>
        <w:rPr>
          <w:rFonts w:ascii="Times New Roman" w:hAnsi="Times New Roman" w:cs="Times New Roman"/>
          <w:sz w:val="24"/>
          <w:szCs w:val="24"/>
        </w:rPr>
      </w:pPr>
    </w:p>
    <w:p w:rsidR="00067ABE" w:rsidRDefault="00067ABE" w:rsidP="00067ABE">
      <w:pPr>
        <w:pStyle w:val="ListParagraph"/>
        <w:rPr>
          <w:rFonts w:ascii="Times New Roman" w:hAnsi="Times New Roman" w:cs="Times New Roman"/>
          <w:sz w:val="24"/>
          <w:szCs w:val="24"/>
        </w:rPr>
      </w:pPr>
    </w:p>
    <w:p w:rsidR="00067ABE" w:rsidRDefault="00067ABE" w:rsidP="00067ABE">
      <w:pPr>
        <w:pStyle w:val="ListParagraph"/>
        <w:rPr>
          <w:rFonts w:ascii="Times New Roman" w:hAnsi="Times New Roman" w:cs="Times New Roman"/>
          <w:sz w:val="24"/>
          <w:szCs w:val="24"/>
        </w:rPr>
      </w:pPr>
    </w:p>
    <w:p w:rsidR="00067ABE" w:rsidRDefault="00067ABE" w:rsidP="00067ABE">
      <w:pPr>
        <w:pStyle w:val="ListParagraph"/>
        <w:rPr>
          <w:rFonts w:ascii="Times New Roman" w:hAnsi="Times New Roman" w:cs="Times New Roman"/>
          <w:sz w:val="24"/>
          <w:szCs w:val="24"/>
        </w:rPr>
      </w:pPr>
    </w:p>
    <w:p w:rsidR="00067ABE" w:rsidRDefault="00067ABE" w:rsidP="00067ABE">
      <w:pPr>
        <w:pStyle w:val="ListParagraph"/>
        <w:jc w:val="center"/>
        <w:rPr>
          <w:rFonts w:ascii="Times New Roman" w:hAnsi="Times New Roman" w:cs="Times New Roman"/>
          <w:b/>
          <w:sz w:val="28"/>
          <w:szCs w:val="28"/>
        </w:rPr>
      </w:pPr>
      <w:r w:rsidRPr="00067ABE">
        <w:rPr>
          <w:rFonts w:ascii="Times New Roman" w:hAnsi="Times New Roman" w:cs="Times New Roman"/>
          <w:b/>
          <w:sz w:val="28"/>
          <w:szCs w:val="28"/>
        </w:rPr>
        <w:lastRenderedPageBreak/>
        <w:t>Tec</w:t>
      </w:r>
      <w:r>
        <w:rPr>
          <w:rFonts w:ascii="Times New Roman" w:hAnsi="Times New Roman" w:cs="Times New Roman"/>
          <w:b/>
          <w:sz w:val="28"/>
          <w:szCs w:val="28"/>
        </w:rPr>
        <w:t>h</w:t>
      </w:r>
      <w:r w:rsidRPr="00067ABE">
        <w:rPr>
          <w:rFonts w:ascii="Times New Roman" w:hAnsi="Times New Roman" w:cs="Times New Roman"/>
          <w:b/>
          <w:sz w:val="28"/>
          <w:szCs w:val="28"/>
        </w:rPr>
        <w:t>nology</w:t>
      </w:r>
    </w:p>
    <w:p w:rsidR="00067ABE" w:rsidRDefault="00067ABE" w:rsidP="00A7623C">
      <w:pPr>
        <w:pStyle w:val="ListParagraph"/>
        <w:ind w:firstLine="720"/>
        <w:rPr>
          <w:rFonts w:ascii="Times New Roman" w:hAnsi="Times New Roman" w:cs="Times New Roman"/>
          <w:sz w:val="24"/>
          <w:szCs w:val="24"/>
        </w:rPr>
      </w:pPr>
      <w:r w:rsidRPr="00067ABE">
        <w:rPr>
          <w:rFonts w:ascii="Times New Roman" w:hAnsi="Times New Roman" w:cs="Times New Roman"/>
          <w:sz w:val="24"/>
          <w:szCs w:val="24"/>
        </w:rPr>
        <w:t>Technology</w:t>
      </w:r>
      <w:r>
        <w:rPr>
          <w:rFonts w:ascii="Times New Roman" w:hAnsi="Times New Roman" w:cs="Times New Roman"/>
          <w:sz w:val="24"/>
          <w:szCs w:val="24"/>
        </w:rPr>
        <w:t xml:space="preserve"> </w:t>
      </w:r>
      <w:r w:rsidR="00D9403C">
        <w:rPr>
          <w:rFonts w:ascii="Times New Roman" w:hAnsi="Times New Roman" w:cs="Times New Roman"/>
          <w:sz w:val="24"/>
          <w:szCs w:val="24"/>
        </w:rPr>
        <w:t xml:space="preserve">has significantly changed the role of today’s library media specialist. Once the “stereotyped librarian” who dealt primarily with books, today’s library media specialist serves as an information specialist and often as a link between library patrons and the unlimited amount of information available to them. The internet has transformed the way we even locate information. We are challenged with unlimited access to information and knowledge in our world. It should be the responsibility or the library media specialist to provide leadership and expertise in the use of this technology ensuring that the student and faculty are effective users of the vast resources. Through the use of media and </w:t>
      </w:r>
      <w:r w:rsidR="00A7623C">
        <w:rPr>
          <w:rFonts w:ascii="Times New Roman" w:hAnsi="Times New Roman" w:cs="Times New Roman"/>
          <w:sz w:val="24"/>
          <w:szCs w:val="24"/>
        </w:rPr>
        <w:t>technology, students can acquire and strengthen skills</w:t>
      </w:r>
      <w:r w:rsidR="00D9403C">
        <w:rPr>
          <w:rFonts w:ascii="Times New Roman" w:hAnsi="Times New Roman" w:cs="Times New Roman"/>
          <w:sz w:val="24"/>
          <w:szCs w:val="24"/>
        </w:rPr>
        <w:t xml:space="preserve"> </w:t>
      </w:r>
      <w:r w:rsidR="00A7623C">
        <w:rPr>
          <w:rFonts w:ascii="Times New Roman" w:hAnsi="Times New Roman" w:cs="Times New Roman"/>
          <w:sz w:val="24"/>
          <w:szCs w:val="24"/>
        </w:rPr>
        <w:t xml:space="preserve">in reading, writing, listening, observing, organizing, and communicating ideas. The library media specialist should, in collaboration with classroom teachers, teach the students skills to evaluate the information, to determine its accuracy, its usefulness, and its relevance to their research topic. The students’ ability to access and use information effectively prepares them for this information-rich technological world. </w:t>
      </w:r>
    </w:p>
    <w:p w:rsidR="00A7623C" w:rsidRDefault="00A7623C" w:rsidP="00A7623C">
      <w:pPr>
        <w:pStyle w:val="ListParagraph"/>
        <w:ind w:firstLine="720"/>
        <w:rPr>
          <w:rFonts w:ascii="Times New Roman" w:hAnsi="Times New Roman" w:cs="Times New Roman"/>
          <w:sz w:val="24"/>
          <w:szCs w:val="24"/>
        </w:rPr>
      </w:pPr>
      <w:r>
        <w:rPr>
          <w:rFonts w:ascii="Times New Roman" w:hAnsi="Times New Roman" w:cs="Times New Roman"/>
          <w:sz w:val="24"/>
          <w:szCs w:val="24"/>
        </w:rPr>
        <w:t xml:space="preserve">The library should be the center for the innovative use of new technology. The library </w:t>
      </w:r>
      <w:r w:rsidR="00414CA9">
        <w:rPr>
          <w:rFonts w:ascii="Times New Roman" w:hAnsi="Times New Roman" w:cs="Times New Roman"/>
          <w:sz w:val="24"/>
          <w:szCs w:val="24"/>
        </w:rPr>
        <w:t>media</w:t>
      </w:r>
      <w:r>
        <w:rPr>
          <w:rFonts w:ascii="Times New Roman" w:hAnsi="Times New Roman" w:cs="Times New Roman"/>
          <w:sz w:val="24"/>
          <w:szCs w:val="24"/>
        </w:rPr>
        <w:t xml:space="preserve"> </w:t>
      </w:r>
      <w:r w:rsidR="00414CA9">
        <w:rPr>
          <w:rFonts w:ascii="Times New Roman" w:hAnsi="Times New Roman" w:cs="Times New Roman"/>
          <w:sz w:val="24"/>
          <w:szCs w:val="24"/>
        </w:rPr>
        <w:t>specialist</w:t>
      </w:r>
      <w:r>
        <w:rPr>
          <w:rFonts w:ascii="Times New Roman" w:hAnsi="Times New Roman" w:cs="Times New Roman"/>
          <w:sz w:val="24"/>
          <w:szCs w:val="24"/>
        </w:rPr>
        <w:t xml:space="preserve"> can serve as a technological leader </w:t>
      </w:r>
      <w:r w:rsidR="00414CA9">
        <w:rPr>
          <w:rFonts w:ascii="Times New Roman" w:hAnsi="Times New Roman" w:cs="Times New Roman"/>
          <w:sz w:val="24"/>
          <w:szCs w:val="24"/>
        </w:rPr>
        <w:t xml:space="preserve">by taking a strong role vin the technological planning for the school and by training teachers who are not yet comfortable using computers, preferably though staff development </w:t>
      </w:r>
      <w:r w:rsidR="00414CA9" w:rsidRPr="00414CA9">
        <w:rPr>
          <w:rFonts w:ascii="Times New Roman" w:hAnsi="Times New Roman" w:cs="Times New Roman"/>
          <w:sz w:val="24"/>
          <w:szCs w:val="24"/>
        </w:rPr>
        <w:t>session. Some library media centers have computer labs turning the library media center into a hub of activity bus students and staff. The library media specialist should work closely with the network administrator and the technology coordinator who can train the library media specialist to handle some software installation and to troubleshoot minor technical problems by keeping downtime at a minimum.</w:t>
      </w:r>
      <w:r w:rsidR="00414CA9">
        <w:rPr>
          <w:rFonts w:ascii="Times New Roman" w:hAnsi="Times New Roman" w:cs="Times New Roman"/>
          <w:sz w:val="24"/>
          <w:szCs w:val="24"/>
        </w:rPr>
        <w:t xml:space="preserve"> </w:t>
      </w:r>
    </w:p>
    <w:p w:rsidR="000E53E5" w:rsidRDefault="000E53E5" w:rsidP="00A7623C">
      <w:pPr>
        <w:pStyle w:val="ListParagraph"/>
        <w:ind w:firstLine="720"/>
        <w:rPr>
          <w:rFonts w:ascii="Times New Roman" w:hAnsi="Times New Roman" w:cs="Times New Roman"/>
          <w:sz w:val="24"/>
          <w:szCs w:val="24"/>
        </w:rPr>
      </w:pPr>
      <w:r>
        <w:rPr>
          <w:rFonts w:ascii="Times New Roman" w:hAnsi="Times New Roman" w:cs="Times New Roman"/>
          <w:sz w:val="24"/>
          <w:szCs w:val="24"/>
        </w:rPr>
        <w:t>The library media center should have an automated circulation system with an online card catalog should be equipped with multimedia workstations which are networked and Internet accessible.  The library media specialist should provide instruction in the use of the multimedia systems including the online catalog, the Internet, and various software programs.  The library media center should operate with a strong basic collection of resources.  However, since no single</w:t>
      </w:r>
      <w:r w:rsidR="00A616D0">
        <w:rPr>
          <w:rFonts w:ascii="Times New Roman" w:hAnsi="Times New Roman" w:cs="Times New Roman"/>
          <w:sz w:val="24"/>
          <w:szCs w:val="24"/>
        </w:rPr>
        <w:t xml:space="preserve"> library can hold all the information a school community needs, it should also be linked with other library media centers outside the school.  The library media specialist should keep abreast of new technology and continue to upgrade keeping the library media center as current as possible.</w:t>
      </w:r>
    </w:p>
    <w:p w:rsidR="00A616D0" w:rsidRDefault="00A616D0" w:rsidP="00A616D0">
      <w:pPr>
        <w:rPr>
          <w:rFonts w:ascii="Times New Roman" w:hAnsi="Times New Roman" w:cs="Times New Roman"/>
          <w:sz w:val="24"/>
          <w:szCs w:val="24"/>
        </w:rPr>
      </w:pPr>
      <w:r>
        <w:rPr>
          <w:rFonts w:ascii="Times New Roman" w:hAnsi="Times New Roman" w:cs="Times New Roman"/>
          <w:sz w:val="24"/>
          <w:szCs w:val="24"/>
        </w:rPr>
        <w:tab/>
        <w:t>Some of the possible technological duties of a library media specialist:</w:t>
      </w:r>
    </w:p>
    <w:p w:rsidR="00A616D0" w:rsidRPr="00A616D0" w:rsidRDefault="00A616D0" w:rsidP="00AE5AB6">
      <w:pPr>
        <w:pStyle w:val="ListParagraph"/>
        <w:numPr>
          <w:ilvl w:val="0"/>
          <w:numId w:val="30"/>
        </w:numPr>
        <w:rPr>
          <w:rFonts w:ascii="Times New Roman" w:hAnsi="Times New Roman" w:cs="Times New Roman"/>
          <w:sz w:val="24"/>
          <w:szCs w:val="24"/>
        </w:rPr>
      </w:pPr>
      <w:r w:rsidRPr="00A616D0">
        <w:rPr>
          <w:rFonts w:ascii="Times New Roman" w:hAnsi="Times New Roman" w:cs="Times New Roman"/>
          <w:sz w:val="24"/>
          <w:szCs w:val="24"/>
        </w:rPr>
        <w:t>May serve as technology coordinator for the school</w:t>
      </w:r>
    </w:p>
    <w:p w:rsidR="00A616D0" w:rsidRPr="00A616D0" w:rsidRDefault="00A616D0" w:rsidP="00AE5AB6">
      <w:pPr>
        <w:pStyle w:val="ListParagraph"/>
        <w:numPr>
          <w:ilvl w:val="0"/>
          <w:numId w:val="30"/>
        </w:numPr>
        <w:rPr>
          <w:rFonts w:ascii="Times New Roman" w:hAnsi="Times New Roman" w:cs="Times New Roman"/>
          <w:sz w:val="24"/>
          <w:szCs w:val="24"/>
        </w:rPr>
      </w:pPr>
      <w:r w:rsidRPr="00A616D0">
        <w:rPr>
          <w:rFonts w:ascii="Times New Roman" w:hAnsi="Times New Roman" w:cs="Times New Roman"/>
          <w:sz w:val="24"/>
          <w:szCs w:val="24"/>
        </w:rPr>
        <w:t>Works cooperatively with the district technology coordinator</w:t>
      </w:r>
    </w:p>
    <w:p w:rsidR="00A616D0" w:rsidRPr="00A616D0" w:rsidRDefault="00A616D0" w:rsidP="00AE5AB6">
      <w:pPr>
        <w:pStyle w:val="ListParagraph"/>
        <w:numPr>
          <w:ilvl w:val="0"/>
          <w:numId w:val="30"/>
        </w:numPr>
        <w:rPr>
          <w:rFonts w:ascii="Times New Roman" w:hAnsi="Times New Roman" w:cs="Times New Roman"/>
          <w:sz w:val="24"/>
          <w:szCs w:val="24"/>
        </w:rPr>
      </w:pPr>
      <w:r w:rsidRPr="00A616D0">
        <w:rPr>
          <w:rFonts w:ascii="Times New Roman" w:hAnsi="Times New Roman" w:cs="Times New Roman"/>
          <w:sz w:val="24"/>
          <w:szCs w:val="24"/>
        </w:rPr>
        <w:t>Teaches students and staff how to use technological tools available to them</w:t>
      </w:r>
    </w:p>
    <w:p w:rsidR="00A616D0" w:rsidRPr="00A616D0" w:rsidRDefault="00A616D0" w:rsidP="00AE5AB6">
      <w:pPr>
        <w:pStyle w:val="ListParagraph"/>
        <w:numPr>
          <w:ilvl w:val="0"/>
          <w:numId w:val="30"/>
        </w:numPr>
        <w:rPr>
          <w:rFonts w:ascii="Times New Roman" w:hAnsi="Times New Roman" w:cs="Times New Roman"/>
          <w:sz w:val="24"/>
          <w:szCs w:val="24"/>
        </w:rPr>
      </w:pPr>
      <w:r w:rsidRPr="00A616D0">
        <w:rPr>
          <w:rFonts w:ascii="Times New Roman" w:hAnsi="Times New Roman" w:cs="Times New Roman"/>
          <w:sz w:val="24"/>
          <w:szCs w:val="24"/>
        </w:rPr>
        <w:lastRenderedPageBreak/>
        <w:t>Works with teachers to integrate technology into the classroom to improve student achievement</w:t>
      </w:r>
    </w:p>
    <w:p w:rsidR="00A616D0" w:rsidRPr="00A616D0" w:rsidRDefault="00A616D0" w:rsidP="00AE5AB6">
      <w:pPr>
        <w:pStyle w:val="ListParagraph"/>
        <w:numPr>
          <w:ilvl w:val="0"/>
          <w:numId w:val="30"/>
        </w:numPr>
        <w:rPr>
          <w:rFonts w:ascii="Times New Roman" w:hAnsi="Times New Roman" w:cs="Times New Roman"/>
          <w:sz w:val="24"/>
          <w:szCs w:val="24"/>
        </w:rPr>
      </w:pPr>
      <w:r w:rsidRPr="00A616D0">
        <w:rPr>
          <w:rFonts w:ascii="Times New Roman" w:hAnsi="Times New Roman" w:cs="Times New Roman"/>
          <w:sz w:val="24"/>
          <w:szCs w:val="24"/>
        </w:rPr>
        <w:t>Becomes directly involved in decisions related to technology in the media center</w:t>
      </w:r>
    </w:p>
    <w:p w:rsidR="00A616D0" w:rsidRPr="00A616D0" w:rsidRDefault="00A616D0" w:rsidP="00AE5AB6">
      <w:pPr>
        <w:pStyle w:val="ListParagraph"/>
        <w:numPr>
          <w:ilvl w:val="0"/>
          <w:numId w:val="30"/>
        </w:numPr>
        <w:rPr>
          <w:rFonts w:ascii="Times New Roman" w:hAnsi="Times New Roman" w:cs="Times New Roman"/>
          <w:sz w:val="24"/>
          <w:szCs w:val="24"/>
        </w:rPr>
      </w:pPr>
      <w:r w:rsidRPr="00A616D0">
        <w:rPr>
          <w:rFonts w:ascii="Times New Roman" w:hAnsi="Times New Roman" w:cs="Times New Roman"/>
          <w:sz w:val="24"/>
          <w:szCs w:val="24"/>
        </w:rPr>
        <w:t>Stays informed about the latest technology through workshops, conferences, visits to model sites, and journals</w:t>
      </w:r>
    </w:p>
    <w:p w:rsidR="00A616D0" w:rsidRPr="00A616D0" w:rsidRDefault="00A616D0" w:rsidP="00AE5AB6">
      <w:pPr>
        <w:pStyle w:val="ListParagraph"/>
        <w:numPr>
          <w:ilvl w:val="0"/>
          <w:numId w:val="30"/>
        </w:numPr>
        <w:rPr>
          <w:rFonts w:ascii="Times New Roman" w:hAnsi="Times New Roman" w:cs="Times New Roman"/>
          <w:sz w:val="24"/>
          <w:szCs w:val="24"/>
        </w:rPr>
      </w:pPr>
      <w:r w:rsidRPr="00A616D0">
        <w:rPr>
          <w:rFonts w:ascii="Times New Roman" w:hAnsi="Times New Roman" w:cs="Times New Roman"/>
          <w:sz w:val="24"/>
          <w:szCs w:val="24"/>
        </w:rPr>
        <w:t>Provides information about and adheres to copyright policies</w:t>
      </w:r>
    </w:p>
    <w:p w:rsidR="00A616D0" w:rsidRPr="00A616D0" w:rsidRDefault="00A616D0" w:rsidP="00AE5AB6">
      <w:pPr>
        <w:pStyle w:val="ListParagraph"/>
        <w:numPr>
          <w:ilvl w:val="0"/>
          <w:numId w:val="30"/>
        </w:numPr>
        <w:rPr>
          <w:rFonts w:ascii="Times New Roman" w:hAnsi="Times New Roman" w:cs="Times New Roman"/>
          <w:sz w:val="24"/>
          <w:szCs w:val="24"/>
        </w:rPr>
      </w:pPr>
      <w:r w:rsidRPr="00A616D0">
        <w:rPr>
          <w:rFonts w:ascii="Times New Roman" w:hAnsi="Times New Roman" w:cs="Times New Roman"/>
          <w:sz w:val="24"/>
          <w:szCs w:val="24"/>
        </w:rPr>
        <w:t>Provides workshops/staff development sessions for teachers on the use of technology</w:t>
      </w:r>
    </w:p>
    <w:p w:rsidR="001139FF" w:rsidRDefault="001139FF" w:rsidP="001A7DC6">
      <w:pPr>
        <w:rPr>
          <w:rFonts w:ascii="Times New Roman" w:hAnsi="Times New Roman" w:cs="Times New Roman"/>
          <w:sz w:val="24"/>
          <w:szCs w:val="24"/>
        </w:rPr>
      </w:pPr>
    </w:p>
    <w:p w:rsidR="00A13514" w:rsidRDefault="00A13514" w:rsidP="001A7DC6">
      <w:pPr>
        <w:rPr>
          <w:rFonts w:ascii="Times New Roman" w:hAnsi="Times New Roman" w:cs="Times New Roman"/>
          <w:sz w:val="24"/>
          <w:szCs w:val="24"/>
        </w:rPr>
      </w:pPr>
    </w:p>
    <w:p w:rsidR="00A13514" w:rsidRDefault="00A13514" w:rsidP="001A7DC6">
      <w:pPr>
        <w:rPr>
          <w:rFonts w:ascii="Times New Roman" w:hAnsi="Times New Roman" w:cs="Times New Roman"/>
          <w:sz w:val="24"/>
          <w:szCs w:val="24"/>
        </w:rPr>
      </w:pPr>
    </w:p>
    <w:p w:rsidR="00A13514" w:rsidRDefault="00A13514" w:rsidP="001A7DC6">
      <w:pPr>
        <w:rPr>
          <w:rFonts w:ascii="Times New Roman" w:hAnsi="Times New Roman" w:cs="Times New Roman"/>
          <w:sz w:val="24"/>
          <w:szCs w:val="24"/>
        </w:rPr>
      </w:pPr>
    </w:p>
    <w:p w:rsidR="00A13514" w:rsidRDefault="00A13514" w:rsidP="001A7DC6">
      <w:pPr>
        <w:rPr>
          <w:rFonts w:ascii="Times New Roman" w:hAnsi="Times New Roman" w:cs="Times New Roman"/>
          <w:sz w:val="24"/>
          <w:szCs w:val="24"/>
        </w:rPr>
      </w:pPr>
    </w:p>
    <w:p w:rsidR="00A13514" w:rsidRDefault="00A13514" w:rsidP="001A7DC6">
      <w:pPr>
        <w:rPr>
          <w:rFonts w:ascii="Times New Roman" w:hAnsi="Times New Roman" w:cs="Times New Roman"/>
          <w:sz w:val="24"/>
          <w:szCs w:val="24"/>
        </w:rPr>
      </w:pPr>
    </w:p>
    <w:p w:rsidR="00A13514" w:rsidRDefault="00A13514" w:rsidP="001A7DC6">
      <w:pPr>
        <w:rPr>
          <w:rFonts w:ascii="Times New Roman" w:hAnsi="Times New Roman" w:cs="Times New Roman"/>
          <w:sz w:val="24"/>
          <w:szCs w:val="24"/>
        </w:rPr>
      </w:pPr>
    </w:p>
    <w:p w:rsidR="00A13514" w:rsidRDefault="00A13514" w:rsidP="001A7DC6">
      <w:pPr>
        <w:rPr>
          <w:rFonts w:ascii="Times New Roman" w:hAnsi="Times New Roman" w:cs="Times New Roman"/>
          <w:sz w:val="24"/>
          <w:szCs w:val="24"/>
        </w:rPr>
      </w:pPr>
    </w:p>
    <w:p w:rsidR="00A13514" w:rsidRDefault="00A13514" w:rsidP="001A7DC6">
      <w:pPr>
        <w:rPr>
          <w:rFonts w:ascii="Times New Roman" w:hAnsi="Times New Roman" w:cs="Times New Roman"/>
          <w:sz w:val="24"/>
          <w:szCs w:val="24"/>
        </w:rPr>
      </w:pPr>
    </w:p>
    <w:p w:rsidR="00A13514" w:rsidRDefault="00A13514" w:rsidP="001A7DC6">
      <w:pPr>
        <w:rPr>
          <w:rFonts w:ascii="Times New Roman" w:hAnsi="Times New Roman" w:cs="Times New Roman"/>
          <w:sz w:val="24"/>
          <w:szCs w:val="24"/>
        </w:rPr>
      </w:pPr>
    </w:p>
    <w:p w:rsidR="00A13514" w:rsidRDefault="00A13514" w:rsidP="001A7DC6">
      <w:pPr>
        <w:rPr>
          <w:rFonts w:ascii="Times New Roman" w:hAnsi="Times New Roman" w:cs="Times New Roman"/>
          <w:sz w:val="24"/>
          <w:szCs w:val="24"/>
        </w:rPr>
      </w:pPr>
    </w:p>
    <w:p w:rsidR="00A13514" w:rsidRDefault="00A13514" w:rsidP="001A7DC6">
      <w:pPr>
        <w:rPr>
          <w:rFonts w:ascii="Times New Roman" w:hAnsi="Times New Roman" w:cs="Times New Roman"/>
          <w:sz w:val="24"/>
          <w:szCs w:val="24"/>
        </w:rPr>
      </w:pPr>
    </w:p>
    <w:p w:rsidR="00A13514" w:rsidRDefault="00A13514" w:rsidP="001A7DC6">
      <w:pPr>
        <w:rPr>
          <w:rFonts w:ascii="Times New Roman" w:hAnsi="Times New Roman" w:cs="Times New Roman"/>
          <w:sz w:val="24"/>
          <w:szCs w:val="24"/>
        </w:rPr>
      </w:pPr>
    </w:p>
    <w:p w:rsidR="00A13514" w:rsidRDefault="00A13514" w:rsidP="001A7DC6">
      <w:pPr>
        <w:rPr>
          <w:rFonts w:ascii="Times New Roman" w:hAnsi="Times New Roman" w:cs="Times New Roman"/>
          <w:sz w:val="24"/>
          <w:szCs w:val="24"/>
        </w:rPr>
      </w:pPr>
    </w:p>
    <w:p w:rsidR="00A13514" w:rsidRDefault="00A13514" w:rsidP="001A7DC6">
      <w:pPr>
        <w:rPr>
          <w:rFonts w:ascii="Times New Roman" w:hAnsi="Times New Roman" w:cs="Times New Roman"/>
          <w:sz w:val="24"/>
          <w:szCs w:val="24"/>
        </w:rPr>
      </w:pPr>
    </w:p>
    <w:p w:rsidR="00A13514" w:rsidRDefault="00A13514" w:rsidP="001A7DC6">
      <w:pPr>
        <w:rPr>
          <w:rFonts w:ascii="Times New Roman" w:hAnsi="Times New Roman" w:cs="Times New Roman"/>
          <w:sz w:val="24"/>
          <w:szCs w:val="24"/>
        </w:rPr>
      </w:pPr>
    </w:p>
    <w:p w:rsidR="00A13514" w:rsidRDefault="00A13514" w:rsidP="001A7DC6">
      <w:pPr>
        <w:rPr>
          <w:rFonts w:ascii="Times New Roman" w:hAnsi="Times New Roman" w:cs="Times New Roman"/>
          <w:sz w:val="24"/>
          <w:szCs w:val="24"/>
        </w:rPr>
      </w:pPr>
    </w:p>
    <w:p w:rsidR="00A13514" w:rsidRDefault="00A13514" w:rsidP="001A7DC6">
      <w:pPr>
        <w:rPr>
          <w:rFonts w:ascii="Times New Roman" w:hAnsi="Times New Roman" w:cs="Times New Roman"/>
          <w:sz w:val="24"/>
          <w:szCs w:val="24"/>
        </w:rPr>
      </w:pPr>
    </w:p>
    <w:p w:rsidR="00A13514" w:rsidRDefault="00A13514" w:rsidP="001A7DC6">
      <w:pPr>
        <w:rPr>
          <w:rFonts w:ascii="Times New Roman" w:hAnsi="Times New Roman" w:cs="Times New Roman"/>
          <w:sz w:val="24"/>
          <w:szCs w:val="24"/>
        </w:rPr>
      </w:pPr>
    </w:p>
    <w:p w:rsidR="00A13514" w:rsidRDefault="00A13514" w:rsidP="001A7DC6">
      <w:pPr>
        <w:rPr>
          <w:rFonts w:ascii="Times New Roman" w:hAnsi="Times New Roman" w:cs="Times New Roman"/>
          <w:sz w:val="24"/>
          <w:szCs w:val="24"/>
        </w:rPr>
      </w:pPr>
    </w:p>
    <w:p w:rsidR="00A13514" w:rsidRDefault="00A13514" w:rsidP="00A13514">
      <w:pPr>
        <w:jc w:val="center"/>
        <w:rPr>
          <w:rFonts w:ascii="Times New Roman" w:hAnsi="Times New Roman" w:cs="Times New Roman"/>
          <w:b/>
          <w:sz w:val="24"/>
          <w:szCs w:val="24"/>
        </w:rPr>
      </w:pPr>
      <w:r>
        <w:rPr>
          <w:rFonts w:ascii="Times New Roman" w:hAnsi="Times New Roman" w:cs="Times New Roman"/>
          <w:b/>
          <w:sz w:val="24"/>
          <w:szCs w:val="24"/>
        </w:rPr>
        <w:lastRenderedPageBreak/>
        <w:t>Collection Development and Maintenance</w:t>
      </w:r>
    </w:p>
    <w:p w:rsidR="00A13514" w:rsidRDefault="00A13514" w:rsidP="00A13514">
      <w:pPr>
        <w:rPr>
          <w:rFonts w:ascii="Times New Roman" w:hAnsi="Times New Roman" w:cs="Times New Roman"/>
          <w:sz w:val="24"/>
          <w:szCs w:val="24"/>
        </w:rPr>
      </w:pPr>
      <w:r>
        <w:rPr>
          <w:rFonts w:ascii="Times New Roman" w:hAnsi="Times New Roman" w:cs="Times New Roman"/>
          <w:sz w:val="24"/>
          <w:szCs w:val="24"/>
        </w:rPr>
        <w:t>The term “basic collection” refers to a quality collection of up-to-date materials, information technology resources, and equipment that ever</w:t>
      </w:r>
      <w:r w:rsidR="006B5C97">
        <w:rPr>
          <w:rFonts w:ascii="Times New Roman" w:hAnsi="Times New Roman" w:cs="Times New Roman"/>
          <w:sz w:val="24"/>
          <w:szCs w:val="24"/>
        </w:rPr>
        <w:t>y school should have to operate</w:t>
      </w:r>
      <w:r>
        <w:rPr>
          <w:rFonts w:ascii="Times New Roman" w:hAnsi="Times New Roman" w:cs="Times New Roman"/>
          <w:sz w:val="24"/>
          <w:szCs w:val="24"/>
        </w:rPr>
        <w:t xml:space="preserve"> effectively in support of student learning.  The basic collection represents a minimum upon which to build a more adequate collection.</w:t>
      </w:r>
    </w:p>
    <w:p w:rsidR="00A13514" w:rsidRDefault="00A13514" w:rsidP="00A13514">
      <w:pPr>
        <w:rPr>
          <w:rFonts w:ascii="Times New Roman" w:hAnsi="Times New Roman" w:cs="Times New Roman"/>
          <w:sz w:val="24"/>
          <w:szCs w:val="24"/>
        </w:rPr>
      </w:pPr>
      <w:r>
        <w:rPr>
          <w:rFonts w:ascii="Times New Roman" w:hAnsi="Times New Roman" w:cs="Times New Roman"/>
          <w:sz w:val="24"/>
          <w:szCs w:val="24"/>
        </w:rPr>
        <w:t>Below are guidelines to use in establishing</w:t>
      </w:r>
      <w:r w:rsidR="004A2A22">
        <w:rPr>
          <w:rFonts w:ascii="Times New Roman" w:hAnsi="Times New Roman" w:cs="Times New Roman"/>
          <w:sz w:val="24"/>
          <w:szCs w:val="24"/>
        </w:rPr>
        <w:t xml:space="preserve"> the collection in individual schools:</w:t>
      </w:r>
    </w:p>
    <w:p w:rsidR="004A2A22" w:rsidRPr="004A2A22" w:rsidRDefault="004A2A22" w:rsidP="00AE5AB6">
      <w:pPr>
        <w:pStyle w:val="ListParagraph"/>
        <w:numPr>
          <w:ilvl w:val="0"/>
          <w:numId w:val="32"/>
        </w:numPr>
        <w:rPr>
          <w:rFonts w:ascii="Times New Roman" w:hAnsi="Times New Roman" w:cs="Times New Roman"/>
          <w:sz w:val="24"/>
          <w:szCs w:val="24"/>
        </w:rPr>
      </w:pPr>
      <w:r w:rsidRPr="004A2A22">
        <w:rPr>
          <w:rFonts w:ascii="Times New Roman" w:hAnsi="Times New Roman" w:cs="Times New Roman"/>
          <w:sz w:val="24"/>
          <w:szCs w:val="24"/>
        </w:rPr>
        <w:t>A quality collection includes a variety of formats, fully catalogued and processed, that are up-to-date and in good condition</w:t>
      </w:r>
    </w:p>
    <w:p w:rsidR="004A2A22" w:rsidRPr="004A2A22" w:rsidRDefault="004A2A22" w:rsidP="00AE5AB6">
      <w:pPr>
        <w:pStyle w:val="ListParagraph"/>
        <w:numPr>
          <w:ilvl w:val="0"/>
          <w:numId w:val="32"/>
        </w:numPr>
        <w:rPr>
          <w:rFonts w:ascii="Times New Roman" w:hAnsi="Times New Roman" w:cs="Times New Roman"/>
          <w:sz w:val="24"/>
          <w:szCs w:val="24"/>
        </w:rPr>
      </w:pPr>
      <w:r w:rsidRPr="004A2A22">
        <w:rPr>
          <w:rFonts w:ascii="Times New Roman" w:hAnsi="Times New Roman" w:cs="Times New Roman"/>
          <w:sz w:val="24"/>
          <w:szCs w:val="24"/>
        </w:rPr>
        <w:t>Access to information technology ensures equity and currency of available resources, integrated into the curriculum with traditional resources; it provides a rich information environment</w:t>
      </w:r>
    </w:p>
    <w:p w:rsidR="004A2A22" w:rsidRPr="004A2A22" w:rsidRDefault="004A2A22" w:rsidP="00AE5AB6">
      <w:pPr>
        <w:pStyle w:val="ListParagraph"/>
        <w:numPr>
          <w:ilvl w:val="0"/>
          <w:numId w:val="31"/>
        </w:numPr>
        <w:rPr>
          <w:rFonts w:ascii="Times New Roman" w:hAnsi="Times New Roman" w:cs="Times New Roman"/>
          <w:sz w:val="24"/>
          <w:szCs w:val="24"/>
        </w:rPr>
      </w:pPr>
      <w:r w:rsidRPr="004A2A22">
        <w:rPr>
          <w:rFonts w:ascii="Times New Roman" w:hAnsi="Times New Roman" w:cs="Times New Roman"/>
          <w:sz w:val="24"/>
          <w:szCs w:val="24"/>
        </w:rPr>
        <w:t>Analyzing the special needs and interests of the school population and the curriculum determines the composition of the collection</w:t>
      </w:r>
      <w:r w:rsidR="00292ACD">
        <w:rPr>
          <w:rFonts w:ascii="Times New Roman" w:hAnsi="Times New Roman" w:cs="Times New Roman"/>
          <w:sz w:val="24"/>
          <w:szCs w:val="24"/>
        </w:rPr>
        <w:t xml:space="preserve"> (Reports such as collection aging report, circulation report, etc.)</w:t>
      </w:r>
    </w:p>
    <w:p w:rsidR="004A2A22" w:rsidRDefault="004A2A22" w:rsidP="00AE5AB6">
      <w:pPr>
        <w:pStyle w:val="ListParagraph"/>
        <w:numPr>
          <w:ilvl w:val="0"/>
          <w:numId w:val="31"/>
        </w:numPr>
        <w:rPr>
          <w:rFonts w:ascii="Times New Roman" w:hAnsi="Times New Roman" w:cs="Times New Roman"/>
          <w:sz w:val="24"/>
          <w:szCs w:val="24"/>
        </w:rPr>
      </w:pPr>
      <w:r w:rsidRPr="004A2A22">
        <w:rPr>
          <w:rFonts w:ascii="Times New Roman" w:hAnsi="Times New Roman" w:cs="Times New Roman"/>
          <w:sz w:val="24"/>
          <w:szCs w:val="24"/>
        </w:rPr>
        <w:t>Funds for initial collections are often included in capital budgets.  If not, funds especially designed for equipping new buildings with adequate library resources should be provided.</w:t>
      </w:r>
    </w:p>
    <w:p w:rsidR="004A2A22" w:rsidRDefault="004A2A22" w:rsidP="004A2A22">
      <w:pPr>
        <w:ind w:left="360"/>
        <w:rPr>
          <w:rFonts w:ascii="Times New Roman" w:hAnsi="Times New Roman" w:cs="Times New Roman"/>
          <w:sz w:val="24"/>
          <w:szCs w:val="24"/>
        </w:rPr>
      </w:pPr>
      <w:r>
        <w:rPr>
          <w:rFonts w:ascii="Times New Roman" w:hAnsi="Times New Roman" w:cs="Times New Roman"/>
          <w:sz w:val="24"/>
          <w:szCs w:val="24"/>
        </w:rPr>
        <w:t>In addition to the items that are classified and catalogues, every school library media center requires information technology resources that are critical to its role as an information center and learning hub of the school.  These include, but are not limited to, the following:  circulation system, public access catalogue, online database services, Internet, cable television, distance learning, school closed circuit, and satellite dish.  The types of technology and equipment available through the library media program for use in the classroom and library media center should be reviewed in terms of the instructional program.</w:t>
      </w:r>
    </w:p>
    <w:p w:rsidR="00DC4516" w:rsidRDefault="004A2A22" w:rsidP="004A2A22">
      <w:pPr>
        <w:ind w:left="360"/>
        <w:rPr>
          <w:rFonts w:ascii="Times New Roman" w:hAnsi="Times New Roman" w:cs="Times New Roman"/>
          <w:sz w:val="24"/>
          <w:szCs w:val="24"/>
        </w:rPr>
      </w:pPr>
      <w:r>
        <w:rPr>
          <w:rFonts w:ascii="Times New Roman" w:hAnsi="Times New Roman" w:cs="Times New Roman"/>
          <w:sz w:val="24"/>
          <w:szCs w:val="24"/>
        </w:rPr>
        <w:tab/>
        <w:t>Kinds and quantities should be based on number of students and staff, curriculum goals, objectives and content, students’ learning styles, instructional needs, teaching styles, format of materials in the collection, facilities, and instructional time allocations.  Audiovisual and computer equipment should be located in every library media center.  Examples include</w:t>
      </w:r>
    </w:p>
    <w:p w:rsidR="00DC4516" w:rsidRPr="00DC4516" w:rsidRDefault="00DC4516" w:rsidP="00AE5AB6">
      <w:pPr>
        <w:pStyle w:val="ListParagraph"/>
        <w:numPr>
          <w:ilvl w:val="0"/>
          <w:numId w:val="34"/>
        </w:numPr>
        <w:rPr>
          <w:rFonts w:ascii="Times New Roman" w:hAnsi="Times New Roman" w:cs="Times New Roman"/>
          <w:sz w:val="24"/>
          <w:szCs w:val="24"/>
        </w:rPr>
      </w:pPr>
      <w:r w:rsidRPr="00DC4516">
        <w:rPr>
          <w:rFonts w:ascii="Times New Roman" w:hAnsi="Times New Roman" w:cs="Times New Roman"/>
          <w:sz w:val="24"/>
          <w:szCs w:val="24"/>
        </w:rPr>
        <w:t>Television</w:t>
      </w:r>
    </w:p>
    <w:p w:rsidR="00DC4516" w:rsidRPr="00DC4516" w:rsidRDefault="004A2A22" w:rsidP="00AE5AB6">
      <w:pPr>
        <w:pStyle w:val="ListParagraph"/>
        <w:numPr>
          <w:ilvl w:val="0"/>
          <w:numId w:val="34"/>
        </w:numPr>
        <w:rPr>
          <w:rFonts w:ascii="Times New Roman" w:hAnsi="Times New Roman" w:cs="Times New Roman"/>
          <w:sz w:val="24"/>
          <w:szCs w:val="24"/>
        </w:rPr>
      </w:pPr>
      <w:r w:rsidRPr="00DC4516">
        <w:rPr>
          <w:rFonts w:ascii="Times New Roman" w:hAnsi="Times New Roman" w:cs="Times New Roman"/>
          <w:sz w:val="24"/>
          <w:szCs w:val="24"/>
        </w:rPr>
        <w:t>L</w:t>
      </w:r>
      <w:r w:rsidR="00DC4516" w:rsidRPr="00DC4516">
        <w:rPr>
          <w:rFonts w:ascii="Times New Roman" w:hAnsi="Times New Roman" w:cs="Times New Roman"/>
          <w:sz w:val="24"/>
          <w:szCs w:val="24"/>
        </w:rPr>
        <w:t>CD panel</w:t>
      </w:r>
    </w:p>
    <w:p w:rsidR="00DC4516" w:rsidRPr="00DC4516" w:rsidRDefault="00DC4516" w:rsidP="00AE5AB6">
      <w:pPr>
        <w:pStyle w:val="ListParagraph"/>
        <w:numPr>
          <w:ilvl w:val="0"/>
          <w:numId w:val="34"/>
        </w:numPr>
        <w:rPr>
          <w:rFonts w:ascii="Times New Roman" w:hAnsi="Times New Roman" w:cs="Times New Roman"/>
          <w:sz w:val="24"/>
          <w:szCs w:val="24"/>
        </w:rPr>
      </w:pPr>
      <w:r w:rsidRPr="00DC4516">
        <w:rPr>
          <w:rFonts w:ascii="Times New Roman" w:hAnsi="Times New Roman" w:cs="Times New Roman"/>
          <w:sz w:val="24"/>
          <w:szCs w:val="24"/>
        </w:rPr>
        <w:t>LCD projector</w:t>
      </w:r>
    </w:p>
    <w:p w:rsidR="00DC4516" w:rsidRPr="00DC4516" w:rsidRDefault="00DC4516" w:rsidP="00AE5AB6">
      <w:pPr>
        <w:pStyle w:val="ListParagraph"/>
        <w:numPr>
          <w:ilvl w:val="0"/>
          <w:numId w:val="34"/>
        </w:numPr>
        <w:rPr>
          <w:rFonts w:ascii="Times New Roman" w:hAnsi="Times New Roman" w:cs="Times New Roman"/>
          <w:sz w:val="24"/>
          <w:szCs w:val="24"/>
        </w:rPr>
      </w:pPr>
      <w:r w:rsidRPr="00DC4516">
        <w:rPr>
          <w:rFonts w:ascii="Times New Roman" w:hAnsi="Times New Roman" w:cs="Times New Roman"/>
          <w:sz w:val="24"/>
          <w:szCs w:val="24"/>
        </w:rPr>
        <w:t>Internet</w:t>
      </w:r>
    </w:p>
    <w:p w:rsidR="00DC4516" w:rsidRPr="00DC4516" w:rsidRDefault="004A2A22" w:rsidP="00AE5AB6">
      <w:pPr>
        <w:pStyle w:val="ListParagraph"/>
        <w:numPr>
          <w:ilvl w:val="0"/>
          <w:numId w:val="34"/>
        </w:numPr>
        <w:rPr>
          <w:rFonts w:ascii="Times New Roman" w:hAnsi="Times New Roman" w:cs="Times New Roman"/>
          <w:sz w:val="24"/>
          <w:szCs w:val="24"/>
        </w:rPr>
      </w:pPr>
      <w:r w:rsidRPr="00DC4516">
        <w:rPr>
          <w:rFonts w:ascii="Times New Roman" w:hAnsi="Times New Roman" w:cs="Times New Roman"/>
          <w:sz w:val="24"/>
          <w:szCs w:val="24"/>
        </w:rPr>
        <w:t>mu</w:t>
      </w:r>
      <w:r w:rsidR="00DC4516" w:rsidRPr="00DC4516">
        <w:rPr>
          <w:rFonts w:ascii="Times New Roman" w:hAnsi="Times New Roman" w:cs="Times New Roman"/>
          <w:sz w:val="24"/>
          <w:szCs w:val="24"/>
        </w:rPr>
        <w:t>ltimedia computer workstations</w:t>
      </w:r>
    </w:p>
    <w:p w:rsidR="00DC4516" w:rsidRPr="00DC4516" w:rsidRDefault="00DC4516" w:rsidP="00AE5AB6">
      <w:pPr>
        <w:pStyle w:val="ListParagraph"/>
        <w:numPr>
          <w:ilvl w:val="0"/>
          <w:numId w:val="34"/>
        </w:numPr>
        <w:rPr>
          <w:rFonts w:ascii="Times New Roman" w:hAnsi="Times New Roman" w:cs="Times New Roman"/>
          <w:sz w:val="24"/>
          <w:szCs w:val="24"/>
        </w:rPr>
      </w:pPr>
      <w:r w:rsidRPr="00DC4516">
        <w:rPr>
          <w:rFonts w:ascii="Times New Roman" w:hAnsi="Times New Roman" w:cs="Times New Roman"/>
          <w:sz w:val="24"/>
          <w:szCs w:val="24"/>
        </w:rPr>
        <w:t>printers</w:t>
      </w:r>
    </w:p>
    <w:p w:rsidR="00DC4516" w:rsidRPr="00DC4516" w:rsidRDefault="00DC4516" w:rsidP="00AE5AB6">
      <w:pPr>
        <w:pStyle w:val="ListParagraph"/>
        <w:numPr>
          <w:ilvl w:val="0"/>
          <w:numId w:val="34"/>
        </w:numPr>
        <w:rPr>
          <w:rFonts w:ascii="Times New Roman" w:hAnsi="Times New Roman" w:cs="Times New Roman"/>
          <w:sz w:val="24"/>
          <w:szCs w:val="24"/>
        </w:rPr>
      </w:pPr>
      <w:r w:rsidRPr="00DC4516">
        <w:rPr>
          <w:rFonts w:ascii="Times New Roman" w:hAnsi="Times New Roman" w:cs="Times New Roman"/>
          <w:sz w:val="24"/>
          <w:szCs w:val="24"/>
        </w:rPr>
        <w:t>scanners</w:t>
      </w:r>
    </w:p>
    <w:p w:rsidR="00DC4516" w:rsidRPr="00DC4516" w:rsidRDefault="00DC4516" w:rsidP="00AE5AB6">
      <w:pPr>
        <w:pStyle w:val="ListParagraph"/>
        <w:numPr>
          <w:ilvl w:val="0"/>
          <w:numId w:val="34"/>
        </w:numPr>
        <w:rPr>
          <w:rFonts w:ascii="Times New Roman" w:hAnsi="Times New Roman" w:cs="Times New Roman"/>
          <w:sz w:val="24"/>
          <w:szCs w:val="24"/>
        </w:rPr>
      </w:pPr>
      <w:r w:rsidRPr="00DC4516">
        <w:rPr>
          <w:rFonts w:ascii="Times New Roman" w:hAnsi="Times New Roman" w:cs="Times New Roman"/>
          <w:sz w:val="24"/>
          <w:szCs w:val="24"/>
        </w:rPr>
        <w:t>digital camera</w:t>
      </w:r>
    </w:p>
    <w:p w:rsidR="00DC4516" w:rsidRPr="00DC4516" w:rsidRDefault="00DC4516" w:rsidP="00AE5AB6">
      <w:pPr>
        <w:pStyle w:val="ListParagraph"/>
        <w:numPr>
          <w:ilvl w:val="0"/>
          <w:numId w:val="34"/>
        </w:numPr>
        <w:rPr>
          <w:rFonts w:ascii="Times New Roman" w:hAnsi="Times New Roman" w:cs="Times New Roman"/>
          <w:sz w:val="24"/>
          <w:szCs w:val="24"/>
        </w:rPr>
      </w:pPr>
      <w:r w:rsidRPr="00DC4516">
        <w:rPr>
          <w:rFonts w:ascii="Times New Roman" w:hAnsi="Times New Roman" w:cs="Times New Roman"/>
          <w:sz w:val="24"/>
          <w:szCs w:val="24"/>
        </w:rPr>
        <w:lastRenderedPageBreak/>
        <w:t>video camera</w:t>
      </w:r>
    </w:p>
    <w:p w:rsidR="00DC4516" w:rsidRPr="00DC4516" w:rsidRDefault="00DC4516" w:rsidP="00AE5AB6">
      <w:pPr>
        <w:pStyle w:val="ListParagraph"/>
        <w:numPr>
          <w:ilvl w:val="0"/>
          <w:numId w:val="34"/>
        </w:numPr>
        <w:rPr>
          <w:rFonts w:ascii="Times New Roman" w:hAnsi="Times New Roman" w:cs="Times New Roman"/>
          <w:sz w:val="24"/>
          <w:szCs w:val="24"/>
        </w:rPr>
      </w:pPr>
      <w:r w:rsidRPr="00DC4516">
        <w:rPr>
          <w:rFonts w:ascii="Times New Roman" w:hAnsi="Times New Roman" w:cs="Times New Roman"/>
          <w:sz w:val="24"/>
          <w:szCs w:val="24"/>
        </w:rPr>
        <w:t>copier</w:t>
      </w:r>
    </w:p>
    <w:p w:rsidR="004A2A22" w:rsidRDefault="004A2A22" w:rsidP="00DC4516">
      <w:pPr>
        <w:rPr>
          <w:rFonts w:ascii="Times New Roman" w:hAnsi="Times New Roman" w:cs="Times New Roman"/>
          <w:sz w:val="24"/>
          <w:szCs w:val="24"/>
        </w:rPr>
      </w:pPr>
      <w:r>
        <w:rPr>
          <w:rFonts w:ascii="Times New Roman" w:hAnsi="Times New Roman" w:cs="Times New Roman"/>
          <w:sz w:val="24"/>
          <w:szCs w:val="24"/>
        </w:rPr>
        <w:t xml:space="preserve"> An effective maintenance plan may include standardization of certain types of equipment throughout the school system.</w:t>
      </w:r>
    </w:p>
    <w:p w:rsidR="004A2A22" w:rsidRDefault="004A2A22" w:rsidP="00DC4516">
      <w:pPr>
        <w:ind w:firstLine="360"/>
        <w:rPr>
          <w:rFonts w:ascii="Times New Roman" w:hAnsi="Times New Roman" w:cs="Times New Roman"/>
          <w:sz w:val="24"/>
          <w:szCs w:val="24"/>
        </w:rPr>
      </w:pPr>
      <w:r>
        <w:rPr>
          <w:rFonts w:ascii="Times New Roman" w:hAnsi="Times New Roman" w:cs="Times New Roman"/>
          <w:sz w:val="24"/>
          <w:szCs w:val="24"/>
        </w:rPr>
        <w:t>The library media specialist recognizes the need to continuo</w:t>
      </w:r>
      <w:r w:rsidR="00DC4516">
        <w:rPr>
          <w:rFonts w:ascii="Times New Roman" w:hAnsi="Times New Roman" w:cs="Times New Roman"/>
          <w:sz w:val="24"/>
          <w:szCs w:val="24"/>
        </w:rPr>
        <w:t xml:space="preserve">usly evaluate the collection in </w:t>
      </w:r>
      <w:r>
        <w:rPr>
          <w:rFonts w:ascii="Times New Roman" w:hAnsi="Times New Roman" w:cs="Times New Roman"/>
          <w:sz w:val="24"/>
          <w:szCs w:val="24"/>
        </w:rPr>
        <w:t xml:space="preserve">response to the changing nature and needs of the school through weeding, replacement, and duplication titles.  Weeding of library materials is an integral part of collection development.  An active </w:t>
      </w:r>
      <w:r w:rsidR="00DC4516">
        <w:rPr>
          <w:rFonts w:ascii="Times New Roman" w:hAnsi="Times New Roman" w:cs="Times New Roman"/>
          <w:sz w:val="24"/>
          <w:szCs w:val="24"/>
        </w:rPr>
        <w:t>and continuous weeding program is essential in maintaining a viable and useful collection.  The following categories of materials should be considered for weeding:</w:t>
      </w:r>
    </w:p>
    <w:p w:rsidR="00DC4516" w:rsidRPr="00DC4516" w:rsidRDefault="00DC4516" w:rsidP="00AE5AB6">
      <w:pPr>
        <w:pStyle w:val="ListParagraph"/>
        <w:numPr>
          <w:ilvl w:val="0"/>
          <w:numId w:val="33"/>
        </w:numPr>
        <w:rPr>
          <w:rFonts w:ascii="Times New Roman" w:hAnsi="Times New Roman" w:cs="Times New Roman"/>
          <w:sz w:val="24"/>
          <w:szCs w:val="24"/>
        </w:rPr>
      </w:pPr>
      <w:r w:rsidRPr="00DC4516">
        <w:rPr>
          <w:rFonts w:ascii="Times New Roman" w:hAnsi="Times New Roman" w:cs="Times New Roman"/>
          <w:sz w:val="24"/>
          <w:szCs w:val="24"/>
        </w:rPr>
        <w:t>Worn or mutilated items</w:t>
      </w:r>
    </w:p>
    <w:p w:rsidR="00DC4516" w:rsidRPr="00DC4516" w:rsidRDefault="00DC4516" w:rsidP="00AE5AB6">
      <w:pPr>
        <w:pStyle w:val="ListParagraph"/>
        <w:numPr>
          <w:ilvl w:val="0"/>
          <w:numId w:val="33"/>
        </w:numPr>
        <w:rPr>
          <w:rFonts w:ascii="Times New Roman" w:hAnsi="Times New Roman" w:cs="Times New Roman"/>
          <w:sz w:val="24"/>
          <w:szCs w:val="24"/>
        </w:rPr>
      </w:pPr>
      <w:r w:rsidRPr="00DC4516">
        <w:rPr>
          <w:rFonts w:ascii="Times New Roman" w:hAnsi="Times New Roman" w:cs="Times New Roman"/>
          <w:sz w:val="24"/>
          <w:szCs w:val="24"/>
        </w:rPr>
        <w:t>Duplicate copies of seldom used titles</w:t>
      </w:r>
    </w:p>
    <w:p w:rsidR="00DC4516" w:rsidRPr="00DC4516" w:rsidRDefault="00DC4516" w:rsidP="00AE5AB6">
      <w:pPr>
        <w:pStyle w:val="ListParagraph"/>
        <w:numPr>
          <w:ilvl w:val="0"/>
          <w:numId w:val="33"/>
        </w:numPr>
        <w:rPr>
          <w:rFonts w:ascii="Times New Roman" w:hAnsi="Times New Roman" w:cs="Times New Roman"/>
          <w:sz w:val="24"/>
          <w:szCs w:val="24"/>
        </w:rPr>
      </w:pPr>
      <w:r w:rsidRPr="00DC4516">
        <w:rPr>
          <w:rFonts w:ascii="Times New Roman" w:hAnsi="Times New Roman" w:cs="Times New Roman"/>
          <w:sz w:val="24"/>
          <w:szCs w:val="24"/>
        </w:rPr>
        <w:t>Materials which contain outdated or inaccurate information</w:t>
      </w:r>
    </w:p>
    <w:p w:rsidR="00DC4516" w:rsidRPr="00DC4516" w:rsidRDefault="00DC4516" w:rsidP="00AE5AB6">
      <w:pPr>
        <w:pStyle w:val="ListParagraph"/>
        <w:numPr>
          <w:ilvl w:val="0"/>
          <w:numId w:val="33"/>
        </w:numPr>
        <w:rPr>
          <w:rFonts w:ascii="Times New Roman" w:hAnsi="Times New Roman" w:cs="Times New Roman"/>
          <w:sz w:val="24"/>
          <w:szCs w:val="24"/>
        </w:rPr>
      </w:pPr>
      <w:r w:rsidRPr="00DC4516">
        <w:rPr>
          <w:rFonts w:ascii="Times New Roman" w:hAnsi="Times New Roman" w:cs="Times New Roman"/>
          <w:sz w:val="24"/>
          <w:szCs w:val="24"/>
        </w:rPr>
        <w:t>Superseded editions of specific titles</w:t>
      </w:r>
    </w:p>
    <w:p w:rsidR="00DC4516" w:rsidRDefault="00DC4516" w:rsidP="00AE5AB6">
      <w:pPr>
        <w:pStyle w:val="ListParagraph"/>
        <w:numPr>
          <w:ilvl w:val="0"/>
          <w:numId w:val="33"/>
        </w:numPr>
        <w:rPr>
          <w:rFonts w:ascii="Times New Roman" w:hAnsi="Times New Roman" w:cs="Times New Roman"/>
          <w:sz w:val="24"/>
          <w:szCs w:val="24"/>
        </w:rPr>
      </w:pPr>
      <w:r w:rsidRPr="00DC4516">
        <w:rPr>
          <w:rFonts w:ascii="Times New Roman" w:hAnsi="Times New Roman" w:cs="Times New Roman"/>
          <w:sz w:val="24"/>
          <w:szCs w:val="24"/>
        </w:rPr>
        <w:t>Materials no longer of interest or demand</w:t>
      </w:r>
    </w:p>
    <w:p w:rsidR="00DC4516" w:rsidRDefault="00DC4516" w:rsidP="00DC4516">
      <w:pPr>
        <w:ind w:firstLine="360"/>
        <w:rPr>
          <w:rFonts w:ascii="Times New Roman" w:hAnsi="Times New Roman" w:cs="Times New Roman"/>
          <w:sz w:val="24"/>
          <w:szCs w:val="24"/>
        </w:rPr>
      </w:pPr>
      <w:r>
        <w:rPr>
          <w:rFonts w:ascii="Times New Roman" w:hAnsi="Times New Roman" w:cs="Times New Roman"/>
          <w:sz w:val="24"/>
          <w:szCs w:val="24"/>
        </w:rPr>
        <w:t>The library media center should maintain copies of standard works which are important to support the curriculum, but should not automatically replace all materials withdrawn due to loss, damage, or wear.  Decisions concerning the replacement of individual items are based on the following considerations:</w:t>
      </w:r>
    </w:p>
    <w:p w:rsidR="00DC4516" w:rsidRPr="00DC4516" w:rsidRDefault="00DC4516" w:rsidP="00AE5AB6">
      <w:pPr>
        <w:pStyle w:val="ListParagraph"/>
        <w:numPr>
          <w:ilvl w:val="0"/>
          <w:numId w:val="35"/>
        </w:numPr>
        <w:rPr>
          <w:rFonts w:ascii="Times New Roman" w:hAnsi="Times New Roman" w:cs="Times New Roman"/>
          <w:sz w:val="24"/>
          <w:szCs w:val="24"/>
        </w:rPr>
      </w:pPr>
      <w:r w:rsidRPr="00DC4516">
        <w:rPr>
          <w:rFonts w:ascii="Times New Roman" w:hAnsi="Times New Roman" w:cs="Times New Roman"/>
          <w:sz w:val="24"/>
          <w:szCs w:val="24"/>
        </w:rPr>
        <w:t>Demand for the specific item</w:t>
      </w:r>
    </w:p>
    <w:p w:rsidR="00DC4516" w:rsidRPr="00DC4516" w:rsidRDefault="00DC4516" w:rsidP="00AE5AB6">
      <w:pPr>
        <w:pStyle w:val="ListParagraph"/>
        <w:numPr>
          <w:ilvl w:val="0"/>
          <w:numId w:val="35"/>
        </w:numPr>
        <w:rPr>
          <w:rFonts w:ascii="Times New Roman" w:hAnsi="Times New Roman" w:cs="Times New Roman"/>
          <w:sz w:val="24"/>
          <w:szCs w:val="24"/>
        </w:rPr>
      </w:pPr>
      <w:r w:rsidRPr="00DC4516">
        <w:rPr>
          <w:rFonts w:ascii="Times New Roman" w:hAnsi="Times New Roman" w:cs="Times New Roman"/>
          <w:sz w:val="24"/>
          <w:szCs w:val="24"/>
        </w:rPr>
        <w:t>The number of copies held</w:t>
      </w:r>
    </w:p>
    <w:p w:rsidR="00DC4516" w:rsidRPr="00DC4516" w:rsidRDefault="00DC4516" w:rsidP="00AE5AB6">
      <w:pPr>
        <w:pStyle w:val="ListParagraph"/>
        <w:numPr>
          <w:ilvl w:val="0"/>
          <w:numId w:val="35"/>
        </w:numPr>
        <w:rPr>
          <w:rFonts w:ascii="Times New Roman" w:hAnsi="Times New Roman" w:cs="Times New Roman"/>
          <w:sz w:val="24"/>
          <w:szCs w:val="24"/>
        </w:rPr>
      </w:pPr>
      <w:r w:rsidRPr="00DC4516">
        <w:rPr>
          <w:rFonts w:ascii="Times New Roman" w:hAnsi="Times New Roman" w:cs="Times New Roman"/>
          <w:sz w:val="24"/>
          <w:szCs w:val="24"/>
        </w:rPr>
        <w:t>The existing coverage of the subject within the collection</w:t>
      </w:r>
    </w:p>
    <w:p w:rsidR="00DC4516" w:rsidRPr="00DC4516" w:rsidRDefault="00DC4516" w:rsidP="00AE5AB6">
      <w:pPr>
        <w:pStyle w:val="ListParagraph"/>
        <w:numPr>
          <w:ilvl w:val="0"/>
          <w:numId w:val="35"/>
        </w:numPr>
        <w:rPr>
          <w:rFonts w:ascii="Times New Roman" w:hAnsi="Times New Roman" w:cs="Times New Roman"/>
          <w:sz w:val="24"/>
          <w:szCs w:val="24"/>
        </w:rPr>
      </w:pPr>
      <w:r w:rsidRPr="00DC4516">
        <w:rPr>
          <w:rFonts w:ascii="Times New Roman" w:hAnsi="Times New Roman" w:cs="Times New Roman"/>
          <w:sz w:val="24"/>
          <w:szCs w:val="24"/>
        </w:rPr>
        <w:t>The validity of its concerns</w:t>
      </w:r>
    </w:p>
    <w:p w:rsidR="00DC4516" w:rsidRPr="00DC4516" w:rsidRDefault="00DC4516" w:rsidP="00AE5AB6">
      <w:pPr>
        <w:pStyle w:val="ListParagraph"/>
        <w:numPr>
          <w:ilvl w:val="0"/>
          <w:numId w:val="35"/>
        </w:numPr>
        <w:rPr>
          <w:rFonts w:ascii="Times New Roman" w:hAnsi="Times New Roman" w:cs="Times New Roman"/>
          <w:sz w:val="24"/>
          <w:szCs w:val="24"/>
        </w:rPr>
      </w:pPr>
      <w:r w:rsidRPr="00DC4516">
        <w:rPr>
          <w:rFonts w:ascii="Times New Roman" w:hAnsi="Times New Roman" w:cs="Times New Roman"/>
          <w:sz w:val="24"/>
          <w:szCs w:val="24"/>
        </w:rPr>
        <w:t>The availability of the title for reorder</w:t>
      </w:r>
    </w:p>
    <w:p w:rsidR="00DC4516" w:rsidRDefault="00DC4516" w:rsidP="00AE5AB6">
      <w:pPr>
        <w:pStyle w:val="ListParagraph"/>
        <w:numPr>
          <w:ilvl w:val="0"/>
          <w:numId w:val="35"/>
        </w:numPr>
        <w:rPr>
          <w:rFonts w:ascii="Times New Roman" w:hAnsi="Times New Roman" w:cs="Times New Roman"/>
          <w:sz w:val="24"/>
          <w:szCs w:val="24"/>
        </w:rPr>
      </w:pPr>
      <w:r w:rsidRPr="00DC4516">
        <w:rPr>
          <w:rFonts w:ascii="Times New Roman" w:hAnsi="Times New Roman" w:cs="Times New Roman"/>
          <w:sz w:val="24"/>
          <w:szCs w:val="24"/>
        </w:rPr>
        <w:t>The cost of mending versus the cost of replacement</w:t>
      </w:r>
    </w:p>
    <w:p w:rsidR="00DC4516" w:rsidRDefault="00DC4516" w:rsidP="00DC4516">
      <w:pPr>
        <w:rPr>
          <w:rFonts w:ascii="Times New Roman" w:hAnsi="Times New Roman" w:cs="Times New Roman"/>
          <w:sz w:val="24"/>
          <w:szCs w:val="24"/>
        </w:rPr>
      </w:pPr>
      <w:r>
        <w:rPr>
          <w:rFonts w:ascii="Times New Roman" w:hAnsi="Times New Roman" w:cs="Times New Roman"/>
          <w:sz w:val="24"/>
          <w:szCs w:val="24"/>
        </w:rPr>
        <w:t xml:space="preserve">Any </w:t>
      </w:r>
      <w:r w:rsidR="00600325">
        <w:rPr>
          <w:rFonts w:ascii="Times New Roman" w:hAnsi="Times New Roman" w:cs="Times New Roman"/>
          <w:sz w:val="24"/>
          <w:szCs w:val="24"/>
        </w:rPr>
        <w:t>duplication of materials is governed by popular demand, importance of th</w:t>
      </w:r>
      <w:r w:rsidR="00E83A6C">
        <w:rPr>
          <w:rFonts w:ascii="Times New Roman" w:hAnsi="Times New Roman" w:cs="Times New Roman"/>
          <w:sz w:val="24"/>
          <w:szCs w:val="24"/>
        </w:rPr>
        <w:t>e material, and budgetary limit</w:t>
      </w:r>
      <w:r w:rsidR="00600325">
        <w:rPr>
          <w:rFonts w:ascii="Times New Roman" w:hAnsi="Times New Roman" w:cs="Times New Roman"/>
          <w:sz w:val="24"/>
          <w:szCs w:val="24"/>
        </w:rPr>
        <w:t>ations.</w:t>
      </w:r>
    </w:p>
    <w:p w:rsidR="00E83A6C" w:rsidRDefault="00E83A6C" w:rsidP="00DC4516">
      <w:pPr>
        <w:rPr>
          <w:rFonts w:ascii="Times New Roman" w:hAnsi="Times New Roman" w:cs="Times New Roman"/>
          <w:sz w:val="24"/>
          <w:szCs w:val="24"/>
        </w:rPr>
      </w:pPr>
      <w:r>
        <w:rPr>
          <w:rFonts w:ascii="Times New Roman" w:hAnsi="Times New Roman" w:cs="Times New Roman"/>
          <w:sz w:val="24"/>
          <w:szCs w:val="24"/>
        </w:rPr>
        <w:tab/>
        <w:t>A recent shift of emphasis from selecting whatever a library needs to that of protecting the collection a library already has, has caused many library media specialists to incorporate disaster planning and preservation programs in their collection development policies.  With the knowledge that many prize paper collections are slowly being eaten up from the inside, libraries are beginning to invest in programs to preserve their existing materials.</w:t>
      </w:r>
    </w:p>
    <w:p w:rsidR="00E83A6C" w:rsidRDefault="00E83A6C" w:rsidP="00DC4516">
      <w:pPr>
        <w:rPr>
          <w:rFonts w:ascii="Times New Roman" w:hAnsi="Times New Roman" w:cs="Times New Roman"/>
          <w:sz w:val="24"/>
          <w:szCs w:val="24"/>
        </w:rPr>
      </w:pPr>
      <w:r>
        <w:rPr>
          <w:rFonts w:ascii="Times New Roman" w:hAnsi="Times New Roman" w:cs="Times New Roman"/>
          <w:sz w:val="24"/>
          <w:szCs w:val="24"/>
        </w:rPr>
        <w:tab/>
        <w:t>The school library media center collection is expected to re</w:t>
      </w:r>
      <w:r w:rsidR="008E5725">
        <w:rPr>
          <w:rFonts w:ascii="Times New Roman" w:hAnsi="Times New Roman" w:cs="Times New Roman"/>
          <w:sz w:val="24"/>
          <w:szCs w:val="24"/>
        </w:rPr>
        <w:t xml:space="preserve">flect many viewpoints, including the works of acknowledged experts or leaders.  As a result, controversial topics, both of a personal and societal nature, will be represented.  Interests of the community, the faculty, and the students, which vary from school to school, should also be reflected in the collection.  </w:t>
      </w:r>
      <w:r w:rsidR="008E5725">
        <w:rPr>
          <w:rFonts w:ascii="Times New Roman" w:hAnsi="Times New Roman" w:cs="Times New Roman"/>
          <w:sz w:val="24"/>
          <w:szCs w:val="24"/>
        </w:rPr>
        <w:lastRenderedPageBreak/>
        <w:t>Copies of the American Library Association Bill of Rights and Freedom to Read Statement, an interpretation of the Bill of Rights for school library media programs, the statement of ethics of the American Library Association Reference and Adult Services Division, and the National Council of Teachers of English Right to Read Statement should all be used to support the school system’s students’ rights policy.  The business of the school is to educate children to become responsible citizens.  To do this, students need to learn about cultures, viewpoints, and lifestyles other than their own, and not only those of fellow Americans, but of the other peoples of the world.</w:t>
      </w:r>
    </w:p>
    <w:p w:rsidR="006B5C97" w:rsidRDefault="006B5C97" w:rsidP="006B5C97">
      <w:pPr>
        <w:rPr>
          <w:rFonts w:ascii="Times New Roman" w:hAnsi="Times New Roman" w:cs="Times New Roman"/>
          <w:b/>
          <w:sz w:val="24"/>
          <w:szCs w:val="24"/>
        </w:rPr>
      </w:pPr>
      <w:r>
        <w:rPr>
          <w:rFonts w:ascii="Times New Roman" w:hAnsi="Times New Roman" w:cs="Times New Roman"/>
          <w:b/>
          <w:sz w:val="24"/>
          <w:szCs w:val="24"/>
        </w:rPr>
        <w:t>Policy for Selection and Review of Library Materials</w:t>
      </w:r>
    </w:p>
    <w:p w:rsidR="006B5C97" w:rsidRPr="006B5C97" w:rsidRDefault="006B5C97" w:rsidP="006B5C97">
      <w:pPr>
        <w:rPr>
          <w:rFonts w:ascii="Times New Roman" w:hAnsi="Times New Roman" w:cs="Times New Roman"/>
          <w:b/>
          <w:sz w:val="24"/>
          <w:szCs w:val="24"/>
        </w:rPr>
      </w:pPr>
      <w:r w:rsidRPr="006B5C97">
        <w:rPr>
          <w:rFonts w:ascii="Times New Roman" w:hAnsi="Times New Roman" w:cs="Times New Roman"/>
          <w:b/>
          <w:sz w:val="24"/>
          <w:szCs w:val="24"/>
        </w:rPr>
        <w:t>Responsibility for Selection of Materials</w:t>
      </w:r>
    </w:p>
    <w:p w:rsidR="006B5C97" w:rsidRDefault="006B5C97" w:rsidP="006B5C97">
      <w:pPr>
        <w:rPr>
          <w:rFonts w:ascii="Times New Roman" w:hAnsi="Times New Roman" w:cs="Times New Roman"/>
          <w:sz w:val="24"/>
          <w:szCs w:val="24"/>
        </w:rPr>
      </w:pPr>
      <w:r>
        <w:rPr>
          <w:rFonts w:ascii="Times New Roman" w:hAnsi="Times New Roman" w:cs="Times New Roman"/>
          <w:sz w:val="24"/>
          <w:szCs w:val="24"/>
        </w:rPr>
        <w:tab/>
        <w:t>The selection of materials should involve many people, including library media specialists, teachers, students, supervisors, administrators, parents, and other community members.  The responsibility for coordinating and recommending the selection and purchase of library and instructional materials is delegated to the Library Media Advisory Committee chaired by the library media specialist.  However, the ultimate responsibility for selection of materials housed within the school rests with the principal in accordance with board policy.</w:t>
      </w:r>
    </w:p>
    <w:p w:rsidR="006B5C97" w:rsidRDefault="006B5C97" w:rsidP="006B5C97">
      <w:pPr>
        <w:rPr>
          <w:rFonts w:ascii="Times New Roman" w:hAnsi="Times New Roman" w:cs="Times New Roman"/>
          <w:b/>
          <w:sz w:val="24"/>
          <w:szCs w:val="24"/>
        </w:rPr>
      </w:pPr>
      <w:r>
        <w:rPr>
          <w:rFonts w:ascii="Times New Roman" w:hAnsi="Times New Roman" w:cs="Times New Roman"/>
          <w:b/>
          <w:sz w:val="24"/>
          <w:szCs w:val="24"/>
        </w:rPr>
        <w:t>Objectives of Selection</w:t>
      </w:r>
    </w:p>
    <w:p w:rsidR="006B5C97" w:rsidRDefault="006B5C97" w:rsidP="006B5C97">
      <w:pPr>
        <w:rPr>
          <w:rFonts w:ascii="Times New Roman" w:hAnsi="Times New Roman" w:cs="Times New Roman"/>
          <w:sz w:val="24"/>
          <w:szCs w:val="24"/>
        </w:rPr>
      </w:pPr>
      <w:r>
        <w:rPr>
          <w:rFonts w:ascii="Times New Roman" w:hAnsi="Times New Roman" w:cs="Times New Roman"/>
          <w:sz w:val="24"/>
          <w:szCs w:val="24"/>
        </w:rPr>
        <w:t>In order to assure that the school library program is an integral part of the educational program of the school, the selection of materials is based on the following objectives:</w:t>
      </w:r>
    </w:p>
    <w:p w:rsidR="006B5C97" w:rsidRPr="006B5C97" w:rsidRDefault="006B5C97" w:rsidP="00AE5AB6">
      <w:pPr>
        <w:pStyle w:val="ListParagraph"/>
        <w:numPr>
          <w:ilvl w:val="0"/>
          <w:numId w:val="46"/>
        </w:numPr>
        <w:rPr>
          <w:rFonts w:ascii="Times New Roman" w:hAnsi="Times New Roman" w:cs="Times New Roman"/>
          <w:sz w:val="24"/>
          <w:szCs w:val="24"/>
        </w:rPr>
      </w:pPr>
      <w:r w:rsidRPr="006B5C97">
        <w:rPr>
          <w:rFonts w:ascii="Times New Roman" w:hAnsi="Times New Roman" w:cs="Times New Roman"/>
          <w:sz w:val="24"/>
          <w:szCs w:val="24"/>
        </w:rPr>
        <w:t>To provide materials that will enrich and support the curriculum as well as personal needs of the clientele, taking into consideration their varied interests, maturity level, and learning styles</w:t>
      </w:r>
    </w:p>
    <w:p w:rsidR="006B5C97" w:rsidRPr="006B5C97" w:rsidRDefault="006B5C97" w:rsidP="00AE5AB6">
      <w:pPr>
        <w:pStyle w:val="ListParagraph"/>
        <w:numPr>
          <w:ilvl w:val="0"/>
          <w:numId w:val="46"/>
        </w:numPr>
        <w:rPr>
          <w:rFonts w:ascii="Times New Roman" w:hAnsi="Times New Roman" w:cs="Times New Roman"/>
          <w:sz w:val="24"/>
          <w:szCs w:val="24"/>
        </w:rPr>
      </w:pPr>
      <w:r w:rsidRPr="006B5C97">
        <w:rPr>
          <w:rFonts w:ascii="Times New Roman" w:hAnsi="Times New Roman" w:cs="Times New Roman"/>
          <w:sz w:val="24"/>
          <w:szCs w:val="24"/>
        </w:rPr>
        <w:t>To provide materials that will stimulate growth in factual knowledge, literary appreciation, aesthetic values, and ethical standards</w:t>
      </w:r>
    </w:p>
    <w:p w:rsidR="006B5C97" w:rsidRPr="006B5C97" w:rsidRDefault="006B5C97" w:rsidP="00AE5AB6">
      <w:pPr>
        <w:pStyle w:val="ListParagraph"/>
        <w:numPr>
          <w:ilvl w:val="0"/>
          <w:numId w:val="46"/>
        </w:numPr>
        <w:rPr>
          <w:rFonts w:ascii="Times New Roman" w:hAnsi="Times New Roman" w:cs="Times New Roman"/>
          <w:sz w:val="24"/>
          <w:szCs w:val="24"/>
        </w:rPr>
      </w:pPr>
      <w:r w:rsidRPr="006B5C97">
        <w:rPr>
          <w:rFonts w:ascii="Times New Roman" w:hAnsi="Times New Roman" w:cs="Times New Roman"/>
          <w:sz w:val="24"/>
          <w:szCs w:val="24"/>
        </w:rPr>
        <w:t>To provide a background of information which will enable pupils to make intelligent judgments in their daily lives</w:t>
      </w:r>
    </w:p>
    <w:p w:rsidR="006B5C97" w:rsidRPr="006B5C97" w:rsidRDefault="006B5C97" w:rsidP="00AE5AB6">
      <w:pPr>
        <w:pStyle w:val="ListParagraph"/>
        <w:numPr>
          <w:ilvl w:val="0"/>
          <w:numId w:val="46"/>
        </w:numPr>
        <w:rPr>
          <w:rFonts w:ascii="Times New Roman" w:hAnsi="Times New Roman" w:cs="Times New Roman"/>
          <w:sz w:val="24"/>
          <w:szCs w:val="24"/>
        </w:rPr>
      </w:pPr>
      <w:r w:rsidRPr="006B5C97">
        <w:rPr>
          <w:rFonts w:ascii="Times New Roman" w:hAnsi="Times New Roman" w:cs="Times New Roman"/>
          <w:sz w:val="24"/>
          <w:szCs w:val="24"/>
        </w:rPr>
        <w:t>To provide materials on opposing sides on controversial issues so that young citizens may develop with guidance the practice of critical analysis of all media</w:t>
      </w:r>
    </w:p>
    <w:p w:rsidR="006B5C97" w:rsidRPr="006B5C97" w:rsidRDefault="006B5C97" w:rsidP="00AE5AB6">
      <w:pPr>
        <w:pStyle w:val="ListParagraph"/>
        <w:numPr>
          <w:ilvl w:val="0"/>
          <w:numId w:val="46"/>
        </w:numPr>
        <w:rPr>
          <w:rFonts w:ascii="Times New Roman" w:hAnsi="Times New Roman" w:cs="Times New Roman"/>
          <w:sz w:val="24"/>
          <w:szCs w:val="24"/>
        </w:rPr>
      </w:pPr>
      <w:r w:rsidRPr="006B5C97">
        <w:rPr>
          <w:rFonts w:ascii="Times New Roman" w:hAnsi="Times New Roman" w:cs="Times New Roman"/>
          <w:sz w:val="24"/>
          <w:szCs w:val="24"/>
        </w:rPr>
        <w:t>To provide materials that realistically represent our pluralistic society and reflect the contributions made by all groups and individuals to our American heritage</w:t>
      </w:r>
    </w:p>
    <w:p w:rsidR="006B5C97" w:rsidRPr="006B5C97" w:rsidRDefault="006B5C97" w:rsidP="00AE5AB6">
      <w:pPr>
        <w:pStyle w:val="ListParagraph"/>
        <w:numPr>
          <w:ilvl w:val="0"/>
          <w:numId w:val="46"/>
        </w:numPr>
        <w:rPr>
          <w:rFonts w:ascii="Times New Roman" w:hAnsi="Times New Roman" w:cs="Times New Roman"/>
          <w:sz w:val="24"/>
          <w:szCs w:val="24"/>
        </w:rPr>
      </w:pPr>
      <w:r w:rsidRPr="006B5C97">
        <w:rPr>
          <w:rFonts w:ascii="Times New Roman" w:hAnsi="Times New Roman" w:cs="Times New Roman"/>
          <w:sz w:val="24"/>
          <w:szCs w:val="24"/>
        </w:rPr>
        <w:t>To place principles about personal opinion and reason above prejudice in the selection of materials of the highest quality in order to assure an appropriate and comprehensive media collection</w:t>
      </w:r>
    </w:p>
    <w:p w:rsidR="006B5C97" w:rsidRDefault="006B5C97" w:rsidP="00AE5AB6">
      <w:pPr>
        <w:pStyle w:val="ListParagraph"/>
        <w:numPr>
          <w:ilvl w:val="0"/>
          <w:numId w:val="46"/>
        </w:numPr>
        <w:rPr>
          <w:rFonts w:ascii="Times New Roman" w:hAnsi="Times New Roman" w:cs="Times New Roman"/>
          <w:sz w:val="24"/>
          <w:szCs w:val="24"/>
        </w:rPr>
      </w:pPr>
      <w:r w:rsidRPr="006B5C97">
        <w:rPr>
          <w:rFonts w:ascii="Times New Roman" w:hAnsi="Times New Roman" w:cs="Times New Roman"/>
          <w:sz w:val="24"/>
          <w:szCs w:val="24"/>
        </w:rPr>
        <w:t>To promote the enjoyment of reading as a leisure time activity</w:t>
      </w:r>
    </w:p>
    <w:p w:rsidR="00CC3CE8" w:rsidRDefault="00CC3CE8" w:rsidP="00CC3CE8">
      <w:pPr>
        <w:rPr>
          <w:rFonts w:ascii="Times New Roman" w:hAnsi="Times New Roman" w:cs="Times New Roman"/>
          <w:sz w:val="24"/>
          <w:szCs w:val="24"/>
        </w:rPr>
      </w:pPr>
    </w:p>
    <w:p w:rsidR="00CC3CE8" w:rsidRDefault="00CC3CE8" w:rsidP="00CC3CE8">
      <w:pPr>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extent cx="8089900" cy="10471785"/>
            <wp:effectExtent l="0" t="0" r="635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089900" cy="10471785"/>
                    </a:xfrm>
                    <a:prstGeom prst="rect">
                      <a:avLst/>
                    </a:prstGeom>
                    <a:noFill/>
                    <a:ln>
                      <a:noFill/>
                    </a:ln>
                  </pic:spPr>
                </pic:pic>
              </a:graphicData>
            </a:graphic>
          </wp:inline>
        </w:drawing>
      </w:r>
      <w:r w:rsidRPr="00CC3CE8">
        <w:rPr>
          <w:rFonts w:ascii="Times New Roman" w:hAnsi="Times New Roman" w:cs="Times New Roman"/>
          <w:noProof/>
          <w:sz w:val="24"/>
          <w:szCs w:val="24"/>
        </w:rPr>
        <w:lastRenderedPageBreak/>
        <w:t xml:space="preserve"> </w:t>
      </w:r>
    </w:p>
    <w:p w:rsidR="00CC3CE8" w:rsidRDefault="00CC3CE8" w:rsidP="00CC3CE8">
      <w:pPr>
        <w:rPr>
          <w:rFonts w:ascii="Times New Roman" w:hAnsi="Times New Roman" w:cs="Times New Roman"/>
          <w:noProof/>
          <w:sz w:val="24"/>
          <w:szCs w:val="24"/>
        </w:rPr>
      </w:pPr>
    </w:p>
    <w:p w:rsidR="00CC3CE8" w:rsidRPr="00CC3CE8" w:rsidRDefault="00CC3CE8" w:rsidP="00CC3CE8">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0767BCF" wp14:editId="3C789B27">
            <wp:extent cx="5943600" cy="7693556"/>
            <wp:effectExtent l="0" t="0" r="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7693556"/>
                    </a:xfrm>
                    <a:prstGeom prst="rect">
                      <a:avLst/>
                    </a:prstGeom>
                    <a:noFill/>
                    <a:ln>
                      <a:noFill/>
                    </a:ln>
                  </pic:spPr>
                </pic:pic>
              </a:graphicData>
            </a:graphic>
          </wp:inline>
        </w:drawing>
      </w:r>
    </w:p>
    <w:p w:rsidR="00561F68" w:rsidRDefault="00561F68" w:rsidP="00DC4516">
      <w:pPr>
        <w:rPr>
          <w:rFonts w:ascii="Times New Roman" w:hAnsi="Times New Roman" w:cs="Times New Roman"/>
          <w:sz w:val="24"/>
          <w:szCs w:val="24"/>
        </w:rPr>
      </w:pPr>
    </w:p>
    <w:p w:rsidR="00561F68" w:rsidRDefault="00CC3CE8" w:rsidP="00DC4516">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693556"/>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7693556"/>
                    </a:xfrm>
                    <a:prstGeom prst="rect">
                      <a:avLst/>
                    </a:prstGeom>
                    <a:noFill/>
                    <a:ln>
                      <a:noFill/>
                    </a:ln>
                  </pic:spPr>
                </pic:pic>
              </a:graphicData>
            </a:graphic>
          </wp:inline>
        </w:drawing>
      </w:r>
    </w:p>
    <w:p w:rsidR="00CC3CE8" w:rsidRDefault="00CC3CE8" w:rsidP="00DC4516">
      <w:pPr>
        <w:rPr>
          <w:rFonts w:ascii="Times New Roman" w:hAnsi="Times New Roman" w:cs="Times New Roman"/>
          <w:sz w:val="24"/>
          <w:szCs w:val="24"/>
        </w:rPr>
      </w:pPr>
    </w:p>
    <w:p w:rsidR="00CC3CE8" w:rsidRDefault="00CC3CE8" w:rsidP="00DC4516">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693556"/>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7693556"/>
                    </a:xfrm>
                    <a:prstGeom prst="rect">
                      <a:avLst/>
                    </a:prstGeom>
                    <a:noFill/>
                    <a:ln>
                      <a:noFill/>
                    </a:ln>
                  </pic:spPr>
                </pic:pic>
              </a:graphicData>
            </a:graphic>
          </wp:inline>
        </w:drawing>
      </w:r>
    </w:p>
    <w:p w:rsidR="00561F68" w:rsidRDefault="00561F68" w:rsidP="00DC4516">
      <w:pPr>
        <w:rPr>
          <w:rFonts w:ascii="Times New Roman" w:hAnsi="Times New Roman" w:cs="Times New Roman"/>
          <w:sz w:val="24"/>
          <w:szCs w:val="24"/>
        </w:rPr>
      </w:pPr>
    </w:p>
    <w:p w:rsidR="00561F68" w:rsidRDefault="00561F68" w:rsidP="00DC4516">
      <w:pPr>
        <w:rPr>
          <w:rFonts w:ascii="Times New Roman" w:hAnsi="Times New Roman" w:cs="Times New Roman"/>
          <w:sz w:val="24"/>
          <w:szCs w:val="24"/>
        </w:rPr>
      </w:pPr>
    </w:p>
    <w:p w:rsidR="00561F68" w:rsidRDefault="00561F68" w:rsidP="00DC4516">
      <w:pPr>
        <w:rPr>
          <w:rFonts w:ascii="Times New Roman" w:hAnsi="Times New Roman" w:cs="Times New Roman"/>
          <w:sz w:val="24"/>
          <w:szCs w:val="24"/>
        </w:rPr>
      </w:pPr>
    </w:p>
    <w:p w:rsidR="00561F68" w:rsidRDefault="00561F68" w:rsidP="00DC4516">
      <w:pPr>
        <w:rPr>
          <w:rFonts w:ascii="Times New Roman" w:hAnsi="Times New Roman" w:cs="Times New Roman"/>
          <w:sz w:val="24"/>
          <w:szCs w:val="24"/>
        </w:rPr>
      </w:pPr>
    </w:p>
    <w:p w:rsidR="00561F68" w:rsidRDefault="00561F68" w:rsidP="00DC4516">
      <w:pPr>
        <w:rPr>
          <w:rFonts w:ascii="Times New Roman" w:hAnsi="Times New Roman" w:cs="Times New Roman"/>
          <w:sz w:val="24"/>
          <w:szCs w:val="24"/>
        </w:rPr>
      </w:pPr>
    </w:p>
    <w:p w:rsidR="00561F68" w:rsidRDefault="00561F68" w:rsidP="00DC4516">
      <w:pPr>
        <w:rPr>
          <w:rFonts w:ascii="Times New Roman" w:hAnsi="Times New Roman" w:cs="Times New Roman"/>
          <w:sz w:val="24"/>
          <w:szCs w:val="24"/>
        </w:rPr>
      </w:pPr>
    </w:p>
    <w:p w:rsidR="00561F68" w:rsidRDefault="00561F68" w:rsidP="00DC4516">
      <w:pPr>
        <w:rPr>
          <w:rFonts w:ascii="Times New Roman" w:hAnsi="Times New Roman" w:cs="Times New Roman"/>
          <w:sz w:val="24"/>
          <w:szCs w:val="24"/>
        </w:rPr>
      </w:pPr>
    </w:p>
    <w:p w:rsidR="00561F68" w:rsidRDefault="00561F68" w:rsidP="00DC4516">
      <w:pPr>
        <w:rPr>
          <w:rFonts w:ascii="Times New Roman" w:hAnsi="Times New Roman" w:cs="Times New Roman"/>
          <w:sz w:val="24"/>
          <w:szCs w:val="24"/>
        </w:rPr>
      </w:pPr>
    </w:p>
    <w:p w:rsidR="00561F68" w:rsidRDefault="00561F68" w:rsidP="00DC4516">
      <w:pPr>
        <w:rPr>
          <w:rFonts w:ascii="Times New Roman" w:hAnsi="Times New Roman" w:cs="Times New Roman"/>
          <w:sz w:val="24"/>
          <w:szCs w:val="24"/>
        </w:rPr>
      </w:pPr>
    </w:p>
    <w:p w:rsidR="00561F68" w:rsidRDefault="00561F68" w:rsidP="00DC4516">
      <w:pPr>
        <w:rPr>
          <w:rFonts w:ascii="Times New Roman" w:hAnsi="Times New Roman" w:cs="Times New Roman"/>
          <w:sz w:val="24"/>
          <w:szCs w:val="24"/>
        </w:rPr>
      </w:pPr>
    </w:p>
    <w:p w:rsidR="00561F68" w:rsidRDefault="00561F68" w:rsidP="00DC4516">
      <w:pPr>
        <w:rPr>
          <w:rFonts w:ascii="Times New Roman" w:hAnsi="Times New Roman" w:cs="Times New Roman"/>
          <w:sz w:val="24"/>
          <w:szCs w:val="24"/>
        </w:rPr>
      </w:pPr>
    </w:p>
    <w:p w:rsidR="00561F68" w:rsidRDefault="00561F68" w:rsidP="00DC4516">
      <w:pPr>
        <w:rPr>
          <w:rFonts w:ascii="Times New Roman" w:hAnsi="Times New Roman" w:cs="Times New Roman"/>
          <w:sz w:val="24"/>
          <w:szCs w:val="24"/>
        </w:rPr>
      </w:pPr>
    </w:p>
    <w:p w:rsidR="00561F68" w:rsidRDefault="00561F68" w:rsidP="00DC4516">
      <w:pPr>
        <w:rPr>
          <w:rFonts w:ascii="Times New Roman" w:hAnsi="Times New Roman" w:cs="Times New Roman"/>
          <w:sz w:val="24"/>
          <w:szCs w:val="24"/>
        </w:rPr>
      </w:pPr>
    </w:p>
    <w:p w:rsidR="00561F68" w:rsidRDefault="00561F68" w:rsidP="00DC4516">
      <w:pPr>
        <w:rPr>
          <w:rFonts w:ascii="Times New Roman" w:hAnsi="Times New Roman" w:cs="Times New Roman"/>
          <w:sz w:val="24"/>
          <w:szCs w:val="24"/>
        </w:rPr>
      </w:pPr>
    </w:p>
    <w:p w:rsidR="00561F68" w:rsidRDefault="00561F68" w:rsidP="00DC4516">
      <w:pPr>
        <w:rPr>
          <w:rFonts w:ascii="Times New Roman" w:hAnsi="Times New Roman" w:cs="Times New Roman"/>
          <w:sz w:val="24"/>
          <w:szCs w:val="24"/>
        </w:rPr>
      </w:pPr>
    </w:p>
    <w:p w:rsidR="00561F68" w:rsidRDefault="00561F68" w:rsidP="00DC4516">
      <w:pPr>
        <w:rPr>
          <w:rFonts w:ascii="Times New Roman" w:hAnsi="Times New Roman" w:cs="Times New Roman"/>
          <w:sz w:val="24"/>
          <w:szCs w:val="24"/>
        </w:rPr>
      </w:pPr>
    </w:p>
    <w:p w:rsidR="00561F68" w:rsidRDefault="00561F68" w:rsidP="00DC4516">
      <w:pPr>
        <w:rPr>
          <w:rFonts w:ascii="Times New Roman" w:hAnsi="Times New Roman" w:cs="Times New Roman"/>
          <w:sz w:val="24"/>
          <w:szCs w:val="24"/>
        </w:rPr>
      </w:pPr>
    </w:p>
    <w:p w:rsidR="00561F68" w:rsidRDefault="00561F68" w:rsidP="00DC4516">
      <w:pPr>
        <w:rPr>
          <w:rFonts w:ascii="Times New Roman" w:hAnsi="Times New Roman" w:cs="Times New Roman"/>
          <w:sz w:val="24"/>
          <w:szCs w:val="24"/>
        </w:rPr>
      </w:pPr>
    </w:p>
    <w:p w:rsidR="00561F68" w:rsidRDefault="00561F68" w:rsidP="00561F68">
      <w:pPr>
        <w:jc w:val="center"/>
        <w:rPr>
          <w:rFonts w:ascii="Times New Roman" w:hAnsi="Times New Roman" w:cs="Times New Roman"/>
          <w:b/>
          <w:sz w:val="24"/>
          <w:szCs w:val="24"/>
        </w:rPr>
      </w:pPr>
      <w:r>
        <w:rPr>
          <w:rFonts w:ascii="Times New Roman" w:hAnsi="Times New Roman" w:cs="Times New Roman"/>
          <w:b/>
          <w:sz w:val="24"/>
          <w:szCs w:val="24"/>
        </w:rPr>
        <w:t>Budget/Funding</w:t>
      </w:r>
    </w:p>
    <w:p w:rsidR="00561F68" w:rsidRDefault="00561F68" w:rsidP="00561F68">
      <w:pPr>
        <w:rPr>
          <w:rFonts w:ascii="Times New Roman" w:hAnsi="Times New Roman" w:cs="Times New Roman"/>
          <w:sz w:val="24"/>
          <w:szCs w:val="24"/>
        </w:rPr>
      </w:pPr>
      <w:r>
        <w:rPr>
          <w:rFonts w:ascii="Times New Roman" w:hAnsi="Times New Roman" w:cs="Times New Roman"/>
          <w:sz w:val="24"/>
          <w:szCs w:val="24"/>
        </w:rPr>
        <w:tab/>
        <w:t>Ad adequate budget is necessary to have a successful library media program.  It should allow for the acquisition, updating, and expansion of library materials to meet the needs of its patrons in a rapidly changing technological world.</w:t>
      </w:r>
    </w:p>
    <w:p w:rsidR="00561F68" w:rsidRDefault="00561F68" w:rsidP="00561F68">
      <w:pPr>
        <w:rPr>
          <w:rFonts w:ascii="Times New Roman" w:hAnsi="Times New Roman" w:cs="Times New Roman"/>
          <w:sz w:val="24"/>
          <w:szCs w:val="24"/>
        </w:rPr>
      </w:pPr>
      <w:r>
        <w:rPr>
          <w:rFonts w:ascii="Times New Roman" w:hAnsi="Times New Roman" w:cs="Times New Roman"/>
          <w:sz w:val="24"/>
          <w:szCs w:val="24"/>
        </w:rPr>
        <w:tab/>
        <w:t xml:space="preserve">Funds are allotted and expended in compliance with Section 16-1-8.1 of the Code of Alabama.  Each school shall have an advisory subcommittee for Library Enhancement allocations.  This committee should be comprised of a minimum of five (5) teachers, the media specialist, and the principal or principal designee.  The teachers on this committee should serve on a rotational basis.  The Library Enhancement allocation should be expended </w:t>
      </w:r>
      <w:r w:rsidR="00CF1370">
        <w:rPr>
          <w:rFonts w:ascii="Times New Roman" w:hAnsi="Times New Roman" w:cs="Times New Roman"/>
          <w:sz w:val="24"/>
          <w:szCs w:val="24"/>
        </w:rPr>
        <w:t xml:space="preserve">on the following, but not limited </w:t>
      </w:r>
      <w:proofErr w:type="gramStart"/>
      <w:r w:rsidR="00CF1370">
        <w:rPr>
          <w:rFonts w:ascii="Times New Roman" w:hAnsi="Times New Roman" w:cs="Times New Roman"/>
          <w:sz w:val="24"/>
          <w:szCs w:val="24"/>
        </w:rPr>
        <w:t xml:space="preserve">to </w:t>
      </w:r>
      <w:r>
        <w:rPr>
          <w:rFonts w:ascii="Times New Roman" w:hAnsi="Times New Roman" w:cs="Times New Roman"/>
          <w:sz w:val="24"/>
          <w:szCs w:val="24"/>
        </w:rPr>
        <w:t>:</w:t>
      </w:r>
      <w:proofErr w:type="gramEnd"/>
    </w:p>
    <w:p w:rsidR="00561F68" w:rsidRPr="00561F68" w:rsidRDefault="00561F68" w:rsidP="00AE5AB6">
      <w:pPr>
        <w:pStyle w:val="ListParagraph"/>
        <w:numPr>
          <w:ilvl w:val="0"/>
          <w:numId w:val="36"/>
        </w:numPr>
        <w:rPr>
          <w:rFonts w:ascii="Times New Roman" w:hAnsi="Times New Roman" w:cs="Times New Roman"/>
          <w:sz w:val="24"/>
          <w:szCs w:val="24"/>
        </w:rPr>
      </w:pPr>
      <w:r w:rsidRPr="00561F68">
        <w:rPr>
          <w:rFonts w:ascii="Times New Roman" w:hAnsi="Times New Roman" w:cs="Times New Roman"/>
          <w:sz w:val="24"/>
          <w:szCs w:val="24"/>
        </w:rPr>
        <w:t>Books 45%</w:t>
      </w:r>
    </w:p>
    <w:p w:rsidR="00561F68" w:rsidRPr="00561F68" w:rsidRDefault="00561F68" w:rsidP="00AE5AB6">
      <w:pPr>
        <w:pStyle w:val="ListParagraph"/>
        <w:numPr>
          <w:ilvl w:val="0"/>
          <w:numId w:val="36"/>
        </w:numPr>
        <w:rPr>
          <w:rFonts w:ascii="Times New Roman" w:hAnsi="Times New Roman" w:cs="Times New Roman"/>
          <w:sz w:val="24"/>
          <w:szCs w:val="24"/>
        </w:rPr>
      </w:pPr>
      <w:r w:rsidRPr="00561F68">
        <w:rPr>
          <w:rFonts w:ascii="Times New Roman" w:hAnsi="Times New Roman" w:cs="Times New Roman"/>
          <w:sz w:val="24"/>
          <w:szCs w:val="24"/>
        </w:rPr>
        <w:lastRenderedPageBreak/>
        <w:t>Periodicals 10%</w:t>
      </w:r>
    </w:p>
    <w:p w:rsidR="00561F68" w:rsidRPr="00561F68" w:rsidRDefault="00561F68" w:rsidP="00AE5AB6">
      <w:pPr>
        <w:pStyle w:val="ListParagraph"/>
        <w:numPr>
          <w:ilvl w:val="0"/>
          <w:numId w:val="36"/>
        </w:numPr>
        <w:rPr>
          <w:rFonts w:ascii="Times New Roman" w:hAnsi="Times New Roman" w:cs="Times New Roman"/>
          <w:sz w:val="24"/>
          <w:szCs w:val="24"/>
        </w:rPr>
      </w:pPr>
      <w:r w:rsidRPr="00561F68">
        <w:rPr>
          <w:rFonts w:ascii="Times New Roman" w:hAnsi="Times New Roman" w:cs="Times New Roman"/>
          <w:sz w:val="24"/>
          <w:szCs w:val="24"/>
        </w:rPr>
        <w:t>Equipment/Technology 20%</w:t>
      </w:r>
    </w:p>
    <w:p w:rsidR="00561F68" w:rsidRPr="00561F68" w:rsidRDefault="00561F68" w:rsidP="00AE5AB6">
      <w:pPr>
        <w:pStyle w:val="ListParagraph"/>
        <w:numPr>
          <w:ilvl w:val="0"/>
          <w:numId w:val="36"/>
        </w:numPr>
        <w:rPr>
          <w:rFonts w:ascii="Times New Roman" w:hAnsi="Times New Roman" w:cs="Times New Roman"/>
          <w:sz w:val="24"/>
          <w:szCs w:val="24"/>
        </w:rPr>
      </w:pPr>
      <w:r w:rsidRPr="00561F68">
        <w:rPr>
          <w:rFonts w:ascii="Times New Roman" w:hAnsi="Times New Roman" w:cs="Times New Roman"/>
          <w:sz w:val="24"/>
          <w:szCs w:val="24"/>
        </w:rPr>
        <w:t>Maintenance 15%</w:t>
      </w:r>
    </w:p>
    <w:p w:rsidR="00561F68" w:rsidRDefault="00561F68" w:rsidP="00AE5AB6">
      <w:pPr>
        <w:pStyle w:val="ListParagraph"/>
        <w:numPr>
          <w:ilvl w:val="0"/>
          <w:numId w:val="36"/>
        </w:numPr>
        <w:rPr>
          <w:rFonts w:ascii="Times New Roman" w:hAnsi="Times New Roman" w:cs="Times New Roman"/>
          <w:sz w:val="24"/>
          <w:szCs w:val="24"/>
        </w:rPr>
      </w:pPr>
      <w:r w:rsidRPr="00561F68">
        <w:rPr>
          <w:rFonts w:ascii="Times New Roman" w:hAnsi="Times New Roman" w:cs="Times New Roman"/>
          <w:sz w:val="24"/>
          <w:szCs w:val="24"/>
        </w:rPr>
        <w:t>Materials and supplies 10%</w:t>
      </w:r>
    </w:p>
    <w:p w:rsidR="00561F68" w:rsidRPr="00561F68" w:rsidRDefault="00561F68" w:rsidP="00561F68">
      <w:pPr>
        <w:ind w:left="360"/>
        <w:rPr>
          <w:rFonts w:ascii="Times New Roman" w:hAnsi="Times New Roman" w:cs="Times New Roman"/>
          <w:sz w:val="24"/>
          <w:szCs w:val="24"/>
        </w:rPr>
      </w:pPr>
      <w:r>
        <w:rPr>
          <w:rFonts w:ascii="Times New Roman" w:hAnsi="Times New Roman" w:cs="Times New Roman"/>
          <w:sz w:val="24"/>
          <w:szCs w:val="24"/>
        </w:rPr>
        <w:t>The proposed budget from the budget committee shall be submitted to the teachers at an annual meeting.  Before any part of any proposed budget is implemented, the teachers at the school, through a majority vote of those voting, shall approve the proposed budget utilizing a secret balloting process.  Teachers shall have at least two (2) workdays to review the proposed budget before a vote is taken.  Any proposed budget, which does not receive approval, shall be returned to the budget committee for reformulation, taking into consideration the teachers’ recommendations offered at the school’s annual meeting at the beginning of the school year or at a spring meeting at the end of the scholastic year, or both.  If the proposed budget is not approved, the budget committee shall submit another proposed budget for review and consideration by the teachers, and this procedure shall continue until such time as the teachers approve a budget utilizing these procedures.  A report on the budget, which is approved by a majority vote of the teachers voting, shall be transmitted to the local superintendent on uniform forms by the State Department of Education.</w:t>
      </w:r>
    </w:p>
    <w:p w:rsidR="00561F68" w:rsidRDefault="00561F68" w:rsidP="00DC4516">
      <w:pPr>
        <w:rPr>
          <w:rFonts w:ascii="Times New Roman" w:hAnsi="Times New Roman" w:cs="Times New Roman"/>
          <w:sz w:val="24"/>
          <w:szCs w:val="24"/>
        </w:rPr>
      </w:pPr>
    </w:p>
    <w:p w:rsidR="00561F68" w:rsidRDefault="00561F68" w:rsidP="00DC4516">
      <w:pPr>
        <w:rPr>
          <w:rFonts w:ascii="Times New Roman" w:hAnsi="Times New Roman" w:cs="Times New Roman"/>
          <w:sz w:val="24"/>
          <w:szCs w:val="24"/>
        </w:rPr>
      </w:pPr>
    </w:p>
    <w:p w:rsidR="00561F68" w:rsidRDefault="00561F68" w:rsidP="00DC4516">
      <w:pPr>
        <w:rPr>
          <w:rFonts w:ascii="Times New Roman" w:hAnsi="Times New Roman" w:cs="Times New Roman"/>
          <w:sz w:val="24"/>
          <w:szCs w:val="24"/>
        </w:rPr>
      </w:pPr>
    </w:p>
    <w:p w:rsidR="00561F68" w:rsidRDefault="00561F68" w:rsidP="00DC4516">
      <w:pPr>
        <w:rPr>
          <w:rFonts w:ascii="Times New Roman" w:hAnsi="Times New Roman" w:cs="Times New Roman"/>
          <w:sz w:val="24"/>
          <w:szCs w:val="24"/>
        </w:rPr>
      </w:pPr>
    </w:p>
    <w:p w:rsidR="00D32767" w:rsidRDefault="00D32767" w:rsidP="00DC4516">
      <w:pPr>
        <w:rPr>
          <w:rFonts w:ascii="Times New Roman" w:hAnsi="Times New Roman" w:cs="Times New Roman"/>
          <w:sz w:val="24"/>
          <w:szCs w:val="24"/>
        </w:rPr>
      </w:pPr>
    </w:p>
    <w:p w:rsidR="00D32767" w:rsidRDefault="00D32767" w:rsidP="00DC4516">
      <w:pPr>
        <w:rPr>
          <w:rFonts w:ascii="Times New Roman" w:hAnsi="Times New Roman" w:cs="Times New Roman"/>
          <w:sz w:val="24"/>
          <w:szCs w:val="24"/>
        </w:rPr>
      </w:pPr>
    </w:p>
    <w:p w:rsidR="006827A7" w:rsidRDefault="006827A7" w:rsidP="00D32767">
      <w:pPr>
        <w:jc w:val="center"/>
        <w:rPr>
          <w:rFonts w:ascii="Times New Roman" w:hAnsi="Times New Roman" w:cs="Times New Roman"/>
          <w:b/>
          <w:sz w:val="24"/>
          <w:szCs w:val="24"/>
        </w:rPr>
      </w:pPr>
    </w:p>
    <w:p w:rsidR="006827A7" w:rsidRDefault="006827A7" w:rsidP="00D32767">
      <w:pPr>
        <w:jc w:val="center"/>
        <w:rPr>
          <w:rFonts w:ascii="Times New Roman" w:hAnsi="Times New Roman" w:cs="Times New Roman"/>
          <w:b/>
          <w:sz w:val="24"/>
          <w:szCs w:val="24"/>
        </w:rPr>
      </w:pPr>
    </w:p>
    <w:p w:rsidR="006827A7" w:rsidRDefault="006827A7" w:rsidP="00D32767">
      <w:pPr>
        <w:jc w:val="center"/>
        <w:rPr>
          <w:rFonts w:ascii="Times New Roman" w:hAnsi="Times New Roman" w:cs="Times New Roman"/>
          <w:b/>
          <w:sz w:val="24"/>
          <w:szCs w:val="24"/>
        </w:rPr>
      </w:pPr>
    </w:p>
    <w:p w:rsidR="006827A7" w:rsidRDefault="006827A7" w:rsidP="00D32767">
      <w:pPr>
        <w:jc w:val="center"/>
        <w:rPr>
          <w:rFonts w:ascii="Times New Roman" w:hAnsi="Times New Roman" w:cs="Times New Roman"/>
          <w:b/>
          <w:sz w:val="24"/>
          <w:szCs w:val="24"/>
        </w:rPr>
      </w:pPr>
    </w:p>
    <w:p w:rsidR="006827A7" w:rsidRDefault="006827A7" w:rsidP="00D32767">
      <w:pPr>
        <w:jc w:val="center"/>
        <w:rPr>
          <w:rFonts w:ascii="Times New Roman" w:hAnsi="Times New Roman" w:cs="Times New Roman"/>
          <w:b/>
          <w:sz w:val="24"/>
          <w:szCs w:val="24"/>
        </w:rPr>
      </w:pPr>
    </w:p>
    <w:p w:rsidR="006827A7" w:rsidRDefault="006827A7" w:rsidP="00D32767">
      <w:pPr>
        <w:jc w:val="center"/>
        <w:rPr>
          <w:rFonts w:ascii="Times New Roman" w:hAnsi="Times New Roman" w:cs="Times New Roman"/>
          <w:b/>
          <w:sz w:val="24"/>
          <w:szCs w:val="24"/>
        </w:rPr>
      </w:pPr>
    </w:p>
    <w:p w:rsidR="006827A7" w:rsidRDefault="006827A7" w:rsidP="00D32767">
      <w:pPr>
        <w:jc w:val="center"/>
        <w:rPr>
          <w:rFonts w:ascii="Times New Roman" w:hAnsi="Times New Roman" w:cs="Times New Roman"/>
          <w:b/>
          <w:sz w:val="24"/>
          <w:szCs w:val="24"/>
        </w:rPr>
      </w:pPr>
    </w:p>
    <w:p w:rsidR="006827A7" w:rsidRDefault="006827A7" w:rsidP="00D32767">
      <w:pPr>
        <w:jc w:val="center"/>
        <w:rPr>
          <w:rFonts w:ascii="Times New Roman" w:hAnsi="Times New Roman" w:cs="Times New Roman"/>
          <w:b/>
          <w:sz w:val="24"/>
          <w:szCs w:val="24"/>
        </w:rPr>
      </w:pPr>
    </w:p>
    <w:p w:rsidR="00D32767" w:rsidRDefault="00D32767" w:rsidP="00D32767">
      <w:pPr>
        <w:jc w:val="center"/>
        <w:rPr>
          <w:rFonts w:ascii="Times New Roman" w:hAnsi="Times New Roman" w:cs="Times New Roman"/>
          <w:b/>
          <w:sz w:val="24"/>
          <w:szCs w:val="24"/>
        </w:rPr>
      </w:pPr>
      <w:r>
        <w:rPr>
          <w:rFonts w:ascii="Times New Roman" w:hAnsi="Times New Roman" w:cs="Times New Roman"/>
          <w:b/>
          <w:sz w:val="24"/>
          <w:szCs w:val="24"/>
        </w:rPr>
        <w:lastRenderedPageBreak/>
        <w:t>Appendix</w:t>
      </w:r>
    </w:p>
    <w:p w:rsidR="00D32767" w:rsidRDefault="00D32767" w:rsidP="00AE5AB6">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The Right to Read</w:t>
      </w:r>
      <w:r w:rsidR="005F35C8">
        <w:rPr>
          <w:rFonts w:ascii="Times New Roman" w:hAnsi="Times New Roman" w:cs="Times New Roman"/>
          <w:sz w:val="24"/>
          <w:szCs w:val="24"/>
        </w:rPr>
        <w:t xml:space="preserve"> and the Teacher of English</w:t>
      </w:r>
    </w:p>
    <w:p w:rsidR="008C75BF" w:rsidRDefault="008C75BF" w:rsidP="008C75BF">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American Library Association Library Bill of Rights</w:t>
      </w:r>
    </w:p>
    <w:p w:rsidR="008C75BF" w:rsidRPr="00D32767" w:rsidRDefault="0052148B" w:rsidP="008C75BF">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Freedom to Read Statement</w:t>
      </w:r>
    </w:p>
    <w:p w:rsidR="008C75BF" w:rsidRDefault="008C75BF" w:rsidP="00AE5AB6">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School Library Bill of Rights for School Library Media Center Programs</w:t>
      </w:r>
    </w:p>
    <w:p w:rsidR="0052148B" w:rsidRDefault="0052148B" w:rsidP="00AE5AB6">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Intellectual Freedom Manual – Code of Ethics</w:t>
      </w:r>
    </w:p>
    <w:p w:rsidR="00D32767" w:rsidRDefault="00D32767" w:rsidP="00AE5AB6">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Library Program Rubric</w:t>
      </w:r>
    </w:p>
    <w:p w:rsidR="00D32767" w:rsidRDefault="00D32767" w:rsidP="00AE5AB6">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Guideline for Shelving</w:t>
      </w:r>
    </w:p>
    <w:p w:rsidR="00D32767" w:rsidRDefault="00D32767" w:rsidP="00AE5AB6">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Library Management Checklist</w:t>
      </w:r>
    </w:p>
    <w:p w:rsidR="00D32767" w:rsidRDefault="00D32767" w:rsidP="00AE5AB6">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Selection Procedures</w:t>
      </w:r>
    </w:p>
    <w:p w:rsidR="00D32767" w:rsidRDefault="00D32767" w:rsidP="00AE5AB6">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Collection Evaluation Form</w:t>
      </w:r>
    </w:p>
    <w:p w:rsidR="00D32767" w:rsidRDefault="00D32767" w:rsidP="00AE5AB6">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Resource Rubric</w:t>
      </w:r>
    </w:p>
    <w:p w:rsidR="00D32767" w:rsidRDefault="00D32767" w:rsidP="00AE5AB6">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Weeding Policy</w:t>
      </w:r>
    </w:p>
    <w:p w:rsidR="00D32767" w:rsidRDefault="00D32767" w:rsidP="00AE5AB6">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Procedures for Challenged Materials</w:t>
      </w:r>
    </w:p>
    <w:p w:rsidR="00D32767" w:rsidRDefault="00D32767" w:rsidP="00AE5AB6">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Instructions to Reconsideration Committee/Request for Reconsideration</w:t>
      </w:r>
    </w:p>
    <w:p w:rsidR="00D32767" w:rsidRDefault="00D32767" w:rsidP="00AE5AB6">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Sample letter to Complainant</w:t>
      </w:r>
    </w:p>
    <w:p w:rsidR="0052148B" w:rsidRDefault="00D32767" w:rsidP="00AE5AB6">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Collaboration</w:t>
      </w:r>
    </w:p>
    <w:p w:rsidR="00D32767" w:rsidRDefault="0052148B" w:rsidP="00AE5AB6">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Highly-Qualified LMS</w:t>
      </w:r>
      <w:r w:rsidR="00D32767">
        <w:rPr>
          <w:rFonts w:ascii="Times New Roman" w:hAnsi="Times New Roman" w:cs="Times New Roman"/>
          <w:sz w:val="24"/>
          <w:szCs w:val="24"/>
        </w:rPr>
        <w:t xml:space="preserve"> </w:t>
      </w:r>
    </w:p>
    <w:p w:rsidR="00D32767" w:rsidRDefault="00D32767" w:rsidP="00AE5AB6">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Copyright Law</w:t>
      </w:r>
    </w:p>
    <w:p w:rsidR="00D32767" w:rsidRDefault="00D32767" w:rsidP="00DC4516">
      <w:pPr>
        <w:rPr>
          <w:rFonts w:ascii="Times New Roman" w:hAnsi="Times New Roman" w:cs="Times New Roman"/>
          <w:sz w:val="24"/>
          <w:szCs w:val="24"/>
        </w:rPr>
      </w:pPr>
    </w:p>
    <w:p w:rsidR="00D32767" w:rsidRDefault="00D32767" w:rsidP="00DC4516">
      <w:pPr>
        <w:rPr>
          <w:rFonts w:ascii="Times New Roman" w:hAnsi="Times New Roman" w:cs="Times New Roman"/>
          <w:sz w:val="24"/>
          <w:szCs w:val="24"/>
        </w:rPr>
      </w:pPr>
    </w:p>
    <w:p w:rsidR="00561F68" w:rsidRDefault="00561F68" w:rsidP="00DC4516">
      <w:pPr>
        <w:rPr>
          <w:rFonts w:ascii="Times New Roman" w:hAnsi="Times New Roman" w:cs="Times New Roman"/>
          <w:sz w:val="24"/>
          <w:szCs w:val="24"/>
        </w:rPr>
      </w:pPr>
    </w:p>
    <w:p w:rsidR="00561F68" w:rsidRPr="00DC4516" w:rsidRDefault="00561F68" w:rsidP="00DC4516">
      <w:pPr>
        <w:rPr>
          <w:rFonts w:ascii="Times New Roman" w:hAnsi="Times New Roman" w:cs="Times New Roman"/>
          <w:sz w:val="24"/>
          <w:szCs w:val="24"/>
        </w:rPr>
      </w:pPr>
    </w:p>
    <w:p w:rsidR="004A2A22" w:rsidRPr="004A2A22" w:rsidRDefault="004A2A22" w:rsidP="004A2A22">
      <w:pPr>
        <w:rPr>
          <w:rFonts w:ascii="Times New Roman" w:hAnsi="Times New Roman" w:cs="Times New Roman"/>
          <w:sz w:val="24"/>
          <w:szCs w:val="24"/>
        </w:rPr>
      </w:pPr>
    </w:p>
    <w:p w:rsidR="00A13514" w:rsidRPr="001A7DC6" w:rsidRDefault="00A13514" w:rsidP="001A7DC6">
      <w:pPr>
        <w:rPr>
          <w:rFonts w:ascii="Times New Roman" w:hAnsi="Times New Roman" w:cs="Times New Roman"/>
          <w:sz w:val="24"/>
          <w:szCs w:val="24"/>
        </w:rPr>
      </w:pPr>
    </w:p>
    <w:p w:rsidR="00114E7C" w:rsidRPr="00114E7C" w:rsidRDefault="00114E7C" w:rsidP="00F50A22">
      <w:pPr>
        <w:rPr>
          <w:rFonts w:ascii="Times New Roman" w:hAnsi="Times New Roman" w:cs="Times New Roman"/>
          <w:sz w:val="24"/>
          <w:szCs w:val="24"/>
        </w:rPr>
      </w:pPr>
    </w:p>
    <w:p w:rsidR="00F50A22" w:rsidRPr="00F50A22" w:rsidRDefault="00F50A22" w:rsidP="00F50A22">
      <w:pPr>
        <w:rPr>
          <w:rFonts w:ascii="Times New Roman" w:hAnsi="Times New Roman" w:cs="Times New Roman"/>
          <w:sz w:val="24"/>
          <w:szCs w:val="24"/>
        </w:rPr>
      </w:pPr>
    </w:p>
    <w:p w:rsidR="00F50A22" w:rsidRPr="00F50A22" w:rsidRDefault="00F50A22" w:rsidP="00807FFE">
      <w:pPr>
        <w:rPr>
          <w:rFonts w:ascii="Times New Roman" w:hAnsi="Times New Roman" w:cs="Times New Roman"/>
          <w:sz w:val="24"/>
          <w:szCs w:val="24"/>
        </w:rPr>
      </w:pPr>
    </w:p>
    <w:p w:rsidR="00807FFE" w:rsidRPr="00807FFE" w:rsidRDefault="00807FFE" w:rsidP="00807FFE">
      <w:pPr>
        <w:rPr>
          <w:rFonts w:ascii="Times New Roman" w:hAnsi="Times New Roman" w:cs="Times New Roman"/>
          <w:sz w:val="24"/>
          <w:szCs w:val="24"/>
        </w:rPr>
      </w:pPr>
    </w:p>
    <w:p w:rsidR="00807FFE" w:rsidRPr="00807FFE" w:rsidRDefault="00807FFE" w:rsidP="00807FFE">
      <w:pPr>
        <w:rPr>
          <w:rFonts w:ascii="Times New Roman" w:hAnsi="Times New Roman" w:cs="Times New Roman"/>
          <w:sz w:val="24"/>
          <w:szCs w:val="24"/>
        </w:rPr>
      </w:pPr>
    </w:p>
    <w:p w:rsidR="00807FFE" w:rsidRPr="00807FFE" w:rsidRDefault="00807FFE" w:rsidP="00807FFE">
      <w:pPr>
        <w:rPr>
          <w:rFonts w:ascii="Times New Roman" w:hAnsi="Times New Roman" w:cs="Times New Roman"/>
          <w:b/>
          <w:sz w:val="24"/>
          <w:szCs w:val="24"/>
        </w:rPr>
      </w:pPr>
    </w:p>
    <w:p w:rsidR="006827A7" w:rsidRDefault="006827A7" w:rsidP="005F35C8">
      <w:pPr>
        <w:rPr>
          <w:rFonts w:ascii="Times New Roman" w:eastAsia="Times New Roman" w:hAnsi="Times New Roman" w:cs="Times New Roman"/>
          <w:b/>
          <w:bCs/>
          <w:color w:val="003366"/>
          <w:sz w:val="24"/>
          <w:szCs w:val="24"/>
        </w:rPr>
      </w:pPr>
    </w:p>
    <w:p w:rsidR="00D32767" w:rsidRPr="005F35C8" w:rsidRDefault="00D32767" w:rsidP="005F35C8">
      <w:pPr>
        <w:rPr>
          <w:rFonts w:ascii="Times New Roman" w:hAnsi="Times New Roman" w:cs="Times New Roman"/>
          <w:sz w:val="24"/>
          <w:szCs w:val="24"/>
        </w:rPr>
      </w:pPr>
      <w:r w:rsidRPr="005F35C8">
        <w:rPr>
          <w:rFonts w:ascii="Times New Roman" w:eastAsia="Times New Roman" w:hAnsi="Times New Roman" w:cs="Times New Roman"/>
          <w:b/>
          <w:bCs/>
          <w:color w:val="003366"/>
          <w:sz w:val="24"/>
          <w:szCs w:val="24"/>
        </w:rPr>
        <w:lastRenderedPageBreak/>
        <w:t>The Right to Read and the Teacher of English</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For many years, American schools have been pressured to restrict or deny students access to books or periodicals deemed objectionable by some individual or group on moral, political, religious, ethnic, racial, or philosophical grounds. These pressures have mounted in recent years, and English teachers have no reason to believe they will diminish. The fight against censorship is a continuing series of skirmishes, not a pitched battle leading to a final victory over censorship.</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We can safely make two statements about censorship: first, any work is potentially open to attack by someone, somewhere, sometime, for some reason; second, censorship is often arbitrary and irrational. For example, classics traditionally used in English classrooms have been accused of containing obscene, heretical, or subversive elements. What English teacher could anticipate judgments such as the following--judgments characteristic of those made by many would-be censors:</w:t>
      </w:r>
    </w:p>
    <w:p w:rsidR="00D32767" w:rsidRPr="005F35C8" w:rsidRDefault="00D32767" w:rsidP="00AE5AB6">
      <w:pPr>
        <w:numPr>
          <w:ilvl w:val="0"/>
          <w:numId w:val="38"/>
        </w:numPr>
        <w:shd w:val="clear" w:color="auto" w:fill="E7F1F8"/>
        <w:spacing w:before="100" w:beforeAutospacing="1" w:after="100" w:afterAutospacing="1"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Plato's </w:t>
      </w:r>
      <w:r w:rsidRPr="005F35C8">
        <w:rPr>
          <w:rFonts w:ascii="Times New Roman" w:eastAsia="Times New Roman" w:hAnsi="Times New Roman" w:cs="Times New Roman"/>
          <w:i/>
          <w:iCs/>
          <w:color w:val="333333"/>
          <w:sz w:val="24"/>
          <w:szCs w:val="24"/>
        </w:rPr>
        <w:t>Republic</w:t>
      </w:r>
      <w:r w:rsidRPr="005F35C8">
        <w:rPr>
          <w:rFonts w:ascii="Times New Roman" w:eastAsia="Times New Roman" w:hAnsi="Times New Roman" w:cs="Times New Roman"/>
          <w:color w:val="333333"/>
          <w:sz w:val="24"/>
          <w:szCs w:val="24"/>
        </w:rPr>
        <w:t>: "This book is un-Christian."</w:t>
      </w:r>
    </w:p>
    <w:p w:rsidR="00D32767" w:rsidRPr="005F35C8" w:rsidRDefault="00D32767" w:rsidP="00AE5AB6">
      <w:pPr>
        <w:numPr>
          <w:ilvl w:val="0"/>
          <w:numId w:val="38"/>
        </w:numPr>
        <w:shd w:val="clear" w:color="auto" w:fill="E7F1F8"/>
        <w:spacing w:before="100" w:beforeAutospacing="1" w:after="100" w:afterAutospacing="1"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George Eliot's </w:t>
      </w:r>
      <w:r w:rsidRPr="005F35C8">
        <w:rPr>
          <w:rFonts w:ascii="Times New Roman" w:eastAsia="Times New Roman" w:hAnsi="Times New Roman" w:cs="Times New Roman"/>
          <w:i/>
          <w:iCs/>
          <w:color w:val="333333"/>
          <w:sz w:val="24"/>
          <w:szCs w:val="24"/>
        </w:rPr>
        <w:t xml:space="preserve">Silas </w:t>
      </w:r>
      <w:proofErr w:type="spellStart"/>
      <w:r w:rsidRPr="005F35C8">
        <w:rPr>
          <w:rFonts w:ascii="Times New Roman" w:eastAsia="Times New Roman" w:hAnsi="Times New Roman" w:cs="Times New Roman"/>
          <w:i/>
          <w:iCs/>
          <w:color w:val="333333"/>
          <w:sz w:val="24"/>
          <w:szCs w:val="24"/>
        </w:rPr>
        <w:t>Marner</w:t>
      </w:r>
      <w:proofErr w:type="spellEnd"/>
      <w:r w:rsidRPr="005F35C8">
        <w:rPr>
          <w:rFonts w:ascii="Times New Roman" w:eastAsia="Times New Roman" w:hAnsi="Times New Roman" w:cs="Times New Roman"/>
          <w:color w:val="333333"/>
          <w:sz w:val="24"/>
          <w:szCs w:val="24"/>
        </w:rPr>
        <w:t>; "You can't prove what that dirty old man is doing with that child between chapters."</w:t>
      </w:r>
    </w:p>
    <w:p w:rsidR="00D32767" w:rsidRPr="005F35C8" w:rsidRDefault="00D32767" w:rsidP="00AE5AB6">
      <w:pPr>
        <w:numPr>
          <w:ilvl w:val="0"/>
          <w:numId w:val="38"/>
        </w:numPr>
        <w:shd w:val="clear" w:color="auto" w:fill="E7F1F8"/>
        <w:spacing w:before="100" w:beforeAutospacing="1" w:after="100" w:afterAutospacing="1"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Jules Verne's </w:t>
      </w:r>
      <w:r w:rsidRPr="005F35C8">
        <w:rPr>
          <w:rFonts w:ascii="Times New Roman" w:eastAsia="Times New Roman" w:hAnsi="Times New Roman" w:cs="Times New Roman"/>
          <w:i/>
          <w:iCs/>
          <w:color w:val="333333"/>
          <w:sz w:val="24"/>
          <w:szCs w:val="24"/>
        </w:rPr>
        <w:t>Around the World in Eighty Days</w:t>
      </w:r>
      <w:r w:rsidRPr="005F35C8">
        <w:rPr>
          <w:rFonts w:ascii="Times New Roman" w:eastAsia="Times New Roman" w:hAnsi="Times New Roman" w:cs="Times New Roman"/>
          <w:color w:val="333333"/>
          <w:sz w:val="24"/>
          <w:szCs w:val="24"/>
        </w:rPr>
        <w:t>: "Very unfavorable to Mormons."</w:t>
      </w:r>
    </w:p>
    <w:p w:rsidR="00D32767" w:rsidRPr="005F35C8" w:rsidRDefault="00D32767" w:rsidP="00AE5AB6">
      <w:pPr>
        <w:numPr>
          <w:ilvl w:val="0"/>
          <w:numId w:val="38"/>
        </w:numPr>
        <w:shd w:val="clear" w:color="auto" w:fill="E7F1F8"/>
        <w:spacing w:before="100" w:beforeAutospacing="1" w:after="100" w:afterAutospacing="1"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Nathaniel Hawthorne's </w:t>
      </w:r>
      <w:r w:rsidRPr="005F35C8">
        <w:rPr>
          <w:rFonts w:ascii="Times New Roman" w:eastAsia="Times New Roman" w:hAnsi="Times New Roman" w:cs="Times New Roman"/>
          <w:i/>
          <w:iCs/>
          <w:color w:val="333333"/>
          <w:sz w:val="24"/>
          <w:szCs w:val="24"/>
        </w:rPr>
        <w:t>The Scarlet Letter</w:t>
      </w:r>
      <w:r w:rsidRPr="005F35C8">
        <w:rPr>
          <w:rFonts w:ascii="Times New Roman" w:eastAsia="Times New Roman" w:hAnsi="Times New Roman" w:cs="Times New Roman"/>
          <w:color w:val="333333"/>
          <w:sz w:val="24"/>
          <w:szCs w:val="24"/>
        </w:rPr>
        <w:t>: "A filthy book."</w:t>
      </w:r>
    </w:p>
    <w:p w:rsidR="00D32767" w:rsidRPr="005F35C8" w:rsidRDefault="00D32767" w:rsidP="00AE5AB6">
      <w:pPr>
        <w:numPr>
          <w:ilvl w:val="0"/>
          <w:numId w:val="38"/>
        </w:numPr>
        <w:shd w:val="clear" w:color="auto" w:fill="E7F1F8"/>
        <w:spacing w:before="100" w:beforeAutospacing="1" w:after="100" w:afterAutospacing="1"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Shakespeare's </w:t>
      </w:r>
      <w:r w:rsidRPr="005F35C8">
        <w:rPr>
          <w:rFonts w:ascii="Times New Roman" w:eastAsia="Times New Roman" w:hAnsi="Times New Roman" w:cs="Times New Roman"/>
          <w:i/>
          <w:iCs/>
          <w:color w:val="333333"/>
          <w:sz w:val="24"/>
          <w:szCs w:val="24"/>
        </w:rPr>
        <w:t>Macbeth</w:t>
      </w:r>
      <w:r w:rsidRPr="005F35C8">
        <w:rPr>
          <w:rFonts w:ascii="Times New Roman" w:eastAsia="Times New Roman" w:hAnsi="Times New Roman" w:cs="Times New Roman"/>
          <w:color w:val="333333"/>
          <w:sz w:val="24"/>
          <w:szCs w:val="24"/>
        </w:rPr>
        <w:t>: "Too violent for children today."</w:t>
      </w:r>
    </w:p>
    <w:p w:rsidR="00D32767" w:rsidRPr="005F35C8" w:rsidRDefault="00D32767" w:rsidP="00AE5AB6">
      <w:pPr>
        <w:numPr>
          <w:ilvl w:val="0"/>
          <w:numId w:val="38"/>
        </w:numPr>
        <w:shd w:val="clear" w:color="auto" w:fill="E7F1F8"/>
        <w:spacing w:before="100" w:beforeAutospacing="1" w:after="100" w:afterAutospacing="1"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Fyodor Dostoevsky's </w:t>
      </w:r>
      <w:r w:rsidRPr="005F35C8">
        <w:rPr>
          <w:rFonts w:ascii="Times New Roman" w:eastAsia="Times New Roman" w:hAnsi="Times New Roman" w:cs="Times New Roman"/>
          <w:i/>
          <w:iCs/>
          <w:color w:val="333333"/>
          <w:sz w:val="24"/>
          <w:szCs w:val="24"/>
        </w:rPr>
        <w:t>Crime and Punishment</w:t>
      </w:r>
      <w:r w:rsidRPr="005F35C8">
        <w:rPr>
          <w:rFonts w:ascii="Times New Roman" w:eastAsia="Times New Roman" w:hAnsi="Times New Roman" w:cs="Times New Roman"/>
          <w:color w:val="333333"/>
          <w:sz w:val="24"/>
          <w:szCs w:val="24"/>
        </w:rPr>
        <w:t>: "Serves as a poor model for young people."</w:t>
      </w:r>
    </w:p>
    <w:p w:rsidR="00D32767" w:rsidRPr="005F35C8" w:rsidRDefault="00D32767" w:rsidP="00AE5AB6">
      <w:pPr>
        <w:numPr>
          <w:ilvl w:val="0"/>
          <w:numId w:val="38"/>
        </w:numPr>
        <w:shd w:val="clear" w:color="auto" w:fill="E7F1F8"/>
        <w:spacing w:before="100" w:beforeAutospacing="1" w:after="100" w:afterAutospacing="1"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Herman Melville's </w:t>
      </w:r>
      <w:r w:rsidRPr="005F35C8">
        <w:rPr>
          <w:rFonts w:ascii="Times New Roman" w:eastAsia="Times New Roman" w:hAnsi="Times New Roman" w:cs="Times New Roman"/>
          <w:i/>
          <w:iCs/>
          <w:color w:val="333333"/>
          <w:sz w:val="24"/>
          <w:szCs w:val="24"/>
        </w:rPr>
        <w:t>Moby Dick</w:t>
      </w:r>
      <w:r w:rsidRPr="005F35C8">
        <w:rPr>
          <w:rFonts w:ascii="Times New Roman" w:eastAsia="Times New Roman" w:hAnsi="Times New Roman" w:cs="Times New Roman"/>
          <w:color w:val="333333"/>
          <w:sz w:val="24"/>
          <w:szCs w:val="24"/>
        </w:rPr>
        <w:t>: "Contains homosexuality."</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Modern works, even more than the classics, are criticized as "filthy," "un-American," "overly realistic," and "anti-war." Some books have been attacked merely for being "controversial," suggesting that for some people the purpose of education is not the investigation of ideas but rather the indoctrination of certain set beliefs and standards. The following statements represent complaints typical of those made against modern works of literature:</w:t>
      </w:r>
    </w:p>
    <w:p w:rsidR="00D32767" w:rsidRPr="005F35C8" w:rsidRDefault="00D32767" w:rsidP="00AE5AB6">
      <w:pPr>
        <w:numPr>
          <w:ilvl w:val="0"/>
          <w:numId w:val="39"/>
        </w:numPr>
        <w:shd w:val="clear" w:color="auto" w:fill="E7F1F8"/>
        <w:spacing w:before="100" w:beforeAutospacing="1" w:after="100" w:afterAutospacing="1"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J. D. Salinger's </w:t>
      </w:r>
      <w:r w:rsidRPr="005F35C8">
        <w:rPr>
          <w:rFonts w:ascii="Times New Roman" w:eastAsia="Times New Roman" w:hAnsi="Times New Roman" w:cs="Times New Roman"/>
          <w:i/>
          <w:iCs/>
          <w:color w:val="333333"/>
          <w:sz w:val="24"/>
          <w:szCs w:val="24"/>
        </w:rPr>
        <w:t>The Catcher in the Rye</w:t>
      </w:r>
      <w:r w:rsidRPr="005F35C8">
        <w:rPr>
          <w:rFonts w:ascii="Times New Roman" w:eastAsia="Times New Roman" w:hAnsi="Times New Roman" w:cs="Times New Roman"/>
          <w:color w:val="333333"/>
          <w:sz w:val="24"/>
          <w:szCs w:val="24"/>
        </w:rPr>
        <w:t>: "A dreadful, dreary recital of sickness, sordidness, and sadism." (Without much question, Salinger's book has been for some time the most widely censored book in the United States.)</w:t>
      </w:r>
    </w:p>
    <w:p w:rsidR="00D32767" w:rsidRPr="005F35C8" w:rsidRDefault="00D32767" w:rsidP="00AE5AB6">
      <w:pPr>
        <w:numPr>
          <w:ilvl w:val="0"/>
          <w:numId w:val="39"/>
        </w:numPr>
        <w:shd w:val="clear" w:color="auto" w:fill="E7F1F8"/>
        <w:spacing w:before="100" w:beforeAutospacing="1" w:after="100" w:afterAutospacing="1"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Kurt Vonnegut's </w:t>
      </w:r>
      <w:r w:rsidRPr="005F35C8">
        <w:rPr>
          <w:rFonts w:ascii="Times New Roman" w:eastAsia="Times New Roman" w:hAnsi="Times New Roman" w:cs="Times New Roman"/>
          <w:i/>
          <w:iCs/>
          <w:color w:val="333333"/>
          <w:sz w:val="24"/>
          <w:szCs w:val="24"/>
        </w:rPr>
        <w:t>Slaughterhouse-Five</w:t>
      </w:r>
      <w:r w:rsidRPr="005F35C8">
        <w:rPr>
          <w:rFonts w:ascii="Times New Roman" w:eastAsia="Times New Roman" w:hAnsi="Times New Roman" w:cs="Times New Roman"/>
          <w:color w:val="333333"/>
          <w:sz w:val="24"/>
          <w:szCs w:val="24"/>
        </w:rPr>
        <w:t>: "Its repetitious obscenity and immorality merely degrade and defile, teaching nothing."</w:t>
      </w:r>
    </w:p>
    <w:p w:rsidR="00D32767" w:rsidRPr="005F35C8" w:rsidRDefault="00D32767" w:rsidP="00AE5AB6">
      <w:pPr>
        <w:numPr>
          <w:ilvl w:val="0"/>
          <w:numId w:val="39"/>
        </w:numPr>
        <w:shd w:val="clear" w:color="auto" w:fill="E7F1F8"/>
        <w:spacing w:before="100" w:beforeAutospacing="1" w:after="100" w:afterAutospacing="1"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Harper Lee's </w:t>
      </w:r>
      <w:r w:rsidRPr="005F35C8">
        <w:rPr>
          <w:rFonts w:ascii="Times New Roman" w:eastAsia="Times New Roman" w:hAnsi="Times New Roman" w:cs="Times New Roman"/>
          <w:i/>
          <w:iCs/>
          <w:color w:val="333333"/>
          <w:sz w:val="24"/>
          <w:szCs w:val="24"/>
        </w:rPr>
        <w:t>To Kill a Mockingbird</w:t>
      </w:r>
      <w:r w:rsidRPr="005F35C8">
        <w:rPr>
          <w:rFonts w:ascii="Times New Roman" w:eastAsia="Times New Roman" w:hAnsi="Times New Roman" w:cs="Times New Roman"/>
          <w:color w:val="333333"/>
          <w:sz w:val="24"/>
          <w:szCs w:val="24"/>
        </w:rPr>
        <w:t>: "The word rape is used several times. Children should not see this in any literature book."</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Some groups and individuals have also raised objections to literature written specifically for young people. As long as novels intended for young people stayed at the intellectual and emotional level of</w:t>
      </w:r>
      <w:r w:rsidR="005F35C8">
        <w:rPr>
          <w:rFonts w:ascii="Times New Roman" w:eastAsia="Times New Roman" w:hAnsi="Times New Roman" w:cs="Times New Roman"/>
          <w:color w:val="333333"/>
          <w:sz w:val="24"/>
          <w:szCs w:val="24"/>
        </w:rPr>
        <w:t xml:space="preserve"> </w:t>
      </w:r>
      <w:r w:rsidRPr="005F35C8">
        <w:rPr>
          <w:rFonts w:ascii="Times New Roman" w:eastAsia="Times New Roman" w:hAnsi="Times New Roman" w:cs="Times New Roman"/>
          <w:i/>
          <w:iCs/>
          <w:color w:val="333333"/>
          <w:sz w:val="24"/>
          <w:szCs w:val="24"/>
        </w:rPr>
        <w:t>A Date for Marcy</w:t>
      </w:r>
      <w:r w:rsidRPr="005F35C8">
        <w:rPr>
          <w:rFonts w:ascii="Times New Roman" w:eastAsia="Times New Roman" w:hAnsi="Times New Roman" w:cs="Times New Roman"/>
          <w:color w:val="333333"/>
          <w:sz w:val="24"/>
          <w:szCs w:val="24"/>
        </w:rPr>
        <w:t> or </w:t>
      </w:r>
      <w:r w:rsidRPr="005F35C8">
        <w:rPr>
          <w:rFonts w:ascii="Times New Roman" w:eastAsia="Times New Roman" w:hAnsi="Times New Roman" w:cs="Times New Roman"/>
          <w:i/>
          <w:iCs/>
          <w:color w:val="333333"/>
          <w:sz w:val="24"/>
          <w:szCs w:val="24"/>
        </w:rPr>
        <w:t>A Touchdown for Thunderbird High</w:t>
      </w:r>
      <w:r w:rsidRPr="005F35C8">
        <w:rPr>
          <w:rFonts w:ascii="Times New Roman" w:eastAsia="Times New Roman" w:hAnsi="Times New Roman" w:cs="Times New Roman"/>
          <w:color w:val="333333"/>
          <w:sz w:val="24"/>
          <w:szCs w:val="24"/>
        </w:rPr>
        <w:t>, censors could forego criticism. But many contemporary novels for adolescents focus on the real world of young people--drugs, premarital sex, alcoholism, divorce, high school gangs, school dropouts, racism, violence, and sensuality. English teachers willing to defend the classics and modern literature must be prepared to give equally spirited defense to serious and worthwhile adolescent novels.</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lastRenderedPageBreak/>
        <w:t xml:space="preserve">Literature about ethnic or racial minorities remains "controversial" or "objectionable" </w:t>
      </w:r>
      <w:proofErr w:type="gramStart"/>
      <w:r w:rsidRPr="005F35C8">
        <w:rPr>
          <w:rFonts w:ascii="Times New Roman" w:eastAsia="Times New Roman" w:hAnsi="Times New Roman" w:cs="Times New Roman"/>
          <w:color w:val="333333"/>
          <w:sz w:val="24"/>
          <w:szCs w:val="24"/>
        </w:rPr>
        <w:t>to</w:t>
      </w:r>
      <w:proofErr w:type="gramEnd"/>
      <w:r w:rsidRPr="005F35C8">
        <w:rPr>
          <w:rFonts w:ascii="Times New Roman" w:eastAsia="Times New Roman" w:hAnsi="Times New Roman" w:cs="Times New Roman"/>
          <w:color w:val="333333"/>
          <w:sz w:val="24"/>
          <w:szCs w:val="24"/>
        </w:rPr>
        <w:t xml:space="preserve"> many adults. As long as groups such as African Americans, Pacific Islanders, American Indians, Asian Americans, and Latinos* "kept their proper place"--awarded them by an Anglo society--censors rarely raised their voices. But attacks have increased in frequency as minority groups have refused to observe their assigned "place." Though nominally, the criticisms of racial or ethnic literature have usually been directed at "bad language," "suggestive situations," "questionable literary merit," or "ungrammatical English" (usually oblique complaints about the different dialect or culture of a group), the underlying motive for some attacks has unquestionably been racial. Typical of censors' criticisms of ethnic works are the following comments:</w:t>
      </w:r>
    </w:p>
    <w:p w:rsidR="00D32767" w:rsidRPr="005F35C8" w:rsidRDefault="00D32767" w:rsidP="00AE5AB6">
      <w:pPr>
        <w:numPr>
          <w:ilvl w:val="0"/>
          <w:numId w:val="40"/>
        </w:numPr>
        <w:shd w:val="clear" w:color="auto" w:fill="E7F1F8"/>
        <w:spacing w:before="100" w:beforeAutospacing="1" w:after="100" w:afterAutospacing="1"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Ralph Ellison's </w:t>
      </w:r>
      <w:r w:rsidRPr="005F35C8">
        <w:rPr>
          <w:rFonts w:ascii="Times New Roman" w:eastAsia="Times New Roman" w:hAnsi="Times New Roman" w:cs="Times New Roman"/>
          <w:i/>
          <w:iCs/>
          <w:color w:val="333333"/>
          <w:sz w:val="24"/>
          <w:szCs w:val="24"/>
        </w:rPr>
        <w:t>Invisible Man</w:t>
      </w:r>
      <w:r w:rsidRPr="005F35C8">
        <w:rPr>
          <w:rFonts w:ascii="Times New Roman" w:eastAsia="Times New Roman" w:hAnsi="Times New Roman" w:cs="Times New Roman"/>
          <w:color w:val="333333"/>
          <w:sz w:val="24"/>
          <w:szCs w:val="24"/>
        </w:rPr>
        <w:t>: "The book is biased on the black question."</w:t>
      </w:r>
    </w:p>
    <w:p w:rsidR="00D32767" w:rsidRPr="005F35C8" w:rsidRDefault="00D32767" w:rsidP="00AE5AB6">
      <w:pPr>
        <w:numPr>
          <w:ilvl w:val="0"/>
          <w:numId w:val="40"/>
        </w:numPr>
        <w:shd w:val="clear" w:color="auto" w:fill="E7F1F8"/>
        <w:spacing w:before="100" w:beforeAutospacing="1" w:after="100" w:afterAutospacing="1"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Anne Frank's </w:t>
      </w:r>
      <w:r w:rsidRPr="005F35C8">
        <w:rPr>
          <w:rFonts w:ascii="Times New Roman" w:eastAsia="Times New Roman" w:hAnsi="Times New Roman" w:cs="Times New Roman"/>
          <w:i/>
          <w:iCs/>
          <w:color w:val="333333"/>
          <w:sz w:val="24"/>
          <w:szCs w:val="24"/>
        </w:rPr>
        <w:t>Diary of a Young Girl</w:t>
      </w:r>
      <w:r w:rsidRPr="005F35C8">
        <w:rPr>
          <w:rFonts w:ascii="Times New Roman" w:eastAsia="Times New Roman" w:hAnsi="Times New Roman" w:cs="Times New Roman"/>
          <w:color w:val="333333"/>
          <w:sz w:val="24"/>
          <w:szCs w:val="24"/>
        </w:rPr>
        <w:t>: "Obscene and blasphemous."</w:t>
      </w:r>
    </w:p>
    <w:p w:rsidR="00D32767" w:rsidRPr="005F35C8" w:rsidRDefault="00D32767" w:rsidP="00AE5AB6">
      <w:pPr>
        <w:numPr>
          <w:ilvl w:val="0"/>
          <w:numId w:val="40"/>
        </w:numPr>
        <w:shd w:val="clear" w:color="auto" w:fill="E7F1F8"/>
        <w:spacing w:before="100" w:beforeAutospacing="1" w:after="100" w:afterAutospacing="1"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Eldridge Cleaver's </w:t>
      </w:r>
      <w:r w:rsidRPr="005F35C8">
        <w:rPr>
          <w:rFonts w:ascii="Times New Roman" w:eastAsia="Times New Roman" w:hAnsi="Times New Roman" w:cs="Times New Roman"/>
          <w:i/>
          <w:iCs/>
          <w:color w:val="333333"/>
          <w:sz w:val="24"/>
          <w:szCs w:val="24"/>
        </w:rPr>
        <w:t>Soul on Ice</w:t>
      </w:r>
      <w:r w:rsidRPr="005F35C8">
        <w:rPr>
          <w:rFonts w:ascii="Times New Roman" w:eastAsia="Times New Roman" w:hAnsi="Times New Roman" w:cs="Times New Roman"/>
          <w:color w:val="333333"/>
          <w:sz w:val="24"/>
          <w:szCs w:val="24"/>
        </w:rPr>
        <w:t>: "Totally objectionable and without any literary value."</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Books are not alone in being subject to censorship. Magazines or newspapers used, recommended, or referred to in English classes have increasingly drawn the censor's fire. Few libraries would regard their periodical collection as worthwhile or representative without some or all of the following publications, but all of them have been the target of censors on occasion:</w:t>
      </w:r>
    </w:p>
    <w:p w:rsidR="00D32767" w:rsidRPr="005F35C8" w:rsidRDefault="00D32767" w:rsidP="00AE5AB6">
      <w:pPr>
        <w:numPr>
          <w:ilvl w:val="0"/>
          <w:numId w:val="41"/>
        </w:numPr>
        <w:shd w:val="clear" w:color="auto" w:fill="E7F1F8"/>
        <w:spacing w:before="100" w:beforeAutospacing="1" w:after="100" w:afterAutospacing="1"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i/>
          <w:iCs/>
          <w:color w:val="333333"/>
          <w:sz w:val="24"/>
          <w:szCs w:val="24"/>
        </w:rPr>
        <w:t>National Geographic</w:t>
      </w:r>
      <w:r w:rsidRPr="005F35C8">
        <w:rPr>
          <w:rFonts w:ascii="Times New Roman" w:eastAsia="Times New Roman" w:hAnsi="Times New Roman" w:cs="Times New Roman"/>
          <w:color w:val="333333"/>
          <w:sz w:val="24"/>
          <w:szCs w:val="24"/>
        </w:rPr>
        <w:t>: "Nudity and sensationalism, especially in stories on barbaric foreign people."</w:t>
      </w:r>
    </w:p>
    <w:p w:rsidR="00D32767" w:rsidRPr="005F35C8" w:rsidRDefault="00D32767" w:rsidP="00AE5AB6">
      <w:pPr>
        <w:numPr>
          <w:ilvl w:val="0"/>
          <w:numId w:val="41"/>
        </w:numPr>
        <w:shd w:val="clear" w:color="auto" w:fill="E7F1F8"/>
        <w:spacing w:before="100" w:beforeAutospacing="1" w:after="100" w:afterAutospacing="1"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i/>
          <w:iCs/>
          <w:color w:val="333333"/>
          <w:sz w:val="24"/>
          <w:szCs w:val="24"/>
        </w:rPr>
        <w:t>Scholastic Magazine</w:t>
      </w:r>
      <w:r w:rsidRPr="005F35C8">
        <w:rPr>
          <w:rFonts w:ascii="Times New Roman" w:eastAsia="Times New Roman" w:hAnsi="Times New Roman" w:cs="Times New Roman"/>
          <w:color w:val="333333"/>
          <w:sz w:val="24"/>
          <w:szCs w:val="24"/>
        </w:rPr>
        <w:t>: "Doctrines opposing the beliefs of the majority, socialistic programs; promotes racial unrest and contains very detailed geography of foreign countries, especially those inhabited by dark people."</w:t>
      </w:r>
    </w:p>
    <w:p w:rsidR="00D32767" w:rsidRPr="005F35C8" w:rsidRDefault="00D32767" w:rsidP="00AE5AB6">
      <w:pPr>
        <w:numPr>
          <w:ilvl w:val="0"/>
          <w:numId w:val="41"/>
        </w:numPr>
        <w:shd w:val="clear" w:color="auto" w:fill="E7F1F8"/>
        <w:spacing w:before="100" w:beforeAutospacing="1" w:after="100" w:afterAutospacing="1"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i/>
          <w:iCs/>
          <w:color w:val="333333"/>
          <w:sz w:val="24"/>
          <w:szCs w:val="24"/>
        </w:rPr>
        <w:t>National Observer</w:t>
      </w:r>
      <w:r w:rsidRPr="005F35C8">
        <w:rPr>
          <w:rFonts w:ascii="Times New Roman" w:eastAsia="Times New Roman" w:hAnsi="Times New Roman" w:cs="Times New Roman"/>
          <w:color w:val="333333"/>
          <w:sz w:val="24"/>
          <w:szCs w:val="24"/>
        </w:rPr>
        <w:t>: "Right-wing trash with badly reported news."</w:t>
      </w:r>
    </w:p>
    <w:p w:rsidR="00D32767" w:rsidRPr="005F35C8" w:rsidRDefault="00D32767" w:rsidP="00AE5AB6">
      <w:pPr>
        <w:numPr>
          <w:ilvl w:val="0"/>
          <w:numId w:val="41"/>
        </w:numPr>
        <w:shd w:val="clear" w:color="auto" w:fill="E7F1F8"/>
        <w:spacing w:before="100" w:beforeAutospacing="1" w:after="100" w:afterAutospacing="1"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i/>
          <w:iCs/>
          <w:color w:val="333333"/>
          <w:sz w:val="24"/>
          <w:szCs w:val="24"/>
        </w:rPr>
        <w:t>New York Times</w:t>
      </w:r>
      <w:r w:rsidRPr="005F35C8">
        <w:rPr>
          <w:rFonts w:ascii="Times New Roman" w:eastAsia="Times New Roman" w:hAnsi="Times New Roman" w:cs="Times New Roman"/>
          <w:color w:val="333333"/>
          <w:sz w:val="24"/>
          <w:szCs w:val="24"/>
        </w:rPr>
        <w:t>: "That thing should be outlawed after printing the Pentagon papers and helping our country's enemies."</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The immediate results of demands to censor books or periodicals vary. At times, school boards and administrators have supported and defended their teachers, their use of materials under fire, and the student's right of access to the materials. At other times, however, special committees have been formed to cull out "objectionable works" or "modern trash" or "controversial literature." Some teachers have been summarily reprimanded for assigning certain works, even to mature students. Others have been able to retain their positions only after initiating court action.</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Not as sensational, but perhaps more important, are the long range results. Schools have removed from libraries and classrooms and English teachers have avoided using or recommending works which might make members of the community angry. Many students are consequently "educated" in a school atmosphere hostile to free inquiry. And many teachers learn to emphasize their own safety rather than their students' needs.</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 xml:space="preserve">The problem of censorship does not derive solely from the small anti-intellectual, ultra-moral, or ultra-patriotic groups which will always function in a society that guarantees freedom of speech and freedom of the press. The present concern is rather with the frequency and force of attacks by others, often people of good will and the best intentions, some from within the teaching profession. The National Council of Teachers of English, the National Education Association, the American Federation of Teachers, and the American Library Association, as well as the </w:t>
      </w:r>
      <w:r w:rsidRPr="005F35C8">
        <w:rPr>
          <w:rFonts w:ascii="Times New Roman" w:eastAsia="Times New Roman" w:hAnsi="Times New Roman" w:cs="Times New Roman"/>
          <w:color w:val="333333"/>
          <w:sz w:val="24"/>
          <w:szCs w:val="24"/>
        </w:rPr>
        <w:lastRenderedPageBreak/>
        <w:t>publishing industry and writers themselves agree: pressures for censorship are great throughout our society.</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The material that follows is divided into two sections. The first on "The Right to Read" is addressed to parents and the community at large. The other section, "A Program of Action," lists Council recommendations for establishing professional committees in every school to set up procedures for book selection, to work for community support, and to review complaints against any book or periodical.</w:t>
      </w:r>
    </w:p>
    <w:p w:rsidR="00D32767" w:rsidRPr="005F35C8" w:rsidRDefault="00D32767" w:rsidP="00D32767">
      <w:pPr>
        <w:shd w:val="clear" w:color="auto" w:fill="E7F1F8"/>
        <w:spacing w:after="225" w:line="240" w:lineRule="auto"/>
        <w:outlineLvl w:val="1"/>
        <w:rPr>
          <w:rFonts w:ascii="Times New Roman" w:eastAsia="Times New Roman" w:hAnsi="Times New Roman" w:cs="Times New Roman"/>
          <w:b/>
          <w:bCs/>
          <w:color w:val="003366"/>
          <w:sz w:val="24"/>
          <w:szCs w:val="24"/>
        </w:rPr>
      </w:pPr>
      <w:r w:rsidRPr="005F35C8">
        <w:rPr>
          <w:rFonts w:ascii="Times New Roman" w:eastAsia="Times New Roman" w:hAnsi="Times New Roman" w:cs="Times New Roman"/>
          <w:b/>
          <w:bCs/>
          <w:color w:val="003366"/>
          <w:sz w:val="24"/>
          <w:szCs w:val="24"/>
        </w:rPr>
        <w:t>The Right to Read</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An open letter to the citizens of our country from the National Council of Teachers of English:</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i/>
          <w:iCs/>
          <w:color w:val="333333"/>
          <w:sz w:val="24"/>
          <w:szCs w:val="24"/>
        </w:rPr>
        <w:t>Where suspicion fills the air and holds scholars in line for fear of their jobs, there can be no exercise of the free intellect. . . . A problem can no longer be pursued with impunity to its edges. Fear stalks the classroom. The teacher is no longer a stimulant to adventurous thinking; she becomes instead a pipe line for safe and sound information. A deadening dogma takes the place of free inquiry. Instruction tends to become sterile; pursuit of knowledge is discouraged; discussion often leaves off where it should begin.</w:t>
      </w:r>
    </w:p>
    <w:p w:rsidR="00D32767" w:rsidRPr="005F35C8" w:rsidRDefault="00D32767" w:rsidP="00D32767">
      <w:pPr>
        <w:shd w:val="clear" w:color="auto" w:fill="E7F1F8"/>
        <w:spacing w:after="225" w:line="240" w:lineRule="auto"/>
        <w:jc w:val="right"/>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 xml:space="preserve">Justice William O. </w:t>
      </w:r>
      <w:proofErr w:type="gramStart"/>
      <w:r w:rsidRPr="005F35C8">
        <w:rPr>
          <w:rFonts w:ascii="Times New Roman" w:eastAsia="Times New Roman" w:hAnsi="Times New Roman" w:cs="Times New Roman"/>
          <w:color w:val="333333"/>
          <w:sz w:val="24"/>
          <w:szCs w:val="24"/>
        </w:rPr>
        <w:t>Douglas,</w:t>
      </w:r>
      <w:proofErr w:type="gramEnd"/>
      <w:r w:rsidRPr="005F35C8">
        <w:rPr>
          <w:rFonts w:ascii="Times New Roman" w:eastAsia="Times New Roman" w:hAnsi="Times New Roman" w:cs="Times New Roman"/>
          <w:color w:val="333333"/>
          <w:sz w:val="24"/>
          <w:szCs w:val="24"/>
        </w:rPr>
        <w:t xml:space="preserve"> United States Supreme Court: Adler v. Board of Education, 1951.</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The right to read, like all rights guaranteed or implied within our constitutional tradition, can be used wisely or foolishly. In many ways, education is an effort to improve the quality of choices open to all students. But to deny the freedom of choice in fear that it may be unwisely used is to destroy the freedom itself. For this reason, we respect the right of individuals to be selective in their own reading. But for the same reason, we oppose efforts of individuals or groups to limit the freedom of choice of others or to impose their own standards or tastes upon the community at large.</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The right of any individual not just to read but to read whatever he or she wants to read is basic to a democratic society. This right is based on an assumption that the educated possess judgment and understanding and can be trusted with the determination of their own actions. In effect, the reader is freed from the bonds of chance. The reader is not limited by birth, geographic location, or time, since reading allows meeting people, debating philosophies, and experiencing events far beyond the narrow confines of an individual's own existence.</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In selecting books for reading by young people, English teachers consider the contribution which each work may make to the education of the reader, its aesthetic value, its honesty, its readability for a particular group of students, and its appeal to adolescents. English teachers, however, may use different works for different purposes. The criteria for choosing a work to be read by an entire class are somewhat different from the criteria for choosing works to be read by small groups.</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For example, a teacher might select John Knowles' </w:t>
      </w:r>
      <w:r w:rsidRPr="005F35C8">
        <w:rPr>
          <w:rFonts w:ascii="Times New Roman" w:eastAsia="Times New Roman" w:hAnsi="Times New Roman" w:cs="Times New Roman"/>
          <w:i/>
          <w:iCs/>
          <w:color w:val="333333"/>
          <w:sz w:val="24"/>
          <w:szCs w:val="24"/>
        </w:rPr>
        <w:t>A Separate Peace</w:t>
      </w:r>
      <w:r w:rsidRPr="005F35C8">
        <w:rPr>
          <w:rFonts w:ascii="Times New Roman" w:eastAsia="Times New Roman" w:hAnsi="Times New Roman" w:cs="Times New Roman"/>
          <w:color w:val="333333"/>
          <w:sz w:val="24"/>
          <w:szCs w:val="24"/>
        </w:rPr>
        <w:t xml:space="preserve"> for reading by an entire class, partly because the book has received wide critical recognition, partly because it is relatively short and will keep the attention of many slow readers, and partly because it has proved popular with many students of widely differing abilities. The same teacher, faced with the </w:t>
      </w:r>
      <w:r w:rsidRPr="005F35C8">
        <w:rPr>
          <w:rFonts w:ascii="Times New Roman" w:eastAsia="Times New Roman" w:hAnsi="Times New Roman" w:cs="Times New Roman"/>
          <w:color w:val="333333"/>
          <w:sz w:val="24"/>
          <w:szCs w:val="24"/>
        </w:rPr>
        <w:lastRenderedPageBreak/>
        <w:t>responsibility of choosing or recommending books for several small groups of students, might select or recommend books as different as Nathaniel Hawthorne's </w:t>
      </w:r>
      <w:r w:rsidRPr="005F35C8">
        <w:rPr>
          <w:rFonts w:ascii="Times New Roman" w:eastAsia="Times New Roman" w:hAnsi="Times New Roman" w:cs="Times New Roman"/>
          <w:i/>
          <w:iCs/>
          <w:color w:val="333333"/>
          <w:sz w:val="24"/>
          <w:szCs w:val="24"/>
        </w:rPr>
        <w:t>The Scarlet Letter</w:t>
      </w:r>
      <w:r w:rsidRPr="005F35C8">
        <w:rPr>
          <w:rFonts w:ascii="Times New Roman" w:eastAsia="Times New Roman" w:hAnsi="Times New Roman" w:cs="Times New Roman"/>
          <w:color w:val="333333"/>
          <w:sz w:val="24"/>
          <w:szCs w:val="24"/>
        </w:rPr>
        <w:t>, Jack Schaefer's </w:t>
      </w:r>
      <w:r w:rsidRPr="005F35C8">
        <w:rPr>
          <w:rFonts w:ascii="Times New Roman" w:eastAsia="Times New Roman" w:hAnsi="Times New Roman" w:cs="Times New Roman"/>
          <w:i/>
          <w:iCs/>
          <w:color w:val="333333"/>
          <w:sz w:val="24"/>
          <w:szCs w:val="24"/>
        </w:rPr>
        <w:t>Shane</w:t>
      </w:r>
      <w:r w:rsidRPr="005F35C8">
        <w:rPr>
          <w:rFonts w:ascii="Times New Roman" w:eastAsia="Times New Roman" w:hAnsi="Times New Roman" w:cs="Times New Roman"/>
          <w:color w:val="333333"/>
          <w:sz w:val="24"/>
          <w:szCs w:val="24"/>
        </w:rPr>
        <w:t>, Alexander Solzhenitsyn's </w:t>
      </w:r>
      <w:r w:rsidRPr="005F35C8">
        <w:rPr>
          <w:rFonts w:ascii="Times New Roman" w:eastAsia="Times New Roman" w:hAnsi="Times New Roman" w:cs="Times New Roman"/>
          <w:i/>
          <w:iCs/>
          <w:color w:val="333333"/>
          <w:sz w:val="24"/>
          <w:szCs w:val="24"/>
        </w:rPr>
        <w:t xml:space="preserve">One Day in the Life of Ivan </w:t>
      </w:r>
      <w:proofErr w:type="spellStart"/>
      <w:r w:rsidRPr="005F35C8">
        <w:rPr>
          <w:rFonts w:ascii="Times New Roman" w:eastAsia="Times New Roman" w:hAnsi="Times New Roman" w:cs="Times New Roman"/>
          <w:i/>
          <w:iCs/>
          <w:color w:val="333333"/>
          <w:sz w:val="24"/>
          <w:szCs w:val="24"/>
        </w:rPr>
        <w:t>Denisovitch</w:t>
      </w:r>
      <w:proofErr w:type="spellEnd"/>
      <w:r w:rsidRPr="005F35C8">
        <w:rPr>
          <w:rFonts w:ascii="Times New Roman" w:eastAsia="Times New Roman" w:hAnsi="Times New Roman" w:cs="Times New Roman"/>
          <w:color w:val="333333"/>
          <w:sz w:val="24"/>
          <w:szCs w:val="24"/>
        </w:rPr>
        <w:t xml:space="preserve">, Pierre </w:t>
      </w:r>
      <w:proofErr w:type="spellStart"/>
      <w:r w:rsidRPr="005F35C8">
        <w:rPr>
          <w:rFonts w:ascii="Times New Roman" w:eastAsia="Times New Roman" w:hAnsi="Times New Roman" w:cs="Times New Roman"/>
          <w:color w:val="333333"/>
          <w:sz w:val="24"/>
          <w:szCs w:val="24"/>
        </w:rPr>
        <w:t>Boulle's</w:t>
      </w:r>
      <w:proofErr w:type="spellEnd"/>
      <w:r w:rsidRPr="005F35C8">
        <w:rPr>
          <w:rFonts w:ascii="Times New Roman" w:eastAsia="Times New Roman" w:hAnsi="Times New Roman" w:cs="Times New Roman"/>
          <w:color w:val="333333"/>
          <w:sz w:val="24"/>
          <w:szCs w:val="24"/>
        </w:rPr>
        <w:t> </w:t>
      </w:r>
      <w:r w:rsidRPr="005F35C8">
        <w:rPr>
          <w:rFonts w:ascii="Times New Roman" w:eastAsia="Times New Roman" w:hAnsi="Times New Roman" w:cs="Times New Roman"/>
          <w:i/>
          <w:iCs/>
          <w:color w:val="333333"/>
          <w:sz w:val="24"/>
          <w:szCs w:val="24"/>
        </w:rPr>
        <w:t xml:space="preserve">The Bridge over the River </w:t>
      </w:r>
      <w:proofErr w:type="spellStart"/>
      <w:r w:rsidRPr="005F35C8">
        <w:rPr>
          <w:rFonts w:ascii="Times New Roman" w:eastAsia="Times New Roman" w:hAnsi="Times New Roman" w:cs="Times New Roman"/>
          <w:i/>
          <w:iCs/>
          <w:color w:val="333333"/>
          <w:sz w:val="24"/>
          <w:szCs w:val="24"/>
        </w:rPr>
        <w:t>Kwai</w:t>
      </w:r>
      <w:proofErr w:type="spellEnd"/>
      <w:r w:rsidRPr="005F35C8">
        <w:rPr>
          <w:rFonts w:ascii="Times New Roman" w:eastAsia="Times New Roman" w:hAnsi="Times New Roman" w:cs="Times New Roman"/>
          <w:color w:val="333333"/>
          <w:sz w:val="24"/>
          <w:szCs w:val="24"/>
        </w:rPr>
        <w:t>, Charles Dickens' </w:t>
      </w:r>
      <w:r w:rsidRPr="005F35C8">
        <w:rPr>
          <w:rFonts w:ascii="Times New Roman" w:eastAsia="Times New Roman" w:hAnsi="Times New Roman" w:cs="Times New Roman"/>
          <w:i/>
          <w:iCs/>
          <w:color w:val="333333"/>
          <w:sz w:val="24"/>
          <w:szCs w:val="24"/>
        </w:rPr>
        <w:t>Great Expectations</w:t>
      </w:r>
      <w:r w:rsidRPr="005F35C8">
        <w:rPr>
          <w:rFonts w:ascii="Times New Roman" w:eastAsia="Times New Roman" w:hAnsi="Times New Roman" w:cs="Times New Roman"/>
          <w:color w:val="333333"/>
          <w:sz w:val="24"/>
          <w:szCs w:val="24"/>
        </w:rPr>
        <w:t xml:space="preserve">, or Paul </w:t>
      </w:r>
      <w:proofErr w:type="spellStart"/>
      <w:r w:rsidRPr="005F35C8">
        <w:rPr>
          <w:rFonts w:ascii="Times New Roman" w:eastAsia="Times New Roman" w:hAnsi="Times New Roman" w:cs="Times New Roman"/>
          <w:color w:val="333333"/>
          <w:sz w:val="24"/>
          <w:szCs w:val="24"/>
        </w:rPr>
        <w:t>Zindel's</w:t>
      </w:r>
      <w:proofErr w:type="spellEnd"/>
      <w:r w:rsidRPr="005F35C8">
        <w:rPr>
          <w:rFonts w:ascii="Times New Roman" w:eastAsia="Times New Roman" w:hAnsi="Times New Roman" w:cs="Times New Roman"/>
          <w:color w:val="333333"/>
          <w:sz w:val="24"/>
          <w:szCs w:val="24"/>
        </w:rPr>
        <w:t> </w:t>
      </w:r>
      <w:r w:rsidRPr="005F35C8">
        <w:rPr>
          <w:rFonts w:ascii="Times New Roman" w:eastAsia="Times New Roman" w:hAnsi="Times New Roman" w:cs="Times New Roman"/>
          <w:i/>
          <w:iCs/>
          <w:color w:val="333333"/>
          <w:sz w:val="24"/>
          <w:szCs w:val="24"/>
        </w:rPr>
        <w:t xml:space="preserve">The </w:t>
      </w:r>
      <w:proofErr w:type="spellStart"/>
      <w:r w:rsidRPr="005F35C8">
        <w:rPr>
          <w:rFonts w:ascii="Times New Roman" w:eastAsia="Times New Roman" w:hAnsi="Times New Roman" w:cs="Times New Roman"/>
          <w:i/>
          <w:iCs/>
          <w:color w:val="333333"/>
          <w:sz w:val="24"/>
          <w:szCs w:val="24"/>
        </w:rPr>
        <w:t>Pigman</w:t>
      </w:r>
      <w:proofErr w:type="spellEnd"/>
      <w:r w:rsidRPr="005F35C8">
        <w:rPr>
          <w:rFonts w:ascii="Times New Roman" w:eastAsia="Times New Roman" w:hAnsi="Times New Roman" w:cs="Times New Roman"/>
          <w:color w:val="333333"/>
          <w:sz w:val="24"/>
          <w:szCs w:val="24"/>
        </w:rPr>
        <w:t>, depending upon the abilities and interests of the students in each group.</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And the criteria for suggesting books to individuals or for recommending something worth reading for a student who casually stops by after class are different from selecting material for a class or group. But the teacher selects, not censors, books. Selection implies that a teacher is free to choose this or that work, depending upon the purpose to be achieved and the student or class in question, but a book selected this year may be ignored next year, and the reverse. Censorship implies that certain works are not open to selection, this year or any year.</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Wallace Stevens once wrote, "Literature is the better part of life. To this it seems inevitably necessary to add, provided life is the better part of literature." Students and parents have the right to demand that education today keep students in touch with the reality of the world outside the classroom. Much of classic literature asks questions as valid and significant today as when the literature first appeared</w:t>
      </w:r>
      <w:proofErr w:type="gramStart"/>
      <w:r w:rsidRPr="005F35C8">
        <w:rPr>
          <w:rFonts w:ascii="Times New Roman" w:eastAsia="Times New Roman" w:hAnsi="Times New Roman" w:cs="Times New Roman"/>
          <w:color w:val="333333"/>
          <w:sz w:val="24"/>
          <w:szCs w:val="24"/>
        </w:rPr>
        <w:t>,</w:t>
      </w:r>
      <w:proofErr w:type="gramEnd"/>
      <w:r w:rsidRPr="005F35C8">
        <w:rPr>
          <w:rFonts w:ascii="Times New Roman" w:eastAsia="Times New Roman" w:hAnsi="Times New Roman" w:cs="Times New Roman"/>
          <w:color w:val="333333"/>
          <w:sz w:val="24"/>
          <w:szCs w:val="24"/>
        </w:rPr>
        <w:t xml:space="preserve"> questions like "What is the nature of humanity?" "Why do people praise individuality and practice conformity?" "What do people need for a good life?" and "What is the nature of the good person?" But youth is the age of revolt. To pretend otherwise is to ignore a reality made clear to young people and adults alike on television and radio, in newspapers and magazines. English teachers must be free to employ books, classic or contemporary, which do not lie to the young about the perilous but wondrous times we live in, books which talk of the fears, hopes, joys, and frustrations people experience, books about people not only as they are but as they can be. English teachers forced through the pressures of censorship to use only safe or antiseptic works are placed in the morally and intellectually untenable position of lying to their students about the nature and condition of mankind.</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The teacher must exercise care to select or recommend works for class reading and group discussion. One of the most important responsibilities of the English teacher is developing rapport and respect among students. Respect for the uniqueness and potential of the individual, an important facet of the study of literature, should be emphasized in the English class. Literature classes should reflect the cultural contributions of many minority groups in the United States, just as they should acquaint students with contributions from the peoples of Asia, Africa, and Latin America.</w:t>
      </w:r>
    </w:p>
    <w:p w:rsidR="00D32767" w:rsidRPr="005F35C8" w:rsidRDefault="00D32767" w:rsidP="00D32767">
      <w:pPr>
        <w:shd w:val="clear" w:color="auto" w:fill="E7F1F8"/>
        <w:spacing w:after="225" w:line="240" w:lineRule="auto"/>
        <w:outlineLvl w:val="2"/>
        <w:rPr>
          <w:rFonts w:ascii="Times New Roman" w:eastAsia="Times New Roman" w:hAnsi="Times New Roman" w:cs="Times New Roman"/>
          <w:b/>
          <w:bCs/>
          <w:color w:val="003366"/>
          <w:sz w:val="24"/>
          <w:szCs w:val="24"/>
        </w:rPr>
      </w:pPr>
      <w:r w:rsidRPr="005F35C8">
        <w:rPr>
          <w:rFonts w:ascii="Times New Roman" w:eastAsia="Times New Roman" w:hAnsi="Times New Roman" w:cs="Times New Roman"/>
          <w:b/>
          <w:bCs/>
          <w:color w:val="003366"/>
          <w:sz w:val="24"/>
          <w:szCs w:val="24"/>
        </w:rPr>
        <w:t>The Threat to Education</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Censorship leaves students with an inadequate and distorted picture of the ideals, values, and problems of their culture. Writers may often represent their culture, or they may stand to the side and describe and evaluate that culture. Yet partly because of censorship or the fear of censorship, many writers are ignored or inadequately represented in the public schools, and many are represented in anthologies not by their best work but by their "safest" or "least offensive" work.</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The censorship pressures receiving the greatest publicity are those of small groups who protest the use of a limited number of books with some "objectionable" realistic elements, such as </w:t>
      </w:r>
      <w:r w:rsidRPr="005F35C8">
        <w:rPr>
          <w:rFonts w:ascii="Times New Roman" w:eastAsia="Times New Roman" w:hAnsi="Times New Roman" w:cs="Times New Roman"/>
          <w:i/>
          <w:iCs/>
          <w:color w:val="333333"/>
          <w:sz w:val="24"/>
          <w:szCs w:val="24"/>
        </w:rPr>
        <w:t>Brave New World</w:t>
      </w:r>
      <w:r w:rsidRPr="005F35C8">
        <w:rPr>
          <w:rFonts w:ascii="Times New Roman" w:eastAsia="Times New Roman" w:hAnsi="Times New Roman" w:cs="Times New Roman"/>
          <w:color w:val="333333"/>
          <w:sz w:val="24"/>
          <w:szCs w:val="24"/>
        </w:rPr>
        <w:t>, </w:t>
      </w:r>
      <w:r w:rsidRPr="005F35C8">
        <w:rPr>
          <w:rFonts w:ascii="Times New Roman" w:eastAsia="Times New Roman" w:hAnsi="Times New Roman" w:cs="Times New Roman"/>
          <w:i/>
          <w:iCs/>
          <w:color w:val="333333"/>
          <w:sz w:val="24"/>
          <w:szCs w:val="24"/>
        </w:rPr>
        <w:t>Lord of the Flies</w:t>
      </w:r>
      <w:r w:rsidRPr="005F35C8">
        <w:rPr>
          <w:rFonts w:ascii="Times New Roman" w:eastAsia="Times New Roman" w:hAnsi="Times New Roman" w:cs="Times New Roman"/>
          <w:color w:val="333333"/>
          <w:sz w:val="24"/>
          <w:szCs w:val="24"/>
        </w:rPr>
        <w:t>, </w:t>
      </w:r>
      <w:r w:rsidRPr="005F35C8">
        <w:rPr>
          <w:rFonts w:ascii="Times New Roman" w:eastAsia="Times New Roman" w:hAnsi="Times New Roman" w:cs="Times New Roman"/>
          <w:i/>
          <w:iCs/>
          <w:color w:val="333333"/>
          <w:sz w:val="24"/>
          <w:szCs w:val="24"/>
        </w:rPr>
        <w:t>Catcher in the Rye</w:t>
      </w:r>
      <w:r w:rsidRPr="005F35C8">
        <w:rPr>
          <w:rFonts w:ascii="Times New Roman" w:eastAsia="Times New Roman" w:hAnsi="Times New Roman" w:cs="Times New Roman"/>
          <w:color w:val="333333"/>
          <w:sz w:val="24"/>
          <w:szCs w:val="24"/>
        </w:rPr>
        <w:t>, </w:t>
      </w:r>
      <w:r w:rsidRPr="005F35C8">
        <w:rPr>
          <w:rFonts w:ascii="Times New Roman" w:eastAsia="Times New Roman" w:hAnsi="Times New Roman" w:cs="Times New Roman"/>
          <w:i/>
          <w:iCs/>
          <w:color w:val="333333"/>
          <w:sz w:val="24"/>
          <w:szCs w:val="24"/>
        </w:rPr>
        <w:t>Johnny Got His Gun</w:t>
      </w:r>
      <w:r w:rsidRPr="005F35C8">
        <w:rPr>
          <w:rFonts w:ascii="Times New Roman" w:eastAsia="Times New Roman" w:hAnsi="Times New Roman" w:cs="Times New Roman"/>
          <w:color w:val="333333"/>
          <w:sz w:val="24"/>
          <w:szCs w:val="24"/>
        </w:rPr>
        <w:t>, </w:t>
      </w:r>
      <w:r w:rsidRPr="005F35C8">
        <w:rPr>
          <w:rFonts w:ascii="Times New Roman" w:eastAsia="Times New Roman" w:hAnsi="Times New Roman" w:cs="Times New Roman"/>
          <w:i/>
          <w:iCs/>
          <w:color w:val="333333"/>
          <w:sz w:val="24"/>
          <w:szCs w:val="24"/>
        </w:rPr>
        <w:t>Catch-22</w:t>
      </w:r>
      <w:r w:rsidRPr="005F35C8">
        <w:rPr>
          <w:rFonts w:ascii="Times New Roman" w:eastAsia="Times New Roman" w:hAnsi="Times New Roman" w:cs="Times New Roman"/>
          <w:color w:val="333333"/>
          <w:sz w:val="24"/>
          <w:szCs w:val="24"/>
        </w:rPr>
        <w:t>, </w:t>
      </w:r>
      <w:r w:rsidRPr="005F35C8">
        <w:rPr>
          <w:rFonts w:ascii="Times New Roman" w:eastAsia="Times New Roman" w:hAnsi="Times New Roman" w:cs="Times New Roman"/>
          <w:i/>
          <w:iCs/>
          <w:color w:val="333333"/>
          <w:sz w:val="24"/>
          <w:szCs w:val="24"/>
        </w:rPr>
        <w:t>Soul on Ice</w:t>
      </w:r>
      <w:r w:rsidRPr="005F35C8">
        <w:rPr>
          <w:rFonts w:ascii="Times New Roman" w:eastAsia="Times New Roman" w:hAnsi="Times New Roman" w:cs="Times New Roman"/>
          <w:color w:val="333333"/>
          <w:sz w:val="24"/>
          <w:szCs w:val="24"/>
        </w:rPr>
        <w:t>, or </w:t>
      </w:r>
      <w:r w:rsidRPr="005F35C8">
        <w:rPr>
          <w:rFonts w:ascii="Times New Roman" w:eastAsia="Times New Roman" w:hAnsi="Times New Roman" w:cs="Times New Roman"/>
          <w:i/>
          <w:iCs/>
          <w:color w:val="333333"/>
          <w:sz w:val="24"/>
          <w:szCs w:val="24"/>
        </w:rPr>
        <w:t>A Day No Pigs Would Die</w:t>
      </w:r>
      <w:r w:rsidRPr="005F35C8">
        <w:rPr>
          <w:rFonts w:ascii="Times New Roman" w:eastAsia="Times New Roman" w:hAnsi="Times New Roman" w:cs="Times New Roman"/>
          <w:color w:val="333333"/>
          <w:sz w:val="24"/>
          <w:szCs w:val="24"/>
        </w:rPr>
        <w:t xml:space="preserve">. The most obvious and immediate victims are often found among </w:t>
      </w:r>
      <w:r w:rsidRPr="005F35C8">
        <w:rPr>
          <w:rFonts w:ascii="Times New Roman" w:eastAsia="Times New Roman" w:hAnsi="Times New Roman" w:cs="Times New Roman"/>
          <w:color w:val="333333"/>
          <w:sz w:val="24"/>
          <w:szCs w:val="24"/>
        </w:rPr>
        <w:lastRenderedPageBreak/>
        <w:t>our best and most creative English teachers, those who have ventured outside the narrow boundaries of conventional texts. Ultimately, however, the real victims are the students, denied the freedom to explore ideas and pursue truth wherever and however they wish.</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 xml:space="preserve">Great damage may be done by book committees appointed by national or local organizations to pore over anthologies, texts, library books, and paperbacks to find </w:t>
      </w:r>
      <w:proofErr w:type="gramStart"/>
      <w:r w:rsidRPr="005F35C8">
        <w:rPr>
          <w:rFonts w:ascii="Times New Roman" w:eastAsia="Times New Roman" w:hAnsi="Times New Roman" w:cs="Times New Roman"/>
          <w:color w:val="333333"/>
          <w:sz w:val="24"/>
          <w:szCs w:val="24"/>
        </w:rPr>
        <w:t>passages which advocate, or seem to advocate, causes or concepts or practices</w:t>
      </w:r>
      <w:proofErr w:type="gramEnd"/>
      <w:r w:rsidRPr="005F35C8">
        <w:rPr>
          <w:rFonts w:ascii="Times New Roman" w:eastAsia="Times New Roman" w:hAnsi="Times New Roman" w:cs="Times New Roman"/>
          <w:color w:val="333333"/>
          <w:sz w:val="24"/>
          <w:szCs w:val="24"/>
        </w:rPr>
        <w:t xml:space="preserve"> these organizations condemn. As a result, some publishers, sensitive to possible objections, carefully exclude sentences or selections that might conceivably offend some group, somehow, sometime, somewhere.</w:t>
      </w:r>
    </w:p>
    <w:p w:rsidR="00D32767" w:rsidRPr="005F35C8" w:rsidRDefault="00D32767" w:rsidP="00D32767">
      <w:pPr>
        <w:shd w:val="clear" w:color="auto" w:fill="E7F1F8"/>
        <w:spacing w:after="225" w:line="240" w:lineRule="auto"/>
        <w:outlineLvl w:val="2"/>
        <w:rPr>
          <w:rFonts w:ascii="Times New Roman" w:eastAsia="Times New Roman" w:hAnsi="Times New Roman" w:cs="Times New Roman"/>
          <w:b/>
          <w:bCs/>
          <w:color w:val="003366"/>
          <w:sz w:val="24"/>
          <w:szCs w:val="24"/>
        </w:rPr>
      </w:pPr>
      <w:r w:rsidRPr="005F35C8">
        <w:rPr>
          <w:rFonts w:ascii="Times New Roman" w:eastAsia="Times New Roman" w:hAnsi="Times New Roman" w:cs="Times New Roman"/>
          <w:b/>
          <w:bCs/>
          <w:color w:val="003366"/>
          <w:sz w:val="24"/>
          <w:szCs w:val="24"/>
        </w:rPr>
        <w:t>The Community's Responsibility</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American citizens who care about the improvement of education are urged to join students, teachers, librarians, administrators, boards of education, and professional and scholarly organizations in support of the students' right to read. Only widespread and informed support in every community can assure that</w:t>
      </w:r>
    </w:p>
    <w:p w:rsidR="00D32767" w:rsidRPr="005F35C8" w:rsidRDefault="00D32767" w:rsidP="00AE5AB6">
      <w:pPr>
        <w:numPr>
          <w:ilvl w:val="0"/>
          <w:numId w:val="42"/>
        </w:numPr>
        <w:shd w:val="clear" w:color="auto" w:fill="E7F1F8"/>
        <w:spacing w:before="100" w:beforeAutospacing="1" w:after="100" w:afterAutospacing="1"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enough citizens are interested in the development and maintenance of a superior school system to guarantee its achievement;</w:t>
      </w:r>
    </w:p>
    <w:p w:rsidR="00D32767" w:rsidRPr="005F35C8" w:rsidRDefault="00D32767" w:rsidP="00AE5AB6">
      <w:pPr>
        <w:numPr>
          <w:ilvl w:val="0"/>
          <w:numId w:val="42"/>
        </w:numPr>
        <w:shd w:val="clear" w:color="auto" w:fill="E7F1F8"/>
        <w:spacing w:before="100" w:beforeAutospacing="1" w:after="100" w:afterAutospacing="1"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malicious gossip, ignorant rumors, and deceptive letters to the editor will not be circulated without challenge and correction;</w:t>
      </w:r>
    </w:p>
    <w:p w:rsidR="00D32767" w:rsidRPr="005F35C8" w:rsidRDefault="00D32767" w:rsidP="00AE5AB6">
      <w:pPr>
        <w:numPr>
          <w:ilvl w:val="0"/>
          <w:numId w:val="42"/>
        </w:numPr>
        <w:shd w:val="clear" w:color="auto" w:fill="E7F1F8"/>
        <w:spacing w:before="100" w:beforeAutospacing="1" w:after="100" w:afterAutospacing="1"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newspapers will be convinced that the public sincerely desires objective school news reporting, free from slanting or editorial comment which destroys confidence in and support for schools;</w:t>
      </w:r>
    </w:p>
    <w:p w:rsidR="00D32767" w:rsidRPr="005F35C8" w:rsidRDefault="00D32767" w:rsidP="00AE5AB6">
      <w:pPr>
        <w:numPr>
          <w:ilvl w:val="0"/>
          <w:numId w:val="42"/>
        </w:numPr>
        <w:shd w:val="clear" w:color="auto" w:fill="E7F1F8"/>
        <w:spacing w:before="100" w:beforeAutospacing="1" w:after="100" w:afterAutospacing="1"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the community will not permit its resources and energies to be dissipated in conflicts created by special interest groups striving to advance their ideologies or biases; and</w:t>
      </w:r>
    </w:p>
    <w:p w:rsidR="00D32767" w:rsidRPr="005F35C8" w:rsidRDefault="00D32767" w:rsidP="00AE5AB6">
      <w:pPr>
        <w:numPr>
          <w:ilvl w:val="0"/>
          <w:numId w:val="42"/>
        </w:numPr>
        <w:shd w:val="clear" w:color="auto" w:fill="E7F1F8"/>
        <w:spacing w:before="100" w:beforeAutospacing="1" w:after="100" w:afterAutospacing="1" w:line="240" w:lineRule="auto"/>
        <w:rPr>
          <w:rFonts w:ascii="Times New Roman" w:eastAsia="Times New Roman" w:hAnsi="Times New Roman" w:cs="Times New Roman"/>
          <w:color w:val="333333"/>
          <w:sz w:val="24"/>
          <w:szCs w:val="24"/>
        </w:rPr>
      </w:pPr>
      <w:proofErr w:type="gramStart"/>
      <w:r w:rsidRPr="005F35C8">
        <w:rPr>
          <w:rFonts w:ascii="Times New Roman" w:eastAsia="Times New Roman" w:hAnsi="Times New Roman" w:cs="Times New Roman"/>
          <w:color w:val="333333"/>
          <w:sz w:val="24"/>
          <w:szCs w:val="24"/>
        </w:rPr>
        <w:t>faith</w:t>
      </w:r>
      <w:proofErr w:type="gramEnd"/>
      <w:r w:rsidRPr="005F35C8">
        <w:rPr>
          <w:rFonts w:ascii="Times New Roman" w:eastAsia="Times New Roman" w:hAnsi="Times New Roman" w:cs="Times New Roman"/>
          <w:color w:val="333333"/>
          <w:sz w:val="24"/>
          <w:szCs w:val="24"/>
        </w:rPr>
        <w:t xml:space="preserve"> in democratic traditions and processes will be maintained.</w:t>
      </w:r>
    </w:p>
    <w:p w:rsidR="00D32767" w:rsidRPr="005F35C8" w:rsidRDefault="00D32767" w:rsidP="00D32767">
      <w:pPr>
        <w:shd w:val="clear" w:color="auto" w:fill="E7F1F8"/>
        <w:spacing w:after="225" w:line="240" w:lineRule="auto"/>
        <w:outlineLvl w:val="1"/>
        <w:rPr>
          <w:rFonts w:ascii="Times New Roman" w:eastAsia="Times New Roman" w:hAnsi="Times New Roman" w:cs="Times New Roman"/>
          <w:b/>
          <w:bCs/>
          <w:color w:val="003366"/>
          <w:sz w:val="24"/>
          <w:szCs w:val="24"/>
        </w:rPr>
      </w:pPr>
      <w:r w:rsidRPr="005F35C8">
        <w:rPr>
          <w:rFonts w:ascii="Times New Roman" w:eastAsia="Times New Roman" w:hAnsi="Times New Roman" w:cs="Times New Roman"/>
          <w:b/>
          <w:bCs/>
          <w:color w:val="003366"/>
          <w:sz w:val="24"/>
          <w:szCs w:val="24"/>
        </w:rPr>
        <w:t>A Program of Action</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Censorship in schools is a widespread problem. Teachers of English, librarians, and school administrators can best serve students, literature, and the profession today if they prepare now to face pressures sensibly, demonstrating on the one hand a willingness to consider the merits of any complaint and on the other the courage to defend their literature program with intelligence and vigor. The Council therefore recommends that every school undertake the following two-step program to protect the students' right to read:</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proofErr w:type="gramStart"/>
      <w:r w:rsidRPr="005F35C8">
        <w:rPr>
          <w:rFonts w:ascii="Times New Roman" w:eastAsia="Times New Roman" w:hAnsi="Times New Roman" w:cs="Times New Roman"/>
          <w:color w:val="333333"/>
          <w:sz w:val="24"/>
          <w:szCs w:val="24"/>
        </w:rPr>
        <w:t>the</w:t>
      </w:r>
      <w:proofErr w:type="gramEnd"/>
      <w:r w:rsidRPr="005F35C8">
        <w:rPr>
          <w:rFonts w:ascii="Times New Roman" w:eastAsia="Times New Roman" w:hAnsi="Times New Roman" w:cs="Times New Roman"/>
          <w:color w:val="333333"/>
          <w:sz w:val="24"/>
          <w:szCs w:val="24"/>
        </w:rPr>
        <w:t xml:space="preserve"> establishment of a representative committee to consider book selection procedures and to screen complaints; and</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proofErr w:type="gramStart"/>
      <w:r w:rsidRPr="005F35C8">
        <w:rPr>
          <w:rFonts w:ascii="Times New Roman" w:eastAsia="Times New Roman" w:hAnsi="Times New Roman" w:cs="Times New Roman"/>
          <w:color w:val="333333"/>
          <w:sz w:val="24"/>
          <w:szCs w:val="24"/>
        </w:rPr>
        <w:t>a</w:t>
      </w:r>
      <w:proofErr w:type="gramEnd"/>
      <w:r w:rsidRPr="005F35C8">
        <w:rPr>
          <w:rFonts w:ascii="Times New Roman" w:eastAsia="Times New Roman" w:hAnsi="Times New Roman" w:cs="Times New Roman"/>
          <w:color w:val="333333"/>
          <w:sz w:val="24"/>
          <w:szCs w:val="24"/>
        </w:rPr>
        <w:t xml:space="preserve"> vigorous campaign to establish a community atmosphere in which local citizens may be enlisted to support the freedom to read.</w:t>
      </w:r>
    </w:p>
    <w:p w:rsidR="00D32767" w:rsidRPr="005F35C8" w:rsidRDefault="00D32767" w:rsidP="00D32767">
      <w:pPr>
        <w:shd w:val="clear" w:color="auto" w:fill="E7F1F8"/>
        <w:spacing w:after="225" w:line="240" w:lineRule="auto"/>
        <w:outlineLvl w:val="2"/>
        <w:rPr>
          <w:rFonts w:ascii="Times New Roman" w:eastAsia="Times New Roman" w:hAnsi="Times New Roman" w:cs="Times New Roman"/>
          <w:b/>
          <w:bCs/>
          <w:color w:val="003366"/>
          <w:sz w:val="24"/>
          <w:szCs w:val="24"/>
        </w:rPr>
      </w:pPr>
      <w:r w:rsidRPr="005F35C8">
        <w:rPr>
          <w:rFonts w:ascii="Times New Roman" w:eastAsia="Times New Roman" w:hAnsi="Times New Roman" w:cs="Times New Roman"/>
          <w:b/>
          <w:bCs/>
          <w:color w:val="003366"/>
          <w:sz w:val="24"/>
          <w:szCs w:val="24"/>
        </w:rPr>
        <w:t>Procedures for Book Selection</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 xml:space="preserve">Although one may defend the freedom to read without reservation as one of the hallmarks of a free society, there is no substitute for informed, professional, and qualified book selection. English teachers are better qualified to choose and recommend books for their classes than </w:t>
      </w:r>
      <w:r w:rsidRPr="005F35C8">
        <w:rPr>
          <w:rFonts w:ascii="Times New Roman" w:eastAsia="Times New Roman" w:hAnsi="Times New Roman" w:cs="Times New Roman"/>
          <w:color w:val="333333"/>
          <w:sz w:val="24"/>
          <w:szCs w:val="24"/>
        </w:rPr>
        <w:lastRenderedPageBreak/>
        <w:t>persons not prepared in the field. Nevertheless, administrators have certain legal and professional responsibilities. For these reasons and as a matter of professional courtesy, they should be kept informed about the criteria and the procedures used by English teachers in selecting books and the titles of the books used.</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In each school the English department should develop its own statement explaining why literature is taught and how books are chosen for each class. This statement should be on file with the administration before any complaints are received. The statement should also support the teacher's right to choose supplementary materials and to discuss controversial issues insofar as they are relevant.</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Operating within such a policy, the English department should take the following steps:</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Establish a committee to help other English teachers find exciting and challenging books of potential value to students in a specific school. Schools without departments or small schools with a few English teachers should organize a permanent committee charged with the responsibility of alerting other teachers to new books just published or old books now forgotten which might prove valuable in the literature program.</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Devote time at each department meeting to reviews and comments by the above committee or plan special meetings for this purpose. Free and open meetings to discuss books of potential value to students would seem both reasonable and normal for any English department. Teachers should be encouraged to challenge any books recommended or to suggest titles hitherto ignored. Require that each English teacher give a rationale for any book to be read by an entire class. Written rationales for all books read by an entire class would serve the department well if censorship should strike. A file of rationales should serve as impressive evidence to the administration and the community that English teachers have not chosen their books lightly or haphazardly.</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Report to the administration the books that will be used for class reading by each English teacher.</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Such a procedure gives each teacher the right to expect support from fellow teachers and administrators whenever someone objects to a book.</w:t>
      </w:r>
    </w:p>
    <w:p w:rsidR="00D32767" w:rsidRPr="005F35C8" w:rsidRDefault="00D32767" w:rsidP="00D32767">
      <w:pPr>
        <w:shd w:val="clear" w:color="auto" w:fill="E7F1F8"/>
        <w:spacing w:after="225" w:line="240" w:lineRule="auto"/>
        <w:outlineLvl w:val="2"/>
        <w:rPr>
          <w:rFonts w:ascii="Times New Roman" w:eastAsia="Times New Roman" w:hAnsi="Times New Roman" w:cs="Times New Roman"/>
          <w:b/>
          <w:bCs/>
          <w:color w:val="003366"/>
          <w:sz w:val="24"/>
          <w:szCs w:val="24"/>
        </w:rPr>
      </w:pPr>
      <w:r w:rsidRPr="005F35C8">
        <w:rPr>
          <w:rFonts w:ascii="Times New Roman" w:eastAsia="Times New Roman" w:hAnsi="Times New Roman" w:cs="Times New Roman"/>
          <w:b/>
          <w:bCs/>
          <w:color w:val="003366"/>
          <w:sz w:val="24"/>
          <w:szCs w:val="24"/>
        </w:rPr>
        <w:t>The Legal Problem</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Apart from the professional and moral issues involved in censorship, there are legal matters about which NCTE cannot give advice. The Council is not a legal authority. Across the nation, moreover, conditions vary so much that no one general principle applies. In some states, for example, textbooks are purchased from public funds and supplied free to students; in others, students must rent or buy their own texts.</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The legal status of textbook adoption lists also varies. Some lists include only those books which must be taught and allow teachers freedom to select additional titles; other lists are restrictive, containing the only books which may be required for all students.</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lastRenderedPageBreak/>
        <w:t>As a part of sensible preparations for handling attacks on books, each school should ascertain what laws apply to it.</w:t>
      </w:r>
    </w:p>
    <w:p w:rsidR="00D32767" w:rsidRPr="005F35C8" w:rsidRDefault="00D32767" w:rsidP="00D32767">
      <w:pPr>
        <w:shd w:val="clear" w:color="auto" w:fill="E7F1F8"/>
        <w:spacing w:after="225" w:line="240" w:lineRule="auto"/>
        <w:outlineLvl w:val="2"/>
        <w:rPr>
          <w:rFonts w:ascii="Times New Roman" w:eastAsia="Times New Roman" w:hAnsi="Times New Roman" w:cs="Times New Roman"/>
          <w:b/>
          <w:bCs/>
          <w:color w:val="003366"/>
          <w:sz w:val="24"/>
          <w:szCs w:val="24"/>
        </w:rPr>
      </w:pPr>
      <w:r w:rsidRPr="005F35C8">
        <w:rPr>
          <w:rFonts w:ascii="Times New Roman" w:eastAsia="Times New Roman" w:hAnsi="Times New Roman" w:cs="Times New Roman"/>
          <w:b/>
          <w:bCs/>
          <w:color w:val="003366"/>
          <w:sz w:val="24"/>
          <w:szCs w:val="24"/>
        </w:rPr>
        <w:t>Preparing the Community</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To respond to complaints about books, every school should have a committee of teachers (and possibly students, parents, and other representatives f</w:t>
      </w:r>
      <w:r w:rsidR="005F35C8">
        <w:rPr>
          <w:rFonts w:ascii="Times New Roman" w:eastAsia="Times New Roman" w:hAnsi="Times New Roman" w:cs="Times New Roman"/>
          <w:color w:val="333333"/>
          <w:sz w:val="24"/>
          <w:szCs w:val="24"/>
        </w:rPr>
        <w:t xml:space="preserve">rom the community) organized to </w:t>
      </w:r>
      <w:r w:rsidRPr="005F35C8">
        <w:rPr>
          <w:rFonts w:ascii="Times New Roman" w:eastAsia="Times New Roman" w:hAnsi="Times New Roman" w:cs="Times New Roman"/>
          <w:color w:val="333333"/>
          <w:sz w:val="24"/>
          <w:szCs w:val="24"/>
        </w:rPr>
        <w:t>inform the community a</w:t>
      </w:r>
      <w:r w:rsidR="005F35C8">
        <w:rPr>
          <w:rFonts w:ascii="Times New Roman" w:eastAsia="Times New Roman" w:hAnsi="Times New Roman" w:cs="Times New Roman"/>
          <w:color w:val="333333"/>
          <w:sz w:val="24"/>
          <w:szCs w:val="24"/>
        </w:rPr>
        <w:t xml:space="preserve">bout book selection procedures; </w:t>
      </w:r>
      <w:r w:rsidRPr="005F35C8">
        <w:rPr>
          <w:rFonts w:ascii="Times New Roman" w:eastAsia="Times New Roman" w:hAnsi="Times New Roman" w:cs="Times New Roman"/>
          <w:color w:val="333333"/>
          <w:sz w:val="24"/>
          <w:szCs w:val="24"/>
        </w:rPr>
        <w:t>enlist the support of citizens, possibly by explaining the place of literature in the educational process or by discussing at meetings of parents and other community groups the</w:t>
      </w:r>
      <w:r w:rsidR="005F35C8">
        <w:rPr>
          <w:rFonts w:ascii="Times New Roman" w:eastAsia="Times New Roman" w:hAnsi="Times New Roman" w:cs="Times New Roman"/>
          <w:color w:val="333333"/>
          <w:sz w:val="24"/>
          <w:szCs w:val="24"/>
        </w:rPr>
        <w:t xml:space="preserve"> books used at that school; and </w:t>
      </w:r>
      <w:r w:rsidRPr="005F35C8">
        <w:rPr>
          <w:rFonts w:ascii="Times New Roman" w:eastAsia="Times New Roman" w:hAnsi="Times New Roman" w:cs="Times New Roman"/>
          <w:color w:val="333333"/>
          <w:sz w:val="24"/>
          <w:szCs w:val="24"/>
        </w:rPr>
        <w:t>consider any complaints against any work. No community is so small that it lacks concerned people who care about their children and the educational program of the schools.</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No community is so small that it lacks readers who will support the English teachers in defending books when complaints are received. Unhappily, English teachers too often fail to seek out these people and to cultivate their good will and support before censorship strikes.</w:t>
      </w:r>
    </w:p>
    <w:p w:rsidR="00D32767" w:rsidRPr="005F35C8" w:rsidRDefault="00D32767" w:rsidP="00D32767">
      <w:pPr>
        <w:shd w:val="clear" w:color="auto" w:fill="E7F1F8"/>
        <w:spacing w:after="225" w:line="240" w:lineRule="auto"/>
        <w:outlineLvl w:val="2"/>
        <w:rPr>
          <w:rFonts w:ascii="Times New Roman" w:eastAsia="Times New Roman" w:hAnsi="Times New Roman" w:cs="Times New Roman"/>
          <w:b/>
          <w:bCs/>
          <w:color w:val="003366"/>
          <w:sz w:val="24"/>
          <w:szCs w:val="24"/>
        </w:rPr>
      </w:pPr>
      <w:r w:rsidRPr="005F35C8">
        <w:rPr>
          <w:rFonts w:ascii="Times New Roman" w:eastAsia="Times New Roman" w:hAnsi="Times New Roman" w:cs="Times New Roman"/>
          <w:b/>
          <w:bCs/>
          <w:color w:val="003366"/>
          <w:sz w:val="24"/>
          <w:szCs w:val="24"/>
        </w:rPr>
        <w:t>Defending the Books</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Despite the care taken to select worthwhile books for student reading and the qualifications of teachers selecting and recommending books, occasional objections to a work will undoubtedly be made. All books are potentially open to criticism in one or more general areas: the treatment of ideologies, of minorities, of love and sex; the use of language not acceptable to some people; the type of illustrations; the private life or political affiliations of the author or, in a few cases, the illustrator.</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If some attacks are made by groups or individuals frankly hostile to free inquiry and open discussion, others are made by misinformed or misguided people who, acting on emotion or rumor, simply do not understand how the books are to be used. Others are made by well-intentioned and conscientious people who fear that harm will come to some segment of the community if a particular book is read or recommended.</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What should be done upon receipt of a complaint?</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If the complainant telephones, listen courteously and refer him or her to the teacher involved. That teacher should be the first person to discuss the book with the person objecting to its use.</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If the complainant is not satisfied, invite him or her to file the complaint in writing, but make no commitments, admissions of guilt, or threats.</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If the complainant writes, contact the teacher involved and let that teacher call the complainant.</w:t>
      </w:r>
    </w:p>
    <w:p w:rsidR="00D32767" w:rsidRPr="005F35C8" w:rsidRDefault="00D32767" w:rsidP="00D32767">
      <w:pPr>
        <w:shd w:val="clear" w:color="auto" w:fill="E7F1F8"/>
        <w:spacing w:after="225" w:line="240" w:lineRule="auto"/>
        <w:rPr>
          <w:rFonts w:ascii="Times New Roman" w:eastAsia="Times New Roman" w:hAnsi="Times New Roman" w:cs="Times New Roman"/>
          <w:color w:val="333333"/>
          <w:sz w:val="24"/>
          <w:szCs w:val="24"/>
        </w:rPr>
      </w:pPr>
      <w:r w:rsidRPr="005F35C8">
        <w:rPr>
          <w:rFonts w:ascii="Times New Roman" w:eastAsia="Times New Roman" w:hAnsi="Times New Roman" w:cs="Times New Roman"/>
          <w:color w:val="333333"/>
          <w:sz w:val="24"/>
          <w:szCs w:val="24"/>
        </w:rPr>
        <w:t xml:space="preserve">Sometimes the problem seems less serious and more easily resolved through personal contact over the phone. If the complainant is not satisfied, invite him or her to file the complaint in writing on a form prepared for this purpose. </w:t>
      </w:r>
    </w:p>
    <w:p w:rsidR="00FC31FF" w:rsidRDefault="00FC31FF" w:rsidP="005450E8">
      <w:pPr>
        <w:ind w:left="720" w:firstLine="720"/>
        <w:jc w:val="both"/>
        <w:rPr>
          <w:rFonts w:ascii="Times New Roman" w:hAnsi="Times New Roman" w:cs="Times New Roman"/>
          <w:sz w:val="24"/>
          <w:szCs w:val="24"/>
        </w:rPr>
      </w:pPr>
    </w:p>
    <w:p w:rsidR="005450E8" w:rsidRPr="005450E8" w:rsidRDefault="005450E8" w:rsidP="005450E8">
      <w:pPr>
        <w:ind w:left="720" w:firstLine="720"/>
        <w:jc w:val="both"/>
        <w:rPr>
          <w:rFonts w:ascii="Times New Roman" w:hAnsi="Times New Roman" w:cs="Times New Roman"/>
          <w:sz w:val="24"/>
          <w:szCs w:val="24"/>
        </w:rPr>
      </w:pPr>
      <w:r>
        <w:rPr>
          <w:rFonts w:ascii="Times New Roman" w:hAnsi="Times New Roman" w:cs="Times New Roman"/>
          <w:sz w:val="24"/>
          <w:szCs w:val="24"/>
        </w:rPr>
        <w:tab/>
      </w:r>
    </w:p>
    <w:p w:rsidR="00AC0F57" w:rsidRPr="00AC0F57" w:rsidRDefault="00AC0F57" w:rsidP="00AC0F57">
      <w:pPr>
        <w:pStyle w:val="NormalWeb"/>
        <w:shd w:val="clear" w:color="auto" w:fill="FFFFFF"/>
        <w:spacing w:before="240" w:beforeAutospacing="0" w:after="240" w:afterAutospacing="0"/>
        <w:jc w:val="center"/>
        <w:rPr>
          <w:b/>
          <w:color w:val="303030"/>
        </w:rPr>
      </w:pPr>
      <w:r w:rsidRPr="00AC0F57">
        <w:rPr>
          <w:b/>
          <w:color w:val="303030"/>
        </w:rPr>
        <w:lastRenderedPageBreak/>
        <w:t>American Library Association Bill of Rights</w:t>
      </w:r>
    </w:p>
    <w:p w:rsidR="00AC0F57" w:rsidRPr="00AC0F57" w:rsidRDefault="00AC0F57" w:rsidP="00AC0F57">
      <w:pPr>
        <w:pStyle w:val="NormalWeb"/>
        <w:shd w:val="clear" w:color="auto" w:fill="FFFFFF"/>
        <w:spacing w:before="240" w:beforeAutospacing="0" w:after="240" w:afterAutospacing="0"/>
        <w:rPr>
          <w:color w:val="303030"/>
        </w:rPr>
      </w:pPr>
      <w:r w:rsidRPr="00AC0F57">
        <w:rPr>
          <w:color w:val="303030"/>
        </w:rPr>
        <w:t>The American Library Association affirms that all libraries are forums for information and ideas, and that the following basic policies should guide their services.</w:t>
      </w:r>
    </w:p>
    <w:p w:rsidR="00AC0F57" w:rsidRPr="00AC0F57" w:rsidRDefault="00AC0F57" w:rsidP="00AC0F57">
      <w:pPr>
        <w:pStyle w:val="NormalWeb"/>
        <w:shd w:val="clear" w:color="auto" w:fill="FFFFFF"/>
        <w:spacing w:before="240" w:beforeAutospacing="0" w:after="240" w:afterAutospacing="0"/>
        <w:rPr>
          <w:color w:val="303030"/>
        </w:rPr>
      </w:pPr>
      <w:r w:rsidRPr="00AC0F57">
        <w:rPr>
          <w:color w:val="303030"/>
        </w:rPr>
        <w:t>I. Books and other library resources should be provided for the interest, information, and enlightenment of all people of the community the library serves. Materials should not be excluded because of the origin, background, or views of those contributing to their creation.</w:t>
      </w:r>
    </w:p>
    <w:p w:rsidR="00AC0F57" w:rsidRPr="00AC0F57" w:rsidRDefault="00AC0F57" w:rsidP="00AC0F57">
      <w:pPr>
        <w:pStyle w:val="NormalWeb"/>
        <w:shd w:val="clear" w:color="auto" w:fill="FFFFFF"/>
        <w:spacing w:before="240" w:beforeAutospacing="0" w:after="240" w:afterAutospacing="0"/>
        <w:rPr>
          <w:color w:val="303030"/>
        </w:rPr>
      </w:pPr>
      <w:r w:rsidRPr="00AC0F57">
        <w:rPr>
          <w:color w:val="303030"/>
        </w:rPr>
        <w:t>II. Libraries should provide materials and information presenting all points of view on current and historical issues. Materials should not be proscribed or removed because of partisan or doctrinal disapproval.</w:t>
      </w:r>
    </w:p>
    <w:p w:rsidR="00AC0F57" w:rsidRPr="00AC0F57" w:rsidRDefault="00AC0F57" w:rsidP="00AC0F57">
      <w:pPr>
        <w:pStyle w:val="NormalWeb"/>
        <w:shd w:val="clear" w:color="auto" w:fill="FFFFFF"/>
        <w:spacing w:before="240" w:beforeAutospacing="0" w:after="240" w:afterAutospacing="0"/>
        <w:rPr>
          <w:color w:val="303030"/>
        </w:rPr>
      </w:pPr>
      <w:r w:rsidRPr="00AC0F57">
        <w:rPr>
          <w:color w:val="303030"/>
        </w:rPr>
        <w:t>III. Libraries should challenge censorship in the fulfillment of their responsibility to provide information and enlightenment.</w:t>
      </w:r>
    </w:p>
    <w:p w:rsidR="00AC0F57" w:rsidRPr="00AC0F57" w:rsidRDefault="00AC0F57" w:rsidP="00AC0F57">
      <w:pPr>
        <w:pStyle w:val="NormalWeb"/>
        <w:shd w:val="clear" w:color="auto" w:fill="FFFFFF"/>
        <w:spacing w:before="240" w:beforeAutospacing="0" w:after="240" w:afterAutospacing="0"/>
        <w:rPr>
          <w:color w:val="303030"/>
        </w:rPr>
      </w:pPr>
      <w:r w:rsidRPr="00AC0F57">
        <w:rPr>
          <w:color w:val="303030"/>
        </w:rPr>
        <w:t>IV. Libraries should cooperate with all persons and groups concerned with resisting abridgment of free expression and free access to ideas.</w:t>
      </w:r>
    </w:p>
    <w:p w:rsidR="00AC0F57" w:rsidRPr="00AC0F57" w:rsidRDefault="00AC0F57" w:rsidP="00AC0F57">
      <w:pPr>
        <w:pStyle w:val="NormalWeb"/>
        <w:shd w:val="clear" w:color="auto" w:fill="FFFFFF"/>
        <w:spacing w:before="240" w:beforeAutospacing="0" w:after="240" w:afterAutospacing="0"/>
        <w:rPr>
          <w:color w:val="303030"/>
        </w:rPr>
      </w:pPr>
      <w:r w:rsidRPr="00AC0F57">
        <w:rPr>
          <w:color w:val="303030"/>
        </w:rPr>
        <w:t>V. A person’s right to use a library should not be denied or abridged because of origin, age, background, or views.</w:t>
      </w:r>
    </w:p>
    <w:p w:rsidR="00AC0F57" w:rsidRPr="00AC0F57" w:rsidRDefault="00AC0F57" w:rsidP="00AC0F57">
      <w:pPr>
        <w:pStyle w:val="NormalWeb"/>
        <w:shd w:val="clear" w:color="auto" w:fill="FFFFFF"/>
        <w:spacing w:before="240" w:beforeAutospacing="0" w:after="240" w:afterAutospacing="0"/>
        <w:rPr>
          <w:color w:val="303030"/>
        </w:rPr>
      </w:pPr>
      <w:r w:rsidRPr="00AC0F57">
        <w:rPr>
          <w:color w:val="303030"/>
        </w:rPr>
        <w:t>VI. Libraries which make exhibit spaces and meeting rooms available to the public they serve should make such facilities available on an equitable basis, regardless of the beliefs or affiliations of individuals or groups requesting their use.</w:t>
      </w:r>
    </w:p>
    <w:p w:rsidR="00AC0F57" w:rsidRPr="00AC0F57" w:rsidRDefault="00AC0F57" w:rsidP="00AC0F57">
      <w:pPr>
        <w:pStyle w:val="NormalWeb"/>
        <w:shd w:val="clear" w:color="auto" w:fill="FFFFFF"/>
        <w:spacing w:before="240" w:beforeAutospacing="0" w:after="240" w:afterAutospacing="0"/>
        <w:rPr>
          <w:color w:val="303030"/>
        </w:rPr>
      </w:pPr>
      <w:r w:rsidRPr="00AC0F57">
        <w:rPr>
          <w:color w:val="303030"/>
        </w:rPr>
        <w:t>Adopted June 19, 1939, by the ALA Council; amended October 14, 1944; June 18, 1948; February 2, 1961; June 27, 1967; January 23, 1980; inclusion of “age” reaffirmed January 23, 1996.</w:t>
      </w:r>
    </w:p>
    <w:p w:rsidR="006E5258" w:rsidRDefault="006E5258" w:rsidP="006E5258">
      <w:pPr>
        <w:rPr>
          <w:rFonts w:ascii="Times New Roman" w:hAnsi="Times New Roman" w:cs="Times New Roman"/>
          <w:sz w:val="24"/>
          <w:szCs w:val="24"/>
        </w:rPr>
      </w:pPr>
    </w:p>
    <w:p w:rsidR="006E5258" w:rsidRDefault="006E5258" w:rsidP="006E5258">
      <w:pPr>
        <w:rPr>
          <w:rFonts w:ascii="Times New Roman" w:hAnsi="Times New Roman" w:cs="Times New Roman"/>
          <w:sz w:val="24"/>
          <w:szCs w:val="24"/>
        </w:rPr>
      </w:pPr>
      <w:r>
        <w:rPr>
          <w:rFonts w:ascii="Times New Roman" w:hAnsi="Times New Roman" w:cs="Times New Roman"/>
          <w:sz w:val="24"/>
          <w:szCs w:val="24"/>
        </w:rPr>
        <w:t xml:space="preserve"> </w:t>
      </w:r>
    </w:p>
    <w:p w:rsidR="006E5258" w:rsidRDefault="006E5258" w:rsidP="006E5258">
      <w:pPr>
        <w:ind w:left="360"/>
        <w:rPr>
          <w:rFonts w:ascii="Times New Roman" w:hAnsi="Times New Roman" w:cs="Times New Roman"/>
          <w:sz w:val="24"/>
          <w:szCs w:val="24"/>
        </w:rPr>
      </w:pPr>
      <w:r>
        <w:rPr>
          <w:rFonts w:ascii="Times New Roman" w:hAnsi="Times New Roman" w:cs="Times New Roman"/>
          <w:sz w:val="24"/>
          <w:szCs w:val="24"/>
        </w:rPr>
        <w:t xml:space="preserve"> </w:t>
      </w:r>
    </w:p>
    <w:p w:rsidR="00AC0F57" w:rsidRDefault="00AC0F57" w:rsidP="006E5258">
      <w:pPr>
        <w:ind w:left="360"/>
        <w:rPr>
          <w:rFonts w:ascii="Times New Roman" w:hAnsi="Times New Roman" w:cs="Times New Roman"/>
          <w:sz w:val="24"/>
          <w:szCs w:val="24"/>
        </w:rPr>
      </w:pPr>
    </w:p>
    <w:p w:rsidR="00AC0F57" w:rsidRDefault="00AC0F57" w:rsidP="006E5258">
      <w:pPr>
        <w:ind w:left="360"/>
        <w:rPr>
          <w:rFonts w:ascii="Times New Roman" w:hAnsi="Times New Roman" w:cs="Times New Roman"/>
          <w:sz w:val="24"/>
          <w:szCs w:val="24"/>
        </w:rPr>
      </w:pPr>
    </w:p>
    <w:p w:rsidR="00AC0F57" w:rsidRDefault="00AC0F57" w:rsidP="006E5258">
      <w:pPr>
        <w:ind w:left="360"/>
        <w:rPr>
          <w:rFonts w:ascii="Times New Roman" w:hAnsi="Times New Roman" w:cs="Times New Roman"/>
          <w:sz w:val="24"/>
          <w:szCs w:val="24"/>
        </w:rPr>
      </w:pPr>
    </w:p>
    <w:p w:rsidR="00AC0F57" w:rsidRDefault="00AC0F57" w:rsidP="006E5258">
      <w:pPr>
        <w:ind w:left="360"/>
        <w:rPr>
          <w:rFonts w:ascii="Times New Roman" w:hAnsi="Times New Roman" w:cs="Times New Roman"/>
          <w:sz w:val="24"/>
          <w:szCs w:val="24"/>
        </w:rPr>
      </w:pPr>
    </w:p>
    <w:p w:rsidR="00AC0F57" w:rsidRDefault="00AC0F57" w:rsidP="006E5258">
      <w:pPr>
        <w:ind w:left="360"/>
        <w:rPr>
          <w:rFonts w:ascii="Times New Roman" w:hAnsi="Times New Roman" w:cs="Times New Roman"/>
          <w:sz w:val="24"/>
          <w:szCs w:val="24"/>
        </w:rPr>
      </w:pPr>
    </w:p>
    <w:p w:rsidR="00AC0F57" w:rsidRDefault="00AC0F57" w:rsidP="006E5258">
      <w:pPr>
        <w:ind w:left="360"/>
        <w:rPr>
          <w:rFonts w:ascii="Times New Roman" w:hAnsi="Times New Roman" w:cs="Times New Roman"/>
          <w:sz w:val="24"/>
          <w:szCs w:val="24"/>
        </w:rPr>
      </w:pPr>
    </w:p>
    <w:p w:rsidR="00AC0F57" w:rsidRDefault="00AC0F57" w:rsidP="006E5258">
      <w:pPr>
        <w:ind w:left="360"/>
        <w:rPr>
          <w:rFonts w:ascii="Times New Roman" w:hAnsi="Times New Roman" w:cs="Times New Roman"/>
          <w:sz w:val="24"/>
          <w:szCs w:val="24"/>
        </w:rPr>
      </w:pPr>
    </w:p>
    <w:p w:rsidR="00AC0F57" w:rsidRDefault="00AC0F57" w:rsidP="00AC0F57">
      <w:pPr>
        <w:ind w:left="360"/>
        <w:jc w:val="center"/>
        <w:rPr>
          <w:rFonts w:ascii="Times New Roman" w:hAnsi="Times New Roman" w:cs="Times New Roman"/>
          <w:b/>
          <w:sz w:val="24"/>
          <w:szCs w:val="24"/>
        </w:rPr>
      </w:pPr>
      <w:r>
        <w:rPr>
          <w:rFonts w:ascii="Times New Roman" w:hAnsi="Times New Roman" w:cs="Times New Roman"/>
          <w:b/>
          <w:sz w:val="24"/>
          <w:szCs w:val="24"/>
        </w:rPr>
        <w:lastRenderedPageBreak/>
        <w:t>Freedom to Read Statement</w:t>
      </w:r>
    </w:p>
    <w:p w:rsidR="00AC0F57" w:rsidRPr="00AC0F57" w:rsidRDefault="00AC0F57" w:rsidP="00AC0F57">
      <w:pPr>
        <w:shd w:val="clear" w:color="auto" w:fill="FFFFFF"/>
        <w:spacing w:before="240" w:after="240" w:line="240" w:lineRule="auto"/>
        <w:rPr>
          <w:rFonts w:ascii="Times New Roman" w:eastAsia="Times New Roman" w:hAnsi="Times New Roman" w:cs="Times New Roman"/>
          <w:color w:val="303030"/>
          <w:sz w:val="24"/>
          <w:szCs w:val="24"/>
        </w:rPr>
      </w:pPr>
      <w:r w:rsidRPr="00AC0F57">
        <w:rPr>
          <w:rFonts w:ascii="Times New Roman" w:eastAsia="Times New Roman" w:hAnsi="Times New Roman" w:cs="Times New Roman"/>
          <w:color w:val="303030"/>
          <w:sz w:val="24"/>
          <w:szCs w:val="24"/>
        </w:rPr>
        <w:t>The freedom to read is essential to our democracy. It is continuously under attack. Private groups and public authorities in various parts of the country are working to remove or limit access to reading materials, to censor content in schools, to label "controversial" views, to distribute lists of "objectionable" books or authors, and to purge libraries. These actions apparently rise from a view that our national tradition of free expression is no longer valid; that censorship and suppression are needed to counter threats to safety or national security, as well as to avoid the subversion of politics and the corruption of morals. We, as individuals devoted to reading and as librarians and publishers responsible for disseminating ideas, wish to assert the public interest in the preservation of the freedom to read.</w:t>
      </w:r>
    </w:p>
    <w:p w:rsidR="00AC0F57" w:rsidRPr="00AC0F57" w:rsidRDefault="00AC0F57" w:rsidP="00AC0F57">
      <w:pPr>
        <w:shd w:val="clear" w:color="auto" w:fill="FFFFFF"/>
        <w:spacing w:before="240" w:after="240" w:line="240" w:lineRule="auto"/>
        <w:rPr>
          <w:rFonts w:ascii="Times New Roman" w:eastAsia="Times New Roman" w:hAnsi="Times New Roman" w:cs="Times New Roman"/>
          <w:color w:val="303030"/>
          <w:sz w:val="24"/>
          <w:szCs w:val="24"/>
        </w:rPr>
      </w:pPr>
      <w:r w:rsidRPr="00AC0F57">
        <w:rPr>
          <w:rFonts w:ascii="Times New Roman" w:eastAsia="Times New Roman" w:hAnsi="Times New Roman" w:cs="Times New Roman"/>
          <w:color w:val="303030"/>
          <w:sz w:val="24"/>
          <w:szCs w:val="24"/>
        </w:rPr>
        <w:t>Most attempts at suppression rest on a denial of the fundamental premise of democracy: that the ordinary individual, by exercising critical judgment, will select the good and reject the bad. We trust Americans to recognize propaganda and misinformation, and to make their own decisions about what they read and believe. We do not believe they are prepared to sacrifice their heritage of a free press in order to be "protected" against what others think may be bad for them. We believe they still favor free enterprise in ideas and expression.</w:t>
      </w:r>
    </w:p>
    <w:p w:rsidR="00AC0F57" w:rsidRPr="00AC0F57" w:rsidRDefault="00AC0F57" w:rsidP="00AC0F57">
      <w:pPr>
        <w:shd w:val="clear" w:color="auto" w:fill="FFFFFF"/>
        <w:spacing w:before="240" w:after="240" w:line="240" w:lineRule="auto"/>
        <w:rPr>
          <w:rFonts w:ascii="Times New Roman" w:eastAsia="Times New Roman" w:hAnsi="Times New Roman" w:cs="Times New Roman"/>
          <w:color w:val="303030"/>
          <w:sz w:val="24"/>
          <w:szCs w:val="24"/>
        </w:rPr>
      </w:pPr>
      <w:r w:rsidRPr="00AC0F57">
        <w:rPr>
          <w:rFonts w:ascii="Times New Roman" w:eastAsia="Times New Roman" w:hAnsi="Times New Roman" w:cs="Times New Roman"/>
          <w:color w:val="303030"/>
          <w:sz w:val="24"/>
          <w:szCs w:val="24"/>
        </w:rPr>
        <w:t>These efforts at suppression are related to a larger pattern of pressures being brought against education, the press, art and images, films, broadcast media, and the Internet. The problem is not only one of actual censorship. The shadow of fear cast by these pressures leads, we suspect, to an even larger voluntary curtailment of expression by those who seek to avoid controversy or unwelcome scrutiny by government officials.</w:t>
      </w:r>
    </w:p>
    <w:p w:rsidR="00AC0F57" w:rsidRPr="00AC0F57" w:rsidRDefault="00AC0F57" w:rsidP="00AC0F57">
      <w:pPr>
        <w:shd w:val="clear" w:color="auto" w:fill="FFFFFF"/>
        <w:spacing w:before="240" w:after="240" w:line="240" w:lineRule="auto"/>
        <w:rPr>
          <w:rFonts w:ascii="Times New Roman" w:eastAsia="Times New Roman" w:hAnsi="Times New Roman" w:cs="Times New Roman"/>
          <w:color w:val="303030"/>
          <w:sz w:val="24"/>
          <w:szCs w:val="24"/>
        </w:rPr>
      </w:pPr>
      <w:r w:rsidRPr="00AC0F57">
        <w:rPr>
          <w:rFonts w:ascii="Times New Roman" w:eastAsia="Times New Roman" w:hAnsi="Times New Roman" w:cs="Times New Roman"/>
          <w:color w:val="303030"/>
          <w:sz w:val="24"/>
          <w:szCs w:val="24"/>
        </w:rPr>
        <w:t>Such pressure toward conformity is perhaps natural to a time of accelerated change. And yet suppression is never more dangerous than in such a time of social tension. Freedom has given the United States the elasticity to endure strain. Freedom keeps open the path of novel and creative solutions, and enables change to come by choice. Every silencing of a heresy, every enforcement of an orthodoxy, diminishes the toughness and resilience of our society and leaves it the less able to deal with controversy and difference.</w:t>
      </w:r>
    </w:p>
    <w:p w:rsidR="00AC0F57" w:rsidRPr="00AC0F57" w:rsidRDefault="00AC0F57" w:rsidP="00AC0F57">
      <w:pPr>
        <w:shd w:val="clear" w:color="auto" w:fill="FFFFFF"/>
        <w:spacing w:before="240" w:after="240" w:line="240" w:lineRule="auto"/>
        <w:rPr>
          <w:rFonts w:ascii="Times New Roman" w:eastAsia="Times New Roman" w:hAnsi="Times New Roman" w:cs="Times New Roman"/>
          <w:color w:val="303030"/>
          <w:sz w:val="24"/>
          <w:szCs w:val="24"/>
        </w:rPr>
      </w:pPr>
      <w:r w:rsidRPr="00AC0F57">
        <w:rPr>
          <w:rFonts w:ascii="Times New Roman" w:eastAsia="Times New Roman" w:hAnsi="Times New Roman" w:cs="Times New Roman"/>
          <w:color w:val="303030"/>
          <w:sz w:val="24"/>
          <w:szCs w:val="24"/>
        </w:rPr>
        <w:t>Now as always in our history, reading is among our greatest freedoms. The freedom to read and write is almost the only means for making generally available ideas or manners of expression that can initially command only a small audience. The written word is the natural medium for the new idea and the untried voice from which come the original contributions to social growth. It is essential to the extended discussion that serious thought requires, and to the accumulation of knowledge and ideas into organized collections.</w:t>
      </w:r>
    </w:p>
    <w:p w:rsidR="00AC0F57" w:rsidRPr="00AC0F57" w:rsidRDefault="00AC0F57" w:rsidP="00AC0F57">
      <w:pPr>
        <w:shd w:val="clear" w:color="auto" w:fill="FFFFFF"/>
        <w:spacing w:before="240" w:after="240" w:line="240" w:lineRule="auto"/>
        <w:rPr>
          <w:rFonts w:ascii="Times New Roman" w:eastAsia="Times New Roman" w:hAnsi="Times New Roman" w:cs="Times New Roman"/>
          <w:color w:val="303030"/>
          <w:sz w:val="24"/>
          <w:szCs w:val="24"/>
        </w:rPr>
      </w:pPr>
      <w:r w:rsidRPr="00AC0F57">
        <w:rPr>
          <w:rFonts w:ascii="Times New Roman" w:eastAsia="Times New Roman" w:hAnsi="Times New Roman" w:cs="Times New Roman"/>
          <w:color w:val="303030"/>
          <w:sz w:val="24"/>
          <w:szCs w:val="24"/>
        </w:rPr>
        <w:t>We believe that free communication is essential to the preservation of a free society and a creative culture. We believe that these pressures toward conformity present the danger of limiting the range and variety of inquiry and expression on which our democracy and our culture depend. We believe that every American community must jealously guard the freedom to publish and to circulate, in order to preserve its own freedom to read. We believe that publishers and librarians have a profound responsibility to give validity to that freedom to read by making it possible for the readers to choose freely from a variety of offerings.</w:t>
      </w:r>
    </w:p>
    <w:p w:rsidR="00AC0F57" w:rsidRPr="00AC0F57" w:rsidRDefault="00AC0F57" w:rsidP="00AC0F57">
      <w:pPr>
        <w:shd w:val="clear" w:color="auto" w:fill="FFFFFF"/>
        <w:spacing w:before="240" w:after="240" w:line="240" w:lineRule="auto"/>
        <w:rPr>
          <w:rFonts w:ascii="Times New Roman" w:eastAsia="Times New Roman" w:hAnsi="Times New Roman" w:cs="Times New Roman"/>
          <w:color w:val="303030"/>
          <w:sz w:val="24"/>
          <w:szCs w:val="24"/>
        </w:rPr>
      </w:pPr>
      <w:r w:rsidRPr="00AC0F57">
        <w:rPr>
          <w:rFonts w:ascii="Times New Roman" w:eastAsia="Times New Roman" w:hAnsi="Times New Roman" w:cs="Times New Roman"/>
          <w:color w:val="303030"/>
          <w:sz w:val="24"/>
          <w:szCs w:val="24"/>
        </w:rPr>
        <w:lastRenderedPageBreak/>
        <w:t>The freedom to read is guaranteed by the Constitution. Those with faith in free people will stand firm on these constitutional guarantees of essential rights and will exercise the responsibilities that accompany these rights.</w:t>
      </w:r>
    </w:p>
    <w:p w:rsidR="00AC0F57" w:rsidRPr="00AC0F57" w:rsidRDefault="00AC0F57" w:rsidP="00AC0F57">
      <w:pPr>
        <w:shd w:val="clear" w:color="auto" w:fill="FFFFFF"/>
        <w:spacing w:before="240" w:after="240" w:line="240" w:lineRule="auto"/>
        <w:rPr>
          <w:rFonts w:ascii="Times New Roman" w:eastAsia="Times New Roman" w:hAnsi="Times New Roman" w:cs="Times New Roman"/>
          <w:color w:val="303030"/>
          <w:sz w:val="24"/>
          <w:szCs w:val="24"/>
        </w:rPr>
      </w:pPr>
      <w:r w:rsidRPr="00AC0F57">
        <w:rPr>
          <w:rFonts w:ascii="Times New Roman" w:eastAsia="Times New Roman" w:hAnsi="Times New Roman" w:cs="Times New Roman"/>
          <w:color w:val="303030"/>
          <w:sz w:val="24"/>
          <w:szCs w:val="24"/>
        </w:rPr>
        <w:t>We therefore affirm these propositions:</w:t>
      </w:r>
    </w:p>
    <w:p w:rsidR="00AC0F57" w:rsidRPr="00AC0F57" w:rsidRDefault="00AC0F57" w:rsidP="00AE5AB6">
      <w:pPr>
        <w:numPr>
          <w:ilvl w:val="0"/>
          <w:numId w:val="43"/>
        </w:numPr>
        <w:shd w:val="clear" w:color="auto" w:fill="FFFFFF"/>
        <w:spacing w:before="100" w:beforeAutospacing="1" w:after="100" w:afterAutospacing="1" w:line="240" w:lineRule="auto"/>
        <w:rPr>
          <w:rFonts w:ascii="Times New Roman" w:eastAsia="Times New Roman" w:hAnsi="Times New Roman" w:cs="Times New Roman"/>
          <w:color w:val="303030"/>
          <w:sz w:val="24"/>
          <w:szCs w:val="24"/>
        </w:rPr>
      </w:pPr>
      <w:r w:rsidRPr="00AC0F57">
        <w:rPr>
          <w:rFonts w:ascii="Times New Roman" w:eastAsia="Times New Roman" w:hAnsi="Times New Roman" w:cs="Times New Roman"/>
          <w:i/>
          <w:iCs/>
          <w:color w:val="303030"/>
          <w:sz w:val="24"/>
          <w:szCs w:val="24"/>
        </w:rPr>
        <w:t>It is in the public interest for publishers and librarians to make available the widest diversity of views and expressions, including those that are unorthodox, unpopular, or considered dangerous by the majority.</w:t>
      </w:r>
    </w:p>
    <w:p w:rsidR="00AC0F57" w:rsidRPr="00AC0F57" w:rsidRDefault="00AC0F57" w:rsidP="00AC0F57">
      <w:pPr>
        <w:shd w:val="clear" w:color="auto" w:fill="FFFFFF"/>
        <w:spacing w:before="240" w:after="240" w:line="240" w:lineRule="auto"/>
        <w:ind w:left="720"/>
        <w:rPr>
          <w:rFonts w:ascii="Times New Roman" w:eastAsia="Times New Roman" w:hAnsi="Times New Roman" w:cs="Times New Roman"/>
          <w:color w:val="303030"/>
          <w:sz w:val="24"/>
          <w:szCs w:val="24"/>
        </w:rPr>
      </w:pPr>
      <w:r w:rsidRPr="00AC0F57">
        <w:rPr>
          <w:rFonts w:ascii="Times New Roman" w:eastAsia="Times New Roman" w:hAnsi="Times New Roman" w:cs="Times New Roman"/>
          <w:color w:val="303030"/>
          <w:sz w:val="24"/>
          <w:szCs w:val="24"/>
        </w:rPr>
        <w:t>Creative thought is by definition new, and what is new is different. The bearer of every new thought is a rebel until that idea is refined and tested. Totalitarian systems attempt to maintain themselves in power by the ruthless suppression of any concept that challenges the established orthodoxy. The power of a democratic system to adapt to change is vastly strengthened by the freedom of its citizens to choose widely from among conflicting opinions offered freely to them. To stifle every nonconformist idea at birth would mark the end of the democratic process. Furthermore, only through the constant activity of weighing and selecting can the democratic mind attain the strength demanded by times like these. We need to know not only what we believe but why we believe it.</w:t>
      </w:r>
    </w:p>
    <w:p w:rsidR="00AC0F57" w:rsidRPr="00AC0F57" w:rsidRDefault="00AC0F57" w:rsidP="00AE5AB6">
      <w:pPr>
        <w:numPr>
          <w:ilvl w:val="0"/>
          <w:numId w:val="43"/>
        </w:numPr>
        <w:shd w:val="clear" w:color="auto" w:fill="FFFFFF"/>
        <w:spacing w:before="100" w:beforeAutospacing="1" w:after="100" w:afterAutospacing="1" w:line="240" w:lineRule="auto"/>
        <w:rPr>
          <w:rFonts w:ascii="Times New Roman" w:eastAsia="Times New Roman" w:hAnsi="Times New Roman" w:cs="Times New Roman"/>
          <w:color w:val="303030"/>
          <w:sz w:val="24"/>
          <w:szCs w:val="24"/>
        </w:rPr>
      </w:pPr>
      <w:r w:rsidRPr="00AC0F57">
        <w:rPr>
          <w:rFonts w:ascii="Times New Roman" w:eastAsia="Times New Roman" w:hAnsi="Times New Roman" w:cs="Times New Roman"/>
          <w:i/>
          <w:iCs/>
          <w:color w:val="303030"/>
          <w:sz w:val="24"/>
          <w:szCs w:val="24"/>
        </w:rPr>
        <w:t>Publishers, librarians, and booksellers do not need to endorse every idea or presentation they make available. It would conflict with the public interest for them to establish their own political, moral, or aesthetic views as a standard for determining what should be published or circulated.</w:t>
      </w:r>
    </w:p>
    <w:p w:rsidR="00AC0F57" w:rsidRPr="00AC0F57" w:rsidRDefault="00AC0F57" w:rsidP="00AC0F57">
      <w:pPr>
        <w:shd w:val="clear" w:color="auto" w:fill="FFFFFF"/>
        <w:spacing w:before="240" w:after="240" w:line="240" w:lineRule="auto"/>
        <w:ind w:left="720"/>
        <w:rPr>
          <w:rFonts w:ascii="Times New Roman" w:eastAsia="Times New Roman" w:hAnsi="Times New Roman" w:cs="Times New Roman"/>
          <w:color w:val="303030"/>
          <w:sz w:val="24"/>
          <w:szCs w:val="24"/>
        </w:rPr>
      </w:pPr>
      <w:r w:rsidRPr="00AC0F57">
        <w:rPr>
          <w:rFonts w:ascii="Times New Roman" w:eastAsia="Times New Roman" w:hAnsi="Times New Roman" w:cs="Times New Roman"/>
          <w:color w:val="303030"/>
          <w:sz w:val="24"/>
          <w:szCs w:val="24"/>
        </w:rPr>
        <w:t>Publishers and librarians serve the educational process by helping to make available knowledge and ideas required for the growth of the mind and the increase of learning. They do not foster education by imposing as mentors the patterns of their own thought. The people should have the freedom to read and consider a broader range of ideas than those that may be held by any single librarian or publisher or government or church. It is wrong that what one can read should be confined to what another thinks proper.</w:t>
      </w:r>
    </w:p>
    <w:p w:rsidR="00AC0F57" w:rsidRPr="00AC0F57" w:rsidRDefault="00AC0F57" w:rsidP="00AE5AB6">
      <w:pPr>
        <w:numPr>
          <w:ilvl w:val="0"/>
          <w:numId w:val="43"/>
        </w:numPr>
        <w:shd w:val="clear" w:color="auto" w:fill="FFFFFF"/>
        <w:spacing w:before="100" w:beforeAutospacing="1" w:after="100" w:afterAutospacing="1" w:line="240" w:lineRule="auto"/>
        <w:rPr>
          <w:rFonts w:ascii="Times New Roman" w:eastAsia="Times New Roman" w:hAnsi="Times New Roman" w:cs="Times New Roman"/>
          <w:color w:val="303030"/>
          <w:sz w:val="24"/>
          <w:szCs w:val="24"/>
        </w:rPr>
      </w:pPr>
      <w:r w:rsidRPr="00AC0F57">
        <w:rPr>
          <w:rFonts w:ascii="Times New Roman" w:eastAsia="Times New Roman" w:hAnsi="Times New Roman" w:cs="Times New Roman"/>
          <w:i/>
          <w:iCs/>
          <w:color w:val="303030"/>
          <w:sz w:val="24"/>
          <w:szCs w:val="24"/>
        </w:rPr>
        <w:t>It is contrary to the public interest for publishers or librarians to bar access to writings on the basis of the personal history or political affiliations of the author.</w:t>
      </w:r>
    </w:p>
    <w:p w:rsidR="00AC0F57" w:rsidRPr="00AC0F57" w:rsidRDefault="00AC0F57" w:rsidP="00AC0F57">
      <w:pPr>
        <w:shd w:val="clear" w:color="auto" w:fill="FFFFFF"/>
        <w:spacing w:before="240" w:after="240" w:line="240" w:lineRule="auto"/>
        <w:ind w:left="720"/>
        <w:rPr>
          <w:rFonts w:ascii="Times New Roman" w:eastAsia="Times New Roman" w:hAnsi="Times New Roman" w:cs="Times New Roman"/>
          <w:color w:val="303030"/>
          <w:sz w:val="24"/>
          <w:szCs w:val="24"/>
        </w:rPr>
      </w:pPr>
      <w:r w:rsidRPr="00AC0F57">
        <w:rPr>
          <w:rFonts w:ascii="Times New Roman" w:eastAsia="Times New Roman" w:hAnsi="Times New Roman" w:cs="Times New Roman"/>
          <w:color w:val="303030"/>
          <w:sz w:val="24"/>
          <w:szCs w:val="24"/>
        </w:rPr>
        <w:t>No art or literature can flourish if it is to be measured by the political views or private lives of its creators. No society of free people can flourish that draws up lists of writers to whom it will not listen, whatever they may have to say.</w:t>
      </w:r>
    </w:p>
    <w:p w:rsidR="00AC0F57" w:rsidRPr="00AC0F57" w:rsidRDefault="00AC0F57" w:rsidP="00AE5AB6">
      <w:pPr>
        <w:numPr>
          <w:ilvl w:val="0"/>
          <w:numId w:val="43"/>
        </w:numPr>
        <w:shd w:val="clear" w:color="auto" w:fill="FFFFFF"/>
        <w:spacing w:before="100" w:beforeAutospacing="1" w:after="100" w:afterAutospacing="1" w:line="240" w:lineRule="auto"/>
        <w:rPr>
          <w:rFonts w:ascii="Times New Roman" w:eastAsia="Times New Roman" w:hAnsi="Times New Roman" w:cs="Times New Roman"/>
          <w:color w:val="303030"/>
          <w:sz w:val="24"/>
          <w:szCs w:val="24"/>
        </w:rPr>
      </w:pPr>
      <w:r w:rsidRPr="00AC0F57">
        <w:rPr>
          <w:rFonts w:ascii="Times New Roman" w:eastAsia="Times New Roman" w:hAnsi="Times New Roman" w:cs="Times New Roman"/>
          <w:i/>
          <w:iCs/>
          <w:color w:val="303030"/>
          <w:sz w:val="24"/>
          <w:szCs w:val="24"/>
        </w:rPr>
        <w:t>There is no place in our society for efforts to coerce the taste of others, to confine adults to the reading matter deemed suitable for adolescents, or to inhibit the efforts of writers to achieve artistic expression.</w:t>
      </w:r>
    </w:p>
    <w:p w:rsidR="00AC0F57" w:rsidRPr="00AC0F57" w:rsidRDefault="00AC0F57" w:rsidP="00AC0F57">
      <w:pPr>
        <w:shd w:val="clear" w:color="auto" w:fill="FFFFFF"/>
        <w:spacing w:before="240" w:after="240" w:line="240" w:lineRule="auto"/>
        <w:ind w:left="720"/>
        <w:rPr>
          <w:rFonts w:ascii="Times New Roman" w:eastAsia="Times New Roman" w:hAnsi="Times New Roman" w:cs="Times New Roman"/>
          <w:color w:val="303030"/>
          <w:sz w:val="24"/>
          <w:szCs w:val="24"/>
        </w:rPr>
      </w:pPr>
      <w:r w:rsidRPr="00AC0F57">
        <w:rPr>
          <w:rFonts w:ascii="Times New Roman" w:eastAsia="Times New Roman" w:hAnsi="Times New Roman" w:cs="Times New Roman"/>
          <w:color w:val="303030"/>
          <w:sz w:val="24"/>
          <w:szCs w:val="24"/>
        </w:rPr>
        <w:t xml:space="preserve">To some, much of modern expression is shocking. But is not much of life itself shocking? We cut off literature at the source if we prevent writers from dealing with the stuff of life. Parents and teachers have a responsibility to prepare the young to meet the diversity of </w:t>
      </w:r>
      <w:r w:rsidRPr="00AC0F57">
        <w:rPr>
          <w:rFonts w:ascii="Times New Roman" w:eastAsia="Times New Roman" w:hAnsi="Times New Roman" w:cs="Times New Roman"/>
          <w:color w:val="303030"/>
          <w:sz w:val="24"/>
          <w:szCs w:val="24"/>
        </w:rPr>
        <w:lastRenderedPageBreak/>
        <w:t>experiences in life to which they will be exposed, as they have a responsibility to help them learn to think critically for themselves. These are affirmative responsibilities, not to be discharged simply by preventing them from reading works for which they are not yet prepared. In these matters values differ, and values cannot be legislated; nor can machinery be devised that will suit the demands of one group without limiting the freedom of others.</w:t>
      </w:r>
    </w:p>
    <w:p w:rsidR="00AC0F57" w:rsidRPr="00AC0F57" w:rsidRDefault="00AC0F57" w:rsidP="00AE5AB6">
      <w:pPr>
        <w:numPr>
          <w:ilvl w:val="0"/>
          <w:numId w:val="43"/>
        </w:numPr>
        <w:shd w:val="clear" w:color="auto" w:fill="FFFFFF"/>
        <w:spacing w:before="100" w:beforeAutospacing="1" w:after="100" w:afterAutospacing="1" w:line="240" w:lineRule="auto"/>
        <w:rPr>
          <w:rFonts w:ascii="Times New Roman" w:eastAsia="Times New Roman" w:hAnsi="Times New Roman" w:cs="Times New Roman"/>
          <w:color w:val="303030"/>
          <w:sz w:val="24"/>
          <w:szCs w:val="24"/>
        </w:rPr>
      </w:pPr>
      <w:r w:rsidRPr="00AC0F57">
        <w:rPr>
          <w:rFonts w:ascii="Times New Roman" w:eastAsia="Times New Roman" w:hAnsi="Times New Roman" w:cs="Times New Roman"/>
          <w:i/>
          <w:iCs/>
          <w:color w:val="303030"/>
          <w:sz w:val="24"/>
          <w:szCs w:val="24"/>
        </w:rPr>
        <w:t>It is not in the public interest to force a reader to accept the prejudgment of a label characterizing any expression or its author as subversive or dangerous.</w:t>
      </w:r>
    </w:p>
    <w:p w:rsidR="00AC0F57" w:rsidRPr="00AC0F57" w:rsidRDefault="00AC0F57" w:rsidP="00AC0F57">
      <w:pPr>
        <w:shd w:val="clear" w:color="auto" w:fill="FFFFFF"/>
        <w:spacing w:before="240" w:after="240" w:line="240" w:lineRule="auto"/>
        <w:ind w:left="720"/>
        <w:rPr>
          <w:rFonts w:ascii="Times New Roman" w:eastAsia="Times New Roman" w:hAnsi="Times New Roman" w:cs="Times New Roman"/>
          <w:color w:val="303030"/>
          <w:sz w:val="24"/>
          <w:szCs w:val="24"/>
        </w:rPr>
      </w:pPr>
      <w:r w:rsidRPr="00AC0F57">
        <w:rPr>
          <w:rFonts w:ascii="Times New Roman" w:eastAsia="Times New Roman" w:hAnsi="Times New Roman" w:cs="Times New Roman"/>
          <w:color w:val="303030"/>
          <w:sz w:val="24"/>
          <w:szCs w:val="24"/>
        </w:rPr>
        <w:t>The ideal of labeling presupposes the existence of individuals or groups with wisdom to determine by authority what is good or bad for others. It presupposes that individuals must be directed in making up their minds about the ideas they examine. But Americans do not need others to do their thinking for them.</w:t>
      </w:r>
    </w:p>
    <w:p w:rsidR="00AC0F57" w:rsidRPr="00AC0F57" w:rsidRDefault="00AC0F57" w:rsidP="00AE5AB6">
      <w:pPr>
        <w:numPr>
          <w:ilvl w:val="0"/>
          <w:numId w:val="43"/>
        </w:numPr>
        <w:shd w:val="clear" w:color="auto" w:fill="FFFFFF"/>
        <w:spacing w:before="100" w:beforeAutospacing="1" w:after="100" w:afterAutospacing="1" w:line="240" w:lineRule="auto"/>
        <w:rPr>
          <w:rFonts w:ascii="Times New Roman" w:eastAsia="Times New Roman" w:hAnsi="Times New Roman" w:cs="Times New Roman"/>
          <w:color w:val="303030"/>
          <w:sz w:val="24"/>
          <w:szCs w:val="24"/>
        </w:rPr>
      </w:pPr>
      <w:r w:rsidRPr="00AC0F57">
        <w:rPr>
          <w:rFonts w:ascii="Times New Roman" w:eastAsia="Times New Roman" w:hAnsi="Times New Roman" w:cs="Times New Roman"/>
          <w:i/>
          <w:iCs/>
          <w:color w:val="303030"/>
          <w:sz w:val="24"/>
          <w:szCs w:val="24"/>
        </w:rPr>
        <w:t>It is the responsibility of publishers and librarians, as guardians of the people's freedom to read, to contest encroachments upon that freedom by individuals or groups seeking to impose their own standards or tastes upon the community at large; and by the government whenever it seeks to reduce or deny public access to public information.</w:t>
      </w:r>
    </w:p>
    <w:p w:rsidR="00AC0F57" w:rsidRPr="00AC0F57" w:rsidRDefault="00AC0F57" w:rsidP="00AC0F57">
      <w:pPr>
        <w:shd w:val="clear" w:color="auto" w:fill="FFFFFF"/>
        <w:spacing w:before="240" w:after="240" w:line="240" w:lineRule="auto"/>
        <w:ind w:left="720"/>
        <w:rPr>
          <w:rFonts w:ascii="Times New Roman" w:eastAsia="Times New Roman" w:hAnsi="Times New Roman" w:cs="Times New Roman"/>
          <w:color w:val="303030"/>
          <w:sz w:val="24"/>
          <w:szCs w:val="24"/>
        </w:rPr>
      </w:pPr>
      <w:r w:rsidRPr="00AC0F57">
        <w:rPr>
          <w:rFonts w:ascii="Times New Roman" w:eastAsia="Times New Roman" w:hAnsi="Times New Roman" w:cs="Times New Roman"/>
          <w:color w:val="303030"/>
          <w:sz w:val="24"/>
          <w:szCs w:val="24"/>
        </w:rPr>
        <w:t xml:space="preserve">It is inevitable in the give and take of the democratic process that the political, the moral, or the aesthetic concepts of an individual or group will occasionally collide with those of another individual or group. In a free society individuals are free to determine for themselves what they wish to </w:t>
      </w:r>
      <w:proofErr w:type="gramStart"/>
      <w:r w:rsidRPr="00AC0F57">
        <w:rPr>
          <w:rFonts w:ascii="Times New Roman" w:eastAsia="Times New Roman" w:hAnsi="Times New Roman" w:cs="Times New Roman"/>
          <w:color w:val="303030"/>
          <w:sz w:val="24"/>
          <w:szCs w:val="24"/>
        </w:rPr>
        <w:t>read,</w:t>
      </w:r>
      <w:proofErr w:type="gramEnd"/>
      <w:r w:rsidRPr="00AC0F57">
        <w:rPr>
          <w:rFonts w:ascii="Times New Roman" w:eastAsia="Times New Roman" w:hAnsi="Times New Roman" w:cs="Times New Roman"/>
          <w:color w:val="303030"/>
          <w:sz w:val="24"/>
          <w:szCs w:val="24"/>
        </w:rPr>
        <w:t xml:space="preserve"> and each group is free to determine what it will recommend to its freely associated members. But no group has the right to take the law into its own hands, and to impose its own concept of politics or morality upon other members of a democratic society. Freedom is no freedom if it is accorded only to the accepted and the inoffensive. Further, democratic societies are more safe, free, and creative when the free flow of public information is not restricted by governmental prerogative or self-censorship.</w:t>
      </w:r>
    </w:p>
    <w:p w:rsidR="00AC0F57" w:rsidRPr="00AC0F57" w:rsidRDefault="00AC0F57" w:rsidP="00AE5AB6">
      <w:pPr>
        <w:numPr>
          <w:ilvl w:val="0"/>
          <w:numId w:val="43"/>
        </w:numPr>
        <w:shd w:val="clear" w:color="auto" w:fill="FFFFFF"/>
        <w:spacing w:before="100" w:beforeAutospacing="1" w:after="100" w:afterAutospacing="1" w:line="240" w:lineRule="auto"/>
        <w:rPr>
          <w:rFonts w:ascii="Times New Roman" w:eastAsia="Times New Roman" w:hAnsi="Times New Roman" w:cs="Times New Roman"/>
          <w:color w:val="303030"/>
          <w:sz w:val="24"/>
          <w:szCs w:val="24"/>
        </w:rPr>
      </w:pPr>
      <w:r w:rsidRPr="00AC0F57">
        <w:rPr>
          <w:rFonts w:ascii="Times New Roman" w:eastAsia="Times New Roman" w:hAnsi="Times New Roman" w:cs="Times New Roman"/>
          <w:i/>
          <w:iCs/>
          <w:color w:val="303030"/>
          <w:sz w:val="24"/>
          <w:szCs w:val="24"/>
        </w:rPr>
        <w:t xml:space="preserve">It is the responsibility of publishers and librarians to give full meaning to the freedom to read by providing books that enrich the quality and diversity of thought and expression. By the exercise of this affirmative responsibility, they can demonstrate that the answer to a "bad" book is a good </w:t>
      </w:r>
      <w:proofErr w:type="gramStart"/>
      <w:r w:rsidRPr="00AC0F57">
        <w:rPr>
          <w:rFonts w:ascii="Times New Roman" w:eastAsia="Times New Roman" w:hAnsi="Times New Roman" w:cs="Times New Roman"/>
          <w:i/>
          <w:iCs/>
          <w:color w:val="303030"/>
          <w:sz w:val="24"/>
          <w:szCs w:val="24"/>
        </w:rPr>
        <w:t>one,</w:t>
      </w:r>
      <w:proofErr w:type="gramEnd"/>
      <w:r w:rsidRPr="00AC0F57">
        <w:rPr>
          <w:rFonts w:ascii="Times New Roman" w:eastAsia="Times New Roman" w:hAnsi="Times New Roman" w:cs="Times New Roman"/>
          <w:i/>
          <w:iCs/>
          <w:color w:val="303030"/>
          <w:sz w:val="24"/>
          <w:szCs w:val="24"/>
        </w:rPr>
        <w:t xml:space="preserve"> the answer to a "bad" idea is a good one.</w:t>
      </w:r>
    </w:p>
    <w:p w:rsidR="00AC0F57" w:rsidRPr="00AC0F57" w:rsidRDefault="00AC0F57" w:rsidP="00AC0F57">
      <w:pPr>
        <w:shd w:val="clear" w:color="auto" w:fill="FFFFFF"/>
        <w:spacing w:before="240" w:after="240" w:line="240" w:lineRule="auto"/>
        <w:ind w:left="720"/>
        <w:rPr>
          <w:rFonts w:ascii="Times New Roman" w:eastAsia="Times New Roman" w:hAnsi="Times New Roman" w:cs="Times New Roman"/>
          <w:color w:val="303030"/>
          <w:sz w:val="24"/>
          <w:szCs w:val="24"/>
        </w:rPr>
      </w:pPr>
      <w:r w:rsidRPr="00AC0F57">
        <w:rPr>
          <w:rFonts w:ascii="Times New Roman" w:eastAsia="Times New Roman" w:hAnsi="Times New Roman" w:cs="Times New Roman"/>
          <w:color w:val="303030"/>
          <w:sz w:val="24"/>
          <w:szCs w:val="24"/>
        </w:rPr>
        <w:t>The freedom to read is of little consequence when the reader cannot obtain matter fit for that reader's purpose. What is needed is not only the absence of restraint, but the positive provision of opportunity for the people to read the best that has been thought and said. Books are the major channel by which the intellectual inheritance is handed down, and the principal means of its testing and growth. The defense of the freedom to read requires of all publishers and librarians the utmost of their faculties, and deserves of all Americans the fullest of their support.</w:t>
      </w:r>
    </w:p>
    <w:p w:rsidR="00AC0F57" w:rsidRPr="00AC0F57" w:rsidRDefault="00AC0F57" w:rsidP="00AC0F57">
      <w:pPr>
        <w:shd w:val="clear" w:color="auto" w:fill="FFFFFF"/>
        <w:spacing w:before="240" w:after="240" w:line="240" w:lineRule="auto"/>
        <w:rPr>
          <w:rFonts w:ascii="Times New Roman" w:eastAsia="Times New Roman" w:hAnsi="Times New Roman" w:cs="Times New Roman"/>
          <w:color w:val="303030"/>
          <w:sz w:val="24"/>
          <w:szCs w:val="24"/>
        </w:rPr>
      </w:pPr>
      <w:r w:rsidRPr="00AC0F57">
        <w:rPr>
          <w:rFonts w:ascii="Times New Roman" w:eastAsia="Times New Roman" w:hAnsi="Times New Roman" w:cs="Times New Roman"/>
          <w:color w:val="303030"/>
          <w:sz w:val="24"/>
          <w:szCs w:val="24"/>
        </w:rPr>
        <w:t xml:space="preserve">We state these propositions neither lightly nor as easy generalizations. We here stake out a lofty claim for the value of the written word. We do so because we believe that it is possessed of enormous variety and usefulness, worthy of cherishing and keeping free. We realize that the </w:t>
      </w:r>
      <w:r w:rsidRPr="00AC0F57">
        <w:rPr>
          <w:rFonts w:ascii="Times New Roman" w:eastAsia="Times New Roman" w:hAnsi="Times New Roman" w:cs="Times New Roman"/>
          <w:color w:val="303030"/>
          <w:sz w:val="24"/>
          <w:szCs w:val="24"/>
        </w:rPr>
        <w:lastRenderedPageBreak/>
        <w:t>application of these propositions may mean the dissemination of ideas and manners of expression that are repugnant to many persons. We do not state these propositions in the comfortable belief that what people read is unimportant. We believe rather that what people read is deeply important; that ideas can be dangerous; but that the suppression of ideas is fatal to a democratic society. Freedom itself is a dangerous way of life, but it is ours.</w:t>
      </w:r>
    </w:p>
    <w:p w:rsidR="00AC0F57" w:rsidRPr="00AC0F57" w:rsidRDefault="006D6494" w:rsidP="00AC0F5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25" style="width:351pt;height:.75pt" o:hrpct="750" o:hrstd="t" o:hrnoshade="t" o:hr="t" fillcolor="#303030" stroked="f"/>
        </w:pict>
      </w:r>
    </w:p>
    <w:p w:rsidR="00AC0F57" w:rsidRPr="00AC0F57" w:rsidRDefault="00AC0F57" w:rsidP="00AC0F57">
      <w:pPr>
        <w:shd w:val="clear" w:color="auto" w:fill="FFFFFF"/>
        <w:spacing w:before="240" w:after="240" w:line="240" w:lineRule="auto"/>
        <w:rPr>
          <w:rFonts w:ascii="Times New Roman" w:eastAsia="Times New Roman" w:hAnsi="Times New Roman" w:cs="Times New Roman"/>
          <w:color w:val="303030"/>
          <w:sz w:val="24"/>
          <w:szCs w:val="24"/>
        </w:rPr>
      </w:pPr>
      <w:r w:rsidRPr="00AC0F57">
        <w:rPr>
          <w:rFonts w:ascii="Times New Roman" w:eastAsia="Times New Roman" w:hAnsi="Times New Roman" w:cs="Times New Roman"/>
          <w:color w:val="303030"/>
          <w:sz w:val="24"/>
          <w:szCs w:val="24"/>
        </w:rPr>
        <w:t>This statement was originally issued in May of 1953 by the Westchester Conference of the American Library Association and the American Book Publishers Council, which in 1970 consolidated with the American Educational Publishers Institute to become the Association of American Publishers.</w:t>
      </w:r>
    </w:p>
    <w:p w:rsidR="00AC0F57" w:rsidRPr="00AC0F57" w:rsidRDefault="00AC0F57" w:rsidP="00AC0F57">
      <w:pPr>
        <w:shd w:val="clear" w:color="auto" w:fill="FFFFFF"/>
        <w:spacing w:before="240" w:after="240" w:line="240" w:lineRule="auto"/>
        <w:rPr>
          <w:rFonts w:ascii="Times New Roman" w:eastAsia="Times New Roman" w:hAnsi="Times New Roman" w:cs="Times New Roman"/>
          <w:color w:val="303030"/>
          <w:sz w:val="24"/>
          <w:szCs w:val="24"/>
        </w:rPr>
      </w:pPr>
      <w:proofErr w:type="gramStart"/>
      <w:r w:rsidRPr="00AC0F57">
        <w:rPr>
          <w:rFonts w:ascii="Times New Roman" w:eastAsia="Times New Roman" w:hAnsi="Times New Roman" w:cs="Times New Roman"/>
          <w:color w:val="303030"/>
          <w:sz w:val="24"/>
          <w:szCs w:val="24"/>
        </w:rPr>
        <w:t>Adopted June 25, 1953, by the ALA Council and the AAP Freedom to Read Committee; amended January 28, 1972; January 16, 1991; July 12, 2000; June 30, 2004.</w:t>
      </w:r>
      <w:proofErr w:type="gramEnd"/>
    </w:p>
    <w:p w:rsidR="00AC0F57" w:rsidRPr="00AC0F57" w:rsidRDefault="00AC0F57" w:rsidP="00AC0F57">
      <w:pPr>
        <w:ind w:left="360"/>
        <w:rPr>
          <w:rFonts w:ascii="Times New Roman" w:hAnsi="Times New Roman" w:cs="Times New Roman"/>
          <w:sz w:val="24"/>
          <w:szCs w:val="24"/>
        </w:rPr>
      </w:pPr>
    </w:p>
    <w:p w:rsidR="006E5258" w:rsidRPr="006E5258" w:rsidRDefault="006E5258" w:rsidP="006E5258">
      <w:pPr>
        <w:rPr>
          <w:rFonts w:ascii="Times New Roman" w:hAnsi="Times New Roman" w:cs="Times New Roman"/>
          <w:sz w:val="24"/>
          <w:szCs w:val="24"/>
        </w:rPr>
      </w:pPr>
    </w:p>
    <w:p w:rsidR="004D46D9" w:rsidRPr="004D46D9" w:rsidRDefault="004D46D9" w:rsidP="004D46D9">
      <w:pPr>
        <w:pStyle w:val="ListParagraph"/>
        <w:rPr>
          <w:rFonts w:ascii="Times New Roman" w:hAnsi="Times New Roman" w:cs="Times New Roman"/>
          <w:sz w:val="24"/>
          <w:szCs w:val="24"/>
        </w:rPr>
      </w:pPr>
    </w:p>
    <w:p w:rsidR="003B2280" w:rsidRDefault="003B2280" w:rsidP="001C2193">
      <w:pPr>
        <w:pStyle w:val="ListParagraph"/>
        <w:jc w:val="both"/>
        <w:rPr>
          <w:rFonts w:ascii="Times New Roman" w:hAnsi="Times New Roman" w:cs="Times New Roman"/>
          <w:sz w:val="24"/>
          <w:szCs w:val="24"/>
        </w:rPr>
      </w:pPr>
    </w:p>
    <w:p w:rsidR="003B2280" w:rsidRDefault="003B2280" w:rsidP="003B2280">
      <w:pPr>
        <w:pStyle w:val="ListParagraph"/>
        <w:rPr>
          <w:rFonts w:ascii="Times New Roman" w:hAnsi="Times New Roman" w:cs="Times New Roman"/>
          <w:sz w:val="24"/>
          <w:szCs w:val="24"/>
        </w:rPr>
      </w:pPr>
    </w:p>
    <w:p w:rsidR="003B2280" w:rsidRPr="003B2280" w:rsidRDefault="003B2280" w:rsidP="003B2280">
      <w:pPr>
        <w:pStyle w:val="ListParagraph"/>
        <w:jc w:val="both"/>
        <w:rPr>
          <w:rFonts w:ascii="Times New Roman" w:hAnsi="Times New Roman" w:cs="Times New Roman"/>
          <w:sz w:val="24"/>
          <w:szCs w:val="24"/>
        </w:rPr>
      </w:pPr>
    </w:p>
    <w:p w:rsidR="003B2280" w:rsidRPr="003B2280" w:rsidRDefault="003B2280" w:rsidP="003B2280">
      <w:pPr>
        <w:ind w:left="360"/>
        <w:jc w:val="both"/>
        <w:rPr>
          <w:rFonts w:ascii="Times New Roman" w:hAnsi="Times New Roman" w:cs="Times New Roman"/>
          <w:sz w:val="24"/>
          <w:szCs w:val="24"/>
        </w:rPr>
      </w:pPr>
    </w:p>
    <w:p w:rsidR="00B424F2" w:rsidRPr="00B424F2" w:rsidRDefault="00B424F2" w:rsidP="003B2280">
      <w:pPr>
        <w:jc w:val="both"/>
        <w:rPr>
          <w:rFonts w:ascii="Times New Roman" w:hAnsi="Times New Roman" w:cs="Times New Roman"/>
          <w:sz w:val="24"/>
          <w:szCs w:val="24"/>
        </w:rPr>
      </w:pPr>
    </w:p>
    <w:p w:rsidR="004169B5" w:rsidRPr="004169B5" w:rsidRDefault="004169B5" w:rsidP="004169B5">
      <w:pPr>
        <w:rPr>
          <w:rFonts w:ascii="Times New Roman" w:hAnsi="Times New Roman" w:cs="Times New Roman"/>
          <w:sz w:val="24"/>
          <w:szCs w:val="24"/>
        </w:rPr>
      </w:pPr>
    </w:p>
    <w:p w:rsidR="004169B5" w:rsidRPr="005C62FD" w:rsidRDefault="004169B5" w:rsidP="005C62FD">
      <w:pPr>
        <w:rPr>
          <w:rFonts w:ascii="Times New Roman" w:hAnsi="Times New Roman" w:cs="Times New Roman"/>
          <w:sz w:val="24"/>
          <w:szCs w:val="24"/>
        </w:rPr>
      </w:pPr>
    </w:p>
    <w:p w:rsidR="00B71B25" w:rsidRPr="00B71B25" w:rsidRDefault="00B71B25" w:rsidP="00B71B25">
      <w:pPr>
        <w:rPr>
          <w:rFonts w:ascii="Times New Roman" w:hAnsi="Times New Roman" w:cs="Times New Roman"/>
          <w:sz w:val="24"/>
          <w:szCs w:val="24"/>
        </w:rPr>
      </w:pPr>
    </w:p>
    <w:p w:rsidR="00B71B25" w:rsidRDefault="00B71B25" w:rsidP="00B71B25">
      <w:pPr>
        <w:rPr>
          <w:rFonts w:ascii="Times New Roman" w:hAnsi="Times New Roman" w:cs="Times New Roman"/>
          <w:sz w:val="24"/>
          <w:szCs w:val="24"/>
        </w:rPr>
      </w:pPr>
    </w:p>
    <w:p w:rsidR="00B71B25" w:rsidRDefault="00B71B25" w:rsidP="00B71B25">
      <w:pPr>
        <w:rPr>
          <w:rFonts w:ascii="Times New Roman" w:hAnsi="Times New Roman" w:cs="Times New Roman"/>
          <w:sz w:val="24"/>
          <w:szCs w:val="24"/>
        </w:rPr>
      </w:pPr>
    </w:p>
    <w:p w:rsidR="00B71B25" w:rsidRDefault="00B71B25" w:rsidP="00B71B25">
      <w:pPr>
        <w:rPr>
          <w:rFonts w:ascii="Times New Roman" w:hAnsi="Times New Roman" w:cs="Times New Roman"/>
          <w:sz w:val="24"/>
          <w:szCs w:val="24"/>
        </w:rPr>
      </w:pPr>
    </w:p>
    <w:p w:rsidR="00B71B25" w:rsidRDefault="00B71B25" w:rsidP="00B71B25">
      <w:pPr>
        <w:rPr>
          <w:rFonts w:ascii="Times New Roman" w:hAnsi="Times New Roman" w:cs="Times New Roman"/>
          <w:sz w:val="24"/>
          <w:szCs w:val="24"/>
        </w:rPr>
      </w:pPr>
    </w:p>
    <w:p w:rsidR="00B71B25" w:rsidRDefault="00B71B25" w:rsidP="00B71B25">
      <w:pPr>
        <w:rPr>
          <w:rFonts w:ascii="Times New Roman" w:hAnsi="Times New Roman" w:cs="Times New Roman"/>
          <w:sz w:val="24"/>
          <w:szCs w:val="24"/>
        </w:rPr>
      </w:pPr>
    </w:p>
    <w:p w:rsidR="00B71B25" w:rsidRDefault="00B71B25" w:rsidP="00B71B25">
      <w:pPr>
        <w:rPr>
          <w:rFonts w:ascii="Times New Roman" w:hAnsi="Times New Roman" w:cs="Times New Roman"/>
          <w:sz w:val="24"/>
          <w:szCs w:val="24"/>
        </w:rPr>
      </w:pPr>
    </w:p>
    <w:p w:rsidR="00B71B25" w:rsidRDefault="00B71B25" w:rsidP="00B71B25">
      <w:pPr>
        <w:rPr>
          <w:rFonts w:ascii="Times New Roman" w:hAnsi="Times New Roman" w:cs="Times New Roman"/>
          <w:sz w:val="24"/>
          <w:szCs w:val="24"/>
        </w:rPr>
      </w:pPr>
    </w:p>
    <w:p w:rsidR="00AC0F57" w:rsidRPr="006827A7" w:rsidRDefault="00AC0F57" w:rsidP="006827A7">
      <w:pPr>
        <w:jc w:val="center"/>
        <w:rPr>
          <w:rFonts w:ascii="Times New Roman" w:hAnsi="Times New Roman" w:cs="Times New Roman"/>
          <w:b/>
          <w:sz w:val="24"/>
          <w:szCs w:val="24"/>
        </w:rPr>
      </w:pPr>
      <w:r w:rsidRPr="006827A7">
        <w:rPr>
          <w:rFonts w:ascii="Times New Roman" w:hAnsi="Times New Roman" w:cs="Times New Roman"/>
          <w:b/>
          <w:sz w:val="24"/>
          <w:szCs w:val="24"/>
        </w:rPr>
        <w:lastRenderedPageBreak/>
        <w:t>SCHOOL LIBRARY BILL OF RIGHTS FOR SCHOOL LIBRARY MEDIA CENTER PROGRAMS</w:t>
      </w:r>
    </w:p>
    <w:p w:rsidR="00AC0F57" w:rsidRDefault="00AC0F57" w:rsidP="00B71B25">
      <w:pPr>
        <w:rPr>
          <w:rFonts w:ascii="Times New Roman" w:hAnsi="Times New Roman" w:cs="Times New Roman"/>
          <w:sz w:val="24"/>
          <w:szCs w:val="24"/>
        </w:rPr>
      </w:pPr>
      <w:r w:rsidRPr="00AC0F57">
        <w:rPr>
          <w:rFonts w:ascii="Times New Roman" w:hAnsi="Times New Roman" w:cs="Times New Roman"/>
          <w:sz w:val="24"/>
          <w:szCs w:val="24"/>
        </w:rPr>
        <w:t xml:space="preserve">The American Association of School Librarians reaffirms its belief in the Library Bill of Rights of the American Library Association. Media personnel are concerned with generating understanding of American Freedoms through the development of informed and responsible citizens. To this end the American Association of School Librarians asserts that the responsibility of the school library media center is: </w:t>
      </w:r>
    </w:p>
    <w:p w:rsidR="00AC0F57" w:rsidRPr="00AC0F57" w:rsidRDefault="00AC0F57" w:rsidP="00AE5AB6">
      <w:pPr>
        <w:pStyle w:val="ListParagraph"/>
        <w:numPr>
          <w:ilvl w:val="0"/>
          <w:numId w:val="44"/>
        </w:numPr>
        <w:rPr>
          <w:rFonts w:ascii="Times New Roman" w:hAnsi="Times New Roman" w:cs="Times New Roman"/>
          <w:sz w:val="24"/>
          <w:szCs w:val="24"/>
        </w:rPr>
      </w:pPr>
      <w:r w:rsidRPr="00AC0F57">
        <w:rPr>
          <w:rFonts w:ascii="Times New Roman" w:hAnsi="Times New Roman" w:cs="Times New Roman"/>
          <w:sz w:val="24"/>
          <w:szCs w:val="24"/>
        </w:rPr>
        <w:t xml:space="preserve">To provide a comprehensive collection of instructional materials selected in compliance with basic written selection principles, and to provide maximum accessibility to these materials. </w:t>
      </w:r>
    </w:p>
    <w:p w:rsidR="00AC0F57" w:rsidRPr="00AC0F57" w:rsidRDefault="00AC0F57" w:rsidP="00AE5AB6">
      <w:pPr>
        <w:pStyle w:val="ListParagraph"/>
        <w:numPr>
          <w:ilvl w:val="0"/>
          <w:numId w:val="44"/>
        </w:numPr>
        <w:rPr>
          <w:rFonts w:ascii="Times New Roman" w:hAnsi="Times New Roman" w:cs="Times New Roman"/>
          <w:sz w:val="24"/>
          <w:szCs w:val="24"/>
        </w:rPr>
      </w:pPr>
      <w:r w:rsidRPr="00AC0F57">
        <w:rPr>
          <w:rFonts w:ascii="Times New Roman" w:hAnsi="Times New Roman" w:cs="Times New Roman"/>
          <w:sz w:val="24"/>
          <w:szCs w:val="24"/>
        </w:rPr>
        <w:t xml:space="preserve">To provide materials that will support the curriculum, taking into consideration the individual’s needs, varied interests, abilities, socioeconomic backgrounds, and maturity levels of the students served. </w:t>
      </w:r>
    </w:p>
    <w:p w:rsidR="00AC0F57" w:rsidRPr="00AC0F57" w:rsidRDefault="00AC0F57" w:rsidP="00AE5AB6">
      <w:pPr>
        <w:pStyle w:val="ListParagraph"/>
        <w:numPr>
          <w:ilvl w:val="0"/>
          <w:numId w:val="44"/>
        </w:numPr>
        <w:rPr>
          <w:rFonts w:ascii="Times New Roman" w:hAnsi="Times New Roman" w:cs="Times New Roman"/>
          <w:sz w:val="24"/>
          <w:szCs w:val="24"/>
        </w:rPr>
      </w:pPr>
      <w:r w:rsidRPr="00AC0F57">
        <w:rPr>
          <w:rFonts w:ascii="Times New Roman" w:hAnsi="Times New Roman" w:cs="Times New Roman"/>
          <w:sz w:val="24"/>
          <w:szCs w:val="24"/>
        </w:rPr>
        <w:t xml:space="preserve">To provide materials for teachers and students that will encourage growth in knowledge and that will develop literary, cultural and aesthetic appreciation, and ethical standards. </w:t>
      </w:r>
    </w:p>
    <w:p w:rsidR="00AC0F57" w:rsidRPr="00AC0F57" w:rsidRDefault="00AC0F57" w:rsidP="00AE5AB6">
      <w:pPr>
        <w:pStyle w:val="ListParagraph"/>
        <w:numPr>
          <w:ilvl w:val="0"/>
          <w:numId w:val="44"/>
        </w:numPr>
        <w:rPr>
          <w:rFonts w:ascii="Times New Roman" w:hAnsi="Times New Roman" w:cs="Times New Roman"/>
          <w:sz w:val="24"/>
          <w:szCs w:val="24"/>
        </w:rPr>
      </w:pPr>
      <w:r w:rsidRPr="00AC0F57">
        <w:rPr>
          <w:rFonts w:ascii="Times New Roman" w:hAnsi="Times New Roman" w:cs="Times New Roman"/>
          <w:sz w:val="24"/>
          <w:szCs w:val="24"/>
        </w:rPr>
        <w:t xml:space="preserve">To provide materials which reflect the ideas and beliefs of religious, social, political, historical, and ethnic groups, and their contribution to the American and world heritage and culture, thereby enabling students to develop an intellectual integrity informing judgments. </w:t>
      </w:r>
    </w:p>
    <w:p w:rsidR="00AC0F57" w:rsidRPr="00AC0F57" w:rsidRDefault="00AC0F57" w:rsidP="00AE5AB6">
      <w:pPr>
        <w:pStyle w:val="ListParagraph"/>
        <w:numPr>
          <w:ilvl w:val="0"/>
          <w:numId w:val="44"/>
        </w:numPr>
        <w:rPr>
          <w:rFonts w:ascii="Times New Roman" w:hAnsi="Times New Roman" w:cs="Times New Roman"/>
          <w:sz w:val="24"/>
          <w:szCs w:val="24"/>
        </w:rPr>
      </w:pPr>
      <w:r w:rsidRPr="00AC0F57">
        <w:rPr>
          <w:rFonts w:ascii="Times New Roman" w:hAnsi="Times New Roman" w:cs="Times New Roman"/>
          <w:sz w:val="24"/>
          <w:szCs w:val="24"/>
        </w:rPr>
        <w:t xml:space="preserve">To provide a written statement, approved by the local Boards of Education, of the procedures for meeting the challenge of censorship of materials in school library media centers. </w:t>
      </w:r>
    </w:p>
    <w:p w:rsidR="00AC0F57" w:rsidRPr="00AC0F57" w:rsidRDefault="00AC0F57" w:rsidP="00AE5AB6">
      <w:pPr>
        <w:pStyle w:val="ListParagraph"/>
        <w:numPr>
          <w:ilvl w:val="0"/>
          <w:numId w:val="44"/>
        </w:numPr>
        <w:rPr>
          <w:rFonts w:ascii="Times New Roman" w:hAnsi="Times New Roman" w:cs="Times New Roman"/>
          <w:sz w:val="24"/>
          <w:szCs w:val="24"/>
        </w:rPr>
      </w:pPr>
      <w:r w:rsidRPr="00AC0F57">
        <w:rPr>
          <w:rFonts w:ascii="Times New Roman" w:hAnsi="Times New Roman" w:cs="Times New Roman"/>
          <w:sz w:val="24"/>
          <w:szCs w:val="24"/>
        </w:rPr>
        <w:t xml:space="preserve">To provide qualified professional personnel to serve teachers and students. </w:t>
      </w:r>
    </w:p>
    <w:p w:rsidR="00B71B25" w:rsidRPr="00AC0F57" w:rsidRDefault="00AC0F57" w:rsidP="00B71B25">
      <w:pPr>
        <w:rPr>
          <w:rFonts w:ascii="Times New Roman" w:hAnsi="Times New Roman" w:cs="Times New Roman"/>
          <w:sz w:val="24"/>
          <w:szCs w:val="24"/>
        </w:rPr>
      </w:pPr>
      <w:proofErr w:type="gramStart"/>
      <w:r w:rsidRPr="00AC0F57">
        <w:rPr>
          <w:rFonts w:ascii="Times New Roman" w:hAnsi="Times New Roman" w:cs="Times New Roman"/>
          <w:sz w:val="24"/>
          <w:szCs w:val="24"/>
        </w:rPr>
        <w:t>Intellectual Freedom Manual.</w:t>
      </w:r>
      <w:proofErr w:type="gramEnd"/>
      <w:r w:rsidRPr="00AC0F57">
        <w:rPr>
          <w:rFonts w:ascii="Times New Roman" w:hAnsi="Times New Roman" w:cs="Times New Roman"/>
          <w:sz w:val="24"/>
          <w:szCs w:val="24"/>
        </w:rPr>
        <w:t xml:space="preserve"> 6th ed. Chicago: American Library Association, 2002. </w:t>
      </w:r>
      <w:proofErr w:type="gramStart"/>
      <w:r w:rsidRPr="00AC0F57">
        <w:rPr>
          <w:rFonts w:ascii="Times New Roman" w:hAnsi="Times New Roman" w:cs="Times New Roman"/>
          <w:sz w:val="24"/>
          <w:szCs w:val="24"/>
        </w:rPr>
        <w:t>108-09. Print.</w:t>
      </w:r>
      <w:proofErr w:type="gramEnd"/>
    </w:p>
    <w:p w:rsidR="00B71B25" w:rsidRPr="00B71B25" w:rsidRDefault="00B71B25" w:rsidP="00B71B25">
      <w:pPr>
        <w:rPr>
          <w:rFonts w:ascii="Times New Roman" w:hAnsi="Times New Roman" w:cs="Times New Roman"/>
          <w:sz w:val="24"/>
          <w:szCs w:val="24"/>
        </w:rPr>
      </w:pPr>
    </w:p>
    <w:p w:rsidR="00927168" w:rsidRPr="00927168" w:rsidRDefault="00927168" w:rsidP="00927168">
      <w:pPr>
        <w:rPr>
          <w:rFonts w:ascii="Times New Roman" w:hAnsi="Times New Roman" w:cs="Times New Roman"/>
          <w:b/>
          <w:sz w:val="32"/>
          <w:szCs w:val="32"/>
        </w:rPr>
      </w:pPr>
    </w:p>
    <w:p w:rsidR="00927168" w:rsidRDefault="00927168" w:rsidP="00927168">
      <w:pPr>
        <w:rPr>
          <w:rFonts w:ascii="Times New Roman" w:hAnsi="Times New Roman" w:cs="Times New Roman"/>
          <w:sz w:val="32"/>
          <w:szCs w:val="32"/>
        </w:rPr>
      </w:pPr>
    </w:p>
    <w:p w:rsidR="00927168" w:rsidRDefault="00927168">
      <w:pPr>
        <w:jc w:val="center"/>
        <w:rPr>
          <w:rFonts w:ascii="Times New Roman" w:hAnsi="Times New Roman" w:cs="Times New Roman"/>
          <w:sz w:val="32"/>
          <w:szCs w:val="32"/>
        </w:rPr>
      </w:pPr>
    </w:p>
    <w:p w:rsidR="00AC0F57" w:rsidRDefault="00AC0F57">
      <w:pPr>
        <w:jc w:val="center"/>
        <w:rPr>
          <w:rFonts w:ascii="Times New Roman" w:hAnsi="Times New Roman" w:cs="Times New Roman"/>
          <w:sz w:val="32"/>
          <w:szCs w:val="32"/>
        </w:rPr>
      </w:pPr>
    </w:p>
    <w:p w:rsidR="00AC0F57" w:rsidRDefault="00AC0F57">
      <w:pPr>
        <w:jc w:val="center"/>
        <w:rPr>
          <w:rFonts w:ascii="Times New Roman" w:hAnsi="Times New Roman" w:cs="Times New Roman"/>
          <w:sz w:val="32"/>
          <w:szCs w:val="32"/>
        </w:rPr>
      </w:pPr>
    </w:p>
    <w:p w:rsidR="00AC0F57" w:rsidRDefault="00AC0F57">
      <w:pPr>
        <w:jc w:val="center"/>
        <w:rPr>
          <w:rFonts w:ascii="Times New Roman" w:hAnsi="Times New Roman" w:cs="Times New Roman"/>
          <w:sz w:val="32"/>
          <w:szCs w:val="32"/>
        </w:rPr>
      </w:pPr>
    </w:p>
    <w:p w:rsidR="004B3276" w:rsidRPr="004B3276" w:rsidRDefault="004B3276">
      <w:pPr>
        <w:jc w:val="center"/>
        <w:rPr>
          <w:rFonts w:ascii="Times New Roman" w:hAnsi="Times New Roman" w:cs="Times New Roman"/>
          <w:b/>
          <w:sz w:val="24"/>
          <w:szCs w:val="24"/>
        </w:rPr>
      </w:pPr>
      <w:r w:rsidRPr="004B3276">
        <w:rPr>
          <w:rFonts w:ascii="Times New Roman" w:hAnsi="Times New Roman" w:cs="Times New Roman"/>
          <w:b/>
          <w:sz w:val="24"/>
          <w:szCs w:val="24"/>
        </w:rPr>
        <w:lastRenderedPageBreak/>
        <w:t>Intellectual Freedom Manual</w:t>
      </w:r>
    </w:p>
    <w:p w:rsidR="004B3276" w:rsidRPr="004B3276" w:rsidRDefault="004B3276">
      <w:pPr>
        <w:jc w:val="center"/>
        <w:rPr>
          <w:rFonts w:ascii="Times New Roman" w:hAnsi="Times New Roman" w:cs="Times New Roman"/>
          <w:b/>
          <w:sz w:val="24"/>
          <w:szCs w:val="24"/>
        </w:rPr>
      </w:pPr>
      <w:r w:rsidRPr="004B3276">
        <w:rPr>
          <w:rFonts w:ascii="Times New Roman" w:hAnsi="Times New Roman" w:cs="Times New Roman"/>
          <w:b/>
          <w:sz w:val="24"/>
          <w:szCs w:val="24"/>
        </w:rPr>
        <w:t>8</w:t>
      </w:r>
      <w:r w:rsidRPr="004B3276">
        <w:rPr>
          <w:rFonts w:ascii="Times New Roman" w:hAnsi="Times New Roman" w:cs="Times New Roman"/>
          <w:b/>
          <w:sz w:val="24"/>
          <w:szCs w:val="24"/>
          <w:vertAlign w:val="superscript"/>
        </w:rPr>
        <w:t>th</w:t>
      </w:r>
      <w:r w:rsidRPr="004B3276">
        <w:rPr>
          <w:rFonts w:ascii="Times New Roman" w:hAnsi="Times New Roman" w:cs="Times New Roman"/>
          <w:b/>
          <w:sz w:val="24"/>
          <w:szCs w:val="24"/>
        </w:rPr>
        <w:t xml:space="preserve"> Edition</w:t>
      </w:r>
    </w:p>
    <w:p w:rsidR="004B3276" w:rsidRPr="004B3276" w:rsidRDefault="004B3276">
      <w:pPr>
        <w:jc w:val="center"/>
        <w:rPr>
          <w:rFonts w:ascii="Times New Roman" w:hAnsi="Times New Roman" w:cs="Times New Roman"/>
          <w:b/>
          <w:sz w:val="24"/>
          <w:szCs w:val="24"/>
        </w:rPr>
      </w:pPr>
      <w:r w:rsidRPr="004B3276">
        <w:rPr>
          <w:rFonts w:ascii="Times New Roman" w:hAnsi="Times New Roman" w:cs="Times New Roman"/>
          <w:b/>
          <w:sz w:val="24"/>
          <w:szCs w:val="24"/>
        </w:rPr>
        <w:t>Code of Ethics of the American Library Association</w:t>
      </w:r>
    </w:p>
    <w:p w:rsidR="004B3276" w:rsidRPr="004B3276" w:rsidRDefault="004B3276" w:rsidP="004B3276">
      <w:pPr>
        <w:shd w:val="clear" w:color="auto" w:fill="FBFAEE"/>
        <w:spacing w:before="360" w:after="360" w:line="408" w:lineRule="atLeast"/>
        <w:rPr>
          <w:rFonts w:ascii="Times New Roman" w:eastAsia="Times New Roman" w:hAnsi="Times New Roman" w:cs="Times New Roman"/>
          <w:color w:val="222222"/>
          <w:sz w:val="24"/>
          <w:szCs w:val="24"/>
        </w:rPr>
      </w:pPr>
      <w:r w:rsidRPr="004B3276">
        <w:rPr>
          <w:rFonts w:ascii="Times New Roman" w:eastAsia="Times New Roman" w:hAnsi="Times New Roman" w:cs="Times New Roman"/>
          <w:color w:val="222222"/>
          <w:sz w:val="24"/>
          <w:szCs w:val="24"/>
        </w:rPr>
        <w:t>As members of the American Library Association, we recognize the importance of codifying and making known to the profession and to the general public the ethical principles that guide the work of librarians, other professionals providing information services, library trustees and library staffs.</w:t>
      </w:r>
    </w:p>
    <w:p w:rsidR="004B3276" w:rsidRPr="004B3276" w:rsidRDefault="004B3276" w:rsidP="004B3276">
      <w:pPr>
        <w:shd w:val="clear" w:color="auto" w:fill="FBFAEE"/>
        <w:spacing w:before="360" w:after="360" w:line="408" w:lineRule="atLeast"/>
        <w:rPr>
          <w:rFonts w:ascii="Times New Roman" w:eastAsia="Times New Roman" w:hAnsi="Times New Roman" w:cs="Times New Roman"/>
          <w:color w:val="222222"/>
          <w:sz w:val="24"/>
          <w:szCs w:val="24"/>
        </w:rPr>
      </w:pPr>
      <w:r w:rsidRPr="004B3276">
        <w:rPr>
          <w:rFonts w:ascii="Times New Roman" w:eastAsia="Times New Roman" w:hAnsi="Times New Roman" w:cs="Times New Roman"/>
          <w:color w:val="222222"/>
          <w:sz w:val="24"/>
          <w:szCs w:val="24"/>
        </w:rPr>
        <w:t>Ethical dilemmas occur when values are in conflict. The American Library Association Code of Ethics states the values to which we are committed, and embodies the ethical responsibilities of the profession in this changing information environment.</w:t>
      </w:r>
    </w:p>
    <w:p w:rsidR="004B3276" w:rsidRPr="004B3276" w:rsidRDefault="004B3276" w:rsidP="004B3276">
      <w:pPr>
        <w:shd w:val="clear" w:color="auto" w:fill="FBFAEE"/>
        <w:spacing w:before="360" w:after="360" w:line="408" w:lineRule="atLeast"/>
        <w:rPr>
          <w:rFonts w:ascii="Times New Roman" w:eastAsia="Times New Roman" w:hAnsi="Times New Roman" w:cs="Times New Roman"/>
          <w:color w:val="222222"/>
          <w:sz w:val="24"/>
          <w:szCs w:val="24"/>
        </w:rPr>
      </w:pPr>
      <w:r w:rsidRPr="004B3276">
        <w:rPr>
          <w:rFonts w:ascii="Times New Roman" w:eastAsia="Times New Roman" w:hAnsi="Times New Roman" w:cs="Times New Roman"/>
          <w:color w:val="222222"/>
          <w:sz w:val="24"/>
          <w:szCs w:val="24"/>
        </w:rPr>
        <w:t>We significantly influence or control the selection, organization, preservation, and dissemination of information. In a political system grounded in an informed citizenry, we are members of a profession explicitly committed to intellectual freedom and the freedom of access to information. We have a special obligation to ensure the free flow of information and ideas to present and future generations.</w:t>
      </w:r>
    </w:p>
    <w:p w:rsidR="004B3276" w:rsidRPr="004B3276" w:rsidRDefault="004B3276" w:rsidP="004B3276">
      <w:pPr>
        <w:shd w:val="clear" w:color="auto" w:fill="FBFAEE"/>
        <w:spacing w:before="360" w:after="360" w:line="408" w:lineRule="atLeast"/>
        <w:rPr>
          <w:rFonts w:ascii="Times New Roman" w:eastAsia="Times New Roman" w:hAnsi="Times New Roman" w:cs="Times New Roman"/>
          <w:color w:val="222222"/>
          <w:sz w:val="24"/>
          <w:szCs w:val="24"/>
        </w:rPr>
      </w:pPr>
      <w:r w:rsidRPr="004B3276">
        <w:rPr>
          <w:rFonts w:ascii="Times New Roman" w:eastAsia="Times New Roman" w:hAnsi="Times New Roman" w:cs="Times New Roman"/>
          <w:color w:val="222222"/>
          <w:sz w:val="24"/>
          <w:szCs w:val="24"/>
        </w:rPr>
        <w:t>The principles of this Code are expressed in broad statements to guide ethical decision making. These statements provide a framework; they cannot and do not dictate conduct to cover particular situations.</w:t>
      </w:r>
    </w:p>
    <w:p w:rsidR="004B3276" w:rsidRPr="004B3276" w:rsidRDefault="004B3276" w:rsidP="00AE5AB6">
      <w:pPr>
        <w:numPr>
          <w:ilvl w:val="0"/>
          <w:numId w:val="45"/>
        </w:numPr>
        <w:shd w:val="clear" w:color="auto" w:fill="FBFAEE"/>
        <w:spacing w:before="100" w:beforeAutospacing="1" w:after="100" w:afterAutospacing="1" w:line="297" w:lineRule="atLeast"/>
        <w:rPr>
          <w:rFonts w:ascii="Times New Roman" w:eastAsia="Times New Roman" w:hAnsi="Times New Roman" w:cs="Times New Roman"/>
          <w:color w:val="222222"/>
          <w:sz w:val="24"/>
          <w:szCs w:val="24"/>
        </w:rPr>
      </w:pPr>
      <w:r w:rsidRPr="004B3276">
        <w:rPr>
          <w:rFonts w:ascii="Times New Roman" w:eastAsia="Times New Roman" w:hAnsi="Times New Roman" w:cs="Times New Roman"/>
          <w:color w:val="222222"/>
          <w:sz w:val="24"/>
          <w:szCs w:val="24"/>
        </w:rPr>
        <w:t>We provide the highest level of service to all library users through appropriate and usefully organized resources; equitable service policies; equitable access; and accurate, unbiased, and courteous responses to all requests.</w:t>
      </w:r>
    </w:p>
    <w:p w:rsidR="004B3276" w:rsidRPr="004B3276" w:rsidRDefault="004B3276" w:rsidP="00AE5AB6">
      <w:pPr>
        <w:numPr>
          <w:ilvl w:val="0"/>
          <w:numId w:val="45"/>
        </w:numPr>
        <w:shd w:val="clear" w:color="auto" w:fill="FBFAEE"/>
        <w:spacing w:before="100" w:beforeAutospacing="1" w:after="100" w:afterAutospacing="1" w:line="297" w:lineRule="atLeast"/>
        <w:rPr>
          <w:rFonts w:ascii="Times New Roman" w:eastAsia="Times New Roman" w:hAnsi="Times New Roman" w:cs="Times New Roman"/>
          <w:color w:val="222222"/>
          <w:sz w:val="24"/>
          <w:szCs w:val="24"/>
        </w:rPr>
      </w:pPr>
      <w:r w:rsidRPr="004B3276">
        <w:rPr>
          <w:rFonts w:ascii="Times New Roman" w:eastAsia="Times New Roman" w:hAnsi="Times New Roman" w:cs="Times New Roman"/>
          <w:color w:val="222222"/>
          <w:sz w:val="24"/>
          <w:szCs w:val="24"/>
        </w:rPr>
        <w:t>We uphold the principles of intellectual freedom and resist all efforts to censor library resources.</w:t>
      </w:r>
    </w:p>
    <w:p w:rsidR="004B3276" w:rsidRPr="004B3276" w:rsidRDefault="004B3276" w:rsidP="00AE5AB6">
      <w:pPr>
        <w:numPr>
          <w:ilvl w:val="0"/>
          <w:numId w:val="45"/>
        </w:numPr>
        <w:shd w:val="clear" w:color="auto" w:fill="FBFAEE"/>
        <w:spacing w:before="100" w:beforeAutospacing="1" w:after="100" w:afterAutospacing="1" w:line="297" w:lineRule="atLeast"/>
        <w:rPr>
          <w:rFonts w:ascii="Times New Roman" w:eastAsia="Times New Roman" w:hAnsi="Times New Roman" w:cs="Times New Roman"/>
          <w:color w:val="222222"/>
          <w:sz w:val="24"/>
          <w:szCs w:val="24"/>
        </w:rPr>
      </w:pPr>
      <w:r w:rsidRPr="004B3276">
        <w:rPr>
          <w:rFonts w:ascii="Times New Roman" w:eastAsia="Times New Roman" w:hAnsi="Times New Roman" w:cs="Times New Roman"/>
          <w:color w:val="222222"/>
          <w:sz w:val="24"/>
          <w:szCs w:val="24"/>
        </w:rPr>
        <w:t>We protect each library user's right to privacy and confidentiality with respect to information sought or received and resources consulted, borrowed, acquired or transmitted.</w:t>
      </w:r>
    </w:p>
    <w:p w:rsidR="004B3276" w:rsidRPr="004B3276" w:rsidRDefault="004B3276" w:rsidP="00AE5AB6">
      <w:pPr>
        <w:numPr>
          <w:ilvl w:val="0"/>
          <w:numId w:val="45"/>
        </w:numPr>
        <w:shd w:val="clear" w:color="auto" w:fill="FBFAEE"/>
        <w:spacing w:before="100" w:beforeAutospacing="1" w:after="100" w:afterAutospacing="1" w:line="297" w:lineRule="atLeast"/>
        <w:rPr>
          <w:rFonts w:ascii="Times New Roman" w:eastAsia="Times New Roman" w:hAnsi="Times New Roman" w:cs="Times New Roman"/>
          <w:color w:val="222222"/>
          <w:sz w:val="24"/>
          <w:szCs w:val="24"/>
        </w:rPr>
      </w:pPr>
      <w:r w:rsidRPr="004B3276">
        <w:rPr>
          <w:rFonts w:ascii="Times New Roman" w:eastAsia="Times New Roman" w:hAnsi="Times New Roman" w:cs="Times New Roman"/>
          <w:color w:val="222222"/>
          <w:sz w:val="24"/>
          <w:szCs w:val="24"/>
        </w:rPr>
        <w:t>We respect intellectual property rights and advocate balance between the interests of information users and rights holders.</w:t>
      </w:r>
    </w:p>
    <w:p w:rsidR="004B3276" w:rsidRPr="004B3276" w:rsidRDefault="004B3276" w:rsidP="00AE5AB6">
      <w:pPr>
        <w:numPr>
          <w:ilvl w:val="0"/>
          <w:numId w:val="45"/>
        </w:numPr>
        <w:shd w:val="clear" w:color="auto" w:fill="FBFAEE"/>
        <w:spacing w:before="100" w:beforeAutospacing="1" w:after="100" w:afterAutospacing="1" w:line="297" w:lineRule="atLeast"/>
        <w:rPr>
          <w:rFonts w:ascii="Times New Roman" w:eastAsia="Times New Roman" w:hAnsi="Times New Roman" w:cs="Times New Roman"/>
          <w:color w:val="222222"/>
          <w:sz w:val="24"/>
          <w:szCs w:val="24"/>
        </w:rPr>
      </w:pPr>
      <w:r w:rsidRPr="004B3276">
        <w:rPr>
          <w:rFonts w:ascii="Times New Roman" w:eastAsia="Times New Roman" w:hAnsi="Times New Roman" w:cs="Times New Roman"/>
          <w:color w:val="222222"/>
          <w:sz w:val="24"/>
          <w:szCs w:val="24"/>
        </w:rPr>
        <w:lastRenderedPageBreak/>
        <w:t>We treat co-workers and other colleagues with respect, fairness, and good faith, and advocate conditions of employment that safeguard the rights and welfare of all employees of our institutions.</w:t>
      </w:r>
    </w:p>
    <w:p w:rsidR="004B3276" w:rsidRPr="004B3276" w:rsidRDefault="004B3276" w:rsidP="00AE5AB6">
      <w:pPr>
        <w:numPr>
          <w:ilvl w:val="0"/>
          <w:numId w:val="45"/>
        </w:numPr>
        <w:shd w:val="clear" w:color="auto" w:fill="FBFAEE"/>
        <w:spacing w:before="100" w:beforeAutospacing="1" w:after="100" w:afterAutospacing="1" w:line="297" w:lineRule="atLeast"/>
        <w:rPr>
          <w:rFonts w:ascii="Times New Roman" w:eastAsia="Times New Roman" w:hAnsi="Times New Roman" w:cs="Times New Roman"/>
          <w:color w:val="222222"/>
          <w:sz w:val="24"/>
          <w:szCs w:val="24"/>
        </w:rPr>
      </w:pPr>
      <w:r w:rsidRPr="004B3276">
        <w:rPr>
          <w:rFonts w:ascii="Times New Roman" w:eastAsia="Times New Roman" w:hAnsi="Times New Roman" w:cs="Times New Roman"/>
          <w:color w:val="222222"/>
          <w:sz w:val="24"/>
          <w:szCs w:val="24"/>
        </w:rPr>
        <w:t>We do not advance private interests at the expense of library users, colleagues, or our employing institutions.</w:t>
      </w:r>
    </w:p>
    <w:p w:rsidR="004B3276" w:rsidRPr="004B3276" w:rsidRDefault="004B3276" w:rsidP="00AE5AB6">
      <w:pPr>
        <w:numPr>
          <w:ilvl w:val="0"/>
          <w:numId w:val="45"/>
        </w:numPr>
        <w:shd w:val="clear" w:color="auto" w:fill="FBFAEE"/>
        <w:spacing w:before="100" w:beforeAutospacing="1" w:after="100" w:afterAutospacing="1" w:line="297" w:lineRule="atLeast"/>
        <w:rPr>
          <w:rFonts w:ascii="Times New Roman" w:eastAsia="Times New Roman" w:hAnsi="Times New Roman" w:cs="Times New Roman"/>
          <w:color w:val="222222"/>
          <w:sz w:val="24"/>
          <w:szCs w:val="24"/>
        </w:rPr>
      </w:pPr>
      <w:r w:rsidRPr="004B3276">
        <w:rPr>
          <w:rFonts w:ascii="Times New Roman" w:eastAsia="Times New Roman" w:hAnsi="Times New Roman" w:cs="Times New Roman"/>
          <w:color w:val="222222"/>
          <w:sz w:val="24"/>
          <w:szCs w:val="24"/>
        </w:rPr>
        <w:t>We distinguish between our personal convictions and professional duties and do not allow our personal beliefs to interfere with fair representation of the aims of our institutions or the provision of access to their information resources.</w:t>
      </w:r>
    </w:p>
    <w:p w:rsidR="004B3276" w:rsidRPr="004B3276" w:rsidRDefault="004B3276" w:rsidP="00AE5AB6">
      <w:pPr>
        <w:numPr>
          <w:ilvl w:val="0"/>
          <w:numId w:val="45"/>
        </w:numPr>
        <w:shd w:val="clear" w:color="auto" w:fill="FBFAEE"/>
        <w:spacing w:before="100" w:beforeAutospacing="1" w:after="100" w:afterAutospacing="1" w:line="297" w:lineRule="atLeast"/>
        <w:rPr>
          <w:rFonts w:ascii="Times New Roman" w:eastAsia="Times New Roman" w:hAnsi="Times New Roman" w:cs="Times New Roman"/>
          <w:color w:val="222222"/>
          <w:sz w:val="24"/>
          <w:szCs w:val="24"/>
        </w:rPr>
      </w:pPr>
      <w:r w:rsidRPr="004B3276">
        <w:rPr>
          <w:rFonts w:ascii="Times New Roman" w:eastAsia="Times New Roman" w:hAnsi="Times New Roman" w:cs="Times New Roman"/>
          <w:color w:val="222222"/>
          <w:sz w:val="24"/>
          <w:szCs w:val="24"/>
        </w:rPr>
        <w:t>We strive for excellence in the profession by maintaining and enhancing our own knowledge and skills, by encouraging the professional development of co-workers, and by fostering the aspirations of potential members of the profession.</w:t>
      </w:r>
    </w:p>
    <w:p w:rsidR="004B3276" w:rsidRPr="004B3276" w:rsidRDefault="006D6494" w:rsidP="004B327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26" style="width:0;height:.75pt" o:hralign="center" o:hrstd="t" o:hrnoshade="t" o:hr="t" fillcolor="#222" stroked="f"/>
        </w:pict>
      </w:r>
    </w:p>
    <w:p w:rsidR="004B3276" w:rsidRPr="004B3276" w:rsidRDefault="004B3276" w:rsidP="004B3276">
      <w:pPr>
        <w:shd w:val="clear" w:color="auto" w:fill="FBFAEE"/>
        <w:spacing w:before="360" w:after="360" w:line="408" w:lineRule="atLeast"/>
        <w:rPr>
          <w:rFonts w:ascii="Times New Roman" w:eastAsia="Times New Roman" w:hAnsi="Times New Roman" w:cs="Times New Roman"/>
          <w:color w:val="222222"/>
          <w:sz w:val="24"/>
          <w:szCs w:val="24"/>
        </w:rPr>
      </w:pPr>
      <w:proofErr w:type="gramStart"/>
      <w:r w:rsidRPr="004B3276">
        <w:rPr>
          <w:rFonts w:ascii="Times New Roman" w:eastAsia="Times New Roman" w:hAnsi="Times New Roman" w:cs="Times New Roman"/>
          <w:color w:val="222222"/>
          <w:sz w:val="24"/>
          <w:szCs w:val="24"/>
        </w:rPr>
        <w:t>Adopted at the 1939 Midwinter Meeting by the ALA Council; amended June 30, 1981; June 28, 1995; and January 22, 2008.</w:t>
      </w:r>
      <w:proofErr w:type="gramEnd"/>
    </w:p>
    <w:p w:rsidR="004B3276" w:rsidRDefault="004B3276">
      <w:pPr>
        <w:jc w:val="center"/>
        <w:rPr>
          <w:rFonts w:ascii="Times New Roman" w:hAnsi="Times New Roman" w:cs="Times New Roman"/>
          <w:sz w:val="24"/>
          <w:szCs w:val="24"/>
        </w:rPr>
      </w:pPr>
    </w:p>
    <w:p w:rsidR="004B3276" w:rsidRDefault="004B3276">
      <w:pPr>
        <w:jc w:val="center"/>
        <w:rPr>
          <w:rFonts w:ascii="Times New Roman" w:hAnsi="Times New Roman" w:cs="Times New Roman"/>
          <w:sz w:val="24"/>
          <w:szCs w:val="24"/>
        </w:rPr>
      </w:pPr>
    </w:p>
    <w:p w:rsidR="004B3276" w:rsidRDefault="004B3276">
      <w:pPr>
        <w:jc w:val="center"/>
        <w:rPr>
          <w:rFonts w:ascii="Times New Roman" w:hAnsi="Times New Roman" w:cs="Times New Roman"/>
          <w:sz w:val="24"/>
          <w:szCs w:val="24"/>
        </w:rPr>
      </w:pPr>
    </w:p>
    <w:p w:rsidR="004B3276" w:rsidRDefault="004B3276">
      <w:pPr>
        <w:jc w:val="center"/>
        <w:rPr>
          <w:rFonts w:ascii="Times New Roman" w:hAnsi="Times New Roman" w:cs="Times New Roman"/>
          <w:sz w:val="24"/>
          <w:szCs w:val="24"/>
        </w:rPr>
      </w:pPr>
    </w:p>
    <w:p w:rsidR="004B3276" w:rsidRDefault="004B3276">
      <w:pPr>
        <w:jc w:val="center"/>
        <w:rPr>
          <w:rFonts w:ascii="Times New Roman" w:hAnsi="Times New Roman" w:cs="Times New Roman"/>
          <w:sz w:val="24"/>
          <w:szCs w:val="24"/>
        </w:rPr>
      </w:pPr>
    </w:p>
    <w:p w:rsidR="004B3276" w:rsidRDefault="004B3276">
      <w:pPr>
        <w:jc w:val="center"/>
        <w:rPr>
          <w:rFonts w:ascii="Times New Roman" w:hAnsi="Times New Roman" w:cs="Times New Roman"/>
          <w:sz w:val="24"/>
          <w:szCs w:val="24"/>
        </w:rPr>
      </w:pPr>
    </w:p>
    <w:p w:rsidR="004B3276" w:rsidRDefault="004B3276">
      <w:pPr>
        <w:jc w:val="center"/>
        <w:rPr>
          <w:rFonts w:ascii="Times New Roman" w:hAnsi="Times New Roman" w:cs="Times New Roman"/>
          <w:sz w:val="24"/>
          <w:szCs w:val="24"/>
        </w:rPr>
      </w:pPr>
    </w:p>
    <w:p w:rsidR="004B3276" w:rsidRDefault="004B3276">
      <w:pPr>
        <w:jc w:val="center"/>
        <w:rPr>
          <w:rFonts w:ascii="Times New Roman" w:hAnsi="Times New Roman" w:cs="Times New Roman"/>
          <w:sz w:val="24"/>
          <w:szCs w:val="24"/>
        </w:rPr>
      </w:pPr>
    </w:p>
    <w:p w:rsidR="004B3276" w:rsidRDefault="004B3276">
      <w:pPr>
        <w:jc w:val="center"/>
        <w:rPr>
          <w:rFonts w:ascii="Times New Roman" w:hAnsi="Times New Roman" w:cs="Times New Roman"/>
          <w:sz w:val="24"/>
          <w:szCs w:val="24"/>
        </w:rPr>
      </w:pPr>
    </w:p>
    <w:p w:rsidR="004B3276" w:rsidRDefault="004B3276">
      <w:pPr>
        <w:jc w:val="center"/>
        <w:rPr>
          <w:rFonts w:ascii="Times New Roman" w:hAnsi="Times New Roman" w:cs="Times New Roman"/>
          <w:sz w:val="24"/>
          <w:szCs w:val="24"/>
        </w:rPr>
      </w:pPr>
    </w:p>
    <w:p w:rsidR="004B3276" w:rsidRDefault="004B3276">
      <w:pPr>
        <w:jc w:val="center"/>
        <w:rPr>
          <w:rFonts w:ascii="Times New Roman" w:hAnsi="Times New Roman" w:cs="Times New Roman"/>
          <w:sz w:val="24"/>
          <w:szCs w:val="24"/>
        </w:rPr>
      </w:pPr>
    </w:p>
    <w:p w:rsidR="004B3276" w:rsidRDefault="004B3276">
      <w:pPr>
        <w:jc w:val="center"/>
        <w:rPr>
          <w:rFonts w:ascii="Times New Roman" w:hAnsi="Times New Roman" w:cs="Times New Roman"/>
          <w:sz w:val="24"/>
          <w:szCs w:val="24"/>
        </w:rPr>
      </w:pPr>
    </w:p>
    <w:p w:rsidR="004B3276" w:rsidRDefault="004B3276">
      <w:pPr>
        <w:jc w:val="center"/>
        <w:rPr>
          <w:rFonts w:ascii="Times New Roman" w:hAnsi="Times New Roman" w:cs="Times New Roman"/>
          <w:sz w:val="24"/>
          <w:szCs w:val="24"/>
        </w:rPr>
      </w:pPr>
    </w:p>
    <w:p w:rsidR="004B3276" w:rsidRDefault="004B3276">
      <w:pPr>
        <w:jc w:val="center"/>
        <w:rPr>
          <w:rFonts w:ascii="Times New Roman" w:hAnsi="Times New Roman" w:cs="Times New Roman"/>
          <w:sz w:val="24"/>
          <w:szCs w:val="24"/>
        </w:rPr>
      </w:pPr>
    </w:p>
    <w:p w:rsidR="004B3276" w:rsidRDefault="004B3276">
      <w:pPr>
        <w:jc w:val="center"/>
        <w:rPr>
          <w:rFonts w:ascii="Times New Roman" w:hAnsi="Times New Roman" w:cs="Times New Roman"/>
          <w:sz w:val="24"/>
          <w:szCs w:val="24"/>
        </w:rPr>
      </w:pPr>
    </w:p>
    <w:p w:rsidR="004B3276" w:rsidRDefault="004B3276" w:rsidP="004B3276">
      <w:pPr>
        <w:rPr>
          <w:rFonts w:ascii="Times New Roman" w:hAnsi="Times New Roman" w:cs="Times New Roman"/>
          <w:sz w:val="24"/>
          <w:szCs w:val="24"/>
        </w:rPr>
      </w:pPr>
      <w:r>
        <w:rPr>
          <w:rFonts w:ascii="Times New Roman" w:hAnsi="Times New Roman" w:cs="Times New Roman"/>
          <w:sz w:val="24"/>
          <w:szCs w:val="24"/>
        </w:rPr>
        <w:lastRenderedPageBreak/>
        <w:t>Taken from the</w:t>
      </w:r>
      <w:r w:rsidRPr="004B3276">
        <w:t xml:space="preserve"> </w:t>
      </w:r>
      <w:r w:rsidRPr="004B3276">
        <w:rPr>
          <w:rFonts w:ascii="Times New Roman" w:hAnsi="Times New Roman" w:cs="Times New Roman"/>
          <w:sz w:val="24"/>
          <w:szCs w:val="24"/>
        </w:rPr>
        <w:t xml:space="preserve">A.L.M.O. Handbook </w:t>
      </w:r>
      <w:r w:rsidR="00863DE1">
        <w:rPr>
          <w:rFonts w:ascii="Times New Roman" w:hAnsi="Times New Roman" w:cs="Times New Roman"/>
          <w:noProof/>
          <w:sz w:val="24"/>
          <w:szCs w:val="24"/>
        </w:rPr>
        <w:drawing>
          <wp:inline distT="0" distB="0" distL="0" distR="0">
            <wp:extent cx="5940425" cy="5480685"/>
            <wp:effectExtent l="0" t="0" r="3175" b="5715"/>
            <wp:docPr id="4" name="Picture 4" descr="C:\Users\pjones\Desktop\Capt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jones\Desktop\Capture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5480685"/>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14:anchorId="31295089" wp14:editId="1903616D">
            <wp:extent cx="5620292" cy="5224311"/>
            <wp:effectExtent l="0" t="0" r="0" b="0"/>
            <wp:docPr id="2" name="Picture 2" descr="C:\Users\pjones\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jones\Desktop\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20108" cy="5224140"/>
                    </a:xfrm>
                    <a:prstGeom prst="rect">
                      <a:avLst/>
                    </a:prstGeom>
                    <a:noFill/>
                    <a:ln>
                      <a:noFill/>
                    </a:ln>
                  </pic:spPr>
                </pic:pic>
              </a:graphicData>
            </a:graphic>
          </wp:inline>
        </w:drawing>
      </w:r>
      <w:r>
        <w:rPr>
          <w:rFonts w:ascii="Times New Roman" w:hAnsi="Times New Roman" w:cs="Times New Roman"/>
          <w:sz w:val="24"/>
          <w:szCs w:val="24"/>
        </w:rPr>
        <w:t xml:space="preserve">e </w:t>
      </w:r>
    </w:p>
    <w:p w:rsidR="004B3276" w:rsidRDefault="004B3276">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34710" cy="5474970"/>
            <wp:effectExtent l="0" t="0" r="8890" b="0"/>
            <wp:docPr id="3" name="Picture 3" descr="C:\Users\pjones\Desktop\Cap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jones\Desktop\Capture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4710" cy="5474970"/>
                    </a:xfrm>
                    <a:prstGeom prst="rect">
                      <a:avLst/>
                    </a:prstGeom>
                    <a:noFill/>
                    <a:ln>
                      <a:noFill/>
                    </a:ln>
                  </pic:spPr>
                </pic:pic>
              </a:graphicData>
            </a:graphic>
          </wp:inline>
        </w:drawing>
      </w:r>
    </w:p>
    <w:p w:rsidR="004B3276" w:rsidRDefault="004B3276">
      <w:pPr>
        <w:jc w:val="center"/>
        <w:rPr>
          <w:rFonts w:ascii="Times New Roman" w:hAnsi="Times New Roman" w:cs="Times New Roman"/>
          <w:sz w:val="24"/>
          <w:szCs w:val="24"/>
        </w:rPr>
      </w:pPr>
    </w:p>
    <w:p w:rsidR="004B3276" w:rsidRDefault="004B3276">
      <w:pPr>
        <w:jc w:val="center"/>
        <w:rPr>
          <w:rFonts w:ascii="Times New Roman" w:hAnsi="Times New Roman" w:cs="Times New Roman"/>
          <w:sz w:val="24"/>
          <w:szCs w:val="24"/>
        </w:rPr>
      </w:pPr>
    </w:p>
    <w:p w:rsidR="004B3276" w:rsidRDefault="004B3276">
      <w:pPr>
        <w:jc w:val="center"/>
        <w:rPr>
          <w:rFonts w:ascii="Times New Roman" w:hAnsi="Times New Roman" w:cs="Times New Roman"/>
          <w:sz w:val="24"/>
          <w:szCs w:val="24"/>
        </w:rPr>
      </w:pPr>
    </w:p>
    <w:p w:rsidR="004B3276" w:rsidRDefault="004B3276">
      <w:pPr>
        <w:jc w:val="center"/>
        <w:rPr>
          <w:rFonts w:ascii="Times New Roman" w:hAnsi="Times New Roman" w:cs="Times New Roman"/>
          <w:sz w:val="24"/>
          <w:szCs w:val="24"/>
        </w:rPr>
      </w:pPr>
    </w:p>
    <w:p w:rsidR="004B3276" w:rsidRDefault="004B3276">
      <w:pPr>
        <w:jc w:val="center"/>
        <w:rPr>
          <w:rFonts w:ascii="Times New Roman" w:hAnsi="Times New Roman" w:cs="Times New Roman"/>
          <w:sz w:val="24"/>
          <w:szCs w:val="24"/>
        </w:rPr>
      </w:pPr>
    </w:p>
    <w:p w:rsidR="004B3276" w:rsidRDefault="004B3276">
      <w:pPr>
        <w:jc w:val="center"/>
        <w:rPr>
          <w:rFonts w:ascii="Times New Roman" w:hAnsi="Times New Roman" w:cs="Times New Roman"/>
          <w:sz w:val="24"/>
          <w:szCs w:val="24"/>
        </w:rPr>
      </w:pPr>
    </w:p>
    <w:p w:rsidR="004B3276" w:rsidRDefault="004B3276">
      <w:pPr>
        <w:jc w:val="center"/>
        <w:rPr>
          <w:rFonts w:ascii="Times New Roman" w:hAnsi="Times New Roman" w:cs="Times New Roman"/>
          <w:sz w:val="24"/>
          <w:szCs w:val="24"/>
        </w:rPr>
      </w:pPr>
    </w:p>
    <w:p w:rsidR="004B3276" w:rsidRDefault="004B3276">
      <w:pPr>
        <w:jc w:val="center"/>
        <w:rPr>
          <w:rFonts w:ascii="Times New Roman" w:hAnsi="Times New Roman" w:cs="Times New Roman"/>
          <w:sz w:val="24"/>
          <w:szCs w:val="24"/>
        </w:rPr>
      </w:pPr>
    </w:p>
    <w:p w:rsidR="004B3276" w:rsidRDefault="003078A3">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693556"/>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693556"/>
                    </a:xfrm>
                    <a:prstGeom prst="rect">
                      <a:avLst/>
                    </a:prstGeom>
                    <a:noFill/>
                    <a:ln>
                      <a:noFill/>
                    </a:ln>
                  </pic:spPr>
                </pic:pic>
              </a:graphicData>
            </a:graphic>
          </wp:inline>
        </w:drawing>
      </w:r>
    </w:p>
    <w:p w:rsidR="004B3276" w:rsidRDefault="004B3276">
      <w:pPr>
        <w:jc w:val="center"/>
        <w:rPr>
          <w:rFonts w:ascii="Times New Roman" w:hAnsi="Times New Roman" w:cs="Times New Roman"/>
          <w:sz w:val="24"/>
          <w:szCs w:val="24"/>
        </w:rPr>
      </w:pPr>
    </w:p>
    <w:p w:rsidR="004B3276" w:rsidRDefault="007F5014">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267565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2675651"/>
                    </a:xfrm>
                    <a:prstGeom prst="rect">
                      <a:avLst/>
                    </a:prstGeom>
                    <a:noFill/>
                    <a:ln>
                      <a:noFill/>
                    </a:ln>
                  </pic:spPr>
                </pic:pic>
              </a:graphicData>
            </a:graphic>
          </wp:inline>
        </w:drawing>
      </w:r>
    </w:p>
    <w:p w:rsidR="007F5014" w:rsidRDefault="007F5014">
      <w:pPr>
        <w:jc w:val="center"/>
        <w:rPr>
          <w:rFonts w:ascii="Times New Roman" w:hAnsi="Times New Roman" w:cs="Times New Roman"/>
          <w:sz w:val="24"/>
          <w:szCs w:val="24"/>
        </w:rPr>
      </w:pPr>
    </w:p>
    <w:p w:rsidR="007F5014" w:rsidRDefault="007F5014">
      <w:pPr>
        <w:jc w:val="center"/>
        <w:rPr>
          <w:rFonts w:ascii="Times New Roman" w:hAnsi="Times New Roman" w:cs="Times New Roman"/>
          <w:sz w:val="24"/>
          <w:szCs w:val="24"/>
        </w:rPr>
      </w:pPr>
    </w:p>
    <w:p w:rsidR="007F5014" w:rsidRDefault="007F5014">
      <w:pPr>
        <w:jc w:val="center"/>
        <w:rPr>
          <w:rFonts w:ascii="Times New Roman" w:hAnsi="Times New Roman" w:cs="Times New Roman"/>
          <w:sz w:val="24"/>
          <w:szCs w:val="24"/>
        </w:rPr>
      </w:pPr>
    </w:p>
    <w:p w:rsidR="007F5014" w:rsidRDefault="007F5014">
      <w:pPr>
        <w:jc w:val="center"/>
        <w:rPr>
          <w:rFonts w:ascii="Times New Roman" w:hAnsi="Times New Roman" w:cs="Times New Roman"/>
          <w:sz w:val="24"/>
          <w:szCs w:val="24"/>
        </w:rPr>
      </w:pPr>
    </w:p>
    <w:p w:rsidR="007F5014" w:rsidRDefault="007F5014">
      <w:pPr>
        <w:jc w:val="center"/>
        <w:rPr>
          <w:rFonts w:ascii="Times New Roman" w:hAnsi="Times New Roman" w:cs="Times New Roman"/>
          <w:sz w:val="24"/>
          <w:szCs w:val="24"/>
        </w:rPr>
      </w:pPr>
    </w:p>
    <w:p w:rsidR="007F5014" w:rsidRDefault="007F5014">
      <w:pPr>
        <w:jc w:val="center"/>
        <w:rPr>
          <w:rFonts w:ascii="Times New Roman" w:hAnsi="Times New Roman" w:cs="Times New Roman"/>
          <w:sz w:val="24"/>
          <w:szCs w:val="24"/>
        </w:rPr>
      </w:pPr>
    </w:p>
    <w:p w:rsidR="007F5014" w:rsidRDefault="007F5014">
      <w:pPr>
        <w:jc w:val="center"/>
        <w:rPr>
          <w:rFonts w:ascii="Times New Roman" w:hAnsi="Times New Roman" w:cs="Times New Roman"/>
          <w:sz w:val="24"/>
          <w:szCs w:val="24"/>
        </w:rPr>
      </w:pPr>
    </w:p>
    <w:p w:rsidR="007F5014" w:rsidRDefault="007F5014">
      <w:pPr>
        <w:jc w:val="center"/>
        <w:rPr>
          <w:rFonts w:ascii="Times New Roman" w:hAnsi="Times New Roman" w:cs="Times New Roman"/>
          <w:sz w:val="24"/>
          <w:szCs w:val="24"/>
        </w:rPr>
      </w:pPr>
    </w:p>
    <w:p w:rsidR="007F5014" w:rsidRDefault="007F5014">
      <w:pPr>
        <w:jc w:val="center"/>
        <w:rPr>
          <w:rFonts w:ascii="Times New Roman" w:hAnsi="Times New Roman" w:cs="Times New Roman"/>
          <w:sz w:val="24"/>
          <w:szCs w:val="24"/>
        </w:rPr>
      </w:pPr>
    </w:p>
    <w:p w:rsidR="007F5014" w:rsidRDefault="007F5014">
      <w:pPr>
        <w:jc w:val="center"/>
        <w:rPr>
          <w:rFonts w:ascii="Times New Roman" w:hAnsi="Times New Roman" w:cs="Times New Roman"/>
          <w:sz w:val="24"/>
          <w:szCs w:val="24"/>
        </w:rPr>
      </w:pPr>
    </w:p>
    <w:p w:rsidR="007F5014" w:rsidRDefault="007F5014">
      <w:pPr>
        <w:jc w:val="center"/>
        <w:rPr>
          <w:rFonts w:ascii="Times New Roman" w:hAnsi="Times New Roman" w:cs="Times New Roman"/>
          <w:sz w:val="24"/>
          <w:szCs w:val="24"/>
        </w:rPr>
      </w:pPr>
    </w:p>
    <w:p w:rsidR="007F5014" w:rsidRDefault="007F5014">
      <w:pPr>
        <w:jc w:val="center"/>
        <w:rPr>
          <w:rFonts w:ascii="Times New Roman" w:hAnsi="Times New Roman" w:cs="Times New Roman"/>
          <w:sz w:val="24"/>
          <w:szCs w:val="24"/>
        </w:rPr>
      </w:pPr>
    </w:p>
    <w:p w:rsidR="007F5014" w:rsidRDefault="007F5014">
      <w:pPr>
        <w:jc w:val="center"/>
        <w:rPr>
          <w:rFonts w:ascii="Times New Roman" w:hAnsi="Times New Roman" w:cs="Times New Roman"/>
          <w:sz w:val="24"/>
          <w:szCs w:val="24"/>
        </w:rPr>
      </w:pPr>
    </w:p>
    <w:p w:rsidR="007F5014" w:rsidRDefault="007F5014">
      <w:pPr>
        <w:jc w:val="center"/>
        <w:rPr>
          <w:rFonts w:ascii="Times New Roman" w:hAnsi="Times New Roman" w:cs="Times New Roman"/>
          <w:sz w:val="24"/>
          <w:szCs w:val="24"/>
        </w:rPr>
      </w:pPr>
    </w:p>
    <w:p w:rsidR="007F5014" w:rsidRDefault="007F5014">
      <w:pPr>
        <w:jc w:val="center"/>
        <w:rPr>
          <w:rFonts w:ascii="Times New Roman" w:hAnsi="Times New Roman" w:cs="Times New Roman"/>
          <w:sz w:val="24"/>
          <w:szCs w:val="24"/>
        </w:rPr>
      </w:pPr>
    </w:p>
    <w:p w:rsidR="007F5014" w:rsidRDefault="007F5014">
      <w:pPr>
        <w:jc w:val="center"/>
        <w:rPr>
          <w:rFonts w:ascii="Times New Roman" w:hAnsi="Times New Roman" w:cs="Times New Roman"/>
          <w:sz w:val="24"/>
          <w:szCs w:val="24"/>
        </w:rPr>
      </w:pPr>
    </w:p>
    <w:p w:rsidR="007F5014" w:rsidRDefault="007F5014">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693556"/>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93556"/>
                    </a:xfrm>
                    <a:prstGeom prst="rect">
                      <a:avLst/>
                    </a:prstGeom>
                    <a:noFill/>
                    <a:ln>
                      <a:noFill/>
                    </a:ln>
                  </pic:spPr>
                </pic:pic>
              </a:graphicData>
            </a:graphic>
          </wp:inline>
        </w:drawing>
      </w:r>
    </w:p>
    <w:p w:rsidR="007F5014" w:rsidRDefault="007F5014">
      <w:pPr>
        <w:jc w:val="center"/>
        <w:rPr>
          <w:rFonts w:ascii="Times New Roman" w:hAnsi="Times New Roman" w:cs="Times New Roman"/>
          <w:sz w:val="24"/>
          <w:szCs w:val="24"/>
        </w:rPr>
      </w:pPr>
    </w:p>
    <w:p w:rsidR="007F5014" w:rsidRDefault="00CF1370">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693556"/>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93556"/>
                    </a:xfrm>
                    <a:prstGeom prst="rect">
                      <a:avLst/>
                    </a:prstGeom>
                    <a:noFill/>
                    <a:ln>
                      <a:noFill/>
                    </a:ln>
                  </pic:spPr>
                </pic:pic>
              </a:graphicData>
            </a:graphic>
          </wp:inline>
        </w:drawing>
      </w:r>
    </w:p>
    <w:p w:rsidR="00CF1370" w:rsidRDefault="00CF1370">
      <w:pPr>
        <w:jc w:val="center"/>
        <w:rPr>
          <w:rFonts w:ascii="Times New Roman" w:hAnsi="Times New Roman" w:cs="Times New Roman"/>
          <w:sz w:val="24"/>
          <w:szCs w:val="24"/>
        </w:rPr>
      </w:pPr>
    </w:p>
    <w:p w:rsidR="00CF1370" w:rsidRDefault="00CF1370">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693556"/>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93556"/>
                    </a:xfrm>
                    <a:prstGeom prst="rect">
                      <a:avLst/>
                    </a:prstGeom>
                    <a:noFill/>
                    <a:ln>
                      <a:noFill/>
                    </a:ln>
                  </pic:spPr>
                </pic:pic>
              </a:graphicData>
            </a:graphic>
          </wp:inline>
        </w:drawing>
      </w:r>
    </w:p>
    <w:p w:rsidR="00CF1370" w:rsidRDefault="00CF1370">
      <w:pPr>
        <w:jc w:val="center"/>
        <w:rPr>
          <w:rFonts w:ascii="Times New Roman" w:hAnsi="Times New Roman" w:cs="Times New Roman"/>
          <w:sz w:val="24"/>
          <w:szCs w:val="24"/>
        </w:rPr>
      </w:pPr>
    </w:p>
    <w:p w:rsidR="00CF1370" w:rsidRDefault="0006325E">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693556"/>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3556"/>
                    </a:xfrm>
                    <a:prstGeom prst="rect">
                      <a:avLst/>
                    </a:prstGeom>
                    <a:noFill/>
                    <a:ln>
                      <a:noFill/>
                    </a:ln>
                  </pic:spPr>
                </pic:pic>
              </a:graphicData>
            </a:graphic>
          </wp:inline>
        </w:drawing>
      </w:r>
    </w:p>
    <w:p w:rsidR="0006325E" w:rsidRDefault="0006325E">
      <w:pPr>
        <w:jc w:val="center"/>
        <w:rPr>
          <w:rFonts w:ascii="Times New Roman" w:hAnsi="Times New Roman" w:cs="Times New Roman"/>
          <w:sz w:val="24"/>
          <w:szCs w:val="24"/>
        </w:rPr>
      </w:pPr>
    </w:p>
    <w:p w:rsidR="0006325E" w:rsidRDefault="0006325E">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693556"/>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93556"/>
                    </a:xfrm>
                    <a:prstGeom prst="rect">
                      <a:avLst/>
                    </a:prstGeom>
                    <a:noFill/>
                    <a:ln>
                      <a:noFill/>
                    </a:ln>
                  </pic:spPr>
                </pic:pic>
              </a:graphicData>
            </a:graphic>
          </wp:inline>
        </w:drawing>
      </w:r>
    </w:p>
    <w:p w:rsidR="0006325E" w:rsidRDefault="0006325E">
      <w:pPr>
        <w:jc w:val="center"/>
        <w:rPr>
          <w:rFonts w:ascii="Times New Roman" w:hAnsi="Times New Roman" w:cs="Times New Roman"/>
          <w:sz w:val="24"/>
          <w:szCs w:val="24"/>
        </w:rPr>
      </w:pPr>
    </w:p>
    <w:p w:rsidR="0006325E" w:rsidRDefault="0006325E">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693556"/>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93556"/>
                    </a:xfrm>
                    <a:prstGeom prst="rect">
                      <a:avLst/>
                    </a:prstGeom>
                    <a:noFill/>
                    <a:ln>
                      <a:noFill/>
                    </a:ln>
                  </pic:spPr>
                </pic:pic>
              </a:graphicData>
            </a:graphic>
          </wp:inline>
        </w:drawing>
      </w:r>
    </w:p>
    <w:p w:rsidR="0006325E" w:rsidRDefault="0006325E">
      <w:pPr>
        <w:jc w:val="center"/>
        <w:rPr>
          <w:rFonts w:ascii="Times New Roman" w:hAnsi="Times New Roman" w:cs="Times New Roman"/>
          <w:sz w:val="24"/>
          <w:szCs w:val="24"/>
        </w:rPr>
      </w:pPr>
    </w:p>
    <w:p w:rsidR="0006325E" w:rsidRDefault="00AE16A3">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693556"/>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93556"/>
                    </a:xfrm>
                    <a:prstGeom prst="rect">
                      <a:avLst/>
                    </a:prstGeom>
                    <a:noFill/>
                    <a:ln>
                      <a:noFill/>
                    </a:ln>
                  </pic:spPr>
                </pic:pic>
              </a:graphicData>
            </a:graphic>
          </wp:inline>
        </w:drawing>
      </w:r>
    </w:p>
    <w:p w:rsidR="00AE16A3" w:rsidRDefault="00AE16A3">
      <w:pPr>
        <w:jc w:val="center"/>
        <w:rPr>
          <w:rFonts w:ascii="Times New Roman" w:hAnsi="Times New Roman" w:cs="Times New Roman"/>
          <w:sz w:val="24"/>
          <w:szCs w:val="24"/>
        </w:rPr>
      </w:pPr>
    </w:p>
    <w:p w:rsidR="00AE16A3" w:rsidRDefault="00AE16A3">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693556"/>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693556"/>
                    </a:xfrm>
                    <a:prstGeom prst="rect">
                      <a:avLst/>
                    </a:prstGeom>
                    <a:noFill/>
                    <a:ln>
                      <a:noFill/>
                    </a:ln>
                  </pic:spPr>
                </pic:pic>
              </a:graphicData>
            </a:graphic>
          </wp:inline>
        </w:drawing>
      </w:r>
    </w:p>
    <w:p w:rsidR="00AE16A3" w:rsidRDefault="00AE16A3">
      <w:pPr>
        <w:jc w:val="center"/>
        <w:rPr>
          <w:rFonts w:ascii="Times New Roman" w:hAnsi="Times New Roman" w:cs="Times New Roman"/>
          <w:sz w:val="24"/>
          <w:szCs w:val="24"/>
        </w:rPr>
      </w:pPr>
    </w:p>
    <w:p w:rsidR="00AE16A3" w:rsidRDefault="00AE16A3">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693556"/>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693556"/>
                    </a:xfrm>
                    <a:prstGeom prst="rect">
                      <a:avLst/>
                    </a:prstGeom>
                    <a:noFill/>
                    <a:ln>
                      <a:noFill/>
                    </a:ln>
                  </pic:spPr>
                </pic:pic>
              </a:graphicData>
            </a:graphic>
          </wp:inline>
        </w:drawing>
      </w:r>
    </w:p>
    <w:p w:rsidR="00240E17" w:rsidRDefault="00240E17">
      <w:pPr>
        <w:jc w:val="center"/>
        <w:rPr>
          <w:rFonts w:ascii="Times New Roman" w:hAnsi="Times New Roman" w:cs="Times New Roman"/>
          <w:sz w:val="24"/>
          <w:szCs w:val="24"/>
        </w:rPr>
      </w:pPr>
    </w:p>
    <w:p w:rsidR="00240E17" w:rsidRDefault="00240E17">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693556"/>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693556"/>
                    </a:xfrm>
                    <a:prstGeom prst="rect">
                      <a:avLst/>
                    </a:prstGeom>
                    <a:noFill/>
                    <a:ln>
                      <a:noFill/>
                    </a:ln>
                  </pic:spPr>
                </pic:pic>
              </a:graphicData>
            </a:graphic>
          </wp:inline>
        </w:drawing>
      </w:r>
    </w:p>
    <w:p w:rsidR="00240E17" w:rsidRDefault="00240E17">
      <w:pPr>
        <w:jc w:val="center"/>
        <w:rPr>
          <w:rFonts w:ascii="Times New Roman" w:hAnsi="Times New Roman" w:cs="Times New Roman"/>
          <w:sz w:val="24"/>
          <w:szCs w:val="24"/>
        </w:rPr>
      </w:pPr>
    </w:p>
    <w:p w:rsidR="00240E17" w:rsidRDefault="00240E17">
      <w:pPr>
        <w:jc w:val="center"/>
        <w:rPr>
          <w:rFonts w:ascii="Times New Roman" w:hAnsi="Times New Roman" w:cs="Times New Roman"/>
          <w:sz w:val="24"/>
          <w:szCs w:val="24"/>
        </w:rPr>
      </w:pPr>
      <w:r w:rsidRPr="00240E17">
        <w:rPr>
          <w:rFonts w:ascii="Times New Roman" w:hAnsi="Times New Roman" w:cs="Times New Roman"/>
          <w:noProof/>
          <w:sz w:val="24"/>
          <w:szCs w:val="24"/>
        </w:rPr>
        <w:lastRenderedPageBreak/>
        <w:t xml:space="preserve"> </w:t>
      </w:r>
      <w:r w:rsidR="008C75BF">
        <w:rPr>
          <w:rFonts w:ascii="Times New Roman" w:hAnsi="Times New Roman" w:cs="Times New Roman"/>
          <w:noProof/>
          <w:sz w:val="24"/>
          <w:szCs w:val="24"/>
        </w:rPr>
        <w:drawing>
          <wp:inline distT="0" distB="0" distL="0" distR="0" wp14:anchorId="14611610" wp14:editId="6B981424">
            <wp:extent cx="5943600" cy="7693025"/>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693025"/>
                    </a:xfrm>
                    <a:prstGeom prst="rect">
                      <a:avLst/>
                    </a:prstGeom>
                    <a:noFill/>
                    <a:ln>
                      <a:noFill/>
                    </a:ln>
                  </pic:spPr>
                </pic:pic>
              </a:graphicData>
            </a:graphic>
          </wp:inline>
        </w:drawing>
      </w:r>
    </w:p>
    <w:p w:rsidR="00240E17" w:rsidRDefault="00240E17">
      <w:pPr>
        <w:jc w:val="center"/>
        <w:rPr>
          <w:rFonts w:ascii="Times New Roman" w:hAnsi="Times New Roman" w:cs="Times New Roman"/>
          <w:sz w:val="24"/>
          <w:szCs w:val="24"/>
        </w:rPr>
      </w:pPr>
    </w:p>
    <w:p w:rsidR="00240E17" w:rsidRDefault="00240E17">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693556"/>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693556"/>
                    </a:xfrm>
                    <a:prstGeom prst="rect">
                      <a:avLst/>
                    </a:prstGeom>
                    <a:noFill/>
                    <a:ln>
                      <a:noFill/>
                    </a:ln>
                  </pic:spPr>
                </pic:pic>
              </a:graphicData>
            </a:graphic>
          </wp:inline>
        </w:drawing>
      </w:r>
    </w:p>
    <w:p w:rsidR="00240E17" w:rsidRDefault="00240E17">
      <w:pPr>
        <w:jc w:val="center"/>
        <w:rPr>
          <w:rFonts w:ascii="Times New Roman" w:hAnsi="Times New Roman" w:cs="Times New Roman"/>
          <w:sz w:val="24"/>
          <w:szCs w:val="24"/>
        </w:rPr>
      </w:pPr>
    </w:p>
    <w:p w:rsidR="00240E17" w:rsidRDefault="002E3417">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693556"/>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693556"/>
                    </a:xfrm>
                    <a:prstGeom prst="rect">
                      <a:avLst/>
                    </a:prstGeom>
                    <a:noFill/>
                    <a:ln>
                      <a:noFill/>
                    </a:ln>
                  </pic:spPr>
                </pic:pic>
              </a:graphicData>
            </a:graphic>
          </wp:inline>
        </w:drawing>
      </w:r>
    </w:p>
    <w:p w:rsidR="002E3417" w:rsidRDefault="002E3417">
      <w:pPr>
        <w:jc w:val="center"/>
        <w:rPr>
          <w:rFonts w:ascii="Times New Roman" w:hAnsi="Times New Roman" w:cs="Times New Roman"/>
          <w:sz w:val="24"/>
          <w:szCs w:val="24"/>
        </w:rPr>
      </w:pPr>
    </w:p>
    <w:p w:rsidR="002E3417" w:rsidRDefault="002E3417">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693556"/>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693556"/>
                    </a:xfrm>
                    <a:prstGeom prst="rect">
                      <a:avLst/>
                    </a:prstGeom>
                    <a:noFill/>
                    <a:ln>
                      <a:noFill/>
                    </a:ln>
                  </pic:spPr>
                </pic:pic>
              </a:graphicData>
            </a:graphic>
          </wp:inline>
        </w:drawing>
      </w:r>
    </w:p>
    <w:p w:rsidR="002E3417" w:rsidRDefault="002E3417">
      <w:pPr>
        <w:jc w:val="center"/>
        <w:rPr>
          <w:rFonts w:ascii="Times New Roman" w:hAnsi="Times New Roman" w:cs="Times New Roman"/>
          <w:sz w:val="24"/>
          <w:szCs w:val="24"/>
        </w:rPr>
      </w:pPr>
    </w:p>
    <w:p w:rsidR="002E3417" w:rsidRDefault="002E3417">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693556"/>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693556"/>
                    </a:xfrm>
                    <a:prstGeom prst="rect">
                      <a:avLst/>
                    </a:prstGeom>
                    <a:noFill/>
                    <a:ln>
                      <a:noFill/>
                    </a:ln>
                  </pic:spPr>
                </pic:pic>
              </a:graphicData>
            </a:graphic>
          </wp:inline>
        </w:drawing>
      </w:r>
    </w:p>
    <w:p w:rsidR="002E3417" w:rsidRDefault="002E3417">
      <w:pPr>
        <w:jc w:val="center"/>
        <w:rPr>
          <w:rFonts w:ascii="Times New Roman" w:hAnsi="Times New Roman" w:cs="Times New Roman"/>
          <w:sz w:val="24"/>
          <w:szCs w:val="24"/>
        </w:rPr>
      </w:pPr>
    </w:p>
    <w:p w:rsidR="002E3417" w:rsidRDefault="002E3417">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693556"/>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7693556"/>
                    </a:xfrm>
                    <a:prstGeom prst="rect">
                      <a:avLst/>
                    </a:prstGeom>
                    <a:noFill/>
                    <a:ln>
                      <a:noFill/>
                    </a:ln>
                  </pic:spPr>
                </pic:pic>
              </a:graphicData>
            </a:graphic>
          </wp:inline>
        </w:drawing>
      </w:r>
    </w:p>
    <w:p w:rsidR="002E3417" w:rsidRDefault="002E3417">
      <w:pPr>
        <w:jc w:val="center"/>
        <w:rPr>
          <w:rFonts w:ascii="Times New Roman" w:hAnsi="Times New Roman" w:cs="Times New Roman"/>
          <w:sz w:val="24"/>
          <w:szCs w:val="24"/>
        </w:rPr>
      </w:pPr>
    </w:p>
    <w:p w:rsidR="002E3417" w:rsidRDefault="002E3417">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693556"/>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7693556"/>
                    </a:xfrm>
                    <a:prstGeom prst="rect">
                      <a:avLst/>
                    </a:prstGeom>
                    <a:noFill/>
                    <a:ln>
                      <a:noFill/>
                    </a:ln>
                  </pic:spPr>
                </pic:pic>
              </a:graphicData>
            </a:graphic>
          </wp:inline>
        </w:drawing>
      </w:r>
    </w:p>
    <w:p w:rsidR="002E3417" w:rsidRDefault="002E3417">
      <w:pPr>
        <w:jc w:val="center"/>
        <w:rPr>
          <w:rFonts w:ascii="Times New Roman" w:hAnsi="Times New Roman" w:cs="Times New Roman"/>
          <w:sz w:val="24"/>
          <w:szCs w:val="24"/>
        </w:rPr>
      </w:pPr>
    </w:p>
    <w:p w:rsidR="002E3417" w:rsidRDefault="002E3417">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693556"/>
            <wp:effectExtent l="0" t="0" r="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7693556"/>
                    </a:xfrm>
                    <a:prstGeom prst="rect">
                      <a:avLst/>
                    </a:prstGeom>
                    <a:noFill/>
                    <a:ln>
                      <a:noFill/>
                    </a:ln>
                  </pic:spPr>
                </pic:pic>
              </a:graphicData>
            </a:graphic>
          </wp:inline>
        </w:drawing>
      </w:r>
    </w:p>
    <w:p w:rsidR="002E3417" w:rsidRDefault="002E3417">
      <w:pPr>
        <w:jc w:val="center"/>
        <w:rPr>
          <w:rFonts w:ascii="Times New Roman" w:hAnsi="Times New Roman" w:cs="Times New Roman"/>
          <w:sz w:val="24"/>
          <w:szCs w:val="24"/>
        </w:rPr>
      </w:pPr>
    </w:p>
    <w:p w:rsidR="002E3417" w:rsidRDefault="008F3F7C">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693556"/>
            <wp:effectExtent l="0" t="0" r="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7693556"/>
                    </a:xfrm>
                    <a:prstGeom prst="rect">
                      <a:avLst/>
                    </a:prstGeom>
                    <a:noFill/>
                    <a:ln>
                      <a:noFill/>
                    </a:ln>
                  </pic:spPr>
                </pic:pic>
              </a:graphicData>
            </a:graphic>
          </wp:inline>
        </w:drawing>
      </w:r>
    </w:p>
    <w:p w:rsidR="00191478" w:rsidRDefault="00191478" w:rsidP="008C75BF">
      <w:pPr>
        <w:rPr>
          <w:rFonts w:ascii="Times New Roman" w:hAnsi="Times New Roman" w:cs="Times New Roman"/>
          <w:sz w:val="24"/>
          <w:szCs w:val="24"/>
        </w:rPr>
      </w:pPr>
    </w:p>
    <w:p w:rsidR="00191478" w:rsidRPr="00191478" w:rsidRDefault="00191478" w:rsidP="00191478">
      <w:pPr>
        <w:rPr>
          <w:rFonts w:ascii="Times New Roman" w:hAnsi="Times New Roman" w:cs="Times New Roman"/>
          <w:b/>
          <w:sz w:val="24"/>
          <w:szCs w:val="24"/>
        </w:rPr>
      </w:pPr>
      <w:r w:rsidRPr="00191478">
        <w:rPr>
          <w:rFonts w:ascii="Times New Roman" w:hAnsi="Times New Roman" w:cs="Times New Roman"/>
          <w:b/>
          <w:sz w:val="24"/>
          <w:szCs w:val="24"/>
        </w:rPr>
        <w:lastRenderedPageBreak/>
        <w:t>Copyright and Fair Use for Teachers:  What is Copyright? What is Fair Use?</w:t>
      </w:r>
    </w:p>
    <w:p w:rsidR="00191478" w:rsidRPr="00191478" w:rsidRDefault="00191478" w:rsidP="00191478">
      <w:pPr>
        <w:rPr>
          <w:rFonts w:ascii="Times New Roman" w:hAnsi="Times New Roman" w:cs="Times New Roman"/>
          <w:sz w:val="24"/>
          <w:szCs w:val="24"/>
        </w:rPr>
      </w:pPr>
      <w:r w:rsidRPr="00191478">
        <w:rPr>
          <w:rFonts w:ascii="Times New Roman" w:hAnsi="Times New Roman" w:cs="Times New Roman"/>
          <w:sz w:val="24"/>
          <w:szCs w:val="24"/>
        </w:rPr>
        <w:t>Copyright provides legal protection for original creative works,</w:t>
      </w:r>
      <w:r>
        <w:rPr>
          <w:rFonts w:ascii="Times New Roman" w:hAnsi="Times New Roman" w:cs="Times New Roman"/>
          <w:sz w:val="24"/>
          <w:szCs w:val="24"/>
        </w:rPr>
        <w:t xml:space="preserve"> including, but not limited to, poetry, </w:t>
      </w:r>
      <w:r w:rsidRPr="00191478">
        <w:rPr>
          <w:rFonts w:ascii="Times New Roman" w:hAnsi="Times New Roman" w:cs="Times New Roman"/>
          <w:sz w:val="24"/>
          <w:szCs w:val="24"/>
        </w:rPr>
        <w:t>movies, video games, videos, plays, paintings, sheet music, recor</w:t>
      </w:r>
      <w:r>
        <w:rPr>
          <w:rFonts w:ascii="Times New Roman" w:hAnsi="Times New Roman" w:cs="Times New Roman"/>
          <w:sz w:val="24"/>
          <w:szCs w:val="24"/>
        </w:rPr>
        <w:t xml:space="preserve">ded music performances, novels, </w:t>
      </w:r>
      <w:r w:rsidRPr="00191478">
        <w:rPr>
          <w:rFonts w:ascii="Times New Roman" w:hAnsi="Times New Roman" w:cs="Times New Roman"/>
          <w:sz w:val="24"/>
          <w:szCs w:val="24"/>
        </w:rPr>
        <w:t>software code, sculptures, photographs, choreography and architect</w:t>
      </w:r>
      <w:r>
        <w:rPr>
          <w:rFonts w:ascii="Times New Roman" w:hAnsi="Times New Roman" w:cs="Times New Roman"/>
          <w:sz w:val="24"/>
          <w:szCs w:val="24"/>
        </w:rPr>
        <w:t xml:space="preserve">ural design. Copyright holders, </w:t>
      </w:r>
      <w:r w:rsidRPr="00191478">
        <w:rPr>
          <w:rFonts w:ascii="Times New Roman" w:hAnsi="Times New Roman" w:cs="Times New Roman"/>
          <w:sz w:val="24"/>
          <w:szCs w:val="24"/>
        </w:rPr>
        <w:t>and those they authorize, have several rights afforded to them, including:</w:t>
      </w:r>
    </w:p>
    <w:p w:rsidR="00191478" w:rsidRPr="00191478" w:rsidRDefault="00191478" w:rsidP="00AE5AB6">
      <w:pPr>
        <w:pStyle w:val="ListParagraph"/>
        <w:numPr>
          <w:ilvl w:val="0"/>
          <w:numId w:val="47"/>
        </w:numPr>
        <w:rPr>
          <w:rFonts w:ascii="Times New Roman" w:hAnsi="Times New Roman" w:cs="Times New Roman"/>
          <w:sz w:val="24"/>
          <w:szCs w:val="24"/>
        </w:rPr>
      </w:pPr>
      <w:r w:rsidRPr="00191478">
        <w:rPr>
          <w:rFonts w:ascii="Times New Roman" w:hAnsi="Times New Roman" w:cs="Times New Roman"/>
          <w:sz w:val="24"/>
          <w:szCs w:val="24"/>
        </w:rPr>
        <w:t>Public display or performance of work.</w:t>
      </w:r>
    </w:p>
    <w:p w:rsidR="00191478" w:rsidRPr="00191478" w:rsidRDefault="00191478" w:rsidP="00AE5AB6">
      <w:pPr>
        <w:pStyle w:val="ListParagraph"/>
        <w:numPr>
          <w:ilvl w:val="0"/>
          <w:numId w:val="47"/>
        </w:numPr>
        <w:rPr>
          <w:rFonts w:ascii="Times New Roman" w:hAnsi="Times New Roman" w:cs="Times New Roman"/>
          <w:sz w:val="24"/>
          <w:szCs w:val="24"/>
        </w:rPr>
      </w:pPr>
      <w:r w:rsidRPr="00191478">
        <w:rPr>
          <w:rFonts w:ascii="Times New Roman" w:hAnsi="Times New Roman" w:cs="Times New Roman"/>
          <w:sz w:val="24"/>
          <w:szCs w:val="24"/>
        </w:rPr>
        <w:t>Reproduce the entire work or parts of it.</w:t>
      </w:r>
    </w:p>
    <w:p w:rsidR="00191478" w:rsidRPr="00191478" w:rsidRDefault="00191478" w:rsidP="00AE5AB6">
      <w:pPr>
        <w:pStyle w:val="ListParagraph"/>
        <w:numPr>
          <w:ilvl w:val="0"/>
          <w:numId w:val="47"/>
        </w:numPr>
        <w:rPr>
          <w:rFonts w:ascii="Times New Roman" w:hAnsi="Times New Roman" w:cs="Times New Roman"/>
          <w:sz w:val="24"/>
          <w:szCs w:val="24"/>
        </w:rPr>
      </w:pPr>
      <w:r w:rsidRPr="00191478">
        <w:rPr>
          <w:rFonts w:ascii="Times New Roman" w:hAnsi="Times New Roman" w:cs="Times New Roman"/>
          <w:sz w:val="24"/>
          <w:szCs w:val="24"/>
        </w:rPr>
        <w:t>Distribute copies of the work.</w:t>
      </w:r>
    </w:p>
    <w:p w:rsidR="00191478" w:rsidRPr="00191478" w:rsidRDefault="00191478" w:rsidP="00AE5AB6">
      <w:pPr>
        <w:pStyle w:val="ListParagraph"/>
        <w:numPr>
          <w:ilvl w:val="0"/>
          <w:numId w:val="47"/>
        </w:numPr>
        <w:rPr>
          <w:rFonts w:ascii="Times New Roman" w:hAnsi="Times New Roman" w:cs="Times New Roman"/>
          <w:sz w:val="24"/>
          <w:szCs w:val="24"/>
        </w:rPr>
      </w:pPr>
      <w:r w:rsidRPr="00191478">
        <w:rPr>
          <w:rFonts w:ascii="Times New Roman" w:hAnsi="Times New Roman" w:cs="Times New Roman"/>
          <w:sz w:val="24"/>
          <w:szCs w:val="24"/>
        </w:rPr>
        <w:t>Derive works, such as translations or dramatizations.</w:t>
      </w:r>
    </w:p>
    <w:p w:rsidR="00191478" w:rsidRPr="00191478" w:rsidRDefault="00191478" w:rsidP="00191478">
      <w:pPr>
        <w:rPr>
          <w:rFonts w:ascii="Times New Roman" w:hAnsi="Times New Roman" w:cs="Times New Roman"/>
          <w:sz w:val="24"/>
          <w:szCs w:val="24"/>
        </w:rPr>
      </w:pPr>
      <w:r w:rsidRPr="00191478">
        <w:rPr>
          <w:rFonts w:ascii="Times New Roman" w:hAnsi="Times New Roman" w:cs="Times New Roman"/>
          <w:sz w:val="24"/>
          <w:szCs w:val="24"/>
        </w:rPr>
        <w:t>Copyright protection has limitations and exceptions. Fair Use al</w:t>
      </w:r>
      <w:r>
        <w:rPr>
          <w:rFonts w:ascii="Times New Roman" w:hAnsi="Times New Roman" w:cs="Times New Roman"/>
          <w:sz w:val="24"/>
          <w:szCs w:val="24"/>
        </w:rPr>
        <w:t xml:space="preserve">lows copyrighted material to be </w:t>
      </w:r>
      <w:r w:rsidRPr="00191478">
        <w:rPr>
          <w:rFonts w:ascii="Times New Roman" w:hAnsi="Times New Roman" w:cs="Times New Roman"/>
          <w:sz w:val="24"/>
          <w:szCs w:val="24"/>
        </w:rPr>
        <w:t>used under certain guidelines, without the copyright holder’s permission, for purpose</w:t>
      </w:r>
      <w:r>
        <w:rPr>
          <w:rFonts w:ascii="Times New Roman" w:hAnsi="Times New Roman" w:cs="Times New Roman"/>
          <w:sz w:val="24"/>
          <w:szCs w:val="24"/>
        </w:rPr>
        <w:t xml:space="preserve">s such as news </w:t>
      </w:r>
      <w:r w:rsidRPr="00191478">
        <w:rPr>
          <w:rFonts w:ascii="Times New Roman" w:hAnsi="Times New Roman" w:cs="Times New Roman"/>
          <w:sz w:val="24"/>
          <w:szCs w:val="24"/>
        </w:rPr>
        <w:t>reporting, teaching, research, criticism, and parody. Fair use consideration includes four factors:</w:t>
      </w:r>
    </w:p>
    <w:p w:rsidR="00191478" w:rsidRPr="00191478" w:rsidRDefault="00191478" w:rsidP="00AE5AB6">
      <w:pPr>
        <w:pStyle w:val="ListParagraph"/>
        <w:numPr>
          <w:ilvl w:val="0"/>
          <w:numId w:val="48"/>
        </w:numPr>
        <w:rPr>
          <w:rFonts w:ascii="Times New Roman" w:hAnsi="Times New Roman" w:cs="Times New Roman"/>
          <w:sz w:val="24"/>
          <w:szCs w:val="24"/>
        </w:rPr>
      </w:pPr>
      <w:r w:rsidRPr="00191478">
        <w:rPr>
          <w:rFonts w:ascii="Times New Roman" w:hAnsi="Times New Roman" w:cs="Times New Roman"/>
          <w:sz w:val="24"/>
          <w:szCs w:val="24"/>
        </w:rPr>
        <w:t>Purpose and character of use.</w:t>
      </w:r>
    </w:p>
    <w:p w:rsidR="00191478" w:rsidRPr="00191478" w:rsidRDefault="00191478" w:rsidP="00AE5AB6">
      <w:pPr>
        <w:pStyle w:val="ListParagraph"/>
        <w:numPr>
          <w:ilvl w:val="0"/>
          <w:numId w:val="48"/>
        </w:numPr>
        <w:rPr>
          <w:rFonts w:ascii="Times New Roman" w:hAnsi="Times New Roman" w:cs="Times New Roman"/>
          <w:sz w:val="24"/>
          <w:szCs w:val="24"/>
        </w:rPr>
      </w:pPr>
      <w:r w:rsidRPr="00191478">
        <w:rPr>
          <w:rFonts w:ascii="Times New Roman" w:hAnsi="Times New Roman" w:cs="Times New Roman"/>
          <w:sz w:val="24"/>
          <w:szCs w:val="24"/>
        </w:rPr>
        <w:t>Amount of work to be used.</w:t>
      </w:r>
    </w:p>
    <w:p w:rsidR="00191478" w:rsidRPr="00191478" w:rsidRDefault="00191478" w:rsidP="00AE5AB6">
      <w:pPr>
        <w:pStyle w:val="ListParagraph"/>
        <w:numPr>
          <w:ilvl w:val="0"/>
          <w:numId w:val="48"/>
        </w:numPr>
        <w:rPr>
          <w:rFonts w:ascii="Times New Roman" w:hAnsi="Times New Roman" w:cs="Times New Roman"/>
          <w:sz w:val="24"/>
          <w:szCs w:val="24"/>
        </w:rPr>
      </w:pPr>
      <w:r w:rsidRPr="00191478">
        <w:rPr>
          <w:rFonts w:ascii="Times New Roman" w:hAnsi="Times New Roman" w:cs="Times New Roman"/>
          <w:sz w:val="24"/>
          <w:szCs w:val="24"/>
        </w:rPr>
        <w:t>Nature of the work.</w:t>
      </w:r>
    </w:p>
    <w:p w:rsidR="00191478" w:rsidRPr="00191478" w:rsidRDefault="00191478" w:rsidP="00AE5AB6">
      <w:pPr>
        <w:pStyle w:val="ListParagraph"/>
        <w:numPr>
          <w:ilvl w:val="0"/>
          <w:numId w:val="48"/>
        </w:numPr>
        <w:rPr>
          <w:rFonts w:ascii="Times New Roman" w:hAnsi="Times New Roman" w:cs="Times New Roman"/>
          <w:sz w:val="24"/>
          <w:szCs w:val="24"/>
        </w:rPr>
      </w:pPr>
      <w:r w:rsidRPr="00191478">
        <w:rPr>
          <w:rFonts w:ascii="Times New Roman" w:hAnsi="Times New Roman" w:cs="Times New Roman"/>
          <w:sz w:val="24"/>
          <w:szCs w:val="24"/>
        </w:rPr>
        <w:t>Effect of any use on the market for the work.</w:t>
      </w:r>
    </w:p>
    <w:p w:rsidR="00191478" w:rsidRPr="00191478" w:rsidRDefault="00191478" w:rsidP="00191478">
      <w:pPr>
        <w:rPr>
          <w:rFonts w:ascii="Times New Roman" w:hAnsi="Times New Roman" w:cs="Times New Roman"/>
          <w:sz w:val="24"/>
          <w:szCs w:val="24"/>
        </w:rPr>
      </w:pPr>
      <w:r w:rsidRPr="00191478">
        <w:rPr>
          <w:rFonts w:ascii="Times New Roman" w:hAnsi="Times New Roman" w:cs="Times New Roman"/>
          <w:sz w:val="24"/>
          <w:szCs w:val="24"/>
        </w:rPr>
        <w:t>Keep in mind that education purposes do not guarantee permission t</w:t>
      </w:r>
      <w:r>
        <w:rPr>
          <w:rFonts w:ascii="Times New Roman" w:hAnsi="Times New Roman" w:cs="Times New Roman"/>
          <w:sz w:val="24"/>
          <w:szCs w:val="24"/>
        </w:rPr>
        <w:t xml:space="preserve">o copy or distribute work. Many </w:t>
      </w:r>
      <w:r w:rsidRPr="00191478">
        <w:rPr>
          <w:rFonts w:ascii="Times New Roman" w:hAnsi="Times New Roman" w:cs="Times New Roman"/>
          <w:sz w:val="24"/>
          <w:szCs w:val="24"/>
        </w:rPr>
        <w:t xml:space="preserve">cases may be permissible, but it is important to evaluate each use </w:t>
      </w:r>
      <w:r>
        <w:rPr>
          <w:rFonts w:ascii="Times New Roman" w:hAnsi="Times New Roman" w:cs="Times New Roman"/>
          <w:sz w:val="24"/>
          <w:szCs w:val="24"/>
        </w:rPr>
        <w:t xml:space="preserve">individually. There are several </w:t>
      </w:r>
      <w:r w:rsidRPr="00191478">
        <w:rPr>
          <w:rFonts w:ascii="Times New Roman" w:hAnsi="Times New Roman" w:cs="Times New Roman"/>
          <w:sz w:val="24"/>
          <w:szCs w:val="24"/>
        </w:rPr>
        <w:t>resources that you can consider, including asking your media specialist.</w:t>
      </w:r>
    </w:p>
    <w:p w:rsidR="00191478" w:rsidRPr="00191478" w:rsidRDefault="00191478" w:rsidP="00191478">
      <w:pPr>
        <w:rPr>
          <w:rFonts w:ascii="Times New Roman" w:hAnsi="Times New Roman" w:cs="Times New Roman"/>
          <w:b/>
          <w:sz w:val="24"/>
          <w:szCs w:val="24"/>
        </w:rPr>
      </w:pPr>
      <w:r w:rsidRPr="00191478">
        <w:rPr>
          <w:rFonts w:ascii="Times New Roman" w:hAnsi="Times New Roman" w:cs="Times New Roman"/>
          <w:b/>
          <w:sz w:val="24"/>
          <w:szCs w:val="24"/>
        </w:rPr>
        <w:t>Copyright and Fair Use Educator Resources…</w:t>
      </w:r>
    </w:p>
    <w:p w:rsidR="00191478" w:rsidRPr="00191478" w:rsidRDefault="00191478" w:rsidP="00AE5AB6">
      <w:pPr>
        <w:pStyle w:val="ListParagraph"/>
        <w:numPr>
          <w:ilvl w:val="0"/>
          <w:numId w:val="49"/>
        </w:numPr>
        <w:jc w:val="both"/>
        <w:rPr>
          <w:rFonts w:ascii="Times New Roman" w:hAnsi="Times New Roman" w:cs="Times New Roman"/>
          <w:sz w:val="24"/>
          <w:szCs w:val="24"/>
        </w:rPr>
      </w:pPr>
      <w:r w:rsidRPr="00191478">
        <w:rPr>
          <w:rFonts w:ascii="Times New Roman" w:hAnsi="Times New Roman" w:cs="Times New Roman"/>
          <w:sz w:val="24"/>
          <w:szCs w:val="24"/>
        </w:rPr>
        <w:t>Great for students, this popular video uses Disney characters to demonstrate, A Fair(y) Use Tale.</w:t>
      </w:r>
    </w:p>
    <w:p w:rsidR="00191478" w:rsidRPr="00191478" w:rsidRDefault="00191478" w:rsidP="00AE5AB6">
      <w:pPr>
        <w:pStyle w:val="ListParagraph"/>
        <w:numPr>
          <w:ilvl w:val="0"/>
          <w:numId w:val="49"/>
        </w:numPr>
        <w:jc w:val="both"/>
        <w:rPr>
          <w:rFonts w:ascii="Times New Roman" w:hAnsi="Times New Roman" w:cs="Times New Roman"/>
          <w:sz w:val="24"/>
          <w:szCs w:val="24"/>
        </w:rPr>
      </w:pPr>
      <w:r w:rsidRPr="00191478">
        <w:rPr>
          <w:rFonts w:ascii="Times New Roman" w:hAnsi="Times New Roman" w:cs="Times New Roman"/>
          <w:sz w:val="24"/>
          <w:szCs w:val="24"/>
        </w:rPr>
        <w:t>OCPS Management Directive B-7: Guidelines for Use of Copyrighted Materials.</w:t>
      </w:r>
    </w:p>
    <w:p w:rsidR="00191478" w:rsidRPr="00191478" w:rsidRDefault="00191478" w:rsidP="00AE5AB6">
      <w:pPr>
        <w:pStyle w:val="ListParagraph"/>
        <w:numPr>
          <w:ilvl w:val="0"/>
          <w:numId w:val="49"/>
        </w:numPr>
        <w:jc w:val="both"/>
        <w:rPr>
          <w:rFonts w:ascii="Times New Roman" w:hAnsi="Times New Roman" w:cs="Times New Roman"/>
          <w:sz w:val="24"/>
          <w:szCs w:val="24"/>
        </w:rPr>
      </w:pPr>
      <w:r w:rsidRPr="00191478">
        <w:rPr>
          <w:rFonts w:ascii="Times New Roman" w:hAnsi="Times New Roman" w:cs="Times New Roman"/>
          <w:sz w:val="24"/>
          <w:szCs w:val="24"/>
        </w:rPr>
        <w:t>Interested in Teaching Copyright? Full curriculum resources, including quizzes.</w:t>
      </w:r>
    </w:p>
    <w:p w:rsidR="00191478" w:rsidRPr="00191478" w:rsidRDefault="00191478" w:rsidP="00AE5AB6">
      <w:pPr>
        <w:pStyle w:val="ListParagraph"/>
        <w:numPr>
          <w:ilvl w:val="0"/>
          <w:numId w:val="49"/>
        </w:numPr>
        <w:jc w:val="both"/>
        <w:rPr>
          <w:rFonts w:ascii="Times New Roman" w:hAnsi="Times New Roman" w:cs="Times New Roman"/>
          <w:sz w:val="24"/>
          <w:szCs w:val="24"/>
        </w:rPr>
      </w:pPr>
      <w:r w:rsidRPr="00191478">
        <w:rPr>
          <w:rFonts w:ascii="Times New Roman" w:hAnsi="Times New Roman" w:cs="Times New Roman"/>
          <w:sz w:val="24"/>
          <w:szCs w:val="24"/>
        </w:rPr>
        <w:t>Further information about PBS’ extended recording rights for K-12 schools.</w:t>
      </w:r>
    </w:p>
    <w:p w:rsidR="00191478" w:rsidRPr="00191478" w:rsidRDefault="00191478" w:rsidP="00AE5AB6">
      <w:pPr>
        <w:pStyle w:val="ListParagraph"/>
        <w:numPr>
          <w:ilvl w:val="0"/>
          <w:numId w:val="49"/>
        </w:numPr>
        <w:jc w:val="both"/>
        <w:rPr>
          <w:rFonts w:ascii="Times New Roman" w:hAnsi="Times New Roman" w:cs="Times New Roman"/>
          <w:sz w:val="24"/>
          <w:szCs w:val="24"/>
        </w:rPr>
      </w:pPr>
      <w:r w:rsidRPr="00191478">
        <w:rPr>
          <w:rFonts w:ascii="Times New Roman" w:hAnsi="Times New Roman" w:cs="Times New Roman"/>
          <w:sz w:val="24"/>
          <w:szCs w:val="24"/>
        </w:rPr>
        <w:t>ALA’s interactive online, Fair Use Evaluator for determining copyright exceptions.</w:t>
      </w:r>
    </w:p>
    <w:p w:rsidR="00191478" w:rsidRPr="00191478" w:rsidRDefault="00191478" w:rsidP="00AE5AB6">
      <w:pPr>
        <w:pStyle w:val="ListParagraph"/>
        <w:numPr>
          <w:ilvl w:val="0"/>
          <w:numId w:val="49"/>
        </w:numPr>
        <w:jc w:val="both"/>
        <w:rPr>
          <w:rFonts w:ascii="Times New Roman" w:hAnsi="Times New Roman" w:cs="Times New Roman"/>
          <w:sz w:val="24"/>
          <w:szCs w:val="24"/>
        </w:rPr>
      </w:pPr>
      <w:r w:rsidRPr="00191478">
        <w:rPr>
          <w:rFonts w:ascii="Times New Roman" w:hAnsi="Times New Roman" w:cs="Times New Roman"/>
          <w:sz w:val="24"/>
          <w:szCs w:val="24"/>
        </w:rPr>
        <w:t>Printable PDF Fair Use Checklist, which can be used by teachers and students.</w:t>
      </w:r>
    </w:p>
    <w:p w:rsidR="00191478" w:rsidRPr="00191478" w:rsidRDefault="00191478" w:rsidP="00AE5AB6">
      <w:pPr>
        <w:pStyle w:val="ListParagraph"/>
        <w:numPr>
          <w:ilvl w:val="0"/>
          <w:numId w:val="49"/>
        </w:numPr>
        <w:jc w:val="both"/>
        <w:rPr>
          <w:rFonts w:ascii="Times New Roman" w:hAnsi="Times New Roman" w:cs="Times New Roman"/>
          <w:sz w:val="24"/>
          <w:szCs w:val="24"/>
        </w:rPr>
      </w:pPr>
      <w:r w:rsidRPr="00191478">
        <w:rPr>
          <w:rFonts w:ascii="Times New Roman" w:hAnsi="Times New Roman" w:cs="Times New Roman"/>
          <w:sz w:val="24"/>
          <w:szCs w:val="24"/>
        </w:rPr>
        <w:t>Printable two-page PDF chart, Copyright and Fair Use Guidelines for Teachers.</w:t>
      </w:r>
    </w:p>
    <w:p w:rsidR="00191478" w:rsidRPr="00191478" w:rsidRDefault="00191478" w:rsidP="00AE5AB6">
      <w:pPr>
        <w:pStyle w:val="ListParagraph"/>
        <w:numPr>
          <w:ilvl w:val="0"/>
          <w:numId w:val="49"/>
        </w:numPr>
        <w:jc w:val="both"/>
        <w:rPr>
          <w:rFonts w:ascii="Times New Roman" w:hAnsi="Times New Roman" w:cs="Times New Roman"/>
          <w:sz w:val="24"/>
          <w:szCs w:val="24"/>
        </w:rPr>
      </w:pPr>
      <w:r w:rsidRPr="00191478">
        <w:rPr>
          <w:rFonts w:ascii="Times New Roman" w:hAnsi="Times New Roman" w:cs="Times New Roman"/>
          <w:sz w:val="24"/>
          <w:szCs w:val="24"/>
        </w:rPr>
        <w:t xml:space="preserve">The Center for Social Media’s </w:t>
      </w:r>
      <w:proofErr w:type="gramStart"/>
      <w:r w:rsidRPr="00191478">
        <w:rPr>
          <w:rFonts w:ascii="Times New Roman" w:hAnsi="Times New Roman" w:cs="Times New Roman"/>
          <w:sz w:val="24"/>
          <w:szCs w:val="24"/>
        </w:rPr>
        <w:t>Copyright</w:t>
      </w:r>
      <w:proofErr w:type="gramEnd"/>
      <w:r w:rsidRPr="00191478">
        <w:rPr>
          <w:rFonts w:ascii="Times New Roman" w:hAnsi="Times New Roman" w:cs="Times New Roman"/>
          <w:sz w:val="24"/>
          <w:szCs w:val="24"/>
        </w:rPr>
        <w:t xml:space="preserve"> and Fair Use teaching resources and videos.</w:t>
      </w:r>
    </w:p>
    <w:p w:rsidR="00191478" w:rsidRDefault="00191478" w:rsidP="00191478">
      <w:pPr>
        <w:rPr>
          <w:rFonts w:ascii="Times New Roman" w:hAnsi="Times New Roman" w:cs="Times New Roman"/>
          <w:sz w:val="24"/>
          <w:szCs w:val="24"/>
        </w:rPr>
      </w:pPr>
    </w:p>
    <w:p w:rsidR="00191478" w:rsidRDefault="00191478" w:rsidP="00191478">
      <w:pPr>
        <w:rPr>
          <w:rFonts w:ascii="Times New Roman" w:hAnsi="Times New Roman" w:cs="Times New Roman"/>
          <w:sz w:val="24"/>
          <w:szCs w:val="24"/>
        </w:rPr>
      </w:pPr>
    </w:p>
    <w:p w:rsidR="00191478" w:rsidRPr="00191478" w:rsidRDefault="00191478" w:rsidP="00191478">
      <w:pPr>
        <w:rPr>
          <w:rFonts w:ascii="Times New Roman" w:hAnsi="Times New Roman" w:cs="Times New Roman"/>
          <w:sz w:val="24"/>
          <w:szCs w:val="24"/>
        </w:rPr>
      </w:pPr>
      <w:r w:rsidRPr="00191478">
        <w:rPr>
          <w:rFonts w:ascii="Times New Roman" w:hAnsi="Times New Roman" w:cs="Times New Roman"/>
          <w:sz w:val="24"/>
          <w:szCs w:val="24"/>
        </w:rPr>
        <w:lastRenderedPageBreak/>
        <w:t>Further Resources…..</w:t>
      </w:r>
    </w:p>
    <w:p w:rsidR="00191478" w:rsidRPr="00191478" w:rsidRDefault="00191478" w:rsidP="00AE5AB6">
      <w:pPr>
        <w:pStyle w:val="ListParagraph"/>
        <w:numPr>
          <w:ilvl w:val="0"/>
          <w:numId w:val="50"/>
        </w:numPr>
        <w:rPr>
          <w:rFonts w:ascii="Times New Roman" w:hAnsi="Times New Roman" w:cs="Times New Roman"/>
          <w:sz w:val="24"/>
          <w:szCs w:val="24"/>
        </w:rPr>
      </w:pPr>
      <w:r w:rsidRPr="00191478">
        <w:rPr>
          <w:rFonts w:ascii="Times New Roman" w:hAnsi="Times New Roman" w:cs="Times New Roman"/>
          <w:sz w:val="24"/>
          <w:szCs w:val="24"/>
        </w:rPr>
        <w:t>The entire text of the U.S. Copyright Act of 1976.</w:t>
      </w:r>
    </w:p>
    <w:p w:rsidR="00191478" w:rsidRPr="00191478" w:rsidRDefault="00191478" w:rsidP="00AE5AB6">
      <w:pPr>
        <w:pStyle w:val="ListParagraph"/>
        <w:numPr>
          <w:ilvl w:val="0"/>
          <w:numId w:val="50"/>
        </w:numPr>
        <w:rPr>
          <w:rFonts w:ascii="Times New Roman" w:hAnsi="Times New Roman" w:cs="Times New Roman"/>
          <w:sz w:val="24"/>
          <w:szCs w:val="24"/>
        </w:rPr>
      </w:pPr>
      <w:r w:rsidRPr="00191478">
        <w:rPr>
          <w:rFonts w:ascii="Times New Roman" w:hAnsi="Times New Roman" w:cs="Times New Roman"/>
          <w:sz w:val="24"/>
          <w:szCs w:val="24"/>
        </w:rPr>
        <w:t xml:space="preserve">The Copyright Office also discusses Fair Use in greater detail. </w:t>
      </w:r>
    </w:p>
    <w:p w:rsidR="00191478" w:rsidRPr="00191478" w:rsidRDefault="00191478" w:rsidP="00191478">
      <w:pPr>
        <w:rPr>
          <w:rFonts w:ascii="Times New Roman" w:hAnsi="Times New Roman" w:cs="Times New Roman"/>
          <w:b/>
          <w:sz w:val="24"/>
          <w:szCs w:val="24"/>
        </w:rPr>
      </w:pPr>
      <w:r w:rsidRPr="00191478">
        <w:rPr>
          <w:rFonts w:ascii="Times New Roman" w:hAnsi="Times New Roman" w:cs="Times New Roman"/>
          <w:b/>
          <w:sz w:val="24"/>
          <w:szCs w:val="24"/>
        </w:rPr>
        <w:t>What is Creative Commons?</w:t>
      </w:r>
    </w:p>
    <w:p w:rsidR="00191478" w:rsidRPr="00191478" w:rsidRDefault="00191478" w:rsidP="00191478">
      <w:pPr>
        <w:rPr>
          <w:rFonts w:ascii="Times New Roman" w:hAnsi="Times New Roman" w:cs="Times New Roman"/>
          <w:sz w:val="24"/>
          <w:szCs w:val="24"/>
        </w:rPr>
      </w:pPr>
      <w:r w:rsidRPr="00191478">
        <w:rPr>
          <w:rFonts w:ascii="Times New Roman" w:hAnsi="Times New Roman" w:cs="Times New Roman"/>
          <w:sz w:val="24"/>
          <w:szCs w:val="24"/>
        </w:rPr>
        <w:t>Since Copyright protection limits free use of many works, i</w:t>
      </w:r>
      <w:r>
        <w:rPr>
          <w:rFonts w:ascii="Times New Roman" w:hAnsi="Times New Roman" w:cs="Times New Roman"/>
          <w:sz w:val="24"/>
          <w:szCs w:val="24"/>
        </w:rPr>
        <w:t xml:space="preserve">t can sometimes be difficult to </w:t>
      </w:r>
      <w:r w:rsidRPr="00191478">
        <w:rPr>
          <w:rFonts w:ascii="Times New Roman" w:hAnsi="Times New Roman" w:cs="Times New Roman"/>
          <w:sz w:val="24"/>
          <w:szCs w:val="24"/>
        </w:rPr>
        <w:t>find sources for teacher or student projects and multime</w:t>
      </w:r>
      <w:r>
        <w:rPr>
          <w:rFonts w:ascii="Times New Roman" w:hAnsi="Times New Roman" w:cs="Times New Roman"/>
          <w:sz w:val="24"/>
          <w:szCs w:val="24"/>
        </w:rPr>
        <w:t xml:space="preserve">dia presentations. Fortunately, </w:t>
      </w:r>
      <w:r w:rsidRPr="00191478">
        <w:rPr>
          <w:rFonts w:ascii="Times New Roman" w:hAnsi="Times New Roman" w:cs="Times New Roman"/>
          <w:sz w:val="24"/>
          <w:szCs w:val="24"/>
        </w:rPr>
        <w:t>Creative Commons allows users to share images, m</w:t>
      </w:r>
      <w:r>
        <w:rPr>
          <w:rFonts w:ascii="Times New Roman" w:hAnsi="Times New Roman" w:cs="Times New Roman"/>
          <w:sz w:val="24"/>
          <w:szCs w:val="24"/>
        </w:rPr>
        <w:t xml:space="preserve">usic, video and other creations </w:t>
      </w:r>
      <w:r w:rsidRPr="00191478">
        <w:rPr>
          <w:rFonts w:ascii="Times New Roman" w:hAnsi="Times New Roman" w:cs="Times New Roman"/>
          <w:sz w:val="24"/>
          <w:szCs w:val="24"/>
        </w:rPr>
        <w:t>freely. Established in 2001, Creative Commons is a nonpr</w:t>
      </w:r>
      <w:r>
        <w:rPr>
          <w:rFonts w:ascii="Times New Roman" w:hAnsi="Times New Roman" w:cs="Times New Roman"/>
          <w:sz w:val="24"/>
          <w:szCs w:val="24"/>
        </w:rPr>
        <w:t xml:space="preserve">ofit corporation, whose purpose </w:t>
      </w:r>
      <w:r w:rsidRPr="00191478">
        <w:rPr>
          <w:rFonts w:ascii="Times New Roman" w:hAnsi="Times New Roman" w:cs="Times New Roman"/>
          <w:sz w:val="24"/>
          <w:szCs w:val="24"/>
        </w:rPr>
        <w:t>is to make it easier for people to share, mix and build upon the</w:t>
      </w:r>
      <w:r>
        <w:rPr>
          <w:rFonts w:ascii="Times New Roman" w:hAnsi="Times New Roman" w:cs="Times New Roman"/>
          <w:sz w:val="24"/>
          <w:szCs w:val="24"/>
        </w:rPr>
        <w:t xml:space="preserve"> works of others. Utilizing six </w:t>
      </w:r>
      <w:r w:rsidRPr="00191478">
        <w:rPr>
          <w:rFonts w:ascii="Times New Roman" w:hAnsi="Times New Roman" w:cs="Times New Roman"/>
          <w:sz w:val="24"/>
          <w:szCs w:val="24"/>
        </w:rPr>
        <w:t xml:space="preserve">main licenses, creators freely share their work under </w:t>
      </w:r>
      <w:r>
        <w:rPr>
          <w:rFonts w:ascii="Times New Roman" w:hAnsi="Times New Roman" w:cs="Times New Roman"/>
          <w:sz w:val="24"/>
          <w:szCs w:val="24"/>
        </w:rPr>
        <w:t xml:space="preserve">certain conditions and uses, or </w:t>
      </w:r>
      <w:r w:rsidRPr="00191478">
        <w:rPr>
          <w:rFonts w:ascii="Times New Roman" w:hAnsi="Times New Roman" w:cs="Times New Roman"/>
          <w:sz w:val="24"/>
          <w:szCs w:val="24"/>
        </w:rPr>
        <w:t>dedicate them to the public domain. Depending upon the license, users can use works in</w:t>
      </w:r>
      <w:r>
        <w:rPr>
          <w:rFonts w:ascii="Times New Roman" w:hAnsi="Times New Roman" w:cs="Times New Roman"/>
          <w:sz w:val="24"/>
          <w:szCs w:val="24"/>
        </w:rPr>
        <w:t xml:space="preserve"> </w:t>
      </w:r>
      <w:r w:rsidRPr="00191478">
        <w:rPr>
          <w:rFonts w:ascii="Times New Roman" w:hAnsi="Times New Roman" w:cs="Times New Roman"/>
          <w:sz w:val="24"/>
          <w:szCs w:val="24"/>
        </w:rPr>
        <w:t>collaborative ways and then, publish and license their final product.</w:t>
      </w:r>
    </w:p>
    <w:p w:rsidR="00191478" w:rsidRPr="00191478" w:rsidRDefault="00191478" w:rsidP="00191478">
      <w:pPr>
        <w:rPr>
          <w:rFonts w:ascii="Times New Roman" w:hAnsi="Times New Roman" w:cs="Times New Roman"/>
          <w:sz w:val="24"/>
          <w:szCs w:val="24"/>
        </w:rPr>
      </w:pPr>
      <w:proofErr w:type="gramStart"/>
      <w:r w:rsidRPr="00191478">
        <w:rPr>
          <w:rFonts w:ascii="Times New Roman" w:hAnsi="Times New Roman" w:cs="Times New Roman"/>
          <w:sz w:val="24"/>
          <w:szCs w:val="24"/>
        </w:rPr>
        <w:t>To learn more about utilizing Creative Commons…</w:t>
      </w:r>
      <w:proofErr w:type="gramEnd"/>
    </w:p>
    <w:p w:rsidR="00191478" w:rsidRPr="00191478" w:rsidRDefault="00191478" w:rsidP="00AE5AB6">
      <w:pPr>
        <w:pStyle w:val="ListParagraph"/>
        <w:numPr>
          <w:ilvl w:val="0"/>
          <w:numId w:val="51"/>
        </w:numPr>
        <w:rPr>
          <w:rFonts w:ascii="Times New Roman" w:hAnsi="Times New Roman" w:cs="Times New Roman"/>
          <w:sz w:val="24"/>
          <w:szCs w:val="24"/>
        </w:rPr>
      </w:pPr>
      <w:r w:rsidRPr="00191478">
        <w:rPr>
          <w:rFonts w:ascii="Times New Roman" w:hAnsi="Times New Roman" w:cs="Times New Roman"/>
          <w:sz w:val="24"/>
          <w:szCs w:val="24"/>
        </w:rPr>
        <w:t xml:space="preserve">Watch the videos, Get Creative and </w:t>
      </w:r>
      <w:proofErr w:type="spellStart"/>
      <w:r w:rsidRPr="00191478">
        <w:rPr>
          <w:rFonts w:ascii="Times New Roman" w:hAnsi="Times New Roman" w:cs="Times New Roman"/>
          <w:sz w:val="24"/>
          <w:szCs w:val="24"/>
        </w:rPr>
        <w:t>Wanna</w:t>
      </w:r>
      <w:proofErr w:type="spellEnd"/>
      <w:r w:rsidRPr="00191478">
        <w:rPr>
          <w:rFonts w:ascii="Times New Roman" w:hAnsi="Times New Roman" w:cs="Times New Roman"/>
          <w:sz w:val="24"/>
          <w:szCs w:val="24"/>
        </w:rPr>
        <w:t xml:space="preserve"> Work Together.</w:t>
      </w:r>
    </w:p>
    <w:p w:rsidR="00191478" w:rsidRPr="00191478" w:rsidRDefault="00191478" w:rsidP="00AE5AB6">
      <w:pPr>
        <w:pStyle w:val="ListParagraph"/>
        <w:numPr>
          <w:ilvl w:val="0"/>
          <w:numId w:val="51"/>
        </w:numPr>
        <w:rPr>
          <w:rFonts w:ascii="Times New Roman" w:hAnsi="Times New Roman" w:cs="Times New Roman"/>
          <w:sz w:val="24"/>
          <w:szCs w:val="24"/>
        </w:rPr>
      </w:pPr>
      <w:r w:rsidRPr="00191478">
        <w:rPr>
          <w:rFonts w:ascii="Times New Roman" w:hAnsi="Times New Roman" w:cs="Times New Roman"/>
          <w:sz w:val="24"/>
          <w:szCs w:val="24"/>
        </w:rPr>
        <w:t>Learn about the six primary Creative Commons licenses.</w:t>
      </w:r>
    </w:p>
    <w:p w:rsidR="00191478" w:rsidRPr="00191478" w:rsidRDefault="00191478" w:rsidP="00191478">
      <w:pPr>
        <w:rPr>
          <w:rFonts w:ascii="Times New Roman" w:hAnsi="Times New Roman" w:cs="Times New Roman"/>
          <w:b/>
          <w:sz w:val="24"/>
          <w:szCs w:val="24"/>
        </w:rPr>
      </w:pPr>
      <w:r w:rsidRPr="00191478">
        <w:rPr>
          <w:rFonts w:ascii="Times New Roman" w:hAnsi="Times New Roman" w:cs="Times New Roman"/>
          <w:b/>
          <w:sz w:val="24"/>
          <w:szCs w:val="24"/>
        </w:rPr>
        <w:t>What are some resources for Creative Commons?</w:t>
      </w:r>
    </w:p>
    <w:p w:rsidR="00191478" w:rsidRPr="00191478" w:rsidRDefault="00191478" w:rsidP="00AE5AB6">
      <w:pPr>
        <w:pStyle w:val="ListParagraph"/>
        <w:numPr>
          <w:ilvl w:val="0"/>
          <w:numId w:val="52"/>
        </w:numPr>
        <w:rPr>
          <w:rFonts w:ascii="Times New Roman" w:hAnsi="Times New Roman" w:cs="Times New Roman"/>
          <w:sz w:val="24"/>
          <w:szCs w:val="24"/>
        </w:rPr>
      </w:pPr>
      <w:r w:rsidRPr="00191478">
        <w:rPr>
          <w:rFonts w:ascii="Times New Roman" w:hAnsi="Times New Roman" w:cs="Times New Roman"/>
          <w:sz w:val="24"/>
          <w:szCs w:val="24"/>
        </w:rPr>
        <w:t>Images: Pics4Learning, a site that has donated images for teacher and student use.</w:t>
      </w:r>
    </w:p>
    <w:p w:rsidR="00191478" w:rsidRPr="00191478" w:rsidRDefault="00191478" w:rsidP="00AE5AB6">
      <w:pPr>
        <w:pStyle w:val="ListParagraph"/>
        <w:numPr>
          <w:ilvl w:val="0"/>
          <w:numId w:val="52"/>
        </w:numPr>
        <w:rPr>
          <w:rFonts w:ascii="Times New Roman" w:hAnsi="Times New Roman" w:cs="Times New Roman"/>
          <w:sz w:val="24"/>
          <w:szCs w:val="24"/>
        </w:rPr>
      </w:pPr>
      <w:r w:rsidRPr="00191478">
        <w:rPr>
          <w:rFonts w:ascii="Times New Roman" w:hAnsi="Times New Roman" w:cs="Times New Roman"/>
          <w:sz w:val="24"/>
          <w:szCs w:val="24"/>
        </w:rPr>
        <w:t>Flickr, an excellent source for images, with a specific search for those with CC licenses.</w:t>
      </w:r>
    </w:p>
    <w:p w:rsidR="00191478" w:rsidRPr="00191478" w:rsidRDefault="00191478" w:rsidP="00AE5AB6">
      <w:pPr>
        <w:pStyle w:val="ListParagraph"/>
        <w:numPr>
          <w:ilvl w:val="0"/>
          <w:numId w:val="52"/>
        </w:numPr>
        <w:rPr>
          <w:rFonts w:ascii="Times New Roman" w:hAnsi="Times New Roman" w:cs="Times New Roman"/>
          <w:sz w:val="24"/>
          <w:szCs w:val="24"/>
        </w:rPr>
      </w:pPr>
      <w:r w:rsidRPr="00191478">
        <w:rPr>
          <w:rFonts w:ascii="Times New Roman" w:hAnsi="Times New Roman" w:cs="Times New Roman"/>
          <w:sz w:val="24"/>
          <w:szCs w:val="24"/>
        </w:rPr>
        <w:t>Video: Blip.tv, a video hosting website, which allows users to search by CC license.</w:t>
      </w:r>
    </w:p>
    <w:p w:rsidR="00191478" w:rsidRPr="00191478" w:rsidRDefault="00191478" w:rsidP="00AE5AB6">
      <w:pPr>
        <w:pStyle w:val="ListParagraph"/>
        <w:numPr>
          <w:ilvl w:val="0"/>
          <w:numId w:val="52"/>
        </w:numPr>
        <w:rPr>
          <w:rFonts w:ascii="Times New Roman" w:hAnsi="Times New Roman" w:cs="Times New Roman"/>
          <w:sz w:val="24"/>
          <w:szCs w:val="24"/>
        </w:rPr>
      </w:pPr>
      <w:r w:rsidRPr="00191478">
        <w:rPr>
          <w:rFonts w:ascii="Times New Roman" w:hAnsi="Times New Roman" w:cs="Times New Roman"/>
          <w:sz w:val="24"/>
          <w:szCs w:val="24"/>
        </w:rPr>
        <w:t xml:space="preserve">Sounds: The </w:t>
      </w:r>
      <w:proofErr w:type="spellStart"/>
      <w:r w:rsidRPr="00191478">
        <w:rPr>
          <w:rFonts w:ascii="Times New Roman" w:hAnsi="Times New Roman" w:cs="Times New Roman"/>
          <w:sz w:val="24"/>
          <w:szCs w:val="24"/>
        </w:rPr>
        <w:t>Freesound</w:t>
      </w:r>
      <w:proofErr w:type="spellEnd"/>
      <w:r w:rsidRPr="00191478">
        <w:rPr>
          <w:rFonts w:ascii="Times New Roman" w:hAnsi="Times New Roman" w:cs="Times New Roman"/>
          <w:sz w:val="24"/>
          <w:szCs w:val="24"/>
        </w:rPr>
        <w:t xml:space="preserve"> Project, an extensive database for sounds either generated or field recorded, that have CC Sampling </w:t>
      </w:r>
      <w:proofErr w:type="gramStart"/>
      <w:r w:rsidRPr="00191478">
        <w:rPr>
          <w:rFonts w:ascii="Times New Roman" w:hAnsi="Times New Roman" w:cs="Times New Roman"/>
          <w:sz w:val="24"/>
          <w:szCs w:val="24"/>
        </w:rPr>
        <w:t>Plus</w:t>
      </w:r>
      <w:proofErr w:type="gramEnd"/>
      <w:r w:rsidRPr="00191478">
        <w:rPr>
          <w:rFonts w:ascii="Times New Roman" w:hAnsi="Times New Roman" w:cs="Times New Roman"/>
          <w:sz w:val="24"/>
          <w:szCs w:val="24"/>
        </w:rPr>
        <w:t xml:space="preserve"> Licenses.</w:t>
      </w:r>
    </w:p>
    <w:p w:rsidR="00191478" w:rsidRPr="00191478" w:rsidRDefault="00191478" w:rsidP="00AE5AB6">
      <w:pPr>
        <w:pStyle w:val="ListParagraph"/>
        <w:numPr>
          <w:ilvl w:val="0"/>
          <w:numId w:val="52"/>
        </w:numPr>
        <w:rPr>
          <w:rFonts w:ascii="Times New Roman" w:hAnsi="Times New Roman" w:cs="Times New Roman"/>
          <w:sz w:val="24"/>
          <w:szCs w:val="24"/>
        </w:rPr>
      </w:pPr>
      <w:r w:rsidRPr="00191478">
        <w:rPr>
          <w:rFonts w:ascii="Times New Roman" w:hAnsi="Times New Roman" w:cs="Times New Roman"/>
          <w:sz w:val="24"/>
          <w:szCs w:val="24"/>
        </w:rPr>
        <w:t xml:space="preserve">SoundBible.com, the “Encyclopedia of Sounds,” allows users to make requests of the online community and contains royalty free sounds effects that are either in the public domain or have CC Attribution licensing. </w:t>
      </w:r>
      <w:proofErr w:type="spellStart"/>
      <w:r w:rsidRPr="00191478">
        <w:rPr>
          <w:rFonts w:ascii="Times New Roman" w:hAnsi="Times New Roman" w:cs="Times New Roman"/>
          <w:sz w:val="24"/>
          <w:szCs w:val="24"/>
        </w:rPr>
        <w:t>SoundTransit</w:t>
      </w:r>
      <w:proofErr w:type="spellEnd"/>
      <w:r w:rsidRPr="00191478">
        <w:rPr>
          <w:rFonts w:ascii="Times New Roman" w:hAnsi="Times New Roman" w:cs="Times New Roman"/>
          <w:sz w:val="24"/>
          <w:szCs w:val="24"/>
        </w:rPr>
        <w:t>, an original German</w:t>
      </w:r>
      <w:r>
        <w:rPr>
          <w:rFonts w:ascii="Times New Roman" w:hAnsi="Times New Roman" w:cs="Times New Roman"/>
          <w:sz w:val="24"/>
          <w:szCs w:val="24"/>
        </w:rPr>
        <w:t xml:space="preserve"> </w:t>
      </w:r>
      <w:r w:rsidRPr="00191478">
        <w:rPr>
          <w:rFonts w:ascii="Times New Roman" w:hAnsi="Times New Roman" w:cs="Times New Roman"/>
          <w:sz w:val="24"/>
          <w:szCs w:val="24"/>
        </w:rPr>
        <w:t>phonography project, is now an international collaborative online community that</w:t>
      </w:r>
      <w:r>
        <w:rPr>
          <w:rFonts w:ascii="Times New Roman" w:hAnsi="Times New Roman" w:cs="Times New Roman"/>
          <w:sz w:val="24"/>
          <w:szCs w:val="24"/>
        </w:rPr>
        <w:t xml:space="preserve"> </w:t>
      </w:r>
      <w:r w:rsidRPr="00191478">
        <w:rPr>
          <w:rFonts w:ascii="Times New Roman" w:hAnsi="Times New Roman" w:cs="Times New Roman"/>
          <w:sz w:val="24"/>
          <w:szCs w:val="24"/>
        </w:rPr>
        <w:t>provides field recordings with CC Attribution licensing.</w:t>
      </w:r>
    </w:p>
    <w:p w:rsidR="00191478" w:rsidRDefault="00191478" w:rsidP="00191478">
      <w:pPr>
        <w:rPr>
          <w:rFonts w:ascii="Times New Roman" w:hAnsi="Times New Roman" w:cs="Times New Roman"/>
          <w:sz w:val="24"/>
          <w:szCs w:val="24"/>
        </w:rPr>
      </w:pPr>
      <w:r w:rsidRPr="00191478">
        <w:rPr>
          <w:rFonts w:ascii="Times New Roman" w:hAnsi="Times New Roman" w:cs="Times New Roman"/>
          <w:sz w:val="24"/>
          <w:szCs w:val="24"/>
        </w:rPr>
        <w:t xml:space="preserve">Music and spoken word: CC </w:t>
      </w:r>
      <w:proofErr w:type="spellStart"/>
      <w:r w:rsidRPr="00191478">
        <w:rPr>
          <w:rFonts w:ascii="Times New Roman" w:hAnsi="Times New Roman" w:cs="Times New Roman"/>
          <w:sz w:val="24"/>
          <w:szCs w:val="24"/>
        </w:rPr>
        <w:t>Mixter</w:t>
      </w:r>
      <w:proofErr w:type="spellEnd"/>
      <w:r w:rsidRPr="00191478">
        <w:rPr>
          <w:rFonts w:ascii="Times New Roman" w:hAnsi="Times New Roman" w:cs="Times New Roman"/>
          <w:sz w:val="24"/>
          <w:szCs w:val="24"/>
        </w:rPr>
        <w:t>, a community website for music and spoken</w:t>
      </w:r>
      <w:r>
        <w:rPr>
          <w:rFonts w:ascii="Times New Roman" w:hAnsi="Times New Roman" w:cs="Times New Roman"/>
          <w:sz w:val="24"/>
          <w:szCs w:val="24"/>
        </w:rPr>
        <w:t xml:space="preserve"> </w:t>
      </w:r>
      <w:r w:rsidRPr="00191478">
        <w:rPr>
          <w:rFonts w:ascii="Times New Roman" w:hAnsi="Times New Roman" w:cs="Times New Roman"/>
          <w:sz w:val="24"/>
          <w:szCs w:val="24"/>
        </w:rPr>
        <w:t>word audio clips. American Music, a subscription based database that offers</w:t>
      </w:r>
      <w:r>
        <w:rPr>
          <w:rFonts w:ascii="Times New Roman" w:hAnsi="Times New Roman" w:cs="Times New Roman"/>
          <w:sz w:val="24"/>
          <w:szCs w:val="24"/>
        </w:rPr>
        <w:t xml:space="preserve"> </w:t>
      </w:r>
      <w:r w:rsidRPr="00191478">
        <w:rPr>
          <w:rFonts w:ascii="Times New Roman" w:hAnsi="Times New Roman" w:cs="Times New Roman"/>
          <w:sz w:val="24"/>
          <w:szCs w:val="24"/>
        </w:rPr>
        <w:t>copyright free music, requires a login (</w:t>
      </w:r>
      <w:proofErr w:type="spellStart"/>
      <w:r w:rsidRPr="00191478">
        <w:rPr>
          <w:rFonts w:ascii="Times New Roman" w:hAnsi="Times New Roman" w:cs="Times New Roman"/>
          <w:sz w:val="24"/>
          <w:szCs w:val="24"/>
        </w:rPr>
        <w:t>ocps</w:t>
      </w:r>
      <w:proofErr w:type="spellEnd"/>
      <w:r w:rsidRPr="00191478">
        <w:rPr>
          <w:rFonts w:ascii="Times New Roman" w:hAnsi="Times New Roman" w:cs="Times New Roman"/>
          <w:sz w:val="24"/>
          <w:szCs w:val="24"/>
        </w:rPr>
        <w:t>) and password (copyright).</w:t>
      </w:r>
    </w:p>
    <w:p w:rsidR="00191478" w:rsidRPr="00191478" w:rsidRDefault="00191478" w:rsidP="00191478">
      <w:pPr>
        <w:rPr>
          <w:rFonts w:ascii="Times New Roman" w:hAnsi="Times New Roman" w:cs="Times New Roman"/>
          <w:sz w:val="24"/>
          <w:szCs w:val="24"/>
        </w:rPr>
      </w:pPr>
      <w:r w:rsidRPr="00191478">
        <w:rPr>
          <w:rFonts w:ascii="Times New Roman" w:hAnsi="Times New Roman" w:cs="Times New Roman"/>
          <w:sz w:val="24"/>
          <w:szCs w:val="24"/>
        </w:rPr>
        <w:t xml:space="preserve">Audio, video, text: Internet Archive, founded in 1996 and widely known for </w:t>
      </w:r>
      <w:proofErr w:type="spellStart"/>
      <w:r w:rsidRPr="00191478">
        <w:rPr>
          <w:rFonts w:ascii="Times New Roman" w:hAnsi="Times New Roman" w:cs="Times New Roman"/>
          <w:sz w:val="24"/>
          <w:szCs w:val="24"/>
        </w:rPr>
        <w:t>theWayback</w:t>
      </w:r>
      <w:proofErr w:type="spellEnd"/>
      <w:r w:rsidRPr="00191478">
        <w:rPr>
          <w:rFonts w:ascii="Times New Roman" w:hAnsi="Times New Roman" w:cs="Times New Roman"/>
          <w:sz w:val="24"/>
          <w:szCs w:val="24"/>
        </w:rPr>
        <w:t xml:space="preserve"> Machine, the Internet’s archived web page history, is a non-profit </w:t>
      </w:r>
      <w:proofErr w:type="spellStart"/>
      <w:r w:rsidRPr="00191478">
        <w:rPr>
          <w:rFonts w:ascii="Times New Roman" w:hAnsi="Times New Roman" w:cs="Times New Roman"/>
          <w:sz w:val="24"/>
          <w:szCs w:val="24"/>
        </w:rPr>
        <w:t>InternetLibrary</w:t>
      </w:r>
      <w:proofErr w:type="spellEnd"/>
      <w:r w:rsidRPr="00191478">
        <w:rPr>
          <w:rFonts w:ascii="Times New Roman" w:hAnsi="Times New Roman" w:cs="Times New Roman"/>
          <w:sz w:val="24"/>
          <w:szCs w:val="24"/>
        </w:rPr>
        <w:t xml:space="preserve"> that continues to add resources. Full text is available for public domain</w:t>
      </w:r>
      <w:r>
        <w:rPr>
          <w:rFonts w:ascii="Times New Roman" w:hAnsi="Times New Roman" w:cs="Times New Roman"/>
          <w:sz w:val="24"/>
          <w:szCs w:val="24"/>
        </w:rPr>
        <w:t xml:space="preserve"> </w:t>
      </w:r>
      <w:r w:rsidRPr="00191478">
        <w:rPr>
          <w:rFonts w:ascii="Times New Roman" w:hAnsi="Times New Roman" w:cs="Times New Roman"/>
          <w:sz w:val="24"/>
          <w:szCs w:val="24"/>
        </w:rPr>
        <w:t>books through Project Gutenberg and other collections. The audio database</w:t>
      </w:r>
      <w:r>
        <w:rPr>
          <w:rFonts w:ascii="Times New Roman" w:hAnsi="Times New Roman" w:cs="Times New Roman"/>
          <w:sz w:val="24"/>
          <w:szCs w:val="24"/>
        </w:rPr>
        <w:t xml:space="preserve"> </w:t>
      </w:r>
      <w:r w:rsidRPr="00191478">
        <w:rPr>
          <w:rFonts w:ascii="Times New Roman" w:hAnsi="Times New Roman" w:cs="Times New Roman"/>
          <w:sz w:val="24"/>
          <w:szCs w:val="24"/>
        </w:rPr>
        <w:t>includes recordings from The Grateful Dead and historic radio programs, as live</w:t>
      </w:r>
      <w:r>
        <w:rPr>
          <w:rFonts w:ascii="Times New Roman" w:hAnsi="Times New Roman" w:cs="Times New Roman"/>
          <w:sz w:val="24"/>
          <w:szCs w:val="24"/>
        </w:rPr>
        <w:t xml:space="preserve"> </w:t>
      </w:r>
      <w:r w:rsidRPr="00191478">
        <w:rPr>
          <w:rFonts w:ascii="Times New Roman" w:hAnsi="Times New Roman" w:cs="Times New Roman"/>
          <w:sz w:val="24"/>
          <w:szCs w:val="24"/>
        </w:rPr>
        <w:t xml:space="preserve">recordings are of particular interest to the Archive. The video database </w:t>
      </w:r>
      <w:r w:rsidRPr="00191478">
        <w:rPr>
          <w:rFonts w:ascii="Times New Roman" w:hAnsi="Times New Roman" w:cs="Times New Roman"/>
          <w:sz w:val="24"/>
          <w:szCs w:val="24"/>
        </w:rPr>
        <w:lastRenderedPageBreak/>
        <w:t>collection</w:t>
      </w:r>
      <w:r>
        <w:rPr>
          <w:rFonts w:ascii="Times New Roman" w:hAnsi="Times New Roman" w:cs="Times New Roman"/>
          <w:sz w:val="24"/>
          <w:szCs w:val="24"/>
        </w:rPr>
        <w:t xml:space="preserve"> con</w:t>
      </w:r>
      <w:r w:rsidRPr="00191478">
        <w:rPr>
          <w:rFonts w:ascii="Times New Roman" w:hAnsi="Times New Roman" w:cs="Times New Roman"/>
          <w:sz w:val="24"/>
          <w:szCs w:val="24"/>
        </w:rPr>
        <w:t>tains classic movies and user created files. Usage rights vary on the site, due to</w:t>
      </w:r>
      <w:r>
        <w:rPr>
          <w:rFonts w:ascii="Times New Roman" w:hAnsi="Times New Roman" w:cs="Times New Roman"/>
          <w:sz w:val="24"/>
          <w:szCs w:val="24"/>
        </w:rPr>
        <w:t xml:space="preserve"> </w:t>
      </w:r>
      <w:r w:rsidRPr="00191478">
        <w:rPr>
          <w:rFonts w:ascii="Times New Roman" w:hAnsi="Times New Roman" w:cs="Times New Roman"/>
          <w:sz w:val="24"/>
          <w:szCs w:val="24"/>
        </w:rPr>
        <w:t>the large collections and sources.</w:t>
      </w:r>
    </w:p>
    <w:p w:rsidR="00191478" w:rsidRDefault="00191478" w:rsidP="00191478">
      <w:pPr>
        <w:rPr>
          <w:rFonts w:ascii="Times New Roman" w:hAnsi="Times New Roman" w:cs="Times New Roman"/>
          <w:sz w:val="24"/>
          <w:szCs w:val="24"/>
        </w:rPr>
      </w:pPr>
      <w:r w:rsidRPr="00191478">
        <w:rPr>
          <w:rFonts w:ascii="Times New Roman" w:hAnsi="Times New Roman" w:cs="Times New Roman"/>
          <w:sz w:val="24"/>
          <w:szCs w:val="24"/>
        </w:rPr>
        <w:t>Sounds, video, and images: Wikimedia Commons, formatted similarly to</w:t>
      </w:r>
      <w:r>
        <w:rPr>
          <w:rFonts w:ascii="Times New Roman" w:hAnsi="Times New Roman" w:cs="Times New Roman"/>
          <w:sz w:val="24"/>
          <w:szCs w:val="24"/>
        </w:rPr>
        <w:t xml:space="preserve"> </w:t>
      </w:r>
      <w:r w:rsidRPr="00191478">
        <w:rPr>
          <w:rFonts w:ascii="Times New Roman" w:hAnsi="Times New Roman" w:cs="Times New Roman"/>
          <w:sz w:val="24"/>
          <w:szCs w:val="24"/>
        </w:rPr>
        <w:t>Wikipedia, is a user created wiki that serves as a “media file repository.” Each file is</w:t>
      </w:r>
      <w:r>
        <w:rPr>
          <w:rFonts w:ascii="Times New Roman" w:hAnsi="Times New Roman" w:cs="Times New Roman"/>
          <w:sz w:val="24"/>
          <w:szCs w:val="24"/>
        </w:rPr>
        <w:t xml:space="preserve"> </w:t>
      </w:r>
      <w:r w:rsidRPr="00191478">
        <w:rPr>
          <w:rFonts w:ascii="Times New Roman" w:hAnsi="Times New Roman" w:cs="Times New Roman"/>
          <w:sz w:val="24"/>
          <w:szCs w:val="24"/>
        </w:rPr>
        <w:t>individually licensed by its contributor.</w:t>
      </w:r>
    </w:p>
    <w:p w:rsidR="00AE5AB6" w:rsidRDefault="00AE5AB6" w:rsidP="00191478">
      <w:pPr>
        <w:rPr>
          <w:rFonts w:ascii="Times New Roman" w:hAnsi="Times New Roman" w:cs="Times New Roman"/>
          <w:sz w:val="24"/>
          <w:szCs w:val="24"/>
        </w:rPr>
      </w:pPr>
    </w:p>
    <w:p w:rsidR="00AE5AB6" w:rsidRDefault="00AE5AB6" w:rsidP="00191478">
      <w:pPr>
        <w:rPr>
          <w:rFonts w:ascii="Times New Roman" w:hAnsi="Times New Roman" w:cs="Times New Roman"/>
          <w:sz w:val="24"/>
          <w:szCs w:val="24"/>
        </w:rPr>
      </w:pPr>
    </w:p>
    <w:p w:rsidR="00AE5AB6" w:rsidRDefault="00AE5AB6" w:rsidP="00191478">
      <w:pPr>
        <w:rPr>
          <w:rFonts w:ascii="Times New Roman" w:hAnsi="Times New Roman" w:cs="Times New Roman"/>
          <w:sz w:val="24"/>
          <w:szCs w:val="24"/>
        </w:rPr>
      </w:pPr>
    </w:p>
    <w:p w:rsidR="00AE5AB6" w:rsidRDefault="00AE5AB6" w:rsidP="00191478">
      <w:pPr>
        <w:rPr>
          <w:rFonts w:ascii="Times New Roman" w:hAnsi="Times New Roman" w:cs="Times New Roman"/>
          <w:sz w:val="24"/>
          <w:szCs w:val="24"/>
        </w:rPr>
      </w:pPr>
    </w:p>
    <w:p w:rsidR="00AE5AB6" w:rsidRDefault="00AE5AB6" w:rsidP="00191478">
      <w:pPr>
        <w:rPr>
          <w:rFonts w:ascii="Times New Roman" w:hAnsi="Times New Roman" w:cs="Times New Roman"/>
          <w:sz w:val="24"/>
          <w:szCs w:val="24"/>
        </w:rPr>
      </w:pPr>
    </w:p>
    <w:p w:rsidR="00AE5AB6" w:rsidRDefault="00AE5AB6" w:rsidP="00191478">
      <w:pPr>
        <w:rPr>
          <w:rFonts w:ascii="Times New Roman" w:hAnsi="Times New Roman" w:cs="Times New Roman"/>
          <w:sz w:val="24"/>
          <w:szCs w:val="24"/>
        </w:rPr>
      </w:pPr>
    </w:p>
    <w:p w:rsidR="00AE5AB6" w:rsidRDefault="00AE5AB6" w:rsidP="00191478">
      <w:pPr>
        <w:rPr>
          <w:rFonts w:ascii="Times New Roman" w:hAnsi="Times New Roman" w:cs="Times New Roman"/>
          <w:sz w:val="24"/>
          <w:szCs w:val="24"/>
        </w:rPr>
      </w:pPr>
    </w:p>
    <w:p w:rsidR="00AE5AB6" w:rsidRDefault="00AE5AB6" w:rsidP="00191478">
      <w:pPr>
        <w:rPr>
          <w:rFonts w:ascii="Times New Roman" w:hAnsi="Times New Roman" w:cs="Times New Roman"/>
          <w:sz w:val="24"/>
          <w:szCs w:val="24"/>
        </w:rPr>
      </w:pPr>
    </w:p>
    <w:p w:rsidR="00AE5AB6" w:rsidRDefault="00AE5AB6" w:rsidP="00191478">
      <w:pPr>
        <w:rPr>
          <w:rFonts w:ascii="Times New Roman" w:hAnsi="Times New Roman" w:cs="Times New Roman"/>
          <w:sz w:val="24"/>
          <w:szCs w:val="24"/>
        </w:rPr>
      </w:pPr>
    </w:p>
    <w:p w:rsidR="00AE5AB6" w:rsidRDefault="00AE5AB6" w:rsidP="00191478">
      <w:pPr>
        <w:rPr>
          <w:rFonts w:ascii="Times New Roman" w:hAnsi="Times New Roman" w:cs="Times New Roman"/>
          <w:sz w:val="24"/>
          <w:szCs w:val="24"/>
        </w:rPr>
      </w:pPr>
    </w:p>
    <w:p w:rsidR="00AE5AB6" w:rsidRDefault="00AE5AB6" w:rsidP="00191478">
      <w:pPr>
        <w:rPr>
          <w:rFonts w:ascii="Times New Roman" w:hAnsi="Times New Roman" w:cs="Times New Roman"/>
          <w:sz w:val="24"/>
          <w:szCs w:val="24"/>
        </w:rPr>
      </w:pPr>
    </w:p>
    <w:p w:rsidR="00AE5AB6" w:rsidRDefault="00AE5AB6" w:rsidP="00191478">
      <w:pPr>
        <w:rPr>
          <w:rFonts w:ascii="Times New Roman" w:hAnsi="Times New Roman" w:cs="Times New Roman"/>
          <w:sz w:val="24"/>
          <w:szCs w:val="24"/>
        </w:rPr>
      </w:pPr>
    </w:p>
    <w:p w:rsidR="00AE5AB6" w:rsidRDefault="00AE5AB6" w:rsidP="00191478">
      <w:pPr>
        <w:rPr>
          <w:rFonts w:ascii="Times New Roman" w:hAnsi="Times New Roman" w:cs="Times New Roman"/>
          <w:sz w:val="24"/>
          <w:szCs w:val="24"/>
        </w:rPr>
      </w:pPr>
    </w:p>
    <w:p w:rsidR="00AE5AB6" w:rsidRDefault="00AE5AB6" w:rsidP="00191478">
      <w:pPr>
        <w:rPr>
          <w:rFonts w:ascii="Times New Roman" w:hAnsi="Times New Roman" w:cs="Times New Roman"/>
          <w:sz w:val="24"/>
          <w:szCs w:val="24"/>
        </w:rPr>
      </w:pPr>
    </w:p>
    <w:p w:rsidR="00AE5AB6" w:rsidRDefault="00AE5AB6" w:rsidP="00191478">
      <w:pPr>
        <w:rPr>
          <w:rFonts w:ascii="Times New Roman" w:hAnsi="Times New Roman" w:cs="Times New Roman"/>
          <w:sz w:val="24"/>
          <w:szCs w:val="24"/>
        </w:rPr>
      </w:pPr>
    </w:p>
    <w:p w:rsidR="00AE5AB6" w:rsidRDefault="00AE5AB6" w:rsidP="00191478">
      <w:pPr>
        <w:rPr>
          <w:rFonts w:ascii="Times New Roman" w:hAnsi="Times New Roman" w:cs="Times New Roman"/>
          <w:sz w:val="24"/>
          <w:szCs w:val="24"/>
        </w:rPr>
      </w:pPr>
    </w:p>
    <w:p w:rsidR="00AE5AB6" w:rsidRDefault="00AE5AB6" w:rsidP="00191478">
      <w:pPr>
        <w:rPr>
          <w:rFonts w:ascii="Times New Roman" w:hAnsi="Times New Roman" w:cs="Times New Roman"/>
          <w:sz w:val="24"/>
          <w:szCs w:val="24"/>
        </w:rPr>
      </w:pPr>
    </w:p>
    <w:p w:rsidR="00AE5AB6" w:rsidRDefault="00AE5AB6" w:rsidP="00191478">
      <w:pPr>
        <w:rPr>
          <w:rFonts w:ascii="Times New Roman" w:hAnsi="Times New Roman" w:cs="Times New Roman"/>
          <w:sz w:val="24"/>
          <w:szCs w:val="24"/>
        </w:rPr>
      </w:pPr>
    </w:p>
    <w:p w:rsidR="00AE5AB6" w:rsidRDefault="00AE5AB6" w:rsidP="00191478">
      <w:pPr>
        <w:rPr>
          <w:rFonts w:ascii="Times New Roman" w:hAnsi="Times New Roman" w:cs="Times New Roman"/>
          <w:sz w:val="24"/>
          <w:szCs w:val="24"/>
        </w:rPr>
      </w:pPr>
    </w:p>
    <w:p w:rsidR="00AE5AB6" w:rsidRDefault="00AE5AB6" w:rsidP="00191478">
      <w:pPr>
        <w:rPr>
          <w:rFonts w:ascii="Times New Roman" w:hAnsi="Times New Roman" w:cs="Times New Roman"/>
          <w:sz w:val="24"/>
          <w:szCs w:val="24"/>
        </w:rPr>
      </w:pPr>
    </w:p>
    <w:p w:rsidR="00AE5AB6" w:rsidRDefault="00AE5AB6" w:rsidP="00191478">
      <w:pPr>
        <w:rPr>
          <w:rFonts w:ascii="Times New Roman" w:hAnsi="Times New Roman" w:cs="Times New Roman"/>
          <w:sz w:val="24"/>
          <w:szCs w:val="24"/>
        </w:rPr>
      </w:pPr>
    </w:p>
    <w:p w:rsidR="00AE5AB6" w:rsidRDefault="00AE5AB6" w:rsidP="00191478">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0425" cy="7425690"/>
            <wp:effectExtent l="0" t="0" r="3175" b="3810"/>
            <wp:docPr id="32" name="Picture 32" descr="C:\Users\pjones\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jones\Desktop\5.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0425" cy="742569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5934710" cy="5614670"/>
            <wp:effectExtent l="0" t="0" r="8890" b="5080"/>
            <wp:docPr id="33" name="Picture 33" descr="C:\Users\pjones\Desktop\Captur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jones\Desktop\Capture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4710" cy="5614670"/>
                    </a:xfrm>
                    <a:prstGeom prst="rect">
                      <a:avLst/>
                    </a:prstGeom>
                    <a:noFill/>
                    <a:ln>
                      <a:noFill/>
                    </a:ln>
                  </pic:spPr>
                </pic:pic>
              </a:graphicData>
            </a:graphic>
          </wp:inline>
        </w:drawing>
      </w:r>
    </w:p>
    <w:p w:rsidR="00AE5AB6" w:rsidRDefault="00AE5AB6" w:rsidP="00191478">
      <w:pPr>
        <w:rPr>
          <w:rFonts w:ascii="Times New Roman" w:hAnsi="Times New Roman" w:cs="Times New Roman"/>
          <w:sz w:val="24"/>
          <w:szCs w:val="24"/>
        </w:rPr>
      </w:pPr>
    </w:p>
    <w:p w:rsidR="00AE5AB6" w:rsidRDefault="00AE5AB6" w:rsidP="00191478">
      <w:pPr>
        <w:rPr>
          <w:rFonts w:ascii="Times New Roman" w:hAnsi="Times New Roman" w:cs="Times New Roman"/>
          <w:sz w:val="24"/>
          <w:szCs w:val="24"/>
        </w:rPr>
      </w:pPr>
    </w:p>
    <w:p w:rsidR="00AE5AB6" w:rsidRDefault="00AE5AB6" w:rsidP="00191478">
      <w:pPr>
        <w:rPr>
          <w:rFonts w:ascii="Times New Roman" w:hAnsi="Times New Roman" w:cs="Times New Roman"/>
          <w:sz w:val="24"/>
          <w:szCs w:val="24"/>
        </w:rPr>
      </w:pPr>
    </w:p>
    <w:p w:rsidR="00AE5AB6" w:rsidRDefault="00AE5AB6" w:rsidP="00191478">
      <w:pPr>
        <w:rPr>
          <w:rFonts w:ascii="Times New Roman" w:hAnsi="Times New Roman" w:cs="Times New Roman"/>
          <w:sz w:val="24"/>
          <w:szCs w:val="24"/>
        </w:rPr>
      </w:pPr>
    </w:p>
    <w:p w:rsidR="00AE5AB6" w:rsidRDefault="00AE5AB6" w:rsidP="00191478">
      <w:pPr>
        <w:rPr>
          <w:rFonts w:ascii="Times New Roman" w:hAnsi="Times New Roman" w:cs="Times New Roman"/>
          <w:sz w:val="24"/>
          <w:szCs w:val="24"/>
        </w:rPr>
      </w:pPr>
    </w:p>
    <w:p w:rsidR="00AE5AB6" w:rsidRDefault="00AE5AB6" w:rsidP="00191478">
      <w:pPr>
        <w:rPr>
          <w:rFonts w:ascii="Times New Roman" w:hAnsi="Times New Roman" w:cs="Times New Roman"/>
          <w:sz w:val="24"/>
          <w:szCs w:val="24"/>
        </w:rPr>
      </w:pPr>
    </w:p>
    <w:p w:rsidR="00AE5AB6" w:rsidRDefault="00AE5AB6" w:rsidP="00191478">
      <w:pPr>
        <w:rPr>
          <w:rFonts w:ascii="Times New Roman" w:hAnsi="Times New Roman" w:cs="Times New Roman"/>
          <w:sz w:val="24"/>
          <w:szCs w:val="24"/>
        </w:rPr>
      </w:pPr>
    </w:p>
    <w:p w:rsidR="00AE5AB6" w:rsidRPr="00191478" w:rsidRDefault="00AE5AB6" w:rsidP="00191478">
      <w:pPr>
        <w:rPr>
          <w:rFonts w:ascii="Times New Roman" w:hAnsi="Times New Roman" w:cs="Times New Roman"/>
          <w:sz w:val="24"/>
          <w:szCs w:val="24"/>
        </w:rPr>
      </w:pPr>
    </w:p>
    <w:sectPr w:rsidR="00AE5AB6" w:rsidRPr="0019147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B1EBD"/>
    <w:multiLevelType w:val="hybridMultilevel"/>
    <w:tmpl w:val="BDB2DF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281DD0"/>
    <w:multiLevelType w:val="hybridMultilevel"/>
    <w:tmpl w:val="90F8D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74B0B62"/>
    <w:multiLevelType w:val="hybridMultilevel"/>
    <w:tmpl w:val="58A63D86"/>
    <w:lvl w:ilvl="0" w:tplc="3AE4B99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7FA38EA"/>
    <w:multiLevelType w:val="hybridMultilevel"/>
    <w:tmpl w:val="8D660F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B5B61BE"/>
    <w:multiLevelType w:val="hybridMultilevel"/>
    <w:tmpl w:val="FE00E8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CAB3C4B"/>
    <w:multiLevelType w:val="hybridMultilevel"/>
    <w:tmpl w:val="97F063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E8F42E7"/>
    <w:multiLevelType w:val="hybridMultilevel"/>
    <w:tmpl w:val="AF5CEF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EA17A32"/>
    <w:multiLevelType w:val="hybridMultilevel"/>
    <w:tmpl w:val="4B9C14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11BA41AF"/>
    <w:multiLevelType w:val="hybridMultilevel"/>
    <w:tmpl w:val="2FA06D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30A11F3"/>
    <w:multiLevelType w:val="hybridMultilevel"/>
    <w:tmpl w:val="88269E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40069B0"/>
    <w:multiLevelType w:val="multilevel"/>
    <w:tmpl w:val="807CA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8E71A56"/>
    <w:multiLevelType w:val="hybridMultilevel"/>
    <w:tmpl w:val="001CA0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9436385"/>
    <w:multiLevelType w:val="hybridMultilevel"/>
    <w:tmpl w:val="4B0EE4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9AB7468"/>
    <w:multiLevelType w:val="hybridMultilevel"/>
    <w:tmpl w:val="048A87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A5B53AA"/>
    <w:multiLevelType w:val="hybridMultilevel"/>
    <w:tmpl w:val="AFC80B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B69340D"/>
    <w:multiLevelType w:val="hybridMultilevel"/>
    <w:tmpl w:val="17EAA9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C3B36A9"/>
    <w:multiLevelType w:val="hybridMultilevel"/>
    <w:tmpl w:val="592EBB1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7">
    <w:nsid w:val="2B104215"/>
    <w:multiLevelType w:val="hybridMultilevel"/>
    <w:tmpl w:val="E8767E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D460DBB"/>
    <w:multiLevelType w:val="hybridMultilevel"/>
    <w:tmpl w:val="F74834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FA1024F"/>
    <w:multiLevelType w:val="hybridMultilevel"/>
    <w:tmpl w:val="6BE6EA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3D658AF"/>
    <w:multiLevelType w:val="hybridMultilevel"/>
    <w:tmpl w:val="07FC8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9AB1407"/>
    <w:multiLevelType w:val="hybridMultilevel"/>
    <w:tmpl w:val="8B6EA2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AB02446"/>
    <w:multiLevelType w:val="hybridMultilevel"/>
    <w:tmpl w:val="890E6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B8475A9"/>
    <w:multiLevelType w:val="hybridMultilevel"/>
    <w:tmpl w:val="7220C5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D4D60C7"/>
    <w:multiLevelType w:val="hybridMultilevel"/>
    <w:tmpl w:val="18C4757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409009E6"/>
    <w:multiLevelType w:val="hybridMultilevel"/>
    <w:tmpl w:val="BCFA6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7EF52CE"/>
    <w:multiLevelType w:val="hybridMultilevel"/>
    <w:tmpl w:val="F12E11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9574374"/>
    <w:multiLevelType w:val="hybridMultilevel"/>
    <w:tmpl w:val="895640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C051B72"/>
    <w:multiLevelType w:val="hybridMultilevel"/>
    <w:tmpl w:val="1492AA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CA22F2F"/>
    <w:multiLevelType w:val="hybridMultilevel"/>
    <w:tmpl w:val="90768D4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DC302B9"/>
    <w:multiLevelType w:val="hybridMultilevel"/>
    <w:tmpl w:val="27E255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F693129"/>
    <w:multiLevelType w:val="hybridMultilevel"/>
    <w:tmpl w:val="56406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2E15357"/>
    <w:multiLevelType w:val="hybridMultilevel"/>
    <w:tmpl w:val="EBE44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350715B"/>
    <w:multiLevelType w:val="hybridMultilevel"/>
    <w:tmpl w:val="F46A2F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3A118F8"/>
    <w:multiLevelType w:val="multilevel"/>
    <w:tmpl w:val="3760D4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5770D3C"/>
    <w:multiLevelType w:val="hybridMultilevel"/>
    <w:tmpl w:val="D3CCF1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224441D"/>
    <w:multiLevelType w:val="hybridMultilevel"/>
    <w:tmpl w:val="A3847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4E90D41"/>
    <w:multiLevelType w:val="multilevel"/>
    <w:tmpl w:val="6E02A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A132D84"/>
    <w:multiLevelType w:val="multilevel"/>
    <w:tmpl w:val="B6FA1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6F67198A"/>
    <w:multiLevelType w:val="hybridMultilevel"/>
    <w:tmpl w:val="EF0E81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nsid w:val="6FF43890"/>
    <w:multiLevelType w:val="multilevel"/>
    <w:tmpl w:val="4C04B762"/>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41">
    <w:nsid w:val="70232DAC"/>
    <w:multiLevelType w:val="multilevel"/>
    <w:tmpl w:val="C09215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7092667C"/>
    <w:multiLevelType w:val="hybridMultilevel"/>
    <w:tmpl w:val="CDAA6C1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nsid w:val="72446FA6"/>
    <w:multiLevelType w:val="hybridMultilevel"/>
    <w:tmpl w:val="ECD400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2B96BE6"/>
    <w:multiLevelType w:val="hybridMultilevel"/>
    <w:tmpl w:val="2610B3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36C568A"/>
    <w:multiLevelType w:val="multilevel"/>
    <w:tmpl w:val="61240E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73DB5D18"/>
    <w:multiLevelType w:val="hybridMultilevel"/>
    <w:tmpl w:val="68DAE5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7A12E56"/>
    <w:multiLevelType w:val="hybridMultilevel"/>
    <w:tmpl w:val="BC48A1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7A42AC3"/>
    <w:multiLevelType w:val="hybridMultilevel"/>
    <w:tmpl w:val="766435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84541DF"/>
    <w:multiLevelType w:val="hybridMultilevel"/>
    <w:tmpl w:val="DBD4EF1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C6346D2"/>
    <w:multiLevelType w:val="hybridMultilevel"/>
    <w:tmpl w:val="4C00E9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7D7C63BD"/>
    <w:multiLevelType w:val="hybridMultilevel"/>
    <w:tmpl w:val="3FCAB55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48"/>
  </w:num>
  <w:num w:numId="3">
    <w:abstractNumId w:val="33"/>
  </w:num>
  <w:num w:numId="4">
    <w:abstractNumId w:val="44"/>
  </w:num>
  <w:num w:numId="5">
    <w:abstractNumId w:val="17"/>
  </w:num>
  <w:num w:numId="6">
    <w:abstractNumId w:val="16"/>
  </w:num>
  <w:num w:numId="7">
    <w:abstractNumId w:val="3"/>
  </w:num>
  <w:num w:numId="8">
    <w:abstractNumId w:val="7"/>
  </w:num>
  <w:num w:numId="9">
    <w:abstractNumId w:val="0"/>
  </w:num>
  <w:num w:numId="10">
    <w:abstractNumId w:val="36"/>
  </w:num>
  <w:num w:numId="11">
    <w:abstractNumId w:val="46"/>
  </w:num>
  <w:num w:numId="12">
    <w:abstractNumId w:val="14"/>
  </w:num>
  <w:num w:numId="13">
    <w:abstractNumId w:val="50"/>
  </w:num>
  <w:num w:numId="14">
    <w:abstractNumId w:val="1"/>
  </w:num>
  <w:num w:numId="15">
    <w:abstractNumId w:val="21"/>
  </w:num>
  <w:num w:numId="16">
    <w:abstractNumId w:val="15"/>
  </w:num>
  <w:num w:numId="17">
    <w:abstractNumId w:val="27"/>
  </w:num>
  <w:num w:numId="18">
    <w:abstractNumId w:val="18"/>
  </w:num>
  <w:num w:numId="19">
    <w:abstractNumId w:val="12"/>
  </w:num>
  <w:num w:numId="20">
    <w:abstractNumId w:val="51"/>
  </w:num>
  <w:num w:numId="21">
    <w:abstractNumId w:val="29"/>
  </w:num>
  <w:num w:numId="22">
    <w:abstractNumId w:val="47"/>
  </w:num>
  <w:num w:numId="23">
    <w:abstractNumId w:val="31"/>
  </w:num>
  <w:num w:numId="24">
    <w:abstractNumId w:val="23"/>
  </w:num>
  <w:num w:numId="25">
    <w:abstractNumId w:val="35"/>
  </w:num>
  <w:num w:numId="26">
    <w:abstractNumId w:val="5"/>
  </w:num>
  <w:num w:numId="27">
    <w:abstractNumId w:val="11"/>
  </w:num>
  <w:num w:numId="28">
    <w:abstractNumId w:val="22"/>
  </w:num>
  <w:num w:numId="29">
    <w:abstractNumId w:val="32"/>
  </w:num>
  <w:num w:numId="30">
    <w:abstractNumId w:val="24"/>
  </w:num>
  <w:num w:numId="31">
    <w:abstractNumId w:val="19"/>
  </w:num>
  <w:num w:numId="32">
    <w:abstractNumId w:val="20"/>
  </w:num>
  <w:num w:numId="33">
    <w:abstractNumId w:val="42"/>
  </w:num>
  <w:num w:numId="34">
    <w:abstractNumId w:val="39"/>
  </w:num>
  <w:num w:numId="35">
    <w:abstractNumId w:val="6"/>
  </w:num>
  <w:num w:numId="36">
    <w:abstractNumId w:val="26"/>
  </w:num>
  <w:num w:numId="37">
    <w:abstractNumId w:val="49"/>
  </w:num>
  <w:num w:numId="38">
    <w:abstractNumId w:val="34"/>
  </w:num>
  <w:num w:numId="39">
    <w:abstractNumId w:val="45"/>
  </w:num>
  <w:num w:numId="40">
    <w:abstractNumId w:val="38"/>
  </w:num>
  <w:num w:numId="41">
    <w:abstractNumId w:val="10"/>
  </w:num>
  <w:num w:numId="42">
    <w:abstractNumId w:val="37"/>
  </w:num>
  <w:num w:numId="43">
    <w:abstractNumId w:val="41"/>
  </w:num>
  <w:num w:numId="44">
    <w:abstractNumId w:val="30"/>
  </w:num>
  <w:num w:numId="45">
    <w:abstractNumId w:val="40"/>
  </w:num>
  <w:num w:numId="46">
    <w:abstractNumId w:val="25"/>
  </w:num>
  <w:num w:numId="47">
    <w:abstractNumId w:val="8"/>
  </w:num>
  <w:num w:numId="48">
    <w:abstractNumId w:val="43"/>
  </w:num>
  <w:num w:numId="49">
    <w:abstractNumId w:val="4"/>
  </w:num>
  <w:num w:numId="50">
    <w:abstractNumId w:val="9"/>
  </w:num>
  <w:num w:numId="51">
    <w:abstractNumId w:val="13"/>
  </w:num>
  <w:num w:numId="52">
    <w:abstractNumId w:val="28"/>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54A5F"/>
    <w:rsid w:val="000202C2"/>
    <w:rsid w:val="0006325E"/>
    <w:rsid w:val="00067ABE"/>
    <w:rsid w:val="000A7DD0"/>
    <w:rsid w:val="000D1E88"/>
    <w:rsid w:val="000D237B"/>
    <w:rsid w:val="000E53E5"/>
    <w:rsid w:val="00111842"/>
    <w:rsid w:val="001139FF"/>
    <w:rsid w:val="00114E7C"/>
    <w:rsid w:val="00191478"/>
    <w:rsid w:val="001A7DC6"/>
    <w:rsid w:val="001B767C"/>
    <w:rsid w:val="001C2193"/>
    <w:rsid w:val="001E14E9"/>
    <w:rsid w:val="00240E17"/>
    <w:rsid w:val="00263602"/>
    <w:rsid w:val="00292ACD"/>
    <w:rsid w:val="002E3417"/>
    <w:rsid w:val="003078A3"/>
    <w:rsid w:val="00314243"/>
    <w:rsid w:val="00345EBE"/>
    <w:rsid w:val="003A0AEB"/>
    <w:rsid w:val="003B2280"/>
    <w:rsid w:val="00414CA9"/>
    <w:rsid w:val="004169B5"/>
    <w:rsid w:val="00462227"/>
    <w:rsid w:val="0048668B"/>
    <w:rsid w:val="00497132"/>
    <w:rsid w:val="004A2A22"/>
    <w:rsid w:val="004B3276"/>
    <w:rsid w:val="004D46D9"/>
    <w:rsid w:val="0052148B"/>
    <w:rsid w:val="005450E8"/>
    <w:rsid w:val="00551578"/>
    <w:rsid w:val="00554A5F"/>
    <w:rsid w:val="00561F68"/>
    <w:rsid w:val="005C62FD"/>
    <w:rsid w:val="005F35C8"/>
    <w:rsid w:val="00600325"/>
    <w:rsid w:val="0066678C"/>
    <w:rsid w:val="006827A7"/>
    <w:rsid w:val="006B5C97"/>
    <w:rsid w:val="006D6494"/>
    <w:rsid w:val="006E5258"/>
    <w:rsid w:val="007E2F9D"/>
    <w:rsid w:val="007F5014"/>
    <w:rsid w:val="00807FFE"/>
    <w:rsid w:val="00863DE1"/>
    <w:rsid w:val="008A4108"/>
    <w:rsid w:val="008C75BF"/>
    <w:rsid w:val="008E5725"/>
    <w:rsid w:val="008F3F7C"/>
    <w:rsid w:val="00927168"/>
    <w:rsid w:val="00947FF4"/>
    <w:rsid w:val="00A12B2F"/>
    <w:rsid w:val="00A13514"/>
    <w:rsid w:val="00A616D0"/>
    <w:rsid w:val="00A7623C"/>
    <w:rsid w:val="00A920D7"/>
    <w:rsid w:val="00AC0F57"/>
    <w:rsid w:val="00AE16A3"/>
    <w:rsid w:val="00AE5AB6"/>
    <w:rsid w:val="00B424F2"/>
    <w:rsid w:val="00B71B25"/>
    <w:rsid w:val="00B74E39"/>
    <w:rsid w:val="00BB530B"/>
    <w:rsid w:val="00BD41A6"/>
    <w:rsid w:val="00C350D5"/>
    <w:rsid w:val="00C61267"/>
    <w:rsid w:val="00C803D7"/>
    <w:rsid w:val="00CA0275"/>
    <w:rsid w:val="00CC3CE8"/>
    <w:rsid w:val="00CD0E10"/>
    <w:rsid w:val="00CE48E4"/>
    <w:rsid w:val="00CF1370"/>
    <w:rsid w:val="00D32767"/>
    <w:rsid w:val="00D9403C"/>
    <w:rsid w:val="00DC4516"/>
    <w:rsid w:val="00E83A6C"/>
    <w:rsid w:val="00F468EC"/>
    <w:rsid w:val="00F50A22"/>
    <w:rsid w:val="00F65FD2"/>
    <w:rsid w:val="00F740FD"/>
    <w:rsid w:val="00F97761"/>
    <w:rsid w:val="00FC31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66678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27168"/>
    <w:pPr>
      <w:ind w:left="720"/>
      <w:contextualSpacing/>
    </w:pPr>
  </w:style>
  <w:style w:type="character" w:customStyle="1" w:styleId="Heading1Char">
    <w:name w:val="Heading 1 Char"/>
    <w:basedOn w:val="DefaultParagraphFont"/>
    <w:link w:val="Heading1"/>
    <w:uiPriority w:val="9"/>
    <w:rsid w:val="0066678C"/>
    <w:rPr>
      <w:rFonts w:asciiTheme="majorHAnsi" w:eastAsiaTheme="majorEastAsia" w:hAnsiTheme="majorHAnsi" w:cstheme="majorBidi"/>
      <w:b/>
      <w:bCs/>
      <w:color w:val="365F91" w:themeColor="accent1" w:themeShade="BF"/>
      <w:sz w:val="28"/>
      <w:szCs w:val="28"/>
    </w:rPr>
  </w:style>
  <w:style w:type="paragraph" w:styleId="Subtitle">
    <w:name w:val="Subtitle"/>
    <w:basedOn w:val="Normal"/>
    <w:next w:val="Normal"/>
    <w:link w:val="SubtitleChar"/>
    <w:uiPriority w:val="11"/>
    <w:qFormat/>
    <w:rsid w:val="0066678C"/>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66678C"/>
    <w:rPr>
      <w:rFonts w:asciiTheme="majorHAnsi" w:eastAsiaTheme="majorEastAsia" w:hAnsiTheme="majorHAnsi" w:cstheme="majorBidi"/>
      <w:i/>
      <w:iCs/>
      <w:color w:val="4F81BD" w:themeColor="accent1"/>
      <w:spacing w:val="15"/>
      <w:sz w:val="24"/>
      <w:szCs w:val="24"/>
    </w:rPr>
  </w:style>
  <w:style w:type="character" w:styleId="SubtleEmphasis">
    <w:name w:val="Subtle Emphasis"/>
    <w:basedOn w:val="DefaultParagraphFont"/>
    <w:uiPriority w:val="19"/>
    <w:qFormat/>
    <w:rsid w:val="0066678C"/>
    <w:rPr>
      <w:i/>
      <w:iCs/>
      <w:color w:val="808080" w:themeColor="text1" w:themeTint="7F"/>
    </w:rPr>
  </w:style>
  <w:style w:type="character" w:styleId="Strong">
    <w:name w:val="Strong"/>
    <w:basedOn w:val="DefaultParagraphFont"/>
    <w:uiPriority w:val="22"/>
    <w:qFormat/>
    <w:rsid w:val="0066678C"/>
    <w:rPr>
      <w:b/>
      <w:bCs/>
    </w:rPr>
  </w:style>
  <w:style w:type="paragraph" w:styleId="Quote">
    <w:name w:val="Quote"/>
    <w:basedOn w:val="Normal"/>
    <w:next w:val="Normal"/>
    <w:link w:val="QuoteChar"/>
    <w:uiPriority w:val="29"/>
    <w:qFormat/>
    <w:rsid w:val="0066678C"/>
    <w:rPr>
      <w:i/>
      <w:iCs/>
      <w:color w:val="000000" w:themeColor="text1"/>
    </w:rPr>
  </w:style>
  <w:style w:type="character" w:customStyle="1" w:styleId="QuoteChar">
    <w:name w:val="Quote Char"/>
    <w:basedOn w:val="DefaultParagraphFont"/>
    <w:link w:val="Quote"/>
    <w:uiPriority w:val="29"/>
    <w:rsid w:val="0066678C"/>
    <w:rPr>
      <w:i/>
      <w:iCs/>
      <w:color w:val="000000" w:themeColor="text1"/>
    </w:rPr>
  </w:style>
  <w:style w:type="paragraph" w:styleId="BalloonText">
    <w:name w:val="Balloon Text"/>
    <w:basedOn w:val="Normal"/>
    <w:link w:val="BalloonTextChar"/>
    <w:uiPriority w:val="99"/>
    <w:semiHidden/>
    <w:unhideWhenUsed/>
    <w:rsid w:val="00D3276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32767"/>
    <w:rPr>
      <w:rFonts w:ascii="Tahoma" w:hAnsi="Tahoma" w:cs="Tahoma"/>
      <w:sz w:val="16"/>
      <w:szCs w:val="16"/>
    </w:rPr>
  </w:style>
  <w:style w:type="paragraph" w:styleId="NormalWeb">
    <w:name w:val="Normal (Web)"/>
    <w:basedOn w:val="Normal"/>
    <w:uiPriority w:val="99"/>
    <w:semiHidden/>
    <w:unhideWhenUsed/>
    <w:rsid w:val="00AC0F57"/>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66678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27168"/>
    <w:pPr>
      <w:ind w:left="720"/>
      <w:contextualSpacing/>
    </w:pPr>
  </w:style>
  <w:style w:type="character" w:customStyle="1" w:styleId="Heading1Char">
    <w:name w:val="Heading 1 Char"/>
    <w:basedOn w:val="DefaultParagraphFont"/>
    <w:link w:val="Heading1"/>
    <w:uiPriority w:val="9"/>
    <w:rsid w:val="0066678C"/>
    <w:rPr>
      <w:rFonts w:asciiTheme="majorHAnsi" w:eastAsiaTheme="majorEastAsia" w:hAnsiTheme="majorHAnsi" w:cstheme="majorBidi"/>
      <w:b/>
      <w:bCs/>
      <w:color w:val="365F91" w:themeColor="accent1" w:themeShade="BF"/>
      <w:sz w:val="28"/>
      <w:szCs w:val="28"/>
    </w:rPr>
  </w:style>
  <w:style w:type="paragraph" w:styleId="Subtitle">
    <w:name w:val="Subtitle"/>
    <w:basedOn w:val="Normal"/>
    <w:next w:val="Normal"/>
    <w:link w:val="SubtitleChar"/>
    <w:uiPriority w:val="11"/>
    <w:qFormat/>
    <w:rsid w:val="0066678C"/>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66678C"/>
    <w:rPr>
      <w:rFonts w:asciiTheme="majorHAnsi" w:eastAsiaTheme="majorEastAsia" w:hAnsiTheme="majorHAnsi" w:cstheme="majorBidi"/>
      <w:i/>
      <w:iCs/>
      <w:color w:val="4F81BD" w:themeColor="accent1"/>
      <w:spacing w:val="15"/>
      <w:sz w:val="24"/>
      <w:szCs w:val="24"/>
    </w:rPr>
  </w:style>
  <w:style w:type="character" w:styleId="SubtleEmphasis">
    <w:name w:val="Subtle Emphasis"/>
    <w:basedOn w:val="DefaultParagraphFont"/>
    <w:uiPriority w:val="19"/>
    <w:qFormat/>
    <w:rsid w:val="0066678C"/>
    <w:rPr>
      <w:i/>
      <w:iCs/>
      <w:color w:val="808080" w:themeColor="text1" w:themeTint="7F"/>
    </w:rPr>
  </w:style>
  <w:style w:type="character" w:styleId="Strong">
    <w:name w:val="Strong"/>
    <w:basedOn w:val="DefaultParagraphFont"/>
    <w:uiPriority w:val="22"/>
    <w:qFormat/>
    <w:rsid w:val="0066678C"/>
    <w:rPr>
      <w:b/>
      <w:bCs/>
    </w:rPr>
  </w:style>
  <w:style w:type="paragraph" w:styleId="Quote">
    <w:name w:val="Quote"/>
    <w:basedOn w:val="Normal"/>
    <w:next w:val="Normal"/>
    <w:link w:val="QuoteChar"/>
    <w:uiPriority w:val="29"/>
    <w:qFormat/>
    <w:rsid w:val="0066678C"/>
    <w:rPr>
      <w:i/>
      <w:iCs/>
      <w:color w:val="000000" w:themeColor="text1"/>
    </w:rPr>
  </w:style>
  <w:style w:type="character" w:customStyle="1" w:styleId="QuoteChar">
    <w:name w:val="Quote Char"/>
    <w:basedOn w:val="DefaultParagraphFont"/>
    <w:link w:val="Quote"/>
    <w:uiPriority w:val="29"/>
    <w:rsid w:val="0066678C"/>
    <w:rPr>
      <w:i/>
      <w:iCs/>
      <w:color w:val="000000" w:themeColor="text1"/>
    </w:rPr>
  </w:style>
  <w:style w:type="paragraph" w:styleId="BalloonText">
    <w:name w:val="Balloon Text"/>
    <w:basedOn w:val="Normal"/>
    <w:link w:val="BalloonTextChar"/>
    <w:uiPriority w:val="99"/>
    <w:semiHidden/>
    <w:unhideWhenUsed/>
    <w:rsid w:val="00D3276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32767"/>
    <w:rPr>
      <w:rFonts w:ascii="Tahoma" w:hAnsi="Tahoma" w:cs="Tahoma"/>
      <w:sz w:val="16"/>
      <w:szCs w:val="16"/>
    </w:rPr>
  </w:style>
  <w:style w:type="paragraph" w:styleId="NormalWeb">
    <w:name w:val="Normal (Web)"/>
    <w:basedOn w:val="Normal"/>
    <w:uiPriority w:val="99"/>
    <w:semiHidden/>
    <w:unhideWhenUsed/>
    <w:rsid w:val="00AC0F57"/>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886994">
      <w:bodyDiv w:val="1"/>
      <w:marLeft w:val="0"/>
      <w:marRight w:val="0"/>
      <w:marTop w:val="0"/>
      <w:marBottom w:val="0"/>
      <w:divBdr>
        <w:top w:val="none" w:sz="0" w:space="0" w:color="auto"/>
        <w:left w:val="none" w:sz="0" w:space="0" w:color="auto"/>
        <w:bottom w:val="none" w:sz="0" w:space="0" w:color="auto"/>
        <w:right w:val="none" w:sz="0" w:space="0" w:color="auto"/>
      </w:divBdr>
      <w:divsChild>
        <w:div w:id="1437796971">
          <w:marLeft w:val="0"/>
          <w:marRight w:val="0"/>
          <w:marTop w:val="0"/>
          <w:marBottom w:val="0"/>
          <w:divBdr>
            <w:top w:val="none" w:sz="0" w:space="0" w:color="auto"/>
            <w:left w:val="none" w:sz="0" w:space="0" w:color="auto"/>
            <w:bottom w:val="none" w:sz="0" w:space="0" w:color="auto"/>
            <w:right w:val="none" w:sz="0" w:space="0" w:color="auto"/>
          </w:divBdr>
        </w:div>
        <w:div w:id="1142115685">
          <w:marLeft w:val="0"/>
          <w:marRight w:val="0"/>
          <w:marTop w:val="0"/>
          <w:marBottom w:val="0"/>
          <w:divBdr>
            <w:top w:val="none" w:sz="0" w:space="0" w:color="auto"/>
            <w:left w:val="none" w:sz="0" w:space="0" w:color="auto"/>
            <w:bottom w:val="none" w:sz="0" w:space="0" w:color="auto"/>
            <w:right w:val="none" w:sz="0" w:space="0" w:color="auto"/>
          </w:divBdr>
        </w:div>
        <w:div w:id="1126969578">
          <w:marLeft w:val="0"/>
          <w:marRight w:val="0"/>
          <w:marTop w:val="0"/>
          <w:marBottom w:val="0"/>
          <w:divBdr>
            <w:top w:val="none" w:sz="0" w:space="0" w:color="auto"/>
            <w:left w:val="none" w:sz="0" w:space="0" w:color="auto"/>
            <w:bottom w:val="none" w:sz="0" w:space="0" w:color="auto"/>
            <w:right w:val="none" w:sz="0" w:space="0" w:color="auto"/>
          </w:divBdr>
        </w:div>
        <w:div w:id="146753989">
          <w:marLeft w:val="0"/>
          <w:marRight w:val="0"/>
          <w:marTop w:val="0"/>
          <w:marBottom w:val="0"/>
          <w:divBdr>
            <w:top w:val="none" w:sz="0" w:space="0" w:color="auto"/>
            <w:left w:val="none" w:sz="0" w:space="0" w:color="auto"/>
            <w:bottom w:val="none" w:sz="0" w:space="0" w:color="auto"/>
            <w:right w:val="none" w:sz="0" w:space="0" w:color="auto"/>
          </w:divBdr>
        </w:div>
        <w:div w:id="414976443">
          <w:marLeft w:val="0"/>
          <w:marRight w:val="0"/>
          <w:marTop w:val="0"/>
          <w:marBottom w:val="0"/>
          <w:divBdr>
            <w:top w:val="none" w:sz="0" w:space="0" w:color="auto"/>
            <w:left w:val="none" w:sz="0" w:space="0" w:color="auto"/>
            <w:bottom w:val="none" w:sz="0" w:space="0" w:color="auto"/>
            <w:right w:val="none" w:sz="0" w:space="0" w:color="auto"/>
          </w:divBdr>
        </w:div>
        <w:div w:id="1536116834">
          <w:marLeft w:val="0"/>
          <w:marRight w:val="0"/>
          <w:marTop w:val="0"/>
          <w:marBottom w:val="0"/>
          <w:divBdr>
            <w:top w:val="none" w:sz="0" w:space="0" w:color="auto"/>
            <w:left w:val="none" w:sz="0" w:space="0" w:color="auto"/>
            <w:bottom w:val="none" w:sz="0" w:space="0" w:color="auto"/>
            <w:right w:val="none" w:sz="0" w:space="0" w:color="auto"/>
          </w:divBdr>
        </w:div>
        <w:div w:id="1999117266">
          <w:marLeft w:val="0"/>
          <w:marRight w:val="0"/>
          <w:marTop w:val="0"/>
          <w:marBottom w:val="0"/>
          <w:divBdr>
            <w:top w:val="none" w:sz="0" w:space="0" w:color="auto"/>
            <w:left w:val="none" w:sz="0" w:space="0" w:color="auto"/>
            <w:bottom w:val="none" w:sz="0" w:space="0" w:color="auto"/>
            <w:right w:val="none" w:sz="0" w:space="0" w:color="auto"/>
          </w:divBdr>
        </w:div>
        <w:div w:id="1704667012">
          <w:marLeft w:val="0"/>
          <w:marRight w:val="0"/>
          <w:marTop w:val="0"/>
          <w:marBottom w:val="0"/>
          <w:divBdr>
            <w:top w:val="none" w:sz="0" w:space="0" w:color="auto"/>
            <w:left w:val="none" w:sz="0" w:space="0" w:color="auto"/>
            <w:bottom w:val="none" w:sz="0" w:space="0" w:color="auto"/>
            <w:right w:val="none" w:sz="0" w:space="0" w:color="auto"/>
          </w:divBdr>
        </w:div>
      </w:divsChild>
    </w:div>
    <w:div w:id="318272823">
      <w:bodyDiv w:val="1"/>
      <w:marLeft w:val="0"/>
      <w:marRight w:val="0"/>
      <w:marTop w:val="0"/>
      <w:marBottom w:val="0"/>
      <w:divBdr>
        <w:top w:val="none" w:sz="0" w:space="0" w:color="auto"/>
        <w:left w:val="none" w:sz="0" w:space="0" w:color="auto"/>
        <w:bottom w:val="none" w:sz="0" w:space="0" w:color="auto"/>
        <w:right w:val="none" w:sz="0" w:space="0" w:color="auto"/>
      </w:divBdr>
    </w:div>
    <w:div w:id="1115905413">
      <w:bodyDiv w:val="1"/>
      <w:marLeft w:val="0"/>
      <w:marRight w:val="0"/>
      <w:marTop w:val="0"/>
      <w:marBottom w:val="0"/>
      <w:divBdr>
        <w:top w:val="none" w:sz="0" w:space="0" w:color="auto"/>
        <w:left w:val="none" w:sz="0" w:space="0" w:color="auto"/>
        <w:bottom w:val="none" w:sz="0" w:space="0" w:color="auto"/>
        <w:right w:val="none" w:sz="0" w:space="0" w:color="auto"/>
      </w:divBdr>
      <w:divsChild>
        <w:div w:id="71046932">
          <w:blockQuote w:val="1"/>
          <w:marLeft w:val="720"/>
          <w:marRight w:val="0"/>
          <w:marTop w:val="100"/>
          <w:marBottom w:val="100"/>
          <w:divBdr>
            <w:top w:val="none" w:sz="0" w:space="0" w:color="auto"/>
            <w:left w:val="none" w:sz="0" w:space="0" w:color="auto"/>
            <w:bottom w:val="none" w:sz="0" w:space="0" w:color="auto"/>
            <w:right w:val="none" w:sz="0" w:space="0" w:color="auto"/>
          </w:divBdr>
        </w:div>
        <w:div w:id="93258036">
          <w:blockQuote w:val="1"/>
          <w:marLeft w:val="720"/>
          <w:marRight w:val="0"/>
          <w:marTop w:val="100"/>
          <w:marBottom w:val="100"/>
          <w:divBdr>
            <w:top w:val="none" w:sz="0" w:space="0" w:color="auto"/>
            <w:left w:val="none" w:sz="0" w:space="0" w:color="auto"/>
            <w:bottom w:val="none" w:sz="0" w:space="0" w:color="auto"/>
            <w:right w:val="none" w:sz="0" w:space="0" w:color="auto"/>
          </w:divBdr>
        </w:div>
        <w:div w:id="1105809547">
          <w:blockQuote w:val="1"/>
          <w:marLeft w:val="720"/>
          <w:marRight w:val="0"/>
          <w:marTop w:val="100"/>
          <w:marBottom w:val="100"/>
          <w:divBdr>
            <w:top w:val="none" w:sz="0" w:space="0" w:color="auto"/>
            <w:left w:val="none" w:sz="0" w:space="0" w:color="auto"/>
            <w:bottom w:val="none" w:sz="0" w:space="0" w:color="auto"/>
            <w:right w:val="none" w:sz="0" w:space="0" w:color="auto"/>
          </w:divBdr>
        </w:div>
        <w:div w:id="2115973149">
          <w:blockQuote w:val="1"/>
          <w:marLeft w:val="720"/>
          <w:marRight w:val="0"/>
          <w:marTop w:val="100"/>
          <w:marBottom w:val="100"/>
          <w:divBdr>
            <w:top w:val="none" w:sz="0" w:space="0" w:color="auto"/>
            <w:left w:val="none" w:sz="0" w:space="0" w:color="auto"/>
            <w:bottom w:val="none" w:sz="0" w:space="0" w:color="auto"/>
            <w:right w:val="none" w:sz="0" w:space="0" w:color="auto"/>
          </w:divBdr>
        </w:div>
        <w:div w:id="1890876084">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005280594">
              <w:marLeft w:val="0"/>
              <w:marRight w:val="0"/>
              <w:marTop w:val="0"/>
              <w:marBottom w:val="0"/>
              <w:divBdr>
                <w:top w:val="none" w:sz="0" w:space="0" w:color="auto"/>
                <w:left w:val="none" w:sz="0" w:space="0" w:color="auto"/>
                <w:bottom w:val="none" w:sz="0" w:space="0" w:color="auto"/>
                <w:right w:val="none" w:sz="0" w:space="0" w:color="auto"/>
              </w:divBdr>
            </w:div>
            <w:div w:id="633949756">
              <w:marLeft w:val="0"/>
              <w:marRight w:val="0"/>
              <w:marTop w:val="0"/>
              <w:marBottom w:val="0"/>
              <w:divBdr>
                <w:top w:val="none" w:sz="0" w:space="0" w:color="auto"/>
                <w:left w:val="none" w:sz="0" w:space="0" w:color="auto"/>
                <w:bottom w:val="none" w:sz="0" w:space="0" w:color="auto"/>
                <w:right w:val="none" w:sz="0" w:space="0" w:color="auto"/>
              </w:divBdr>
            </w:div>
            <w:div w:id="1639651630">
              <w:marLeft w:val="0"/>
              <w:marRight w:val="0"/>
              <w:marTop w:val="0"/>
              <w:marBottom w:val="0"/>
              <w:divBdr>
                <w:top w:val="none" w:sz="0" w:space="0" w:color="auto"/>
                <w:left w:val="none" w:sz="0" w:space="0" w:color="auto"/>
                <w:bottom w:val="none" w:sz="0" w:space="0" w:color="auto"/>
                <w:right w:val="none" w:sz="0" w:space="0" w:color="auto"/>
              </w:divBdr>
            </w:div>
            <w:div w:id="1991790159">
              <w:marLeft w:val="0"/>
              <w:marRight w:val="0"/>
              <w:marTop w:val="0"/>
              <w:marBottom w:val="0"/>
              <w:divBdr>
                <w:top w:val="none" w:sz="0" w:space="0" w:color="auto"/>
                <w:left w:val="none" w:sz="0" w:space="0" w:color="auto"/>
                <w:bottom w:val="none" w:sz="0" w:space="0" w:color="auto"/>
                <w:right w:val="none" w:sz="0" w:space="0" w:color="auto"/>
              </w:divBdr>
            </w:div>
            <w:div w:id="1448156294">
              <w:marLeft w:val="0"/>
              <w:marRight w:val="0"/>
              <w:marTop w:val="0"/>
              <w:marBottom w:val="0"/>
              <w:divBdr>
                <w:top w:val="none" w:sz="0" w:space="0" w:color="auto"/>
                <w:left w:val="none" w:sz="0" w:space="0" w:color="auto"/>
                <w:bottom w:val="none" w:sz="0" w:space="0" w:color="auto"/>
                <w:right w:val="none" w:sz="0" w:space="0" w:color="auto"/>
              </w:divBdr>
            </w:div>
            <w:div w:id="1335885938">
              <w:marLeft w:val="0"/>
              <w:marRight w:val="0"/>
              <w:marTop w:val="0"/>
              <w:marBottom w:val="0"/>
              <w:divBdr>
                <w:top w:val="none" w:sz="0" w:space="0" w:color="auto"/>
                <w:left w:val="none" w:sz="0" w:space="0" w:color="auto"/>
                <w:bottom w:val="none" w:sz="0" w:space="0" w:color="auto"/>
                <w:right w:val="none" w:sz="0" w:space="0" w:color="auto"/>
              </w:divBdr>
            </w:div>
            <w:div w:id="453212555">
              <w:marLeft w:val="0"/>
              <w:marRight w:val="0"/>
              <w:marTop w:val="0"/>
              <w:marBottom w:val="0"/>
              <w:divBdr>
                <w:top w:val="none" w:sz="0" w:space="0" w:color="auto"/>
                <w:left w:val="none" w:sz="0" w:space="0" w:color="auto"/>
                <w:bottom w:val="none" w:sz="0" w:space="0" w:color="auto"/>
                <w:right w:val="none" w:sz="0" w:space="0" w:color="auto"/>
              </w:divBdr>
            </w:div>
            <w:div w:id="22903795">
              <w:marLeft w:val="0"/>
              <w:marRight w:val="0"/>
              <w:marTop w:val="0"/>
              <w:marBottom w:val="0"/>
              <w:divBdr>
                <w:top w:val="none" w:sz="0" w:space="0" w:color="auto"/>
                <w:left w:val="none" w:sz="0" w:space="0" w:color="auto"/>
                <w:bottom w:val="none" w:sz="0" w:space="0" w:color="auto"/>
                <w:right w:val="none" w:sz="0" w:space="0" w:color="auto"/>
              </w:divBdr>
            </w:div>
            <w:div w:id="1105344225">
              <w:marLeft w:val="0"/>
              <w:marRight w:val="0"/>
              <w:marTop w:val="0"/>
              <w:marBottom w:val="0"/>
              <w:divBdr>
                <w:top w:val="none" w:sz="0" w:space="0" w:color="auto"/>
                <w:left w:val="none" w:sz="0" w:space="0" w:color="auto"/>
                <w:bottom w:val="none" w:sz="0" w:space="0" w:color="auto"/>
                <w:right w:val="none" w:sz="0" w:space="0" w:color="auto"/>
              </w:divBdr>
            </w:div>
            <w:div w:id="1639188289">
              <w:marLeft w:val="0"/>
              <w:marRight w:val="0"/>
              <w:marTop w:val="0"/>
              <w:marBottom w:val="0"/>
              <w:divBdr>
                <w:top w:val="none" w:sz="0" w:space="0" w:color="auto"/>
                <w:left w:val="none" w:sz="0" w:space="0" w:color="auto"/>
                <w:bottom w:val="none" w:sz="0" w:space="0" w:color="auto"/>
                <w:right w:val="none" w:sz="0" w:space="0" w:color="auto"/>
              </w:divBdr>
            </w:div>
            <w:div w:id="1099760368">
              <w:marLeft w:val="0"/>
              <w:marRight w:val="0"/>
              <w:marTop w:val="0"/>
              <w:marBottom w:val="0"/>
              <w:divBdr>
                <w:top w:val="none" w:sz="0" w:space="0" w:color="auto"/>
                <w:left w:val="none" w:sz="0" w:space="0" w:color="auto"/>
                <w:bottom w:val="none" w:sz="0" w:space="0" w:color="auto"/>
                <w:right w:val="none" w:sz="0" w:space="0" w:color="auto"/>
              </w:divBdr>
            </w:div>
            <w:div w:id="1105610517">
              <w:marLeft w:val="0"/>
              <w:marRight w:val="0"/>
              <w:marTop w:val="0"/>
              <w:marBottom w:val="0"/>
              <w:divBdr>
                <w:top w:val="none" w:sz="0" w:space="0" w:color="auto"/>
                <w:left w:val="none" w:sz="0" w:space="0" w:color="auto"/>
                <w:bottom w:val="none" w:sz="0" w:space="0" w:color="auto"/>
                <w:right w:val="none" w:sz="0" w:space="0" w:color="auto"/>
              </w:divBdr>
            </w:div>
            <w:div w:id="125972723">
              <w:marLeft w:val="0"/>
              <w:marRight w:val="0"/>
              <w:marTop w:val="0"/>
              <w:marBottom w:val="0"/>
              <w:divBdr>
                <w:top w:val="none" w:sz="0" w:space="0" w:color="auto"/>
                <w:left w:val="none" w:sz="0" w:space="0" w:color="auto"/>
                <w:bottom w:val="none" w:sz="0" w:space="0" w:color="auto"/>
                <w:right w:val="none" w:sz="0" w:space="0" w:color="auto"/>
              </w:divBdr>
            </w:div>
            <w:div w:id="2142645632">
              <w:marLeft w:val="0"/>
              <w:marRight w:val="0"/>
              <w:marTop w:val="0"/>
              <w:marBottom w:val="0"/>
              <w:divBdr>
                <w:top w:val="none" w:sz="0" w:space="0" w:color="auto"/>
                <w:left w:val="none" w:sz="0" w:space="0" w:color="auto"/>
                <w:bottom w:val="none" w:sz="0" w:space="0" w:color="auto"/>
                <w:right w:val="none" w:sz="0" w:space="0" w:color="auto"/>
              </w:divBdr>
            </w:div>
            <w:div w:id="455949825">
              <w:marLeft w:val="0"/>
              <w:marRight w:val="0"/>
              <w:marTop w:val="0"/>
              <w:marBottom w:val="0"/>
              <w:divBdr>
                <w:top w:val="none" w:sz="0" w:space="0" w:color="auto"/>
                <w:left w:val="none" w:sz="0" w:space="0" w:color="auto"/>
                <w:bottom w:val="none" w:sz="0" w:space="0" w:color="auto"/>
                <w:right w:val="none" w:sz="0" w:space="0" w:color="auto"/>
              </w:divBdr>
            </w:div>
            <w:div w:id="1082289173">
              <w:marLeft w:val="0"/>
              <w:marRight w:val="0"/>
              <w:marTop w:val="0"/>
              <w:marBottom w:val="0"/>
              <w:divBdr>
                <w:top w:val="none" w:sz="0" w:space="0" w:color="auto"/>
                <w:left w:val="none" w:sz="0" w:space="0" w:color="auto"/>
                <w:bottom w:val="none" w:sz="0" w:space="0" w:color="auto"/>
                <w:right w:val="none" w:sz="0" w:space="0" w:color="auto"/>
              </w:divBdr>
            </w:div>
            <w:div w:id="228461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2889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 Type="http://schemas.openxmlformats.org/officeDocument/2006/relationships/styles" Target="styles.xml"/><Relationship Id="rId21" Type="http://schemas.openxmlformats.org/officeDocument/2006/relationships/image" Target="media/image15.emf"/><Relationship Id="rId34" Type="http://schemas.openxmlformats.org/officeDocument/2006/relationships/image" Target="media/image28.jpeg"/><Relationship Id="rId7" Type="http://schemas.openxmlformats.org/officeDocument/2006/relationships/image" Target="media/image1.emf"/><Relationship Id="rId12" Type="http://schemas.openxmlformats.org/officeDocument/2006/relationships/image" Target="media/image6.jpeg"/><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2" Type="http://schemas.openxmlformats.org/officeDocument/2006/relationships/numbering" Target="numbering.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emf"/><Relationship Id="rId31" Type="http://schemas.openxmlformats.org/officeDocument/2006/relationships/image" Target="media/image25.emf"/><Relationship Id="rId4" Type="http://schemas.microsoft.com/office/2007/relationships/stylesWithEffects" Target="stylesWithEffect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670CE1-0C97-40BD-AA9C-4CAF382995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76</Pages>
  <Words>12872</Words>
  <Characters>73374</Characters>
  <Application>Microsoft Office Word</Application>
  <DocSecurity>0</DocSecurity>
  <Lines>611</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86074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Patricia Jones</dc:creator>
  <cp:lastModifiedBy>Kindra Washington</cp:lastModifiedBy>
  <cp:revision>2</cp:revision>
  <cp:lastPrinted>2016-03-09T16:07:00Z</cp:lastPrinted>
  <dcterms:created xsi:type="dcterms:W3CDTF">2016-03-10T17:30:00Z</dcterms:created>
  <dcterms:modified xsi:type="dcterms:W3CDTF">2016-03-10T17:30:00Z</dcterms:modified>
</cp:coreProperties>
</file>