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7" w:rsidRPr="00F92357" w:rsidRDefault="00F92357" w:rsidP="00F92357">
      <w:pPr>
        <w:rPr>
          <w:b/>
        </w:rPr>
      </w:pPr>
      <w:r w:rsidRPr="00F92357">
        <w:rPr>
          <w:b/>
        </w:rPr>
        <w:t xml:space="preserve">Education </w:t>
      </w:r>
    </w:p>
    <w:p w:rsidR="00000000" w:rsidRPr="00F92357" w:rsidRDefault="007A3EEC" w:rsidP="00F92357">
      <w:r w:rsidRPr="00F92357">
        <w:t>A major accomplishment of Mississippi’s R</w:t>
      </w:r>
      <w:r w:rsidRPr="00F92357">
        <w:t>econstruction government was the establishment of a system of tax-supported public schools.</w:t>
      </w:r>
      <w:r w:rsidR="00F92357">
        <w:t xml:space="preserve"> </w:t>
      </w:r>
      <w:r w:rsidRPr="00F92357">
        <w:t>In 1850, only about 13 percent of the state’s white children attended Mississippi schools.</w:t>
      </w:r>
      <w:r w:rsidR="00F92357">
        <w:t xml:space="preserve"> </w:t>
      </w:r>
      <w:r w:rsidRPr="00F92357">
        <w:t xml:space="preserve">No schools for black and Native American children. </w:t>
      </w:r>
      <w:r w:rsidRPr="00F92357">
        <w:t>During the war, education suffered even more.</w:t>
      </w:r>
      <w:r w:rsidR="00F92357">
        <w:t xml:space="preserve"> </w:t>
      </w:r>
      <w:r w:rsidRPr="00F92357">
        <w:t>In 1865, the only schools operating were those run by the Freedmen’s Bureau and private groups.</w:t>
      </w:r>
      <w:r w:rsidR="00F92357">
        <w:t xml:space="preserve"> </w:t>
      </w:r>
      <w:r w:rsidRPr="00F92357">
        <w:t>In 1869, the new state constitution provi</w:t>
      </w:r>
      <w:r w:rsidRPr="00F92357">
        <w:t xml:space="preserve">ded for public schools for all races. </w:t>
      </w:r>
      <w:r w:rsidRPr="00F92357">
        <w:t xml:space="preserve">In 1870, the state legislature established a school system in </w:t>
      </w:r>
      <w:r w:rsidRPr="00F92357">
        <w:rPr>
          <w:b/>
          <w:bCs/>
        </w:rPr>
        <w:t>each county</w:t>
      </w:r>
      <w:r w:rsidRPr="00F92357">
        <w:t xml:space="preserve"> under the leadership of an elected </w:t>
      </w:r>
      <w:r w:rsidRPr="00F92357">
        <w:rPr>
          <w:b/>
          <w:bCs/>
        </w:rPr>
        <w:t>state superintendent</w:t>
      </w:r>
      <w:r w:rsidRPr="00F92357">
        <w:t xml:space="preserve"> and </w:t>
      </w:r>
      <w:r w:rsidRPr="00F92357">
        <w:rPr>
          <w:b/>
          <w:bCs/>
        </w:rPr>
        <w:t>county superintendents</w:t>
      </w:r>
      <w:r w:rsidRPr="00F92357">
        <w:t xml:space="preserve"> appointed by a state board of education. </w:t>
      </w:r>
    </w:p>
    <w:p w:rsidR="00000000" w:rsidRPr="00F92357" w:rsidRDefault="00F92357" w:rsidP="00F92357">
      <w:r w:rsidRPr="00F92357">
        <w:t>How much did it cost to operate the school systems that first year?</w:t>
      </w:r>
    </w:p>
    <w:p w:rsidR="00000000" w:rsidRPr="00F92357" w:rsidRDefault="007A3EEC" w:rsidP="00F92357">
      <w:r w:rsidRPr="00F92357">
        <w:t>How much did each county spen</w:t>
      </w:r>
      <w:r w:rsidRPr="00F92357">
        <w:t>t on construction of school buildings that first year?</w:t>
      </w:r>
    </w:p>
    <w:p w:rsidR="00000000" w:rsidRPr="00F92357" w:rsidRDefault="00F92357" w:rsidP="00F92357">
      <w:r w:rsidRPr="00F92357">
        <w:t>By 1875, public school enrollment stood at:</w:t>
      </w:r>
      <w:r>
        <w:t xml:space="preserve">                                                                                                       </w:t>
      </w:r>
      <w:r w:rsidR="007A3EEC" w:rsidRPr="00F92357">
        <w:t>How many black students?</w:t>
      </w:r>
    </w:p>
    <w:p w:rsidR="00000000" w:rsidRPr="00F92357" w:rsidRDefault="007A3EEC" w:rsidP="00F92357">
      <w:r w:rsidRPr="00F92357">
        <w:t>How many white student</w:t>
      </w:r>
      <w:r w:rsidR="00F92357">
        <w:t>s</w:t>
      </w:r>
      <w:r w:rsidRPr="00F92357">
        <w:t>?</w:t>
      </w:r>
    </w:p>
    <w:p w:rsidR="00660402" w:rsidRDefault="00660402">
      <w:pPr>
        <w:rPr>
          <w:b/>
        </w:rPr>
      </w:pPr>
      <w:r w:rsidRPr="00660402">
        <w:rPr>
          <w:b/>
        </w:rPr>
        <w:t>End of Republican Rule</w:t>
      </w:r>
    </w:p>
    <w:p w:rsidR="00000000" w:rsidRPr="00660402" w:rsidRDefault="007A3EEC" w:rsidP="00660402">
      <w:r w:rsidRPr="00660402">
        <w:rPr>
          <w:b/>
          <w:bCs/>
        </w:rPr>
        <w:t xml:space="preserve">Who are </w:t>
      </w:r>
      <w:r w:rsidRPr="00660402">
        <w:rPr>
          <w:b/>
          <w:bCs/>
        </w:rPr>
        <w:t>redeemers</w:t>
      </w:r>
      <w:r w:rsidRPr="00660402">
        <w:rPr>
          <w:b/>
          <w:bCs/>
        </w:rPr>
        <w:t>?</w:t>
      </w:r>
    </w:p>
    <w:p w:rsidR="005D4C00" w:rsidRDefault="007A3EEC" w:rsidP="00660402">
      <w:r w:rsidRPr="00660402">
        <w:t xml:space="preserve">White Mississippians who wanted to return control of </w:t>
      </w:r>
      <w:r w:rsidR="005D4C00">
        <w:t>_________________________</w:t>
      </w:r>
      <w:r w:rsidRPr="00660402">
        <w:t xml:space="preserve"> to native whites.</w:t>
      </w:r>
      <w:r w:rsidR="00660402">
        <w:t xml:space="preserve"> </w:t>
      </w:r>
    </w:p>
    <w:p w:rsidR="00000000" w:rsidRPr="00660402" w:rsidRDefault="007A3EEC" w:rsidP="00660402">
      <w:r w:rsidRPr="00660402">
        <w:t xml:space="preserve">The downfall of the Republicans began with three years of violence surrounding the election of </w:t>
      </w:r>
      <w:r w:rsidR="005D4C00" w:rsidRPr="005D4C00">
        <w:rPr>
          <w:bCs/>
        </w:rPr>
        <w:t>______</w:t>
      </w:r>
      <w:r w:rsidRPr="005D4C00">
        <w:t>.</w:t>
      </w:r>
      <w:r w:rsidR="00660402">
        <w:t xml:space="preserve"> </w:t>
      </w:r>
      <w:r w:rsidRPr="00660402">
        <w:t>White Democrats had to regain the loyalty</w:t>
      </w:r>
      <w:r w:rsidRPr="00660402">
        <w:t xml:space="preserve"> of white Republicans and control the large number of black voters. </w:t>
      </w:r>
      <w:r w:rsidRPr="00660402">
        <w:t>Threats of economic reprisals and physical abuse and the fear of becoming social outcasts in their own state convinced a number of white Republicans to join the Democrats.</w:t>
      </w:r>
      <w:r w:rsidR="00660402">
        <w:t xml:space="preserve"> </w:t>
      </w:r>
      <w:r w:rsidRPr="00660402">
        <w:t xml:space="preserve">Economic pressure and </w:t>
      </w:r>
      <w:r w:rsidR="005D4C00">
        <w:t>________________</w:t>
      </w:r>
      <w:r w:rsidRPr="00660402">
        <w:t xml:space="preserve"> were also used to control </w:t>
      </w:r>
      <w:r w:rsidRPr="005D4C00">
        <w:rPr>
          <w:bCs/>
        </w:rPr>
        <w:t>blacks</w:t>
      </w:r>
      <w:r w:rsidRPr="00660402">
        <w:t>.</w:t>
      </w:r>
      <w:r w:rsidR="00660402">
        <w:t xml:space="preserve"> </w:t>
      </w:r>
      <w:r w:rsidRPr="00660402">
        <w:t>Employers threatened the jobs o</w:t>
      </w:r>
      <w:r w:rsidRPr="00660402">
        <w:t xml:space="preserve">f </w:t>
      </w:r>
      <w:r w:rsidRPr="005D4C00">
        <w:rPr>
          <w:bCs/>
        </w:rPr>
        <w:t>black</w:t>
      </w:r>
      <w:r w:rsidRPr="00660402">
        <w:t xml:space="preserve"> workers if they </w:t>
      </w:r>
      <w:r w:rsidR="005D4C00">
        <w:t>_______________</w:t>
      </w:r>
      <w:r w:rsidRPr="00660402">
        <w:t xml:space="preserve"> to vote as instructed.</w:t>
      </w:r>
      <w:r w:rsidR="00660402">
        <w:t xml:space="preserve"> </w:t>
      </w:r>
      <w:r w:rsidRPr="00660402">
        <w:t>Can I tell how you voted?</w:t>
      </w:r>
    </w:p>
    <w:p w:rsidR="00000000" w:rsidRPr="00660402" w:rsidRDefault="00F44C7A" w:rsidP="00660402">
      <w:r w:rsidRPr="00F44C7A">
        <w:rPr>
          <w:b/>
          <w:bCs/>
        </w:rPr>
        <w:t>Violence and Intimidation</w:t>
      </w:r>
    </w:p>
    <w:p w:rsidR="00962443" w:rsidRDefault="00F44C7A" w:rsidP="00660402">
      <w:r w:rsidRPr="00F44C7A">
        <w:t>The Ku Klux Klan and other groups used intimidation and outright violence to prevent blacks from voting or t</w:t>
      </w:r>
      <w:r w:rsidR="00962443">
        <w:t>o frighten them into voting for</w:t>
      </w:r>
      <w:r w:rsidRPr="00F44C7A">
        <w:t xml:space="preserve"> the Democratic candidates.</w:t>
      </w:r>
    </w:p>
    <w:p w:rsidR="00962443" w:rsidRDefault="00962443" w:rsidP="00962443">
      <w:pPr>
        <w:rPr>
          <w:b/>
        </w:rPr>
      </w:pPr>
      <w:r w:rsidRPr="00962443">
        <w:rPr>
          <w:b/>
        </w:rPr>
        <w:t>Sheriff Peter Crosby</w:t>
      </w:r>
    </w:p>
    <w:p w:rsidR="00000000" w:rsidRPr="00962443" w:rsidRDefault="007A3EEC" w:rsidP="00962443">
      <w:r w:rsidRPr="00962443">
        <w:t>Vicksburg, Mississippi</w:t>
      </w:r>
      <w:r w:rsidR="00962443">
        <w:t xml:space="preserve">, </w:t>
      </w:r>
      <w:r w:rsidRPr="00962443">
        <w:t xml:space="preserve">About 500 </w:t>
      </w:r>
      <w:r w:rsidRPr="005D4C00">
        <w:rPr>
          <w:bCs/>
        </w:rPr>
        <w:t>whites</w:t>
      </w:r>
      <w:r w:rsidRPr="00962443">
        <w:t xml:space="preserve"> in Warren County gathered at the courthouse and forced </w:t>
      </w:r>
      <w:r w:rsidR="00962443" w:rsidRPr="00962443">
        <w:t>Sheriff</w:t>
      </w:r>
      <w:r w:rsidRPr="00962443">
        <w:t xml:space="preserve"> Peter Crosby to </w:t>
      </w:r>
      <w:r w:rsidR="005D4C00" w:rsidRPr="005D4C00">
        <w:rPr>
          <w:bCs/>
        </w:rPr>
        <w:t>_________________</w:t>
      </w:r>
      <w:r w:rsidRPr="005D4C00">
        <w:t>.</w:t>
      </w:r>
      <w:r w:rsidR="00962443">
        <w:t xml:space="preserve"> </w:t>
      </w:r>
      <w:r w:rsidRPr="00962443">
        <w:t xml:space="preserve">After </w:t>
      </w:r>
      <w:r w:rsidRPr="005D4C00">
        <w:rPr>
          <w:bCs/>
        </w:rPr>
        <w:t>whites</w:t>
      </w:r>
      <w:r w:rsidRPr="00962443">
        <w:t xml:space="preserve"> demanded the resignation of a </w:t>
      </w:r>
      <w:r w:rsidRPr="005D4C00">
        <w:rPr>
          <w:bCs/>
        </w:rPr>
        <w:t>black</w:t>
      </w:r>
      <w:r w:rsidRPr="00962443">
        <w:t xml:space="preserve"> sheriff, violence erupted between his </w:t>
      </w:r>
      <w:r w:rsidRPr="005D4C00">
        <w:rPr>
          <w:bCs/>
        </w:rPr>
        <w:t>black</w:t>
      </w:r>
      <w:r w:rsidR="005D4C00">
        <w:t xml:space="preserve"> supporters and city officials. </w:t>
      </w:r>
      <w:r w:rsidRPr="00962443">
        <w:t xml:space="preserve">When blacks came from throughout the county to help Crosby get back his job, a </w:t>
      </w:r>
      <w:r w:rsidR="0000298A">
        <w:t>_______________________________</w:t>
      </w:r>
      <w:r w:rsidRPr="00962443">
        <w:t xml:space="preserve"> in which 2 </w:t>
      </w:r>
      <w:r w:rsidRPr="005D4C00">
        <w:rPr>
          <w:bCs/>
        </w:rPr>
        <w:t>whites</w:t>
      </w:r>
      <w:r w:rsidRPr="00962443">
        <w:t xml:space="preserve"> and 29 </w:t>
      </w:r>
      <w:r w:rsidRPr="005D4C00">
        <w:rPr>
          <w:bCs/>
        </w:rPr>
        <w:t>blacks</w:t>
      </w:r>
      <w:r w:rsidRPr="00962443">
        <w:t xml:space="preserve"> were killed.</w:t>
      </w:r>
      <w:r w:rsidR="00962443">
        <w:t xml:space="preserve"> </w:t>
      </w:r>
      <w:r w:rsidRPr="00962443">
        <w:t xml:space="preserve">Armed bands of the local </w:t>
      </w:r>
      <w:r w:rsidRPr="005D4C00">
        <w:rPr>
          <w:bCs/>
          <w:i/>
          <w:iCs/>
        </w:rPr>
        <w:t>White</w:t>
      </w:r>
      <w:r w:rsidRPr="00962443">
        <w:rPr>
          <w:i/>
          <w:iCs/>
        </w:rPr>
        <w:t xml:space="preserve"> Man's Party</w:t>
      </w:r>
      <w:r w:rsidRPr="00962443">
        <w:t xml:space="preserve">, as it was called, roamed the countryside with long rifles, murdering as many as 300 </w:t>
      </w:r>
      <w:r w:rsidRPr="005D4C00">
        <w:rPr>
          <w:bCs/>
        </w:rPr>
        <w:t>black</w:t>
      </w:r>
      <w:r w:rsidRPr="00962443">
        <w:rPr>
          <w:b/>
          <w:bCs/>
        </w:rPr>
        <w:t xml:space="preserve"> </w:t>
      </w:r>
      <w:r w:rsidRPr="00962443">
        <w:t xml:space="preserve">people. </w:t>
      </w:r>
      <w:r w:rsidRPr="00962443">
        <w:t xml:space="preserve">President </w:t>
      </w:r>
      <w:r w:rsidR="0000298A">
        <w:t>____________________________</w:t>
      </w:r>
      <w:r w:rsidRPr="00962443">
        <w:t xml:space="preserve"> ordered in troops to restore Sheriff Peter Crosby. </w:t>
      </w:r>
    </w:p>
    <w:p w:rsidR="00962443" w:rsidRDefault="00962443" w:rsidP="00962443"/>
    <w:p w:rsidR="00962443" w:rsidRPr="00962443" w:rsidRDefault="00962443" w:rsidP="00962443">
      <w:pPr>
        <w:rPr>
          <w:b/>
        </w:rPr>
      </w:pPr>
      <w:r w:rsidRPr="00962443">
        <w:rPr>
          <w:b/>
        </w:rPr>
        <w:t xml:space="preserve">Clinton Riot </w:t>
      </w:r>
    </w:p>
    <w:p w:rsidR="00000000" w:rsidRPr="00962443" w:rsidRDefault="007A3EEC" w:rsidP="00962443">
      <w:r w:rsidRPr="00962443">
        <w:t xml:space="preserve">In September 1875, the Clinton Riot occurred in downtown Clinton during a political rally of about </w:t>
      </w:r>
      <w:r w:rsidR="0000298A" w:rsidRPr="0000298A">
        <w:rPr>
          <w:bCs/>
        </w:rPr>
        <w:t>____</w:t>
      </w:r>
      <w:r w:rsidR="0000298A">
        <w:t xml:space="preserve">_ </w:t>
      </w:r>
      <w:r w:rsidRPr="00962443">
        <w:t>people.</w:t>
      </w:r>
      <w:r w:rsidR="00962443">
        <w:t xml:space="preserve"> </w:t>
      </w:r>
      <w:r w:rsidRPr="00962443">
        <w:t xml:space="preserve">Approximately 50 people were </w:t>
      </w:r>
      <w:r w:rsidR="0000298A" w:rsidRPr="0000298A">
        <w:rPr>
          <w:bCs/>
        </w:rPr>
        <w:t>_______</w:t>
      </w:r>
      <w:r w:rsidRPr="0000298A">
        <w:t>,</w:t>
      </w:r>
      <w:r w:rsidRPr="00962443">
        <w:t xml:space="preserve"> mostly African-American, and </w:t>
      </w:r>
      <w:r w:rsidRPr="0000298A">
        <w:rPr>
          <w:bCs/>
        </w:rPr>
        <w:t>all</w:t>
      </w:r>
      <w:r w:rsidRPr="00962443">
        <w:rPr>
          <w:b/>
          <w:bCs/>
        </w:rPr>
        <w:t xml:space="preserve"> </w:t>
      </w:r>
      <w:r w:rsidR="0000298A" w:rsidRPr="0000298A">
        <w:rPr>
          <w:bCs/>
        </w:rPr>
        <w:t>_________________</w:t>
      </w:r>
      <w:r w:rsidRPr="0000298A">
        <w:t>.</w:t>
      </w:r>
      <w:r w:rsidR="00962443">
        <w:t xml:space="preserve"> </w:t>
      </w:r>
      <w:r w:rsidRPr="00962443">
        <w:t xml:space="preserve">The lack of response from the U.S. government in retaliation signaled the beginning of the </w:t>
      </w:r>
      <w:r w:rsidRPr="0000298A">
        <w:rPr>
          <w:bCs/>
        </w:rPr>
        <w:t>end</w:t>
      </w:r>
      <w:r w:rsidRPr="00962443">
        <w:rPr>
          <w:b/>
          <w:bCs/>
        </w:rPr>
        <w:t xml:space="preserve"> </w:t>
      </w:r>
      <w:r w:rsidRPr="0000298A">
        <w:rPr>
          <w:bCs/>
        </w:rPr>
        <w:t>of</w:t>
      </w:r>
      <w:r w:rsidRPr="00962443">
        <w:rPr>
          <w:b/>
          <w:bCs/>
        </w:rPr>
        <w:t xml:space="preserve"> </w:t>
      </w:r>
      <w:r w:rsidR="0000298A" w:rsidRPr="0000298A">
        <w:rPr>
          <w:bCs/>
        </w:rPr>
        <w:t>_______________________</w:t>
      </w:r>
      <w:r w:rsidRPr="0000298A">
        <w:t>.</w:t>
      </w:r>
      <w:r w:rsidRPr="00962443">
        <w:t xml:space="preserve"> </w:t>
      </w:r>
    </w:p>
    <w:p w:rsidR="00962443" w:rsidRPr="00962443" w:rsidRDefault="00962443" w:rsidP="00962443">
      <w:pPr>
        <w:rPr>
          <w:b/>
        </w:rPr>
      </w:pPr>
      <w:r w:rsidRPr="00962443">
        <w:rPr>
          <w:b/>
        </w:rPr>
        <w:t xml:space="preserve">Election of 1875 </w:t>
      </w:r>
    </w:p>
    <w:p w:rsidR="00000000" w:rsidRPr="00962443" w:rsidRDefault="007A3EEC" w:rsidP="00962443">
      <w:r w:rsidRPr="00962443">
        <w:t>Without help from the federal government, the white Democrats’ strategies worked.</w:t>
      </w:r>
      <w:r w:rsidR="00962443">
        <w:t xml:space="preserve"> </w:t>
      </w:r>
      <w:r w:rsidRPr="00962443">
        <w:t>The Democrats won four of the six congressional seats.</w:t>
      </w:r>
      <w:r w:rsidR="00962443">
        <w:t xml:space="preserve"> </w:t>
      </w:r>
      <w:proofErr w:type="gramStart"/>
      <w:r w:rsidRPr="00962443">
        <w:t>62 of the 75 seats in the state legislature.</w:t>
      </w:r>
      <w:proofErr w:type="gramEnd"/>
      <w:r w:rsidR="00962443">
        <w:t xml:space="preserve"> </w:t>
      </w:r>
      <w:r w:rsidRPr="00962443">
        <w:t>The state was still represented in the U.</w:t>
      </w:r>
      <w:r w:rsidRPr="00962443">
        <w:t xml:space="preserve">S. Senate by two Republicans, James L. Alcorn and Blanche K. Bruce. </w:t>
      </w:r>
    </w:p>
    <w:p w:rsidR="00C149A9" w:rsidRPr="00C149A9" w:rsidRDefault="00C149A9" w:rsidP="00C149A9">
      <w:pPr>
        <w:rPr>
          <w:b/>
        </w:rPr>
      </w:pPr>
      <w:r w:rsidRPr="00C149A9">
        <w:rPr>
          <w:b/>
        </w:rPr>
        <w:t xml:space="preserve">Impeachment </w:t>
      </w:r>
    </w:p>
    <w:p w:rsidR="00000000" w:rsidRPr="00C149A9" w:rsidRDefault="007A3EEC" w:rsidP="00C149A9">
      <w:r w:rsidRPr="00C149A9">
        <w:t xml:space="preserve">Lieutenant Governor Alexander K. Davis was </w:t>
      </w:r>
      <w:r w:rsidR="0000298A" w:rsidRPr="0000298A">
        <w:rPr>
          <w:bCs/>
        </w:rPr>
        <w:t>________________________</w:t>
      </w:r>
      <w:r w:rsidRPr="0000298A">
        <w:t>.</w:t>
      </w:r>
      <w:r w:rsidR="00C149A9">
        <w:t xml:space="preserve"> </w:t>
      </w:r>
      <w:r w:rsidRPr="00C149A9">
        <w:t xml:space="preserve">The charges were </w:t>
      </w:r>
      <w:r w:rsidRPr="0000298A">
        <w:rPr>
          <w:bCs/>
        </w:rPr>
        <w:t>politically</w:t>
      </w:r>
      <w:r w:rsidRPr="00C149A9">
        <w:rPr>
          <w:b/>
          <w:bCs/>
        </w:rPr>
        <w:t xml:space="preserve"> </w:t>
      </w:r>
      <w:r w:rsidRPr="0000298A">
        <w:rPr>
          <w:bCs/>
        </w:rPr>
        <w:t>motivated</w:t>
      </w:r>
      <w:r w:rsidRPr="00C149A9">
        <w:rPr>
          <w:b/>
          <w:bCs/>
        </w:rPr>
        <w:t xml:space="preserve"> </w:t>
      </w:r>
      <w:r w:rsidRPr="00C149A9">
        <w:t xml:space="preserve">and </w:t>
      </w:r>
      <w:r w:rsidRPr="00C149A9">
        <w:t>were used to drive the Republicans from office.</w:t>
      </w:r>
      <w:r w:rsidR="00C149A9">
        <w:t xml:space="preserve"> </w:t>
      </w:r>
      <w:r w:rsidRPr="00C149A9">
        <w:t>When it became apparent that Governor Ame</w:t>
      </w:r>
      <w:r w:rsidRPr="00C149A9">
        <w:t xml:space="preserve">s would be convicted and removed from office, his lawyers arranged a compromise with the state </w:t>
      </w:r>
      <w:r w:rsidR="0000298A">
        <w:t>________________________________</w:t>
      </w:r>
      <w:r w:rsidRPr="00C149A9">
        <w:t xml:space="preserve">. </w:t>
      </w:r>
    </w:p>
    <w:p w:rsidR="00C149A9" w:rsidRPr="00C149A9" w:rsidRDefault="00C149A9" w:rsidP="00C149A9">
      <w:r w:rsidRPr="00C149A9">
        <w:rPr>
          <w:b/>
          <w:bCs/>
        </w:rPr>
        <w:t xml:space="preserve">Rutherford B. Hayes </w:t>
      </w:r>
    </w:p>
    <w:p w:rsidR="00000000" w:rsidRPr="00A40027" w:rsidRDefault="007A3EEC" w:rsidP="00C149A9">
      <w:r w:rsidRPr="00C149A9">
        <w:t>Because March 4, 1877 was a Sunday, Hayes took the oath of office in the Red Room of the White House on March 5.</w:t>
      </w:r>
      <w:r w:rsidR="00C149A9">
        <w:t xml:space="preserve"> </w:t>
      </w:r>
      <w:proofErr w:type="gramStart"/>
      <w:r w:rsidRPr="00C149A9">
        <w:t xml:space="preserve">Becoming the </w:t>
      </w:r>
      <w:r w:rsidRPr="0000298A">
        <w:rPr>
          <w:bCs/>
        </w:rPr>
        <w:t>first</w:t>
      </w:r>
      <w:r w:rsidR="00C149A9">
        <w:t xml:space="preserve"> president to take the oath </w:t>
      </w:r>
      <w:r w:rsidR="00A40027">
        <w:t xml:space="preserve">of office in the White </w:t>
      </w:r>
      <w:r w:rsidRPr="00C149A9">
        <w:t>House.</w:t>
      </w:r>
      <w:proofErr w:type="gramEnd"/>
      <w:r w:rsidRPr="00C149A9">
        <w:t xml:space="preserve"> This ceremony wa</w:t>
      </w:r>
      <w:r w:rsidR="00A40027">
        <w:t>s</w:t>
      </w:r>
      <w:r w:rsidRPr="00C149A9">
        <w:t xml:space="preserve"> </w:t>
      </w:r>
      <w:r w:rsidRPr="0000298A">
        <w:rPr>
          <w:bCs/>
        </w:rPr>
        <w:t>held</w:t>
      </w:r>
      <w:r w:rsidRPr="00C149A9">
        <w:rPr>
          <w:b/>
          <w:bCs/>
        </w:rPr>
        <w:t xml:space="preserve"> </w:t>
      </w:r>
      <w:r w:rsidRPr="0000298A">
        <w:rPr>
          <w:bCs/>
        </w:rPr>
        <w:t>in</w:t>
      </w:r>
      <w:r w:rsidRPr="00C149A9">
        <w:rPr>
          <w:b/>
          <w:bCs/>
        </w:rPr>
        <w:t xml:space="preserve"> </w:t>
      </w:r>
      <w:r w:rsidR="0000298A">
        <w:rPr>
          <w:bCs/>
        </w:rPr>
        <w:t>______________</w:t>
      </w:r>
      <w:r w:rsidRPr="00C149A9">
        <w:rPr>
          <w:b/>
          <w:bCs/>
        </w:rPr>
        <w:t>.</w:t>
      </w:r>
      <w:r w:rsidR="00A40027">
        <w:rPr>
          <w:b/>
          <w:bCs/>
        </w:rPr>
        <w:t xml:space="preserve"> </w:t>
      </w:r>
      <w:r w:rsidRPr="00C149A9">
        <w:rPr>
          <w:b/>
          <w:bCs/>
        </w:rPr>
        <w:t xml:space="preserve"> </w:t>
      </w:r>
      <w:r w:rsidR="00A40027" w:rsidRPr="00A40027">
        <w:rPr>
          <w:bCs/>
        </w:rPr>
        <w:t>April 27, 1877 President Hayes removes Federal</w:t>
      </w:r>
      <w:r w:rsidR="0000298A">
        <w:rPr>
          <w:bCs/>
        </w:rPr>
        <w:t xml:space="preserve"> troops from Louisiana, ending _______________________________</w:t>
      </w:r>
      <w:r w:rsidR="00A40027" w:rsidRPr="00A40027">
        <w:rPr>
          <w:bCs/>
        </w:rPr>
        <w:t>.</w:t>
      </w:r>
    </w:p>
    <w:p w:rsidR="007772B3" w:rsidRPr="007772B3" w:rsidRDefault="007772B3" w:rsidP="007772B3">
      <w:pPr>
        <w:rPr>
          <w:b/>
        </w:rPr>
      </w:pPr>
      <w:r w:rsidRPr="007772B3">
        <w:rPr>
          <w:b/>
        </w:rPr>
        <w:t>Blacks Voting</w:t>
      </w:r>
      <w:r w:rsidRPr="007772B3">
        <w:rPr>
          <w:b/>
          <w:bCs/>
        </w:rPr>
        <w:t xml:space="preserve"> </w:t>
      </w:r>
    </w:p>
    <w:p w:rsidR="00000000" w:rsidRPr="00962443" w:rsidRDefault="007A3EEC" w:rsidP="007772B3">
      <w:r w:rsidRPr="007772B3">
        <w:t>After 1875, violence, intimidation, and v</w:t>
      </w:r>
      <w:r w:rsidRPr="007772B3">
        <w:t xml:space="preserve">oter </w:t>
      </w:r>
      <w:r w:rsidR="0000298A">
        <w:rPr>
          <w:bCs/>
        </w:rPr>
        <w:t>_________________</w:t>
      </w:r>
      <w:r w:rsidRPr="007772B3">
        <w:t xml:space="preserve"> drastically </w:t>
      </w:r>
      <w:r w:rsidR="0000298A">
        <w:rPr>
          <w:bCs/>
        </w:rPr>
        <w:t>___________________</w:t>
      </w:r>
      <w:r w:rsidRPr="007772B3">
        <w:t xml:space="preserve"> </w:t>
      </w:r>
      <w:r w:rsidRPr="0000298A">
        <w:rPr>
          <w:bCs/>
        </w:rPr>
        <w:t>black</w:t>
      </w:r>
      <w:r w:rsidRPr="007772B3">
        <w:t xml:space="preserve"> voting.</w:t>
      </w:r>
      <w:r w:rsidR="007772B3">
        <w:t xml:space="preserve"> </w:t>
      </w:r>
      <w:r w:rsidRPr="007772B3">
        <w:t>What kind of voter fraud?</w:t>
      </w:r>
      <w:r w:rsidR="007772B3">
        <w:t xml:space="preserve"> </w:t>
      </w:r>
      <w:r w:rsidRPr="007772B3">
        <w:t>Ballot stuffing, misreporting of votes, cast votes at multiple booths,</w:t>
      </w:r>
      <w:r w:rsidRPr="007772B3">
        <w:rPr>
          <w:b/>
          <w:bCs/>
        </w:rPr>
        <w:t xml:space="preserve"> </w:t>
      </w:r>
      <w:r w:rsidRPr="007772B3">
        <w:t xml:space="preserve">intimidation, vote buying, </w:t>
      </w:r>
      <w:proofErr w:type="gramStart"/>
      <w:r w:rsidRPr="007772B3">
        <w:t>a</w:t>
      </w:r>
      <w:proofErr w:type="gramEnd"/>
      <w:r w:rsidRPr="007772B3">
        <w:t xml:space="preserve"> person pretends to be someone else and so on. </w:t>
      </w:r>
      <w:r w:rsidR="007772B3" w:rsidRPr="007772B3">
        <w:t xml:space="preserve">Only </w:t>
      </w:r>
      <w:r w:rsidR="0000298A">
        <w:rPr>
          <w:bCs/>
        </w:rPr>
        <w:t>_____</w:t>
      </w:r>
      <w:r w:rsidR="007772B3" w:rsidRPr="0000298A">
        <w:rPr>
          <w:bCs/>
        </w:rPr>
        <w:t xml:space="preserve"> percent</w:t>
      </w:r>
      <w:r w:rsidR="007772B3" w:rsidRPr="007772B3">
        <w:rPr>
          <w:b/>
          <w:bCs/>
        </w:rPr>
        <w:t xml:space="preserve"> </w:t>
      </w:r>
      <w:r w:rsidR="007772B3" w:rsidRPr="007772B3">
        <w:t xml:space="preserve">of eligible </w:t>
      </w:r>
      <w:r w:rsidR="007772B3" w:rsidRPr="0000298A">
        <w:rPr>
          <w:bCs/>
        </w:rPr>
        <w:t>blacks</w:t>
      </w:r>
      <w:r w:rsidR="007772B3" w:rsidRPr="007772B3">
        <w:t xml:space="preserve"> voted in the governor’s election of 1881.</w:t>
      </w:r>
    </w:p>
    <w:p w:rsidR="007772B3" w:rsidRPr="007772B3" w:rsidRDefault="007772B3" w:rsidP="007772B3">
      <w:r w:rsidRPr="007772B3">
        <w:rPr>
          <w:b/>
          <w:bCs/>
        </w:rPr>
        <w:t xml:space="preserve">Democrats in Control </w:t>
      </w:r>
    </w:p>
    <w:p w:rsidR="00000000" w:rsidRPr="007772B3" w:rsidRDefault="007A3EEC" w:rsidP="007772B3">
      <w:r w:rsidRPr="007772B3">
        <w:t>Democrats</w:t>
      </w:r>
      <w:r w:rsidRPr="007772B3">
        <w:rPr>
          <w:b/>
          <w:bCs/>
        </w:rPr>
        <w:t xml:space="preserve"> </w:t>
      </w:r>
      <w:r w:rsidRPr="007772B3">
        <w:t>reduced taxes, decreased government jobs, and drastically</w:t>
      </w:r>
      <w:r w:rsidRPr="007772B3">
        <w:t xml:space="preserve"> cut funds for public schools.</w:t>
      </w:r>
      <w:r w:rsidR="007772B3">
        <w:t xml:space="preserve"> </w:t>
      </w:r>
      <w:r w:rsidRPr="007772B3">
        <w:t>Why cut Taxes?</w:t>
      </w:r>
      <w:r w:rsidR="007772B3">
        <w:t xml:space="preserve"> </w:t>
      </w:r>
      <w:proofErr w:type="gramStart"/>
      <w:r w:rsidRPr="007772B3">
        <w:rPr>
          <w:b/>
        </w:rPr>
        <w:t xml:space="preserve">Taking </w:t>
      </w:r>
      <w:r w:rsidRPr="007772B3">
        <w:rPr>
          <w:b/>
          <w:bCs/>
        </w:rPr>
        <w:t>my</w:t>
      </w:r>
      <w:r w:rsidRPr="007772B3">
        <w:rPr>
          <w:b/>
        </w:rPr>
        <w:t xml:space="preserve"> money out of their homes and work place.</w:t>
      </w:r>
      <w:proofErr w:type="gramEnd"/>
      <w:r w:rsidR="007772B3">
        <w:t xml:space="preserve"> </w:t>
      </w:r>
      <w:r w:rsidRPr="007772B3">
        <w:t xml:space="preserve">By the 1880s, the state revenues had fallen too low to adequately support schools, colleges, and other state institutions. </w:t>
      </w:r>
    </w:p>
    <w:p w:rsidR="007772B3" w:rsidRPr="007772B3" w:rsidRDefault="007772B3" w:rsidP="007772B3">
      <w:r w:rsidRPr="007772B3">
        <w:rPr>
          <w:b/>
          <w:bCs/>
        </w:rPr>
        <w:t xml:space="preserve">The Constitution of 1890 </w:t>
      </w:r>
    </w:p>
    <w:p w:rsidR="00000000" w:rsidRPr="007772B3" w:rsidRDefault="007A3EEC" w:rsidP="007772B3">
      <w:r w:rsidRPr="007772B3">
        <w:lastRenderedPageBreak/>
        <w:t>In the mid-1880s, there was a call for a constitutional convention to replace the constitution of 1868.</w:t>
      </w:r>
      <w:r w:rsidR="007772B3">
        <w:t xml:space="preserve"> </w:t>
      </w:r>
      <w:r w:rsidRPr="007772B3">
        <w:t>Despite considerable opposition, the convention met in Jackson in August 1890.</w:t>
      </w:r>
      <w:r w:rsidR="007772B3">
        <w:t xml:space="preserve"> </w:t>
      </w:r>
      <w:r w:rsidRPr="007772B3">
        <w:t xml:space="preserve">Conservative Democrats dominated the convention. </w:t>
      </w:r>
    </w:p>
    <w:p w:rsidR="00000000" w:rsidRPr="007772B3" w:rsidRDefault="007A3EEC" w:rsidP="007772B3">
      <w:proofErr w:type="gramStart"/>
      <w:r w:rsidRPr="007772B3">
        <w:t>Any blacks at the convention?</w:t>
      </w:r>
      <w:proofErr w:type="gramEnd"/>
    </w:p>
    <w:p w:rsidR="00000000" w:rsidRPr="007772B3" w:rsidRDefault="007772B3" w:rsidP="007772B3">
      <w:r>
        <w:t>___________________________</w:t>
      </w:r>
      <w:r w:rsidR="007A3EEC" w:rsidRPr="007772B3">
        <w:t xml:space="preserve">, a </w:t>
      </w:r>
      <w:proofErr w:type="gramStart"/>
      <w:r w:rsidR="007A3EEC" w:rsidRPr="007772B3">
        <w:t>wealthy</w:t>
      </w:r>
      <w:r w:rsidR="007A3EEC" w:rsidRPr="007772B3">
        <w:t xml:space="preserve">  planter</w:t>
      </w:r>
      <w:proofErr w:type="gramEnd"/>
      <w:r w:rsidR="007A3EEC" w:rsidRPr="007772B3">
        <w:t xml:space="preserve"> and founder </w:t>
      </w:r>
      <w:r>
        <w:t xml:space="preserve">of </w:t>
      </w:r>
      <w:r w:rsidR="007A3EEC" w:rsidRPr="007772B3">
        <w:t xml:space="preserve">the all-black town </w:t>
      </w:r>
      <w:r>
        <w:t xml:space="preserve">of </w:t>
      </w:r>
      <w:r w:rsidR="007A3EEC" w:rsidRPr="007772B3">
        <w:t xml:space="preserve">Mound Bayou. </w:t>
      </w:r>
    </w:p>
    <w:p w:rsidR="007772B3" w:rsidRPr="007772B3" w:rsidRDefault="007772B3" w:rsidP="007772B3">
      <w:pPr>
        <w:rPr>
          <w:b/>
        </w:rPr>
      </w:pPr>
      <w:r w:rsidRPr="007772B3">
        <w:rPr>
          <w:b/>
        </w:rPr>
        <w:t>State Flag</w:t>
      </w:r>
      <w:r w:rsidRPr="007772B3">
        <w:rPr>
          <w:b/>
          <w:bCs/>
        </w:rPr>
        <w:t xml:space="preserve"> </w:t>
      </w:r>
    </w:p>
    <w:p w:rsidR="00000000" w:rsidRPr="005D4C00" w:rsidRDefault="007772B3" w:rsidP="005D4C00">
      <w:r w:rsidRPr="007772B3">
        <w:t xml:space="preserve">The committee to design a State Flag was appointed by legislative action February 7, </w:t>
      </w:r>
      <w:r w:rsidRPr="007772B3">
        <w:rPr>
          <w:b/>
          <w:bCs/>
        </w:rPr>
        <w:t>1894</w:t>
      </w:r>
      <w:r w:rsidRPr="007772B3">
        <w:t xml:space="preserve">, and provided that the flag reported by the committee </w:t>
      </w:r>
      <w:r w:rsidR="005D4C00">
        <w:t xml:space="preserve">should become the official flag. </w:t>
      </w:r>
      <w:r w:rsidR="007A3EEC" w:rsidRPr="005D4C00">
        <w:t xml:space="preserve">The items found on the flag have meaning. </w:t>
      </w:r>
      <w:proofErr w:type="gramStart"/>
      <w:r w:rsidR="007A3EEC" w:rsidRPr="005D4C00">
        <w:t>This true of all state and national flags.</w:t>
      </w:r>
      <w:proofErr w:type="gramEnd"/>
      <w:r w:rsidR="005D4C00">
        <w:t xml:space="preserve"> </w:t>
      </w:r>
      <w:r w:rsidR="007A3EEC" w:rsidRPr="005D4C00">
        <w:t>So what are the stars represent on our flags?</w:t>
      </w:r>
      <w:r w:rsidR="005D4C00">
        <w:t xml:space="preserve"> </w:t>
      </w:r>
      <w:proofErr w:type="gramStart"/>
      <w:r w:rsidR="007A3EEC" w:rsidRPr="005D4C00">
        <w:t xml:space="preserve">Thirteen (13) mullets </w:t>
      </w:r>
      <w:r w:rsidR="007A3EEC" w:rsidRPr="005D4C00">
        <w:t>or five-pointed stars, corresponding with the</w:t>
      </w:r>
      <w:r w:rsidR="005D4C00">
        <w:t xml:space="preserve"> number of the original </w:t>
      </w:r>
      <w:r w:rsidR="007A3EEC" w:rsidRPr="005D4C00">
        <w:t>States of the Union.</w:t>
      </w:r>
      <w:proofErr w:type="gramEnd"/>
      <w:r w:rsidR="007A3EEC" w:rsidRPr="005D4C00">
        <w:t xml:space="preserve"> </w:t>
      </w:r>
    </w:p>
    <w:p w:rsidR="005D4C00" w:rsidRPr="005D4C00" w:rsidRDefault="005D4C00" w:rsidP="005D4C00">
      <w:r w:rsidRPr="005D4C00">
        <w:rPr>
          <w:b/>
          <w:bCs/>
        </w:rPr>
        <w:t xml:space="preserve">Coat of Arms </w:t>
      </w:r>
    </w:p>
    <w:p w:rsidR="00000000" w:rsidRPr="005D4C00" w:rsidRDefault="007A3EEC" w:rsidP="005D4C00">
      <w:r w:rsidRPr="005D4C00">
        <w:t>The committee t</w:t>
      </w:r>
      <w:r w:rsidRPr="005D4C00">
        <w:t xml:space="preserve">o design a Coat of Arms was appointed by legislative action February 7, </w:t>
      </w:r>
      <w:r w:rsidRPr="005D4C00">
        <w:rPr>
          <w:b/>
          <w:bCs/>
        </w:rPr>
        <w:t>1894</w:t>
      </w:r>
      <w:r w:rsidRPr="005D4C00">
        <w:t xml:space="preserve">, and the design proposed by that committee was accepted and became the official Coat of Arms. </w:t>
      </w:r>
    </w:p>
    <w:p w:rsidR="005D4C00" w:rsidRPr="005D4C00" w:rsidRDefault="005D4C00" w:rsidP="005D4C00">
      <w:r w:rsidRPr="005D4C00">
        <w:t>The motto to be --“</w:t>
      </w:r>
      <w:r w:rsidRPr="005D4C00">
        <w:rPr>
          <w:b/>
          <w:bCs/>
        </w:rPr>
        <w:t xml:space="preserve">VIRTUTE </w:t>
      </w:r>
      <w:proofErr w:type="gramStart"/>
      <w:r w:rsidRPr="005D4C00">
        <w:rPr>
          <w:b/>
          <w:bCs/>
        </w:rPr>
        <w:t>et</w:t>
      </w:r>
      <w:proofErr w:type="gramEnd"/>
      <w:r w:rsidRPr="005D4C00">
        <w:rPr>
          <w:b/>
          <w:bCs/>
        </w:rPr>
        <w:t xml:space="preserve"> ARMIS</w:t>
      </w:r>
      <w:r w:rsidRPr="005D4C00">
        <w:t xml:space="preserve">” which means by     </w:t>
      </w:r>
      <w:r w:rsidRPr="005D4C00">
        <w:rPr>
          <w:b/>
          <w:bCs/>
        </w:rPr>
        <w:t>valor and arms</w:t>
      </w:r>
      <w:r w:rsidRPr="005D4C00">
        <w:t xml:space="preserve">. </w:t>
      </w:r>
    </w:p>
    <w:p w:rsidR="002B2ED7" w:rsidRPr="00962443" w:rsidRDefault="002B2ED7" w:rsidP="00962443"/>
    <w:sectPr w:rsidR="002B2ED7" w:rsidRPr="00962443" w:rsidSect="002B2E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EC" w:rsidRDefault="007A3EEC" w:rsidP="007A3EEC">
      <w:pPr>
        <w:spacing w:after="0" w:line="240" w:lineRule="auto"/>
      </w:pPr>
      <w:r>
        <w:separator/>
      </w:r>
    </w:p>
  </w:endnote>
  <w:endnote w:type="continuationSeparator" w:id="0">
    <w:p w:rsidR="007A3EEC" w:rsidRDefault="007A3EEC" w:rsidP="007A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EC" w:rsidRDefault="007A3EEC" w:rsidP="007A3EEC">
      <w:pPr>
        <w:spacing w:after="0" w:line="240" w:lineRule="auto"/>
      </w:pPr>
      <w:r>
        <w:separator/>
      </w:r>
    </w:p>
  </w:footnote>
  <w:footnote w:type="continuationSeparator" w:id="0">
    <w:p w:rsidR="007A3EEC" w:rsidRDefault="007A3EEC" w:rsidP="007A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EF6F07E612E4AC7950C943A6CAD60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3EEC" w:rsidRDefault="007A3E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6.4</w:t>
        </w:r>
      </w:p>
    </w:sdtContent>
  </w:sdt>
  <w:p w:rsidR="007A3EEC" w:rsidRDefault="007A3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57"/>
    <w:rsid w:val="0000298A"/>
    <w:rsid w:val="002B2ED7"/>
    <w:rsid w:val="005D4C00"/>
    <w:rsid w:val="00660402"/>
    <w:rsid w:val="007772B3"/>
    <w:rsid w:val="007A3EEC"/>
    <w:rsid w:val="00962443"/>
    <w:rsid w:val="00A40027"/>
    <w:rsid w:val="00C149A9"/>
    <w:rsid w:val="00F44C7A"/>
    <w:rsid w:val="00F9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EC"/>
  </w:style>
  <w:style w:type="paragraph" w:styleId="Footer">
    <w:name w:val="footer"/>
    <w:basedOn w:val="Normal"/>
    <w:link w:val="FooterChar"/>
    <w:uiPriority w:val="99"/>
    <w:semiHidden/>
    <w:unhideWhenUsed/>
    <w:rsid w:val="007A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EEC"/>
  </w:style>
  <w:style w:type="paragraph" w:styleId="BalloonText">
    <w:name w:val="Balloon Text"/>
    <w:basedOn w:val="Normal"/>
    <w:link w:val="BalloonTextChar"/>
    <w:uiPriority w:val="99"/>
    <w:semiHidden/>
    <w:unhideWhenUsed/>
    <w:rsid w:val="007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48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875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50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48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7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93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34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5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7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85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61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32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82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21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90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04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78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699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925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18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64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74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44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0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34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515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01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83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10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05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65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6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47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76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2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53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37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2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96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74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99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89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6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959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77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11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38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480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8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1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26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F6F07E612E4AC7950C943A6CAD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958F-05AC-4845-B970-C27A504B9608}"/>
      </w:docPartPr>
      <w:docPartBody>
        <w:p w:rsidR="00000000" w:rsidRDefault="004F3DE0" w:rsidP="004F3DE0">
          <w:pPr>
            <w:pStyle w:val="5EF6F07E612E4AC7950C943A6CAD60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DE0"/>
    <w:rsid w:val="004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6F07E612E4AC7950C943A6CAD6002">
    <w:name w:val="5EF6F07E612E4AC7950C943A6CAD6002"/>
    <w:rsid w:val="004F3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6.4</dc:title>
  <dc:creator>justin riley</dc:creator>
  <cp:lastModifiedBy>justin riley</cp:lastModifiedBy>
  <cp:revision>5</cp:revision>
  <dcterms:created xsi:type="dcterms:W3CDTF">2015-09-16T00:55:00Z</dcterms:created>
  <dcterms:modified xsi:type="dcterms:W3CDTF">2015-09-16T01:52:00Z</dcterms:modified>
</cp:coreProperties>
</file>