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7D3" w:rsidRPr="00D317D3" w:rsidRDefault="00D317D3" w:rsidP="00D317D3">
      <w:pPr>
        <w:jc w:val="center"/>
        <w:rPr>
          <w:rFonts w:ascii="Century Gothic" w:hAnsi="Century Gothic"/>
          <w:b/>
          <w:sz w:val="60"/>
          <w:szCs w:val="60"/>
        </w:rPr>
      </w:pPr>
      <w:bookmarkStart w:id="0" w:name="_GoBack"/>
      <w:bookmarkEnd w:id="0"/>
      <w:r w:rsidRPr="00D317D3">
        <w:rPr>
          <w:rFonts w:ascii="Century Gothic" w:hAnsi="Century Gothic"/>
          <w:b/>
          <w:sz w:val="60"/>
          <w:szCs w:val="60"/>
        </w:rPr>
        <w:t>IMPORTANT:</w:t>
      </w:r>
    </w:p>
    <w:p w:rsidR="00D317D3" w:rsidRDefault="00D317D3" w:rsidP="00D317D3">
      <w:pPr>
        <w:pStyle w:val="Heading1"/>
      </w:pPr>
      <w:r w:rsidRPr="00D317D3">
        <w:t>PLEASE READ</w:t>
      </w:r>
      <w:r>
        <w:t xml:space="preserve"> ENTIRE LETTER!</w:t>
      </w:r>
    </w:p>
    <w:p w:rsidR="00270DB8" w:rsidRPr="00D317D3" w:rsidRDefault="00270DB8" w:rsidP="00D317D3">
      <w:r>
        <w:t>_____________________________________________________________________________________</w:t>
      </w:r>
    </w:p>
    <w:p w:rsidR="00706D18" w:rsidRDefault="00D317D3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          Dear Parents and Students,</w:t>
      </w:r>
    </w:p>
    <w:p w:rsidR="00D317D3" w:rsidRDefault="00D317D3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     I have been hard at work gathering materials and making plans for the students to continue learning </w:t>
      </w:r>
      <w:r w:rsidRPr="00D317D3">
        <w:rPr>
          <w:rFonts w:ascii="Century Gothic" w:hAnsi="Century Gothic"/>
          <w:sz w:val="28"/>
          <w:szCs w:val="28"/>
          <w:u w:val="single"/>
        </w:rPr>
        <w:t>daily</w:t>
      </w:r>
      <w:r>
        <w:rPr>
          <w:rFonts w:ascii="Century Gothic" w:hAnsi="Century Gothic"/>
          <w:sz w:val="28"/>
          <w:szCs w:val="28"/>
        </w:rPr>
        <w:t xml:space="preserve"> for the next few weeks. Each week’s packet will include a list of objectives for the student</w:t>
      </w:r>
      <w:r w:rsidR="00270DB8">
        <w:rPr>
          <w:rFonts w:ascii="Century Gothic" w:hAnsi="Century Gothic"/>
          <w:sz w:val="28"/>
          <w:szCs w:val="28"/>
        </w:rPr>
        <w:t>s</w:t>
      </w:r>
      <w:r>
        <w:rPr>
          <w:rFonts w:ascii="Century Gothic" w:hAnsi="Century Gothic"/>
          <w:sz w:val="28"/>
          <w:szCs w:val="28"/>
        </w:rPr>
        <w:t xml:space="preserve"> to master. To help the students achieve these objectives, I will utilize recorded videos, which will be uploaded </w:t>
      </w:r>
      <w:r w:rsidR="009B179B">
        <w:rPr>
          <w:rFonts w:ascii="Century Gothic" w:hAnsi="Century Gothic"/>
          <w:sz w:val="28"/>
          <w:szCs w:val="28"/>
        </w:rPr>
        <w:t xml:space="preserve">by about </w:t>
      </w:r>
      <w:r w:rsidR="009B179B" w:rsidRPr="009B179B">
        <w:rPr>
          <w:rFonts w:ascii="Century Gothic" w:hAnsi="Century Gothic"/>
          <w:sz w:val="28"/>
          <w:szCs w:val="28"/>
          <w:u w:val="single"/>
        </w:rPr>
        <w:t>9:00 a.m. each day</w:t>
      </w:r>
      <w:r w:rsidR="009B179B"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</w:rPr>
        <w:t xml:space="preserve">to our class’ Facebook page and our class’ page on the school website, as well as a combination of written assignments and online tasks. </w:t>
      </w:r>
    </w:p>
    <w:p w:rsidR="00D317D3" w:rsidRPr="009B179B" w:rsidRDefault="00D317D3" w:rsidP="00D317D3">
      <w:pPr>
        <w:pStyle w:val="BodyText"/>
      </w:pPr>
      <w:r>
        <w:t xml:space="preserve">     The packets are set up in a simple outline. Each day’s instructions are listed in order by subject. If you have access to the online instructional videos, </w:t>
      </w:r>
      <w:r w:rsidRPr="00D317D3">
        <w:rPr>
          <w:u w:val="single"/>
        </w:rPr>
        <w:t>please watch the videos</w:t>
      </w:r>
      <w:r w:rsidRPr="00D317D3">
        <w:rPr>
          <w:b/>
          <w:u w:val="single"/>
        </w:rPr>
        <w:t xml:space="preserve"> as you go through the outline</w:t>
      </w:r>
      <w:r>
        <w:t>. There will be a video for every subject, except Bible. In the videos, I will review the previous day’s assignment, teach the new day’s skill(s), and or give details for the new assignment. Often, I will model how to perform steps or complete a</w:t>
      </w:r>
      <w:r w:rsidR="009B179B">
        <w:t>n assigned</w:t>
      </w:r>
      <w:r>
        <w:t xml:space="preserve"> task. </w:t>
      </w:r>
      <w:r w:rsidR="009B179B">
        <w:t xml:space="preserve">Students will be responsible for completing the assigned tasks each day. </w:t>
      </w:r>
      <w:r w:rsidR="009B179B" w:rsidRPr="009B179B">
        <w:rPr>
          <w:u w:val="single"/>
        </w:rPr>
        <w:t>All completed</w:t>
      </w:r>
      <w:r w:rsidR="009B179B" w:rsidRPr="009B179B">
        <w:rPr>
          <w:b/>
          <w:u w:val="single"/>
        </w:rPr>
        <w:t xml:space="preserve"> written </w:t>
      </w:r>
      <w:r w:rsidR="009B179B" w:rsidRPr="009B179B">
        <w:rPr>
          <w:u w:val="single"/>
        </w:rPr>
        <w:t xml:space="preserve">assignments should be labeled and kept inside the folder for future grading. </w:t>
      </w:r>
    </w:p>
    <w:p w:rsidR="00D317D3" w:rsidRDefault="00D317D3" w:rsidP="00D317D3">
      <w:pPr>
        <w:pStyle w:val="BodyText"/>
      </w:pPr>
      <w:r>
        <w:t xml:space="preserve">     For those with internet access, I will include </w:t>
      </w:r>
      <w:r w:rsidR="009B179B">
        <w:t xml:space="preserve">web </w:t>
      </w:r>
      <w:r>
        <w:t xml:space="preserve">addresses and links to various resources online. </w:t>
      </w:r>
      <w:r w:rsidRPr="009B179B">
        <w:rPr>
          <w:u w:val="single"/>
        </w:rPr>
        <w:t>Some</w:t>
      </w:r>
      <w:r>
        <w:t xml:space="preserve"> of the online </w:t>
      </w:r>
      <w:r w:rsidR="009B179B">
        <w:t>less</w:t>
      </w:r>
      <w:r w:rsidR="004C332E">
        <w:t xml:space="preserve">ons can be used in place of </w:t>
      </w:r>
      <w:r w:rsidR="009B179B">
        <w:t xml:space="preserve">written assignments. Specific instructions will be given for each subject and assignment. </w:t>
      </w:r>
    </w:p>
    <w:p w:rsidR="009B179B" w:rsidRDefault="009B179B" w:rsidP="00D317D3">
      <w:pPr>
        <w:pStyle w:val="BodyText"/>
      </w:pPr>
      <w:r>
        <w:t xml:space="preserve">     The two main websites we will utilize are IXL and </w:t>
      </w:r>
      <w:proofErr w:type="spellStart"/>
      <w:r>
        <w:t>BrainPOP</w:t>
      </w:r>
      <w:proofErr w:type="spellEnd"/>
      <w:r>
        <w:t xml:space="preserve"> Jr. Both of these sites are free for you to use. Please </w:t>
      </w:r>
      <w:r w:rsidR="00270DB8">
        <w:t>see the included informational page</w:t>
      </w:r>
      <w:r>
        <w:t xml:space="preserve"> for the sites’</w:t>
      </w:r>
      <w:r w:rsidR="00270DB8">
        <w:t xml:space="preserve"> specific home</w:t>
      </w:r>
      <w:r>
        <w:t xml:space="preserve"> addresses, as well as your login and password information. </w:t>
      </w:r>
    </w:p>
    <w:p w:rsidR="00AD00E3" w:rsidRDefault="009B179B" w:rsidP="00D317D3">
      <w:pPr>
        <w:pStyle w:val="BodyText"/>
      </w:pPr>
      <w:r>
        <w:lastRenderedPageBreak/>
        <w:t xml:space="preserve">     </w:t>
      </w:r>
      <w:r w:rsidR="00AD00E3">
        <w:t>If y</w:t>
      </w:r>
      <w:r w:rsidR="00270DB8">
        <w:t xml:space="preserve">ou have any questions about my </w:t>
      </w:r>
      <w:r w:rsidR="00AD00E3">
        <w:t xml:space="preserve">packet instructions, please contact me. </w:t>
      </w:r>
      <w:r w:rsidR="00AD00E3" w:rsidRPr="00AD00E3">
        <w:rPr>
          <w:u w:val="single"/>
        </w:rPr>
        <w:t xml:space="preserve">My </w:t>
      </w:r>
      <w:r w:rsidR="00AD00E3" w:rsidRPr="00AD00E3">
        <w:rPr>
          <w:b/>
          <w:u w:val="single"/>
        </w:rPr>
        <w:t>preferred</w:t>
      </w:r>
      <w:r w:rsidR="00AD00E3" w:rsidRPr="00AD00E3">
        <w:rPr>
          <w:u w:val="single"/>
        </w:rPr>
        <w:t xml:space="preserve"> method of contact will be our class’ Facebook group</w:t>
      </w:r>
      <w:r w:rsidR="00AD00E3">
        <w:t xml:space="preserve">, so questions and answers can be seen by everyone in the class. I am also available on Facebook messenger, and because I receive those notifications directly to my phone, I usually am able to respond to Facebook messages faster than emails. </w:t>
      </w:r>
      <w:r w:rsidR="00AD00E3" w:rsidRPr="00270DB8">
        <w:rPr>
          <w:i/>
          <w:sz w:val="24"/>
          <w:szCs w:val="24"/>
        </w:rPr>
        <w:t>(If you do not have a Facebook account, I am politely asking you to consider creating one and joining our class’ group, just for the duration of this distance learning experience. You can add me, April Newberry Jones, as a friend, and I will add you to the class group.)</w:t>
      </w:r>
      <w:r w:rsidR="00AD00E3">
        <w:t xml:space="preserve"> You may also send an email to </w:t>
      </w:r>
      <w:hyperlink r:id="rId5" w:history="1">
        <w:r w:rsidR="00AD00E3" w:rsidRPr="00CA7F1D">
          <w:rPr>
            <w:rStyle w:val="Hyperlink"/>
          </w:rPr>
          <w:t>ajones@northmobilechristian.org</w:t>
        </w:r>
      </w:hyperlink>
      <w:r w:rsidR="00AD00E3">
        <w:t xml:space="preserve">, and I will try to respond in less than 12 hours. </w:t>
      </w:r>
    </w:p>
    <w:p w:rsidR="00AD00E3" w:rsidRDefault="00AD00E3" w:rsidP="00D317D3">
      <w:pPr>
        <w:pStyle w:val="BodyText"/>
      </w:pPr>
      <w:r>
        <w:t xml:space="preserve">     Lastly, I would like to ask for your patience and prayers as I adjust to this </w:t>
      </w:r>
      <w:r w:rsidR="00270DB8">
        <w:t>method of teaching</w:t>
      </w:r>
      <w:r>
        <w:t>. In addition to being a teacher from home, I also have five children, three of whom I will be responsible for homeschooling, just like you will be doing. I assure you that each one of you, Parents and Students, are important to me, and I am trying my very best to meet everyone’s needs.</w:t>
      </w:r>
      <w:r w:rsidR="00270DB8">
        <w:t xml:space="preserve"> I am confident that the students are capable of doing </w:t>
      </w:r>
      <w:r w:rsidR="00270DB8" w:rsidRPr="00270DB8">
        <w:rPr>
          <w:u w:val="single"/>
        </w:rPr>
        <w:t>everything</w:t>
      </w:r>
      <w:r w:rsidR="00270DB8">
        <w:t xml:space="preserve"> I have included in the packets, with very little assistance. </w:t>
      </w:r>
    </w:p>
    <w:p w:rsidR="00270DB8" w:rsidRDefault="00270DB8" w:rsidP="00D317D3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70DB8" w:rsidRDefault="00270DB8" w:rsidP="00270DB8">
      <w:pPr>
        <w:pStyle w:val="BodyText"/>
        <w:ind w:left="5760"/>
      </w:pPr>
      <w:r>
        <w:t>With Love and Prayer,</w:t>
      </w:r>
    </w:p>
    <w:p w:rsidR="00270DB8" w:rsidRDefault="00270DB8" w:rsidP="00270DB8">
      <w:pPr>
        <w:pStyle w:val="BodyText"/>
        <w:ind w:left="5760"/>
      </w:pPr>
      <w:r>
        <w:t>Mrs. Jones</w:t>
      </w:r>
    </w:p>
    <w:p w:rsidR="00270DB8" w:rsidRDefault="00270DB8" w:rsidP="00D317D3">
      <w:pPr>
        <w:pStyle w:val="BodyText"/>
      </w:pPr>
    </w:p>
    <w:p w:rsidR="00270DB8" w:rsidRDefault="00270DB8" w:rsidP="00D317D3">
      <w:pPr>
        <w:pStyle w:val="BodyText"/>
      </w:pPr>
      <w:r>
        <w:br/>
        <w:t>P.S. I know the letter above is quite detailed and serious, and I do not want the students to remember me that way. I am going to try</w:t>
      </w:r>
      <w:r w:rsidR="004B5580">
        <w:t xml:space="preserve"> to</w:t>
      </w:r>
      <w:r>
        <w:t xml:space="preserve"> find a way to interact with the students </w:t>
      </w:r>
      <w:r w:rsidR="004B5580">
        <w:t>least once</w:t>
      </w:r>
      <w:r>
        <w:t xml:space="preserve"> each week</w:t>
      </w:r>
      <w:r w:rsidR="004B5580">
        <w:t xml:space="preserve"> at a pre-planned time</w:t>
      </w:r>
      <w:r>
        <w:t xml:space="preserve"> via our class’ Facebook group. I would also love to see pictures and videos o</w:t>
      </w:r>
      <w:r w:rsidR="004B5580">
        <w:t>f the students</w:t>
      </w:r>
      <w:r>
        <w:t xml:space="preserve"> posted to the group! </w:t>
      </w:r>
    </w:p>
    <w:p w:rsidR="009B179B" w:rsidRDefault="009B179B" w:rsidP="00D317D3">
      <w:pPr>
        <w:pStyle w:val="BodyText"/>
      </w:pPr>
      <w:r>
        <w:t xml:space="preserve">     </w:t>
      </w:r>
    </w:p>
    <w:p w:rsidR="009B179B" w:rsidRPr="00D317D3" w:rsidRDefault="009B179B" w:rsidP="00D317D3">
      <w:pPr>
        <w:pStyle w:val="BodyText"/>
      </w:pPr>
      <w:r>
        <w:t xml:space="preserve">     </w:t>
      </w:r>
    </w:p>
    <w:sectPr w:rsidR="009B179B" w:rsidRPr="00D317D3" w:rsidSect="00270DB8">
      <w:pgSz w:w="12240" w:h="15840"/>
      <w:pgMar w:top="64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Q0MDUzNDU3MzYxMDFS0lEKTi0uzszPAykwrAUAZ+YJIiwAAAA="/>
  </w:docVars>
  <w:rsids>
    <w:rsidRoot w:val="00D317D3"/>
    <w:rsid w:val="00270DB8"/>
    <w:rsid w:val="00432E00"/>
    <w:rsid w:val="004B5580"/>
    <w:rsid w:val="004C332E"/>
    <w:rsid w:val="00982912"/>
    <w:rsid w:val="009B179B"/>
    <w:rsid w:val="00AD00E3"/>
    <w:rsid w:val="00D31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317D3"/>
    <w:pPr>
      <w:keepNext/>
      <w:jc w:val="center"/>
      <w:outlineLvl w:val="0"/>
    </w:pPr>
    <w:rPr>
      <w:rFonts w:ascii="Century Gothic" w:hAnsi="Century Gothic"/>
      <w:sz w:val="60"/>
      <w:szCs w:val="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D317D3"/>
    <w:rPr>
      <w:rFonts w:ascii="Century Gothic" w:hAnsi="Century Gothic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rsid w:val="00D317D3"/>
    <w:rPr>
      <w:rFonts w:ascii="Century Gothic" w:hAnsi="Century Gothic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D317D3"/>
    <w:rPr>
      <w:rFonts w:ascii="Century Gothic" w:hAnsi="Century Gothic"/>
      <w:sz w:val="60"/>
      <w:szCs w:val="60"/>
    </w:rPr>
  </w:style>
  <w:style w:type="character" w:styleId="Hyperlink">
    <w:name w:val="Hyperlink"/>
    <w:basedOn w:val="DefaultParagraphFont"/>
    <w:uiPriority w:val="99"/>
    <w:unhideWhenUsed/>
    <w:rsid w:val="00AD00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317D3"/>
    <w:pPr>
      <w:keepNext/>
      <w:jc w:val="center"/>
      <w:outlineLvl w:val="0"/>
    </w:pPr>
    <w:rPr>
      <w:rFonts w:ascii="Century Gothic" w:hAnsi="Century Gothic"/>
      <w:sz w:val="60"/>
      <w:szCs w:val="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D317D3"/>
    <w:rPr>
      <w:rFonts w:ascii="Century Gothic" w:hAnsi="Century Gothic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rsid w:val="00D317D3"/>
    <w:rPr>
      <w:rFonts w:ascii="Century Gothic" w:hAnsi="Century Gothic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D317D3"/>
    <w:rPr>
      <w:rFonts w:ascii="Century Gothic" w:hAnsi="Century Gothic"/>
      <w:sz w:val="60"/>
      <w:szCs w:val="60"/>
    </w:rPr>
  </w:style>
  <w:style w:type="character" w:styleId="Hyperlink">
    <w:name w:val="Hyperlink"/>
    <w:basedOn w:val="DefaultParagraphFont"/>
    <w:uiPriority w:val="99"/>
    <w:unhideWhenUsed/>
    <w:rsid w:val="00AD00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jones@northmobilechristian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April Jones</dc:creator>
  <cp:lastModifiedBy>April Jones</cp:lastModifiedBy>
  <cp:revision>4</cp:revision>
  <cp:lastPrinted>2020-03-19T16:12:00Z</cp:lastPrinted>
  <dcterms:created xsi:type="dcterms:W3CDTF">2020-03-18T14:37:00Z</dcterms:created>
  <dcterms:modified xsi:type="dcterms:W3CDTF">2020-03-19T16:13:00Z</dcterms:modified>
</cp:coreProperties>
</file>