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4C2F4"/>
  <w:body>
    <w:p w:rsidR="00B27DD8" w:rsidRDefault="000565C0">
      <w:pPr>
        <w:pStyle w:val="normal0"/>
        <w:jc w:val="center"/>
        <w:rPr>
          <w:rFonts w:ascii="Comic Sans MS" w:eastAsia="Comic Sans MS" w:hAnsi="Comic Sans MS" w:cs="Comic Sans MS"/>
          <w:color w:val="FFFF00"/>
          <w:sz w:val="36"/>
          <w:szCs w:val="36"/>
        </w:rPr>
      </w:pPr>
      <w:r>
        <w:rPr>
          <w:rFonts w:ascii="Comic Sans MS" w:eastAsia="Comic Sans MS" w:hAnsi="Comic Sans MS" w:cs="Comic Sans MS"/>
          <w:color w:val="FFFF00"/>
          <w:sz w:val="36"/>
          <w:szCs w:val="36"/>
        </w:rPr>
        <w:t>Learning Plan April 13-17</w:t>
      </w:r>
    </w:p>
    <w:p w:rsidR="00B27DD8" w:rsidRDefault="00B27DD8">
      <w:pPr>
        <w:pStyle w:val="normal0"/>
        <w:jc w:val="center"/>
        <w:rPr>
          <w:rFonts w:ascii="Comic Sans MS" w:eastAsia="Comic Sans MS" w:hAnsi="Comic Sans MS" w:cs="Comic Sans MS"/>
          <w:sz w:val="36"/>
          <w:szCs w:val="36"/>
        </w:rPr>
      </w:pPr>
    </w:p>
    <w:tbl>
      <w:tblPr>
        <w:tblStyle w:val="a"/>
        <w:tblW w:w="15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40"/>
        <w:gridCol w:w="2640"/>
        <w:gridCol w:w="2640"/>
        <w:gridCol w:w="2640"/>
        <w:gridCol w:w="2640"/>
        <w:gridCol w:w="2640"/>
      </w:tblGrid>
      <w:tr w:rsidR="00B27DD8">
        <w:trPr>
          <w:trHeight w:val="840"/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Monday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Tuesday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Wednesday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Thursday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Friday</w:t>
            </w:r>
          </w:p>
        </w:tc>
      </w:tr>
      <w:tr w:rsidR="00B27DD8">
        <w:trPr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Phonics/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Reading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a book and complete reading log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Read Decodable Story: Unit 10: </w:t>
            </w:r>
            <w:hyperlink r:id="rId4" w:history="1">
              <w:r w:rsidRPr="00B560DE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The Nutmeg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p.7: find 2 syllable words and identify vowel sound in each syllable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Scholastic Learn at Home Week 2, Day 6</w:t>
            </w:r>
          </w:p>
          <w:p w:rsidR="00B27DD8" w:rsidRDefault="00B77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5">
              <w:r w:rsidR="000565C0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Scholastic Learn at Home</w:t>
              </w:r>
            </w:hyperlink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Sequence events in the story The Nutmeg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Reread Decodable Story: Unit 10: </w:t>
            </w:r>
            <w:hyperlink r:id="rId6" w:history="1">
              <w:r w:rsidRPr="00B560DE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The Nutmeg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p.7: find words with digraphs and words with welded/glued sounds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Scholastic Learn at Home Week 2, Day 7 </w:t>
            </w:r>
          </w:p>
          <w:p w:rsidR="00B27DD8" w:rsidRDefault="00B77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7">
              <w:r w:rsidR="000565C0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Scholastic Learn at Home</w:t>
              </w:r>
            </w:hyperlink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Identify Cause and Effect events in the story The Nutmeg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B27DD8" w:rsidRDefault="00B27DD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a book and complete reading log</w:t>
            </w:r>
          </w:p>
          <w:p w:rsidR="00B27DD8" w:rsidRDefault="00B27DD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Reread Decodable Story: Unit 10: </w:t>
            </w:r>
            <w:hyperlink r:id="rId8" w:history="1">
              <w:r w:rsidRPr="00B560DE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The Nutmeg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p.7: Complete comprehension check p.9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Scholastic Learn at Home Week 2, Day 8</w:t>
            </w:r>
          </w:p>
          <w:p w:rsidR="00B27DD8" w:rsidRDefault="00B77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9">
              <w:r w:rsidR="000565C0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Scholastic Learn at Home</w:t>
              </w:r>
            </w:hyperlink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Identify the author’s purpose for the story The Nutmeg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Reread Decodable Story: Unit 10: </w:t>
            </w:r>
            <w:hyperlink r:id="rId10" w:history="1">
              <w:r w:rsidRPr="00B560DE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The Nutmeg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p.7:Complete Vocab. p.8</w:t>
            </w:r>
          </w:p>
          <w:p w:rsidR="00B27DD8" w:rsidRDefault="00B27DD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Scholastic Learn at Home Week 2, Day 9</w:t>
            </w:r>
          </w:p>
          <w:p w:rsidR="00B27DD8" w:rsidRDefault="00B77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1">
              <w:r w:rsidR="000565C0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Scholastic Learn at Home</w:t>
              </w:r>
            </w:hyperlink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Identify problems and solutions in the story The Nutmeg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B27DD8" w:rsidRDefault="00B27DD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a book and complete reading log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Reread Decodable Story: Unit 10: </w:t>
            </w:r>
            <w:hyperlink r:id="rId12" w:history="1">
              <w:r w:rsidRPr="00B560DE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The Nutmeg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p. 7: Parent use timed sheet p. 10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Scholastic Learn at Home Week 2, Day 10</w:t>
            </w:r>
          </w:p>
          <w:p w:rsidR="00B27DD8" w:rsidRDefault="00B77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3">
              <w:r w:rsidR="000565C0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Scholastic Learn at Home</w:t>
              </w:r>
            </w:hyperlink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Explain what </w:t>
            </w:r>
            <w:proofErr w:type="gramStart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lesson  Jane</w:t>
            </w:r>
            <w:proofErr w:type="gramEnd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learned, and predict what  you think she will do the next time she is home alone.</w:t>
            </w:r>
          </w:p>
        </w:tc>
      </w:tr>
      <w:tr w:rsidR="00B27DD8">
        <w:trPr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Writing/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Grammar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Journal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Prompt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Write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 acrostic poem of spring.  Spell the word spring down the page and write a word or a phrase that describes spring using the letters in spring to begin each line.  Illustrate your poem with pictures that show your description in the poem.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The Learning Lab: Acrostic Poems</w:t>
            </w:r>
          </w:p>
          <w:p w:rsidR="00B27DD8" w:rsidRDefault="00B77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4">
              <w:r w:rsidR="000565C0"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highlight w:val="white"/>
                  <w:u w:val="single"/>
                </w:rPr>
                <w:t>https://www.youtube.com/watch</w:t>
              </w:r>
              <w:r w:rsidR="000565C0"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highlight w:val="white"/>
                  <w:u w:val="single"/>
                </w:rPr>
                <w:lastRenderedPageBreak/>
                <w:t>?v=mfC-VjouV6c</w:t>
              </w:r>
            </w:hyperlink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Make 5  compound words from the following word list: 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bee      side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cup      work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hive     book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cake    out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   bag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 small illustration to represent each compound word made.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10 contractions using the following words:</w:t>
            </w:r>
          </w:p>
          <w:p w:rsidR="00B27DD8" w:rsidRDefault="00B27DD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would not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 is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they are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 will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let us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will not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 not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am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 had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cannot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Write a sentence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  5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of the contractions you made yesterday.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 sentence for the remaining 5 contractions.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27DD8">
        <w:trPr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Mathematics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doubles addition facts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through 12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1+1=2, 5+5=10, 12+12=24, etc.</w:t>
            </w:r>
          </w:p>
          <w:p w:rsidR="00B27DD8" w:rsidRDefault="000565C0">
            <w:pPr>
              <w:pStyle w:val="Heading1"/>
              <w:keepNext w:val="0"/>
              <w:keepLines w:val="0"/>
              <w:widowControl w:val="0"/>
              <w:shd w:val="clear" w:color="auto" w:fill="F9F9F9"/>
              <w:spacing w:before="0"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bookmarkStart w:id="0" w:name="_retce395n8nr" w:colFirst="0" w:colLast="0"/>
            <w:bookmarkEnd w:id="0"/>
            <w:r>
              <w:rPr>
                <w:rFonts w:ascii="Roboto" w:eastAsia="Roboto" w:hAnsi="Roboto" w:cs="Roboto"/>
                <w:sz w:val="20"/>
                <w:szCs w:val="20"/>
              </w:rPr>
              <w:t>Doubles Addition Facts Song</w:t>
            </w:r>
          </w:p>
          <w:p w:rsidR="00B27DD8" w:rsidRDefault="00B7712B">
            <w:pPr>
              <w:pStyle w:val="normal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15">
              <w:r w:rsidR="000565C0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https://www.youtube.com/watch?v=At0quRa90rs</w:t>
              </w:r>
            </w:hyperlink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Draw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plane figures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(square, 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rectangle, circle, triangle, trapezoid, pentagon, hexagon) and divide into equal parts: halves, thirds, fourths</w:t>
            </w:r>
          </w:p>
          <w:p w:rsidR="00B27DD8" w:rsidRDefault="000565C0">
            <w:pPr>
              <w:pStyle w:val="Heading1"/>
              <w:keepNext w:val="0"/>
              <w:keepLines w:val="0"/>
              <w:widowControl w:val="0"/>
              <w:shd w:val="clear" w:color="auto" w:fill="F9F9F9"/>
              <w:spacing w:before="0" w:after="0"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bookmarkStart w:id="1" w:name="_ja1aqy6at29y" w:colFirst="0" w:colLast="0"/>
            <w:bookmarkEnd w:id="1"/>
            <w:r>
              <w:rPr>
                <w:rFonts w:ascii="Roboto" w:eastAsia="Roboto" w:hAnsi="Roboto" w:cs="Roboto"/>
                <w:sz w:val="16"/>
                <w:szCs w:val="16"/>
              </w:rPr>
              <w:t>Equal Parts | 1st Grade and Kindergarten Math Lessons for Kids</w:t>
            </w:r>
            <w:hyperlink r:id="rId16">
              <w:r>
                <w:rPr>
                  <w:rFonts w:ascii="Roboto" w:eastAsia="Roboto" w:hAnsi="Roboto" w:cs="Roboto"/>
                  <w:color w:val="1155CC"/>
                  <w:sz w:val="16"/>
                  <w:szCs w:val="16"/>
                  <w:u w:val="single"/>
                </w:rPr>
                <w:t>https://www.youtube.com/watch?v=MVzlbOK_vhU</w:t>
              </w:r>
            </w:hyperlink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Design/draw a spring picture only using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plane figures</w:t>
            </w:r>
          </w:p>
          <w:p w:rsidR="00B27DD8" w:rsidRDefault="000565C0">
            <w:pPr>
              <w:pStyle w:val="Heading1"/>
              <w:keepNext w:val="0"/>
              <w:keepLines w:val="0"/>
              <w:widowControl w:val="0"/>
              <w:shd w:val="clear" w:color="auto" w:fill="F9F9F9"/>
              <w:spacing w:before="0" w:after="0"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bookmarkStart w:id="2" w:name="_48oy1avgxauz" w:colFirst="0" w:colLast="0"/>
            <w:bookmarkEnd w:id="2"/>
            <w:r>
              <w:rPr>
                <w:rFonts w:ascii="Roboto" w:eastAsia="Roboto" w:hAnsi="Roboto" w:cs="Roboto"/>
                <w:sz w:val="18"/>
                <w:szCs w:val="18"/>
              </w:rPr>
              <w:t xml:space="preserve">Geometric Plane Shapes </w:t>
            </w:r>
            <w:proofErr w:type="gramStart"/>
            <w:r>
              <w:rPr>
                <w:rFonts w:ascii="Roboto" w:eastAsia="Roboto" w:hAnsi="Roboto" w:cs="Roboto"/>
                <w:sz w:val="18"/>
                <w:szCs w:val="18"/>
              </w:rPr>
              <w:t>For</w:t>
            </w:r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 Kids - Primary Vocabulary</w:t>
            </w:r>
          </w:p>
          <w:p w:rsidR="00B27DD8" w:rsidRDefault="00B771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hyperlink r:id="rId17">
              <w:r w:rsidR="000565C0"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highlight w:val="white"/>
                  <w:u w:val="single"/>
                </w:rPr>
                <w:t>https://www.youtube.com/watch?v=4tkRwMHu9NQ</w:t>
              </w:r>
            </w:hyperlink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Solid figure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scavenger hunt:  Find and record how many solid figures you find around your house.  (sphere, cylinder, cone, rectangular prism, cube)</w:t>
            </w:r>
            <w:r>
              <w:rPr>
                <w:rFonts w:ascii="Roboto" w:eastAsia="Roboto" w:hAnsi="Roboto" w:cs="Roboto"/>
                <w:sz w:val="16"/>
                <w:szCs w:val="16"/>
                <w:highlight w:val="white"/>
              </w:rPr>
              <w:t xml:space="preserve">Monster Trucks Learn 3D Shapes | Episode 10 </w:t>
            </w:r>
            <w:hyperlink r:id="rId18">
              <w:r>
                <w:rPr>
                  <w:rFonts w:ascii="Roboto" w:eastAsia="Roboto" w:hAnsi="Roboto" w:cs="Roboto"/>
                  <w:color w:val="1155CC"/>
                  <w:sz w:val="16"/>
                  <w:szCs w:val="16"/>
                  <w:highlight w:val="white"/>
                  <w:u w:val="single"/>
                </w:rPr>
                <w:t>https://www.youtube.com/watch?v=awdthrGmZ4U</w:t>
              </w:r>
            </w:hyperlink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bar graph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using your solid figure scavenger hunt information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the information to write three facts about what you found. (Ex. I found three more cylinders than spheres.)</w:t>
            </w:r>
          </w:p>
        </w:tc>
      </w:tr>
      <w:tr w:rsidR="00B27DD8">
        <w:trPr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Science/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Social</w:t>
            </w: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br/>
              <w:t xml:space="preserve"> Studies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Scholastic News </w:t>
            </w:r>
            <w:hyperlink r:id="rId19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https://sn1.scholastic.com/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Class password: Mrs. Forbes class: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forbes1</w:t>
            </w: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Beadnell’s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class: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firstiesrock</w:t>
            </w:r>
            <w:proofErr w:type="spellEnd"/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 Forest Helpers magazine and answer questions on last page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Scholastic News </w:t>
            </w:r>
            <w:hyperlink r:id="rId20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https://sn1.scholastic.com/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Class password: Mrs. Forbes class: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forbes1</w:t>
            </w: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Beadnell’s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class: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firstiesrock</w:t>
            </w:r>
            <w:proofErr w:type="spellEnd"/>
          </w:p>
          <w:p w:rsidR="00B27DD8" w:rsidRDefault="00B27DD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27DD8" w:rsidRDefault="00B27DD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Watch video and play game forest helpers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an illustration of your yard.  Label the plants and wild animals you observe growing and living in or near your yard.</w:t>
            </w:r>
          </w:p>
          <w:p w:rsidR="00B27DD8" w:rsidRDefault="00B27DD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27DD8" w:rsidRDefault="00B27DD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27DD8" w:rsidRDefault="00B27DD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B27DD8" w:rsidRDefault="00B27DD8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 the back of your backyard illustration, divide your paper in half long ways.  Label column one plants and column two animals.  Make a list of what the plants and animals get from your yard to survive there.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Learn and practice your home address, phone number, and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birthdate</w:t>
            </w:r>
            <w:proofErr w:type="spellEnd"/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27DD8" w:rsidRDefault="000565C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or illustrate 5 kind acts you completed this week.</w:t>
            </w:r>
          </w:p>
          <w:p w:rsidR="00B27DD8" w:rsidRDefault="00B27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B27DD8" w:rsidRDefault="00B27DD8">
      <w:pPr>
        <w:pStyle w:val="normal0"/>
        <w:rPr>
          <w:rFonts w:ascii="Comic Sans MS" w:eastAsia="Comic Sans MS" w:hAnsi="Comic Sans MS" w:cs="Comic Sans MS"/>
          <w:sz w:val="36"/>
          <w:szCs w:val="36"/>
        </w:rPr>
      </w:pPr>
    </w:p>
    <w:sectPr w:rsidR="00B27DD8" w:rsidSect="00B27DD8">
      <w:pgSz w:w="15840" w:h="122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27DD8"/>
    <w:rsid w:val="000565C0"/>
    <w:rsid w:val="00B27DD8"/>
    <w:rsid w:val="00B560DE"/>
    <w:rsid w:val="00B7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2B"/>
  </w:style>
  <w:style w:type="paragraph" w:styleId="Heading1">
    <w:name w:val="heading 1"/>
    <w:basedOn w:val="normal0"/>
    <w:next w:val="normal0"/>
    <w:rsid w:val="00B27D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27D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27D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27D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27DD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27D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7DD8"/>
  </w:style>
  <w:style w:type="paragraph" w:styleId="Title">
    <w:name w:val="Title"/>
    <w:basedOn w:val="normal0"/>
    <w:next w:val="normal0"/>
    <w:rsid w:val="00B27DD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27D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27DD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56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schoolinsites.com/api/documents/773548f877b34343b17ca582a22a6bf4.pdf" TargetMode="External"/><Relationship Id="rId13" Type="http://schemas.openxmlformats.org/officeDocument/2006/relationships/hyperlink" Target="https://classroommagazines.scholastic.com/support/learnathome/grades-1-2.html" TargetMode="External"/><Relationship Id="rId18" Type="http://schemas.openxmlformats.org/officeDocument/2006/relationships/hyperlink" Target="https://www.youtube.com/watch?v=awdthrGmZ4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magazines.scholastic.com/support/learnathome/grades-1-2.html" TargetMode="External"/><Relationship Id="rId12" Type="http://schemas.openxmlformats.org/officeDocument/2006/relationships/hyperlink" Target="https://content.schoolinsites.com/api/documents/773548f877b34343b17ca582a22a6bf4.pdf" TargetMode="External"/><Relationship Id="rId17" Type="http://schemas.openxmlformats.org/officeDocument/2006/relationships/hyperlink" Target="https://www.youtube.com/watch?v=4tkRwMHu9N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VzlbOK_vhU" TargetMode="External"/><Relationship Id="rId20" Type="http://schemas.openxmlformats.org/officeDocument/2006/relationships/hyperlink" Target="https://sn1.scholastic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tent.schoolinsites.com/api/documents/773548f877b34343b17ca582a22a6bf4.pdf" TargetMode="External"/><Relationship Id="rId11" Type="http://schemas.openxmlformats.org/officeDocument/2006/relationships/hyperlink" Target="https://classroommagazines.scholastic.com/support/learnathome/grades-1-2.html" TargetMode="External"/><Relationship Id="rId5" Type="http://schemas.openxmlformats.org/officeDocument/2006/relationships/hyperlink" Target="https://classroommagazines.scholastic.com/support/learnathome/grades-1-2.html" TargetMode="External"/><Relationship Id="rId15" Type="http://schemas.openxmlformats.org/officeDocument/2006/relationships/hyperlink" Target="https://www.youtube.com/watch?v=At0quRa90rs" TargetMode="External"/><Relationship Id="rId10" Type="http://schemas.openxmlformats.org/officeDocument/2006/relationships/hyperlink" Target="https://content.schoolinsites.com/api/documents/773548f877b34343b17ca582a22a6bf4.pdf" TargetMode="External"/><Relationship Id="rId19" Type="http://schemas.openxmlformats.org/officeDocument/2006/relationships/hyperlink" Target="https://sn1.scholastic.com/" TargetMode="External"/><Relationship Id="rId4" Type="http://schemas.openxmlformats.org/officeDocument/2006/relationships/hyperlink" Target="https://content.schoolinsites.com/api/documents/773548f877b34343b17ca582a22a6bf4.pdf" TargetMode="External"/><Relationship Id="rId9" Type="http://schemas.openxmlformats.org/officeDocument/2006/relationships/hyperlink" Target="https://classroommagazines.scholastic.com/support/learnathome/grades-1-2.html" TargetMode="External"/><Relationship Id="rId14" Type="http://schemas.openxmlformats.org/officeDocument/2006/relationships/hyperlink" Target="https://www.youtube.com/watch?v=mfC-VjouV6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4670</Characters>
  <Application>Microsoft Office Word</Application>
  <DocSecurity>0</DocSecurity>
  <Lines>38</Lines>
  <Paragraphs>10</Paragraphs>
  <ScaleCrop>false</ScaleCrop>
  <Company>Toshiba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nicole.beadnell</dc:creator>
  <cp:lastModifiedBy>USER</cp:lastModifiedBy>
  <cp:revision>4</cp:revision>
  <dcterms:created xsi:type="dcterms:W3CDTF">2020-04-13T01:13:00Z</dcterms:created>
  <dcterms:modified xsi:type="dcterms:W3CDTF">2020-04-14T23:43:00Z</dcterms:modified>
</cp:coreProperties>
</file>