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986636">
        <w:rPr>
          <w:b/>
          <w:sz w:val="24"/>
          <w:szCs w:val="24"/>
        </w:rPr>
        <w:t>MAY 20, 2019</w:t>
      </w:r>
    </w:p>
    <w:p w:rsidR="000F725A" w:rsidRPr="007C5CFF" w:rsidRDefault="00986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986636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986636">
        <w:rPr>
          <w:sz w:val="24"/>
          <w:szCs w:val="24"/>
        </w:rPr>
        <w:t>May 20</w:t>
      </w:r>
      <w:r w:rsidR="001964D9" w:rsidRPr="007C5CFF">
        <w:rPr>
          <w:sz w:val="24"/>
          <w:szCs w:val="24"/>
        </w:rPr>
        <w:t>, 201</w:t>
      </w:r>
      <w:r w:rsidR="00986636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986636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986636">
        <w:rPr>
          <w:sz w:val="24"/>
          <w:szCs w:val="24"/>
        </w:rPr>
        <w:t>Shirah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986636">
        <w:rPr>
          <w:sz w:val="24"/>
          <w:szCs w:val="24"/>
        </w:rPr>
        <w:t>s</w:t>
      </w:r>
      <w:r w:rsidR="00C434D2" w:rsidRPr="007C5CFF">
        <w:rPr>
          <w:sz w:val="24"/>
          <w:szCs w:val="24"/>
        </w:rPr>
        <w:t xml:space="preserve">. </w:t>
      </w:r>
      <w:r w:rsidR="00986636">
        <w:rPr>
          <w:sz w:val="24"/>
          <w:szCs w:val="24"/>
        </w:rPr>
        <w:t>Green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</w:t>
      </w:r>
      <w:r w:rsidR="003702F8">
        <w:rPr>
          <w:sz w:val="24"/>
          <w:szCs w:val="24"/>
        </w:rPr>
        <w:t xml:space="preserve">(Anderson, Eleby, </w:t>
      </w:r>
      <w:r w:rsidR="00141C8B">
        <w:rPr>
          <w:sz w:val="24"/>
          <w:szCs w:val="24"/>
        </w:rPr>
        <w:t xml:space="preserve">Green, Shirah, </w:t>
      </w:r>
      <w:r w:rsidR="003702F8">
        <w:rPr>
          <w:sz w:val="24"/>
          <w:szCs w:val="24"/>
        </w:rPr>
        <w:t xml:space="preserve">and Wilborn voted yes.)  </w:t>
      </w:r>
      <w:r w:rsidR="00912826" w:rsidRPr="007C5CFF">
        <w:rPr>
          <w:sz w:val="24"/>
          <w:szCs w:val="24"/>
        </w:rPr>
        <w:t>The motion passed.</w:t>
      </w:r>
    </w:p>
    <w:p w:rsidR="00404477" w:rsidRPr="007C5CFF" w:rsidRDefault="00404477">
      <w:pPr>
        <w:rPr>
          <w:sz w:val="24"/>
          <w:szCs w:val="24"/>
        </w:rPr>
      </w:pPr>
    </w:p>
    <w:p w:rsidR="00986636" w:rsidRDefault="00986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MEETING #2 (FY’2020) – INPUT</w:t>
      </w:r>
    </w:p>
    <w:p w:rsidR="00986636" w:rsidRDefault="00986636">
      <w:pPr>
        <w:rPr>
          <w:b/>
          <w:sz w:val="24"/>
          <w:szCs w:val="24"/>
        </w:rPr>
      </w:pPr>
    </w:p>
    <w:p w:rsidR="00366102" w:rsidRDefault="00986636" w:rsidP="00986636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and Finance Officer Gilbert discussed the FY 20 Budget.  </w:t>
      </w:r>
      <w:r w:rsidR="00670818">
        <w:rPr>
          <w:sz w:val="24"/>
          <w:szCs w:val="24"/>
        </w:rPr>
        <w:t xml:space="preserve">They are </w:t>
      </w:r>
      <w:r>
        <w:rPr>
          <w:sz w:val="24"/>
          <w:szCs w:val="24"/>
        </w:rPr>
        <w:t xml:space="preserve">currently </w:t>
      </w:r>
      <w:r w:rsidR="00670818">
        <w:rPr>
          <w:sz w:val="24"/>
          <w:szCs w:val="24"/>
        </w:rPr>
        <w:t>in the process of getting it balanced</w:t>
      </w:r>
      <w:r>
        <w:rPr>
          <w:sz w:val="24"/>
          <w:szCs w:val="24"/>
        </w:rPr>
        <w:t>.  There will be another Called Meeting.</w:t>
      </w:r>
    </w:p>
    <w:p w:rsidR="001B528B" w:rsidRDefault="001B528B">
      <w:pPr>
        <w:rPr>
          <w:sz w:val="24"/>
          <w:szCs w:val="24"/>
        </w:rPr>
      </w:pPr>
    </w:p>
    <w:p w:rsidR="00404477" w:rsidRPr="007C5CFF" w:rsidRDefault="00986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QUITMAN COUNTY SALARY SCALE</w:t>
      </w:r>
      <w:r w:rsidR="00404477" w:rsidRPr="007C5CFF">
        <w:rPr>
          <w:b/>
          <w:sz w:val="24"/>
          <w:szCs w:val="24"/>
        </w:rPr>
        <w:t xml:space="preserve"> </w:t>
      </w:r>
    </w:p>
    <w:p w:rsidR="00404477" w:rsidRPr="007C5CFF" w:rsidRDefault="00404477">
      <w:pPr>
        <w:rPr>
          <w:b/>
          <w:sz w:val="24"/>
          <w:szCs w:val="24"/>
        </w:rPr>
      </w:pPr>
    </w:p>
    <w:p w:rsidR="00C17DCD" w:rsidRDefault="00986636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proposed Quitman County Salary Scale.  </w:t>
      </w:r>
      <w:r w:rsidR="002861AA" w:rsidRPr="007C5CFF">
        <w:rPr>
          <w:sz w:val="24"/>
          <w:szCs w:val="24"/>
        </w:rPr>
        <w:t xml:space="preserve">On a motion by Mr. </w:t>
      </w:r>
      <w:r w:rsidR="003F557C">
        <w:rPr>
          <w:sz w:val="24"/>
          <w:szCs w:val="24"/>
        </w:rPr>
        <w:t>Shirah</w:t>
      </w:r>
      <w:r w:rsidR="002861AA" w:rsidRPr="007C5CFF">
        <w:rPr>
          <w:sz w:val="24"/>
          <w:szCs w:val="24"/>
        </w:rPr>
        <w:t xml:space="preserve"> and a second by M</w:t>
      </w:r>
      <w:r w:rsidR="00C04F18">
        <w:rPr>
          <w:sz w:val="24"/>
          <w:szCs w:val="24"/>
        </w:rPr>
        <w:t xml:space="preserve">r. </w:t>
      </w:r>
      <w:r w:rsidR="00D72418">
        <w:rPr>
          <w:sz w:val="24"/>
          <w:szCs w:val="24"/>
        </w:rPr>
        <w:t>Eleby</w:t>
      </w:r>
      <w:r w:rsidR="002861AA" w:rsidRPr="007C5CFF">
        <w:rPr>
          <w:sz w:val="24"/>
          <w:szCs w:val="24"/>
        </w:rPr>
        <w:t>, the Bo</w:t>
      </w:r>
      <w:r w:rsidR="00C17DCD" w:rsidRPr="007C5CFF">
        <w:rPr>
          <w:sz w:val="24"/>
          <w:szCs w:val="24"/>
        </w:rPr>
        <w:t xml:space="preserve">ard voted </w:t>
      </w:r>
      <w:r w:rsidR="009517A5">
        <w:rPr>
          <w:sz w:val="24"/>
          <w:szCs w:val="24"/>
        </w:rPr>
        <w:t xml:space="preserve">unanimously </w:t>
      </w:r>
      <w:r w:rsidR="00C17DCD"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="00C17DCD" w:rsidRPr="007C5CFF">
        <w:rPr>
          <w:sz w:val="24"/>
          <w:szCs w:val="24"/>
        </w:rPr>
        <w:t xml:space="preserve">, </w:t>
      </w:r>
      <w:r w:rsidR="009517A5">
        <w:rPr>
          <w:sz w:val="24"/>
          <w:szCs w:val="24"/>
        </w:rPr>
        <w:t>0</w:t>
      </w:r>
      <w:r w:rsidR="00C17DCD" w:rsidRPr="007C5CFF">
        <w:rPr>
          <w:sz w:val="24"/>
          <w:szCs w:val="24"/>
        </w:rPr>
        <w:t xml:space="preserve">), to accept the Superintendent’s recommendation.  </w:t>
      </w:r>
      <w:r w:rsidR="0048012A">
        <w:rPr>
          <w:sz w:val="24"/>
          <w:szCs w:val="24"/>
        </w:rPr>
        <w:t xml:space="preserve">(Anderson, </w:t>
      </w:r>
      <w:r w:rsidR="009517A5">
        <w:rPr>
          <w:sz w:val="24"/>
          <w:szCs w:val="24"/>
        </w:rPr>
        <w:t xml:space="preserve">Eleby, </w:t>
      </w:r>
      <w:r w:rsidR="00C04F18">
        <w:rPr>
          <w:sz w:val="24"/>
          <w:szCs w:val="24"/>
        </w:rPr>
        <w:t xml:space="preserve">Green, Shirah, </w:t>
      </w:r>
      <w:r w:rsidR="00262F6F">
        <w:rPr>
          <w:sz w:val="24"/>
          <w:szCs w:val="24"/>
        </w:rPr>
        <w:t>and</w:t>
      </w:r>
      <w:r w:rsidR="0048012A">
        <w:rPr>
          <w:sz w:val="24"/>
          <w:szCs w:val="24"/>
        </w:rPr>
        <w:t xml:space="preserve"> Wilborn voted yes)  </w:t>
      </w:r>
      <w:r w:rsidR="00C17DCD" w:rsidRPr="007C5CFF">
        <w:rPr>
          <w:sz w:val="24"/>
          <w:szCs w:val="24"/>
        </w:rPr>
        <w:t>The motion passed.</w:t>
      </w:r>
    </w:p>
    <w:p w:rsidR="005E4C46" w:rsidRDefault="005E4C46" w:rsidP="000527C1">
      <w:pPr>
        <w:rPr>
          <w:sz w:val="24"/>
          <w:szCs w:val="24"/>
        </w:rPr>
      </w:pPr>
    </w:p>
    <w:p w:rsidR="00670818" w:rsidRPr="007C5CFF" w:rsidRDefault="00670818" w:rsidP="0067081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:rsidR="00670818" w:rsidRPr="007C5CFF" w:rsidRDefault="00670818" w:rsidP="00670818">
      <w:pPr>
        <w:rPr>
          <w:b/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entering executive session for the purpose of discussing personnel.  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007C5CFF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accept the Superintendent’s recommendation.  </w:t>
      </w:r>
      <w:r>
        <w:rPr>
          <w:sz w:val="24"/>
          <w:szCs w:val="24"/>
        </w:rPr>
        <w:t xml:space="preserve">(Anderson, Eleby, Green, Shirah, and Wilborn voted yes.)  </w:t>
      </w:r>
      <w:r w:rsidRPr="007C5CFF">
        <w:rPr>
          <w:sz w:val="24"/>
          <w:szCs w:val="24"/>
        </w:rPr>
        <w:t>The motion passed.</w:t>
      </w:r>
    </w:p>
    <w:p w:rsidR="00670818" w:rsidRPr="007C5CFF" w:rsidRDefault="00670818" w:rsidP="00670818">
      <w:pPr>
        <w:rPr>
          <w:sz w:val="24"/>
          <w:szCs w:val="24"/>
        </w:rPr>
      </w:pP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9058F8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</w:t>
      </w:r>
      <w:r>
        <w:rPr>
          <w:sz w:val="24"/>
          <w:szCs w:val="24"/>
        </w:rPr>
        <w:t xml:space="preserve">(Anderson, Eleby, Green, Shirah, and Wilborn voted yes.)  </w:t>
      </w:r>
      <w:r w:rsidRPr="007C5CFF">
        <w:rPr>
          <w:sz w:val="24"/>
          <w:szCs w:val="24"/>
        </w:rPr>
        <w:t xml:space="preserve">The motion passed.  </w:t>
      </w:r>
    </w:p>
    <w:p w:rsidR="00670818" w:rsidRPr="007C5CFF" w:rsidRDefault="00670818" w:rsidP="00670818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the Superintendent may have some recommendations resulting from the Executive Session. </w:t>
      </w:r>
    </w:p>
    <w:p w:rsidR="005E4C46" w:rsidRPr="007C5CFF" w:rsidRDefault="005E4C46" w:rsidP="000527C1">
      <w:pPr>
        <w:rPr>
          <w:sz w:val="24"/>
          <w:szCs w:val="24"/>
        </w:rPr>
      </w:pPr>
    </w:p>
    <w:p w:rsidR="00590EB8" w:rsidRDefault="00590EB8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The Superintendent recommended approval </w:t>
      </w:r>
      <w:r w:rsidR="00D72418">
        <w:rPr>
          <w:sz w:val="24"/>
          <w:szCs w:val="24"/>
        </w:rPr>
        <w:t xml:space="preserve">of Mrs. </w:t>
      </w:r>
      <w:r w:rsidR="005E4C46">
        <w:rPr>
          <w:sz w:val="24"/>
          <w:szCs w:val="24"/>
        </w:rPr>
        <w:t xml:space="preserve">Tunisia Russell’s resignation (Middle School Science Teacher).  </w:t>
      </w:r>
      <w:r w:rsidRPr="007C5CFF">
        <w:rPr>
          <w:sz w:val="24"/>
          <w:szCs w:val="24"/>
        </w:rPr>
        <w:t xml:space="preserve">On a motion by Mr. </w:t>
      </w:r>
      <w:r w:rsidR="005E4C46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262F6F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Board voted </w:t>
      </w:r>
      <w:r w:rsidR="008C2360">
        <w:rPr>
          <w:sz w:val="24"/>
          <w:szCs w:val="24"/>
        </w:rPr>
        <w:t xml:space="preserve">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</w:t>
      </w:r>
      <w:r w:rsidR="008C2360">
        <w:rPr>
          <w:sz w:val="24"/>
          <w:szCs w:val="24"/>
        </w:rPr>
        <w:t>0</w:t>
      </w:r>
      <w:r w:rsidRPr="007C5CFF">
        <w:rPr>
          <w:sz w:val="24"/>
          <w:szCs w:val="24"/>
        </w:rPr>
        <w:t xml:space="preserve">), to accept the Superintendent’s recommendation.  </w:t>
      </w:r>
      <w:r w:rsidR="00314408">
        <w:rPr>
          <w:sz w:val="24"/>
          <w:szCs w:val="24"/>
        </w:rPr>
        <w:t xml:space="preserve">(Anderson, Eleby, </w:t>
      </w:r>
      <w:r w:rsidR="007B413B">
        <w:rPr>
          <w:sz w:val="24"/>
          <w:szCs w:val="24"/>
        </w:rPr>
        <w:t xml:space="preserve">Green, Shirah, </w:t>
      </w:r>
      <w:r w:rsidR="008C2360">
        <w:rPr>
          <w:sz w:val="24"/>
          <w:szCs w:val="24"/>
        </w:rPr>
        <w:t xml:space="preserve">and Wilborn </w:t>
      </w:r>
      <w:r w:rsidR="00314408">
        <w:rPr>
          <w:sz w:val="24"/>
          <w:szCs w:val="24"/>
        </w:rPr>
        <w:t xml:space="preserve">voted yes.)  </w:t>
      </w:r>
      <w:r w:rsidRPr="007C5CFF">
        <w:rPr>
          <w:sz w:val="24"/>
          <w:szCs w:val="24"/>
        </w:rPr>
        <w:t>The motion passed.</w:t>
      </w:r>
    </w:p>
    <w:p w:rsidR="00262F6F" w:rsidRDefault="00262F6F" w:rsidP="000527C1">
      <w:pPr>
        <w:rPr>
          <w:sz w:val="24"/>
          <w:szCs w:val="24"/>
        </w:rPr>
      </w:pPr>
    </w:p>
    <w:p w:rsidR="00262F6F" w:rsidRDefault="00262F6F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5E4C46">
        <w:rPr>
          <w:sz w:val="24"/>
          <w:szCs w:val="24"/>
        </w:rPr>
        <w:t xml:space="preserve">to hire Mrs. Kathy Hayes as </w:t>
      </w:r>
      <w:r w:rsidR="009058F8">
        <w:rPr>
          <w:sz w:val="24"/>
          <w:szCs w:val="24"/>
        </w:rPr>
        <w:t xml:space="preserve">a </w:t>
      </w:r>
      <w:r w:rsidR="005E4C46">
        <w:rPr>
          <w:sz w:val="24"/>
          <w:szCs w:val="24"/>
        </w:rPr>
        <w:t xml:space="preserve">paraprofessional for the Summer SOAR program.  </w:t>
      </w:r>
      <w:r w:rsidR="00142FAE">
        <w:rPr>
          <w:sz w:val="24"/>
          <w:szCs w:val="24"/>
        </w:rPr>
        <w:t>On a motion by Mr. Wilborn and a second by Mr. Eleby, the Board voted unanimously (</w:t>
      </w:r>
      <w:r w:rsidR="007B413B">
        <w:rPr>
          <w:sz w:val="24"/>
          <w:szCs w:val="24"/>
        </w:rPr>
        <w:t>5</w:t>
      </w:r>
      <w:r w:rsidR="00142FAE">
        <w:rPr>
          <w:sz w:val="24"/>
          <w:szCs w:val="24"/>
        </w:rPr>
        <w:t xml:space="preserve">, 0), to accept the Superintendent’s recommendation.  (Anderson, Eleby, </w:t>
      </w:r>
      <w:r w:rsidR="007B413B">
        <w:rPr>
          <w:sz w:val="24"/>
          <w:szCs w:val="24"/>
        </w:rPr>
        <w:t xml:space="preserve">Green, Shirah, </w:t>
      </w:r>
      <w:r w:rsidR="00142FAE">
        <w:rPr>
          <w:sz w:val="24"/>
          <w:szCs w:val="24"/>
        </w:rPr>
        <w:t>and Wilborn voted yes.)  The motion passed.</w:t>
      </w:r>
    </w:p>
    <w:p w:rsidR="009058F8" w:rsidRDefault="009058F8" w:rsidP="000527C1">
      <w:pPr>
        <w:rPr>
          <w:sz w:val="24"/>
          <w:szCs w:val="24"/>
        </w:rPr>
      </w:pPr>
    </w:p>
    <w:p w:rsidR="009058F8" w:rsidRDefault="009058F8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Mrs. O’shaugnessy Massey as a paraprofessional for the Summer SOAR program.  On a motion by Mr. Wilborn and a second by Mr. Eleby, the Board voted unanimously (5, 0), to accept the Superintendent’s recommendation.  (Anderson, Eleby, Green, Shirah, and Wilborn voted yes.)  The motion passed.</w:t>
      </w:r>
    </w:p>
    <w:p w:rsidR="00142FAE" w:rsidRDefault="00142FAE" w:rsidP="000527C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AB7091" w:rsidRDefault="00601D4F" w:rsidP="00601D4F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D561CA">
        <w:rPr>
          <w:sz w:val="24"/>
          <w:szCs w:val="24"/>
        </w:rPr>
        <w:t xml:space="preserve">informed the Board </w:t>
      </w:r>
      <w:r w:rsidR="00CE509F">
        <w:rPr>
          <w:sz w:val="24"/>
          <w:szCs w:val="24"/>
        </w:rPr>
        <w:t>about Graduation information.</w:t>
      </w:r>
    </w:p>
    <w:p w:rsidR="00D561CA" w:rsidRDefault="00D561CA" w:rsidP="00601D4F">
      <w:pPr>
        <w:rPr>
          <w:sz w:val="24"/>
          <w:szCs w:val="24"/>
        </w:rPr>
      </w:pPr>
    </w:p>
    <w:p w:rsidR="00D561CA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CE509F">
        <w:rPr>
          <w:sz w:val="24"/>
          <w:szCs w:val="24"/>
        </w:rPr>
        <w:t xml:space="preserve">shared the GSBA Delegate Assembly Handbook with the Board Members.  </w:t>
      </w:r>
    </w:p>
    <w:p w:rsidR="00E60AF4" w:rsidRDefault="00E60AF4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8233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670818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(Anderson, Eleby, </w:t>
      </w:r>
      <w:r w:rsidR="00E60AF4">
        <w:rPr>
          <w:sz w:val="24"/>
          <w:szCs w:val="24"/>
        </w:rPr>
        <w:t xml:space="preserve">Green, Shirah, </w:t>
      </w:r>
      <w:r w:rsidR="00275F3B">
        <w:rPr>
          <w:sz w:val="24"/>
          <w:szCs w:val="24"/>
        </w:rPr>
        <w:t>and Wilborn voted yes.)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44" w:rsidRDefault="001F4E44">
      <w:r>
        <w:separator/>
      </w:r>
    </w:p>
  </w:endnote>
  <w:endnote w:type="continuationSeparator" w:id="0">
    <w:p w:rsidR="001F4E44" w:rsidRDefault="001F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605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44" w:rsidRDefault="001F4E44">
      <w:r>
        <w:separator/>
      </w:r>
    </w:p>
  </w:footnote>
  <w:footnote w:type="continuationSeparator" w:id="0">
    <w:p w:rsidR="001F4E44" w:rsidRDefault="001F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64D9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4E44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57C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4C4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605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18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5394"/>
    <w:rsid w:val="007868CE"/>
    <w:rsid w:val="0078792C"/>
    <w:rsid w:val="00787DFA"/>
    <w:rsid w:val="00787FA0"/>
    <w:rsid w:val="00790271"/>
    <w:rsid w:val="0079048D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F7C"/>
    <w:rsid w:val="0090400C"/>
    <w:rsid w:val="00904BC4"/>
    <w:rsid w:val="009058F8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36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09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732"/>
    <w:rsid w:val="00E92788"/>
    <w:rsid w:val="00E92C05"/>
    <w:rsid w:val="00E93CB7"/>
    <w:rsid w:val="00E94AC5"/>
    <w:rsid w:val="00E97A42"/>
    <w:rsid w:val="00EA1974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34E3-859F-4EB0-A9B8-D21764AB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2019-06-04T14:58:00Z</cp:lastPrinted>
  <dcterms:created xsi:type="dcterms:W3CDTF">2019-06-04T14:59:00Z</dcterms:created>
  <dcterms:modified xsi:type="dcterms:W3CDTF">2019-06-04T14:59:00Z</dcterms:modified>
</cp:coreProperties>
</file>