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60D" w:rsidRPr="00585E4D" w:rsidRDefault="00EA160D" w:rsidP="00EA160D">
      <w:pPr>
        <w:jc w:val="center"/>
        <w:rPr>
          <w:rFonts w:ascii="Algerian" w:hAnsi="Algerian"/>
          <w:color w:val="0F243E" w:themeColor="text2" w:themeShade="80"/>
          <w:sz w:val="144"/>
          <w:szCs w:val="144"/>
        </w:rPr>
      </w:pPr>
      <w:r w:rsidRPr="00585E4D">
        <w:rPr>
          <w:rFonts w:ascii="Algerian" w:hAnsi="Algerian"/>
          <w:color w:val="0F243E" w:themeColor="text2" w:themeShade="80"/>
          <w:sz w:val="144"/>
          <w:szCs w:val="144"/>
        </w:rPr>
        <w:t>Welcome</w:t>
      </w:r>
    </w:p>
    <w:p w:rsidR="00EA160D" w:rsidRDefault="00212E1A" w:rsidP="00EA160D">
      <w:pPr>
        <w:jc w:val="center"/>
        <w:rPr>
          <w:color w:val="0F243E" w:themeColor="text2" w:themeShade="80"/>
          <w:sz w:val="32"/>
          <w:szCs w:val="32"/>
        </w:rPr>
      </w:pPr>
      <w:r>
        <w:rPr>
          <w:color w:val="0F243E" w:themeColor="text2" w:themeShade="80"/>
          <w:sz w:val="32"/>
          <w:szCs w:val="32"/>
        </w:rPr>
        <w:t>Welcome to Coach Taylor’s U.S History</w:t>
      </w:r>
      <w:r w:rsidR="00EA160D" w:rsidRPr="00585E4D">
        <w:rPr>
          <w:color w:val="0F243E" w:themeColor="text2" w:themeShade="80"/>
          <w:sz w:val="32"/>
          <w:szCs w:val="32"/>
        </w:rPr>
        <w:t xml:space="preserve"> class at Lewisburg Middle School. I hope you are looking forward to an exciting, challenging, and successful school year. Your teachers and I are here to help you develop responsibility, independence, and organization in addition to mastering the r</w:t>
      </w:r>
      <w:r w:rsidR="00EA160D">
        <w:rPr>
          <w:color w:val="0F243E" w:themeColor="text2" w:themeShade="80"/>
          <w:sz w:val="32"/>
          <w:szCs w:val="32"/>
        </w:rPr>
        <w:t xml:space="preserve">equired academic standards for </w:t>
      </w:r>
      <w:r>
        <w:rPr>
          <w:color w:val="0F243E" w:themeColor="text2" w:themeShade="80"/>
          <w:sz w:val="32"/>
          <w:szCs w:val="32"/>
        </w:rPr>
        <w:t>U.S History</w:t>
      </w:r>
      <w:r w:rsidR="00EA160D" w:rsidRPr="00585E4D">
        <w:rPr>
          <w:color w:val="0F243E" w:themeColor="text2" w:themeShade="80"/>
          <w:sz w:val="32"/>
          <w:szCs w:val="32"/>
        </w:rPr>
        <w:t xml:space="preserve"> in Desoto County. My classroom is a place for creativity, energetic group work, and obviously learning. In order for the daily lesson</w:t>
      </w:r>
      <w:r w:rsidR="00EA160D">
        <w:rPr>
          <w:color w:val="0F243E" w:themeColor="text2" w:themeShade="80"/>
          <w:sz w:val="32"/>
          <w:szCs w:val="32"/>
        </w:rPr>
        <w:t>s</w:t>
      </w:r>
      <w:r w:rsidR="00EA160D" w:rsidRPr="00585E4D">
        <w:rPr>
          <w:color w:val="0F243E" w:themeColor="text2" w:themeShade="80"/>
          <w:sz w:val="32"/>
          <w:szCs w:val="32"/>
        </w:rPr>
        <w:t xml:space="preserve"> to run efficiently, there must be classroom rules and procedures </w:t>
      </w:r>
      <w:r w:rsidR="00EA160D">
        <w:rPr>
          <w:color w:val="0F243E" w:themeColor="text2" w:themeShade="80"/>
          <w:sz w:val="32"/>
          <w:szCs w:val="32"/>
        </w:rPr>
        <w:t>set in place. Rules</w:t>
      </w:r>
      <w:r w:rsidR="00EA160D" w:rsidRPr="00585E4D">
        <w:rPr>
          <w:color w:val="0F243E" w:themeColor="text2" w:themeShade="80"/>
          <w:sz w:val="32"/>
          <w:szCs w:val="32"/>
        </w:rPr>
        <w:t xml:space="preserve"> must be followed by everyone at all times. Please take time to review our classroom rules, conduct, and procedures so that we can </w:t>
      </w:r>
      <w:r>
        <w:rPr>
          <w:color w:val="0F243E" w:themeColor="text2" w:themeShade="80"/>
          <w:sz w:val="32"/>
          <w:szCs w:val="32"/>
        </w:rPr>
        <w:t>all work together to make your U.S History</w:t>
      </w:r>
      <w:r w:rsidR="00EA160D" w:rsidRPr="00585E4D">
        <w:rPr>
          <w:color w:val="0F243E" w:themeColor="text2" w:themeShade="80"/>
          <w:sz w:val="32"/>
          <w:szCs w:val="32"/>
        </w:rPr>
        <w:t xml:space="preserve"> experience the best it can possibly be.</w:t>
      </w:r>
    </w:p>
    <w:p w:rsidR="00E6084F" w:rsidRDefault="00E6084F" w:rsidP="00EA160D">
      <w:pPr>
        <w:jc w:val="center"/>
        <w:rPr>
          <w:color w:val="0F243E" w:themeColor="text2" w:themeShade="80"/>
          <w:sz w:val="32"/>
          <w:szCs w:val="32"/>
        </w:rPr>
      </w:pPr>
    </w:p>
    <w:p w:rsidR="00E6084F" w:rsidRDefault="00E6084F" w:rsidP="00EA160D">
      <w:pPr>
        <w:jc w:val="center"/>
        <w:rPr>
          <w:color w:val="0F243E" w:themeColor="text2" w:themeShade="80"/>
          <w:sz w:val="32"/>
          <w:szCs w:val="32"/>
        </w:rPr>
      </w:pPr>
      <w:r>
        <w:rPr>
          <w:color w:val="0F243E" w:themeColor="text2" w:themeShade="80"/>
          <w:sz w:val="32"/>
          <w:szCs w:val="32"/>
        </w:rPr>
        <w:t>Please make sure to visit my Teacher Website for helpful links for our Online Book/Assignments.</w:t>
      </w:r>
    </w:p>
    <w:p w:rsidR="00E6084F" w:rsidRDefault="00472F1B" w:rsidP="00EA160D">
      <w:pPr>
        <w:jc w:val="center"/>
        <w:rPr>
          <w:color w:val="0F243E" w:themeColor="text2" w:themeShade="80"/>
          <w:sz w:val="32"/>
          <w:szCs w:val="32"/>
        </w:rPr>
      </w:pPr>
      <w:hyperlink r:id="rId7" w:history="1">
        <w:r w:rsidRPr="0012090D">
          <w:rPr>
            <w:rStyle w:val="Hyperlink"/>
            <w:sz w:val="32"/>
            <w:szCs w:val="32"/>
          </w:rPr>
          <w:t>https://lms.desotocountyschools.org/camerontaylor</w:t>
        </w:r>
      </w:hyperlink>
    </w:p>
    <w:p w:rsidR="00472F1B" w:rsidRDefault="00472F1B" w:rsidP="00EA160D">
      <w:pPr>
        <w:jc w:val="center"/>
        <w:rPr>
          <w:color w:val="0F243E" w:themeColor="text2" w:themeShade="80"/>
          <w:sz w:val="32"/>
          <w:szCs w:val="32"/>
        </w:rPr>
      </w:pPr>
      <w:r w:rsidRPr="00472F1B">
        <w:rPr>
          <w:color w:val="0F243E" w:themeColor="text2" w:themeShade="80"/>
          <w:sz w:val="32"/>
          <w:szCs w:val="32"/>
        </w:rPr>
        <w:t>https://www.savvasrealize.com/index.html#/</w:t>
      </w:r>
    </w:p>
    <w:p w:rsidR="00E6084F" w:rsidRDefault="00E6084F" w:rsidP="00EA160D">
      <w:pPr>
        <w:jc w:val="center"/>
        <w:rPr>
          <w:color w:val="0F243E" w:themeColor="text2" w:themeShade="80"/>
          <w:sz w:val="32"/>
          <w:szCs w:val="32"/>
        </w:rPr>
      </w:pPr>
    </w:p>
    <w:p w:rsidR="00E6084F" w:rsidRDefault="00E6084F" w:rsidP="00EA160D">
      <w:pPr>
        <w:jc w:val="center"/>
        <w:rPr>
          <w:color w:val="0F243E" w:themeColor="text2" w:themeShade="80"/>
          <w:sz w:val="32"/>
          <w:szCs w:val="32"/>
        </w:rPr>
      </w:pPr>
    </w:p>
    <w:p w:rsidR="00E6084F" w:rsidRDefault="00E6084F" w:rsidP="00EA160D">
      <w:pPr>
        <w:jc w:val="center"/>
        <w:rPr>
          <w:color w:val="0F243E" w:themeColor="text2" w:themeShade="80"/>
          <w:sz w:val="32"/>
          <w:szCs w:val="32"/>
        </w:rPr>
      </w:pPr>
    </w:p>
    <w:p w:rsidR="00E6084F" w:rsidRPr="00585E4D" w:rsidRDefault="00E6084F" w:rsidP="00472F1B">
      <w:pPr>
        <w:rPr>
          <w:color w:val="0F243E" w:themeColor="text2" w:themeShade="80"/>
          <w:sz w:val="32"/>
          <w:szCs w:val="32"/>
        </w:rPr>
      </w:pPr>
    </w:p>
    <w:p w:rsidR="00EA160D" w:rsidRPr="00366553" w:rsidRDefault="00EA160D" w:rsidP="00EA160D">
      <w:pPr>
        <w:jc w:val="center"/>
        <w:rPr>
          <w:rFonts w:ascii="Algerian" w:hAnsi="Algerian"/>
          <w:color w:val="0F243E" w:themeColor="text2" w:themeShade="80"/>
          <w:sz w:val="56"/>
          <w:szCs w:val="56"/>
          <w:u w:val="single"/>
        </w:rPr>
      </w:pPr>
      <w:r w:rsidRPr="00366553">
        <w:rPr>
          <w:rFonts w:ascii="Algerian" w:hAnsi="Algerian"/>
          <w:color w:val="0F243E" w:themeColor="text2" w:themeShade="80"/>
          <w:sz w:val="56"/>
          <w:szCs w:val="56"/>
          <w:u w:val="single"/>
        </w:rPr>
        <w:lastRenderedPageBreak/>
        <w:t>Classroom Expectations</w:t>
      </w:r>
    </w:p>
    <w:p w:rsidR="00EA160D" w:rsidRPr="00585E4D" w:rsidRDefault="00EA160D" w:rsidP="00EA160D">
      <w:pPr>
        <w:jc w:val="center"/>
        <w:rPr>
          <w:color w:val="0F243E" w:themeColor="text2" w:themeShade="80"/>
          <w:sz w:val="32"/>
          <w:szCs w:val="32"/>
        </w:rPr>
      </w:pPr>
      <w:r w:rsidRPr="00585E4D">
        <w:rPr>
          <w:color w:val="0F243E" w:themeColor="text2" w:themeShade="80"/>
          <w:sz w:val="32"/>
          <w:szCs w:val="32"/>
        </w:rPr>
        <w:t>The expectations I have established in my classroom are needed to insure that unwanted behaviors and activities are avoided and that everyone has a pleasant, friendly, and safe place to learn and grow academically. My classroom expectations are as follows:</w:t>
      </w:r>
    </w:p>
    <w:p w:rsidR="00EA160D" w:rsidRPr="00585E4D" w:rsidRDefault="00EA160D" w:rsidP="00EA160D">
      <w:pPr>
        <w:pStyle w:val="ListParagraph"/>
        <w:numPr>
          <w:ilvl w:val="0"/>
          <w:numId w:val="1"/>
        </w:numPr>
        <w:rPr>
          <w:color w:val="0F243E" w:themeColor="text2" w:themeShade="80"/>
          <w:sz w:val="32"/>
          <w:szCs w:val="32"/>
        </w:rPr>
      </w:pPr>
      <w:r w:rsidRPr="00585E4D">
        <w:rPr>
          <w:color w:val="0F243E" w:themeColor="text2" w:themeShade="80"/>
          <w:sz w:val="32"/>
          <w:szCs w:val="32"/>
        </w:rPr>
        <w:t>Be responsible</w:t>
      </w:r>
    </w:p>
    <w:p w:rsidR="00EA160D" w:rsidRPr="00585E4D" w:rsidRDefault="00EA160D" w:rsidP="00EA160D">
      <w:pPr>
        <w:pStyle w:val="ListParagraph"/>
        <w:numPr>
          <w:ilvl w:val="0"/>
          <w:numId w:val="1"/>
        </w:numPr>
        <w:rPr>
          <w:color w:val="0F243E" w:themeColor="text2" w:themeShade="80"/>
          <w:sz w:val="32"/>
          <w:szCs w:val="32"/>
        </w:rPr>
      </w:pPr>
      <w:r w:rsidRPr="00585E4D">
        <w:rPr>
          <w:color w:val="0F243E" w:themeColor="text2" w:themeShade="80"/>
          <w:sz w:val="32"/>
          <w:szCs w:val="32"/>
        </w:rPr>
        <w:t>Be Respectful</w:t>
      </w:r>
    </w:p>
    <w:p w:rsidR="00EA160D" w:rsidRPr="00585E4D" w:rsidRDefault="00EA160D" w:rsidP="00EA160D">
      <w:pPr>
        <w:pStyle w:val="ListParagraph"/>
        <w:numPr>
          <w:ilvl w:val="0"/>
          <w:numId w:val="1"/>
        </w:numPr>
        <w:rPr>
          <w:color w:val="0F243E" w:themeColor="text2" w:themeShade="80"/>
          <w:sz w:val="32"/>
          <w:szCs w:val="32"/>
        </w:rPr>
      </w:pPr>
      <w:r w:rsidRPr="00585E4D">
        <w:rPr>
          <w:color w:val="0F243E" w:themeColor="text2" w:themeShade="80"/>
          <w:sz w:val="32"/>
          <w:szCs w:val="32"/>
        </w:rPr>
        <w:t>Be Ready for Class</w:t>
      </w:r>
    </w:p>
    <w:p w:rsidR="00EA160D" w:rsidRPr="00585E4D" w:rsidRDefault="00EA160D" w:rsidP="00EA160D">
      <w:pPr>
        <w:pStyle w:val="ListParagraph"/>
        <w:numPr>
          <w:ilvl w:val="0"/>
          <w:numId w:val="1"/>
        </w:numPr>
        <w:rPr>
          <w:color w:val="0F243E" w:themeColor="text2" w:themeShade="80"/>
          <w:sz w:val="32"/>
          <w:szCs w:val="32"/>
        </w:rPr>
      </w:pPr>
      <w:r w:rsidRPr="00585E4D">
        <w:rPr>
          <w:color w:val="0F243E" w:themeColor="text2" w:themeShade="80"/>
          <w:sz w:val="32"/>
          <w:szCs w:val="32"/>
        </w:rPr>
        <w:t>Be Reliable</w:t>
      </w:r>
    </w:p>
    <w:p w:rsidR="00EA160D" w:rsidRPr="00585E4D" w:rsidRDefault="00EA160D" w:rsidP="00EA160D">
      <w:pPr>
        <w:pStyle w:val="ListParagraph"/>
        <w:numPr>
          <w:ilvl w:val="0"/>
          <w:numId w:val="1"/>
        </w:numPr>
        <w:rPr>
          <w:color w:val="0F243E" w:themeColor="text2" w:themeShade="80"/>
          <w:sz w:val="32"/>
          <w:szCs w:val="32"/>
        </w:rPr>
      </w:pPr>
      <w:r w:rsidRPr="00585E4D">
        <w:rPr>
          <w:color w:val="0F243E" w:themeColor="text2" w:themeShade="80"/>
          <w:sz w:val="32"/>
          <w:szCs w:val="32"/>
        </w:rPr>
        <w:t xml:space="preserve">Be a Role Model </w:t>
      </w:r>
    </w:p>
    <w:p w:rsidR="00EA160D" w:rsidRPr="00585E4D" w:rsidRDefault="00EA160D" w:rsidP="00EA160D">
      <w:pPr>
        <w:rPr>
          <w:color w:val="0F243E" w:themeColor="text2" w:themeShade="80"/>
          <w:sz w:val="16"/>
          <w:szCs w:val="16"/>
        </w:rPr>
      </w:pPr>
    </w:p>
    <w:p w:rsidR="00EA160D" w:rsidRPr="00585E4D" w:rsidRDefault="00EA160D" w:rsidP="00EA160D">
      <w:pPr>
        <w:jc w:val="center"/>
        <w:rPr>
          <w:color w:val="0F243E" w:themeColor="text2" w:themeShade="80"/>
          <w:sz w:val="24"/>
          <w:szCs w:val="24"/>
        </w:rPr>
      </w:pPr>
      <w:r w:rsidRPr="00585E4D">
        <w:rPr>
          <w:color w:val="0F243E" w:themeColor="text2" w:themeShade="80"/>
          <w:sz w:val="24"/>
          <w:szCs w:val="24"/>
        </w:rPr>
        <w:t xml:space="preserve">Cheating and forgery will </w:t>
      </w:r>
      <w:r w:rsidRPr="00585E4D">
        <w:rPr>
          <w:b/>
          <w:color w:val="0F243E" w:themeColor="text2" w:themeShade="80"/>
          <w:sz w:val="24"/>
          <w:szCs w:val="24"/>
          <w:u w:val="single"/>
        </w:rPr>
        <w:t xml:space="preserve">not </w:t>
      </w:r>
      <w:r w:rsidRPr="00585E4D">
        <w:rPr>
          <w:color w:val="0F243E" w:themeColor="text2" w:themeShade="80"/>
          <w:sz w:val="24"/>
          <w:szCs w:val="24"/>
        </w:rPr>
        <w:t xml:space="preserve">be tolerated in my classroom at any time. Both the student who shares his/her work, on an independent assignment, AND the person who copies the work will suffer the same consequence by receiving a zero. I expect you to do your own work and not let anyone copy your assignment. This not only includes tests, quizzes, and classwork completed during class time, but also any homework, skill sheets, projects, and signed papers to completed outside the classroom. Please show respect and integrity to yourself and your teachers by never cheating. </w:t>
      </w:r>
    </w:p>
    <w:p w:rsidR="00EA160D" w:rsidRPr="00585E4D" w:rsidRDefault="00EA160D" w:rsidP="00EA160D">
      <w:pPr>
        <w:jc w:val="center"/>
        <w:rPr>
          <w:color w:val="0F243E" w:themeColor="text2" w:themeShade="80"/>
          <w:sz w:val="24"/>
          <w:szCs w:val="24"/>
        </w:rPr>
      </w:pPr>
    </w:p>
    <w:p w:rsidR="00EA160D" w:rsidRPr="00585E4D" w:rsidRDefault="00EA160D" w:rsidP="00EA160D">
      <w:pPr>
        <w:jc w:val="center"/>
        <w:rPr>
          <w:color w:val="0F243E" w:themeColor="text2" w:themeShade="80"/>
          <w:sz w:val="26"/>
          <w:szCs w:val="26"/>
        </w:rPr>
      </w:pPr>
      <w:r w:rsidRPr="00585E4D">
        <w:rPr>
          <w:color w:val="0F243E" w:themeColor="text2" w:themeShade="80"/>
          <w:sz w:val="26"/>
          <w:szCs w:val="26"/>
        </w:rPr>
        <w:t>Some Helpful Guidelines to Remember:</w:t>
      </w:r>
    </w:p>
    <w:p w:rsidR="00EA160D" w:rsidRPr="00585E4D" w:rsidRDefault="00EA160D" w:rsidP="00EA160D">
      <w:pPr>
        <w:pStyle w:val="ListParagraph"/>
        <w:numPr>
          <w:ilvl w:val="0"/>
          <w:numId w:val="2"/>
        </w:numPr>
        <w:rPr>
          <w:color w:val="0F243E" w:themeColor="text2" w:themeShade="80"/>
          <w:sz w:val="24"/>
          <w:szCs w:val="24"/>
        </w:rPr>
      </w:pPr>
      <w:r w:rsidRPr="00585E4D">
        <w:rPr>
          <w:color w:val="0F243E" w:themeColor="text2" w:themeShade="80"/>
          <w:sz w:val="24"/>
          <w:szCs w:val="24"/>
        </w:rPr>
        <w:t>Treat each person with dignity and respect.</w:t>
      </w:r>
    </w:p>
    <w:p w:rsidR="00EA160D" w:rsidRPr="00585E4D" w:rsidRDefault="00EA160D" w:rsidP="00EA160D">
      <w:pPr>
        <w:pStyle w:val="ListParagraph"/>
        <w:numPr>
          <w:ilvl w:val="0"/>
          <w:numId w:val="2"/>
        </w:numPr>
        <w:rPr>
          <w:color w:val="0F243E" w:themeColor="text2" w:themeShade="80"/>
          <w:sz w:val="24"/>
          <w:szCs w:val="24"/>
        </w:rPr>
      </w:pPr>
      <w:r w:rsidRPr="00585E4D">
        <w:rPr>
          <w:color w:val="0F243E" w:themeColor="text2" w:themeShade="80"/>
          <w:sz w:val="24"/>
          <w:szCs w:val="24"/>
        </w:rPr>
        <w:t>Be in your assigned seat when the tardy bell rings.</w:t>
      </w:r>
    </w:p>
    <w:p w:rsidR="00EA160D" w:rsidRPr="00585E4D" w:rsidRDefault="00EA160D" w:rsidP="00EA160D">
      <w:pPr>
        <w:pStyle w:val="ListParagraph"/>
        <w:numPr>
          <w:ilvl w:val="0"/>
          <w:numId w:val="2"/>
        </w:numPr>
        <w:rPr>
          <w:color w:val="0F243E" w:themeColor="text2" w:themeShade="80"/>
          <w:sz w:val="24"/>
          <w:szCs w:val="24"/>
        </w:rPr>
      </w:pPr>
      <w:r w:rsidRPr="00585E4D">
        <w:rPr>
          <w:color w:val="0F243E" w:themeColor="text2" w:themeShade="80"/>
          <w:sz w:val="24"/>
          <w:szCs w:val="24"/>
        </w:rPr>
        <w:t xml:space="preserve">Bring all materials to class every day and take them with you when you leave. </w:t>
      </w:r>
    </w:p>
    <w:p w:rsidR="00EA160D" w:rsidRPr="00585E4D" w:rsidRDefault="00EA160D" w:rsidP="00EA160D">
      <w:pPr>
        <w:pStyle w:val="ListParagraph"/>
        <w:numPr>
          <w:ilvl w:val="0"/>
          <w:numId w:val="2"/>
        </w:numPr>
        <w:rPr>
          <w:color w:val="0F243E" w:themeColor="text2" w:themeShade="80"/>
          <w:sz w:val="24"/>
          <w:szCs w:val="24"/>
        </w:rPr>
      </w:pPr>
      <w:r w:rsidRPr="00585E4D">
        <w:rPr>
          <w:color w:val="0F243E" w:themeColor="text2" w:themeShade="80"/>
          <w:sz w:val="24"/>
          <w:szCs w:val="24"/>
        </w:rPr>
        <w:t>Follow all directions the first time they are given.</w:t>
      </w:r>
    </w:p>
    <w:p w:rsidR="00EA160D" w:rsidRPr="00585E4D" w:rsidRDefault="00EA160D" w:rsidP="00EA160D">
      <w:pPr>
        <w:pStyle w:val="ListParagraph"/>
        <w:numPr>
          <w:ilvl w:val="0"/>
          <w:numId w:val="2"/>
        </w:numPr>
        <w:rPr>
          <w:color w:val="0F243E" w:themeColor="text2" w:themeShade="80"/>
          <w:sz w:val="24"/>
          <w:szCs w:val="24"/>
        </w:rPr>
      </w:pPr>
      <w:r w:rsidRPr="00585E4D">
        <w:rPr>
          <w:color w:val="0F243E" w:themeColor="text2" w:themeShade="80"/>
          <w:sz w:val="24"/>
          <w:szCs w:val="24"/>
        </w:rPr>
        <w:t>Follow all guidelines and rules set forth in the Desoto County handbook.</w:t>
      </w:r>
    </w:p>
    <w:p w:rsidR="00EA160D" w:rsidRPr="00585E4D" w:rsidRDefault="00EA160D" w:rsidP="00EA160D">
      <w:pPr>
        <w:pStyle w:val="ListParagraph"/>
        <w:numPr>
          <w:ilvl w:val="0"/>
          <w:numId w:val="2"/>
        </w:numPr>
        <w:rPr>
          <w:color w:val="0F243E" w:themeColor="text2" w:themeShade="80"/>
          <w:sz w:val="24"/>
          <w:szCs w:val="24"/>
        </w:rPr>
      </w:pPr>
      <w:r w:rsidRPr="00585E4D">
        <w:rPr>
          <w:color w:val="0F243E" w:themeColor="text2" w:themeShade="80"/>
          <w:sz w:val="24"/>
          <w:szCs w:val="24"/>
        </w:rPr>
        <w:t xml:space="preserve">This is a “NO WHINING ZONE” Everyone is responsible for his/her own actions and is expected to work. </w:t>
      </w:r>
    </w:p>
    <w:p w:rsidR="00EA160D" w:rsidRPr="007D3D39" w:rsidRDefault="00EA160D" w:rsidP="00EA160D">
      <w:pPr>
        <w:pStyle w:val="ListParagraph"/>
        <w:numPr>
          <w:ilvl w:val="0"/>
          <w:numId w:val="2"/>
        </w:numPr>
        <w:rPr>
          <w:b/>
          <w:color w:val="0F243E" w:themeColor="text2" w:themeShade="80"/>
          <w:sz w:val="24"/>
          <w:szCs w:val="24"/>
          <w:u w:val="single"/>
        </w:rPr>
      </w:pPr>
      <w:r w:rsidRPr="007D3D39">
        <w:rPr>
          <w:b/>
          <w:color w:val="0F243E" w:themeColor="text2" w:themeShade="80"/>
          <w:sz w:val="24"/>
          <w:szCs w:val="24"/>
          <w:u w:val="single"/>
        </w:rPr>
        <w:t>Make good choices.</w:t>
      </w:r>
    </w:p>
    <w:p w:rsidR="00EA160D" w:rsidRDefault="00EA160D" w:rsidP="00EA160D">
      <w:pPr>
        <w:pStyle w:val="ListParagraph"/>
        <w:numPr>
          <w:ilvl w:val="0"/>
          <w:numId w:val="2"/>
        </w:numPr>
        <w:rPr>
          <w:color w:val="0F243E" w:themeColor="text2" w:themeShade="80"/>
          <w:sz w:val="24"/>
          <w:szCs w:val="24"/>
        </w:rPr>
      </w:pPr>
      <w:r w:rsidRPr="00585E4D">
        <w:rPr>
          <w:color w:val="0F243E" w:themeColor="text2" w:themeShade="80"/>
          <w:sz w:val="24"/>
          <w:szCs w:val="24"/>
        </w:rPr>
        <w:t xml:space="preserve">Work as a team and listen to the group members opinions. </w:t>
      </w:r>
    </w:p>
    <w:p w:rsidR="00EA160D" w:rsidRPr="00E6084F" w:rsidRDefault="00EA160D" w:rsidP="00E6084F">
      <w:pPr>
        <w:pStyle w:val="ListParagraph"/>
        <w:rPr>
          <w:color w:val="0F243E" w:themeColor="text2" w:themeShade="80"/>
          <w:sz w:val="24"/>
          <w:szCs w:val="24"/>
        </w:rPr>
      </w:pPr>
      <w:r w:rsidRPr="00585E4D">
        <w:rPr>
          <w:color w:val="0F243E" w:themeColor="text2" w:themeShade="80"/>
          <w:sz w:val="24"/>
          <w:szCs w:val="24"/>
        </w:rPr>
        <w:t>(You do not h</w:t>
      </w:r>
      <w:r>
        <w:rPr>
          <w:color w:val="0F243E" w:themeColor="text2" w:themeShade="80"/>
          <w:sz w:val="24"/>
          <w:szCs w:val="24"/>
        </w:rPr>
        <w:t>ave to agree with everyone, but you must</w:t>
      </w:r>
      <w:r w:rsidRPr="00585E4D">
        <w:rPr>
          <w:color w:val="0F243E" w:themeColor="text2" w:themeShade="80"/>
          <w:sz w:val="24"/>
          <w:szCs w:val="24"/>
        </w:rPr>
        <w:t xml:space="preserve"> be courteous and listen.)</w:t>
      </w:r>
    </w:p>
    <w:p w:rsidR="00EA160D" w:rsidRPr="00366553" w:rsidRDefault="00EA160D" w:rsidP="00EA160D">
      <w:pPr>
        <w:jc w:val="center"/>
        <w:rPr>
          <w:rFonts w:ascii="Algerian" w:hAnsi="Algerian"/>
          <w:color w:val="0F243E" w:themeColor="text2" w:themeShade="80"/>
          <w:sz w:val="72"/>
          <w:szCs w:val="72"/>
          <w:u w:val="single"/>
        </w:rPr>
      </w:pPr>
      <w:r w:rsidRPr="00366553">
        <w:rPr>
          <w:rFonts w:ascii="Algerian" w:hAnsi="Algerian"/>
          <w:color w:val="0F243E" w:themeColor="text2" w:themeShade="80"/>
          <w:sz w:val="72"/>
          <w:szCs w:val="72"/>
          <w:u w:val="single"/>
        </w:rPr>
        <w:lastRenderedPageBreak/>
        <w:t xml:space="preserve">Classroom Procedures </w:t>
      </w:r>
    </w:p>
    <w:p w:rsidR="00EA160D" w:rsidRPr="00585E4D" w:rsidRDefault="00EA160D" w:rsidP="00EA160D">
      <w:pPr>
        <w:rPr>
          <w:color w:val="0F243E" w:themeColor="text2" w:themeShade="80"/>
          <w:sz w:val="28"/>
          <w:szCs w:val="28"/>
        </w:rPr>
      </w:pPr>
      <w:r w:rsidRPr="00585E4D">
        <w:rPr>
          <w:b/>
          <w:color w:val="0F243E" w:themeColor="text2" w:themeShade="80"/>
          <w:sz w:val="28"/>
          <w:szCs w:val="28"/>
        </w:rPr>
        <w:t>~Beginning the class period</w:t>
      </w:r>
      <w:r w:rsidRPr="00585E4D">
        <w:rPr>
          <w:color w:val="0F243E" w:themeColor="text2" w:themeShade="80"/>
          <w:sz w:val="28"/>
          <w:szCs w:val="28"/>
        </w:rPr>
        <w:t>: Students are to enter the classroom</w:t>
      </w:r>
      <w:r w:rsidR="009C1BAA">
        <w:rPr>
          <w:color w:val="0F243E" w:themeColor="text2" w:themeShade="80"/>
          <w:sz w:val="28"/>
          <w:szCs w:val="28"/>
        </w:rPr>
        <w:t xml:space="preserve"> use hand sanitizer and grab a Clorox wipe</w:t>
      </w:r>
      <w:r w:rsidRPr="00585E4D">
        <w:rPr>
          <w:color w:val="0F243E" w:themeColor="text2" w:themeShade="80"/>
          <w:sz w:val="28"/>
          <w:szCs w:val="28"/>
        </w:rPr>
        <w:t xml:space="preserve"> an</w:t>
      </w:r>
      <w:r w:rsidR="009C1BAA">
        <w:rPr>
          <w:color w:val="0F243E" w:themeColor="text2" w:themeShade="80"/>
          <w:sz w:val="28"/>
          <w:szCs w:val="28"/>
        </w:rPr>
        <w:t xml:space="preserve">d </w:t>
      </w:r>
      <w:r w:rsidRPr="00585E4D">
        <w:rPr>
          <w:color w:val="0F243E" w:themeColor="text2" w:themeShade="80"/>
          <w:sz w:val="28"/>
          <w:szCs w:val="28"/>
        </w:rPr>
        <w:t xml:space="preserve">go directly to their desk. </w:t>
      </w:r>
      <w:r w:rsidR="009C1BAA">
        <w:rPr>
          <w:color w:val="0F243E" w:themeColor="text2" w:themeShade="80"/>
          <w:sz w:val="28"/>
          <w:szCs w:val="28"/>
        </w:rPr>
        <w:t xml:space="preserve">Students will not be allowed out of their seats during class. All trash must be held and thrown away when leaving the class period. </w:t>
      </w:r>
      <w:r w:rsidRPr="00585E4D">
        <w:rPr>
          <w:color w:val="0F243E" w:themeColor="text2" w:themeShade="80"/>
          <w:sz w:val="28"/>
          <w:szCs w:val="28"/>
        </w:rPr>
        <w:t xml:space="preserve"> </w:t>
      </w:r>
    </w:p>
    <w:p w:rsidR="00EA160D" w:rsidRPr="00585E4D" w:rsidRDefault="00EA160D" w:rsidP="00EA160D">
      <w:pPr>
        <w:rPr>
          <w:color w:val="0F243E" w:themeColor="text2" w:themeShade="80"/>
          <w:sz w:val="28"/>
          <w:szCs w:val="28"/>
        </w:rPr>
      </w:pPr>
      <w:r w:rsidRPr="00585E4D">
        <w:rPr>
          <w:b/>
          <w:color w:val="0F243E" w:themeColor="text2" w:themeShade="80"/>
          <w:sz w:val="28"/>
          <w:szCs w:val="28"/>
        </w:rPr>
        <w:t xml:space="preserve">~Homework: </w:t>
      </w:r>
      <w:r w:rsidRPr="00585E4D">
        <w:rPr>
          <w:color w:val="0F243E" w:themeColor="text2" w:themeShade="80"/>
          <w:sz w:val="28"/>
          <w:szCs w:val="28"/>
        </w:rPr>
        <w:t>Homework is given on a daily basis</w:t>
      </w:r>
      <w:r w:rsidR="00E563B3">
        <w:rPr>
          <w:color w:val="0F243E" w:themeColor="text2" w:themeShade="80"/>
          <w:sz w:val="28"/>
          <w:szCs w:val="28"/>
        </w:rPr>
        <w:t xml:space="preserve"> (Study Notes 5-10 mins nightly</w:t>
      </w:r>
      <w:r w:rsidR="009C1BAA">
        <w:rPr>
          <w:color w:val="0F243E" w:themeColor="text2" w:themeShade="80"/>
          <w:sz w:val="28"/>
          <w:szCs w:val="28"/>
        </w:rPr>
        <w:t xml:space="preserve">/Assignments posted on </w:t>
      </w:r>
      <w:proofErr w:type="spellStart"/>
      <w:proofErr w:type="gramStart"/>
      <w:r w:rsidR="00472F1B">
        <w:rPr>
          <w:color w:val="0F243E" w:themeColor="text2" w:themeShade="80"/>
          <w:sz w:val="28"/>
          <w:szCs w:val="28"/>
        </w:rPr>
        <w:t>Savvas</w:t>
      </w:r>
      <w:proofErr w:type="spellEnd"/>
      <w:r w:rsidR="00472F1B">
        <w:rPr>
          <w:color w:val="0F243E" w:themeColor="text2" w:themeShade="80"/>
          <w:sz w:val="28"/>
          <w:szCs w:val="28"/>
        </w:rPr>
        <w:t>(</w:t>
      </w:r>
      <w:proofErr w:type="gramEnd"/>
      <w:r w:rsidR="009C1BAA">
        <w:rPr>
          <w:color w:val="0F243E" w:themeColor="text2" w:themeShade="80"/>
          <w:sz w:val="28"/>
          <w:szCs w:val="28"/>
        </w:rPr>
        <w:t>Pearson</w:t>
      </w:r>
      <w:r w:rsidR="00472F1B">
        <w:rPr>
          <w:color w:val="0F243E" w:themeColor="text2" w:themeShade="80"/>
          <w:sz w:val="28"/>
          <w:szCs w:val="28"/>
        </w:rPr>
        <w:t>)</w:t>
      </w:r>
      <w:r w:rsidR="009C1BAA">
        <w:rPr>
          <w:color w:val="0F243E" w:themeColor="text2" w:themeShade="80"/>
          <w:sz w:val="28"/>
          <w:szCs w:val="28"/>
        </w:rPr>
        <w:t>Realize-Online Book</w:t>
      </w:r>
      <w:r w:rsidR="00E563B3">
        <w:rPr>
          <w:color w:val="0F243E" w:themeColor="text2" w:themeShade="80"/>
          <w:sz w:val="28"/>
          <w:szCs w:val="28"/>
        </w:rPr>
        <w:t>)</w:t>
      </w:r>
      <w:r w:rsidRPr="00585E4D">
        <w:rPr>
          <w:color w:val="0F243E" w:themeColor="text2" w:themeShade="80"/>
          <w:sz w:val="28"/>
          <w:szCs w:val="28"/>
        </w:rPr>
        <w:t xml:space="preserve">. </w:t>
      </w:r>
      <w:r w:rsidR="009C1BAA">
        <w:rPr>
          <w:color w:val="0F243E" w:themeColor="text2" w:themeShade="80"/>
          <w:sz w:val="28"/>
          <w:szCs w:val="28"/>
        </w:rPr>
        <w:t>H</w:t>
      </w:r>
      <w:r w:rsidRPr="00585E4D">
        <w:rPr>
          <w:color w:val="0F243E" w:themeColor="text2" w:themeShade="80"/>
          <w:sz w:val="28"/>
          <w:szCs w:val="28"/>
        </w:rPr>
        <w:t xml:space="preserve">omework </w:t>
      </w:r>
      <w:r w:rsidR="009C1BAA">
        <w:rPr>
          <w:color w:val="0F243E" w:themeColor="text2" w:themeShade="80"/>
          <w:sz w:val="28"/>
          <w:szCs w:val="28"/>
        </w:rPr>
        <w:t xml:space="preserve">will have a given due date assigned online. Students will be informed of the date numerous times via Remind, Vocally, and Written on the board. </w:t>
      </w:r>
      <w:r w:rsidRPr="00585E4D">
        <w:rPr>
          <w:color w:val="0F243E" w:themeColor="text2" w:themeShade="80"/>
          <w:sz w:val="28"/>
          <w:szCs w:val="28"/>
        </w:rPr>
        <w:t>Only if you have prior permission or were absent will homework be taken late</w:t>
      </w:r>
      <w:r w:rsidR="00E563B3">
        <w:rPr>
          <w:color w:val="0F243E" w:themeColor="text2" w:themeShade="80"/>
          <w:sz w:val="28"/>
          <w:szCs w:val="28"/>
        </w:rPr>
        <w:t>. (Current Events: One table per week</w:t>
      </w:r>
      <w:r w:rsidR="009C1BAA">
        <w:rPr>
          <w:color w:val="0F243E" w:themeColor="text2" w:themeShade="80"/>
          <w:sz w:val="28"/>
          <w:szCs w:val="28"/>
        </w:rPr>
        <w:t>- Submitted by email</w:t>
      </w:r>
      <w:r w:rsidR="00E563B3">
        <w:rPr>
          <w:color w:val="0F243E" w:themeColor="text2" w:themeShade="80"/>
          <w:sz w:val="28"/>
          <w:szCs w:val="28"/>
        </w:rPr>
        <w:t>)</w:t>
      </w:r>
    </w:p>
    <w:p w:rsidR="00EA160D" w:rsidRPr="00585E4D" w:rsidRDefault="00EA160D" w:rsidP="00EA160D">
      <w:pPr>
        <w:rPr>
          <w:color w:val="0F243E" w:themeColor="text2" w:themeShade="80"/>
          <w:sz w:val="28"/>
          <w:szCs w:val="28"/>
        </w:rPr>
      </w:pPr>
      <w:r w:rsidRPr="00585E4D">
        <w:rPr>
          <w:b/>
          <w:color w:val="0F243E" w:themeColor="text2" w:themeShade="80"/>
          <w:sz w:val="28"/>
          <w:szCs w:val="28"/>
        </w:rPr>
        <w:t xml:space="preserve">~Make-Up Work: </w:t>
      </w:r>
      <w:r w:rsidRPr="00585E4D">
        <w:rPr>
          <w:color w:val="0F243E" w:themeColor="text2" w:themeShade="80"/>
          <w:sz w:val="28"/>
          <w:szCs w:val="28"/>
        </w:rPr>
        <w:t xml:space="preserve"> It is the STUDENTS responsibility to make up any work missed due to absences. When a student returns to class, he/she shou</w:t>
      </w:r>
      <w:r>
        <w:rPr>
          <w:color w:val="0F243E" w:themeColor="text2" w:themeShade="80"/>
          <w:sz w:val="28"/>
          <w:szCs w:val="28"/>
        </w:rPr>
        <w:t>ld check the make-up work bins</w:t>
      </w:r>
      <w:r w:rsidRPr="00585E4D">
        <w:rPr>
          <w:color w:val="0F243E" w:themeColor="text2" w:themeShade="80"/>
          <w:sz w:val="28"/>
          <w:szCs w:val="28"/>
        </w:rPr>
        <w:t xml:space="preserve"> and complete their missed assignments. The student should check with the teacher to see which items need to be completed and turned in for a grade. </w:t>
      </w:r>
    </w:p>
    <w:p w:rsidR="00EA160D" w:rsidRPr="00585E4D" w:rsidRDefault="00EA160D" w:rsidP="00EA160D">
      <w:pPr>
        <w:rPr>
          <w:color w:val="0F243E" w:themeColor="text2" w:themeShade="80"/>
          <w:sz w:val="28"/>
          <w:szCs w:val="28"/>
        </w:rPr>
      </w:pPr>
      <w:r w:rsidRPr="00585E4D">
        <w:rPr>
          <w:b/>
          <w:color w:val="0F243E" w:themeColor="text2" w:themeShade="80"/>
          <w:sz w:val="28"/>
          <w:szCs w:val="28"/>
        </w:rPr>
        <w:t xml:space="preserve">~Turning in work: </w:t>
      </w:r>
      <w:r w:rsidRPr="00585E4D">
        <w:rPr>
          <w:color w:val="0F243E" w:themeColor="text2" w:themeShade="80"/>
          <w:sz w:val="28"/>
          <w:szCs w:val="28"/>
        </w:rPr>
        <w:t>Students will turn in their</w:t>
      </w:r>
      <w:r>
        <w:rPr>
          <w:color w:val="0F243E" w:themeColor="text2" w:themeShade="80"/>
          <w:sz w:val="28"/>
          <w:szCs w:val="28"/>
        </w:rPr>
        <w:t xml:space="preserve"> graded assignments to the</w:t>
      </w:r>
      <w:r w:rsidRPr="00585E4D">
        <w:rPr>
          <w:color w:val="0F243E" w:themeColor="text2" w:themeShade="80"/>
          <w:sz w:val="28"/>
          <w:szCs w:val="28"/>
        </w:rPr>
        <w:t xml:space="preserve"> basket</w:t>
      </w:r>
      <w:r>
        <w:rPr>
          <w:color w:val="0F243E" w:themeColor="text2" w:themeShade="80"/>
          <w:sz w:val="28"/>
          <w:szCs w:val="28"/>
        </w:rPr>
        <w:t xml:space="preserve"> labeled with their class period</w:t>
      </w:r>
      <w:r w:rsidRPr="00585E4D">
        <w:rPr>
          <w:color w:val="0F243E" w:themeColor="text2" w:themeShade="80"/>
          <w:sz w:val="28"/>
          <w:szCs w:val="28"/>
        </w:rPr>
        <w:t>.</w:t>
      </w:r>
      <w:r w:rsidR="009C1BAA">
        <w:rPr>
          <w:color w:val="0F243E" w:themeColor="text2" w:themeShade="80"/>
          <w:sz w:val="28"/>
          <w:szCs w:val="28"/>
        </w:rPr>
        <w:t xml:space="preserve"> (Most case scenario this year will all be submitted online using </w:t>
      </w:r>
      <w:proofErr w:type="spellStart"/>
      <w:r w:rsidR="003859EB">
        <w:rPr>
          <w:color w:val="0F243E" w:themeColor="text2" w:themeShade="80"/>
          <w:sz w:val="28"/>
          <w:szCs w:val="28"/>
        </w:rPr>
        <w:t>Savvas</w:t>
      </w:r>
      <w:proofErr w:type="spellEnd"/>
      <w:r w:rsidR="003859EB">
        <w:rPr>
          <w:color w:val="0F243E" w:themeColor="text2" w:themeShade="80"/>
          <w:sz w:val="28"/>
          <w:szCs w:val="28"/>
        </w:rPr>
        <w:t xml:space="preserve"> (</w:t>
      </w:r>
      <w:r w:rsidR="009C1BAA">
        <w:rPr>
          <w:color w:val="0F243E" w:themeColor="text2" w:themeShade="80"/>
          <w:sz w:val="28"/>
          <w:szCs w:val="28"/>
        </w:rPr>
        <w:t>Pearson’s</w:t>
      </w:r>
      <w:r w:rsidR="003859EB">
        <w:rPr>
          <w:color w:val="0F243E" w:themeColor="text2" w:themeShade="80"/>
          <w:sz w:val="28"/>
          <w:szCs w:val="28"/>
        </w:rPr>
        <w:t>)</w:t>
      </w:r>
      <w:r w:rsidR="009C1BAA">
        <w:rPr>
          <w:color w:val="0F243E" w:themeColor="text2" w:themeShade="80"/>
          <w:sz w:val="28"/>
          <w:szCs w:val="28"/>
        </w:rPr>
        <w:t xml:space="preserve"> Online Book). When turning in</w:t>
      </w:r>
      <w:r w:rsidRPr="00585E4D">
        <w:rPr>
          <w:color w:val="0F243E" w:themeColor="text2" w:themeShade="80"/>
          <w:sz w:val="28"/>
          <w:szCs w:val="28"/>
        </w:rPr>
        <w:t xml:space="preserve"> Please highlight your name, to insure you actually wrote your name on the paper. </w:t>
      </w:r>
      <w:r w:rsidRPr="00585E4D">
        <w:rPr>
          <w:color w:val="0F243E" w:themeColor="text2" w:themeShade="80"/>
          <w:sz w:val="28"/>
          <w:szCs w:val="28"/>
        </w:rPr>
        <w:sym w:font="Wingdings" w:char="F04A"/>
      </w:r>
      <w:r w:rsidRPr="00585E4D">
        <w:rPr>
          <w:color w:val="0F243E" w:themeColor="text2" w:themeShade="80"/>
          <w:sz w:val="28"/>
          <w:szCs w:val="28"/>
        </w:rPr>
        <w:t xml:space="preserve"> No name papers will have an </w:t>
      </w:r>
      <w:r>
        <w:rPr>
          <w:color w:val="0F243E" w:themeColor="text2" w:themeShade="80"/>
          <w:sz w:val="28"/>
          <w:szCs w:val="28"/>
        </w:rPr>
        <w:t>automatic deduction of 5 points, and will be placed on the wall.</w:t>
      </w:r>
      <w:r w:rsidRPr="00585E4D">
        <w:rPr>
          <w:color w:val="0F243E" w:themeColor="text2" w:themeShade="80"/>
          <w:sz w:val="28"/>
          <w:szCs w:val="28"/>
        </w:rPr>
        <w:t xml:space="preserve"> </w:t>
      </w:r>
    </w:p>
    <w:p w:rsidR="00EA160D" w:rsidRPr="00585E4D" w:rsidRDefault="00EA160D" w:rsidP="00EA160D">
      <w:pPr>
        <w:rPr>
          <w:color w:val="0F243E" w:themeColor="text2" w:themeShade="80"/>
          <w:sz w:val="28"/>
          <w:szCs w:val="28"/>
        </w:rPr>
      </w:pPr>
      <w:r w:rsidRPr="00585E4D">
        <w:rPr>
          <w:b/>
          <w:color w:val="0F243E" w:themeColor="text2" w:themeShade="80"/>
          <w:sz w:val="28"/>
          <w:szCs w:val="28"/>
        </w:rPr>
        <w:t xml:space="preserve">~Test/Quizzes: </w:t>
      </w:r>
      <w:r w:rsidRPr="00585E4D">
        <w:rPr>
          <w:color w:val="0F243E" w:themeColor="text2" w:themeShade="80"/>
          <w:sz w:val="28"/>
          <w:szCs w:val="28"/>
        </w:rPr>
        <w:t>Test</w:t>
      </w:r>
      <w:r w:rsidR="007D3D39">
        <w:rPr>
          <w:color w:val="0F243E" w:themeColor="text2" w:themeShade="80"/>
          <w:sz w:val="28"/>
          <w:szCs w:val="28"/>
        </w:rPr>
        <w:t>s</w:t>
      </w:r>
      <w:r w:rsidRPr="00585E4D">
        <w:rPr>
          <w:color w:val="0F243E" w:themeColor="text2" w:themeShade="80"/>
          <w:sz w:val="28"/>
          <w:szCs w:val="28"/>
        </w:rPr>
        <w:t xml:space="preserve"> are announced at least 3</w:t>
      </w:r>
      <w:r w:rsidR="00E563B3">
        <w:rPr>
          <w:color w:val="0F243E" w:themeColor="text2" w:themeShade="80"/>
          <w:sz w:val="28"/>
          <w:szCs w:val="28"/>
        </w:rPr>
        <w:t>-5</w:t>
      </w:r>
      <w:r w:rsidRPr="00585E4D">
        <w:rPr>
          <w:color w:val="0F243E" w:themeColor="text2" w:themeShade="80"/>
          <w:sz w:val="28"/>
          <w:szCs w:val="28"/>
        </w:rPr>
        <w:t xml:space="preserve"> days in advance. Dates of upcoming test/quizzes are posted on the board along with the teacher website</w:t>
      </w:r>
      <w:r w:rsidR="00E563B3">
        <w:rPr>
          <w:color w:val="0F243E" w:themeColor="text2" w:themeShade="80"/>
          <w:sz w:val="28"/>
          <w:szCs w:val="28"/>
        </w:rPr>
        <w:t xml:space="preserve"> and written on boards in class for display</w:t>
      </w:r>
      <w:r w:rsidRPr="00585E4D">
        <w:rPr>
          <w:color w:val="0F243E" w:themeColor="text2" w:themeShade="80"/>
          <w:sz w:val="28"/>
          <w:szCs w:val="28"/>
        </w:rPr>
        <w:t xml:space="preserve">. </w:t>
      </w:r>
      <w:r w:rsidR="009C1BAA">
        <w:rPr>
          <w:color w:val="0F243E" w:themeColor="text2" w:themeShade="80"/>
          <w:sz w:val="28"/>
          <w:szCs w:val="28"/>
        </w:rPr>
        <w:t xml:space="preserve">Tests and Quizzes will all be done electronically using Pearson Realize (Those in need of a paper copy will receive one). </w:t>
      </w:r>
    </w:p>
    <w:p w:rsidR="00EA160D" w:rsidRPr="00585E4D" w:rsidRDefault="00EA160D" w:rsidP="00EA160D">
      <w:pPr>
        <w:rPr>
          <w:color w:val="0F243E" w:themeColor="text2" w:themeShade="80"/>
          <w:sz w:val="28"/>
          <w:szCs w:val="28"/>
        </w:rPr>
      </w:pPr>
      <w:r w:rsidRPr="005B612E">
        <w:rPr>
          <w:b/>
          <w:color w:val="0F243E" w:themeColor="text2" w:themeShade="80"/>
          <w:sz w:val="28"/>
          <w:szCs w:val="28"/>
          <w:u w:val="single"/>
        </w:rPr>
        <w:lastRenderedPageBreak/>
        <w:t>~Teacher Website</w:t>
      </w:r>
      <w:r w:rsidRPr="00585E4D">
        <w:rPr>
          <w:b/>
          <w:color w:val="0F243E" w:themeColor="text2" w:themeShade="80"/>
          <w:sz w:val="28"/>
          <w:szCs w:val="28"/>
        </w:rPr>
        <w:t xml:space="preserve">: </w:t>
      </w:r>
      <w:r w:rsidRPr="00585E4D">
        <w:rPr>
          <w:color w:val="0F243E" w:themeColor="text2" w:themeShade="80"/>
          <w:sz w:val="28"/>
          <w:szCs w:val="28"/>
        </w:rPr>
        <w:t xml:space="preserve">Please check my teacher website for an updated calendar of events in the classroom. Lessons, Test, and </w:t>
      </w:r>
      <w:r w:rsidR="009C1BAA">
        <w:rPr>
          <w:color w:val="0F243E" w:themeColor="text2" w:themeShade="80"/>
          <w:sz w:val="28"/>
          <w:szCs w:val="28"/>
        </w:rPr>
        <w:t>links for the ONLINE book</w:t>
      </w:r>
      <w:r w:rsidRPr="00585E4D">
        <w:rPr>
          <w:color w:val="0F243E" w:themeColor="text2" w:themeShade="80"/>
          <w:sz w:val="28"/>
          <w:szCs w:val="28"/>
        </w:rPr>
        <w:t xml:space="preserve"> will be listed each month. </w:t>
      </w:r>
    </w:p>
    <w:p w:rsidR="00EA160D" w:rsidRPr="00585E4D" w:rsidRDefault="00EA160D" w:rsidP="00EA160D">
      <w:pPr>
        <w:rPr>
          <w:color w:val="0F243E" w:themeColor="text2" w:themeShade="80"/>
          <w:sz w:val="28"/>
          <w:szCs w:val="28"/>
        </w:rPr>
      </w:pPr>
      <w:r w:rsidRPr="00585E4D">
        <w:rPr>
          <w:color w:val="0F243E" w:themeColor="text2" w:themeShade="80"/>
          <w:sz w:val="28"/>
          <w:szCs w:val="28"/>
        </w:rPr>
        <w:t xml:space="preserve">*Please keep in mind that as the year progresses, the procedures may change as we feel the need to add or eliminate unnecessary items to help make the classroom function to its fullest </w:t>
      </w:r>
      <w:r w:rsidR="009C1BAA" w:rsidRPr="00585E4D">
        <w:rPr>
          <w:color w:val="0F243E" w:themeColor="text2" w:themeShade="80"/>
          <w:sz w:val="28"/>
          <w:szCs w:val="28"/>
        </w:rPr>
        <w:t>potential.</w:t>
      </w:r>
      <w:r w:rsidR="009C1BAA">
        <w:rPr>
          <w:color w:val="0F243E" w:themeColor="text2" w:themeShade="80"/>
          <w:sz w:val="28"/>
          <w:szCs w:val="28"/>
        </w:rPr>
        <w:t xml:space="preserve"> *</w:t>
      </w:r>
    </w:p>
    <w:p w:rsidR="00EA160D" w:rsidRPr="00366553" w:rsidRDefault="00EA160D" w:rsidP="00EA160D">
      <w:pPr>
        <w:jc w:val="center"/>
        <w:rPr>
          <w:rFonts w:ascii="Algerian" w:hAnsi="Algerian"/>
          <w:color w:val="0F243E" w:themeColor="text2" w:themeShade="80"/>
          <w:sz w:val="72"/>
          <w:szCs w:val="72"/>
          <w:u w:val="single"/>
        </w:rPr>
      </w:pPr>
      <w:r w:rsidRPr="00366553">
        <w:rPr>
          <w:rFonts w:ascii="Algerian" w:hAnsi="Algerian"/>
          <w:color w:val="0F243E" w:themeColor="text2" w:themeShade="80"/>
          <w:sz w:val="72"/>
          <w:szCs w:val="72"/>
          <w:u w:val="single"/>
        </w:rPr>
        <w:t xml:space="preserve">Coach Taylor’s </w:t>
      </w:r>
    </w:p>
    <w:p w:rsidR="00EA160D" w:rsidRPr="00366553" w:rsidRDefault="00EA160D" w:rsidP="00EA160D">
      <w:pPr>
        <w:jc w:val="center"/>
        <w:rPr>
          <w:rFonts w:ascii="Algerian" w:hAnsi="Algerian"/>
          <w:color w:val="0F243E" w:themeColor="text2" w:themeShade="80"/>
          <w:sz w:val="72"/>
          <w:szCs w:val="72"/>
          <w:u w:val="single"/>
        </w:rPr>
      </w:pPr>
      <w:r w:rsidRPr="00366553">
        <w:rPr>
          <w:rFonts w:ascii="Algerian" w:hAnsi="Algerian"/>
          <w:color w:val="0F243E" w:themeColor="text2" w:themeShade="80"/>
          <w:sz w:val="72"/>
          <w:szCs w:val="72"/>
          <w:u w:val="single"/>
        </w:rPr>
        <w:t>Supply List</w:t>
      </w:r>
    </w:p>
    <w:p w:rsidR="00EA160D" w:rsidRPr="000857AB" w:rsidRDefault="00EA160D" w:rsidP="00EA160D">
      <w:pPr>
        <w:rPr>
          <w:rFonts w:ascii="Centaur" w:hAnsi="Centaur"/>
          <w:color w:val="0F243E" w:themeColor="text2" w:themeShade="80"/>
          <w:sz w:val="36"/>
          <w:szCs w:val="36"/>
          <w:u w:val="single"/>
        </w:rPr>
      </w:pPr>
      <w:r w:rsidRPr="000857AB">
        <w:rPr>
          <w:rFonts w:ascii="Centaur" w:hAnsi="Centaur"/>
          <w:color w:val="0F243E" w:themeColor="text2" w:themeShade="80"/>
          <w:sz w:val="36"/>
          <w:szCs w:val="36"/>
          <w:u w:val="single"/>
        </w:rPr>
        <w:t>Each student should have the following items with them each day:</w:t>
      </w:r>
    </w:p>
    <w:p w:rsidR="00EA160D" w:rsidRPr="000857AB" w:rsidRDefault="00EA160D" w:rsidP="00EA160D">
      <w:pPr>
        <w:rPr>
          <w:rFonts w:ascii="Centaur" w:hAnsi="Centaur"/>
          <w:b/>
          <w:color w:val="0F243E" w:themeColor="text2" w:themeShade="80"/>
          <w:sz w:val="36"/>
          <w:szCs w:val="36"/>
        </w:rPr>
      </w:pPr>
      <w:r w:rsidRPr="000857AB">
        <w:rPr>
          <w:rFonts w:ascii="Centaur" w:hAnsi="Centaur"/>
          <w:b/>
          <w:color w:val="0F243E" w:themeColor="text2" w:themeShade="80"/>
          <w:sz w:val="36"/>
          <w:szCs w:val="36"/>
        </w:rPr>
        <w:t xml:space="preserve">Pencils </w:t>
      </w:r>
    </w:p>
    <w:p w:rsidR="00EA160D" w:rsidRPr="000857AB" w:rsidRDefault="00EA160D" w:rsidP="00EA160D">
      <w:pPr>
        <w:rPr>
          <w:rFonts w:ascii="Centaur" w:hAnsi="Centaur"/>
          <w:b/>
          <w:color w:val="0F243E" w:themeColor="text2" w:themeShade="80"/>
          <w:sz w:val="36"/>
          <w:szCs w:val="36"/>
        </w:rPr>
      </w:pPr>
      <w:r w:rsidRPr="000857AB">
        <w:rPr>
          <w:rFonts w:ascii="Centaur" w:hAnsi="Centaur"/>
          <w:b/>
          <w:color w:val="0F243E" w:themeColor="text2" w:themeShade="80"/>
          <w:sz w:val="36"/>
          <w:szCs w:val="36"/>
        </w:rPr>
        <w:t xml:space="preserve">Erasers </w:t>
      </w:r>
      <w:r w:rsidRPr="000857AB">
        <w:rPr>
          <w:rFonts w:ascii="Centaur" w:hAnsi="Centaur"/>
          <w:color w:val="0F243E" w:themeColor="text2" w:themeShade="80"/>
          <w:sz w:val="36"/>
          <w:szCs w:val="36"/>
        </w:rPr>
        <w:t>(cap or block)</w:t>
      </w:r>
    </w:p>
    <w:p w:rsidR="00EA160D" w:rsidRPr="000857AB" w:rsidRDefault="007D3D39" w:rsidP="00EA160D">
      <w:pPr>
        <w:rPr>
          <w:rFonts w:ascii="Centaur" w:hAnsi="Centaur"/>
          <w:color w:val="0F243E" w:themeColor="text2" w:themeShade="80"/>
          <w:sz w:val="36"/>
          <w:szCs w:val="36"/>
        </w:rPr>
      </w:pPr>
      <w:r>
        <w:rPr>
          <w:rFonts w:ascii="Centaur" w:hAnsi="Centaur"/>
          <w:color w:val="0F243E" w:themeColor="text2" w:themeShade="80"/>
          <w:sz w:val="36"/>
          <w:szCs w:val="36"/>
        </w:rPr>
        <w:t>1</w:t>
      </w:r>
      <w:r w:rsidR="00EA160D" w:rsidRPr="000857AB">
        <w:rPr>
          <w:rFonts w:ascii="Centaur" w:hAnsi="Centaur"/>
          <w:color w:val="0F243E" w:themeColor="text2" w:themeShade="80"/>
          <w:sz w:val="36"/>
          <w:szCs w:val="36"/>
        </w:rPr>
        <w:t xml:space="preserve"> </w:t>
      </w:r>
      <w:r w:rsidR="00EA160D" w:rsidRPr="000857AB">
        <w:rPr>
          <w:rFonts w:ascii="Centaur" w:hAnsi="Centaur"/>
          <w:b/>
          <w:color w:val="0F243E" w:themeColor="text2" w:themeShade="80"/>
          <w:sz w:val="36"/>
          <w:szCs w:val="36"/>
        </w:rPr>
        <w:t>binder</w:t>
      </w:r>
      <w:r w:rsidR="00EA160D" w:rsidRPr="000857AB">
        <w:rPr>
          <w:rFonts w:ascii="Centaur" w:hAnsi="Centaur"/>
          <w:color w:val="0F243E" w:themeColor="text2" w:themeShade="80"/>
          <w:sz w:val="36"/>
          <w:szCs w:val="36"/>
        </w:rPr>
        <w:t xml:space="preserve">   * </w:t>
      </w:r>
      <w:r w:rsidR="00EA160D" w:rsidRPr="000857AB">
        <w:rPr>
          <w:rFonts w:ascii="Centaur" w:hAnsi="Centaur"/>
          <w:color w:val="0F243E" w:themeColor="text2" w:themeShade="80"/>
          <w:sz w:val="28"/>
          <w:szCs w:val="28"/>
        </w:rPr>
        <w:t xml:space="preserve">the binder needs to be at least </w:t>
      </w:r>
      <w:r>
        <w:rPr>
          <w:rFonts w:ascii="Centaur" w:hAnsi="Centaur"/>
          <w:b/>
          <w:color w:val="0F243E" w:themeColor="text2" w:themeShade="80"/>
          <w:sz w:val="28"/>
          <w:szCs w:val="28"/>
        </w:rPr>
        <w:t>1-1/2</w:t>
      </w:r>
      <w:r w:rsidR="00EA160D" w:rsidRPr="000857AB">
        <w:rPr>
          <w:rFonts w:ascii="Centaur" w:hAnsi="Centaur"/>
          <w:b/>
          <w:color w:val="0F243E" w:themeColor="text2" w:themeShade="80"/>
          <w:sz w:val="28"/>
          <w:szCs w:val="28"/>
        </w:rPr>
        <w:t xml:space="preserve"> inches</w:t>
      </w:r>
      <w:r w:rsidR="00EA160D" w:rsidRPr="000857AB">
        <w:rPr>
          <w:rFonts w:ascii="Centaur" w:hAnsi="Centaur"/>
          <w:color w:val="0F243E" w:themeColor="text2" w:themeShade="80"/>
          <w:sz w:val="28"/>
          <w:szCs w:val="28"/>
        </w:rPr>
        <w:t xml:space="preserve"> </w:t>
      </w:r>
      <w:r w:rsidR="0048040F" w:rsidRPr="000857AB">
        <w:rPr>
          <w:rFonts w:ascii="Centaur" w:hAnsi="Centaur"/>
          <w:color w:val="0F243E" w:themeColor="text2" w:themeShade="80"/>
          <w:sz w:val="28"/>
          <w:szCs w:val="28"/>
        </w:rPr>
        <w:t>with college</w:t>
      </w:r>
      <w:r w:rsidR="00EA160D" w:rsidRPr="000857AB">
        <w:rPr>
          <w:rFonts w:ascii="Centaur" w:hAnsi="Centaur"/>
          <w:b/>
          <w:color w:val="0F243E" w:themeColor="text2" w:themeShade="80"/>
          <w:sz w:val="28"/>
          <w:szCs w:val="28"/>
        </w:rPr>
        <w:t xml:space="preserve"> ruled paper</w:t>
      </w:r>
      <w:r w:rsidR="00EA160D">
        <w:rPr>
          <w:rFonts w:ascii="Centaur" w:hAnsi="Centaur"/>
          <w:b/>
          <w:color w:val="0F243E" w:themeColor="text2" w:themeShade="80"/>
          <w:sz w:val="28"/>
          <w:szCs w:val="28"/>
        </w:rPr>
        <w:t xml:space="preserve"> </w:t>
      </w:r>
      <w:r w:rsidR="0048040F" w:rsidRPr="000857AB">
        <w:rPr>
          <w:rFonts w:ascii="Centaur" w:hAnsi="Centaur"/>
          <w:color w:val="0F243E" w:themeColor="text2" w:themeShade="80"/>
          <w:sz w:val="28"/>
          <w:szCs w:val="28"/>
        </w:rPr>
        <w:t>(Dividers</w:t>
      </w:r>
      <w:r w:rsidR="00EA160D" w:rsidRPr="009424B4">
        <w:rPr>
          <w:rFonts w:ascii="Centaur" w:hAnsi="Centaur"/>
          <w:b/>
          <w:color w:val="0F243E" w:themeColor="text2" w:themeShade="80"/>
          <w:sz w:val="28"/>
          <w:szCs w:val="28"/>
        </w:rPr>
        <w:t>:</w:t>
      </w:r>
      <w:r w:rsidR="00EA160D">
        <w:rPr>
          <w:rFonts w:ascii="Centaur" w:hAnsi="Centaur"/>
          <w:color w:val="0F243E" w:themeColor="text2" w:themeShade="80"/>
          <w:sz w:val="28"/>
          <w:szCs w:val="28"/>
        </w:rPr>
        <w:t xml:space="preserve"> </w:t>
      </w:r>
      <w:r w:rsidR="00EA160D" w:rsidRPr="000857AB">
        <w:rPr>
          <w:rFonts w:ascii="Centaur" w:hAnsi="Centaur"/>
          <w:color w:val="0F243E" w:themeColor="text2" w:themeShade="80"/>
          <w:sz w:val="28"/>
          <w:szCs w:val="28"/>
        </w:rPr>
        <w:t xml:space="preserve">One divider </w:t>
      </w:r>
      <w:r w:rsidR="00E6084F">
        <w:rPr>
          <w:rFonts w:ascii="Centaur" w:hAnsi="Centaur"/>
          <w:color w:val="0F243E" w:themeColor="text2" w:themeShade="80"/>
          <w:sz w:val="28"/>
          <w:szCs w:val="28"/>
        </w:rPr>
        <w:t xml:space="preserve">to two dividers </w:t>
      </w:r>
      <w:r w:rsidR="0048040F">
        <w:rPr>
          <w:rFonts w:ascii="Centaur" w:hAnsi="Centaur"/>
          <w:color w:val="0F243E" w:themeColor="text2" w:themeShade="80"/>
          <w:sz w:val="28"/>
          <w:szCs w:val="28"/>
        </w:rPr>
        <w:t>(Dividing</w:t>
      </w:r>
      <w:r w:rsidR="00E6084F">
        <w:rPr>
          <w:rFonts w:ascii="Centaur" w:hAnsi="Centaur"/>
          <w:color w:val="0F243E" w:themeColor="text2" w:themeShade="80"/>
          <w:sz w:val="28"/>
          <w:szCs w:val="28"/>
        </w:rPr>
        <w:t xml:space="preserve"> Science and History)</w:t>
      </w:r>
    </w:p>
    <w:p w:rsidR="00EA160D" w:rsidRPr="000857AB" w:rsidRDefault="00EA160D" w:rsidP="00EA160D">
      <w:pPr>
        <w:rPr>
          <w:rFonts w:ascii="Centaur" w:hAnsi="Centaur"/>
          <w:b/>
          <w:color w:val="0F243E" w:themeColor="text2" w:themeShade="80"/>
          <w:sz w:val="36"/>
          <w:szCs w:val="36"/>
        </w:rPr>
      </w:pPr>
      <w:r w:rsidRPr="000857AB">
        <w:rPr>
          <w:rFonts w:ascii="Centaur" w:hAnsi="Centaur"/>
          <w:color w:val="0F243E" w:themeColor="text2" w:themeShade="80"/>
          <w:sz w:val="36"/>
          <w:szCs w:val="36"/>
        </w:rPr>
        <w:t xml:space="preserve">1 package of </w:t>
      </w:r>
      <w:r w:rsidRPr="000857AB">
        <w:rPr>
          <w:rFonts w:ascii="Centaur" w:hAnsi="Centaur"/>
          <w:b/>
          <w:color w:val="0F243E" w:themeColor="text2" w:themeShade="80"/>
          <w:sz w:val="36"/>
          <w:szCs w:val="36"/>
        </w:rPr>
        <w:t>highlighters</w:t>
      </w:r>
    </w:p>
    <w:p w:rsidR="00EA160D" w:rsidRDefault="00EA160D" w:rsidP="00EA160D">
      <w:pPr>
        <w:rPr>
          <w:rFonts w:ascii="Centaur" w:hAnsi="Centaur"/>
          <w:color w:val="0F243E" w:themeColor="text2" w:themeShade="80"/>
          <w:sz w:val="36"/>
          <w:szCs w:val="36"/>
        </w:rPr>
      </w:pPr>
      <w:r w:rsidRPr="000857AB">
        <w:rPr>
          <w:rFonts w:ascii="Centaur" w:hAnsi="Centaur"/>
          <w:b/>
          <w:color w:val="0F243E" w:themeColor="text2" w:themeShade="80"/>
          <w:sz w:val="36"/>
          <w:szCs w:val="36"/>
        </w:rPr>
        <w:t>Colored</w:t>
      </w:r>
      <w:r w:rsidRPr="000857AB">
        <w:rPr>
          <w:rFonts w:ascii="Centaur" w:hAnsi="Centaur"/>
          <w:color w:val="0F243E" w:themeColor="text2" w:themeShade="80"/>
          <w:sz w:val="36"/>
          <w:szCs w:val="36"/>
        </w:rPr>
        <w:t xml:space="preserve"> Pens</w:t>
      </w:r>
      <w:r w:rsidR="007D3D39">
        <w:rPr>
          <w:rFonts w:ascii="Centaur" w:hAnsi="Centaur"/>
          <w:color w:val="0F243E" w:themeColor="text2" w:themeShade="80"/>
          <w:sz w:val="36"/>
          <w:szCs w:val="36"/>
        </w:rPr>
        <w:t xml:space="preserve"> (Blue/Black)</w:t>
      </w:r>
    </w:p>
    <w:p w:rsidR="00E6084F" w:rsidRDefault="00EA160D" w:rsidP="00EA160D">
      <w:pPr>
        <w:rPr>
          <w:rFonts w:ascii="Centaur" w:hAnsi="Centaur"/>
          <w:color w:val="0F243E" w:themeColor="text2" w:themeShade="80"/>
          <w:sz w:val="36"/>
          <w:szCs w:val="36"/>
        </w:rPr>
      </w:pPr>
      <w:r>
        <w:rPr>
          <w:rFonts w:ascii="Centaur" w:hAnsi="Centaur"/>
          <w:color w:val="0F243E" w:themeColor="text2" w:themeShade="80"/>
          <w:sz w:val="36"/>
          <w:szCs w:val="36"/>
        </w:rPr>
        <w:t>**The binder we will be using will be for the entire yea</w:t>
      </w:r>
      <w:r w:rsidR="007D3D39">
        <w:rPr>
          <w:rFonts w:ascii="Centaur" w:hAnsi="Centaur"/>
          <w:color w:val="0F243E" w:themeColor="text2" w:themeShade="80"/>
          <w:sz w:val="36"/>
          <w:szCs w:val="36"/>
        </w:rPr>
        <w:t>r. W</w:t>
      </w:r>
      <w:r w:rsidR="00212E1A">
        <w:rPr>
          <w:rFonts w:ascii="Centaur" w:hAnsi="Centaur"/>
          <w:color w:val="0F243E" w:themeColor="text2" w:themeShade="80"/>
          <w:sz w:val="36"/>
          <w:szCs w:val="36"/>
        </w:rPr>
        <w:t>hile teaching US History</w:t>
      </w:r>
      <w:r>
        <w:rPr>
          <w:rFonts w:ascii="Centaur" w:hAnsi="Centaur"/>
          <w:color w:val="0F243E" w:themeColor="text2" w:themeShade="80"/>
          <w:sz w:val="36"/>
          <w:szCs w:val="36"/>
        </w:rPr>
        <w:t xml:space="preserve"> I will also incorporate organizational skills. </w:t>
      </w:r>
    </w:p>
    <w:p w:rsidR="0048040F" w:rsidRDefault="0048040F" w:rsidP="00EA160D">
      <w:pPr>
        <w:rPr>
          <w:rFonts w:ascii="Centaur" w:hAnsi="Centaur"/>
          <w:color w:val="0F243E" w:themeColor="text2" w:themeShade="80"/>
          <w:sz w:val="36"/>
          <w:szCs w:val="36"/>
        </w:rPr>
      </w:pPr>
    </w:p>
    <w:p w:rsidR="0048040F" w:rsidRDefault="0048040F" w:rsidP="00EA160D">
      <w:pPr>
        <w:rPr>
          <w:rFonts w:ascii="Centaur" w:hAnsi="Centaur"/>
          <w:color w:val="0F243E" w:themeColor="text2" w:themeShade="80"/>
          <w:sz w:val="36"/>
          <w:szCs w:val="36"/>
        </w:rPr>
      </w:pPr>
    </w:p>
    <w:p w:rsidR="00EA160D" w:rsidRPr="00E6084F" w:rsidRDefault="004D5ADF" w:rsidP="00EA160D">
      <w:pPr>
        <w:rPr>
          <w:rFonts w:ascii="Centaur" w:hAnsi="Centaur"/>
          <w:color w:val="0F243E" w:themeColor="text2" w:themeShade="80"/>
          <w:sz w:val="36"/>
          <w:szCs w:val="36"/>
        </w:rPr>
      </w:pPr>
      <w:r w:rsidRPr="00E563B3">
        <w:rPr>
          <w:rFonts w:ascii="Centaur" w:hAnsi="Centaur"/>
          <w:b/>
          <w:color w:val="0F243E" w:themeColor="text2" w:themeShade="80"/>
          <w:sz w:val="48"/>
          <w:szCs w:val="36"/>
          <w:u w:val="single"/>
        </w:rPr>
        <w:lastRenderedPageBreak/>
        <w:t>You should have received a list including all supplies for 7</w:t>
      </w:r>
      <w:r w:rsidR="0048040F" w:rsidRPr="00E563B3">
        <w:rPr>
          <w:rFonts w:ascii="Centaur" w:hAnsi="Centaur"/>
          <w:b/>
          <w:color w:val="0F243E" w:themeColor="text2" w:themeShade="80"/>
          <w:sz w:val="48"/>
          <w:szCs w:val="36"/>
          <w:u w:val="single"/>
          <w:vertAlign w:val="superscript"/>
        </w:rPr>
        <w:t>th.</w:t>
      </w:r>
      <w:r w:rsidRPr="00E563B3">
        <w:rPr>
          <w:rFonts w:ascii="Centaur" w:hAnsi="Centaur"/>
          <w:b/>
          <w:color w:val="0F243E" w:themeColor="text2" w:themeShade="80"/>
          <w:sz w:val="48"/>
          <w:szCs w:val="36"/>
          <w:u w:val="single"/>
        </w:rPr>
        <w:t xml:space="preserve"> These are on the master list.</w:t>
      </w:r>
    </w:p>
    <w:p w:rsidR="00EA160D" w:rsidRPr="004D5ADF" w:rsidRDefault="00EA160D" w:rsidP="004D5ADF">
      <w:pPr>
        <w:jc w:val="center"/>
        <w:rPr>
          <w:rFonts w:ascii="Centaur" w:hAnsi="Centaur"/>
          <w:color w:val="0F243E" w:themeColor="text2" w:themeShade="80"/>
          <w:sz w:val="36"/>
          <w:szCs w:val="36"/>
        </w:rPr>
      </w:pPr>
      <w:r w:rsidRPr="000857AB">
        <w:rPr>
          <w:rFonts w:ascii="Centaur" w:hAnsi="Centaur"/>
          <w:color w:val="0F243E" w:themeColor="text2" w:themeShade="80"/>
          <w:sz w:val="36"/>
          <w:szCs w:val="36"/>
        </w:rPr>
        <w:t xml:space="preserve">The following items are </w:t>
      </w:r>
      <w:r w:rsidRPr="000857AB">
        <w:rPr>
          <w:rFonts w:ascii="Centaur" w:hAnsi="Centaur"/>
          <w:b/>
          <w:color w:val="0F243E" w:themeColor="text2" w:themeShade="80"/>
          <w:sz w:val="36"/>
          <w:szCs w:val="36"/>
        </w:rPr>
        <w:t>not</w:t>
      </w:r>
      <w:r w:rsidRPr="000857AB">
        <w:rPr>
          <w:rFonts w:ascii="Centaur" w:hAnsi="Centaur"/>
          <w:color w:val="0F243E" w:themeColor="text2" w:themeShade="80"/>
          <w:sz w:val="36"/>
          <w:szCs w:val="36"/>
        </w:rPr>
        <w:t xml:space="preserve"> required, but would be </w:t>
      </w:r>
      <w:r w:rsidRPr="00E563B3">
        <w:rPr>
          <w:rFonts w:ascii="Centaur" w:hAnsi="Centaur"/>
          <w:b/>
          <w:i/>
          <w:color w:val="0F243E" w:themeColor="text2" w:themeShade="80"/>
          <w:sz w:val="36"/>
          <w:szCs w:val="36"/>
          <w:u w:val="single"/>
        </w:rPr>
        <w:t xml:space="preserve">wonderful </w:t>
      </w:r>
      <w:r w:rsidRPr="000857AB">
        <w:rPr>
          <w:rFonts w:ascii="Centaur" w:hAnsi="Centaur"/>
          <w:color w:val="0F243E" w:themeColor="text2" w:themeShade="80"/>
          <w:sz w:val="36"/>
          <w:szCs w:val="36"/>
        </w:rPr>
        <w:t>to have in the classroom, and greatly appreciated for little accidents, “whoops, I forgot it” moments, or fun group activities we hav</w:t>
      </w:r>
      <w:r>
        <w:rPr>
          <w:rFonts w:ascii="Centaur" w:hAnsi="Centaur"/>
          <w:color w:val="0F243E" w:themeColor="text2" w:themeShade="80"/>
          <w:sz w:val="36"/>
          <w:szCs w:val="36"/>
        </w:rPr>
        <w:t>e planned in the Social Studies</w:t>
      </w:r>
      <w:r w:rsidRPr="000857AB">
        <w:rPr>
          <w:rFonts w:ascii="Centaur" w:hAnsi="Centaur"/>
          <w:color w:val="0F243E" w:themeColor="text2" w:themeShade="80"/>
          <w:sz w:val="36"/>
          <w:szCs w:val="36"/>
        </w:rPr>
        <w:t xml:space="preserve"> curriculum…</w:t>
      </w:r>
    </w:p>
    <w:p w:rsidR="00EA160D" w:rsidRPr="00585E4D" w:rsidRDefault="00E6084F" w:rsidP="00EA160D">
      <w:pPr>
        <w:rPr>
          <w:rFonts w:ascii="Juice ITC" w:hAnsi="Juice ITC"/>
          <w:color w:val="0F243E" w:themeColor="text2" w:themeShade="80"/>
          <w:sz w:val="32"/>
          <w:szCs w:val="32"/>
        </w:rPr>
      </w:pPr>
      <w:r>
        <w:rPr>
          <w:rFonts w:ascii="Juice ITC" w:hAnsi="Juice ITC"/>
          <w:noProof/>
          <w:color w:val="0F243E" w:themeColor="text2" w:themeShade="80"/>
          <w:sz w:val="32"/>
          <w:szCs w:val="32"/>
        </w:rPr>
        <mc:AlternateContent>
          <mc:Choice Requires="wpi">
            <w:drawing>
              <wp:anchor distT="0" distB="0" distL="114300" distR="114300" simplePos="0" relativeHeight="251671552" behindDoc="0" locked="0" layoutInCell="1" allowOverlap="1">
                <wp:simplePos x="0" y="0"/>
                <wp:positionH relativeFrom="column">
                  <wp:posOffset>4676775</wp:posOffset>
                </wp:positionH>
                <wp:positionV relativeFrom="paragraph">
                  <wp:posOffset>-52070</wp:posOffset>
                </wp:positionV>
                <wp:extent cx="788340" cy="295920"/>
                <wp:effectExtent l="38100" t="38100" r="50165" b="46990"/>
                <wp:wrapNone/>
                <wp:docPr id="22" name="Ink 22"/>
                <wp:cNvGraphicFramePr/>
                <a:graphic xmlns:a="http://schemas.openxmlformats.org/drawingml/2006/main">
                  <a:graphicData uri="http://schemas.microsoft.com/office/word/2010/wordprocessingInk">
                    <w14:contentPart bwMode="auto" r:id="rId8">
                      <w14:nvContentPartPr>
                        <w14:cNvContentPartPr/>
                      </w14:nvContentPartPr>
                      <w14:xfrm>
                        <a:off x="0" y="0"/>
                        <a:ext cx="788340" cy="295920"/>
                      </w14:xfrm>
                    </w14:contentPart>
                  </a:graphicData>
                </a:graphic>
              </wp:anchor>
            </w:drawing>
          </mc:Choice>
          <mc:Fallback>
            <w:pict>
              <v:shapetype w14:anchorId="454A1F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367.55pt;margin-top:-4.8pt;width:63.45pt;height:24.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">
                <v:imagedata r:id="rId9" o:title=""/>
              </v:shape>
            </w:pict>
          </mc:Fallback>
        </mc:AlternateContent>
      </w:r>
      <w:r w:rsidR="00EA160D" w:rsidRPr="00585E4D">
        <w:rPr>
          <w:rFonts w:ascii="Juice ITC" w:hAnsi="Juice ITC"/>
          <w:color w:val="0F243E" w:themeColor="text2" w:themeShade="80"/>
          <w:sz w:val="32"/>
          <w:szCs w:val="32"/>
        </w:rPr>
        <w:t>*Kleenex</w:t>
      </w:r>
      <w:r w:rsidR="00EA160D" w:rsidRPr="00585E4D">
        <w:rPr>
          <w:rFonts w:ascii="Juice ITC" w:hAnsi="Juice ITC"/>
          <w:color w:val="0F243E" w:themeColor="text2" w:themeShade="80"/>
          <w:sz w:val="32"/>
          <w:szCs w:val="32"/>
        </w:rPr>
        <w:tab/>
      </w:r>
      <w:r w:rsidR="00EA160D" w:rsidRPr="00585E4D">
        <w:rPr>
          <w:rFonts w:ascii="Juice ITC" w:hAnsi="Juice ITC"/>
          <w:color w:val="0F243E" w:themeColor="text2" w:themeShade="80"/>
          <w:sz w:val="32"/>
          <w:szCs w:val="32"/>
        </w:rPr>
        <w:tab/>
        <w:t>*Hand Sanitizer</w:t>
      </w:r>
      <w:r w:rsidR="00EA160D" w:rsidRPr="00585E4D">
        <w:rPr>
          <w:rFonts w:ascii="Juice ITC" w:hAnsi="Juice ITC"/>
          <w:color w:val="0F243E" w:themeColor="text2" w:themeShade="80"/>
          <w:sz w:val="32"/>
          <w:szCs w:val="32"/>
        </w:rPr>
        <w:tab/>
      </w:r>
      <w:r w:rsidR="00EA160D" w:rsidRPr="00585E4D">
        <w:rPr>
          <w:rFonts w:ascii="Juice ITC" w:hAnsi="Juice ITC"/>
          <w:color w:val="0F243E" w:themeColor="text2" w:themeShade="80"/>
          <w:sz w:val="32"/>
          <w:szCs w:val="32"/>
        </w:rPr>
        <w:tab/>
        <w:t>*Clorox Wipes</w:t>
      </w:r>
      <w:r w:rsidR="00EA160D" w:rsidRPr="00585E4D">
        <w:rPr>
          <w:rFonts w:ascii="Juice ITC" w:hAnsi="Juice ITC"/>
          <w:color w:val="0F243E" w:themeColor="text2" w:themeShade="80"/>
          <w:sz w:val="32"/>
          <w:szCs w:val="32"/>
        </w:rPr>
        <w:tab/>
      </w:r>
      <w:r w:rsidR="00EA160D" w:rsidRPr="00585E4D">
        <w:rPr>
          <w:rFonts w:ascii="Juice ITC" w:hAnsi="Juice ITC"/>
          <w:color w:val="0F243E" w:themeColor="text2" w:themeShade="80"/>
          <w:sz w:val="32"/>
          <w:szCs w:val="32"/>
        </w:rPr>
        <w:tab/>
        <w:t>*Extra Pencils</w:t>
      </w:r>
    </w:p>
    <w:p w:rsidR="00EA160D" w:rsidRPr="00585E4D" w:rsidRDefault="00E6084F" w:rsidP="00EA160D">
      <w:pPr>
        <w:jc w:val="center"/>
        <w:rPr>
          <w:rFonts w:ascii="Juice ITC" w:hAnsi="Juice ITC"/>
          <w:color w:val="0F243E" w:themeColor="text2" w:themeShade="80"/>
          <w:sz w:val="32"/>
          <w:szCs w:val="32"/>
        </w:rPr>
      </w:pPr>
      <w:r>
        <w:rPr>
          <w:rFonts w:ascii="Juice ITC" w:hAnsi="Juice ITC"/>
          <w:noProof/>
          <w:color w:val="0F243E" w:themeColor="text2" w:themeShade="80"/>
          <w:sz w:val="32"/>
          <w:szCs w:val="32"/>
        </w:rPr>
        <mc:AlternateContent>
          <mc:Choice Requires="wpi">
            <w:drawing>
              <wp:anchor distT="0" distB="0" distL="114300" distR="114300" simplePos="0" relativeHeight="251676672" behindDoc="0" locked="0" layoutInCell="1" allowOverlap="1">
                <wp:simplePos x="0" y="0"/>
                <wp:positionH relativeFrom="column">
                  <wp:posOffset>1381125</wp:posOffset>
                </wp:positionH>
                <wp:positionV relativeFrom="paragraph">
                  <wp:posOffset>-104140</wp:posOffset>
                </wp:positionV>
                <wp:extent cx="2786175" cy="795020"/>
                <wp:effectExtent l="57150" t="38100" r="52705" b="43180"/>
                <wp:wrapNone/>
                <wp:docPr id="27" name="Ink 27"/>
                <wp:cNvGraphicFramePr/>
                <a:graphic xmlns:a="http://schemas.openxmlformats.org/drawingml/2006/main">
                  <a:graphicData uri="http://schemas.microsoft.com/office/word/2010/wordprocessingInk">
                    <w14:contentPart bwMode="auto" r:id="rId10">
                      <w14:nvContentPartPr>
                        <w14:cNvContentPartPr/>
                      </w14:nvContentPartPr>
                      <w14:xfrm>
                        <a:off x="0" y="0"/>
                        <a:ext cx="2786175" cy="795020"/>
                      </w14:xfrm>
                    </w14:contentPart>
                  </a:graphicData>
                </a:graphic>
              </wp:anchor>
            </w:drawing>
          </mc:Choice>
          <mc:Fallback>
            <w:pict>
              <v:shape w14:anchorId="4E63BE9F" id="Ink 27" o:spid="_x0000_s1026" type="#_x0000_t75" style="position:absolute;margin-left:108.05pt;margin-top:-8.9pt;width:220.8pt;height:6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">
                <v:imagedata r:id="rId11" o:title=""/>
              </v:shape>
            </w:pict>
          </mc:Fallback>
        </mc:AlternateContent>
      </w:r>
      <w:r w:rsidR="00EA160D" w:rsidRPr="00585E4D">
        <w:rPr>
          <w:rFonts w:ascii="Juice ITC" w:hAnsi="Juice ITC"/>
          <w:color w:val="0F243E" w:themeColor="text2" w:themeShade="80"/>
          <w:sz w:val="32"/>
          <w:szCs w:val="32"/>
        </w:rPr>
        <w:t xml:space="preserve">*Extra College </w:t>
      </w:r>
      <w:r w:rsidR="00EA160D">
        <w:rPr>
          <w:rFonts w:ascii="Juice ITC" w:hAnsi="Juice ITC"/>
          <w:color w:val="0F243E" w:themeColor="text2" w:themeShade="80"/>
          <w:sz w:val="32"/>
          <w:szCs w:val="32"/>
        </w:rPr>
        <w:t>Rule Paper</w:t>
      </w:r>
      <w:r w:rsidR="00EA160D">
        <w:rPr>
          <w:rFonts w:ascii="Juice ITC" w:hAnsi="Juice ITC"/>
          <w:color w:val="0F243E" w:themeColor="text2" w:themeShade="80"/>
          <w:sz w:val="32"/>
          <w:szCs w:val="32"/>
        </w:rPr>
        <w:tab/>
      </w:r>
      <w:r w:rsidR="00EA160D" w:rsidRPr="00585E4D">
        <w:rPr>
          <w:rFonts w:ascii="Juice ITC" w:hAnsi="Juice ITC"/>
          <w:color w:val="0F243E" w:themeColor="text2" w:themeShade="80"/>
          <w:sz w:val="32"/>
          <w:szCs w:val="32"/>
        </w:rPr>
        <w:t>*Markers</w:t>
      </w:r>
    </w:p>
    <w:p w:rsidR="00EA160D" w:rsidRPr="00E6084F" w:rsidRDefault="00E6084F" w:rsidP="00E6084F">
      <w:pPr>
        <w:rPr>
          <w:rFonts w:ascii="Juice ITC" w:hAnsi="Juice ITC"/>
          <w:color w:val="0F243E" w:themeColor="text2" w:themeShade="80"/>
          <w:sz w:val="32"/>
          <w:szCs w:val="32"/>
        </w:rPr>
      </w:pPr>
      <w:r>
        <w:rPr>
          <w:rFonts w:ascii="Juice ITC" w:hAnsi="Juice ITC"/>
          <w:noProof/>
          <w:color w:val="0F243E" w:themeColor="text2" w:themeShade="80"/>
          <w:sz w:val="32"/>
          <w:szCs w:val="32"/>
        </w:rPr>
        <mc:AlternateContent>
          <mc:Choice Requires="wpi">
            <w:drawing>
              <wp:anchor distT="0" distB="0" distL="114300" distR="114300" simplePos="0" relativeHeight="251679744" behindDoc="0" locked="0" layoutInCell="1" allowOverlap="1">
                <wp:simplePos x="0" y="0"/>
                <wp:positionH relativeFrom="column">
                  <wp:posOffset>200025</wp:posOffset>
                </wp:positionH>
                <wp:positionV relativeFrom="paragraph">
                  <wp:posOffset>-33020</wp:posOffset>
                </wp:positionV>
                <wp:extent cx="594360" cy="358775"/>
                <wp:effectExtent l="38100" t="38100" r="0" b="41275"/>
                <wp:wrapNone/>
                <wp:docPr id="30" name="Ink 30"/>
                <wp:cNvGraphicFramePr/>
                <a:graphic xmlns:a="http://schemas.openxmlformats.org/drawingml/2006/main">
                  <a:graphicData uri="http://schemas.microsoft.com/office/word/2010/wordprocessingInk">
                    <w14:contentPart bwMode="auto" r:id="rId12">
                      <w14:nvContentPartPr>
                        <w14:cNvContentPartPr/>
                      </w14:nvContentPartPr>
                      <w14:xfrm>
                        <a:off x="0" y="0"/>
                        <a:ext cx="594360" cy="358775"/>
                      </w14:xfrm>
                    </w14:contentPart>
                  </a:graphicData>
                </a:graphic>
              </wp:anchor>
            </w:drawing>
          </mc:Choice>
          <mc:Fallback>
            <w:pict>
              <v:shape w14:anchorId="05CCA094" id="Ink 30" o:spid="_x0000_s1026" type="#_x0000_t75" style="position:absolute;margin-left:15.05pt;margin-top:-3.3pt;width:48.2pt;height:29.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">
                <v:imagedata r:id="rId13" o:title=""/>
              </v:shape>
            </w:pict>
          </mc:Fallback>
        </mc:AlternateContent>
      </w:r>
      <w:r>
        <w:rPr>
          <w:rFonts w:ascii="Juice ITC" w:hAnsi="Juice ITC"/>
          <w:noProof/>
          <w:color w:val="0F243E" w:themeColor="text2" w:themeShade="80"/>
          <w:sz w:val="32"/>
          <w:szCs w:val="32"/>
        </w:rPr>
        <mc:AlternateContent>
          <mc:Choice Requires="wpi">
            <w:drawing>
              <wp:anchor distT="0" distB="0" distL="114300" distR="114300" simplePos="0" relativeHeight="251664384" behindDoc="0" locked="0" layoutInCell="1" allowOverlap="1">
                <wp:simplePos x="0" y="0"/>
                <wp:positionH relativeFrom="column">
                  <wp:posOffset>4810125</wp:posOffset>
                </wp:positionH>
                <wp:positionV relativeFrom="paragraph">
                  <wp:posOffset>-185420</wp:posOffset>
                </wp:positionV>
                <wp:extent cx="1128240" cy="491760"/>
                <wp:effectExtent l="38100" t="38100" r="53340" b="41910"/>
                <wp:wrapNone/>
                <wp:docPr id="12" name="Ink 12"/>
                <wp:cNvGraphicFramePr/>
                <a:graphic xmlns:a="http://schemas.openxmlformats.org/drawingml/2006/main">
                  <a:graphicData uri="http://schemas.microsoft.com/office/word/2010/wordprocessingInk">
                    <w14:contentPart bwMode="auto" r:id="rId14">
                      <w14:nvContentPartPr>
                        <w14:cNvContentPartPr/>
                      </w14:nvContentPartPr>
                      <w14:xfrm>
                        <a:off x="0" y="0"/>
                        <a:ext cx="1128240" cy="491760"/>
                      </w14:xfrm>
                    </w14:contentPart>
                  </a:graphicData>
                </a:graphic>
              </wp:anchor>
            </w:drawing>
          </mc:Choice>
          <mc:Fallback>
            <w:pict>
              <v:shape w14:anchorId="3F259D29" id="Ink 12" o:spid="_x0000_s1026" type="#_x0000_t75" style="position:absolute;margin-left:378.05pt;margin-top:-15.3pt;width:90.3pt;height:40.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">
                <v:imagedata r:id="rId15" o:title=""/>
              </v:shape>
            </w:pict>
          </mc:Fallback>
        </mc:AlternateContent>
      </w:r>
      <w:r w:rsidR="00EA160D" w:rsidRPr="00585E4D">
        <w:rPr>
          <w:rFonts w:ascii="Juice ITC" w:hAnsi="Juice ITC"/>
          <w:color w:val="0F243E" w:themeColor="text2" w:themeShade="80"/>
          <w:sz w:val="32"/>
          <w:szCs w:val="32"/>
        </w:rPr>
        <w:t>*</w:t>
      </w:r>
      <w:r w:rsidR="00EA160D">
        <w:rPr>
          <w:rFonts w:ascii="Juice ITC" w:hAnsi="Juice ITC"/>
          <w:color w:val="0F243E" w:themeColor="text2" w:themeShade="80"/>
          <w:sz w:val="32"/>
          <w:szCs w:val="32"/>
        </w:rPr>
        <w:t>Glue Sticks</w:t>
      </w:r>
      <w:r w:rsidR="00EA160D" w:rsidRPr="00585E4D">
        <w:rPr>
          <w:rFonts w:ascii="Juice ITC" w:hAnsi="Juice ITC"/>
          <w:color w:val="0F243E" w:themeColor="text2" w:themeShade="80"/>
          <w:sz w:val="32"/>
          <w:szCs w:val="32"/>
        </w:rPr>
        <w:tab/>
      </w:r>
      <w:r w:rsidR="00EA160D" w:rsidRPr="00585E4D">
        <w:rPr>
          <w:rFonts w:ascii="Juice ITC" w:hAnsi="Juice ITC"/>
          <w:color w:val="0F243E" w:themeColor="text2" w:themeShade="80"/>
          <w:sz w:val="32"/>
          <w:szCs w:val="32"/>
        </w:rPr>
        <w:tab/>
        <w:t>*Candy/Gum for the Treasure Box</w:t>
      </w:r>
      <w:r w:rsidR="00EA160D">
        <w:rPr>
          <w:rFonts w:ascii="Juice ITC" w:hAnsi="Juice ITC"/>
          <w:color w:val="0F243E" w:themeColor="text2" w:themeShade="80"/>
          <w:sz w:val="32"/>
          <w:szCs w:val="32"/>
        </w:rPr>
        <w:tab/>
        <w:t>*Expo Markers</w:t>
      </w:r>
      <w:r w:rsidR="00EA160D">
        <w:rPr>
          <w:rFonts w:ascii="Juice ITC" w:hAnsi="Juice ITC"/>
          <w:color w:val="0F243E" w:themeColor="text2" w:themeShade="80"/>
          <w:sz w:val="32"/>
          <w:szCs w:val="32"/>
        </w:rPr>
        <w:tab/>
        <w:t xml:space="preserve">   *Colored Paper</w:t>
      </w:r>
    </w:p>
    <w:p w:rsidR="00EA160D" w:rsidRPr="00366553" w:rsidRDefault="00EA160D" w:rsidP="00EA160D">
      <w:pPr>
        <w:jc w:val="center"/>
        <w:rPr>
          <w:rFonts w:ascii="Algerian" w:hAnsi="Algerian"/>
          <w:color w:val="0F243E" w:themeColor="text2" w:themeShade="80"/>
          <w:sz w:val="52"/>
          <w:szCs w:val="52"/>
          <w:u w:val="single"/>
        </w:rPr>
      </w:pPr>
      <w:r w:rsidRPr="00366553">
        <w:rPr>
          <w:rFonts w:ascii="Algerian" w:hAnsi="Algerian"/>
          <w:color w:val="0F243E" w:themeColor="text2" w:themeShade="80"/>
          <w:sz w:val="52"/>
          <w:szCs w:val="52"/>
          <w:u w:val="single"/>
        </w:rPr>
        <w:t>Contacting the Teacher</w:t>
      </w:r>
    </w:p>
    <w:p w:rsidR="00EA160D" w:rsidRPr="00585E4D" w:rsidRDefault="00EA160D" w:rsidP="00EA160D">
      <w:pPr>
        <w:jc w:val="center"/>
        <w:rPr>
          <w:b/>
          <w:color w:val="0F243E" w:themeColor="text2" w:themeShade="80"/>
          <w:sz w:val="32"/>
          <w:szCs w:val="32"/>
        </w:rPr>
      </w:pPr>
    </w:p>
    <w:p w:rsidR="00EA160D" w:rsidRPr="00585E4D" w:rsidRDefault="00EA160D" w:rsidP="00EA160D">
      <w:pPr>
        <w:jc w:val="center"/>
        <w:rPr>
          <w:b/>
          <w:color w:val="0F243E" w:themeColor="text2" w:themeShade="80"/>
          <w:sz w:val="32"/>
          <w:szCs w:val="32"/>
        </w:rPr>
      </w:pPr>
      <w:r w:rsidRPr="00585E4D">
        <w:rPr>
          <w:b/>
          <w:color w:val="0F243E" w:themeColor="text2" w:themeShade="80"/>
          <w:sz w:val="32"/>
          <w:szCs w:val="32"/>
        </w:rPr>
        <w:t>~Remind 101</w:t>
      </w:r>
      <w:r w:rsidRPr="00585E4D">
        <w:rPr>
          <w:color w:val="0F243E" w:themeColor="text2" w:themeShade="80"/>
          <w:sz w:val="32"/>
          <w:szCs w:val="32"/>
        </w:rPr>
        <w:t xml:space="preserve"> is a great way to stay up to date on class assignments, homework infor</w:t>
      </w:r>
      <w:r>
        <w:rPr>
          <w:color w:val="0F243E" w:themeColor="text2" w:themeShade="80"/>
          <w:sz w:val="32"/>
          <w:szCs w:val="32"/>
        </w:rPr>
        <w:t>mation, chapter test, pop quiz</w:t>
      </w:r>
    </w:p>
    <w:p w:rsidR="00EA160D" w:rsidRPr="00585E4D" w:rsidRDefault="00E563B3" w:rsidP="00EA160D">
      <w:pPr>
        <w:jc w:val="center"/>
        <w:rPr>
          <w:b/>
          <w:color w:val="0F243E" w:themeColor="text2" w:themeShade="80"/>
          <w:sz w:val="32"/>
          <w:szCs w:val="32"/>
        </w:rPr>
      </w:pPr>
      <w:r w:rsidRPr="00585E4D">
        <w:rPr>
          <w:b/>
          <w:noProof/>
          <w:color w:val="0F243E" w:themeColor="text2" w:themeShade="80"/>
          <w:sz w:val="32"/>
          <w:szCs w:val="32"/>
        </w:rPr>
        <mc:AlternateContent>
          <mc:Choice Requires="wps">
            <w:drawing>
              <wp:anchor distT="0" distB="0" distL="114300" distR="114300" simplePos="0" relativeHeight="251658240" behindDoc="0" locked="0" layoutInCell="1" allowOverlap="1" wp14:anchorId="4B2523B0" wp14:editId="6AD6E84F">
                <wp:simplePos x="0" y="0"/>
                <wp:positionH relativeFrom="column">
                  <wp:posOffset>723899</wp:posOffset>
                </wp:positionH>
                <wp:positionV relativeFrom="paragraph">
                  <wp:posOffset>33019</wp:posOffset>
                </wp:positionV>
                <wp:extent cx="4543425" cy="2066925"/>
                <wp:effectExtent l="19050" t="19050" r="47625" b="295275"/>
                <wp:wrapNone/>
                <wp:docPr id="1" name="Oval Callout 1"/>
                <wp:cNvGraphicFramePr/>
                <a:graphic xmlns:a="http://schemas.openxmlformats.org/drawingml/2006/main">
                  <a:graphicData uri="http://schemas.microsoft.com/office/word/2010/wordprocessingShape">
                    <wps:wsp>
                      <wps:cNvSpPr/>
                      <wps:spPr>
                        <a:xfrm>
                          <a:off x="0" y="0"/>
                          <a:ext cx="4543425" cy="2066925"/>
                        </a:xfrm>
                        <a:prstGeom prst="wedgeEllipseCallout">
                          <a:avLst/>
                        </a:prstGeom>
                        <a:noFill/>
                        <a:ln w="25400" cap="flat" cmpd="sng" algn="ctr">
                          <a:solidFill>
                            <a:sysClr val="windowText" lastClr="000000"/>
                          </a:solidFill>
                          <a:prstDash val="solid"/>
                        </a:ln>
                        <a:effectLst/>
                      </wps:spPr>
                      <wps:txbx>
                        <w:txbxContent>
                          <w:p w:rsidR="00EA160D" w:rsidRDefault="00EA160D" w:rsidP="00EA16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523B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left:0;text-align:left;margin-left:57pt;margin-top:2.6pt;width:357.7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" adj="6300,24300" filled="f" strokecolor="windowText" strokeweight="2pt">
                <v:textbox>
                  <w:txbxContent>
                    <w:p w:rsidR="00EA160D" w:rsidRDefault="00EA160D" w:rsidP="00EA160D"/>
                  </w:txbxContent>
                </v:textbox>
              </v:shape>
            </w:pict>
          </mc:Fallback>
        </mc:AlternateContent>
      </w:r>
    </w:p>
    <w:p w:rsidR="00EA160D" w:rsidRPr="00585E4D" w:rsidRDefault="00EA160D" w:rsidP="00EA160D">
      <w:pPr>
        <w:jc w:val="center"/>
        <w:rPr>
          <w:b/>
          <w:color w:val="0F243E" w:themeColor="text2" w:themeShade="80"/>
          <w:sz w:val="32"/>
          <w:szCs w:val="32"/>
        </w:rPr>
      </w:pPr>
      <w:r w:rsidRPr="00585E4D">
        <w:rPr>
          <w:b/>
          <w:color w:val="0F243E" w:themeColor="text2" w:themeShade="80"/>
          <w:sz w:val="32"/>
          <w:szCs w:val="32"/>
        </w:rPr>
        <w:t xml:space="preserve">PLEASE take time now to send a text… </w:t>
      </w:r>
    </w:p>
    <w:p w:rsidR="00EA160D" w:rsidRDefault="00EA160D" w:rsidP="00E6084F">
      <w:pPr>
        <w:jc w:val="center"/>
        <w:rPr>
          <w:b/>
          <w:color w:val="0F243E" w:themeColor="text2" w:themeShade="80"/>
          <w:sz w:val="32"/>
          <w:szCs w:val="32"/>
        </w:rPr>
      </w:pPr>
      <w:r>
        <w:rPr>
          <w:b/>
          <w:color w:val="0F243E" w:themeColor="text2" w:themeShade="80"/>
          <w:sz w:val="32"/>
          <w:szCs w:val="32"/>
        </w:rPr>
        <w:t>Text @</w:t>
      </w:r>
      <w:r w:rsidR="00212E1A">
        <w:rPr>
          <w:b/>
          <w:color w:val="0F243E" w:themeColor="text2" w:themeShade="80"/>
          <w:sz w:val="32"/>
          <w:szCs w:val="32"/>
        </w:rPr>
        <w:t>ushistay</w:t>
      </w:r>
      <w:r w:rsidR="00E6084F">
        <w:rPr>
          <w:b/>
          <w:color w:val="0F243E" w:themeColor="text2" w:themeShade="80"/>
          <w:sz w:val="32"/>
          <w:szCs w:val="32"/>
        </w:rPr>
        <w:t>21 (1</w:t>
      </w:r>
      <w:r w:rsidR="00E6084F" w:rsidRPr="00E6084F">
        <w:rPr>
          <w:b/>
          <w:color w:val="0F243E" w:themeColor="text2" w:themeShade="80"/>
          <w:sz w:val="32"/>
          <w:szCs w:val="32"/>
          <w:vertAlign w:val="superscript"/>
        </w:rPr>
        <w:t>st</w:t>
      </w:r>
      <w:r w:rsidR="00E6084F">
        <w:rPr>
          <w:b/>
          <w:color w:val="0F243E" w:themeColor="text2" w:themeShade="80"/>
          <w:sz w:val="32"/>
          <w:szCs w:val="32"/>
        </w:rPr>
        <w:t>-3</w:t>
      </w:r>
      <w:r w:rsidR="00E6084F" w:rsidRPr="00E6084F">
        <w:rPr>
          <w:b/>
          <w:color w:val="0F243E" w:themeColor="text2" w:themeShade="80"/>
          <w:sz w:val="32"/>
          <w:szCs w:val="32"/>
          <w:vertAlign w:val="superscript"/>
        </w:rPr>
        <w:t>rd</w:t>
      </w:r>
      <w:r w:rsidR="00E6084F">
        <w:rPr>
          <w:b/>
          <w:color w:val="0F243E" w:themeColor="text2" w:themeShade="80"/>
          <w:sz w:val="32"/>
          <w:szCs w:val="32"/>
        </w:rPr>
        <w:t xml:space="preserve"> Period)</w:t>
      </w:r>
    </w:p>
    <w:p w:rsidR="00E6084F" w:rsidRPr="00585E4D" w:rsidRDefault="00E6084F" w:rsidP="00E6084F">
      <w:pPr>
        <w:jc w:val="center"/>
        <w:rPr>
          <w:b/>
          <w:color w:val="0F243E" w:themeColor="text2" w:themeShade="80"/>
          <w:sz w:val="32"/>
          <w:szCs w:val="32"/>
        </w:rPr>
      </w:pPr>
      <w:r>
        <w:rPr>
          <w:b/>
          <w:color w:val="0F243E" w:themeColor="text2" w:themeShade="80"/>
          <w:sz w:val="32"/>
          <w:szCs w:val="32"/>
        </w:rPr>
        <w:t>@ushistay</w:t>
      </w:r>
      <w:r w:rsidR="00474F42">
        <w:rPr>
          <w:b/>
          <w:color w:val="0F243E" w:themeColor="text2" w:themeShade="80"/>
          <w:sz w:val="32"/>
          <w:szCs w:val="32"/>
        </w:rPr>
        <w:t>22</w:t>
      </w:r>
      <w:bookmarkStart w:id="0" w:name="_GoBack"/>
      <w:bookmarkEnd w:id="0"/>
      <w:r>
        <w:rPr>
          <w:b/>
          <w:color w:val="0F243E" w:themeColor="text2" w:themeShade="80"/>
          <w:sz w:val="32"/>
          <w:szCs w:val="32"/>
        </w:rPr>
        <w:t xml:space="preserve"> (4</w:t>
      </w:r>
      <w:r w:rsidRPr="00E6084F">
        <w:rPr>
          <w:b/>
          <w:color w:val="0F243E" w:themeColor="text2" w:themeShade="80"/>
          <w:sz w:val="32"/>
          <w:szCs w:val="32"/>
          <w:vertAlign w:val="superscript"/>
        </w:rPr>
        <w:t>th</w:t>
      </w:r>
      <w:r>
        <w:rPr>
          <w:b/>
          <w:color w:val="0F243E" w:themeColor="text2" w:themeShade="80"/>
          <w:sz w:val="32"/>
          <w:szCs w:val="32"/>
        </w:rPr>
        <w:t>-6</w:t>
      </w:r>
      <w:r w:rsidRPr="00E6084F">
        <w:rPr>
          <w:b/>
          <w:color w:val="0F243E" w:themeColor="text2" w:themeShade="80"/>
          <w:sz w:val="32"/>
          <w:szCs w:val="32"/>
          <w:vertAlign w:val="superscript"/>
        </w:rPr>
        <w:t>th</w:t>
      </w:r>
      <w:r>
        <w:rPr>
          <w:b/>
          <w:color w:val="0F243E" w:themeColor="text2" w:themeShade="80"/>
          <w:sz w:val="32"/>
          <w:szCs w:val="32"/>
        </w:rPr>
        <w:t xml:space="preserve"> Period)</w:t>
      </w:r>
    </w:p>
    <w:p w:rsidR="00EA160D" w:rsidRPr="00585E4D" w:rsidRDefault="00EA160D" w:rsidP="00EA160D">
      <w:pPr>
        <w:jc w:val="center"/>
        <w:rPr>
          <w:b/>
          <w:color w:val="0F243E" w:themeColor="text2" w:themeShade="80"/>
          <w:sz w:val="32"/>
          <w:szCs w:val="32"/>
        </w:rPr>
      </w:pPr>
      <w:r w:rsidRPr="00585E4D">
        <w:rPr>
          <w:b/>
          <w:color w:val="0F243E" w:themeColor="text2" w:themeShade="80"/>
          <w:sz w:val="32"/>
          <w:szCs w:val="32"/>
        </w:rPr>
        <w:t>To # 81010</w:t>
      </w:r>
    </w:p>
    <w:p w:rsidR="00EA160D" w:rsidRPr="00585E4D" w:rsidRDefault="00EA160D" w:rsidP="00EA160D">
      <w:pPr>
        <w:jc w:val="center"/>
        <w:rPr>
          <w:b/>
          <w:color w:val="0F243E" w:themeColor="text2" w:themeShade="80"/>
          <w:sz w:val="32"/>
          <w:szCs w:val="32"/>
        </w:rPr>
      </w:pPr>
    </w:p>
    <w:p w:rsidR="00EA160D" w:rsidRPr="00585E4D" w:rsidRDefault="00EA160D" w:rsidP="00EA160D">
      <w:pPr>
        <w:jc w:val="center"/>
        <w:rPr>
          <w:color w:val="0F243E" w:themeColor="text2" w:themeShade="80"/>
          <w:sz w:val="32"/>
          <w:szCs w:val="32"/>
        </w:rPr>
      </w:pPr>
      <w:r w:rsidRPr="00585E4D">
        <w:rPr>
          <w:color w:val="0F243E" w:themeColor="text2" w:themeShade="80"/>
          <w:sz w:val="32"/>
          <w:szCs w:val="32"/>
        </w:rPr>
        <w:t xml:space="preserve">I would love for </w:t>
      </w:r>
      <w:r w:rsidRPr="00585E4D">
        <w:rPr>
          <w:b/>
          <w:color w:val="0F243E" w:themeColor="text2" w:themeShade="80"/>
          <w:sz w:val="32"/>
          <w:szCs w:val="32"/>
        </w:rPr>
        <w:t>Parents and Students</w:t>
      </w:r>
      <w:r w:rsidRPr="00585E4D">
        <w:rPr>
          <w:color w:val="0F243E" w:themeColor="text2" w:themeShade="80"/>
          <w:sz w:val="32"/>
          <w:szCs w:val="32"/>
        </w:rPr>
        <w:t xml:space="preserve"> to have this text on their phones. </w:t>
      </w:r>
    </w:p>
    <w:p w:rsidR="00EA160D" w:rsidRPr="00585E4D" w:rsidRDefault="00EA160D" w:rsidP="00EA160D">
      <w:pPr>
        <w:jc w:val="center"/>
        <w:rPr>
          <w:b/>
          <w:color w:val="0F243E" w:themeColor="text2" w:themeShade="80"/>
          <w:sz w:val="32"/>
          <w:szCs w:val="32"/>
        </w:rPr>
      </w:pPr>
    </w:p>
    <w:p w:rsidR="00EA160D" w:rsidRPr="005D54EE" w:rsidRDefault="00EA160D" w:rsidP="00EA160D">
      <w:pPr>
        <w:jc w:val="center"/>
        <w:rPr>
          <w:color w:val="0F243E" w:themeColor="text2" w:themeShade="80"/>
          <w:sz w:val="24"/>
          <w:szCs w:val="24"/>
        </w:rPr>
      </w:pPr>
      <w:r w:rsidRPr="005D54EE">
        <w:rPr>
          <w:b/>
          <w:color w:val="0F243E" w:themeColor="text2" w:themeShade="80"/>
          <w:sz w:val="24"/>
          <w:szCs w:val="24"/>
        </w:rPr>
        <w:t xml:space="preserve">~Email is a great form of communication. </w:t>
      </w:r>
      <w:r w:rsidRPr="005D54EE">
        <w:rPr>
          <w:color w:val="0F243E" w:themeColor="text2" w:themeShade="80"/>
          <w:sz w:val="24"/>
          <w:szCs w:val="24"/>
        </w:rPr>
        <w:t>I usually check my email several times during the day, and at the end of each class period.</w:t>
      </w:r>
    </w:p>
    <w:p w:rsidR="00EA160D" w:rsidRPr="005D54EE" w:rsidRDefault="004D5ADF" w:rsidP="00EA160D">
      <w:pPr>
        <w:jc w:val="center"/>
        <w:rPr>
          <w:color w:val="0F243E" w:themeColor="text2" w:themeShade="80"/>
          <w:sz w:val="24"/>
          <w:szCs w:val="24"/>
        </w:rPr>
      </w:pPr>
      <w:r>
        <w:rPr>
          <w:color w:val="0F243E" w:themeColor="text2" w:themeShade="80"/>
          <w:sz w:val="24"/>
          <w:szCs w:val="24"/>
        </w:rPr>
        <w:t>Feel free to email me</w:t>
      </w:r>
      <w:r w:rsidR="00EA160D" w:rsidRPr="005D54EE">
        <w:rPr>
          <w:color w:val="0F243E" w:themeColor="text2" w:themeShade="80"/>
          <w:sz w:val="24"/>
          <w:szCs w:val="24"/>
        </w:rPr>
        <w:t xml:space="preserve"> with any </w:t>
      </w:r>
      <w:r>
        <w:rPr>
          <w:color w:val="0F243E" w:themeColor="text2" w:themeShade="80"/>
          <w:sz w:val="24"/>
          <w:szCs w:val="24"/>
        </w:rPr>
        <w:t xml:space="preserve">comments, questions, or </w:t>
      </w:r>
      <w:r w:rsidR="00EA160D" w:rsidRPr="005D54EE">
        <w:rPr>
          <w:color w:val="0F243E" w:themeColor="text2" w:themeShade="80"/>
          <w:sz w:val="24"/>
          <w:szCs w:val="24"/>
        </w:rPr>
        <w:t>concerns during the year.</w:t>
      </w:r>
    </w:p>
    <w:p w:rsidR="00EA160D" w:rsidRDefault="003649C2" w:rsidP="00EA160D">
      <w:pPr>
        <w:jc w:val="center"/>
        <w:rPr>
          <w:color w:val="0F243E" w:themeColor="text2" w:themeShade="80"/>
          <w:sz w:val="24"/>
          <w:szCs w:val="24"/>
        </w:rPr>
      </w:pPr>
      <w:hyperlink r:id="rId16" w:history="1">
        <w:r w:rsidR="00EA160D" w:rsidRPr="002126CB">
          <w:rPr>
            <w:rStyle w:val="Hyperlink"/>
            <w:sz w:val="24"/>
            <w:szCs w:val="24"/>
          </w:rPr>
          <w:t>cameron.taylor@dcsms.org</w:t>
        </w:r>
      </w:hyperlink>
      <w:r w:rsidR="00EA160D">
        <w:rPr>
          <w:color w:val="0F243E" w:themeColor="text2" w:themeShade="80"/>
          <w:sz w:val="24"/>
          <w:szCs w:val="24"/>
        </w:rPr>
        <w:t xml:space="preserve"> </w:t>
      </w:r>
    </w:p>
    <w:p w:rsidR="00EA160D" w:rsidRPr="00212E1A" w:rsidRDefault="00EA160D" w:rsidP="00212E1A">
      <w:pPr>
        <w:jc w:val="center"/>
        <w:rPr>
          <w:b/>
          <w:color w:val="0F243E" w:themeColor="text2" w:themeShade="80"/>
          <w:sz w:val="28"/>
          <w:szCs w:val="28"/>
        </w:rPr>
      </w:pPr>
      <w:r>
        <w:rPr>
          <w:color w:val="0F243E" w:themeColor="text2" w:themeShade="80"/>
          <w:sz w:val="28"/>
          <w:szCs w:val="28"/>
        </w:rPr>
        <w:t xml:space="preserve">Follow </w:t>
      </w:r>
      <w:r w:rsidRPr="005D54EE">
        <w:rPr>
          <w:color w:val="0F243E" w:themeColor="text2" w:themeShade="80"/>
          <w:sz w:val="28"/>
          <w:szCs w:val="28"/>
        </w:rPr>
        <w:t xml:space="preserve">me on </w:t>
      </w:r>
      <w:r w:rsidRPr="005D54EE">
        <w:rPr>
          <w:b/>
          <w:color w:val="0F243E" w:themeColor="text2" w:themeShade="80"/>
          <w:sz w:val="28"/>
          <w:szCs w:val="28"/>
        </w:rPr>
        <w:t>Twitter</w:t>
      </w:r>
      <w:r w:rsidRPr="005D54EE">
        <w:rPr>
          <w:color w:val="0F243E" w:themeColor="text2" w:themeShade="80"/>
          <w:sz w:val="28"/>
          <w:szCs w:val="28"/>
        </w:rPr>
        <w:t xml:space="preserve"> for important reminders! </w:t>
      </w:r>
      <w:r>
        <w:rPr>
          <w:b/>
          <w:color w:val="0F243E" w:themeColor="text2" w:themeShade="80"/>
          <w:sz w:val="28"/>
          <w:szCs w:val="28"/>
        </w:rPr>
        <w:t>@</w:t>
      </w:r>
      <w:proofErr w:type="spellStart"/>
      <w:r>
        <w:rPr>
          <w:b/>
          <w:color w:val="0F243E" w:themeColor="text2" w:themeShade="80"/>
          <w:sz w:val="28"/>
          <w:szCs w:val="28"/>
        </w:rPr>
        <w:t>Coach</w:t>
      </w:r>
      <w:r w:rsidRPr="005D54EE">
        <w:rPr>
          <w:b/>
          <w:color w:val="0F243E" w:themeColor="text2" w:themeShade="80"/>
          <w:sz w:val="28"/>
          <w:szCs w:val="28"/>
        </w:rPr>
        <w:t>Taylor</w:t>
      </w:r>
      <w:r>
        <w:rPr>
          <w:b/>
          <w:color w:val="0F243E" w:themeColor="text2" w:themeShade="80"/>
          <w:sz w:val="28"/>
          <w:szCs w:val="28"/>
        </w:rPr>
        <w:t>LMS</w:t>
      </w:r>
      <w:proofErr w:type="spellEnd"/>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563B3" w:rsidRDefault="00E563B3" w:rsidP="00EA160D">
      <w:pPr>
        <w:jc w:val="center"/>
        <w:rPr>
          <w:rFonts w:ascii="DFKai-SB" w:eastAsia="DFKai-SB" w:hAnsi="DFKai-SB"/>
          <w:color w:val="0F243E" w:themeColor="text2" w:themeShade="80"/>
          <w:sz w:val="36"/>
          <w:szCs w:val="36"/>
        </w:rPr>
      </w:pPr>
    </w:p>
    <w:p w:rsidR="00EA160D" w:rsidRPr="00585E4D" w:rsidRDefault="00EA160D" w:rsidP="00EA160D">
      <w:pPr>
        <w:jc w:val="center"/>
        <w:rPr>
          <w:rFonts w:ascii="DFKai-SB" w:eastAsia="DFKai-SB" w:hAnsi="DFKai-SB"/>
          <w:color w:val="0F243E" w:themeColor="text2" w:themeShade="80"/>
          <w:sz w:val="36"/>
          <w:szCs w:val="36"/>
        </w:rPr>
      </w:pPr>
      <w:r w:rsidRPr="00585E4D">
        <w:rPr>
          <w:rFonts w:ascii="DFKai-SB" w:eastAsia="DFKai-SB" w:hAnsi="DFKai-SB"/>
          <w:color w:val="0F243E" w:themeColor="text2" w:themeShade="80"/>
          <w:sz w:val="36"/>
          <w:szCs w:val="36"/>
        </w:rPr>
        <w:t>Student Information</w:t>
      </w:r>
    </w:p>
    <w:p w:rsidR="00EA160D" w:rsidRPr="00585E4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t>Student Last Name: ___________________ Student First Name: ___________________</w:t>
      </w:r>
    </w:p>
    <w:p w:rsidR="00EA160D" w:rsidRPr="00585E4D" w:rsidRDefault="00EA160D" w:rsidP="00EA160D">
      <w:pPr>
        <w:rPr>
          <w:rFonts w:ascii="DFKai-SB" w:eastAsia="DFKai-SB" w:hAnsi="DFKai-SB"/>
          <w:color w:val="0F243E" w:themeColor="text2" w:themeShade="80"/>
          <w:sz w:val="10"/>
          <w:szCs w:val="10"/>
        </w:rPr>
      </w:pPr>
    </w:p>
    <w:p w:rsidR="00EA160D" w:rsidRPr="00585E4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t>Parent Information Section:</w:t>
      </w:r>
    </w:p>
    <w:p w:rsidR="00EA160D" w:rsidRPr="00585E4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t>1. Parent Name: _________________________ Cell Number: _______________________</w:t>
      </w:r>
    </w:p>
    <w:p w:rsidR="00EA160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t>Email: ________________________________________________________</w:t>
      </w:r>
    </w:p>
    <w:p w:rsidR="00EA160D" w:rsidRPr="00585E4D" w:rsidRDefault="00EA160D" w:rsidP="00EA160D">
      <w:pPr>
        <w:rPr>
          <w:rFonts w:ascii="DFKai-SB" w:eastAsia="DFKai-SB" w:hAnsi="DFKai-SB"/>
          <w:color w:val="0F243E" w:themeColor="text2" w:themeShade="80"/>
          <w:sz w:val="24"/>
          <w:szCs w:val="24"/>
        </w:rPr>
      </w:pPr>
      <w:r>
        <w:rPr>
          <w:rFonts w:ascii="DFKai-SB" w:eastAsia="DFKai-SB" w:hAnsi="DFKai-SB"/>
          <w:color w:val="0F243E" w:themeColor="text2" w:themeShade="80"/>
          <w:sz w:val="24"/>
          <w:szCs w:val="24"/>
        </w:rPr>
        <w:t>Can I send you a text about your child?  Yes   or   No</w:t>
      </w:r>
    </w:p>
    <w:p w:rsidR="00EA160D" w:rsidRPr="002D4FBB" w:rsidRDefault="00EA160D" w:rsidP="00EA160D">
      <w:pPr>
        <w:rPr>
          <w:rFonts w:ascii="DFKai-SB" w:eastAsia="DFKai-SB" w:hAnsi="DFKai-SB"/>
          <w:color w:val="0F243E" w:themeColor="text2" w:themeShade="80"/>
          <w:sz w:val="16"/>
          <w:szCs w:val="16"/>
        </w:rPr>
      </w:pPr>
    </w:p>
    <w:p w:rsidR="00EA160D" w:rsidRPr="00585E4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t>2. Parent Name: _________________________ Cell Number: _______________________</w:t>
      </w:r>
    </w:p>
    <w:p w:rsidR="00EA160D" w:rsidRPr="00585E4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t>Email: ________________________________________________________</w:t>
      </w:r>
    </w:p>
    <w:p w:rsidR="00EA160D" w:rsidRPr="00585E4D" w:rsidRDefault="00EA160D" w:rsidP="00EA160D">
      <w:pPr>
        <w:rPr>
          <w:rFonts w:ascii="DFKai-SB" w:eastAsia="DFKai-SB" w:hAnsi="DFKai-SB"/>
          <w:color w:val="0F243E" w:themeColor="text2" w:themeShade="80"/>
          <w:sz w:val="24"/>
          <w:szCs w:val="24"/>
        </w:rPr>
      </w:pPr>
      <w:r>
        <w:rPr>
          <w:rFonts w:ascii="DFKai-SB" w:eastAsia="DFKai-SB" w:hAnsi="DFKai-SB"/>
          <w:color w:val="0F243E" w:themeColor="text2" w:themeShade="80"/>
          <w:sz w:val="24"/>
          <w:szCs w:val="24"/>
        </w:rPr>
        <w:t>Can I send you a text about your child?  Yes   or   No</w:t>
      </w:r>
    </w:p>
    <w:p w:rsidR="00EA160D" w:rsidRPr="00585E4D" w:rsidRDefault="00EA160D" w:rsidP="00EA160D">
      <w:pPr>
        <w:rPr>
          <w:rFonts w:ascii="DFKai-SB" w:eastAsia="DFKai-SB" w:hAnsi="DFKai-SB"/>
          <w:color w:val="0F243E" w:themeColor="text2" w:themeShade="80"/>
          <w:sz w:val="10"/>
          <w:szCs w:val="10"/>
        </w:rPr>
      </w:pPr>
    </w:p>
    <w:p w:rsidR="00EA160D" w:rsidRPr="00585E4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t xml:space="preserve">Please give detailed directions that I would need to follow if your child has a special medical condition, also list any </w:t>
      </w:r>
      <w:r w:rsidRPr="002D4FBB">
        <w:rPr>
          <w:rFonts w:ascii="DFKai-SB" w:eastAsia="DFKai-SB" w:hAnsi="DFKai-SB"/>
          <w:b/>
          <w:color w:val="0F243E" w:themeColor="text2" w:themeShade="80"/>
          <w:sz w:val="24"/>
          <w:szCs w:val="24"/>
        </w:rPr>
        <w:t>allergies</w:t>
      </w:r>
      <w:r w:rsidRPr="00585E4D">
        <w:rPr>
          <w:rFonts w:ascii="DFKai-SB" w:eastAsia="DFKai-SB" w:hAnsi="DFKai-SB"/>
          <w:color w:val="0F243E" w:themeColor="text2" w:themeShade="80"/>
          <w:sz w:val="24"/>
          <w:szCs w:val="24"/>
        </w:rPr>
        <w:t xml:space="preserve"> the student may have:</w:t>
      </w:r>
    </w:p>
    <w:p w:rsidR="00EA160D" w:rsidRPr="00585E4D" w:rsidRDefault="00EA160D" w:rsidP="00EA160D">
      <w:pPr>
        <w:rPr>
          <w:color w:val="0F243E" w:themeColor="text2" w:themeShade="80"/>
        </w:rPr>
      </w:pPr>
      <w:r w:rsidRPr="00585E4D">
        <w:rPr>
          <w:rFonts w:ascii="DFKai-SB" w:eastAsia="DFKai-SB" w:hAnsi="DFKai-SB"/>
          <w:color w:val="0F243E" w:themeColor="text2" w:themeShade="80"/>
          <w:sz w:val="24"/>
          <w:szCs w:val="24"/>
        </w:rPr>
        <w:t>____________________________________________________________________________________________________________________________________________________________</w:t>
      </w:r>
    </w:p>
    <w:p w:rsidR="00EA160D" w:rsidRPr="00585E4D" w:rsidRDefault="00EA160D" w:rsidP="00EA160D">
      <w:pPr>
        <w:rPr>
          <w:rFonts w:ascii="DFKai-SB" w:eastAsia="DFKai-SB" w:hAnsi="DFKai-SB"/>
          <w:color w:val="0F243E" w:themeColor="text2" w:themeShade="80"/>
          <w:sz w:val="10"/>
          <w:szCs w:val="10"/>
        </w:rPr>
      </w:pPr>
    </w:p>
    <w:p w:rsidR="00EA160D" w:rsidRPr="0098674C" w:rsidRDefault="00EA160D" w:rsidP="00EA160D">
      <w:pPr>
        <w:rPr>
          <w:rFonts w:ascii="DFKai-SB" w:eastAsia="DFKai-SB" w:hAnsi="DFKai-SB"/>
          <w:color w:val="0F243E" w:themeColor="text2" w:themeShade="80"/>
          <w:sz w:val="20"/>
          <w:szCs w:val="20"/>
        </w:rPr>
      </w:pPr>
      <w:r w:rsidRPr="002D4FBB">
        <w:rPr>
          <w:rFonts w:ascii="DFKai-SB" w:eastAsia="DFKai-SB" w:hAnsi="DFKai-SB"/>
          <w:color w:val="0F243E" w:themeColor="text2" w:themeShade="80"/>
          <w:sz w:val="20"/>
          <w:szCs w:val="20"/>
        </w:rPr>
        <w:t>Can your child be photographed and included in classroom displays, hallway displays, group projects, and the class website? __________________________</w:t>
      </w:r>
    </w:p>
    <w:p w:rsidR="00EA160D" w:rsidRPr="00585E4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t>If you could describe your child with one word, what would it be? ____________</w:t>
      </w:r>
    </w:p>
    <w:p w:rsidR="00EA160D" w:rsidRPr="00585E4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lastRenderedPageBreak/>
        <w:t>Please use the back of this sheet to tell me about your child!</w:t>
      </w:r>
    </w:p>
    <w:p w:rsidR="00EA160D" w:rsidRPr="00585E4D" w:rsidRDefault="00EA160D" w:rsidP="00EA160D">
      <w:pPr>
        <w:rPr>
          <w:rFonts w:ascii="DFKai-SB" w:eastAsia="DFKai-SB" w:hAnsi="DFKai-SB"/>
          <w:color w:val="0F243E" w:themeColor="text2" w:themeShade="80"/>
          <w:sz w:val="10"/>
          <w:szCs w:val="10"/>
        </w:rPr>
      </w:pPr>
    </w:p>
    <w:p w:rsidR="00EA160D" w:rsidRPr="00585E4D" w:rsidRDefault="00EA160D" w:rsidP="00EA160D">
      <w:pPr>
        <w:rPr>
          <w:rFonts w:ascii="DFKai-SB" w:eastAsia="DFKai-SB" w:hAnsi="DFKai-SB"/>
          <w:color w:val="0F243E" w:themeColor="text2" w:themeShade="80"/>
          <w:sz w:val="20"/>
          <w:szCs w:val="20"/>
        </w:rPr>
      </w:pPr>
      <w:r w:rsidRPr="00585E4D">
        <w:rPr>
          <w:rFonts w:ascii="DFKai-SB" w:eastAsia="DFKai-SB" w:hAnsi="DFKai-SB"/>
          <w:color w:val="0F243E" w:themeColor="text2" w:themeShade="80"/>
          <w:sz w:val="20"/>
          <w:szCs w:val="20"/>
        </w:rPr>
        <w:t>Please sign below…</w:t>
      </w:r>
    </w:p>
    <w:p w:rsidR="00EA160D" w:rsidRPr="0098674C" w:rsidRDefault="00EA160D" w:rsidP="00EA160D">
      <w:pPr>
        <w:rPr>
          <w:rFonts w:ascii="DFKai-SB" w:eastAsia="DFKai-SB" w:hAnsi="DFKai-SB"/>
          <w:color w:val="0F243E" w:themeColor="text2" w:themeShade="80"/>
          <w:sz w:val="19"/>
          <w:szCs w:val="19"/>
        </w:rPr>
      </w:pPr>
      <w:r w:rsidRPr="0098674C">
        <w:rPr>
          <w:rFonts w:ascii="DFKai-SB" w:eastAsia="DFKai-SB" w:hAnsi="DFKai-SB"/>
          <w:color w:val="0F243E" w:themeColor="text2" w:themeShade="80"/>
          <w:sz w:val="19"/>
          <w:szCs w:val="19"/>
        </w:rPr>
        <w:t xml:space="preserve">I have read and understand the policies and procedures of Mrs. Taylor’s classroom and intend to have the best year possible. </w:t>
      </w:r>
    </w:p>
    <w:p w:rsidR="00EA160D" w:rsidRPr="00585E4D" w:rsidRDefault="00EA160D" w:rsidP="00EA160D">
      <w:pPr>
        <w:rPr>
          <w:rFonts w:ascii="DFKai-SB" w:eastAsia="DFKai-SB" w:hAnsi="DFKai-SB"/>
          <w:color w:val="0F243E" w:themeColor="text2" w:themeShade="80"/>
          <w:sz w:val="24"/>
          <w:szCs w:val="24"/>
        </w:rPr>
      </w:pPr>
      <w:r w:rsidRPr="00585E4D">
        <w:rPr>
          <w:rFonts w:ascii="DFKai-SB" w:eastAsia="DFKai-SB" w:hAnsi="DFKai-SB"/>
          <w:color w:val="0F243E" w:themeColor="text2" w:themeShade="80"/>
          <w:sz w:val="24"/>
          <w:szCs w:val="24"/>
        </w:rPr>
        <w:t>Student Signature: _______________________________________ Date: _____________</w:t>
      </w:r>
    </w:p>
    <w:p w:rsidR="00EA160D" w:rsidRPr="00585E4D" w:rsidRDefault="00EA160D" w:rsidP="00EA160D">
      <w:pPr>
        <w:rPr>
          <w:rFonts w:ascii="DFKai-SB" w:eastAsia="DFKai-SB" w:hAnsi="DFKai-SB"/>
          <w:color w:val="1F497D" w:themeColor="text2"/>
          <w:sz w:val="24"/>
          <w:szCs w:val="24"/>
        </w:rPr>
      </w:pPr>
      <w:r w:rsidRPr="00585E4D">
        <w:rPr>
          <w:rFonts w:ascii="DFKai-SB" w:eastAsia="DFKai-SB" w:hAnsi="DFKai-SB"/>
          <w:color w:val="0F243E" w:themeColor="text2" w:themeShade="80"/>
          <w:sz w:val="24"/>
          <w:szCs w:val="24"/>
        </w:rPr>
        <w:t>Parent Signature: _______________________________________ Date: _________</w:t>
      </w:r>
      <w:r w:rsidRPr="00585E4D">
        <w:rPr>
          <w:rFonts w:ascii="DFKai-SB" w:eastAsia="DFKai-SB" w:hAnsi="DFKai-SB"/>
          <w:color w:val="1F497D" w:themeColor="text2"/>
          <w:sz w:val="24"/>
          <w:szCs w:val="24"/>
        </w:rPr>
        <w:t>____</w:t>
      </w:r>
    </w:p>
    <w:p w:rsidR="004E51FA" w:rsidRDefault="003649C2"/>
    <w:sectPr w:rsidR="004E51FA" w:rsidSect="008B1A3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C2" w:rsidRDefault="003649C2" w:rsidP="00E563B3">
      <w:pPr>
        <w:spacing w:after="0" w:line="240" w:lineRule="auto"/>
      </w:pPr>
      <w:r>
        <w:separator/>
      </w:r>
    </w:p>
  </w:endnote>
  <w:endnote w:type="continuationSeparator" w:id="0">
    <w:p w:rsidR="003649C2" w:rsidRDefault="003649C2" w:rsidP="00E5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C2" w:rsidRDefault="003649C2" w:rsidP="00E563B3">
      <w:pPr>
        <w:spacing w:after="0" w:line="240" w:lineRule="auto"/>
      </w:pPr>
      <w:r>
        <w:separator/>
      </w:r>
    </w:p>
  </w:footnote>
  <w:footnote w:type="continuationSeparator" w:id="0">
    <w:p w:rsidR="003649C2" w:rsidRDefault="003649C2" w:rsidP="00E5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719B"/>
    <w:multiLevelType w:val="hybridMultilevel"/>
    <w:tmpl w:val="A678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80318"/>
    <w:multiLevelType w:val="hybridMultilevel"/>
    <w:tmpl w:val="810C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0D"/>
    <w:rsid w:val="00056485"/>
    <w:rsid w:val="00212E1A"/>
    <w:rsid w:val="0033299B"/>
    <w:rsid w:val="003649C2"/>
    <w:rsid w:val="003859EB"/>
    <w:rsid w:val="00472F1B"/>
    <w:rsid w:val="00474F42"/>
    <w:rsid w:val="0048040F"/>
    <w:rsid w:val="004D5ADF"/>
    <w:rsid w:val="005B612E"/>
    <w:rsid w:val="006A6CF3"/>
    <w:rsid w:val="007D3D39"/>
    <w:rsid w:val="00902D6B"/>
    <w:rsid w:val="009C1BAA"/>
    <w:rsid w:val="00AE2B26"/>
    <w:rsid w:val="00B73FAC"/>
    <w:rsid w:val="00E563B3"/>
    <w:rsid w:val="00E6084F"/>
    <w:rsid w:val="00E97362"/>
    <w:rsid w:val="00EA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632C"/>
  <w15:docId w15:val="{DACFC796-6B2B-4035-A5EA-17BC0D85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0D"/>
    <w:pPr>
      <w:ind w:left="720"/>
      <w:contextualSpacing/>
    </w:pPr>
  </w:style>
  <w:style w:type="character" w:styleId="Hyperlink">
    <w:name w:val="Hyperlink"/>
    <w:basedOn w:val="DefaultParagraphFont"/>
    <w:uiPriority w:val="99"/>
    <w:unhideWhenUsed/>
    <w:rsid w:val="00EA160D"/>
    <w:rPr>
      <w:color w:val="0000FF" w:themeColor="hyperlink"/>
      <w:u w:val="single"/>
    </w:rPr>
  </w:style>
  <w:style w:type="paragraph" w:styleId="BalloonText">
    <w:name w:val="Balloon Text"/>
    <w:basedOn w:val="Normal"/>
    <w:link w:val="BalloonTextChar"/>
    <w:uiPriority w:val="99"/>
    <w:semiHidden/>
    <w:unhideWhenUsed/>
    <w:rsid w:val="00B7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AC"/>
    <w:rPr>
      <w:rFonts w:ascii="Tahoma" w:hAnsi="Tahoma" w:cs="Tahoma"/>
      <w:sz w:val="16"/>
      <w:szCs w:val="16"/>
    </w:rPr>
  </w:style>
  <w:style w:type="paragraph" w:styleId="Header">
    <w:name w:val="header"/>
    <w:basedOn w:val="Normal"/>
    <w:link w:val="HeaderChar"/>
    <w:uiPriority w:val="99"/>
    <w:unhideWhenUsed/>
    <w:rsid w:val="00E5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B3"/>
  </w:style>
  <w:style w:type="paragraph" w:styleId="Footer">
    <w:name w:val="footer"/>
    <w:basedOn w:val="Normal"/>
    <w:link w:val="FooterChar"/>
    <w:uiPriority w:val="99"/>
    <w:unhideWhenUsed/>
    <w:rsid w:val="00E5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B3"/>
  </w:style>
  <w:style w:type="character" w:styleId="UnresolvedMention">
    <w:name w:val="Unresolved Mention"/>
    <w:basedOn w:val="DefaultParagraphFont"/>
    <w:uiPriority w:val="99"/>
    <w:semiHidden/>
    <w:unhideWhenUsed/>
    <w:rsid w:val="00472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ms.desotocountyschools.org/camerontaylor" TargetMode="External"/><Relationship Id="rId12" Type="http://schemas.openxmlformats.org/officeDocument/2006/relationships/customXml" Target="ink/ink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meron.taylor@dcsm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7T21:25:06.02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1643 107,'-164'95,"-5"-7,-2-7,-5-8,-2-8,-142 31,114-31,99-44,-45 20</inkml:trace>
  <inkml:trace contextRef="#ctx0" brushRef="#br0" timeOffset="1264.68">106 0,'326'80,"-5"14,62 38,-282-97,54 33,-4 6,-4 6,-3 7,9 15,-119-80,-19-14,1-1,-1-1,1 0,0-1,0 0,0-2,1 0,0-1,7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7T21:20:34.47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1375,'349'73,"282"18,11 1,-488-77,-2 7,63 20,-74-12,2-6,137 4,861 135,-909-131,391 38,-35-64</inkml:trace>
  <inkml:trace contextRef="#ctx0" brushRef="#br0" timeOffset="1745.106">54 2207,'554'0,"489"-19,791-473,-1132 333,-415 85,3 13,3 12,21 11,-258 20</inkml:trace>
  <inkml:trace contextRef="#ctx0" brushRef="#br0" timeOffset="264163.617">1747 1094,'63'-53,"1"3,3 3,2 3,2 3,2 3,1 3,52-15,118-31,199-37,-92 27,-209 61,-74 21,0-3,0-3,-1-2,-1-4,-1-3,-1-2,-1-3,-2-3,-1-3,-2-2,37-31,10 3</inkml:trace>
  <inkml:trace contextRef="#ctx0" brushRef="#br0" timeOffset="265947.882">2328 132,'198'16,"-1"7,-2 10,0 8,-3 8,57 29,218 51,-392-105,-1 2,-2 4,-1 3,12 10,-31-13,1-3,1-2,2-3,0-2,1-3,1-2,0-3,14 0,13 18</inkml:trace>
  <inkml:trace contextRef="#ctx0" brushRef="#br0" timeOffset="275915.999">7482 344,'-320'229,"236"-162,-2-4,-3-3,-14 2,-135 95</inkml:trace>
  <inkml:trace contextRef="#ctx0" brushRef="#br0" timeOffset="276691.326">6429 0,'0'0</inkml:trace>
  <inkml:trace contextRef="#ctx0" brushRef="#br0" timeOffset="277829.488">6429 0,'217'215,"10"-9,8-11,9-10,142 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7T21:25:17.63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1109 160,'-35'22,"1"2,1 1,1 2,1 1,1 1,2 2,-20 28,-145 137,59-89,84-63,-1-3,-3-1,-1-3,-2-3,-1-2,-1-3,-14 3</inkml:trace>
  <inkml:trace contextRef="#ctx0" brushRef="#br0" timeOffset="1551.677">1 1,'102'26,"-1"4,-2 5,-1 4,-3 5,3 5,9 4,3-5,1-4,108 26,-176-52,-2 2,0 2,-1 2,-2 1,0 2,11 12,170 107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7T21:24:47.149"/>
    </inkml:context>
    <inkml:brush xml:id="br0">
      <inkml:brushProperty name="width" value="0.05" units="cm"/>
      <inkml:brushProperty name="height" value="0.05" units="cm"/>
      <inkml:brushProperty name="color" value="#E71224"/>
      <inkml:brushProperty name="ignorePressure" value="1"/>
    </inkml:brush>
  </inkml:definitions>
  <inkml:trace contextRef="#ctx0" brushRef="#br0">26 345,'334'78,"-5"14,-3 15,-6 14,-5 13,287 171</inkml:trace>
  <inkml:trace contextRef="#ctx0" brushRef="#br0" timeOffset="711.372">1 1366,'609'-189,"-36"13,169-93,-564 194,-4-7,-4-8,-3-8,-5-6,-5-8,18-25,-149 104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9935</TotalTime>
  <Pages>8</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Taylor</dc:creator>
  <cp:lastModifiedBy>Cameron Taylor</cp:lastModifiedBy>
  <cp:revision>7</cp:revision>
  <cp:lastPrinted>2020-07-27T21:50:00Z</cp:lastPrinted>
  <dcterms:created xsi:type="dcterms:W3CDTF">2019-07-25T17:45:00Z</dcterms:created>
  <dcterms:modified xsi:type="dcterms:W3CDTF">2020-08-03T18:42:00Z</dcterms:modified>
</cp:coreProperties>
</file>