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6615" w14:textId="77777777" w:rsidR="00404C42" w:rsidRDefault="00F90A0C" w:rsidP="00404C42">
      <w:pPr>
        <w:pStyle w:val="Title"/>
      </w:pPr>
      <w:r>
        <w:t>World History</w:t>
      </w:r>
      <w:r w:rsidR="00C70C09">
        <w:t xml:space="preserve"> </w:t>
      </w:r>
      <w:sdt>
        <w:sdtPr>
          <w:alias w:val="Syllabus:"/>
          <w:tag w:val="Syllabus:"/>
          <w:id w:val="448130356"/>
          <w:placeholder>
            <w:docPart w:val="AFF2AC383ACA45408C320A6B40E71868"/>
          </w:placeholder>
          <w:temporary/>
          <w:showingPlcHdr/>
          <w15:appearance w15:val="hidden"/>
        </w:sdtPr>
        <w:sdtEndPr/>
        <w:sdtContent>
          <w:r w:rsidR="0059569D">
            <w:t>Syllabus</w:t>
          </w:r>
        </w:sdtContent>
      </w:sdt>
    </w:p>
    <w:p w14:paraId="39387CEE" w14:textId="34442688" w:rsidR="00645A75" w:rsidRDefault="00404C42" w:rsidP="00404C42">
      <w:pPr>
        <w:pStyle w:val="Title"/>
      </w:pPr>
      <w:r>
        <w:t xml:space="preserve">   2019-2020</w:t>
      </w:r>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0E57B0FF" w14:textId="77777777" w:rsidTr="009D3D78">
        <w:trPr>
          <w:cnfStyle w:val="100000000000" w:firstRow="1" w:lastRow="0" w:firstColumn="0" w:lastColumn="0" w:oddVBand="0" w:evenVBand="0" w:oddHBand="0" w:evenHBand="0" w:firstRowFirstColumn="0" w:firstRowLastColumn="0" w:lastRowFirstColumn="0" w:lastRowLastColumn="0"/>
        </w:trPr>
        <w:tc>
          <w:tcPr>
            <w:tcW w:w="3412" w:type="dxa"/>
          </w:tcPr>
          <w:p w14:paraId="471D7D0B" w14:textId="77777777" w:rsidR="00645A75" w:rsidRDefault="00F90A0C" w:rsidP="00F90A0C">
            <w:r>
              <w:t>Mrs. Susan Lissi</w:t>
            </w:r>
          </w:p>
        </w:tc>
        <w:tc>
          <w:tcPr>
            <w:tcW w:w="3401" w:type="dxa"/>
          </w:tcPr>
          <w:p w14:paraId="5152ECE1" w14:textId="77777777" w:rsidR="00645A75" w:rsidRDefault="000E1153" w:rsidP="000E1153">
            <w:r>
              <w:t>susan.lissi@southern.k12.oh.us</w:t>
            </w:r>
          </w:p>
        </w:tc>
        <w:tc>
          <w:tcPr>
            <w:tcW w:w="3411" w:type="dxa"/>
          </w:tcPr>
          <w:p w14:paraId="7556646D" w14:textId="77777777" w:rsidR="00645A75" w:rsidRDefault="000E1153" w:rsidP="000E1153">
            <w:r>
              <w:t xml:space="preserve">  Room F130</w:t>
            </w:r>
          </w:p>
        </w:tc>
      </w:tr>
      <w:tr w:rsidR="00645A75" w14:paraId="72F47DAF" w14:textId="77777777" w:rsidTr="009D3D78">
        <w:tc>
          <w:tcPr>
            <w:tcW w:w="3412" w:type="dxa"/>
          </w:tcPr>
          <w:p w14:paraId="552DE2CE" w14:textId="35863F64" w:rsidR="00645A75" w:rsidRDefault="006633E4">
            <w:pPr>
              <w:pStyle w:val="NoSpacing"/>
            </w:pPr>
            <w:hyperlink r:id="rId7" w:history="1">
              <w:r w:rsidR="00B6191A" w:rsidRPr="00B6191A">
                <w:rPr>
                  <w:color w:val="0000FF"/>
                  <w:u w:val="single"/>
                </w:rPr>
                <w:t>https://classroom.google.com/c/Mzc1ODEyNjQxMzla</w:t>
              </w:r>
            </w:hyperlink>
          </w:p>
        </w:tc>
        <w:tc>
          <w:tcPr>
            <w:tcW w:w="3401" w:type="dxa"/>
          </w:tcPr>
          <w:p w14:paraId="121DEA97" w14:textId="6D36E68E" w:rsidR="00B6191A" w:rsidRPr="00B6191A" w:rsidRDefault="000E1153" w:rsidP="00B6191A">
            <w:pPr>
              <w:pStyle w:val="NoSpacing"/>
            </w:pPr>
            <w:r>
              <w:t xml:space="preserve"> </w:t>
            </w:r>
            <w:r w:rsidR="00797974">
              <w:t xml:space="preserve">     </w:t>
            </w:r>
            <w:r w:rsidR="00B6191A">
              <w:t>Class code:</w:t>
            </w:r>
          </w:p>
          <w:p w14:paraId="5C62CD34" w14:textId="02F0B086" w:rsidR="00645A75" w:rsidRDefault="00B6191A" w:rsidP="00B6191A">
            <w:pPr>
              <w:pStyle w:val="NoSpacing"/>
            </w:pPr>
            <w:r>
              <w:t xml:space="preserve">            </w:t>
            </w:r>
            <w:r w:rsidRPr="00B6191A">
              <w:t>579a8l</w:t>
            </w:r>
            <w:r>
              <w:t xml:space="preserve">  </w:t>
            </w:r>
          </w:p>
        </w:tc>
        <w:tc>
          <w:tcPr>
            <w:tcW w:w="3411" w:type="dxa"/>
          </w:tcPr>
          <w:p w14:paraId="556731F6" w14:textId="27A07574" w:rsidR="00645A75" w:rsidRDefault="00B6191A" w:rsidP="000E1153">
            <w:pPr>
              <w:pStyle w:val="NoSpacing"/>
            </w:pPr>
            <w:r>
              <w:t xml:space="preserve">   1</w:t>
            </w:r>
            <w:r w:rsidRPr="00B6191A">
              <w:rPr>
                <w:vertAlign w:val="superscript"/>
              </w:rPr>
              <w:t>st</w:t>
            </w:r>
            <w:r>
              <w:t xml:space="preserve"> period</w:t>
            </w:r>
          </w:p>
        </w:tc>
      </w:tr>
    </w:tbl>
    <w:p w14:paraId="2886A22E" w14:textId="77777777" w:rsidR="00645A75" w:rsidRDefault="006633E4">
      <w:pPr>
        <w:pStyle w:val="Heading2"/>
      </w:pPr>
      <w:sdt>
        <w:sdtPr>
          <w:alias w:val="Description:"/>
          <w:tag w:val="Description:"/>
          <w:id w:val="-1023635109"/>
          <w:placeholder>
            <w:docPart w:val="CC990624C553488DA8BB1EFFE13BB7AF"/>
          </w:placeholder>
          <w:temporary/>
          <w:showingPlcHdr/>
          <w15:appearance w15:val="hidden"/>
        </w:sdtPr>
        <w:sdtEndPr/>
        <w:sdtContent>
          <w:r w:rsidR="0059569D">
            <w:t>Description</w:t>
          </w:r>
        </w:sdtContent>
      </w:sdt>
    </w:p>
    <w:p w14:paraId="50087F13" w14:textId="77777777" w:rsidR="00645A75" w:rsidRDefault="000E1153">
      <w:r>
        <w:t xml:space="preserve">This course examines world events from 1600 to present.  It explores the impact of the democratic and industrial revolutions, the forces that led to world domination by European powers, the wars that changed empires, the ideas that led to independence movements and the effects of global interdependence. </w:t>
      </w:r>
    </w:p>
    <w:p w14:paraId="70FFD6DD" w14:textId="77777777" w:rsidR="00645A75" w:rsidRDefault="006633E4">
      <w:pPr>
        <w:pStyle w:val="Heading2"/>
      </w:pPr>
      <w:sdt>
        <w:sdtPr>
          <w:alias w:val="Expectations and goals:"/>
          <w:tag w:val="Expectations and goals:"/>
          <w:id w:val="-695932907"/>
          <w:placeholder>
            <w:docPart w:val="8C5B70EA77B443848194B4D81A6D9ECD"/>
          </w:placeholder>
          <w:temporary/>
          <w:showingPlcHdr/>
          <w15:appearance w15:val="hidden"/>
        </w:sdtPr>
        <w:sdtEndPr/>
        <w:sdtContent>
          <w:r w:rsidR="008D416A">
            <w:t>Expectations and Goals</w:t>
          </w:r>
        </w:sdtContent>
      </w:sdt>
    </w:p>
    <w:p w14:paraId="21E2C9C2" w14:textId="77777777" w:rsidR="00645A75" w:rsidRDefault="00830C52">
      <w:r>
        <w:t>The student will be able to:</w:t>
      </w:r>
    </w:p>
    <w:p w14:paraId="1462D97E" w14:textId="77777777" w:rsidR="00E601B0" w:rsidRDefault="00E601B0" w:rsidP="00E601B0">
      <w:pPr>
        <w:pStyle w:val="ListParagraph"/>
        <w:numPr>
          <w:ilvl w:val="0"/>
          <w:numId w:val="15"/>
        </w:numPr>
      </w:pPr>
      <w:r>
        <w:t>Analyze a historical decision and predict the possible consequences of alternative courses of action</w:t>
      </w:r>
    </w:p>
    <w:p w14:paraId="2F3E6B39" w14:textId="77777777" w:rsidR="00E601B0" w:rsidRDefault="00E601B0" w:rsidP="00E601B0">
      <w:pPr>
        <w:pStyle w:val="ListParagraph"/>
        <w:numPr>
          <w:ilvl w:val="0"/>
          <w:numId w:val="15"/>
        </w:numPr>
      </w:pPr>
      <w:r>
        <w:t>Analyze the credibility of primary and secondary sources</w:t>
      </w:r>
    </w:p>
    <w:p w14:paraId="08A4493F" w14:textId="77777777" w:rsidR="00E601B0" w:rsidRDefault="00E601B0" w:rsidP="00E601B0">
      <w:pPr>
        <w:pStyle w:val="ListParagraph"/>
        <w:numPr>
          <w:ilvl w:val="0"/>
          <w:numId w:val="15"/>
        </w:numPr>
      </w:pPr>
      <w:r>
        <w:t>Identify examples of multiple causation and long-and-short-term causal relationships with respect to historical events</w:t>
      </w:r>
    </w:p>
    <w:p w14:paraId="219A99B4" w14:textId="77777777" w:rsidR="00E601B0" w:rsidRDefault="00E601B0" w:rsidP="00E601B0">
      <w:pPr>
        <w:pStyle w:val="ListParagraph"/>
        <w:numPr>
          <w:ilvl w:val="0"/>
          <w:numId w:val="15"/>
        </w:numPr>
      </w:pPr>
      <w:r>
        <w:t>Describe how the Scientific Revolution’s impact on religious, political and cultural institutions challenged how people viewed the world.</w:t>
      </w:r>
    </w:p>
    <w:p w14:paraId="4307617C" w14:textId="77777777" w:rsidR="00E601B0" w:rsidRDefault="00E601B0" w:rsidP="00E601B0">
      <w:pPr>
        <w:pStyle w:val="ListParagraph"/>
        <w:numPr>
          <w:ilvl w:val="0"/>
          <w:numId w:val="15"/>
        </w:numPr>
      </w:pPr>
      <w:r>
        <w:t>Explain how Enlightenment ideas influences the American Revolution, French Revolution, and Latin American wars for independence</w:t>
      </w:r>
    </w:p>
    <w:p w14:paraId="0D33BCC0" w14:textId="77777777" w:rsidR="00E601B0" w:rsidRDefault="00E601B0" w:rsidP="00E601B0">
      <w:pPr>
        <w:pStyle w:val="ListParagraph"/>
        <w:numPr>
          <w:ilvl w:val="0"/>
          <w:numId w:val="15"/>
        </w:numPr>
      </w:pPr>
      <w:r>
        <w:t>Analyze the social, political, and economic effects of industrialization on Western Europe and the world</w:t>
      </w:r>
    </w:p>
    <w:p w14:paraId="14DCB80B" w14:textId="77777777" w:rsidR="00E601B0" w:rsidRDefault="00797974" w:rsidP="00E601B0">
      <w:pPr>
        <w:pStyle w:val="ListParagraph"/>
        <w:numPr>
          <w:ilvl w:val="0"/>
          <w:numId w:val="15"/>
        </w:numPr>
      </w:pPr>
      <w:r>
        <w:t>Describe the political, economic, and social roots of imperial expansion</w:t>
      </w:r>
    </w:p>
    <w:p w14:paraId="728D2A80" w14:textId="77777777" w:rsidR="00797974" w:rsidRDefault="00797974" w:rsidP="00E601B0">
      <w:pPr>
        <w:pStyle w:val="ListParagraph"/>
        <w:numPr>
          <w:ilvl w:val="0"/>
          <w:numId w:val="15"/>
        </w:numPr>
      </w:pPr>
      <w:r>
        <w:t>Select examples of advancements in technology, communication and transportation and explain how some have improved lives and others have had negative consequences</w:t>
      </w:r>
    </w:p>
    <w:p w14:paraId="2CA46CA8" w14:textId="77777777" w:rsidR="00797974" w:rsidRDefault="00797974" w:rsidP="00E601B0">
      <w:pPr>
        <w:pStyle w:val="ListParagraph"/>
        <w:numPr>
          <w:ilvl w:val="0"/>
          <w:numId w:val="15"/>
        </w:numPr>
      </w:pPr>
      <w:r>
        <w:t>Explain how the consequences of WWI and the worldwide depression set the stage for the Russian Revolution, the rise of totalitarianism, aggressive Axis expansion, and the policy of Appeasement, which, in turn, led to World War II</w:t>
      </w:r>
    </w:p>
    <w:p w14:paraId="3AE9421F" w14:textId="77777777" w:rsidR="00797974" w:rsidRDefault="00797974" w:rsidP="00E601B0">
      <w:pPr>
        <w:pStyle w:val="ListParagraph"/>
        <w:numPr>
          <w:ilvl w:val="0"/>
          <w:numId w:val="15"/>
        </w:numPr>
      </w:pPr>
      <w:r>
        <w:t>Explain how and why oppression and discrimination resulted in the Armenian Genocide during WWI and the Holocaust, the state-sponsored mass murder of Jews and other groups in WWII</w:t>
      </w:r>
    </w:p>
    <w:p w14:paraId="219A77FB" w14:textId="77777777" w:rsidR="00797974" w:rsidRDefault="00797974" w:rsidP="00E601B0">
      <w:pPr>
        <w:pStyle w:val="ListParagraph"/>
        <w:numPr>
          <w:ilvl w:val="0"/>
          <w:numId w:val="15"/>
        </w:numPr>
      </w:pPr>
      <w:r>
        <w:t>Describe how WWII devastated most of Europe and Asia, led to the occupation</w:t>
      </w:r>
      <w:r w:rsidR="00153BF4">
        <w:t xml:space="preserve"> </w:t>
      </w:r>
      <w:r>
        <w:t>of Eastern Europe and Japan, and started the atomic age</w:t>
      </w:r>
    </w:p>
    <w:p w14:paraId="3DF98E0F" w14:textId="77777777" w:rsidR="00797974" w:rsidRDefault="00153BF4" w:rsidP="00E601B0">
      <w:pPr>
        <w:pStyle w:val="ListParagraph"/>
        <w:numPr>
          <w:ilvl w:val="0"/>
          <w:numId w:val="15"/>
        </w:numPr>
      </w:pPr>
      <w:r>
        <w:t>Analyze how the United States and the Soviet Union became superpowers and competed for global influence</w:t>
      </w:r>
    </w:p>
    <w:p w14:paraId="29CB9FEE" w14:textId="77777777" w:rsidR="008B505F" w:rsidRDefault="008B505F" w:rsidP="00E601B0">
      <w:pPr>
        <w:pStyle w:val="ListParagraph"/>
        <w:numPr>
          <w:ilvl w:val="0"/>
          <w:numId w:val="15"/>
        </w:numPr>
      </w:pPr>
      <w:r>
        <w:t>Describe how treaties and agreements at the end of World War II changed national boundaries and created multinational organizations</w:t>
      </w:r>
    </w:p>
    <w:p w14:paraId="03C33612" w14:textId="77777777" w:rsidR="008B505F" w:rsidRDefault="008B505F" w:rsidP="00E601B0">
      <w:pPr>
        <w:pStyle w:val="ListParagraph"/>
        <w:numPr>
          <w:ilvl w:val="0"/>
          <w:numId w:val="15"/>
        </w:numPr>
      </w:pPr>
      <w:r>
        <w:t>Explain how religious diversity, the end of colonial rule and rising nationalism have led to regional conflicts in the Middle East</w:t>
      </w:r>
    </w:p>
    <w:p w14:paraId="72FE0463" w14:textId="77777777" w:rsidR="008B505F" w:rsidRDefault="003B29D1" w:rsidP="00E601B0">
      <w:pPr>
        <w:pStyle w:val="ListParagraph"/>
        <w:numPr>
          <w:ilvl w:val="0"/>
          <w:numId w:val="15"/>
        </w:numPr>
      </w:pPr>
      <w:r>
        <w:t>Explain examples of how political and social struggles have resulted in expanded rights and freedoms for women and indigenous peoples</w:t>
      </w:r>
    </w:p>
    <w:p w14:paraId="15FB3E7B" w14:textId="77777777" w:rsidR="003B29D1" w:rsidRDefault="003B29D1" w:rsidP="00E601B0">
      <w:pPr>
        <w:pStyle w:val="ListParagraph"/>
        <w:numPr>
          <w:ilvl w:val="0"/>
          <w:numId w:val="15"/>
        </w:numPr>
      </w:pPr>
      <w:r>
        <w:t>Describe how regional and ethnic conflicts in the post-Cold War era have resulted in acts of terrorism, genocide, and ethnic cleansing</w:t>
      </w:r>
    </w:p>
    <w:p w14:paraId="6298B98A" w14:textId="77777777" w:rsidR="003B29D1" w:rsidRDefault="003B29D1" w:rsidP="00E601B0">
      <w:pPr>
        <w:pStyle w:val="ListParagraph"/>
        <w:numPr>
          <w:ilvl w:val="0"/>
          <w:numId w:val="15"/>
        </w:numPr>
      </w:pPr>
      <w:r>
        <w:t>Analyze the factors that have created a more interdependent global economy since 1991</w:t>
      </w:r>
    </w:p>
    <w:p w14:paraId="1812E091" w14:textId="77777777" w:rsidR="003B29D1" w:rsidRDefault="003B29D1" w:rsidP="003B29D1">
      <w:pPr>
        <w:pStyle w:val="ListParagraph"/>
        <w:numPr>
          <w:ilvl w:val="0"/>
          <w:numId w:val="15"/>
        </w:numPr>
      </w:pPr>
      <w:r>
        <w:t>Describe the reasons for the new environmental consciousness and movement for sustainability</w:t>
      </w:r>
    </w:p>
    <w:p w14:paraId="273DD0B3" w14:textId="77777777" w:rsidR="00645A75" w:rsidRDefault="006633E4" w:rsidP="003B29D1">
      <w:pPr>
        <w:pStyle w:val="Heading2"/>
      </w:pPr>
      <w:sdt>
        <w:sdtPr>
          <w:alias w:val="Required materials:"/>
          <w:tag w:val="Required materials:"/>
          <w:id w:val="1552115079"/>
          <w:placeholder>
            <w:docPart w:val="1037F0CBD3884F2FAE5AA06C8419C7DA"/>
          </w:placeholder>
          <w:temporary/>
          <w:showingPlcHdr/>
          <w15:appearance w15:val="hidden"/>
        </w:sdtPr>
        <w:sdtEndPr/>
        <w:sdtContent>
          <w:r w:rsidR="008D416A">
            <w:t>Required Materials</w:t>
          </w:r>
        </w:sdtContent>
      </w:sdt>
    </w:p>
    <w:p w14:paraId="097C3B72" w14:textId="77777777" w:rsidR="00645A75" w:rsidRDefault="003B29D1" w:rsidP="008D416A">
      <w:pPr>
        <w:pStyle w:val="ListBullet"/>
      </w:pPr>
      <w:r>
        <w:t>Notebook</w:t>
      </w:r>
    </w:p>
    <w:p w14:paraId="7E0144C6" w14:textId="77777777" w:rsidR="003B29D1" w:rsidRDefault="003B29D1" w:rsidP="008D416A">
      <w:pPr>
        <w:pStyle w:val="ListBullet"/>
      </w:pPr>
      <w:r>
        <w:t>Folder</w:t>
      </w:r>
    </w:p>
    <w:p w14:paraId="11B86142" w14:textId="77777777" w:rsidR="008D416A" w:rsidRDefault="003B29D1" w:rsidP="003B29D1">
      <w:pPr>
        <w:pStyle w:val="ListBullet"/>
      </w:pPr>
      <w:r>
        <w:t>Pen/pencil</w:t>
      </w:r>
    </w:p>
    <w:p w14:paraId="6977E83B" w14:textId="77777777" w:rsidR="00645A75" w:rsidRDefault="003B29D1" w:rsidP="00EB4DA1">
      <w:pPr>
        <w:pStyle w:val="Heading2"/>
      </w:pPr>
      <w:r>
        <w:t>Be Prepared for class everyday!</w:t>
      </w:r>
    </w:p>
    <w:p w14:paraId="381515AC" w14:textId="77777777" w:rsidR="00645A75" w:rsidRDefault="006633E4">
      <w:pPr>
        <w:pStyle w:val="Heading1"/>
      </w:pPr>
      <w:sdt>
        <w:sdtPr>
          <w:alias w:val="Course schedule:"/>
          <w:tag w:val="Course schedule:"/>
          <w:id w:val="762876812"/>
          <w:placeholder>
            <w:docPart w:val="13735A3F455B4787800EDAB8189C3305"/>
          </w:placeholder>
          <w:temporary/>
          <w:showingPlcHdr/>
          <w15:appearance w15:val="hidden"/>
        </w:sdtPr>
        <w:sdtEndPr/>
        <w:sdtContent>
          <w:r w:rsidR="00B96BA5">
            <w:t xml:space="preserve">Course Schedule </w:t>
          </w:r>
        </w:sdtContent>
      </w:sdt>
    </w:p>
    <w:tbl>
      <w:tblPr>
        <w:tblStyle w:val="SyllabusTable-withBorders"/>
        <w:tblW w:w="10264" w:type="dxa"/>
        <w:tblLayout w:type="fixed"/>
        <w:tblLook w:val="06E0" w:firstRow="1" w:lastRow="1" w:firstColumn="1" w:lastColumn="0" w:noHBand="1" w:noVBand="1"/>
        <w:tblDescription w:val="Course schedule information table contains Week, Topic, Reading reference, and Exercises"/>
      </w:tblPr>
      <w:tblGrid>
        <w:gridCol w:w="1860"/>
        <w:gridCol w:w="2788"/>
        <w:gridCol w:w="2828"/>
        <w:gridCol w:w="2788"/>
      </w:tblGrid>
      <w:tr w:rsidR="002D15FD" w14:paraId="12D2104D" w14:textId="0E3A7DA8" w:rsidTr="00E960DC">
        <w:trPr>
          <w:cnfStyle w:val="100000000000" w:firstRow="1" w:lastRow="0" w:firstColumn="0" w:lastColumn="0" w:oddVBand="0" w:evenVBand="0" w:oddHBand="0" w:evenHBand="0" w:firstRowFirstColumn="0" w:firstRowLastColumn="0" w:lastRowFirstColumn="0" w:lastRowLastColumn="0"/>
          <w:tblHeader/>
        </w:trPr>
        <w:sdt>
          <w:sdtPr>
            <w:alias w:val="Week:"/>
            <w:tag w:val="Week:"/>
            <w:id w:val="-1299682816"/>
            <w:placeholder>
              <w:docPart w:val="B7223DCD8CD54EB6BBAD13FD5BE0A18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860" w:type="dxa"/>
              </w:tcPr>
              <w:p w14:paraId="1BED3317" w14:textId="77777777" w:rsidR="002D15FD" w:rsidRDefault="002D15FD">
                <w:r>
                  <w:t>Week</w:t>
                </w:r>
              </w:p>
            </w:tc>
          </w:sdtContent>
        </w:sdt>
        <w:sdt>
          <w:sdtPr>
            <w:alias w:val="Topic:"/>
            <w:tag w:val="Topic:"/>
            <w:id w:val="1353765954"/>
            <w:placeholder>
              <w:docPart w:val="98512DCD734147FF9AA7CAD929C86F89"/>
            </w:placeholder>
            <w:temporary/>
            <w:showingPlcHdr/>
            <w15:appearance w15:val="hidden"/>
          </w:sdtPr>
          <w:sdtEndPr/>
          <w:sdtContent>
            <w:tc>
              <w:tcPr>
                <w:tcW w:w="2788" w:type="dxa"/>
              </w:tcPr>
              <w:p w14:paraId="75CDB765" w14:textId="77777777" w:rsidR="002D15FD" w:rsidRDefault="002D15FD">
                <w:pPr>
                  <w:cnfStyle w:val="100000000000" w:firstRow="1" w:lastRow="0" w:firstColumn="0" w:lastColumn="0" w:oddVBand="0" w:evenVBand="0" w:oddHBand="0" w:evenHBand="0" w:firstRowFirstColumn="0" w:firstRowLastColumn="0" w:lastRowFirstColumn="0" w:lastRowLastColumn="0"/>
                </w:pPr>
                <w:r>
                  <w:t>Topic</w:t>
                </w:r>
              </w:p>
            </w:tc>
          </w:sdtContent>
        </w:sdt>
        <w:tc>
          <w:tcPr>
            <w:tcW w:w="2828" w:type="dxa"/>
          </w:tcPr>
          <w:p w14:paraId="1122826A" w14:textId="77777777" w:rsidR="002D15FD" w:rsidRDefault="002D15FD">
            <w:pPr>
              <w:cnfStyle w:val="100000000000" w:firstRow="1" w:lastRow="0" w:firstColumn="0" w:lastColumn="0" w:oddVBand="0" w:evenVBand="0" w:oddHBand="0" w:evenHBand="0" w:firstRowFirstColumn="0" w:firstRowLastColumn="0" w:lastRowFirstColumn="0" w:lastRowLastColumn="0"/>
            </w:pPr>
          </w:p>
        </w:tc>
        <w:tc>
          <w:tcPr>
            <w:tcW w:w="2788" w:type="dxa"/>
          </w:tcPr>
          <w:p w14:paraId="74F3593D" w14:textId="77777777" w:rsidR="002D15FD" w:rsidRDefault="002D15FD">
            <w:pPr>
              <w:cnfStyle w:val="100000000000" w:firstRow="1" w:lastRow="0" w:firstColumn="0" w:lastColumn="0" w:oddVBand="0" w:evenVBand="0" w:oddHBand="0" w:evenHBand="0" w:firstRowFirstColumn="0" w:firstRowLastColumn="0" w:lastRowFirstColumn="0" w:lastRowLastColumn="0"/>
            </w:pPr>
          </w:p>
        </w:tc>
      </w:tr>
      <w:tr w:rsidR="002D15FD" w14:paraId="1DEAC2F0" w14:textId="36B376BE" w:rsidTr="00E960DC">
        <w:tc>
          <w:tcPr>
            <w:cnfStyle w:val="001000000000" w:firstRow="0" w:lastRow="0" w:firstColumn="1" w:lastColumn="0" w:oddVBand="0" w:evenVBand="0" w:oddHBand="0" w:evenHBand="0" w:firstRowFirstColumn="0" w:firstRowLastColumn="0" w:lastRowFirstColumn="0" w:lastRowLastColumn="0"/>
            <w:tcW w:w="1860" w:type="dxa"/>
          </w:tcPr>
          <w:p w14:paraId="1FC80462" w14:textId="008FBE12" w:rsidR="002D15FD" w:rsidRDefault="00546BFB">
            <w:r>
              <w:t>Week 1 -3</w:t>
            </w:r>
          </w:p>
        </w:tc>
        <w:tc>
          <w:tcPr>
            <w:tcW w:w="2788" w:type="dxa"/>
          </w:tcPr>
          <w:p w14:paraId="575CF619" w14:textId="20FF707D" w:rsidR="002D15FD" w:rsidRDefault="002D15FD">
            <w:pPr>
              <w:cnfStyle w:val="000000000000" w:firstRow="0" w:lastRow="0" w:firstColumn="0" w:lastColumn="0" w:oddVBand="0" w:evenVBand="0" w:oddHBand="0" w:evenHBand="0" w:firstRowFirstColumn="0" w:firstRowLastColumn="0" w:lastRowFirstColumn="0" w:lastRowLastColumn="0"/>
            </w:pPr>
            <w:r>
              <w:t xml:space="preserve">Historical Thinking </w:t>
            </w:r>
            <w:r w:rsidR="00154C0B">
              <w:t>S</w:t>
            </w:r>
            <w:r>
              <w:t>kills  ~</w:t>
            </w:r>
          </w:p>
        </w:tc>
        <w:tc>
          <w:tcPr>
            <w:tcW w:w="2828" w:type="dxa"/>
          </w:tcPr>
          <w:p w14:paraId="1E26AF56" w14:textId="3E376892" w:rsidR="002D15FD" w:rsidRDefault="002D15FD">
            <w:pPr>
              <w:cnfStyle w:val="000000000000" w:firstRow="0" w:lastRow="0" w:firstColumn="0" w:lastColumn="0" w:oddVBand="0" w:evenVBand="0" w:oddHBand="0" w:evenHBand="0" w:firstRowFirstColumn="0" w:firstRowLastColumn="0" w:lastRowFirstColumn="0" w:lastRowLastColumn="0"/>
            </w:pPr>
            <w:r>
              <w:t xml:space="preserve">What if England and France </w:t>
            </w:r>
          </w:p>
        </w:tc>
        <w:tc>
          <w:tcPr>
            <w:tcW w:w="2788" w:type="dxa"/>
          </w:tcPr>
          <w:p w14:paraId="53A0F86F" w14:textId="41562FC7" w:rsidR="002D15FD" w:rsidRDefault="002D15FD">
            <w:pPr>
              <w:cnfStyle w:val="000000000000" w:firstRow="0" w:lastRow="0" w:firstColumn="0" w:lastColumn="0" w:oddVBand="0" w:evenVBand="0" w:oddHBand="0" w:evenHBand="0" w:firstRowFirstColumn="0" w:firstRowLastColumn="0" w:lastRowFirstColumn="0" w:lastRowLastColumn="0"/>
            </w:pPr>
            <w:r>
              <w:t xml:space="preserve"> Refused Hitler’s demand for</w:t>
            </w:r>
            <w:r w:rsidR="00735B7E">
              <w:t xml:space="preserve"> the Sudetenland?</w:t>
            </w:r>
          </w:p>
          <w:p w14:paraId="1DDF1AFC" w14:textId="1AE16308" w:rsidR="002D15FD" w:rsidRDefault="002D15FD">
            <w:pPr>
              <w:cnfStyle w:val="000000000000" w:firstRow="0" w:lastRow="0" w:firstColumn="0" w:lastColumn="0" w:oddVBand="0" w:evenVBand="0" w:oddHBand="0" w:evenHBand="0" w:firstRowFirstColumn="0" w:firstRowLastColumn="0" w:lastRowFirstColumn="0" w:lastRowLastColumn="0"/>
            </w:pPr>
          </w:p>
        </w:tc>
      </w:tr>
      <w:tr w:rsidR="002D15FD" w14:paraId="4D16884E" w14:textId="131B05B9" w:rsidTr="00E960DC">
        <w:tc>
          <w:tcPr>
            <w:cnfStyle w:val="001000000000" w:firstRow="0" w:lastRow="0" w:firstColumn="1" w:lastColumn="0" w:oddVBand="0" w:evenVBand="0" w:oddHBand="0" w:evenHBand="0" w:firstRowFirstColumn="0" w:firstRowLastColumn="0" w:lastRowFirstColumn="0" w:lastRowLastColumn="0"/>
            <w:tcW w:w="1860" w:type="dxa"/>
          </w:tcPr>
          <w:p w14:paraId="52453CCA" w14:textId="7F8E7D1F" w:rsidR="002D15FD" w:rsidRDefault="00546BFB">
            <w:r>
              <w:t>Week 4-7</w:t>
            </w:r>
          </w:p>
        </w:tc>
        <w:tc>
          <w:tcPr>
            <w:tcW w:w="2788" w:type="dxa"/>
          </w:tcPr>
          <w:p w14:paraId="4539F5C9" w14:textId="4AB4597D" w:rsidR="00F169FB" w:rsidRDefault="00735B7E">
            <w:pPr>
              <w:cnfStyle w:val="000000000000" w:firstRow="0" w:lastRow="0" w:firstColumn="0" w:lastColumn="0" w:oddVBand="0" w:evenVBand="0" w:oddHBand="0" w:evenHBand="0" w:firstRowFirstColumn="0" w:firstRowLastColumn="0" w:lastRowFirstColumn="0" w:lastRowLastColumn="0"/>
            </w:pPr>
            <w:r>
              <w:t xml:space="preserve">The Age of Enlightenment ~ </w:t>
            </w:r>
          </w:p>
          <w:p w14:paraId="03D9FD96" w14:textId="01CE2C39" w:rsidR="002D15FD" w:rsidRPr="00F169FB" w:rsidRDefault="00F169FB" w:rsidP="00F169FB">
            <w:pPr>
              <w:cnfStyle w:val="000000000000" w:firstRow="0" w:lastRow="0" w:firstColumn="0" w:lastColumn="0" w:oddVBand="0" w:evenVBand="0" w:oddHBand="0" w:evenHBand="0" w:firstRowFirstColumn="0" w:firstRowLastColumn="0" w:lastRowFirstColumn="0" w:lastRowLastColumn="0"/>
            </w:pPr>
            <w:r>
              <w:t>(1600-1800)</w:t>
            </w:r>
          </w:p>
        </w:tc>
        <w:tc>
          <w:tcPr>
            <w:tcW w:w="2828" w:type="dxa"/>
          </w:tcPr>
          <w:p w14:paraId="0BB4D03E" w14:textId="0D30A78D" w:rsidR="002D15FD" w:rsidRDefault="00735B7E" w:rsidP="00735B7E">
            <w:pPr>
              <w:jc w:val="center"/>
              <w:cnfStyle w:val="000000000000" w:firstRow="0" w:lastRow="0" w:firstColumn="0" w:lastColumn="0" w:oddVBand="0" w:evenVBand="0" w:oddHBand="0" w:evenHBand="0" w:firstRowFirstColumn="0" w:firstRowLastColumn="0" w:lastRowFirstColumn="0" w:lastRowLastColumn="0"/>
            </w:pPr>
            <w:r>
              <w:t>How did Enlightenment idea</w:t>
            </w:r>
          </w:p>
        </w:tc>
        <w:tc>
          <w:tcPr>
            <w:tcW w:w="2788" w:type="dxa"/>
          </w:tcPr>
          <w:p w14:paraId="660FB85A" w14:textId="77777777" w:rsidR="00735B7E" w:rsidRDefault="00735B7E">
            <w:pPr>
              <w:cnfStyle w:val="000000000000" w:firstRow="0" w:lastRow="0" w:firstColumn="0" w:lastColumn="0" w:oddVBand="0" w:evenVBand="0" w:oddHBand="0" w:evenHBand="0" w:firstRowFirstColumn="0" w:firstRowLastColumn="0" w:lastRowFirstColumn="0" w:lastRowLastColumn="0"/>
            </w:pPr>
            <w:r>
              <w:t>s challenge practices</w:t>
            </w:r>
          </w:p>
          <w:p w14:paraId="0EB74B53" w14:textId="1D2B3EA9" w:rsidR="002D15FD" w:rsidRDefault="00735B7E" w:rsidP="00735B7E">
            <w:pPr>
              <w:cnfStyle w:val="000000000000" w:firstRow="0" w:lastRow="0" w:firstColumn="0" w:lastColumn="0" w:oddVBand="0" w:evenVBand="0" w:oddHBand="0" w:evenHBand="0" w:firstRowFirstColumn="0" w:firstRowLastColumn="0" w:lastRowFirstColumn="0" w:lastRowLastColumn="0"/>
            </w:pPr>
            <w:r>
              <w:t>related to Religious authority and absolute rule?</w:t>
            </w:r>
          </w:p>
        </w:tc>
      </w:tr>
      <w:tr w:rsidR="002D15FD" w14:paraId="5D31C6A8" w14:textId="28D15CB6" w:rsidTr="00E960DC">
        <w:tc>
          <w:tcPr>
            <w:cnfStyle w:val="001000000000" w:firstRow="0" w:lastRow="0" w:firstColumn="1" w:lastColumn="0" w:oddVBand="0" w:evenVBand="0" w:oddHBand="0" w:evenHBand="0" w:firstRowFirstColumn="0" w:firstRowLastColumn="0" w:lastRowFirstColumn="0" w:lastRowLastColumn="0"/>
            <w:tcW w:w="1860" w:type="dxa"/>
          </w:tcPr>
          <w:p w14:paraId="7477E642" w14:textId="676C514B" w:rsidR="002D15FD" w:rsidRDefault="004101C3">
            <w:r>
              <w:t>Week</w:t>
            </w:r>
            <w:r w:rsidR="00546BFB">
              <w:t xml:space="preserve"> 8-12</w:t>
            </w:r>
          </w:p>
        </w:tc>
        <w:tc>
          <w:tcPr>
            <w:tcW w:w="2788" w:type="dxa"/>
          </w:tcPr>
          <w:p w14:paraId="36C96E95" w14:textId="5D832B7F" w:rsidR="00F169FB" w:rsidRDefault="00073195">
            <w:pPr>
              <w:cnfStyle w:val="000000000000" w:firstRow="0" w:lastRow="0" w:firstColumn="0" w:lastColumn="0" w:oddVBand="0" w:evenVBand="0" w:oddHBand="0" w:evenHBand="0" w:firstRowFirstColumn="0" w:firstRowLastColumn="0" w:lastRowFirstColumn="0" w:lastRowLastColumn="0"/>
            </w:pPr>
            <w:r>
              <w:t xml:space="preserve">Age of Revolution ~ How did </w:t>
            </w:r>
          </w:p>
          <w:p w14:paraId="0C28881A" w14:textId="04176FA9" w:rsidR="002D15FD" w:rsidRPr="00F169FB" w:rsidRDefault="00F169FB" w:rsidP="00F169FB">
            <w:pPr>
              <w:cnfStyle w:val="000000000000" w:firstRow="0" w:lastRow="0" w:firstColumn="0" w:lastColumn="0" w:oddVBand="0" w:evenVBand="0" w:oddHBand="0" w:evenHBand="0" w:firstRowFirstColumn="0" w:firstRowLastColumn="0" w:lastRowFirstColumn="0" w:lastRowLastColumn="0"/>
            </w:pPr>
            <w:r>
              <w:t>(1750-1914)</w:t>
            </w:r>
          </w:p>
        </w:tc>
        <w:tc>
          <w:tcPr>
            <w:tcW w:w="2828" w:type="dxa"/>
          </w:tcPr>
          <w:p w14:paraId="608146DA" w14:textId="77777777" w:rsidR="00073195" w:rsidRDefault="00073195">
            <w:pPr>
              <w:cnfStyle w:val="000000000000" w:firstRow="0" w:lastRow="0" w:firstColumn="0" w:lastColumn="0" w:oddVBand="0" w:evenVBand="0" w:oddHBand="0" w:evenHBand="0" w:firstRowFirstColumn="0" w:firstRowLastColumn="0" w:lastRowFirstColumn="0" w:lastRowLastColumn="0"/>
            </w:pPr>
            <w:r>
              <w:t xml:space="preserve"> Enlightenment ideas</w:t>
            </w:r>
          </w:p>
          <w:p w14:paraId="179281A7" w14:textId="4FA3F881" w:rsidR="002D15FD" w:rsidRDefault="00073195">
            <w:pPr>
              <w:cnfStyle w:val="000000000000" w:firstRow="0" w:lastRow="0" w:firstColumn="0" w:lastColumn="0" w:oddVBand="0" w:evenVBand="0" w:oddHBand="0" w:evenHBand="0" w:firstRowFirstColumn="0" w:firstRowLastColumn="0" w:lastRowFirstColumn="0" w:lastRowLastColumn="0"/>
            </w:pPr>
            <w:r>
              <w:t xml:space="preserve">influence the American, French and Latin American Wars for Independence?     </w:t>
            </w:r>
          </w:p>
        </w:tc>
        <w:tc>
          <w:tcPr>
            <w:tcW w:w="2788" w:type="dxa"/>
          </w:tcPr>
          <w:p w14:paraId="02DE7662" w14:textId="37C50F6E" w:rsidR="002D15FD" w:rsidRDefault="002D15FD">
            <w:pPr>
              <w:cnfStyle w:val="000000000000" w:firstRow="0" w:lastRow="0" w:firstColumn="0" w:lastColumn="0" w:oddVBand="0" w:evenVBand="0" w:oddHBand="0" w:evenHBand="0" w:firstRowFirstColumn="0" w:firstRowLastColumn="0" w:lastRowFirstColumn="0" w:lastRowLastColumn="0"/>
            </w:pPr>
          </w:p>
        </w:tc>
      </w:tr>
      <w:tr w:rsidR="00073195" w14:paraId="024D2AE4" w14:textId="77777777" w:rsidTr="00E960DC">
        <w:tc>
          <w:tcPr>
            <w:cnfStyle w:val="001000000000" w:firstRow="0" w:lastRow="0" w:firstColumn="1" w:lastColumn="0" w:oddVBand="0" w:evenVBand="0" w:oddHBand="0" w:evenHBand="0" w:firstRowFirstColumn="0" w:firstRowLastColumn="0" w:lastRowFirstColumn="0" w:lastRowLastColumn="0"/>
            <w:tcW w:w="1860" w:type="dxa"/>
          </w:tcPr>
          <w:p w14:paraId="781B1F88" w14:textId="7443709C" w:rsidR="00073195" w:rsidRDefault="00546BFB">
            <w:r>
              <w:t>Week 13-17</w:t>
            </w:r>
          </w:p>
        </w:tc>
        <w:tc>
          <w:tcPr>
            <w:tcW w:w="2788" w:type="dxa"/>
          </w:tcPr>
          <w:p w14:paraId="71698F9D" w14:textId="77777777" w:rsidR="00073195" w:rsidRDefault="00F169FB">
            <w:pPr>
              <w:cnfStyle w:val="000000000000" w:firstRow="0" w:lastRow="0" w:firstColumn="0" w:lastColumn="0" w:oddVBand="0" w:evenVBand="0" w:oddHBand="0" w:evenHBand="0" w:firstRowFirstColumn="0" w:firstRowLastColumn="0" w:lastRowFirstColumn="0" w:lastRowLastColumn="0"/>
            </w:pPr>
            <w:r>
              <w:t>Imperialism ~</w:t>
            </w:r>
          </w:p>
          <w:p w14:paraId="43959001" w14:textId="185BDEB5" w:rsidR="00F169FB" w:rsidRDefault="00F169FB">
            <w:pPr>
              <w:cnfStyle w:val="000000000000" w:firstRow="0" w:lastRow="0" w:firstColumn="0" w:lastColumn="0" w:oddVBand="0" w:evenVBand="0" w:oddHBand="0" w:evenHBand="0" w:firstRowFirstColumn="0" w:firstRowLastColumn="0" w:lastRowFirstColumn="0" w:lastRowLastColumn="0"/>
            </w:pPr>
            <w:r>
              <w:t>(1800-1914)</w:t>
            </w:r>
          </w:p>
        </w:tc>
        <w:tc>
          <w:tcPr>
            <w:tcW w:w="2828" w:type="dxa"/>
          </w:tcPr>
          <w:p w14:paraId="5BC249E8" w14:textId="006AAE9A" w:rsidR="00073195" w:rsidRDefault="00F169FB">
            <w:pPr>
              <w:cnfStyle w:val="000000000000" w:firstRow="0" w:lastRow="0" w:firstColumn="0" w:lastColumn="0" w:oddVBand="0" w:evenVBand="0" w:oddHBand="0" w:evenHBand="0" w:firstRowFirstColumn="0" w:firstRowLastColumn="0" w:lastRowFirstColumn="0" w:lastRowLastColumn="0"/>
            </w:pPr>
            <w:r>
              <w:t xml:space="preserve">How did Imperialism lead to </w:t>
            </w:r>
          </w:p>
        </w:tc>
        <w:tc>
          <w:tcPr>
            <w:tcW w:w="2788" w:type="dxa"/>
          </w:tcPr>
          <w:p w14:paraId="479A376D" w14:textId="3E8D15D1" w:rsidR="00073195" w:rsidRDefault="00F169FB">
            <w:pPr>
              <w:cnfStyle w:val="000000000000" w:firstRow="0" w:lastRow="0" w:firstColumn="0" w:lastColumn="0" w:oddVBand="0" w:evenVBand="0" w:oddHBand="0" w:evenHBand="0" w:firstRowFirstColumn="0" w:firstRowLastColumn="0" w:lastRowFirstColumn="0" w:lastRowLastColumn="0"/>
            </w:pPr>
            <w:r>
              <w:t xml:space="preserve">  Competition and conflict worldwide?</w:t>
            </w:r>
          </w:p>
        </w:tc>
      </w:tr>
      <w:tr w:rsidR="00F169FB" w14:paraId="7CB073A3" w14:textId="77777777" w:rsidTr="00E960DC">
        <w:tc>
          <w:tcPr>
            <w:cnfStyle w:val="001000000000" w:firstRow="0" w:lastRow="0" w:firstColumn="1" w:lastColumn="0" w:oddVBand="0" w:evenVBand="0" w:oddHBand="0" w:evenHBand="0" w:firstRowFirstColumn="0" w:firstRowLastColumn="0" w:lastRowFirstColumn="0" w:lastRowLastColumn="0"/>
            <w:tcW w:w="1860" w:type="dxa"/>
          </w:tcPr>
          <w:p w14:paraId="1B49EADA" w14:textId="73F22856" w:rsidR="00F169FB" w:rsidRDefault="00F169FB">
            <w:r>
              <w:t>Week 1</w:t>
            </w:r>
            <w:r w:rsidR="00546BFB">
              <w:t>8-25</w:t>
            </w:r>
          </w:p>
        </w:tc>
        <w:tc>
          <w:tcPr>
            <w:tcW w:w="2788" w:type="dxa"/>
          </w:tcPr>
          <w:p w14:paraId="7DC3684F" w14:textId="3434E735" w:rsidR="00F169FB" w:rsidRDefault="00F169FB">
            <w:pPr>
              <w:cnfStyle w:val="000000000000" w:firstRow="0" w:lastRow="0" w:firstColumn="0" w:lastColumn="0" w:oddVBand="0" w:evenVBand="0" w:oddHBand="0" w:evenHBand="0" w:firstRowFirstColumn="0" w:firstRowLastColumn="0" w:lastRowFirstColumn="0" w:lastRowLastColumn="0"/>
            </w:pPr>
            <w:r>
              <w:t>Achievements and Crises</w:t>
            </w:r>
          </w:p>
        </w:tc>
        <w:tc>
          <w:tcPr>
            <w:tcW w:w="2828" w:type="dxa"/>
          </w:tcPr>
          <w:p w14:paraId="707A84C4" w14:textId="77777777" w:rsidR="00C44379" w:rsidRDefault="00C44379">
            <w:pPr>
              <w:cnfStyle w:val="000000000000" w:firstRow="0" w:lastRow="0" w:firstColumn="0" w:lastColumn="0" w:oddVBand="0" w:evenVBand="0" w:oddHBand="0" w:evenHBand="0" w:firstRowFirstColumn="0" w:firstRowLastColumn="0" w:lastRowFirstColumn="0" w:lastRowLastColumn="0"/>
            </w:pPr>
            <w:r>
              <w:t>How did the consequences</w:t>
            </w:r>
          </w:p>
          <w:p w14:paraId="4C85AAF7" w14:textId="73D663DB" w:rsidR="00F169FB" w:rsidRDefault="00C44379">
            <w:pPr>
              <w:cnfStyle w:val="000000000000" w:firstRow="0" w:lastRow="0" w:firstColumn="0" w:lastColumn="0" w:oddVBand="0" w:evenVBand="0" w:oddHBand="0" w:evenHBand="0" w:firstRowFirstColumn="0" w:firstRowLastColumn="0" w:lastRowFirstColumn="0" w:lastRowLastColumn="0"/>
            </w:pPr>
            <w:r>
              <w:t xml:space="preserve">Lead to the policy of               </w:t>
            </w:r>
          </w:p>
        </w:tc>
        <w:tc>
          <w:tcPr>
            <w:tcW w:w="2788" w:type="dxa"/>
          </w:tcPr>
          <w:p w14:paraId="5AD6057C" w14:textId="77777777" w:rsidR="00C44379" w:rsidRDefault="00C44379">
            <w:pPr>
              <w:cnfStyle w:val="000000000000" w:firstRow="0" w:lastRow="0" w:firstColumn="0" w:lastColumn="0" w:oddVBand="0" w:evenVBand="0" w:oddHBand="0" w:evenHBand="0" w:firstRowFirstColumn="0" w:firstRowLastColumn="0" w:lastRowFirstColumn="0" w:lastRowLastColumn="0"/>
            </w:pPr>
            <w:r>
              <w:t>WWI and the following</w:t>
            </w:r>
          </w:p>
          <w:p w14:paraId="4E9F1922" w14:textId="4ECFBF7D" w:rsidR="00C44379" w:rsidRDefault="00C44379">
            <w:pPr>
              <w:cnfStyle w:val="000000000000" w:firstRow="0" w:lastRow="0" w:firstColumn="0" w:lastColumn="0" w:oddVBand="0" w:evenVBand="0" w:oddHBand="0" w:evenHBand="0" w:firstRowFirstColumn="0" w:firstRowLastColumn="0" w:lastRowFirstColumn="0" w:lastRowLastColumn="0"/>
            </w:pPr>
            <w:r>
              <w:t xml:space="preserve">Appeasement and WWII? </w:t>
            </w:r>
          </w:p>
          <w:p w14:paraId="3EFCA0C5" w14:textId="37BC51E9" w:rsidR="00C44379" w:rsidRDefault="00C44379">
            <w:pPr>
              <w:cnfStyle w:val="000000000000" w:firstRow="0" w:lastRow="0" w:firstColumn="0" w:lastColumn="0" w:oddVBand="0" w:evenVBand="0" w:oddHBand="0" w:evenHBand="0" w:firstRowFirstColumn="0" w:firstRowLastColumn="0" w:lastRowFirstColumn="0" w:lastRowLastColumn="0"/>
            </w:pPr>
          </w:p>
        </w:tc>
      </w:tr>
      <w:tr w:rsidR="00C44379" w14:paraId="79A40B4C" w14:textId="77777777" w:rsidTr="00E960DC">
        <w:tc>
          <w:tcPr>
            <w:cnfStyle w:val="001000000000" w:firstRow="0" w:lastRow="0" w:firstColumn="1" w:lastColumn="0" w:oddVBand="0" w:evenVBand="0" w:oddHBand="0" w:evenHBand="0" w:firstRowFirstColumn="0" w:firstRowLastColumn="0" w:lastRowFirstColumn="0" w:lastRowLastColumn="0"/>
            <w:tcW w:w="1860" w:type="dxa"/>
          </w:tcPr>
          <w:p w14:paraId="1A74E4A5" w14:textId="2E9F2913" w:rsidR="00C44379" w:rsidRDefault="00546BFB">
            <w:r>
              <w:t>Week 26-30</w:t>
            </w:r>
          </w:p>
        </w:tc>
        <w:tc>
          <w:tcPr>
            <w:tcW w:w="2788" w:type="dxa"/>
          </w:tcPr>
          <w:p w14:paraId="7E688B15" w14:textId="77777777" w:rsidR="00C44379" w:rsidRDefault="00154C0B">
            <w:pPr>
              <w:cnfStyle w:val="000000000000" w:firstRow="0" w:lastRow="0" w:firstColumn="0" w:lastColumn="0" w:oddVBand="0" w:evenVBand="0" w:oddHBand="0" w:evenHBand="0" w:firstRowFirstColumn="0" w:firstRowLastColumn="0" w:lastRowFirstColumn="0" w:lastRowLastColumn="0"/>
            </w:pPr>
            <w:r>
              <w:t>The Cold War ~</w:t>
            </w:r>
          </w:p>
          <w:p w14:paraId="117441A5" w14:textId="68E6F533" w:rsidR="00154C0B" w:rsidRDefault="00154C0B">
            <w:pPr>
              <w:cnfStyle w:val="000000000000" w:firstRow="0" w:lastRow="0" w:firstColumn="0" w:lastColumn="0" w:oddVBand="0" w:evenVBand="0" w:oddHBand="0" w:evenHBand="0" w:firstRowFirstColumn="0" w:firstRowLastColumn="0" w:lastRowFirstColumn="0" w:lastRowLastColumn="0"/>
            </w:pPr>
            <w:r>
              <w:t>(1945-1991)</w:t>
            </w:r>
          </w:p>
        </w:tc>
        <w:tc>
          <w:tcPr>
            <w:tcW w:w="2828" w:type="dxa"/>
          </w:tcPr>
          <w:p w14:paraId="58839310" w14:textId="77777777" w:rsidR="00C44379" w:rsidRDefault="00154C0B">
            <w:pPr>
              <w:cnfStyle w:val="000000000000" w:firstRow="0" w:lastRow="0" w:firstColumn="0" w:lastColumn="0" w:oddVBand="0" w:evenVBand="0" w:oddHBand="0" w:evenHBand="0" w:firstRowFirstColumn="0" w:firstRowLastColumn="0" w:lastRowFirstColumn="0" w:lastRowLastColumn="0"/>
            </w:pPr>
            <w:r>
              <w:t xml:space="preserve">How did the U.S. and the </w:t>
            </w:r>
          </w:p>
          <w:p w14:paraId="34071728" w14:textId="0541F130" w:rsidR="00154C0B" w:rsidRDefault="00154C0B">
            <w:pPr>
              <w:cnfStyle w:val="000000000000" w:firstRow="0" w:lastRow="0" w:firstColumn="0" w:lastColumn="0" w:oddVBand="0" w:evenVBand="0" w:oddHBand="0" w:evenHBand="0" w:firstRowFirstColumn="0" w:firstRowLastColumn="0" w:lastRowFirstColumn="0" w:lastRowLastColumn="0"/>
            </w:pPr>
            <w:r>
              <w:t>Superpowers and compete</w:t>
            </w:r>
          </w:p>
        </w:tc>
        <w:tc>
          <w:tcPr>
            <w:tcW w:w="2788" w:type="dxa"/>
          </w:tcPr>
          <w:p w14:paraId="213EF3E9" w14:textId="77777777" w:rsidR="00C44379" w:rsidRDefault="00154C0B">
            <w:pPr>
              <w:cnfStyle w:val="000000000000" w:firstRow="0" w:lastRow="0" w:firstColumn="0" w:lastColumn="0" w:oddVBand="0" w:evenVBand="0" w:oddHBand="0" w:evenHBand="0" w:firstRowFirstColumn="0" w:firstRowLastColumn="0" w:lastRowFirstColumn="0" w:lastRowLastColumn="0"/>
            </w:pPr>
            <w:r>
              <w:t xml:space="preserve">Soviet Union become </w:t>
            </w:r>
          </w:p>
          <w:p w14:paraId="0F102690" w14:textId="60164C4A" w:rsidR="00154C0B" w:rsidRDefault="00154C0B">
            <w:pPr>
              <w:cnfStyle w:val="000000000000" w:firstRow="0" w:lastRow="0" w:firstColumn="0" w:lastColumn="0" w:oddVBand="0" w:evenVBand="0" w:oddHBand="0" w:evenHBand="0" w:firstRowFirstColumn="0" w:firstRowLastColumn="0" w:lastRowFirstColumn="0" w:lastRowLastColumn="0"/>
            </w:pPr>
            <w:r>
              <w:t>For global influence?</w:t>
            </w:r>
          </w:p>
        </w:tc>
      </w:tr>
      <w:tr w:rsidR="00154C0B" w14:paraId="7E30B77E" w14:textId="77777777" w:rsidTr="00E960DC">
        <w:tc>
          <w:tcPr>
            <w:cnfStyle w:val="001000000000" w:firstRow="0" w:lastRow="0" w:firstColumn="1" w:lastColumn="0" w:oddVBand="0" w:evenVBand="0" w:oddHBand="0" w:evenHBand="0" w:firstRowFirstColumn="0" w:firstRowLastColumn="0" w:lastRowFirstColumn="0" w:lastRowLastColumn="0"/>
            <w:tcW w:w="1860" w:type="dxa"/>
          </w:tcPr>
          <w:p w14:paraId="105B4740" w14:textId="71826810" w:rsidR="00154C0B" w:rsidRDefault="00546BFB">
            <w:r>
              <w:t>Week 31-38</w:t>
            </w:r>
          </w:p>
        </w:tc>
        <w:tc>
          <w:tcPr>
            <w:tcW w:w="2788" w:type="dxa"/>
          </w:tcPr>
          <w:p w14:paraId="300C2B18" w14:textId="77777777" w:rsidR="00154C0B" w:rsidRDefault="00154C0B">
            <w:pPr>
              <w:cnfStyle w:val="000000000000" w:firstRow="0" w:lastRow="0" w:firstColumn="0" w:lastColumn="0" w:oddVBand="0" w:evenVBand="0" w:oddHBand="0" w:evenHBand="0" w:firstRowFirstColumn="0" w:firstRowLastColumn="0" w:lastRowFirstColumn="0" w:lastRowLastColumn="0"/>
            </w:pPr>
            <w:r>
              <w:t>Globalization ~</w:t>
            </w:r>
          </w:p>
          <w:p w14:paraId="18C9156E" w14:textId="31791DD1" w:rsidR="00154C0B" w:rsidRDefault="00154C0B">
            <w:pPr>
              <w:cnfStyle w:val="000000000000" w:firstRow="0" w:lastRow="0" w:firstColumn="0" w:lastColumn="0" w:oddVBand="0" w:evenVBand="0" w:oddHBand="0" w:evenHBand="0" w:firstRowFirstColumn="0" w:firstRowLastColumn="0" w:lastRowFirstColumn="0" w:lastRowLastColumn="0"/>
            </w:pPr>
            <w:r>
              <w:t>(1991-Present)</w:t>
            </w:r>
          </w:p>
        </w:tc>
        <w:tc>
          <w:tcPr>
            <w:tcW w:w="2828" w:type="dxa"/>
          </w:tcPr>
          <w:p w14:paraId="04B6C86F" w14:textId="77777777" w:rsidR="00E960DC" w:rsidRDefault="00154C0B">
            <w:pPr>
              <w:cnfStyle w:val="000000000000" w:firstRow="0" w:lastRow="0" w:firstColumn="0" w:lastColumn="0" w:oddVBand="0" w:evenVBand="0" w:oddHBand="0" w:evenHBand="0" w:firstRowFirstColumn="0" w:firstRowLastColumn="0" w:lastRowFirstColumn="0" w:lastRowLastColumn="0"/>
            </w:pPr>
            <w:r>
              <w:t>How has regional and ethnic</w:t>
            </w:r>
          </w:p>
          <w:p w14:paraId="7547D2C2" w14:textId="1CBD3565" w:rsidR="00154C0B" w:rsidRDefault="00E960DC">
            <w:pPr>
              <w:cnfStyle w:val="000000000000" w:firstRow="0" w:lastRow="0" w:firstColumn="0" w:lastColumn="0" w:oddVBand="0" w:evenVBand="0" w:oddHBand="0" w:evenHBand="0" w:firstRowFirstColumn="0" w:firstRowLastColumn="0" w:lastRowFirstColumn="0" w:lastRowLastColumn="0"/>
            </w:pPr>
            <w:r>
              <w:t xml:space="preserve">Era resulted in acts of </w:t>
            </w:r>
            <w:r w:rsidR="00154C0B">
              <w:t xml:space="preserve">  </w:t>
            </w:r>
          </w:p>
        </w:tc>
        <w:tc>
          <w:tcPr>
            <w:tcW w:w="2788" w:type="dxa"/>
          </w:tcPr>
          <w:p w14:paraId="6652485D" w14:textId="77777777" w:rsidR="00154C0B" w:rsidRDefault="00E960DC">
            <w:pPr>
              <w:cnfStyle w:val="000000000000" w:firstRow="0" w:lastRow="0" w:firstColumn="0" w:lastColumn="0" w:oddVBand="0" w:evenVBand="0" w:oddHBand="0" w:evenHBand="0" w:firstRowFirstColumn="0" w:firstRowLastColumn="0" w:lastRowFirstColumn="0" w:lastRowLastColumn="0"/>
            </w:pPr>
            <w:r>
              <w:t xml:space="preserve"> </w:t>
            </w:r>
            <w:r w:rsidR="00154C0B">
              <w:t xml:space="preserve">  Conflicts in the post-Cold</w:t>
            </w:r>
          </w:p>
          <w:p w14:paraId="5F6D4659" w14:textId="78C35B43" w:rsidR="00E960DC" w:rsidRDefault="00E960DC">
            <w:pPr>
              <w:cnfStyle w:val="000000000000" w:firstRow="0" w:lastRow="0" w:firstColumn="0" w:lastColumn="0" w:oddVBand="0" w:evenVBand="0" w:oddHBand="0" w:evenHBand="0" w:firstRowFirstColumn="0" w:firstRowLastColumn="0" w:lastRowFirstColumn="0" w:lastRowLastColumn="0"/>
            </w:pPr>
            <w:r>
              <w:t>Terrorism and genocide?</w:t>
            </w:r>
          </w:p>
        </w:tc>
      </w:tr>
      <w:tr w:rsidR="00154C0B" w14:paraId="0D33D006" w14:textId="77777777" w:rsidTr="00E960DC">
        <w:tc>
          <w:tcPr>
            <w:cnfStyle w:val="001000000000" w:firstRow="0" w:lastRow="0" w:firstColumn="1" w:lastColumn="0" w:oddVBand="0" w:evenVBand="0" w:oddHBand="0" w:evenHBand="0" w:firstRowFirstColumn="0" w:firstRowLastColumn="0" w:lastRowFirstColumn="0" w:lastRowLastColumn="0"/>
            <w:tcW w:w="1860" w:type="dxa"/>
          </w:tcPr>
          <w:p w14:paraId="11BC40A9" w14:textId="77777777" w:rsidR="00154C0B" w:rsidRDefault="00154C0B"/>
        </w:tc>
        <w:tc>
          <w:tcPr>
            <w:tcW w:w="2788" w:type="dxa"/>
          </w:tcPr>
          <w:p w14:paraId="7E0944C5" w14:textId="77777777" w:rsidR="00154C0B" w:rsidRDefault="00154C0B">
            <w:pPr>
              <w:cnfStyle w:val="000000000000" w:firstRow="0" w:lastRow="0" w:firstColumn="0" w:lastColumn="0" w:oddVBand="0" w:evenVBand="0" w:oddHBand="0" w:evenHBand="0" w:firstRowFirstColumn="0" w:firstRowLastColumn="0" w:lastRowFirstColumn="0" w:lastRowLastColumn="0"/>
            </w:pPr>
          </w:p>
        </w:tc>
        <w:tc>
          <w:tcPr>
            <w:tcW w:w="2828" w:type="dxa"/>
          </w:tcPr>
          <w:p w14:paraId="44A02E4E" w14:textId="77777777" w:rsidR="00154C0B" w:rsidRDefault="00154C0B">
            <w:pPr>
              <w:cnfStyle w:val="000000000000" w:firstRow="0" w:lastRow="0" w:firstColumn="0" w:lastColumn="0" w:oddVBand="0" w:evenVBand="0" w:oddHBand="0" w:evenHBand="0" w:firstRowFirstColumn="0" w:firstRowLastColumn="0" w:lastRowFirstColumn="0" w:lastRowLastColumn="0"/>
            </w:pPr>
          </w:p>
        </w:tc>
        <w:tc>
          <w:tcPr>
            <w:tcW w:w="2788" w:type="dxa"/>
          </w:tcPr>
          <w:p w14:paraId="501D402D" w14:textId="77777777" w:rsidR="00154C0B" w:rsidRDefault="00154C0B">
            <w:pPr>
              <w:cnfStyle w:val="000000000000" w:firstRow="0" w:lastRow="0" w:firstColumn="0" w:lastColumn="0" w:oddVBand="0" w:evenVBand="0" w:oddHBand="0" w:evenHBand="0" w:firstRowFirstColumn="0" w:firstRowLastColumn="0" w:lastRowFirstColumn="0" w:lastRowLastColumn="0"/>
            </w:pPr>
          </w:p>
        </w:tc>
      </w:tr>
    </w:tbl>
    <w:p w14:paraId="02AF036C" w14:textId="77777777" w:rsidR="00F82AEA" w:rsidRDefault="00F82AEA" w:rsidP="00F82AEA">
      <w:pPr>
        <w:rPr>
          <w:color w:val="FF0000"/>
        </w:rPr>
      </w:pPr>
      <w:r>
        <w:rPr>
          <w:color w:val="FF0000"/>
        </w:rPr>
        <w:t>Grading policy:</w:t>
      </w:r>
    </w:p>
    <w:p w14:paraId="135F1BCB" w14:textId="4699506B" w:rsidR="00F82AEA" w:rsidRDefault="00F82AEA" w:rsidP="00F82AEA">
      <w:r>
        <w:rPr>
          <w:color w:val="FF0000"/>
        </w:rPr>
        <w:t xml:space="preserve"> </w:t>
      </w:r>
      <w:r>
        <w:t>I use a system of total points: points are given for the completion of- homework, current events, bell ringers, vocabulary, quizzes, maps, projects, and tests.  Your total number of points is added and then divided into the total possible number of points.  We follow Southern Local’s grading scale: 93-100 A,</w:t>
      </w:r>
    </w:p>
    <w:p w14:paraId="42BA0321" w14:textId="77777777" w:rsidR="00F82AEA" w:rsidRDefault="00F82AEA" w:rsidP="00F82AEA">
      <w:r>
        <w:t>92 - 85 B, 84-70 C, 69-65 D, and anything below 65 is failing.</w:t>
      </w:r>
    </w:p>
    <w:p w14:paraId="7516CE4B" w14:textId="77777777" w:rsidR="00F82AEA" w:rsidRPr="0023409D" w:rsidRDefault="00F82AEA" w:rsidP="00F82AEA">
      <w:r>
        <w:t xml:space="preserve"> </w:t>
      </w:r>
      <w:r w:rsidRPr="0023409D">
        <w:rPr>
          <w:b/>
        </w:rPr>
        <w:t>Make-up Work</w:t>
      </w:r>
      <w:r w:rsidRPr="0023409D">
        <w:t xml:space="preserve">: </w:t>
      </w:r>
      <w:r w:rsidRPr="0023409D">
        <w:rPr>
          <w:rFonts w:ascii="Helvetica" w:hAnsi="Helvetica" w:cs="Helvetica"/>
          <w:color w:val="000000"/>
          <w:sz w:val="23"/>
          <w:szCs w:val="23"/>
          <w:shd w:val="clear" w:color="auto" w:fill="FFFFFF"/>
        </w:rPr>
        <w:t>It is the responsibility of the student to obtain any assignments that are missed because of an absence. The student has one day to make up work for each day absent.</w:t>
      </w:r>
    </w:p>
    <w:p w14:paraId="599EF6D1" w14:textId="29616BCC" w:rsidR="00645A75" w:rsidRDefault="00F82AEA">
      <w:pPr>
        <w:pStyle w:val="Heading1"/>
        <w:rPr>
          <w:color w:val="FF0000"/>
        </w:rPr>
      </w:pPr>
      <w:r>
        <w:rPr>
          <w:color w:val="FF0000"/>
        </w:rPr>
        <w:lastRenderedPageBreak/>
        <w:t>Behavior Expectations:</w:t>
      </w:r>
    </w:p>
    <w:p w14:paraId="2A2BF6D0" w14:textId="77777777" w:rsidR="00F82AEA" w:rsidRPr="004D3232" w:rsidRDefault="00F82AEA" w:rsidP="00F82AEA">
      <w:pPr>
        <w:pStyle w:val="NormalWeb"/>
        <w:shd w:val="clear" w:color="auto" w:fill="FFFFFF"/>
        <w:spacing w:after="0"/>
        <w:textAlignment w:val="baseline"/>
        <w:rPr>
          <w:rFonts w:ascii="Helvetica" w:eastAsia="Times New Roman" w:hAnsi="Helvetica" w:cs="Helvetica"/>
          <w:color w:val="000000"/>
          <w:sz w:val="23"/>
          <w:szCs w:val="23"/>
          <w:lang w:eastAsia="en-US"/>
        </w:rPr>
      </w:pPr>
      <w:r w:rsidRPr="004D3232">
        <w:rPr>
          <w:rFonts w:ascii="Helvetica" w:eastAsia="Times New Roman" w:hAnsi="Helvetica" w:cs="Helvetica"/>
          <w:color w:val="000000"/>
          <w:sz w:val="23"/>
          <w:szCs w:val="23"/>
          <w:lang w:eastAsia="en-US"/>
        </w:rPr>
        <w:t>Each student is expected to simply do what is right. As young adults, distinguishing between right and wrong significantly impacts the growth and success of a student. Whether at home, school, or in the community, try to do what is right.</w:t>
      </w:r>
    </w:p>
    <w:p w14:paraId="73A85A8F" w14:textId="77777777" w:rsidR="00F82AEA" w:rsidRPr="004D3232" w:rsidRDefault="00F82AEA" w:rsidP="00F82AEA">
      <w:pPr>
        <w:shd w:val="clear" w:color="auto" w:fill="FFFFFF"/>
        <w:spacing w:after="0"/>
        <w:textAlignment w:val="baseline"/>
        <w:rPr>
          <w:rFonts w:ascii="Helvetica" w:eastAsia="Times New Roman" w:hAnsi="Helvetica" w:cs="Helvetica"/>
          <w:color w:val="000000"/>
          <w:sz w:val="23"/>
          <w:szCs w:val="23"/>
          <w:lang w:eastAsia="en-US"/>
        </w:rPr>
      </w:pPr>
      <w:r w:rsidRPr="004D3232">
        <w:rPr>
          <w:rFonts w:ascii="Helvetica" w:eastAsia="Times New Roman" w:hAnsi="Helvetica" w:cs="Helvetica"/>
          <w:color w:val="000000"/>
          <w:sz w:val="23"/>
          <w:szCs w:val="23"/>
          <w:lang w:eastAsia="en-US"/>
        </w:rPr>
        <w:t>Live the Golden Rule: Treat others the way you want to be treated.</w:t>
      </w:r>
    </w:p>
    <w:p w14:paraId="1CA7075A" w14:textId="77777777" w:rsidR="00F82AEA" w:rsidRPr="004D3232" w:rsidRDefault="00F82AEA" w:rsidP="00F82AEA">
      <w:pPr>
        <w:shd w:val="clear" w:color="auto" w:fill="FFFFFF"/>
        <w:spacing w:after="0"/>
        <w:textAlignment w:val="baseline"/>
        <w:rPr>
          <w:rFonts w:ascii="Helvetica" w:eastAsia="Times New Roman" w:hAnsi="Helvetica" w:cs="Helvetica"/>
          <w:color w:val="000000"/>
          <w:sz w:val="23"/>
          <w:szCs w:val="23"/>
          <w:lang w:eastAsia="en-US"/>
        </w:rPr>
      </w:pPr>
      <w:r w:rsidRPr="004D3232">
        <w:rPr>
          <w:rFonts w:ascii="Helvetica" w:eastAsia="Times New Roman" w:hAnsi="Helvetica" w:cs="Helvetica"/>
          <w:color w:val="000000"/>
          <w:sz w:val="23"/>
          <w:szCs w:val="23"/>
          <w:lang w:eastAsia="en-US"/>
        </w:rPr>
        <w:t>Be active rather than passive. Remember, this is your education. Therefore, you must take ownership of it. Complete assignments</w:t>
      </w:r>
      <w:r>
        <w:rPr>
          <w:rFonts w:ascii="Helvetica" w:eastAsia="Times New Roman" w:hAnsi="Helvetica" w:cs="Helvetica"/>
          <w:color w:val="000000"/>
          <w:sz w:val="23"/>
          <w:szCs w:val="23"/>
          <w:lang w:eastAsia="en-US"/>
        </w:rPr>
        <w:t>,</w:t>
      </w:r>
      <w:r w:rsidRPr="004D3232">
        <w:rPr>
          <w:rFonts w:ascii="Helvetica" w:eastAsia="Times New Roman" w:hAnsi="Helvetica" w:cs="Helvetica"/>
          <w:color w:val="000000"/>
          <w:sz w:val="23"/>
          <w:szCs w:val="23"/>
          <w:lang w:eastAsia="en-US"/>
        </w:rPr>
        <w:t xml:space="preserve"> prepare for class and assessments, and participate in the process. Remember EFFORT=ACHIEVEMENT</w:t>
      </w:r>
      <w:r>
        <w:rPr>
          <w:rFonts w:ascii="Helvetica" w:eastAsia="Times New Roman" w:hAnsi="Helvetica" w:cs="Helvetica"/>
          <w:color w:val="000000"/>
          <w:sz w:val="23"/>
          <w:szCs w:val="23"/>
          <w:lang w:eastAsia="en-US"/>
        </w:rPr>
        <w:t>!</w:t>
      </w:r>
      <w:bookmarkStart w:id="0" w:name="_GoBack"/>
      <w:bookmarkEnd w:id="0"/>
    </w:p>
    <w:p w14:paraId="197149AD" w14:textId="77777777" w:rsidR="00F82AEA" w:rsidRPr="00F82AEA" w:rsidRDefault="00F82AEA" w:rsidP="00F82AEA"/>
    <w:p w14:paraId="3656B041" w14:textId="2E986004" w:rsidR="00645A75" w:rsidRDefault="007A70CE">
      <w:pPr>
        <w:pStyle w:val="Heading2"/>
      </w:pPr>
      <w:r>
        <w:t>Cut here________________________________________________________________________</w:t>
      </w:r>
    </w:p>
    <w:p w14:paraId="693B92EC" w14:textId="52EE7886" w:rsidR="007A70CE" w:rsidRDefault="007A70CE" w:rsidP="007A70CE">
      <w:pPr>
        <w:shd w:val="clear" w:color="auto" w:fill="FFFFFF"/>
        <w:spacing w:after="0"/>
        <w:textAlignment w:val="baseline"/>
        <w:rPr>
          <w:rFonts w:ascii="Helvetica" w:eastAsia="Times New Roman" w:hAnsi="Helvetica" w:cs="Helvetica"/>
          <w:color w:val="000000"/>
          <w:sz w:val="23"/>
          <w:szCs w:val="23"/>
          <w:lang w:eastAsia="en-US"/>
        </w:rPr>
      </w:pPr>
      <w:r w:rsidRPr="00123E4C">
        <w:rPr>
          <w:rFonts w:ascii="Helvetica" w:eastAsia="Times New Roman" w:hAnsi="Helvetica" w:cs="Helvetica"/>
          <w:color w:val="000000"/>
          <w:sz w:val="23"/>
          <w:szCs w:val="23"/>
          <w:lang w:eastAsia="en-US"/>
        </w:rPr>
        <w:t>I have read and understand Mr</w:t>
      </w:r>
      <w:r>
        <w:rPr>
          <w:rFonts w:ascii="Helvetica" w:eastAsia="Times New Roman" w:hAnsi="Helvetica" w:cs="Helvetica"/>
          <w:color w:val="000000"/>
          <w:sz w:val="23"/>
          <w:szCs w:val="23"/>
          <w:lang w:eastAsia="en-US"/>
        </w:rPr>
        <w:t>s. Lissi’s</w:t>
      </w:r>
      <w:r w:rsidRPr="00123E4C">
        <w:rPr>
          <w:rFonts w:ascii="Helvetica" w:eastAsia="Times New Roman" w:hAnsi="Helvetica" w:cs="Helvetica"/>
          <w:color w:val="000000"/>
          <w:sz w:val="23"/>
          <w:szCs w:val="23"/>
          <w:lang w:eastAsia="en-US"/>
        </w:rPr>
        <w:t xml:space="preserve"> course syllabus and agree to follow the policies and expectations as outlined.</w:t>
      </w:r>
      <w:r w:rsidRPr="00123E4C">
        <w:rPr>
          <w:rFonts w:ascii="Helvetica" w:eastAsia="Times New Roman" w:hAnsi="Helvetica" w:cs="Helvetica"/>
          <w:color w:val="000000"/>
          <w:sz w:val="23"/>
          <w:szCs w:val="23"/>
          <w:lang w:eastAsia="en-US"/>
        </w:rPr>
        <w:br/>
        <w:t>Student Name:</w:t>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t>Date:</w:t>
      </w:r>
    </w:p>
    <w:p w14:paraId="219287B8" w14:textId="77777777" w:rsidR="00207E08" w:rsidRDefault="00207E08" w:rsidP="007A70CE">
      <w:pPr>
        <w:shd w:val="clear" w:color="auto" w:fill="FFFFFF"/>
        <w:spacing w:after="0"/>
        <w:textAlignment w:val="baseline"/>
        <w:rPr>
          <w:rFonts w:ascii="Helvetica" w:eastAsia="Times New Roman" w:hAnsi="Helvetica" w:cs="Helvetica"/>
          <w:color w:val="000000"/>
          <w:sz w:val="23"/>
          <w:szCs w:val="23"/>
          <w:lang w:eastAsia="en-US"/>
        </w:rPr>
      </w:pPr>
    </w:p>
    <w:p w14:paraId="2D8050DC" w14:textId="4785C771" w:rsidR="007A70CE" w:rsidRDefault="007A70CE" w:rsidP="007A70CE">
      <w:pPr>
        <w:shd w:val="clear" w:color="auto" w:fill="FFFFFF"/>
        <w:spacing w:after="0"/>
        <w:textAlignment w:val="baseline"/>
        <w:rPr>
          <w:rFonts w:ascii="Helvetica" w:eastAsia="Times New Roman" w:hAnsi="Helvetica" w:cs="Helvetica"/>
          <w:color w:val="000000"/>
          <w:sz w:val="23"/>
          <w:szCs w:val="23"/>
          <w:lang w:eastAsia="en-US"/>
        </w:rPr>
      </w:pPr>
      <w:r w:rsidRPr="00123E4C">
        <w:rPr>
          <w:rFonts w:ascii="Helvetica" w:eastAsia="Times New Roman" w:hAnsi="Helvetica" w:cs="Helvetica"/>
          <w:color w:val="000000"/>
          <w:sz w:val="23"/>
          <w:szCs w:val="23"/>
          <w:lang w:eastAsia="en-US"/>
        </w:rPr>
        <w:br/>
        <w:t>Parent Name:</w:t>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r>
      <w:r>
        <w:rPr>
          <w:rFonts w:ascii="Helvetica" w:eastAsia="Times New Roman" w:hAnsi="Helvetica" w:cs="Helvetica"/>
          <w:color w:val="000000"/>
          <w:sz w:val="23"/>
          <w:szCs w:val="23"/>
          <w:lang w:eastAsia="en-US"/>
        </w:rPr>
        <w:tab/>
        <w:t>Date:</w:t>
      </w:r>
    </w:p>
    <w:p w14:paraId="72411A2E" w14:textId="77777777" w:rsidR="00207E08" w:rsidRPr="00123E4C" w:rsidRDefault="00207E08" w:rsidP="007A70CE">
      <w:pPr>
        <w:shd w:val="clear" w:color="auto" w:fill="FFFFFF"/>
        <w:spacing w:after="0"/>
        <w:textAlignment w:val="baseline"/>
        <w:rPr>
          <w:rFonts w:ascii="Helvetica" w:eastAsia="Times New Roman" w:hAnsi="Helvetica" w:cs="Helvetica"/>
          <w:color w:val="000000"/>
          <w:sz w:val="23"/>
          <w:szCs w:val="23"/>
          <w:lang w:eastAsia="en-US"/>
        </w:rPr>
      </w:pPr>
    </w:p>
    <w:p w14:paraId="2EAADBB1" w14:textId="77777777" w:rsidR="007A70CE" w:rsidRDefault="007A70CE" w:rsidP="007A70CE">
      <w:pPr>
        <w:shd w:val="clear" w:color="auto" w:fill="FFFFFF"/>
        <w:spacing w:after="0"/>
        <w:textAlignment w:val="baseline"/>
        <w:rPr>
          <w:rFonts w:ascii="Helvetica" w:eastAsia="Times New Roman" w:hAnsi="Helvetica" w:cs="Helvetica"/>
          <w:color w:val="000000"/>
          <w:sz w:val="23"/>
          <w:szCs w:val="23"/>
          <w:lang w:eastAsia="en-US"/>
        </w:rPr>
      </w:pPr>
      <w:r>
        <w:rPr>
          <w:rFonts w:ascii="Helvetica" w:eastAsia="Times New Roman" w:hAnsi="Helvetica" w:cs="Helvetica"/>
          <w:color w:val="000000"/>
          <w:sz w:val="23"/>
          <w:szCs w:val="23"/>
          <w:lang w:eastAsia="en-US"/>
        </w:rPr>
        <w:t>Email Address:                                                                  Phone Number:</w:t>
      </w:r>
    </w:p>
    <w:p w14:paraId="36B48BCD" w14:textId="1C8BDF0F" w:rsidR="00544E8A" w:rsidRDefault="00544E8A"/>
    <w:sectPr w:rsidR="00544E8A" w:rsidSect="003E2D26">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A54A" w14:textId="77777777" w:rsidR="006633E4" w:rsidRDefault="006633E4">
      <w:pPr>
        <w:spacing w:after="0"/>
      </w:pPr>
      <w:r>
        <w:separator/>
      </w:r>
    </w:p>
  </w:endnote>
  <w:endnote w:type="continuationSeparator" w:id="0">
    <w:p w14:paraId="57A53736" w14:textId="77777777" w:rsidR="006633E4" w:rsidRDefault="006633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242F" w14:textId="77777777" w:rsidR="00645A75" w:rsidRDefault="00C70C09" w:rsidP="003E2D26">
    <w:pPr>
      <w:pStyle w:val="Footer"/>
    </w:pPr>
    <w:r>
      <w:t xml:space="preserve">Page </w:t>
    </w:r>
    <w:r>
      <w:fldChar w:fldCharType="begin"/>
    </w:r>
    <w:r>
      <w:instrText xml:space="preserve"> PAGE   \* MERGEFORMAT </w:instrText>
    </w:r>
    <w:r>
      <w:fldChar w:fldCharType="separate"/>
    </w:r>
    <w:r w:rsidR="00546BF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74ADE" w14:textId="77777777" w:rsidR="006633E4" w:rsidRDefault="006633E4">
      <w:pPr>
        <w:spacing w:after="0"/>
      </w:pPr>
      <w:r>
        <w:separator/>
      </w:r>
    </w:p>
  </w:footnote>
  <w:footnote w:type="continuationSeparator" w:id="0">
    <w:p w14:paraId="622EB12E" w14:textId="77777777" w:rsidR="006633E4" w:rsidRDefault="006633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nsid w:val="17A676B1"/>
    <w:multiLevelType w:val="hybridMultilevel"/>
    <w:tmpl w:val="6CAA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3"/>
  </w:num>
  <w:num w:numId="4">
    <w:abstractNumId w:val="11"/>
  </w:num>
  <w:num w:numId="5">
    <w:abstractNumId w:val="11"/>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0C"/>
    <w:rsid w:val="00073195"/>
    <w:rsid w:val="000E1153"/>
    <w:rsid w:val="00153BF4"/>
    <w:rsid w:val="00154C0B"/>
    <w:rsid w:val="00190571"/>
    <w:rsid w:val="001A148C"/>
    <w:rsid w:val="001C1A07"/>
    <w:rsid w:val="001E1E51"/>
    <w:rsid w:val="00207E08"/>
    <w:rsid w:val="00216B82"/>
    <w:rsid w:val="0024197D"/>
    <w:rsid w:val="00290CC6"/>
    <w:rsid w:val="002C274A"/>
    <w:rsid w:val="002D15FD"/>
    <w:rsid w:val="002F30E3"/>
    <w:rsid w:val="003858A9"/>
    <w:rsid w:val="003B0391"/>
    <w:rsid w:val="003B29D1"/>
    <w:rsid w:val="003E2D26"/>
    <w:rsid w:val="00404C42"/>
    <w:rsid w:val="004101C3"/>
    <w:rsid w:val="0047050B"/>
    <w:rsid w:val="004901EC"/>
    <w:rsid w:val="004B3A36"/>
    <w:rsid w:val="00540212"/>
    <w:rsid w:val="00544E8A"/>
    <w:rsid w:val="00546BFB"/>
    <w:rsid w:val="005529DB"/>
    <w:rsid w:val="0059569D"/>
    <w:rsid w:val="00645A75"/>
    <w:rsid w:val="006633E4"/>
    <w:rsid w:val="006C0DCC"/>
    <w:rsid w:val="006F7190"/>
    <w:rsid w:val="00735B7E"/>
    <w:rsid w:val="00763449"/>
    <w:rsid w:val="007753C4"/>
    <w:rsid w:val="007824E9"/>
    <w:rsid w:val="00797974"/>
    <w:rsid w:val="007A70CE"/>
    <w:rsid w:val="007E0C3F"/>
    <w:rsid w:val="00830C52"/>
    <w:rsid w:val="00855DE9"/>
    <w:rsid w:val="00865AAC"/>
    <w:rsid w:val="00883B4C"/>
    <w:rsid w:val="00897784"/>
    <w:rsid w:val="008B505F"/>
    <w:rsid w:val="008D416A"/>
    <w:rsid w:val="009550F6"/>
    <w:rsid w:val="009D1E5C"/>
    <w:rsid w:val="009D3D78"/>
    <w:rsid w:val="009E337C"/>
    <w:rsid w:val="00A66C39"/>
    <w:rsid w:val="00A67D06"/>
    <w:rsid w:val="00A81B22"/>
    <w:rsid w:val="00B15429"/>
    <w:rsid w:val="00B4621A"/>
    <w:rsid w:val="00B55513"/>
    <w:rsid w:val="00B6191A"/>
    <w:rsid w:val="00B766DC"/>
    <w:rsid w:val="00B96BA5"/>
    <w:rsid w:val="00BA5A96"/>
    <w:rsid w:val="00C44379"/>
    <w:rsid w:val="00C70C09"/>
    <w:rsid w:val="00CA7742"/>
    <w:rsid w:val="00E601B0"/>
    <w:rsid w:val="00E7605B"/>
    <w:rsid w:val="00E960DC"/>
    <w:rsid w:val="00EB4DA1"/>
    <w:rsid w:val="00F169FB"/>
    <w:rsid w:val="00F45FC4"/>
    <w:rsid w:val="00F649AF"/>
    <w:rsid w:val="00F82AEA"/>
    <w:rsid w:val="00F90A0C"/>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4B74"/>
  <w15:chartTrackingRefBased/>
  <w15:docId w15:val="{C6DD7910-4227-411F-BAD3-B8ECA311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Ind w:w="0" w:type="dxa"/>
      <w:tblBorders>
        <w:bottom w:val="single" w:sz="4" w:space="0" w:color="B6332E" w:themeColor="accent1" w:themeShade="BF"/>
        <w:insideH w:val="single" w:sz="4" w:space="0" w:color="595959" w:themeColor="text1" w:themeTint="A6"/>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1">
    <w:name w:val="Smart Hyperlink1"/>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44E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44E8A"/>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1">
    <w:name w:val="Unresolved Mention1"/>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49647243">
      <w:bodyDiv w:val="1"/>
      <w:marLeft w:val="0"/>
      <w:marRight w:val="0"/>
      <w:marTop w:val="0"/>
      <w:marBottom w:val="0"/>
      <w:divBdr>
        <w:top w:val="none" w:sz="0" w:space="0" w:color="auto"/>
        <w:left w:val="none" w:sz="0" w:space="0" w:color="auto"/>
        <w:bottom w:val="none" w:sz="0" w:space="0" w:color="auto"/>
        <w:right w:val="none" w:sz="0" w:space="0" w:color="auto"/>
      </w:divBdr>
      <w:divsChild>
        <w:div w:id="1476794865">
          <w:marLeft w:val="0"/>
          <w:marRight w:val="0"/>
          <w:marTop w:val="0"/>
          <w:marBottom w:val="0"/>
          <w:divBdr>
            <w:top w:val="none" w:sz="0" w:space="0" w:color="auto"/>
            <w:left w:val="none" w:sz="0" w:space="0" w:color="auto"/>
            <w:bottom w:val="none" w:sz="0" w:space="0" w:color="auto"/>
            <w:right w:val="none" w:sz="0" w:space="0" w:color="auto"/>
          </w:divBdr>
          <w:divsChild>
            <w:div w:id="467478419">
              <w:marLeft w:val="0"/>
              <w:marRight w:val="0"/>
              <w:marTop w:val="0"/>
              <w:marBottom w:val="0"/>
              <w:divBdr>
                <w:top w:val="none" w:sz="0" w:space="0" w:color="auto"/>
                <w:left w:val="none" w:sz="0" w:space="0" w:color="auto"/>
                <w:bottom w:val="none" w:sz="0" w:space="0" w:color="auto"/>
                <w:right w:val="none" w:sz="0" w:space="0" w:color="auto"/>
              </w:divBdr>
              <w:divsChild>
                <w:div w:id="1002202210">
                  <w:marLeft w:val="0"/>
                  <w:marRight w:val="0"/>
                  <w:marTop w:val="0"/>
                  <w:marBottom w:val="0"/>
                  <w:divBdr>
                    <w:top w:val="none" w:sz="0" w:space="0" w:color="auto"/>
                    <w:left w:val="none" w:sz="0" w:space="0" w:color="auto"/>
                    <w:bottom w:val="none" w:sz="0" w:space="0" w:color="auto"/>
                    <w:right w:val="none" w:sz="0" w:space="0" w:color="auto"/>
                  </w:divBdr>
                  <w:divsChild>
                    <w:div w:id="1903980650">
                      <w:marLeft w:val="0"/>
                      <w:marRight w:val="0"/>
                      <w:marTop w:val="0"/>
                      <w:marBottom w:val="0"/>
                      <w:divBdr>
                        <w:top w:val="none" w:sz="0" w:space="0" w:color="auto"/>
                        <w:left w:val="none" w:sz="0" w:space="0" w:color="auto"/>
                        <w:bottom w:val="none" w:sz="0" w:space="0" w:color="auto"/>
                        <w:right w:val="none" w:sz="0" w:space="0" w:color="auto"/>
                      </w:divBdr>
                      <w:divsChild>
                        <w:div w:id="8048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4771">
      <w:bodyDiv w:val="1"/>
      <w:marLeft w:val="0"/>
      <w:marRight w:val="0"/>
      <w:marTop w:val="0"/>
      <w:marBottom w:val="0"/>
      <w:divBdr>
        <w:top w:val="none" w:sz="0" w:space="0" w:color="auto"/>
        <w:left w:val="none" w:sz="0" w:space="0" w:color="auto"/>
        <w:bottom w:val="none" w:sz="0" w:space="0" w:color="auto"/>
        <w:right w:val="none" w:sz="0" w:space="0" w:color="auto"/>
      </w:divBdr>
      <w:divsChild>
        <w:div w:id="1642928328">
          <w:marLeft w:val="0"/>
          <w:marRight w:val="0"/>
          <w:marTop w:val="0"/>
          <w:marBottom w:val="0"/>
          <w:divBdr>
            <w:top w:val="none" w:sz="0" w:space="0" w:color="auto"/>
            <w:left w:val="none" w:sz="0" w:space="0" w:color="auto"/>
            <w:bottom w:val="none" w:sz="0" w:space="0" w:color="auto"/>
            <w:right w:val="none" w:sz="0" w:space="0" w:color="auto"/>
          </w:divBdr>
          <w:divsChild>
            <w:div w:id="419063848">
              <w:marLeft w:val="0"/>
              <w:marRight w:val="0"/>
              <w:marTop w:val="0"/>
              <w:marBottom w:val="0"/>
              <w:divBdr>
                <w:top w:val="none" w:sz="0" w:space="0" w:color="auto"/>
                <w:left w:val="none" w:sz="0" w:space="0" w:color="auto"/>
                <w:bottom w:val="none" w:sz="0" w:space="0" w:color="auto"/>
                <w:right w:val="none" w:sz="0" w:space="0" w:color="auto"/>
              </w:divBdr>
              <w:divsChild>
                <w:div w:id="2144153379">
                  <w:marLeft w:val="0"/>
                  <w:marRight w:val="0"/>
                  <w:marTop w:val="0"/>
                  <w:marBottom w:val="0"/>
                  <w:divBdr>
                    <w:top w:val="none" w:sz="0" w:space="0" w:color="auto"/>
                    <w:left w:val="none" w:sz="0" w:space="0" w:color="auto"/>
                    <w:bottom w:val="none" w:sz="0" w:space="0" w:color="auto"/>
                    <w:right w:val="none" w:sz="0" w:space="0" w:color="auto"/>
                  </w:divBdr>
                  <w:divsChild>
                    <w:div w:id="278992831">
                      <w:marLeft w:val="0"/>
                      <w:marRight w:val="0"/>
                      <w:marTop w:val="0"/>
                      <w:marBottom w:val="0"/>
                      <w:divBdr>
                        <w:top w:val="none" w:sz="0" w:space="0" w:color="auto"/>
                        <w:left w:val="none" w:sz="0" w:space="0" w:color="auto"/>
                        <w:bottom w:val="none" w:sz="0" w:space="0" w:color="auto"/>
                        <w:right w:val="none" w:sz="0" w:space="0" w:color="auto"/>
                      </w:divBdr>
                      <w:divsChild>
                        <w:div w:id="1976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assroom.google.com/c/Mzc1ODEyNjQxMz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F2AC383ACA45408C320A6B40E71868"/>
        <w:category>
          <w:name w:val="General"/>
          <w:gallery w:val="placeholder"/>
        </w:category>
        <w:types>
          <w:type w:val="bbPlcHdr"/>
        </w:types>
        <w:behaviors>
          <w:behavior w:val="content"/>
        </w:behaviors>
        <w:guid w:val="{F0616DB9-00CC-4998-ACBA-AC87F25E8C11}"/>
      </w:docPartPr>
      <w:docPartBody>
        <w:p w:rsidR="008537D9" w:rsidRDefault="00A6110D">
          <w:pPr>
            <w:pStyle w:val="AFF2AC383ACA45408C320A6B40E71868"/>
          </w:pPr>
          <w:r>
            <w:t>Syllabus</w:t>
          </w:r>
        </w:p>
      </w:docPartBody>
    </w:docPart>
    <w:docPart>
      <w:docPartPr>
        <w:name w:val="CC990624C553488DA8BB1EFFE13BB7AF"/>
        <w:category>
          <w:name w:val="General"/>
          <w:gallery w:val="placeholder"/>
        </w:category>
        <w:types>
          <w:type w:val="bbPlcHdr"/>
        </w:types>
        <w:behaviors>
          <w:behavior w:val="content"/>
        </w:behaviors>
        <w:guid w:val="{DDB6C036-FCC9-41FF-AB62-FDE5EF8B8AC9}"/>
      </w:docPartPr>
      <w:docPartBody>
        <w:p w:rsidR="008537D9" w:rsidRDefault="00A6110D">
          <w:pPr>
            <w:pStyle w:val="CC990624C553488DA8BB1EFFE13BB7AF"/>
          </w:pPr>
          <w:r>
            <w:t>Description</w:t>
          </w:r>
        </w:p>
      </w:docPartBody>
    </w:docPart>
    <w:docPart>
      <w:docPartPr>
        <w:name w:val="8C5B70EA77B443848194B4D81A6D9ECD"/>
        <w:category>
          <w:name w:val="General"/>
          <w:gallery w:val="placeholder"/>
        </w:category>
        <w:types>
          <w:type w:val="bbPlcHdr"/>
        </w:types>
        <w:behaviors>
          <w:behavior w:val="content"/>
        </w:behaviors>
        <w:guid w:val="{CD832A74-2B32-4640-8950-B5E9B7EA100F}"/>
      </w:docPartPr>
      <w:docPartBody>
        <w:p w:rsidR="008537D9" w:rsidRDefault="00A6110D">
          <w:pPr>
            <w:pStyle w:val="8C5B70EA77B443848194B4D81A6D9ECD"/>
          </w:pPr>
          <w:r>
            <w:t>Expectations and Goals</w:t>
          </w:r>
        </w:p>
      </w:docPartBody>
    </w:docPart>
    <w:docPart>
      <w:docPartPr>
        <w:name w:val="1037F0CBD3884F2FAE5AA06C8419C7DA"/>
        <w:category>
          <w:name w:val="General"/>
          <w:gallery w:val="placeholder"/>
        </w:category>
        <w:types>
          <w:type w:val="bbPlcHdr"/>
        </w:types>
        <w:behaviors>
          <w:behavior w:val="content"/>
        </w:behaviors>
        <w:guid w:val="{D6D88660-1155-488A-8AE8-6C2A0BFE0D0B}"/>
      </w:docPartPr>
      <w:docPartBody>
        <w:p w:rsidR="008537D9" w:rsidRDefault="00A6110D">
          <w:pPr>
            <w:pStyle w:val="1037F0CBD3884F2FAE5AA06C8419C7DA"/>
          </w:pPr>
          <w:r>
            <w:t>Required Materials</w:t>
          </w:r>
        </w:p>
      </w:docPartBody>
    </w:docPart>
    <w:docPart>
      <w:docPartPr>
        <w:name w:val="13735A3F455B4787800EDAB8189C3305"/>
        <w:category>
          <w:name w:val="General"/>
          <w:gallery w:val="placeholder"/>
        </w:category>
        <w:types>
          <w:type w:val="bbPlcHdr"/>
        </w:types>
        <w:behaviors>
          <w:behavior w:val="content"/>
        </w:behaviors>
        <w:guid w:val="{C13E2E5C-1FD4-43D9-9F03-8D08D26A34EA}"/>
      </w:docPartPr>
      <w:docPartBody>
        <w:p w:rsidR="008537D9" w:rsidRDefault="00A6110D">
          <w:pPr>
            <w:pStyle w:val="13735A3F455B4787800EDAB8189C3305"/>
          </w:pPr>
          <w:r>
            <w:t xml:space="preserve">Course Schedule </w:t>
          </w:r>
        </w:p>
      </w:docPartBody>
    </w:docPart>
    <w:docPart>
      <w:docPartPr>
        <w:name w:val="B7223DCD8CD54EB6BBAD13FD5BE0A18E"/>
        <w:category>
          <w:name w:val="General"/>
          <w:gallery w:val="placeholder"/>
        </w:category>
        <w:types>
          <w:type w:val="bbPlcHdr"/>
        </w:types>
        <w:behaviors>
          <w:behavior w:val="content"/>
        </w:behaviors>
        <w:guid w:val="{344CBC97-8AD1-46E9-A7C3-E0B7E2175AFB}"/>
      </w:docPartPr>
      <w:docPartBody>
        <w:p w:rsidR="002F7B14" w:rsidRDefault="008537D9" w:rsidP="008537D9">
          <w:pPr>
            <w:pStyle w:val="B7223DCD8CD54EB6BBAD13FD5BE0A18E"/>
          </w:pPr>
          <w:r>
            <w:t>Week</w:t>
          </w:r>
        </w:p>
      </w:docPartBody>
    </w:docPart>
    <w:docPart>
      <w:docPartPr>
        <w:name w:val="98512DCD734147FF9AA7CAD929C86F89"/>
        <w:category>
          <w:name w:val="General"/>
          <w:gallery w:val="placeholder"/>
        </w:category>
        <w:types>
          <w:type w:val="bbPlcHdr"/>
        </w:types>
        <w:behaviors>
          <w:behavior w:val="content"/>
        </w:behaviors>
        <w:guid w:val="{F0D07650-683B-46F2-98B7-B5E009F8839C}"/>
      </w:docPartPr>
      <w:docPartBody>
        <w:p w:rsidR="002F7B14" w:rsidRDefault="008537D9" w:rsidP="008537D9">
          <w:pPr>
            <w:pStyle w:val="98512DCD734147FF9AA7CAD929C86F89"/>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C4"/>
    <w:rsid w:val="001B58C4"/>
    <w:rsid w:val="002F7B14"/>
    <w:rsid w:val="004364BA"/>
    <w:rsid w:val="00750B23"/>
    <w:rsid w:val="008537D9"/>
    <w:rsid w:val="00A6110D"/>
    <w:rsid w:val="00D1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BB9D518084C089823CC8EA6DE6117">
    <w:name w:val="17FBB9D518084C089823CC8EA6DE6117"/>
  </w:style>
  <w:style w:type="paragraph" w:customStyle="1" w:styleId="AFF2AC383ACA45408C320A6B40E71868">
    <w:name w:val="AFF2AC383ACA45408C320A6B40E71868"/>
  </w:style>
  <w:style w:type="paragraph" w:customStyle="1" w:styleId="F1B93442BFCB45D88E59AA6ADE33E0BF">
    <w:name w:val="F1B93442BFCB45D88E59AA6ADE33E0BF"/>
  </w:style>
  <w:style w:type="paragraph" w:customStyle="1" w:styleId="C67DF7B53D6B40608D10109E95DFFFD1">
    <w:name w:val="C67DF7B53D6B40608D10109E95DFFFD1"/>
  </w:style>
  <w:style w:type="paragraph" w:customStyle="1" w:styleId="16D9592C16AA42FE9A7E113D504535E2">
    <w:name w:val="16D9592C16AA42FE9A7E113D504535E2"/>
  </w:style>
  <w:style w:type="paragraph" w:customStyle="1" w:styleId="1338B0813F254E60892DC03017D64EF7">
    <w:name w:val="1338B0813F254E60892DC03017D64EF7"/>
  </w:style>
  <w:style w:type="paragraph" w:customStyle="1" w:styleId="3079E7C1CE49491986682F2930498C02">
    <w:name w:val="3079E7C1CE49491986682F2930498C02"/>
  </w:style>
  <w:style w:type="character" w:styleId="Strong">
    <w:name w:val="Strong"/>
    <w:basedOn w:val="DefaultParagraphFont"/>
    <w:uiPriority w:val="1"/>
    <w:qFormat/>
    <w:rPr>
      <w:b/>
      <w:bCs/>
      <w:color w:val="262626" w:themeColor="text1" w:themeTint="D9"/>
    </w:rPr>
  </w:style>
  <w:style w:type="paragraph" w:customStyle="1" w:styleId="D13B4C6D13764908B274F4EFBA2CF660">
    <w:name w:val="D13B4C6D13764908B274F4EFBA2CF660"/>
  </w:style>
  <w:style w:type="paragraph" w:customStyle="1" w:styleId="3B3C0A95DA46460C8A36B559EED0943A">
    <w:name w:val="3B3C0A95DA46460C8A36B559EED0943A"/>
  </w:style>
  <w:style w:type="paragraph" w:customStyle="1" w:styleId="3D2FABCE2F314611832FDBB84EDC46E9">
    <w:name w:val="3D2FABCE2F314611832FDBB84EDC46E9"/>
  </w:style>
  <w:style w:type="paragraph" w:customStyle="1" w:styleId="4B6455C87E304AE8A30D336344D8EC19">
    <w:name w:val="4B6455C87E304AE8A30D336344D8EC19"/>
  </w:style>
  <w:style w:type="paragraph" w:customStyle="1" w:styleId="FC473DFEB4614651A3C5FB5DF417C729">
    <w:name w:val="FC473DFEB4614651A3C5FB5DF417C729"/>
  </w:style>
  <w:style w:type="paragraph" w:customStyle="1" w:styleId="CADCB7391E71426586B852B75AC25852">
    <w:name w:val="CADCB7391E71426586B852B75AC25852"/>
  </w:style>
  <w:style w:type="paragraph" w:customStyle="1" w:styleId="CC990624C553488DA8BB1EFFE13BB7AF">
    <w:name w:val="CC990624C553488DA8BB1EFFE13BB7AF"/>
  </w:style>
  <w:style w:type="paragraph" w:customStyle="1" w:styleId="34C88DD5D2474C68A41B6E6F0E0D95A7">
    <w:name w:val="34C88DD5D2474C68A41B6E6F0E0D95A7"/>
  </w:style>
  <w:style w:type="paragraph" w:customStyle="1" w:styleId="8C5B70EA77B443848194B4D81A6D9ECD">
    <w:name w:val="8C5B70EA77B443848194B4D81A6D9ECD"/>
  </w:style>
  <w:style w:type="paragraph" w:customStyle="1" w:styleId="4C520B6296D6425687F148FB1D31C8D8">
    <w:name w:val="4C520B6296D6425687F148FB1D31C8D8"/>
  </w:style>
  <w:style w:type="paragraph" w:customStyle="1" w:styleId="795C017521604EF8BD0269233D0FCBA1">
    <w:name w:val="795C017521604EF8BD0269233D0FCBA1"/>
  </w:style>
  <w:style w:type="paragraph" w:customStyle="1" w:styleId="1EB99386B1ED457795685A06EC96949E">
    <w:name w:val="1EB99386B1ED457795685A06EC96949E"/>
  </w:style>
  <w:style w:type="paragraph" w:customStyle="1" w:styleId="1037F0CBD3884F2FAE5AA06C8419C7DA">
    <w:name w:val="1037F0CBD3884F2FAE5AA06C8419C7DA"/>
  </w:style>
  <w:style w:type="paragraph" w:customStyle="1" w:styleId="31DFE8B559B64FEB9BF91C239CEA1EFC">
    <w:name w:val="31DFE8B559B64FEB9BF91C239CEA1EFC"/>
  </w:style>
  <w:style w:type="paragraph" w:customStyle="1" w:styleId="03238FB772EF4519B016373ACBBC756A">
    <w:name w:val="03238FB772EF4519B016373ACBBC756A"/>
  </w:style>
  <w:style w:type="paragraph" w:customStyle="1" w:styleId="FE82076BD9DF4463B8504058E33BCC22">
    <w:name w:val="FE82076BD9DF4463B8504058E33BCC22"/>
  </w:style>
  <w:style w:type="paragraph" w:customStyle="1" w:styleId="BEF8FC80B63A4C5F80D92946405C3B90">
    <w:name w:val="BEF8FC80B63A4C5F80D92946405C3B90"/>
  </w:style>
  <w:style w:type="paragraph" w:customStyle="1" w:styleId="1CFF1AAAEC9A40FDA02BD81F3411C153">
    <w:name w:val="1CFF1AAAEC9A40FDA02BD81F3411C153"/>
  </w:style>
  <w:style w:type="paragraph" w:customStyle="1" w:styleId="0499DA598320400E9AB94751EA648775">
    <w:name w:val="0499DA598320400E9AB94751EA648775"/>
  </w:style>
  <w:style w:type="paragraph" w:customStyle="1" w:styleId="348E9131F83E4934BB92A7109C023F80">
    <w:name w:val="348E9131F83E4934BB92A7109C023F80"/>
  </w:style>
  <w:style w:type="paragraph" w:customStyle="1" w:styleId="891AC6A169234074859CC96C0D8FBDF7">
    <w:name w:val="891AC6A169234074859CC96C0D8FBDF7"/>
  </w:style>
  <w:style w:type="paragraph" w:customStyle="1" w:styleId="E266B7591FC547D781E5D408479A581F">
    <w:name w:val="E266B7591FC547D781E5D408479A581F"/>
  </w:style>
  <w:style w:type="paragraph" w:customStyle="1" w:styleId="1E04EAD20AB845298382CF4314FBDA6A">
    <w:name w:val="1E04EAD20AB845298382CF4314FBDA6A"/>
  </w:style>
  <w:style w:type="paragraph" w:customStyle="1" w:styleId="593017C8625B4E1F82026BF99EF4D2D4">
    <w:name w:val="593017C8625B4E1F82026BF99EF4D2D4"/>
  </w:style>
  <w:style w:type="paragraph" w:customStyle="1" w:styleId="13735A3F455B4787800EDAB8189C3305">
    <w:name w:val="13735A3F455B4787800EDAB8189C3305"/>
  </w:style>
  <w:style w:type="paragraph" w:customStyle="1" w:styleId="4845D16672DD40328B9C920EB6771E77">
    <w:name w:val="4845D16672DD40328B9C920EB6771E77"/>
  </w:style>
  <w:style w:type="paragraph" w:customStyle="1" w:styleId="8FEE7AEDE25D4201BC68E5CFBEBE25AD">
    <w:name w:val="8FEE7AEDE25D4201BC68E5CFBEBE25AD"/>
  </w:style>
  <w:style w:type="paragraph" w:customStyle="1" w:styleId="E14F2B5EA40448F7BFDF1467BD707B63">
    <w:name w:val="E14F2B5EA40448F7BFDF1467BD707B63"/>
  </w:style>
  <w:style w:type="paragraph" w:customStyle="1" w:styleId="E3CAF0F7AAFA49C2AB623A8D1ACB6518">
    <w:name w:val="E3CAF0F7AAFA49C2AB623A8D1ACB6518"/>
  </w:style>
  <w:style w:type="paragraph" w:customStyle="1" w:styleId="6D304B707AD949DF88B620DE9E47786B">
    <w:name w:val="6D304B707AD949DF88B620DE9E47786B"/>
  </w:style>
  <w:style w:type="paragraph" w:customStyle="1" w:styleId="F978AE09CDA249198D75D5FCC4C34E30">
    <w:name w:val="F978AE09CDA249198D75D5FCC4C34E30"/>
  </w:style>
  <w:style w:type="paragraph" w:customStyle="1" w:styleId="12248551EDD047B5AD0E8761B9F0A805">
    <w:name w:val="12248551EDD047B5AD0E8761B9F0A805"/>
  </w:style>
  <w:style w:type="paragraph" w:customStyle="1" w:styleId="4364722C232148C1ACA819F04535090C">
    <w:name w:val="4364722C232148C1ACA819F04535090C"/>
  </w:style>
  <w:style w:type="paragraph" w:customStyle="1" w:styleId="5FB5F2C85C604070AAB12304D59610B1">
    <w:name w:val="5FB5F2C85C604070AAB12304D59610B1"/>
  </w:style>
  <w:style w:type="paragraph" w:customStyle="1" w:styleId="6337415967084DC08461E1F5E51EC91D">
    <w:name w:val="6337415967084DC08461E1F5E51EC91D"/>
  </w:style>
  <w:style w:type="paragraph" w:customStyle="1" w:styleId="1C89207DA0CB4EED8C76D6FA2C0B0CF5">
    <w:name w:val="1C89207DA0CB4EED8C76D6FA2C0B0CF5"/>
  </w:style>
  <w:style w:type="paragraph" w:customStyle="1" w:styleId="51EF87D08BBD481989B1B211CC90EAF5">
    <w:name w:val="51EF87D08BBD481989B1B211CC90EAF5"/>
  </w:style>
  <w:style w:type="paragraph" w:customStyle="1" w:styleId="B4B73F8FA78C4E518C8C34A4C92EDDBF">
    <w:name w:val="B4B73F8FA78C4E518C8C34A4C92EDDBF"/>
  </w:style>
  <w:style w:type="paragraph" w:customStyle="1" w:styleId="6026228EC77341D8BF829791061FBD04">
    <w:name w:val="6026228EC77341D8BF829791061FBD04"/>
  </w:style>
  <w:style w:type="paragraph" w:customStyle="1" w:styleId="9D7367377B5449AD95038CFCDDD948AB">
    <w:name w:val="9D7367377B5449AD95038CFCDDD948AB"/>
  </w:style>
  <w:style w:type="paragraph" w:customStyle="1" w:styleId="E8DA2566BCE240368A234D71C7CB76EF">
    <w:name w:val="E8DA2566BCE240368A234D71C7CB76EF"/>
  </w:style>
  <w:style w:type="paragraph" w:customStyle="1" w:styleId="0CFCB68DCF8A4CFDA3F56CFE729B3BF8">
    <w:name w:val="0CFCB68DCF8A4CFDA3F56CFE729B3BF8"/>
  </w:style>
  <w:style w:type="paragraph" w:customStyle="1" w:styleId="01C86E4D8A6A4E5B8D6E428F85C8C741">
    <w:name w:val="01C86E4D8A6A4E5B8D6E428F85C8C741"/>
  </w:style>
  <w:style w:type="paragraph" w:customStyle="1" w:styleId="654354BB3ED94B0CB8A94DB857ACF6DD">
    <w:name w:val="654354BB3ED94B0CB8A94DB857ACF6DD"/>
  </w:style>
  <w:style w:type="paragraph" w:customStyle="1" w:styleId="B421FC70F8224E258F1FD0D0EC2E3AA6">
    <w:name w:val="B421FC70F8224E258F1FD0D0EC2E3AA6"/>
  </w:style>
  <w:style w:type="paragraph" w:customStyle="1" w:styleId="A60B51FA272F4E77B2347667EF9E1D85">
    <w:name w:val="A60B51FA272F4E77B2347667EF9E1D85"/>
  </w:style>
  <w:style w:type="paragraph" w:customStyle="1" w:styleId="4400CC589698401986F6864DAB4DF3B7">
    <w:name w:val="4400CC589698401986F6864DAB4DF3B7"/>
  </w:style>
  <w:style w:type="paragraph" w:customStyle="1" w:styleId="3D13E0883E6345BB89CDB76D00108AF9">
    <w:name w:val="3D13E0883E6345BB89CDB76D00108AF9"/>
  </w:style>
  <w:style w:type="paragraph" w:customStyle="1" w:styleId="BBD738FB791D4F0083E1506E205EFB38">
    <w:name w:val="BBD738FB791D4F0083E1506E205EFB38"/>
  </w:style>
  <w:style w:type="paragraph" w:customStyle="1" w:styleId="ACB3A46A465F429A99B5BF8F98F0F9FE">
    <w:name w:val="ACB3A46A465F429A99B5BF8F98F0F9FE"/>
  </w:style>
  <w:style w:type="paragraph" w:customStyle="1" w:styleId="51BDDFF3FCDF471A91DBE40A40B508BA">
    <w:name w:val="51BDDFF3FCDF471A91DBE40A40B508BA"/>
  </w:style>
  <w:style w:type="paragraph" w:customStyle="1" w:styleId="7CB74BE8C4D14332AD4EFA6910CB8A75">
    <w:name w:val="7CB74BE8C4D14332AD4EFA6910CB8A75"/>
  </w:style>
  <w:style w:type="paragraph" w:customStyle="1" w:styleId="B78774873D244B3AA4519E82A714671C">
    <w:name w:val="B78774873D244B3AA4519E82A714671C"/>
  </w:style>
  <w:style w:type="paragraph" w:customStyle="1" w:styleId="815DBEE9640B4A5E997EE49144176CC0">
    <w:name w:val="815DBEE9640B4A5E997EE49144176CC0"/>
    <w:rsid w:val="001B58C4"/>
  </w:style>
  <w:style w:type="paragraph" w:customStyle="1" w:styleId="D9BFFFFA5CF449678C0B6903C67CABDC">
    <w:name w:val="D9BFFFFA5CF449678C0B6903C67CABDC"/>
    <w:rsid w:val="008537D9"/>
  </w:style>
  <w:style w:type="paragraph" w:customStyle="1" w:styleId="AA34BD9F55544A0B87E623132A496301">
    <w:name w:val="AA34BD9F55544A0B87E623132A496301"/>
    <w:rsid w:val="008537D9"/>
  </w:style>
  <w:style w:type="paragraph" w:customStyle="1" w:styleId="8784F094E40E456A9FD564A16D1CCBD8">
    <w:name w:val="8784F094E40E456A9FD564A16D1CCBD8"/>
    <w:rsid w:val="008537D9"/>
  </w:style>
  <w:style w:type="paragraph" w:customStyle="1" w:styleId="CAAB93CAC8F74C45BCC518ABD78C080B">
    <w:name w:val="CAAB93CAC8F74C45BCC518ABD78C080B"/>
    <w:rsid w:val="008537D9"/>
  </w:style>
  <w:style w:type="paragraph" w:customStyle="1" w:styleId="1573A0E70F20430A95EAEB72814FFF76">
    <w:name w:val="1573A0E70F20430A95EAEB72814FFF76"/>
    <w:rsid w:val="008537D9"/>
  </w:style>
  <w:style w:type="paragraph" w:customStyle="1" w:styleId="14D6712A81444B2EA74E9B8EB8BACDEF">
    <w:name w:val="14D6712A81444B2EA74E9B8EB8BACDEF"/>
    <w:rsid w:val="008537D9"/>
  </w:style>
  <w:style w:type="paragraph" w:customStyle="1" w:styleId="15E4671E77D84FE5B3468AA76DA188D2">
    <w:name w:val="15E4671E77D84FE5B3468AA76DA188D2"/>
    <w:rsid w:val="008537D9"/>
  </w:style>
  <w:style w:type="paragraph" w:customStyle="1" w:styleId="BAF998D7B6934B9781DE395D42E7BD60">
    <w:name w:val="BAF998D7B6934B9781DE395D42E7BD60"/>
    <w:rsid w:val="008537D9"/>
  </w:style>
  <w:style w:type="paragraph" w:customStyle="1" w:styleId="44709FA125204844BC7750DCE33DDD3A">
    <w:name w:val="44709FA125204844BC7750DCE33DDD3A"/>
    <w:rsid w:val="008537D9"/>
  </w:style>
  <w:style w:type="paragraph" w:customStyle="1" w:styleId="06DC064023904A56A2719F028DFC00DE">
    <w:name w:val="06DC064023904A56A2719F028DFC00DE"/>
    <w:rsid w:val="008537D9"/>
  </w:style>
  <w:style w:type="paragraph" w:customStyle="1" w:styleId="346753A0782E4D7AADEBD3CE89EF92F7">
    <w:name w:val="346753A0782E4D7AADEBD3CE89EF92F7"/>
    <w:rsid w:val="008537D9"/>
  </w:style>
  <w:style w:type="paragraph" w:customStyle="1" w:styleId="8F0257F0AC7A4A4AA6696CAF6AD699A6">
    <w:name w:val="8F0257F0AC7A4A4AA6696CAF6AD699A6"/>
    <w:rsid w:val="008537D9"/>
  </w:style>
  <w:style w:type="paragraph" w:customStyle="1" w:styleId="375EB42B3583497EB506D9E6C3481DE2">
    <w:name w:val="375EB42B3583497EB506D9E6C3481DE2"/>
    <w:rsid w:val="008537D9"/>
  </w:style>
  <w:style w:type="paragraph" w:customStyle="1" w:styleId="73200605A1B14EDABF5BCBE667F4517A">
    <w:name w:val="73200605A1B14EDABF5BCBE667F4517A"/>
    <w:rsid w:val="008537D9"/>
  </w:style>
  <w:style w:type="paragraph" w:customStyle="1" w:styleId="B7223DCD8CD54EB6BBAD13FD5BE0A18E">
    <w:name w:val="B7223DCD8CD54EB6BBAD13FD5BE0A18E"/>
    <w:rsid w:val="008537D9"/>
  </w:style>
  <w:style w:type="paragraph" w:customStyle="1" w:styleId="98512DCD734147FF9AA7CAD929C86F89">
    <w:name w:val="98512DCD734147FF9AA7CAD929C86F89"/>
    <w:rsid w:val="008537D9"/>
  </w:style>
  <w:style w:type="paragraph" w:customStyle="1" w:styleId="581ADA629D2E44C9B9962FA263365363">
    <w:name w:val="581ADA629D2E44C9B9962FA263365363"/>
    <w:rsid w:val="008537D9"/>
  </w:style>
  <w:style w:type="paragraph" w:customStyle="1" w:styleId="88A9FAE524E94B0B9C70E6D61B5EB5F4">
    <w:name w:val="88A9FAE524E94B0B9C70E6D61B5EB5F4"/>
    <w:rsid w:val="008537D9"/>
  </w:style>
  <w:style w:type="paragraph" w:customStyle="1" w:styleId="3BA1CE8D6C694731AC17DDD65E7395B7">
    <w:name w:val="3BA1CE8D6C694731AC17DDD65E7395B7"/>
    <w:rsid w:val="008537D9"/>
  </w:style>
  <w:style w:type="paragraph" w:customStyle="1" w:styleId="7DE44EB143EA4E378BC16A2B051F7EB3">
    <w:name w:val="7DE44EB143EA4E378BC16A2B051F7EB3"/>
    <w:rsid w:val="00853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2</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2019-08-19T18:25:00Z</dcterms:created>
  <dcterms:modified xsi:type="dcterms:W3CDTF">2019-08-21T12:10:00Z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