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AB279" w14:textId="2A5C1E3A" w:rsidR="00A23A84" w:rsidRPr="00A23A84" w:rsidRDefault="00993099" w:rsidP="00A23A84">
      <w:pPr>
        <w:jc w:val="center"/>
        <w:rPr>
          <w:rFonts w:ascii="Dashing Unicorn" w:eastAsia="Times New Roman" w:hAnsi="Dashing Unicorn" w:cs="Times New Roman"/>
          <w:color w:val="464A4C"/>
          <w:sz w:val="52"/>
          <w:szCs w:val="52"/>
          <w:shd w:val="clear" w:color="auto" w:fill="FFFFFF"/>
          <w:lang w:val="es-ES"/>
        </w:rPr>
      </w:pPr>
      <w:r w:rsidRPr="00993099">
        <w:rPr>
          <w:rFonts w:ascii="Dashing Unicorn" w:eastAsia="Times New Roman" w:hAnsi="Dashing Unicorn" w:cs="Times New Roman"/>
          <w:color w:val="464A4C"/>
          <w:sz w:val="52"/>
          <w:szCs w:val="52"/>
          <w:shd w:val="clear" w:color="auto" w:fill="FFFFFF"/>
          <w:lang w:val="es-ES"/>
        </w:rPr>
        <w:t>Preguntas sobre comprensi</w:t>
      </w:r>
      <w:r w:rsidRPr="00993099">
        <w:rPr>
          <w:rFonts w:ascii="Calibri" w:eastAsia="Calibri" w:hAnsi="Calibri" w:cs="Calibri"/>
          <w:color w:val="464A4C"/>
          <w:sz w:val="52"/>
          <w:szCs w:val="52"/>
          <w:shd w:val="clear" w:color="auto" w:fill="FFFFFF"/>
          <w:lang w:val="es-ES"/>
        </w:rPr>
        <w:t>ó</w:t>
      </w:r>
      <w:r w:rsidRPr="00993099">
        <w:rPr>
          <w:rFonts w:ascii="Dashing Unicorn" w:eastAsia="Times New Roman" w:hAnsi="Dashing Unicorn" w:cs="Times New Roman"/>
          <w:color w:val="464A4C"/>
          <w:sz w:val="52"/>
          <w:szCs w:val="52"/>
          <w:shd w:val="clear" w:color="auto" w:fill="FFFFFF"/>
          <w:lang w:val="es-ES"/>
        </w:rPr>
        <w:t>n de lectura que deben hacer los padres</w:t>
      </w:r>
    </w:p>
    <w:p w14:paraId="4528A598" w14:textId="77777777" w:rsidR="00A23A84" w:rsidRPr="00A23A84" w:rsidRDefault="00A23A84" w:rsidP="00993099">
      <w:pPr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</w:pPr>
    </w:p>
    <w:p w14:paraId="43659042" w14:textId="77777777" w:rsidR="00A23A84" w:rsidRPr="00A23A84" w:rsidRDefault="00A23A84" w:rsidP="00993099">
      <w:pPr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</w:pPr>
    </w:p>
    <w:p w14:paraId="2B006047" w14:textId="77777777" w:rsidR="00A23A84" w:rsidRPr="00A23A84" w:rsidRDefault="00993099" w:rsidP="00A23A84">
      <w:pPr>
        <w:jc w:val="center"/>
        <w:rPr>
          <w:rFonts w:ascii="Noteworthy Light" w:eastAsia="Times New Roman" w:hAnsi="Noteworthy Light" w:cs="Times New Roman"/>
          <w:color w:val="464A4C"/>
          <w:sz w:val="28"/>
          <w:szCs w:val="28"/>
          <w:shd w:val="clear" w:color="auto" w:fill="FFFFFF"/>
          <w:lang w:val="es-ES"/>
        </w:rPr>
      </w:pPr>
      <w:r w:rsidRPr="00993099">
        <w:rPr>
          <w:rFonts w:ascii="Noteworthy Light" w:eastAsia="Times New Roman" w:hAnsi="Noteworthy Light" w:cs="Times New Roman"/>
          <w:color w:val="464A4C"/>
          <w:sz w:val="28"/>
          <w:szCs w:val="28"/>
          <w:shd w:val="clear" w:color="auto" w:fill="FFFFFF"/>
          <w:lang w:val="es-ES"/>
        </w:rPr>
        <w:t>Después de leer con su hijo cada noche, ayúdelo a comprender el libro haciéndole algunas preguntas. Es importante que los estudiantes lean el libro de forma independiente y luego discutan el libro después de leerlo. Aquí hay algunas preguntas para ayudar a facilitar las discusiones y la comprensión.</w:t>
      </w:r>
    </w:p>
    <w:p w14:paraId="16506517" w14:textId="77777777" w:rsidR="00A23A84" w:rsidRDefault="00A23A84" w:rsidP="00993099">
      <w:pPr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</w:pPr>
    </w:p>
    <w:p w14:paraId="2542EB24" w14:textId="77777777" w:rsidR="00A23A84" w:rsidRDefault="00A23A84" w:rsidP="00993099">
      <w:pPr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</w:pPr>
    </w:p>
    <w:p w14:paraId="300817D8" w14:textId="748F2CC6" w:rsidR="00A931B8" w:rsidRDefault="00993099" w:rsidP="00993099">
      <w:pPr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</w:pPr>
      <w:r w:rsidRPr="00993099"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  <w:t xml:space="preserve">1. ¿Podría esta historia ser verdad? ¿Por qué o por qué no? </w:t>
      </w:r>
    </w:p>
    <w:p w14:paraId="05CF960B" w14:textId="77777777" w:rsidR="00A931B8" w:rsidRDefault="00A931B8" w:rsidP="00993099">
      <w:pPr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</w:pPr>
    </w:p>
    <w:p w14:paraId="07BBDB99" w14:textId="77777777" w:rsidR="00A931B8" w:rsidRDefault="00993099" w:rsidP="00993099">
      <w:pPr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</w:pPr>
      <w:r w:rsidRPr="00993099"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  <w:t>2. ¿Dónde está el escenario de esta historia?</w:t>
      </w:r>
    </w:p>
    <w:p w14:paraId="374F341E" w14:textId="77777777" w:rsidR="00A931B8" w:rsidRDefault="00A931B8" w:rsidP="00993099">
      <w:pPr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</w:pPr>
    </w:p>
    <w:p w14:paraId="33B5ABE1" w14:textId="77777777" w:rsidR="00A931B8" w:rsidRDefault="00993099" w:rsidP="00993099">
      <w:pPr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</w:pPr>
      <w:r w:rsidRPr="00993099"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  <w:t xml:space="preserve">3. ¿De quién es esta historia? Cuéntele sobre él o ella. </w:t>
      </w:r>
    </w:p>
    <w:p w14:paraId="31B837F9" w14:textId="77777777" w:rsidR="00A931B8" w:rsidRDefault="00A931B8" w:rsidP="00993099">
      <w:pPr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</w:pPr>
    </w:p>
    <w:p w14:paraId="0348284C" w14:textId="77777777" w:rsidR="00A931B8" w:rsidRDefault="00993099" w:rsidP="00993099">
      <w:pPr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</w:pPr>
      <w:r w:rsidRPr="00993099"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  <w:t xml:space="preserve">4. ¿Qué palabras usarías para describir al personaje principal? </w:t>
      </w:r>
    </w:p>
    <w:p w14:paraId="37B77D2D" w14:textId="77777777" w:rsidR="00A931B8" w:rsidRDefault="00A931B8" w:rsidP="00993099">
      <w:pPr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</w:pPr>
    </w:p>
    <w:p w14:paraId="1549F532" w14:textId="77777777" w:rsidR="00A931B8" w:rsidRDefault="00993099" w:rsidP="00993099">
      <w:pPr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</w:pPr>
      <w:r w:rsidRPr="00993099"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  <w:t xml:space="preserve">5. ¿Te gusta el personaje principal? ¿Por qué o por qué no? </w:t>
      </w:r>
    </w:p>
    <w:p w14:paraId="0FB8CC77" w14:textId="77777777" w:rsidR="00A931B8" w:rsidRDefault="00A931B8" w:rsidP="00993099">
      <w:pPr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</w:pPr>
    </w:p>
    <w:p w14:paraId="3F88A83A" w14:textId="77777777" w:rsidR="00A931B8" w:rsidRDefault="00993099" w:rsidP="00993099">
      <w:pPr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</w:pPr>
      <w:r w:rsidRPr="00993099"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  <w:t xml:space="preserve">6. ¿Tiene el personaje principal algún problema? ¿Qué es? </w:t>
      </w:r>
    </w:p>
    <w:p w14:paraId="44AFF0D9" w14:textId="77777777" w:rsidR="00A931B8" w:rsidRDefault="00A931B8" w:rsidP="00993099">
      <w:pPr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</w:pPr>
    </w:p>
    <w:p w14:paraId="2CB794AB" w14:textId="77777777" w:rsidR="00A931B8" w:rsidRDefault="00993099" w:rsidP="00993099">
      <w:pPr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</w:pPr>
      <w:r w:rsidRPr="00993099"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  <w:t xml:space="preserve">7. ¿Cómo se resuelve el problema? (¿Cuál es la solución?) </w:t>
      </w:r>
    </w:p>
    <w:p w14:paraId="3A9DA52D" w14:textId="77777777" w:rsidR="00A931B8" w:rsidRDefault="00A931B8" w:rsidP="00993099">
      <w:pPr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</w:pPr>
    </w:p>
    <w:p w14:paraId="4CD6752E" w14:textId="77777777" w:rsidR="00A931B8" w:rsidRDefault="00993099" w:rsidP="00993099">
      <w:pPr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</w:pPr>
      <w:r w:rsidRPr="00993099"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  <w:t xml:space="preserve">8. ¿Cuál es la parte más aterradora, divertida, triste, interesante o divertida de la historia? Léelo en voz alta. </w:t>
      </w:r>
    </w:p>
    <w:p w14:paraId="54EE42C1" w14:textId="77777777" w:rsidR="00A931B8" w:rsidRDefault="00A931B8" w:rsidP="00993099">
      <w:pPr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</w:pPr>
    </w:p>
    <w:p w14:paraId="5383C366" w14:textId="77777777" w:rsidR="00A931B8" w:rsidRDefault="00993099" w:rsidP="00993099">
      <w:pPr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</w:pPr>
      <w:r w:rsidRPr="00993099"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  <w:t xml:space="preserve">9. ¿Te gusta esta historia? ¿Por qué o por qué no? </w:t>
      </w:r>
    </w:p>
    <w:p w14:paraId="78B06E6B" w14:textId="77777777" w:rsidR="00A931B8" w:rsidRDefault="00A931B8" w:rsidP="00993099">
      <w:pPr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</w:pPr>
    </w:p>
    <w:p w14:paraId="62B48A1C" w14:textId="77777777" w:rsidR="003D7D80" w:rsidRDefault="00993099" w:rsidP="00993099">
      <w:pPr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</w:pPr>
      <w:r w:rsidRPr="00993099"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  <w:t xml:space="preserve">10. ¿Conoce a personas reales que sean como los personajes de esta historia? ¿Quienes son las personas? ¿Cómo son iguales? ¿En qué se diferencian? </w:t>
      </w:r>
    </w:p>
    <w:p w14:paraId="38EAEC47" w14:textId="77777777" w:rsidR="003D7D80" w:rsidRDefault="003D7D80" w:rsidP="00993099">
      <w:pPr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</w:pPr>
    </w:p>
    <w:p w14:paraId="107F074E" w14:textId="77777777" w:rsidR="003D7D80" w:rsidRDefault="00993099" w:rsidP="00993099">
      <w:pPr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</w:pPr>
      <w:r w:rsidRPr="00993099"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  <w:t xml:space="preserve">11. ¿Ocurrió algo en la historia que te haya sucedido? Cuentalo. </w:t>
      </w:r>
    </w:p>
    <w:p w14:paraId="67FCF3C1" w14:textId="77777777" w:rsidR="003D7D80" w:rsidRDefault="003D7D80" w:rsidP="00993099">
      <w:pPr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</w:pPr>
    </w:p>
    <w:p w14:paraId="0A61880B" w14:textId="77777777" w:rsidR="003D7D80" w:rsidRDefault="00993099" w:rsidP="00993099">
      <w:pPr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</w:pPr>
      <w:r w:rsidRPr="00993099"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  <w:lastRenderedPageBreak/>
        <w:t xml:space="preserve">12. ¿Quién está contando esta historia? ¿Hay un narrador? </w:t>
      </w:r>
    </w:p>
    <w:p w14:paraId="31280963" w14:textId="77777777" w:rsidR="003D7D80" w:rsidRDefault="003D7D80" w:rsidP="00993099">
      <w:pPr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</w:pPr>
    </w:p>
    <w:p w14:paraId="6E201651" w14:textId="77777777" w:rsidR="003D7D80" w:rsidRDefault="00993099" w:rsidP="00993099">
      <w:pPr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</w:pPr>
      <w:r w:rsidRPr="00993099"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  <w:t xml:space="preserve">13. ¿Por qué crees que el autor eligió el título de esta historia? ¿Cómo se relaciona con la historia? </w:t>
      </w:r>
    </w:p>
    <w:p w14:paraId="3CFC90DC" w14:textId="77777777" w:rsidR="003D7D80" w:rsidRDefault="003D7D80" w:rsidP="00993099">
      <w:pPr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</w:pPr>
    </w:p>
    <w:p w14:paraId="404E2595" w14:textId="77777777" w:rsidR="003D7D80" w:rsidRDefault="00993099" w:rsidP="00993099">
      <w:pPr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</w:pPr>
      <w:r w:rsidRPr="00993099"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  <w:t xml:space="preserve">14. ¿Te gustaría ser un personaje de la historia? ¿Por qué o por qué no? </w:t>
      </w:r>
    </w:p>
    <w:p w14:paraId="799E1E66" w14:textId="77777777" w:rsidR="003D7D80" w:rsidRDefault="003D7D80" w:rsidP="00993099">
      <w:pPr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</w:pPr>
    </w:p>
    <w:p w14:paraId="3DE7018C" w14:textId="1104A0EB" w:rsidR="00993099" w:rsidRPr="00993099" w:rsidRDefault="00993099" w:rsidP="00993099">
      <w:pPr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</w:pPr>
      <w:bookmarkStart w:id="0" w:name="_GoBack"/>
      <w:bookmarkEnd w:id="0"/>
      <w:r w:rsidRPr="00993099">
        <w:rPr>
          <w:rFonts w:ascii="Helvetica Neue" w:eastAsia="Times New Roman" w:hAnsi="Helvetica Neue" w:cs="Times New Roman"/>
          <w:color w:val="464A4C"/>
          <w:sz w:val="28"/>
          <w:szCs w:val="28"/>
          <w:shd w:val="clear" w:color="auto" w:fill="FFFFFF"/>
          <w:lang w:val="es-ES"/>
        </w:rPr>
        <w:t>15. ¿Recomendarías este libro a un amigo? ¿Por qué o por qué no?</w:t>
      </w:r>
    </w:p>
    <w:p w14:paraId="62333119" w14:textId="77777777" w:rsidR="004325CF" w:rsidRPr="00A23A84" w:rsidRDefault="003D7D80">
      <w:pPr>
        <w:rPr>
          <w:sz w:val="28"/>
          <w:szCs w:val="28"/>
          <w:lang w:val="es-ES"/>
        </w:rPr>
      </w:pPr>
    </w:p>
    <w:sectPr w:rsidR="004325CF" w:rsidRPr="00A23A84" w:rsidSect="0005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ashing Unicor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Noteworthy Light">
    <w:panose1 w:val="02000400000000000000"/>
    <w:charset w:val="00"/>
    <w:family w:val="script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99"/>
    <w:rsid w:val="00056954"/>
    <w:rsid w:val="00211E2E"/>
    <w:rsid w:val="003D7D80"/>
    <w:rsid w:val="00993099"/>
    <w:rsid w:val="00A23A84"/>
    <w:rsid w:val="00A9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82B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1259</Characters>
  <Application>Microsoft Macintosh Word</Application>
  <DocSecurity>0</DocSecurity>
  <Lines>10</Lines>
  <Paragraphs>2</Paragraphs>
  <ScaleCrop>false</ScaleCrop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2020-08-07T16:58:00Z</dcterms:created>
  <dcterms:modified xsi:type="dcterms:W3CDTF">2020-08-07T18:17:00Z</dcterms:modified>
</cp:coreProperties>
</file>