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D6B04F" w14:textId="77777777" w:rsidR="000C4E11" w:rsidRPr="000C4E11" w:rsidRDefault="000C4E11" w:rsidP="000C4E11">
      <w:pPr>
        <w:tabs>
          <w:tab w:val="left" w:pos="460"/>
          <w:tab w:val="left" w:pos="720"/>
          <w:tab w:val="left" w:pos="1080"/>
          <w:tab w:val="left" w:pos="1155"/>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4"/>
          <w:szCs w:val="20"/>
        </w:rPr>
      </w:pPr>
      <w:bookmarkStart w:id="0" w:name="_GoBack"/>
      <w:bookmarkEnd w:id="0"/>
      <w:r w:rsidRPr="000C4E11">
        <w:rPr>
          <w:rFonts w:ascii="Trebuchet MS" w:eastAsia="Times New Roman" w:hAnsi="Trebuchet MS" w:cs="Times New Roman"/>
          <w:b w:val="0"/>
          <w:sz w:val="72"/>
          <w:szCs w:val="20"/>
        </w:rPr>
        <w:tab/>
      </w:r>
      <w:r w:rsidRPr="000C4E11">
        <w:rPr>
          <w:rFonts w:ascii="Trebuchet MS" w:eastAsia="Times New Roman" w:hAnsi="Trebuchet MS" w:cs="Times New Roman"/>
          <w:b w:val="0"/>
          <w:sz w:val="72"/>
          <w:szCs w:val="20"/>
        </w:rPr>
        <w:tab/>
        <w:t xml:space="preserve"> </w:t>
      </w:r>
    </w:p>
    <w:p w14:paraId="672A6659" w14:textId="77777777" w:rsidR="000C4E11" w:rsidRPr="000C4E11" w:rsidRDefault="000C4E11" w:rsidP="000C4E11">
      <w:pPr>
        <w:tabs>
          <w:tab w:val="left" w:pos="460"/>
          <w:tab w:val="left" w:pos="720"/>
          <w:tab w:val="left" w:pos="1080"/>
          <w:tab w:val="left" w:pos="1155"/>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72"/>
          <w:szCs w:val="20"/>
        </w:rPr>
      </w:pPr>
    </w:p>
    <w:p w14:paraId="52C991EE" w14:textId="77777777" w:rsidR="000C4E11" w:rsidRPr="000C4E11" w:rsidRDefault="000C4E11" w:rsidP="000C4E11">
      <w:pPr>
        <w:tabs>
          <w:tab w:val="left" w:pos="460"/>
          <w:tab w:val="left" w:pos="720"/>
          <w:tab w:val="left" w:pos="1080"/>
          <w:tab w:val="left" w:pos="1155"/>
          <w:tab w:val="left" w:pos="3700"/>
          <w:tab w:val="left" w:pos="4240"/>
          <w:tab w:val="left" w:pos="4500"/>
          <w:tab w:val="left" w:pos="4960"/>
          <w:tab w:val="left" w:pos="5400"/>
        </w:tabs>
        <w:spacing w:after="0" w:line="240" w:lineRule="auto"/>
        <w:ind w:right="-28"/>
        <w:rPr>
          <w:rFonts w:ascii="Trebuchet MS" w:eastAsia="Times New Roman" w:hAnsi="Trebuchet MS" w:cs="Times New Roman"/>
          <w:sz w:val="72"/>
          <w:szCs w:val="20"/>
        </w:rPr>
      </w:pPr>
      <w:r w:rsidRPr="000C4E11">
        <w:rPr>
          <w:rFonts w:ascii="Trebuchet MS" w:eastAsia="Times New Roman" w:hAnsi="Trebuchet MS" w:cs="Times New Roman"/>
          <w:noProof/>
          <w:sz w:val="72"/>
          <w:szCs w:val="20"/>
        </w:rPr>
        <w:drawing>
          <wp:anchor distT="0" distB="0" distL="114300" distR="114300" simplePos="0" relativeHeight="251659264" behindDoc="1" locked="1" layoutInCell="1" allowOverlap="1" wp14:anchorId="6F9DA290" wp14:editId="07777777">
            <wp:simplePos x="0" y="0"/>
            <wp:positionH relativeFrom="column">
              <wp:posOffset>371475</wp:posOffset>
            </wp:positionH>
            <wp:positionV relativeFrom="paragraph">
              <wp:posOffset>-636905</wp:posOffset>
            </wp:positionV>
            <wp:extent cx="5728335" cy="1300480"/>
            <wp:effectExtent l="0" t="0" r="5715" b="0"/>
            <wp:wrapThrough wrapText="bothSides">
              <wp:wrapPolygon edited="0">
                <wp:start x="0" y="0"/>
                <wp:lineTo x="0" y="21199"/>
                <wp:lineTo x="21550" y="21199"/>
                <wp:lineTo x="21550" y="0"/>
                <wp:lineTo x="0" y="0"/>
              </wp:wrapPolygon>
            </wp:wrapThrough>
            <wp:docPr id="3" name="Picture 3"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8335" cy="1300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37501D" w14:textId="77777777"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jc w:val="center"/>
        <w:rPr>
          <w:rFonts w:ascii="Trebuchet MS" w:eastAsia="Times New Roman" w:hAnsi="Trebuchet MS" w:cs="Times New Roman"/>
          <w:sz w:val="72"/>
          <w:szCs w:val="20"/>
        </w:rPr>
      </w:pPr>
    </w:p>
    <w:p w14:paraId="5DAB6C7B" w14:textId="77777777"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jc w:val="center"/>
        <w:rPr>
          <w:rFonts w:ascii="Trebuchet MS" w:eastAsia="Times New Roman" w:hAnsi="Trebuchet MS" w:cs="Times New Roman"/>
          <w:sz w:val="72"/>
          <w:szCs w:val="20"/>
        </w:rPr>
      </w:pPr>
    </w:p>
    <w:p w14:paraId="02EB378F" w14:textId="77777777"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jc w:val="center"/>
        <w:rPr>
          <w:rFonts w:ascii="Trebuchet MS" w:eastAsia="Times New Roman" w:hAnsi="Trebuchet MS" w:cs="Times New Roman"/>
          <w:sz w:val="72"/>
          <w:szCs w:val="20"/>
        </w:rPr>
      </w:pPr>
    </w:p>
    <w:p w14:paraId="372C9BE1" w14:textId="77777777"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jc w:val="center"/>
        <w:rPr>
          <w:rFonts w:ascii="Trebuchet MS" w:eastAsia="Times New Roman" w:hAnsi="Trebuchet MS" w:cs="Times New Roman"/>
          <w:sz w:val="72"/>
          <w:szCs w:val="20"/>
        </w:rPr>
      </w:pPr>
      <w:r w:rsidRPr="000C4E11">
        <w:rPr>
          <w:rFonts w:ascii="Trebuchet MS" w:eastAsia="Times New Roman" w:hAnsi="Trebuchet MS" w:cs="Times New Roman"/>
          <w:sz w:val="72"/>
          <w:szCs w:val="20"/>
        </w:rPr>
        <w:t>2020-2021</w:t>
      </w:r>
    </w:p>
    <w:p w14:paraId="09D509B8" w14:textId="77777777"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jc w:val="center"/>
        <w:rPr>
          <w:rFonts w:ascii="Trebuchet MS" w:eastAsia="Times New Roman" w:hAnsi="Trebuchet MS" w:cs="Times New Roman"/>
          <w:sz w:val="72"/>
          <w:szCs w:val="20"/>
        </w:rPr>
      </w:pPr>
      <w:r w:rsidRPr="000C4E11">
        <w:rPr>
          <w:rFonts w:ascii="Trebuchet MS" w:eastAsia="Times New Roman" w:hAnsi="Trebuchet MS" w:cs="Times New Roman"/>
          <w:sz w:val="72"/>
          <w:szCs w:val="20"/>
        </w:rPr>
        <w:t>Middle School Handbook</w:t>
      </w:r>
    </w:p>
    <w:p w14:paraId="6A05A809" w14:textId="77777777"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jc w:val="center"/>
        <w:rPr>
          <w:rFonts w:ascii="Trebuchet MS" w:eastAsia="Times New Roman" w:hAnsi="Trebuchet MS" w:cs="Times New Roman"/>
          <w:sz w:val="72"/>
          <w:szCs w:val="20"/>
        </w:rPr>
      </w:pPr>
    </w:p>
    <w:p w14:paraId="5A39BBE3" w14:textId="77777777"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jc w:val="center"/>
        <w:rPr>
          <w:rFonts w:ascii="Trebuchet MS" w:eastAsia="Times New Roman" w:hAnsi="Trebuchet MS" w:cs="Times New Roman"/>
          <w:sz w:val="72"/>
          <w:szCs w:val="20"/>
        </w:rPr>
      </w:pPr>
    </w:p>
    <w:p w14:paraId="41C8F396" w14:textId="77777777"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jc w:val="center"/>
        <w:rPr>
          <w:rFonts w:ascii="Trebuchet MS" w:eastAsia="Times New Roman" w:hAnsi="Trebuchet MS" w:cs="Times New Roman"/>
          <w:sz w:val="36"/>
          <w:szCs w:val="36"/>
        </w:rPr>
      </w:pPr>
    </w:p>
    <w:p w14:paraId="3FCC224B" w14:textId="77777777"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jc w:val="center"/>
        <w:rPr>
          <w:rFonts w:ascii="Trebuchet MS" w:eastAsia="Times New Roman" w:hAnsi="Trebuchet MS" w:cs="Times New Roman"/>
          <w:sz w:val="36"/>
          <w:szCs w:val="36"/>
        </w:rPr>
      </w:pPr>
      <w:r w:rsidRPr="000C4E11">
        <w:rPr>
          <w:rFonts w:ascii="Trebuchet MS" w:eastAsia="Times New Roman" w:hAnsi="Trebuchet MS" w:cs="Times New Roman"/>
          <w:sz w:val="36"/>
          <w:szCs w:val="36"/>
        </w:rPr>
        <w:t>Dr. Mark Scott</w:t>
      </w:r>
    </w:p>
    <w:p w14:paraId="0B26FB82" w14:textId="77777777"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jc w:val="center"/>
        <w:rPr>
          <w:rFonts w:ascii="Trebuchet MS" w:eastAsia="Times New Roman" w:hAnsi="Trebuchet MS" w:cs="Times New Roman"/>
          <w:i/>
          <w:szCs w:val="28"/>
        </w:rPr>
      </w:pPr>
      <w:r w:rsidRPr="000C4E11">
        <w:rPr>
          <w:rFonts w:ascii="Trebuchet MS" w:eastAsia="Times New Roman" w:hAnsi="Trebuchet MS" w:cs="Times New Roman"/>
          <w:i/>
          <w:szCs w:val="28"/>
        </w:rPr>
        <w:t>Superintendent</w:t>
      </w:r>
    </w:p>
    <w:p w14:paraId="72A3D3EC" w14:textId="77777777"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jc w:val="center"/>
        <w:rPr>
          <w:rFonts w:ascii="Trebuchet MS" w:eastAsia="Times New Roman" w:hAnsi="Trebuchet MS" w:cs="Times New Roman"/>
          <w:sz w:val="24"/>
          <w:szCs w:val="24"/>
        </w:rPr>
      </w:pPr>
    </w:p>
    <w:p w14:paraId="0D0B940D" w14:textId="77777777"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sz w:val="36"/>
          <w:szCs w:val="36"/>
        </w:rPr>
      </w:pPr>
    </w:p>
    <w:p w14:paraId="0E27B00A" w14:textId="77777777"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sz w:val="36"/>
          <w:szCs w:val="36"/>
        </w:rPr>
      </w:pPr>
    </w:p>
    <w:p w14:paraId="60061E4C" w14:textId="77777777"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sz w:val="36"/>
          <w:szCs w:val="36"/>
        </w:rPr>
      </w:pPr>
    </w:p>
    <w:p w14:paraId="44EAFD9C" w14:textId="77777777"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40"/>
          <w:szCs w:val="20"/>
        </w:rPr>
      </w:pPr>
    </w:p>
    <w:p w14:paraId="4B94D5A5" w14:textId="77777777"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jc w:val="center"/>
        <w:rPr>
          <w:rFonts w:ascii="Trebuchet MS" w:eastAsia="Times New Roman" w:hAnsi="Trebuchet MS" w:cs="Times New Roman"/>
          <w:b w:val="0"/>
          <w:sz w:val="40"/>
          <w:szCs w:val="20"/>
        </w:rPr>
      </w:pPr>
    </w:p>
    <w:p w14:paraId="0BF9B31A" w14:textId="77777777"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jc w:val="center"/>
        <w:rPr>
          <w:rFonts w:ascii="Trebuchet MS" w:eastAsia="Times New Roman" w:hAnsi="Trebuchet MS" w:cs="Times New Roman"/>
          <w:b w:val="0"/>
          <w:sz w:val="40"/>
          <w:szCs w:val="20"/>
        </w:rPr>
      </w:pPr>
      <w:r w:rsidRPr="000C4E11">
        <w:rPr>
          <w:rFonts w:ascii="Trebuchet MS" w:eastAsia="Times New Roman" w:hAnsi="Trebuchet MS" w:cs="Times New Roman"/>
          <w:b w:val="0"/>
          <w:sz w:val="40"/>
          <w:szCs w:val="20"/>
        </w:rPr>
        <w:t>H</w:t>
      </w:r>
      <w:r w:rsidR="00EF6DE5">
        <w:rPr>
          <w:rFonts w:ascii="Trebuchet MS" w:eastAsia="Times New Roman" w:hAnsi="Trebuchet MS" w:cs="Times New Roman"/>
          <w:b w:val="0"/>
          <w:sz w:val="40"/>
          <w:szCs w:val="20"/>
        </w:rPr>
        <w:t>ouston County School District</w:t>
      </w:r>
    </w:p>
    <w:p w14:paraId="7570B561" w14:textId="77777777"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jc w:val="center"/>
        <w:rPr>
          <w:rFonts w:ascii="Trebuchet MS" w:eastAsia="Times New Roman" w:hAnsi="Trebuchet MS" w:cs="Times New Roman"/>
          <w:b w:val="0"/>
          <w:sz w:val="32"/>
          <w:szCs w:val="32"/>
        </w:rPr>
      </w:pPr>
      <w:r w:rsidRPr="000C4E11">
        <w:rPr>
          <w:rFonts w:ascii="Trebuchet MS" w:eastAsia="Times New Roman" w:hAnsi="Trebuchet MS" w:cs="Times New Roman"/>
          <w:b w:val="0"/>
          <w:sz w:val="32"/>
          <w:szCs w:val="32"/>
        </w:rPr>
        <w:t>P.O. Box 1850, 1100 Main Street</w:t>
      </w:r>
    </w:p>
    <w:p w14:paraId="5A5D4A15" w14:textId="77777777"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jc w:val="center"/>
        <w:rPr>
          <w:rFonts w:ascii="Trebuchet MS" w:eastAsia="Times New Roman" w:hAnsi="Trebuchet MS" w:cs="Times New Roman"/>
          <w:b w:val="0"/>
          <w:sz w:val="32"/>
          <w:szCs w:val="32"/>
        </w:rPr>
      </w:pPr>
      <w:r w:rsidRPr="000C4E11">
        <w:rPr>
          <w:rFonts w:ascii="Trebuchet MS" w:eastAsia="Times New Roman" w:hAnsi="Trebuchet MS" w:cs="Times New Roman"/>
          <w:b w:val="0"/>
          <w:sz w:val="32"/>
          <w:szCs w:val="32"/>
        </w:rPr>
        <w:t>Perry, Georgia  31069</w:t>
      </w:r>
    </w:p>
    <w:p w14:paraId="22D340E8" w14:textId="77777777"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jc w:val="center"/>
        <w:rPr>
          <w:rFonts w:ascii="Trebuchet MS" w:eastAsia="Times New Roman" w:hAnsi="Trebuchet MS" w:cs="Times New Roman"/>
          <w:b w:val="0"/>
          <w:sz w:val="32"/>
          <w:szCs w:val="32"/>
        </w:rPr>
      </w:pPr>
      <w:r w:rsidRPr="000C4E11">
        <w:rPr>
          <w:rFonts w:ascii="Trebuchet MS" w:eastAsia="Times New Roman" w:hAnsi="Trebuchet MS" w:cs="Times New Roman"/>
          <w:b w:val="0"/>
          <w:sz w:val="32"/>
          <w:szCs w:val="32"/>
        </w:rPr>
        <w:t>(478) 988-6200</w:t>
      </w:r>
    </w:p>
    <w:p w14:paraId="6B132558" w14:textId="77777777" w:rsidR="000C4E11" w:rsidRPr="000C4E11" w:rsidRDefault="000134F4" w:rsidP="000C4E11">
      <w:pPr>
        <w:tabs>
          <w:tab w:val="left" w:pos="460"/>
          <w:tab w:val="left" w:pos="720"/>
          <w:tab w:val="left" w:pos="1080"/>
          <w:tab w:val="left" w:pos="3700"/>
          <w:tab w:val="left" w:pos="4240"/>
          <w:tab w:val="left" w:pos="4500"/>
          <w:tab w:val="left" w:pos="4960"/>
          <w:tab w:val="left" w:pos="5400"/>
        </w:tabs>
        <w:spacing w:after="0" w:line="240" w:lineRule="auto"/>
        <w:ind w:right="-28"/>
        <w:jc w:val="center"/>
        <w:rPr>
          <w:rFonts w:ascii="Trebuchet MS" w:eastAsia="Times New Roman" w:hAnsi="Trebuchet MS" w:cs="Times New Roman"/>
          <w:b w:val="0"/>
          <w:sz w:val="32"/>
          <w:szCs w:val="32"/>
        </w:rPr>
      </w:pPr>
      <w:hyperlink r:id="rId11" w:history="1">
        <w:r w:rsidR="000C4E11" w:rsidRPr="000C4E11">
          <w:rPr>
            <w:rFonts w:ascii="Trebuchet MS" w:eastAsia="Times New Roman" w:hAnsi="Trebuchet MS" w:cs="Times New Roman"/>
            <w:b w:val="0"/>
            <w:color w:val="0000FF"/>
            <w:sz w:val="32"/>
            <w:szCs w:val="32"/>
            <w:u w:val="single"/>
          </w:rPr>
          <w:t>www.hcbe.net</w:t>
        </w:r>
      </w:hyperlink>
    </w:p>
    <w:p w14:paraId="3DEEC669" w14:textId="77777777" w:rsidR="000C4E11" w:rsidRPr="000C4E11" w:rsidRDefault="000C4E11" w:rsidP="000C4E11">
      <w:pPr>
        <w:autoSpaceDE w:val="0"/>
        <w:autoSpaceDN w:val="0"/>
        <w:adjustRightInd w:val="0"/>
        <w:spacing w:after="0" w:line="240" w:lineRule="auto"/>
        <w:jc w:val="center"/>
        <w:rPr>
          <w:rFonts w:ascii="Trebuchet MS" w:eastAsia="Times New Roman" w:hAnsi="Trebuchet MS" w:cs="Tahoma"/>
          <w:bCs/>
          <w:color w:val="000000"/>
          <w:sz w:val="40"/>
          <w:szCs w:val="40"/>
        </w:rPr>
      </w:pPr>
      <w:r w:rsidRPr="000C4E11">
        <w:rPr>
          <w:rFonts w:ascii="Trebuchet MS" w:eastAsia="Times New Roman" w:hAnsi="Trebuchet MS" w:cs="Tahoma"/>
          <w:bCs/>
          <w:color w:val="000000"/>
          <w:sz w:val="40"/>
          <w:szCs w:val="40"/>
        </w:rPr>
        <w:lastRenderedPageBreak/>
        <w:br w:type="page"/>
      </w:r>
    </w:p>
    <w:p w14:paraId="78CE57D6" w14:textId="77777777" w:rsidR="000C4E11" w:rsidRPr="000C4E11" w:rsidRDefault="000C4E11" w:rsidP="000C4E11">
      <w:pPr>
        <w:autoSpaceDE w:val="0"/>
        <w:autoSpaceDN w:val="0"/>
        <w:adjustRightInd w:val="0"/>
        <w:spacing w:after="0" w:line="240" w:lineRule="auto"/>
        <w:jc w:val="center"/>
        <w:rPr>
          <w:rFonts w:ascii="Trebuchet MS" w:eastAsia="Times New Roman" w:hAnsi="Trebuchet MS" w:cs="Tahoma"/>
          <w:bCs/>
          <w:color w:val="000000"/>
          <w:sz w:val="40"/>
          <w:szCs w:val="40"/>
        </w:rPr>
      </w:pPr>
      <w:r w:rsidRPr="000C4E11">
        <w:rPr>
          <w:rFonts w:ascii="Trebuchet MS" w:eastAsia="Times New Roman" w:hAnsi="Trebuchet MS" w:cs="Tahoma"/>
          <w:bCs/>
          <w:color w:val="000000"/>
          <w:sz w:val="40"/>
          <w:szCs w:val="40"/>
        </w:rPr>
        <w:lastRenderedPageBreak/>
        <w:t>HOUSTON COUNTY SCHOOLS</w:t>
      </w:r>
    </w:p>
    <w:p w14:paraId="3656B9AB" w14:textId="77777777" w:rsidR="000C4E11" w:rsidRPr="000C4E11" w:rsidRDefault="000C4E11" w:rsidP="000C4E11">
      <w:pPr>
        <w:autoSpaceDE w:val="0"/>
        <w:autoSpaceDN w:val="0"/>
        <w:adjustRightInd w:val="0"/>
        <w:spacing w:after="0" w:line="240" w:lineRule="auto"/>
        <w:jc w:val="center"/>
        <w:rPr>
          <w:rFonts w:ascii="Trebuchet MS" w:eastAsia="Times New Roman" w:hAnsi="Trebuchet MS" w:cs="Tahoma"/>
          <w:bCs/>
          <w:sz w:val="40"/>
          <w:szCs w:val="40"/>
        </w:rPr>
      </w:pPr>
    </w:p>
    <w:p w14:paraId="07E6D5EC" w14:textId="77777777" w:rsidR="000C4E11" w:rsidRPr="000C4E11" w:rsidRDefault="000C4E11" w:rsidP="000C4E11">
      <w:pPr>
        <w:autoSpaceDE w:val="0"/>
        <w:autoSpaceDN w:val="0"/>
        <w:adjustRightInd w:val="0"/>
        <w:spacing w:after="0" w:line="240" w:lineRule="auto"/>
        <w:jc w:val="center"/>
        <w:rPr>
          <w:rFonts w:ascii="Trebuchet MS" w:eastAsia="Times New Roman" w:hAnsi="Trebuchet MS" w:cs="Tahoma"/>
          <w:bCs/>
          <w:sz w:val="40"/>
          <w:szCs w:val="40"/>
        </w:rPr>
      </w:pPr>
      <w:r w:rsidRPr="000C4E11">
        <w:rPr>
          <w:rFonts w:ascii="Trebuchet MS" w:eastAsia="Times New Roman" w:hAnsi="Trebuchet MS" w:cs="Tahoma"/>
          <w:bCs/>
          <w:sz w:val="40"/>
          <w:szCs w:val="40"/>
        </w:rPr>
        <w:t>MISSION STATEMENT</w:t>
      </w:r>
    </w:p>
    <w:p w14:paraId="45FB0818" w14:textId="77777777" w:rsidR="000C4E11" w:rsidRPr="000C4E11" w:rsidRDefault="000C4E11" w:rsidP="000C4E11">
      <w:pPr>
        <w:spacing w:after="0" w:line="240" w:lineRule="auto"/>
        <w:jc w:val="center"/>
        <w:rPr>
          <w:rFonts w:ascii="Trebuchet MS" w:eastAsia="Times New Roman" w:hAnsi="Trebuchet MS" w:cs="Tahoma"/>
          <w:bCs/>
          <w:sz w:val="24"/>
          <w:szCs w:val="24"/>
        </w:rPr>
      </w:pPr>
    </w:p>
    <w:p w14:paraId="049F31CB" w14:textId="77777777" w:rsidR="000C4E11" w:rsidRPr="000C4E11" w:rsidRDefault="000C4E11" w:rsidP="000C4E11">
      <w:pPr>
        <w:autoSpaceDE w:val="0"/>
        <w:autoSpaceDN w:val="0"/>
        <w:adjustRightInd w:val="0"/>
        <w:spacing w:after="0" w:line="240" w:lineRule="auto"/>
        <w:ind w:left="720" w:right="270"/>
        <w:jc w:val="center"/>
        <w:rPr>
          <w:rFonts w:ascii="Trebuchet MS" w:eastAsia="Times New Roman" w:hAnsi="Trebuchet MS" w:cs="Tahoma"/>
          <w:b w:val="0"/>
          <w:bCs/>
          <w:i/>
          <w:iCs/>
          <w:sz w:val="24"/>
          <w:szCs w:val="24"/>
        </w:rPr>
      </w:pPr>
    </w:p>
    <w:p w14:paraId="53128261" w14:textId="77777777" w:rsidR="000C4E11" w:rsidRPr="000C4E11" w:rsidRDefault="000C4E11" w:rsidP="000C4E11">
      <w:pPr>
        <w:autoSpaceDE w:val="0"/>
        <w:autoSpaceDN w:val="0"/>
        <w:adjustRightInd w:val="0"/>
        <w:spacing w:after="0" w:line="240" w:lineRule="auto"/>
        <w:ind w:left="720" w:right="270"/>
        <w:jc w:val="center"/>
        <w:rPr>
          <w:rFonts w:ascii="Trebuchet MS" w:eastAsia="Times New Roman" w:hAnsi="Trebuchet MS" w:cs="Tahoma"/>
          <w:b w:val="0"/>
          <w:bCs/>
          <w:i/>
          <w:iCs/>
          <w:sz w:val="24"/>
          <w:szCs w:val="24"/>
        </w:rPr>
      </w:pPr>
    </w:p>
    <w:p w14:paraId="62486C05" w14:textId="77777777" w:rsidR="000C4E11" w:rsidRPr="000C4E11" w:rsidRDefault="000C4E11" w:rsidP="000C4E11">
      <w:pPr>
        <w:autoSpaceDE w:val="0"/>
        <w:autoSpaceDN w:val="0"/>
        <w:adjustRightInd w:val="0"/>
        <w:spacing w:after="0" w:line="240" w:lineRule="auto"/>
        <w:ind w:left="720" w:right="270"/>
        <w:jc w:val="center"/>
        <w:rPr>
          <w:rFonts w:ascii="Trebuchet MS" w:eastAsia="Times New Roman" w:hAnsi="Trebuchet MS" w:cs="Tahoma"/>
          <w:b w:val="0"/>
          <w:bCs/>
          <w:i/>
          <w:iCs/>
          <w:sz w:val="24"/>
          <w:szCs w:val="24"/>
        </w:rPr>
      </w:pPr>
    </w:p>
    <w:p w14:paraId="4101652C" w14:textId="77777777" w:rsidR="000C4E11" w:rsidRPr="000C4E11" w:rsidRDefault="000C4E11" w:rsidP="000C4E11">
      <w:pPr>
        <w:autoSpaceDE w:val="0"/>
        <w:autoSpaceDN w:val="0"/>
        <w:adjustRightInd w:val="0"/>
        <w:spacing w:after="0" w:line="240" w:lineRule="auto"/>
        <w:ind w:left="720" w:right="270"/>
        <w:jc w:val="center"/>
        <w:rPr>
          <w:rFonts w:ascii="Trebuchet MS" w:eastAsia="Times New Roman" w:hAnsi="Trebuchet MS" w:cs="Tahoma"/>
          <w:b w:val="0"/>
          <w:bCs/>
          <w:i/>
          <w:iCs/>
          <w:sz w:val="24"/>
          <w:szCs w:val="24"/>
        </w:rPr>
      </w:pPr>
    </w:p>
    <w:p w14:paraId="4B99056E" w14:textId="77777777" w:rsidR="000C4E11" w:rsidRPr="000C4E11" w:rsidRDefault="000C4E11" w:rsidP="000C4E11">
      <w:pPr>
        <w:autoSpaceDE w:val="0"/>
        <w:autoSpaceDN w:val="0"/>
        <w:adjustRightInd w:val="0"/>
        <w:spacing w:after="0" w:line="240" w:lineRule="auto"/>
        <w:ind w:right="270"/>
        <w:jc w:val="center"/>
        <w:rPr>
          <w:rFonts w:ascii="Trebuchet MS" w:eastAsia="Times New Roman" w:hAnsi="Trebuchet MS" w:cs="Tahoma"/>
          <w:b w:val="0"/>
          <w:bCs/>
          <w:i/>
          <w:iCs/>
          <w:sz w:val="24"/>
          <w:szCs w:val="24"/>
        </w:rPr>
      </w:pPr>
    </w:p>
    <w:p w14:paraId="1299C43A" w14:textId="77777777" w:rsidR="000C4E11" w:rsidRPr="000C4E11" w:rsidRDefault="000C4E11" w:rsidP="000C4E11">
      <w:pPr>
        <w:autoSpaceDE w:val="0"/>
        <w:autoSpaceDN w:val="0"/>
        <w:adjustRightInd w:val="0"/>
        <w:spacing w:after="0" w:line="240" w:lineRule="auto"/>
        <w:ind w:right="270"/>
        <w:jc w:val="center"/>
        <w:rPr>
          <w:rFonts w:ascii="Trebuchet MS" w:eastAsia="Times New Roman" w:hAnsi="Trebuchet MS" w:cs="Tahoma"/>
          <w:b w:val="0"/>
          <w:bCs/>
          <w:i/>
          <w:iCs/>
          <w:sz w:val="24"/>
          <w:szCs w:val="24"/>
        </w:rPr>
      </w:pPr>
    </w:p>
    <w:p w14:paraId="4DDBEF00" w14:textId="77777777" w:rsidR="000C4E11" w:rsidRPr="000C4E11" w:rsidRDefault="000C4E11" w:rsidP="000C4E11">
      <w:pPr>
        <w:autoSpaceDE w:val="0"/>
        <w:autoSpaceDN w:val="0"/>
        <w:adjustRightInd w:val="0"/>
        <w:spacing w:after="0" w:line="240" w:lineRule="auto"/>
        <w:ind w:right="270"/>
        <w:jc w:val="center"/>
        <w:rPr>
          <w:rFonts w:ascii="Trebuchet MS" w:eastAsia="Times New Roman" w:hAnsi="Trebuchet MS" w:cs="Tahoma"/>
          <w:b w:val="0"/>
          <w:bCs/>
          <w:i/>
          <w:iCs/>
          <w:sz w:val="24"/>
          <w:szCs w:val="24"/>
        </w:rPr>
      </w:pPr>
    </w:p>
    <w:p w14:paraId="3461D779" w14:textId="77777777" w:rsidR="000C4E11" w:rsidRPr="000C4E11" w:rsidRDefault="000134F4" w:rsidP="000C4E11">
      <w:pPr>
        <w:autoSpaceDE w:val="0"/>
        <w:autoSpaceDN w:val="0"/>
        <w:adjustRightInd w:val="0"/>
        <w:spacing w:after="0" w:line="240" w:lineRule="auto"/>
        <w:ind w:right="270"/>
        <w:jc w:val="center"/>
        <w:rPr>
          <w:rFonts w:ascii="Trebuchet MS" w:eastAsia="Times New Roman" w:hAnsi="Trebuchet MS" w:cs="Tahoma"/>
          <w:b w:val="0"/>
          <w:bCs/>
          <w:i/>
          <w:iCs/>
          <w:sz w:val="24"/>
          <w:szCs w:val="24"/>
        </w:rPr>
      </w:pPr>
      <w:r>
        <w:rPr>
          <w:rFonts w:ascii="Times New Roman" w:eastAsia="Times New Roman" w:hAnsi="Times New Roman" w:cs="Times New Roman"/>
          <w:b w:val="0"/>
          <w:noProof/>
          <w:sz w:val="20"/>
          <w:szCs w:val="20"/>
        </w:rPr>
        <w:object w:dxaOrig="1440" w:dyaOrig="1440" w14:anchorId="7BCF88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74.15pt;margin-top:-72.5pt;width:183.3pt;height:145.95pt;z-index:251660288" wrapcoords="-28 0 -28 21573 21600 21573 21600 0 -28 0">
            <v:imagedata r:id="rId12" o:title=""/>
            <w10:anchorlock/>
          </v:shape>
          <o:OLEObject Type="Embed" ProgID="MSPhotoEd.3" ShapeID="_x0000_s1027" DrawAspect="Content" ObjectID="_1656924872" r:id="rId13"/>
        </w:object>
      </w:r>
    </w:p>
    <w:p w14:paraId="3CF2D8B6" w14:textId="77777777" w:rsidR="000C4E11" w:rsidRPr="000C4E11" w:rsidRDefault="000C4E11" w:rsidP="000C4E11">
      <w:pPr>
        <w:autoSpaceDE w:val="0"/>
        <w:autoSpaceDN w:val="0"/>
        <w:adjustRightInd w:val="0"/>
        <w:spacing w:after="0" w:line="240" w:lineRule="auto"/>
        <w:ind w:right="270"/>
        <w:jc w:val="center"/>
        <w:rPr>
          <w:rFonts w:ascii="Trebuchet MS" w:eastAsia="Times New Roman" w:hAnsi="Trebuchet MS" w:cs="Tahoma"/>
          <w:b w:val="0"/>
          <w:bCs/>
          <w:i/>
          <w:iCs/>
          <w:sz w:val="24"/>
          <w:szCs w:val="24"/>
        </w:rPr>
      </w:pPr>
    </w:p>
    <w:p w14:paraId="0FB78278" w14:textId="77777777" w:rsidR="000C4E11" w:rsidRPr="000C4E11" w:rsidRDefault="000C4E11" w:rsidP="000C4E11">
      <w:pPr>
        <w:autoSpaceDE w:val="0"/>
        <w:autoSpaceDN w:val="0"/>
        <w:adjustRightInd w:val="0"/>
        <w:spacing w:after="0" w:line="240" w:lineRule="auto"/>
        <w:ind w:right="270"/>
        <w:jc w:val="center"/>
        <w:rPr>
          <w:rFonts w:ascii="Trebuchet MS" w:eastAsia="Times New Roman" w:hAnsi="Trebuchet MS" w:cs="Tahoma"/>
          <w:b w:val="0"/>
          <w:bCs/>
          <w:i/>
          <w:iCs/>
          <w:sz w:val="24"/>
          <w:szCs w:val="24"/>
        </w:rPr>
      </w:pPr>
    </w:p>
    <w:p w14:paraId="1FC39945" w14:textId="77777777" w:rsidR="000C4E11" w:rsidRPr="000C4E11" w:rsidRDefault="000C4E11" w:rsidP="000C4E11">
      <w:pPr>
        <w:autoSpaceDE w:val="0"/>
        <w:autoSpaceDN w:val="0"/>
        <w:adjustRightInd w:val="0"/>
        <w:spacing w:after="0" w:line="240" w:lineRule="auto"/>
        <w:ind w:right="270"/>
        <w:jc w:val="center"/>
        <w:rPr>
          <w:rFonts w:ascii="Trebuchet MS" w:eastAsia="Times New Roman" w:hAnsi="Trebuchet MS" w:cs="Tahoma"/>
          <w:b w:val="0"/>
          <w:bCs/>
          <w:i/>
          <w:iCs/>
          <w:sz w:val="24"/>
          <w:szCs w:val="24"/>
        </w:rPr>
      </w:pPr>
    </w:p>
    <w:p w14:paraId="0562CB0E" w14:textId="77777777" w:rsidR="000C4E11" w:rsidRPr="000C4E11" w:rsidRDefault="000C4E11" w:rsidP="000C4E11">
      <w:pPr>
        <w:autoSpaceDE w:val="0"/>
        <w:autoSpaceDN w:val="0"/>
        <w:adjustRightInd w:val="0"/>
        <w:spacing w:after="0" w:line="240" w:lineRule="auto"/>
        <w:ind w:right="270"/>
        <w:jc w:val="center"/>
        <w:rPr>
          <w:rFonts w:ascii="Trebuchet MS" w:eastAsia="Times New Roman" w:hAnsi="Trebuchet MS" w:cs="Tahoma"/>
          <w:b w:val="0"/>
          <w:bCs/>
          <w:i/>
          <w:iCs/>
          <w:sz w:val="24"/>
          <w:szCs w:val="24"/>
        </w:rPr>
      </w:pPr>
    </w:p>
    <w:p w14:paraId="34CE0A41" w14:textId="77777777" w:rsidR="000C4E11" w:rsidRPr="000C4E11" w:rsidRDefault="000C4E11" w:rsidP="000C4E11">
      <w:pPr>
        <w:autoSpaceDE w:val="0"/>
        <w:autoSpaceDN w:val="0"/>
        <w:adjustRightInd w:val="0"/>
        <w:spacing w:after="0" w:line="240" w:lineRule="auto"/>
        <w:ind w:right="270"/>
        <w:jc w:val="center"/>
        <w:rPr>
          <w:rFonts w:ascii="Trebuchet MS" w:eastAsia="Times New Roman" w:hAnsi="Trebuchet MS" w:cs="Tahoma"/>
          <w:b w:val="0"/>
          <w:bCs/>
          <w:i/>
          <w:iCs/>
          <w:sz w:val="24"/>
          <w:szCs w:val="24"/>
        </w:rPr>
      </w:pPr>
    </w:p>
    <w:p w14:paraId="62EBF3C5" w14:textId="77777777" w:rsidR="000C4E11" w:rsidRPr="000C4E11" w:rsidRDefault="000C4E11" w:rsidP="000C4E11">
      <w:pPr>
        <w:autoSpaceDE w:val="0"/>
        <w:autoSpaceDN w:val="0"/>
        <w:adjustRightInd w:val="0"/>
        <w:spacing w:after="0" w:line="240" w:lineRule="auto"/>
        <w:ind w:right="270"/>
        <w:jc w:val="center"/>
        <w:rPr>
          <w:rFonts w:ascii="Trebuchet MS" w:eastAsia="Times New Roman" w:hAnsi="Trebuchet MS" w:cs="Tahoma"/>
          <w:b w:val="0"/>
          <w:bCs/>
          <w:i/>
          <w:iCs/>
          <w:sz w:val="24"/>
          <w:szCs w:val="24"/>
        </w:rPr>
      </w:pPr>
    </w:p>
    <w:p w14:paraId="6D98A12B" w14:textId="77777777" w:rsidR="000C4E11" w:rsidRPr="000C4E11" w:rsidRDefault="000C4E11" w:rsidP="000C4E11">
      <w:pPr>
        <w:autoSpaceDE w:val="0"/>
        <w:autoSpaceDN w:val="0"/>
        <w:adjustRightInd w:val="0"/>
        <w:spacing w:after="0" w:line="240" w:lineRule="auto"/>
        <w:ind w:right="270"/>
        <w:jc w:val="center"/>
        <w:rPr>
          <w:rFonts w:ascii="Trebuchet MS" w:eastAsia="Times New Roman" w:hAnsi="Trebuchet MS" w:cs="Tahoma"/>
          <w:b w:val="0"/>
          <w:bCs/>
          <w:i/>
          <w:iCs/>
          <w:sz w:val="24"/>
          <w:szCs w:val="24"/>
        </w:rPr>
      </w:pPr>
    </w:p>
    <w:p w14:paraId="2946DB82" w14:textId="77777777" w:rsidR="000C4E11" w:rsidRPr="000C4E11" w:rsidRDefault="000C4E11" w:rsidP="000C4E11">
      <w:pPr>
        <w:autoSpaceDE w:val="0"/>
        <w:autoSpaceDN w:val="0"/>
        <w:adjustRightInd w:val="0"/>
        <w:spacing w:after="0" w:line="240" w:lineRule="auto"/>
        <w:ind w:right="270"/>
        <w:jc w:val="center"/>
        <w:rPr>
          <w:rFonts w:ascii="Trebuchet MS" w:eastAsia="Times New Roman" w:hAnsi="Trebuchet MS" w:cs="Tahoma"/>
          <w:b w:val="0"/>
          <w:bCs/>
          <w:i/>
          <w:iCs/>
          <w:sz w:val="24"/>
          <w:szCs w:val="24"/>
        </w:rPr>
      </w:pPr>
    </w:p>
    <w:p w14:paraId="616899F5" w14:textId="77777777" w:rsidR="000C4E11" w:rsidRPr="000C4E11" w:rsidRDefault="000C4E11" w:rsidP="000C4E11">
      <w:pPr>
        <w:autoSpaceDE w:val="0"/>
        <w:autoSpaceDN w:val="0"/>
        <w:adjustRightInd w:val="0"/>
        <w:spacing w:after="0" w:line="240" w:lineRule="auto"/>
        <w:ind w:right="-18"/>
        <w:jc w:val="center"/>
        <w:rPr>
          <w:rFonts w:ascii="Trebuchet MS" w:eastAsia="Times New Roman" w:hAnsi="Trebuchet MS" w:cs="Tahoma"/>
          <w:b w:val="0"/>
          <w:bCs/>
          <w:i/>
          <w:iCs/>
          <w:sz w:val="40"/>
          <w:szCs w:val="40"/>
        </w:rPr>
      </w:pPr>
      <w:r w:rsidRPr="000C4E11">
        <w:rPr>
          <w:rFonts w:ascii="Trebuchet MS" w:eastAsia="Times New Roman" w:hAnsi="Trebuchet MS" w:cs="Tahoma"/>
          <w:b w:val="0"/>
          <w:bCs/>
          <w:i/>
          <w:iCs/>
          <w:sz w:val="40"/>
          <w:szCs w:val="40"/>
        </w:rPr>
        <w:t>Our Mission</w:t>
      </w:r>
    </w:p>
    <w:p w14:paraId="483C9E4C" w14:textId="77777777" w:rsidR="000C4E11" w:rsidRPr="000C4E11" w:rsidRDefault="000C4E11" w:rsidP="000C4E11">
      <w:pPr>
        <w:autoSpaceDE w:val="0"/>
        <w:autoSpaceDN w:val="0"/>
        <w:adjustRightInd w:val="0"/>
        <w:spacing w:after="0" w:line="240" w:lineRule="auto"/>
        <w:ind w:right="-18"/>
        <w:jc w:val="center"/>
        <w:rPr>
          <w:rFonts w:ascii="Trebuchet MS" w:eastAsia="Times New Roman" w:hAnsi="Trebuchet MS" w:cs="Tahoma"/>
          <w:b w:val="0"/>
          <w:bCs/>
          <w:i/>
          <w:iCs/>
          <w:sz w:val="40"/>
          <w:szCs w:val="40"/>
        </w:rPr>
      </w:pPr>
      <w:r w:rsidRPr="000C4E11">
        <w:rPr>
          <w:rFonts w:ascii="Trebuchet MS" w:eastAsia="Times New Roman" w:hAnsi="Trebuchet MS" w:cs="Tahoma"/>
          <w:b w:val="0"/>
          <w:bCs/>
          <w:i/>
          <w:iCs/>
          <w:sz w:val="40"/>
          <w:szCs w:val="40"/>
        </w:rPr>
        <w:t>is to produce</w:t>
      </w:r>
    </w:p>
    <w:p w14:paraId="5992D5D5" w14:textId="77777777" w:rsidR="000C4E11" w:rsidRPr="000C4E11" w:rsidRDefault="000C4E11" w:rsidP="000C4E11">
      <w:pPr>
        <w:autoSpaceDE w:val="0"/>
        <w:autoSpaceDN w:val="0"/>
        <w:adjustRightInd w:val="0"/>
        <w:spacing w:after="0" w:line="240" w:lineRule="auto"/>
        <w:ind w:right="-18"/>
        <w:jc w:val="center"/>
        <w:rPr>
          <w:rFonts w:ascii="Trebuchet MS" w:eastAsia="Times New Roman" w:hAnsi="Trebuchet MS" w:cs="Tahoma"/>
          <w:b w:val="0"/>
          <w:bCs/>
          <w:i/>
          <w:iCs/>
          <w:sz w:val="40"/>
          <w:szCs w:val="40"/>
        </w:rPr>
      </w:pPr>
      <w:r w:rsidRPr="000C4E11">
        <w:rPr>
          <w:rFonts w:ascii="Trebuchet MS" w:eastAsia="Times New Roman" w:hAnsi="Trebuchet MS" w:cs="Tahoma"/>
          <w:b w:val="0"/>
          <w:bCs/>
          <w:i/>
          <w:iCs/>
          <w:sz w:val="40"/>
          <w:szCs w:val="40"/>
        </w:rPr>
        <w:t>high-achieving</w:t>
      </w:r>
    </w:p>
    <w:p w14:paraId="0FCD2CDF" w14:textId="77777777" w:rsidR="000C4E11" w:rsidRPr="000C4E11" w:rsidRDefault="000C4E11" w:rsidP="000C4E11">
      <w:pPr>
        <w:autoSpaceDE w:val="0"/>
        <w:autoSpaceDN w:val="0"/>
        <w:adjustRightInd w:val="0"/>
        <w:spacing w:after="0" w:line="240" w:lineRule="auto"/>
        <w:ind w:right="-18"/>
        <w:jc w:val="center"/>
        <w:rPr>
          <w:rFonts w:ascii="Trebuchet MS" w:eastAsia="Times New Roman" w:hAnsi="Trebuchet MS" w:cs="Tahoma"/>
          <w:b w:val="0"/>
          <w:bCs/>
          <w:i/>
          <w:iCs/>
          <w:sz w:val="40"/>
          <w:szCs w:val="40"/>
        </w:rPr>
      </w:pPr>
      <w:r w:rsidRPr="000C4E11">
        <w:rPr>
          <w:rFonts w:ascii="Trebuchet MS" w:eastAsia="Times New Roman" w:hAnsi="Trebuchet MS" w:cs="Tahoma"/>
          <w:b w:val="0"/>
          <w:bCs/>
          <w:i/>
          <w:iCs/>
          <w:sz w:val="40"/>
          <w:szCs w:val="40"/>
        </w:rPr>
        <w:t>students.</w:t>
      </w:r>
    </w:p>
    <w:p w14:paraId="5997CC1D" w14:textId="77777777" w:rsidR="000C4E11" w:rsidRPr="000C4E11" w:rsidRDefault="000C4E11" w:rsidP="000C4E11">
      <w:pPr>
        <w:spacing w:after="0" w:line="240" w:lineRule="auto"/>
        <w:jc w:val="center"/>
        <w:rPr>
          <w:rFonts w:ascii="Trebuchet MS" w:eastAsia="Times New Roman" w:hAnsi="Trebuchet MS" w:cs="Tahoma"/>
          <w:b w:val="0"/>
          <w:bCs/>
          <w:i/>
          <w:iCs/>
          <w:sz w:val="24"/>
          <w:szCs w:val="24"/>
        </w:rPr>
      </w:pPr>
    </w:p>
    <w:p w14:paraId="110FFD37" w14:textId="77777777" w:rsidR="000C4E11" w:rsidRPr="000C4E11" w:rsidRDefault="000C4E11" w:rsidP="000C4E11">
      <w:pPr>
        <w:spacing w:after="0" w:line="240" w:lineRule="auto"/>
        <w:jc w:val="center"/>
        <w:rPr>
          <w:rFonts w:ascii="Trebuchet MS" w:eastAsia="Times New Roman" w:hAnsi="Trebuchet MS" w:cs="Tahoma"/>
          <w:b w:val="0"/>
          <w:bCs/>
          <w:i/>
          <w:iCs/>
          <w:sz w:val="24"/>
          <w:szCs w:val="24"/>
        </w:rPr>
      </w:pPr>
    </w:p>
    <w:p w14:paraId="6B699379" w14:textId="77777777" w:rsidR="000C4E11" w:rsidRPr="000C4E11" w:rsidRDefault="000C4E11" w:rsidP="000C4E11">
      <w:pPr>
        <w:spacing w:after="0" w:line="240" w:lineRule="auto"/>
        <w:jc w:val="center"/>
        <w:rPr>
          <w:rFonts w:ascii="Trebuchet MS" w:eastAsia="Times New Roman" w:hAnsi="Trebuchet MS" w:cs="Tahoma"/>
          <w:b w:val="0"/>
          <w:bCs/>
          <w:i/>
          <w:iCs/>
          <w:sz w:val="24"/>
          <w:szCs w:val="24"/>
        </w:rPr>
      </w:pPr>
    </w:p>
    <w:p w14:paraId="3FE9F23F" w14:textId="77777777" w:rsidR="000C4E11" w:rsidRPr="000C4E11" w:rsidRDefault="000C4E11" w:rsidP="000C4E11">
      <w:pPr>
        <w:spacing w:after="0" w:line="240" w:lineRule="auto"/>
        <w:jc w:val="center"/>
        <w:rPr>
          <w:rFonts w:ascii="Trebuchet MS" w:eastAsia="Times New Roman" w:hAnsi="Trebuchet MS" w:cs="Tahoma"/>
          <w:b w:val="0"/>
          <w:bCs/>
          <w:i/>
          <w:iCs/>
          <w:sz w:val="24"/>
          <w:szCs w:val="24"/>
        </w:rPr>
      </w:pPr>
    </w:p>
    <w:p w14:paraId="1F72F646" w14:textId="77777777" w:rsidR="000C4E11" w:rsidRPr="000C4E11" w:rsidRDefault="000C4E11" w:rsidP="000C4E11">
      <w:pPr>
        <w:spacing w:after="0" w:line="240" w:lineRule="auto"/>
        <w:jc w:val="center"/>
        <w:rPr>
          <w:rFonts w:ascii="Trebuchet MS" w:eastAsia="Times New Roman" w:hAnsi="Trebuchet MS" w:cs="Tahoma"/>
          <w:b w:val="0"/>
          <w:bCs/>
          <w:i/>
          <w:iCs/>
          <w:sz w:val="24"/>
          <w:szCs w:val="24"/>
        </w:rPr>
      </w:pPr>
    </w:p>
    <w:p w14:paraId="08CE6F91" w14:textId="77777777" w:rsidR="000C4E11" w:rsidRPr="000C4E11" w:rsidRDefault="000C4E11" w:rsidP="000C4E11">
      <w:pPr>
        <w:spacing w:after="0" w:line="240" w:lineRule="auto"/>
        <w:jc w:val="center"/>
        <w:rPr>
          <w:rFonts w:ascii="Trebuchet MS" w:eastAsia="Times New Roman" w:hAnsi="Trebuchet MS" w:cs="Tahoma"/>
          <w:b w:val="0"/>
          <w:bCs/>
          <w:i/>
          <w:iCs/>
          <w:sz w:val="24"/>
          <w:szCs w:val="24"/>
        </w:rPr>
      </w:pPr>
    </w:p>
    <w:p w14:paraId="61CDCEAD" w14:textId="77777777" w:rsidR="000C4E11" w:rsidRPr="000C4E11" w:rsidRDefault="000C4E11" w:rsidP="000C4E11">
      <w:pPr>
        <w:spacing w:after="0" w:line="240" w:lineRule="auto"/>
        <w:jc w:val="center"/>
        <w:rPr>
          <w:rFonts w:ascii="Trebuchet MS" w:eastAsia="Times New Roman" w:hAnsi="Trebuchet MS" w:cs="Tahoma"/>
          <w:b w:val="0"/>
          <w:bCs/>
          <w:i/>
          <w:iCs/>
          <w:sz w:val="24"/>
          <w:szCs w:val="24"/>
        </w:rPr>
      </w:pPr>
    </w:p>
    <w:p w14:paraId="6BB9E253" w14:textId="77777777" w:rsidR="000C4E11" w:rsidRPr="000C4E11" w:rsidRDefault="000C4E11" w:rsidP="000C4E11">
      <w:pPr>
        <w:spacing w:after="0" w:line="240" w:lineRule="auto"/>
        <w:rPr>
          <w:rFonts w:ascii="Trebuchet MS" w:eastAsia="Times New Roman" w:hAnsi="Trebuchet MS" w:cs="Tahoma"/>
          <w:b w:val="0"/>
          <w:bCs/>
          <w:i/>
          <w:iCs/>
          <w:sz w:val="24"/>
          <w:szCs w:val="24"/>
        </w:rPr>
      </w:pPr>
    </w:p>
    <w:p w14:paraId="3255CB1F" w14:textId="77777777" w:rsidR="000C4E11" w:rsidRPr="000C4E11" w:rsidRDefault="000C4E11" w:rsidP="000C4E11">
      <w:pPr>
        <w:spacing w:after="0" w:line="240" w:lineRule="auto"/>
        <w:jc w:val="center"/>
        <w:rPr>
          <w:rFonts w:ascii="Trebuchet MS" w:eastAsia="Times New Roman" w:hAnsi="Trebuchet MS" w:cs="Tahoma"/>
          <w:bCs/>
          <w:i/>
          <w:iCs/>
          <w:sz w:val="40"/>
          <w:szCs w:val="40"/>
        </w:rPr>
      </w:pPr>
      <w:r w:rsidRPr="000C4E11">
        <w:rPr>
          <w:rFonts w:ascii="Trebuchet MS" w:eastAsia="Times New Roman" w:hAnsi="Trebuchet MS" w:cs="Tahoma"/>
          <w:bCs/>
          <w:i/>
          <w:iCs/>
          <w:sz w:val="40"/>
          <w:szCs w:val="40"/>
        </w:rPr>
        <w:t>Dr. Mark Scott</w:t>
      </w:r>
    </w:p>
    <w:p w14:paraId="27553F44" w14:textId="77777777" w:rsidR="000C4E11" w:rsidRPr="000C4E11" w:rsidRDefault="000C4E11" w:rsidP="000C4E11">
      <w:pPr>
        <w:spacing w:after="0" w:line="240" w:lineRule="auto"/>
        <w:jc w:val="center"/>
        <w:rPr>
          <w:rFonts w:ascii="Trebuchet MS" w:eastAsia="Times New Roman" w:hAnsi="Trebuchet MS" w:cs="Tahoma"/>
          <w:b w:val="0"/>
          <w:sz w:val="40"/>
          <w:szCs w:val="40"/>
        </w:rPr>
      </w:pPr>
      <w:r w:rsidRPr="000C4E11">
        <w:rPr>
          <w:rFonts w:ascii="Trebuchet MS" w:eastAsia="Times New Roman" w:hAnsi="Trebuchet MS" w:cs="Tahoma"/>
          <w:bCs/>
          <w:i/>
          <w:iCs/>
          <w:sz w:val="40"/>
          <w:szCs w:val="40"/>
        </w:rPr>
        <w:t xml:space="preserve"> Superintendent of Schools</w:t>
      </w:r>
    </w:p>
    <w:p w14:paraId="22E0FC93" w14:textId="77777777" w:rsidR="000C4E11" w:rsidRPr="000C4E11" w:rsidRDefault="000C4E11" w:rsidP="000C4E11">
      <w:pPr>
        <w:spacing w:after="0" w:line="240" w:lineRule="auto"/>
        <w:jc w:val="center"/>
        <w:rPr>
          <w:rFonts w:ascii="Trebuchet MS" w:eastAsia="Times New Roman" w:hAnsi="Trebuchet MS" w:cs="Times New Roman"/>
          <w:szCs w:val="28"/>
        </w:rPr>
      </w:pPr>
      <w:r w:rsidRPr="000C4E11">
        <w:rPr>
          <w:rFonts w:ascii="Times New Roman" w:eastAsia="Times New Roman" w:hAnsi="Times New Roman" w:cs="Times New Roman"/>
          <w:sz w:val="48"/>
          <w:szCs w:val="48"/>
        </w:rPr>
        <w:br w:type="page"/>
      </w:r>
      <w:r w:rsidRPr="000C4E11">
        <w:rPr>
          <w:rFonts w:ascii="Trebuchet MS" w:eastAsia="Times New Roman" w:hAnsi="Trebuchet MS" w:cs="Times New Roman"/>
          <w:szCs w:val="28"/>
        </w:rPr>
        <w:t>Table of Contents</w:t>
      </w:r>
    </w:p>
    <w:p w14:paraId="2433B16A" w14:textId="77777777" w:rsidR="000C4E11" w:rsidRPr="000C4E11" w:rsidRDefault="000C4E11" w:rsidP="000C4E11">
      <w:pPr>
        <w:spacing w:after="0" w:line="240" w:lineRule="auto"/>
        <w:jc w:val="center"/>
        <w:rPr>
          <w:rFonts w:ascii="Trebuchet MS" w:eastAsia="Times New Roman" w:hAnsi="Trebuchet MS" w:cs="Times New Roman"/>
          <w:sz w:val="24"/>
          <w:szCs w:val="24"/>
        </w:rPr>
      </w:pPr>
      <w:r w:rsidRPr="000C4E11">
        <w:rPr>
          <w:rFonts w:ascii="Trebuchet MS" w:eastAsia="Times New Roman" w:hAnsi="Trebuchet MS" w:cs="Times New Roman"/>
          <w:sz w:val="24"/>
          <w:szCs w:val="24"/>
        </w:rPr>
        <w:t>(HCBOE Portion)</w:t>
      </w:r>
    </w:p>
    <w:p w14:paraId="23DE523C" w14:textId="77777777"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sz w:val="24"/>
          <w:szCs w:val="24"/>
          <w:u w:val="single"/>
        </w:rPr>
      </w:pPr>
    </w:p>
    <w:p w14:paraId="43E09D92" w14:textId="6076F58D" w:rsidR="000C4E11" w:rsidRPr="003E62E4" w:rsidRDefault="000C4E11" w:rsidP="000C4E11">
      <w:pPr>
        <w:tabs>
          <w:tab w:val="right" w:leader="dot" w:pos="9347"/>
        </w:tabs>
        <w:spacing w:after="0" w:line="240" w:lineRule="auto"/>
        <w:rPr>
          <w:rFonts w:ascii="Calibri" w:eastAsia="Times New Roman" w:hAnsi="Calibri" w:cs="Times New Roman"/>
          <w:b w:val="0"/>
          <w:noProof/>
          <w:sz w:val="22"/>
        </w:rPr>
      </w:pPr>
      <w:r w:rsidRPr="003E62E4">
        <w:rPr>
          <w:rFonts w:ascii="Trebuchet MS" w:eastAsia="Times New Roman" w:hAnsi="Trebuchet MS" w:cs="Calibri"/>
          <w:noProof/>
          <w:sz w:val="22"/>
        </w:rPr>
        <w:fldChar w:fldCharType="begin"/>
      </w:r>
      <w:r w:rsidRPr="003E62E4">
        <w:rPr>
          <w:rFonts w:ascii="Trebuchet MS" w:eastAsia="Times New Roman" w:hAnsi="Trebuchet MS" w:cs="Calibri"/>
          <w:noProof/>
          <w:sz w:val="22"/>
        </w:rPr>
        <w:instrText xml:space="preserve"> TOC \o "1-3" \h \z \u </w:instrText>
      </w:r>
      <w:r w:rsidRPr="003E62E4">
        <w:rPr>
          <w:rFonts w:ascii="Trebuchet MS" w:eastAsia="Times New Roman" w:hAnsi="Trebuchet MS" w:cs="Calibri"/>
          <w:noProof/>
          <w:sz w:val="22"/>
        </w:rPr>
        <w:fldChar w:fldCharType="separate"/>
      </w:r>
      <w:hyperlink w:anchor="_Toc11414658" w:history="1">
        <w:r w:rsidRPr="003E62E4">
          <w:rPr>
            <w:rFonts w:ascii="Trebuchet MS" w:eastAsia="Times New Roman" w:hAnsi="Trebuchet MS" w:cs="Calibri"/>
            <w:noProof/>
            <w:sz w:val="20"/>
            <w:szCs w:val="20"/>
            <w:u w:val="single"/>
          </w:rPr>
          <w:t xml:space="preserve">HOUSTON COUNTY SCHOOLS STUDENT CALENDAR </w:t>
        </w:r>
        <w:r w:rsidRPr="003E62E4">
          <w:rPr>
            <w:rFonts w:ascii="Trebuchet MS" w:eastAsia="Times New Roman" w:hAnsi="Trebuchet MS" w:cs="Tahoma"/>
            <w:noProof/>
            <w:sz w:val="20"/>
            <w:szCs w:val="20"/>
            <w:u w:val="single"/>
          </w:rPr>
          <w:t>2020-2021</w:t>
        </w:r>
        <w:r w:rsidRPr="003E62E4">
          <w:rPr>
            <w:rFonts w:ascii="Trebuchet MS" w:eastAsia="Times New Roman" w:hAnsi="Trebuchet MS" w:cs="Calibri"/>
            <w:noProof/>
            <w:webHidden/>
            <w:sz w:val="20"/>
            <w:szCs w:val="20"/>
          </w:rPr>
          <w:tab/>
        </w:r>
        <w:r w:rsidRPr="003E62E4">
          <w:rPr>
            <w:rFonts w:ascii="Trebuchet MS" w:eastAsia="Times New Roman" w:hAnsi="Trebuchet MS" w:cs="Calibri"/>
            <w:noProof/>
            <w:webHidden/>
            <w:sz w:val="20"/>
            <w:szCs w:val="20"/>
          </w:rPr>
          <w:fldChar w:fldCharType="begin"/>
        </w:r>
        <w:r w:rsidRPr="003E62E4">
          <w:rPr>
            <w:rFonts w:ascii="Trebuchet MS" w:eastAsia="Times New Roman" w:hAnsi="Trebuchet MS" w:cs="Calibri"/>
            <w:noProof/>
            <w:webHidden/>
            <w:sz w:val="20"/>
            <w:szCs w:val="20"/>
          </w:rPr>
          <w:instrText xml:space="preserve"> PAGEREF _Toc11414658 \h </w:instrText>
        </w:r>
        <w:r w:rsidRPr="003E62E4">
          <w:rPr>
            <w:rFonts w:ascii="Trebuchet MS" w:eastAsia="Times New Roman" w:hAnsi="Trebuchet MS" w:cs="Calibri"/>
            <w:noProof/>
            <w:webHidden/>
            <w:sz w:val="20"/>
            <w:szCs w:val="20"/>
          </w:rPr>
        </w:r>
        <w:r w:rsidRPr="003E62E4">
          <w:rPr>
            <w:rFonts w:ascii="Trebuchet MS" w:eastAsia="Times New Roman" w:hAnsi="Trebuchet MS" w:cs="Calibri"/>
            <w:noProof/>
            <w:webHidden/>
            <w:sz w:val="20"/>
            <w:szCs w:val="20"/>
          </w:rPr>
          <w:fldChar w:fldCharType="separate"/>
        </w:r>
        <w:r w:rsidR="00D92D60">
          <w:rPr>
            <w:rFonts w:ascii="Trebuchet MS" w:eastAsia="Times New Roman" w:hAnsi="Trebuchet MS" w:cs="Calibri"/>
            <w:noProof/>
            <w:webHidden/>
            <w:sz w:val="20"/>
            <w:szCs w:val="20"/>
          </w:rPr>
          <w:t>7</w:t>
        </w:r>
        <w:r w:rsidRPr="003E62E4">
          <w:rPr>
            <w:rFonts w:ascii="Trebuchet MS" w:eastAsia="Times New Roman" w:hAnsi="Trebuchet MS" w:cs="Calibri"/>
            <w:noProof/>
            <w:webHidden/>
            <w:sz w:val="20"/>
            <w:szCs w:val="20"/>
          </w:rPr>
          <w:fldChar w:fldCharType="end"/>
        </w:r>
      </w:hyperlink>
    </w:p>
    <w:p w14:paraId="652AD142" w14:textId="3E345A04" w:rsidR="000C4E11" w:rsidRPr="003E62E4" w:rsidRDefault="000134F4" w:rsidP="000C4E11">
      <w:pPr>
        <w:tabs>
          <w:tab w:val="right" w:leader="dot" w:pos="9347"/>
        </w:tabs>
        <w:spacing w:after="0" w:line="240" w:lineRule="auto"/>
        <w:rPr>
          <w:rFonts w:ascii="Calibri" w:eastAsia="Times New Roman" w:hAnsi="Calibri" w:cs="Times New Roman"/>
          <w:b w:val="0"/>
          <w:noProof/>
          <w:sz w:val="22"/>
        </w:rPr>
      </w:pPr>
      <w:hyperlink w:anchor="_Toc11414659" w:history="1">
        <w:r w:rsidR="000C4E11" w:rsidRPr="003E62E4">
          <w:rPr>
            <w:rFonts w:ascii="Trebuchet MS" w:eastAsia="Times New Roman" w:hAnsi="Trebuchet MS" w:cs="Calibri"/>
            <w:bCs/>
            <w:noProof/>
            <w:sz w:val="20"/>
            <w:szCs w:val="20"/>
            <w:u w:val="single"/>
          </w:rPr>
          <w:t>ARRIVAL/DEPARTURE</w:t>
        </w:r>
        <w:r w:rsidR="000C4E11" w:rsidRPr="003E62E4">
          <w:rPr>
            <w:rFonts w:ascii="Trebuchet MS" w:eastAsia="Times New Roman" w:hAnsi="Trebuchet MS" w:cs="Calibri"/>
            <w:noProof/>
            <w:webHidden/>
            <w:sz w:val="20"/>
            <w:szCs w:val="20"/>
          </w:rPr>
          <w:tab/>
        </w:r>
        <w:r w:rsidR="000C4E11" w:rsidRPr="003E62E4">
          <w:rPr>
            <w:rFonts w:ascii="Trebuchet MS" w:eastAsia="Times New Roman" w:hAnsi="Trebuchet MS" w:cs="Calibri"/>
            <w:noProof/>
            <w:webHidden/>
            <w:sz w:val="20"/>
            <w:szCs w:val="20"/>
          </w:rPr>
          <w:fldChar w:fldCharType="begin"/>
        </w:r>
        <w:r w:rsidR="000C4E11" w:rsidRPr="003E62E4">
          <w:rPr>
            <w:rFonts w:ascii="Trebuchet MS" w:eastAsia="Times New Roman" w:hAnsi="Trebuchet MS" w:cs="Calibri"/>
            <w:noProof/>
            <w:webHidden/>
            <w:sz w:val="20"/>
            <w:szCs w:val="20"/>
          </w:rPr>
          <w:instrText xml:space="preserve"> PAGEREF _Toc11414659 \h </w:instrText>
        </w:r>
        <w:r w:rsidR="000C4E11" w:rsidRPr="003E62E4">
          <w:rPr>
            <w:rFonts w:ascii="Trebuchet MS" w:eastAsia="Times New Roman" w:hAnsi="Trebuchet MS" w:cs="Calibri"/>
            <w:noProof/>
            <w:webHidden/>
            <w:sz w:val="20"/>
            <w:szCs w:val="20"/>
          </w:rPr>
        </w:r>
        <w:r w:rsidR="000C4E11" w:rsidRPr="003E62E4">
          <w:rPr>
            <w:rFonts w:ascii="Trebuchet MS" w:eastAsia="Times New Roman" w:hAnsi="Trebuchet MS" w:cs="Calibri"/>
            <w:noProof/>
            <w:webHidden/>
            <w:sz w:val="20"/>
            <w:szCs w:val="20"/>
          </w:rPr>
          <w:fldChar w:fldCharType="separate"/>
        </w:r>
        <w:r w:rsidR="00D92D60">
          <w:rPr>
            <w:rFonts w:ascii="Trebuchet MS" w:eastAsia="Times New Roman" w:hAnsi="Trebuchet MS" w:cs="Calibri"/>
            <w:noProof/>
            <w:webHidden/>
            <w:sz w:val="20"/>
            <w:szCs w:val="20"/>
          </w:rPr>
          <w:t>8</w:t>
        </w:r>
        <w:r w:rsidR="000C4E11" w:rsidRPr="003E62E4">
          <w:rPr>
            <w:rFonts w:ascii="Trebuchet MS" w:eastAsia="Times New Roman" w:hAnsi="Trebuchet MS" w:cs="Calibri"/>
            <w:noProof/>
            <w:webHidden/>
            <w:sz w:val="20"/>
            <w:szCs w:val="20"/>
          </w:rPr>
          <w:fldChar w:fldCharType="end"/>
        </w:r>
      </w:hyperlink>
    </w:p>
    <w:p w14:paraId="46150BC5" w14:textId="10043228" w:rsidR="000C4E11" w:rsidRPr="003E62E4" w:rsidRDefault="000134F4" w:rsidP="000C4E11">
      <w:pPr>
        <w:tabs>
          <w:tab w:val="right" w:leader="dot" w:pos="9347"/>
        </w:tabs>
        <w:spacing w:after="0" w:line="240" w:lineRule="auto"/>
        <w:rPr>
          <w:rFonts w:ascii="Calibri" w:eastAsia="Times New Roman" w:hAnsi="Calibri" w:cs="Times New Roman"/>
          <w:b w:val="0"/>
          <w:noProof/>
          <w:sz w:val="22"/>
        </w:rPr>
      </w:pPr>
      <w:hyperlink w:anchor="_Toc11414660" w:history="1">
        <w:r w:rsidR="000C4E11" w:rsidRPr="003E62E4">
          <w:rPr>
            <w:rFonts w:ascii="Trebuchet MS" w:eastAsia="Times New Roman" w:hAnsi="Trebuchet MS" w:cs="Calibri"/>
            <w:bCs/>
            <w:noProof/>
            <w:sz w:val="20"/>
            <w:szCs w:val="20"/>
            <w:u w:val="single"/>
          </w:rPr>
          <w:t>ATTENDANCE</w:t>
        </w:r>
        <w:r w:rsidR="000C4E11" w:rsidRPr="003E62E4">
          <w:rPr>
            <w:rFonts w:ascii="Trebuchet MS" w:eastAsia="Times New Roman" w:hAnsi="Trebuchet MS" w:cs="Calibri"/>
            <w:noProof/>
            <w:webHidden/>
            <w:sz w:val="20"/>
            <w:szCs w:val="20"/>
          </w:rPr>
          <w:tab/>
        </w:r>
        <w:r w:rsidR="000C4E11" w:rsidRPr="003E62E4">
          <w:rPr>
            <w:rFonts w:ascii="Trebuchet MS" w:eastAsia="Times New Roman" w:hAnsi="Trebuchet MS" w:cs="Calibri"/>
            <w:noProof/>
            <w:webHidden/>
            <w:sz w:val="20"/>
            <w:szCs w:val="20"/>
          </w:rPr>
          <w:fldChar w:fldCharType="begin"/>
        </w:r>
        <w:r w:rsidR="000C4E11" w:rsidRPr="003E62E4">
          <w:rPr>
            <w:rFonts w:ascii="Trebuchet MS" w:eastAsia="Times New Roman" w:hAnsi="Trebuchet MS" w:cs="Calibri"/>
            <w:noProof/>
            <w:webHidden/>
            <w:sz w:val="20"/>
            <w:szCs w:val="20"/>
          </w:rPr>
          <w:instrText xml:space="preserve"> PAGEREF _Toc11414660 \h </w:instrText>
        </w:r>
        <w:r w:rsidR="000C4E11" w:rsidRPr="003E62E4">
          <w:rPr>
            <w:rFonts w:ascii="Trebuchet MS" w:eastAsia="Times New Roman" w:hAnsi="Trebuchet MS" w:cs="Calibri"/>
            <w:noProof/>
            <w:webHidden/>
            <w:sz w:val="20"/>
            <w:szCs w:val="20"/>
          </w:rPr>
        </w:r>
        <w:r w:rsidR="000C4E11" w:rsidRPr="003E62E4">
          <w:rPr>
            <w:rFonts w:ascii="Trebuchet MS" w:eastAsia="Times New Roman" w:hAnsi="Trebuchet MS" w:cs="Calibri"/>
            <w:noProof/>
            <w:webHidden/>
            <w:sz w:val="20"/>
            <w:szCs w:val="20"/>
          </w:rPr>
          <w:fldChar w:fldCharType="separate"/>
        </w:r>
        <w:r w:rsidR="00D92D60">
          <w:rPr>
            <w:rFonts w:ascii="Trebuchet MS" w:eastAsia="Times New Roman" w:hAnsi="Trebuchet MS" w:cs="Calibri"/>
            <w:noProof/>
            <w:webHidden/>
            <w:sz w:val="20"/>
            <w:szCs w:val="20"/>
          </w:rPr>
          <w:t>8</w:t>
        </w:r>
        <w:r w:rsidR="000C4E11" w:rsidRPr="003E62E4">
          <w:rPr>
            <w:rFonts w:ascii="Trebuchet MS" w:eastAsia="Times New Roman" w:hAnsi="Trebuchet MS" w:cs="Calibri"/>
            <w:noProof/>
            <w:webHidden/>
            <w:sz w:val="20"/>
            <w:szCs w:val="20"/>
          </w:rPr>
          <w:fldChar w:fldCharType="end"/>
        </w:r>
      </w:hyperlink>
    </w:p>
    <w:p w14:paraId="053A701B" w14:textId="32424159" w:rsidR="000C4E11" w:rsidRPr="003E62E4" w:rsidRDefault="000134F4" w:rsidP="000C4E11">
      <w:pPr>
        <w:tabs>
          <w:tab w:val="right" w:leader="dot" w:pos="9347"/>
        </w:tabs>
        <w:spacing w:after="0" w:line="240" w:lineRule="auto"/>
        <w:ind w:left="202"/>
        <w:rPr>
          <w:rFonts w:ascii="Calibri" w:eastAsia="Times New Roman" w:hAnsi="Calibri" w:cs="Times New Roman"/>
          <w:b w:val="0"/>
          <w:i/>
          <w:noProof/>
          <w:sz w:val="22"/>
        </w:rPr>
      </w:pPr>
      <w:hyperlink w:anchor="_Toc11414661" w:history="1">
        <w:r w:rsidR="000C4E11" w:rsidRPr="003E62E4">
          <w:rPr>
            <w:rFonts w:ascii="Trebuchet MS" w:eastAsia="Times New Roman" w:hAnsi="Trebuchet MS" w:cs="Tahoma"/>
            <w:b w:val="0"/>
            <w:i/>
            <w:noProof/>
            <w:snapToGrid w:val="0"/>
            <w:sz w:val="20"/>
            <w:szCs w:val="24"/>
            <w:u w:val="single"/>
          </w:rPr>
          <w:t>Compulsory Attendance</w:t>
        </w:r>
        <w:r w:rsidR="000C4E11" w:rsidRPr="003E62E4">
          <w:rPr>
            <w:rFonts w:ascii="Trebuchet MS" w:eastAsia="Times New Roman" w:hAnsi="Trebuchet MS" w:cs="Tahoma"/>
            <w:b w:val="0"/>
            <w:i/>
            <w:noProof/>
            <w:snapToGrid w:val="0"/>
            <w:webHidden/>
            <w:sz w:val="20"/>
            <w:szCs w:val="24"/>
          </w:rPr>
          <w:tab/>
        </w:r>
        <w:r w:rsidR="000C4E11" w:rsidRPr="003E62E4">
          <w:rPr>
            <w:rFonts w:ascii="Trebuchet MS" w:eastAsia="Times New Roman" w:hAnsi="Trebuchet MS" w:cs="Tahoma"/>
            <w:b w:val="0"/>
            <w:i/>
            <w:noProof/>
            <w:snapToGrid w:val="0"/>
            <w:webHidden/>
            <w:sz w:val="20"/>
            <w:szCs w:val="24"/>
          </w:rPr>
          <w:fldChar w:fldCharType="begin"/>
        </w:r>
        <w:r w:rsidR="000C4E11" w:rsidRPr="003E62E4">
          <w:rPr>
            <w:rFonts w:ascii="Trebuchet MS" w:eastAsia="Times New Roman" w:hAnsi="Trebuchet MS" w:cs="Tahoma"/>
            <w:b w:val="0"/>
            <w:i/>
            <w:noProof/>
            <w:snapToGrid w:val="0"/>
            <w:webHidden/>
            <w:sz w:val="20"/>
            <w:szCs w:val="24"/>
          </w:rPr>
          <w:instrText xml:space="preserve"> PAGEREF _Toc11414661 \h </w:instrText>
        </w:r>
        <w:r w:rsidR="000C4E11" w:rsidRPr="003E62E4">
          <w:rPr>
            <w:rFonts w:ascii="Trebuchet MS" w:eastAsia="Times New Roman" w:hAnsi="Trebuchet MS" w:cs="Tahoma"/>
            <w:b w:val="0"/>
            <w:i/>
            <w:noProof/>
            <w:snapToGrid w:val="0"/>
            <w:webHidden/>
            <w:sz w:val="20"/>
            <w:szCs w:val="24"/>
          </w:rPr>
        </w:r>
        <w:r w:rsidR="000C4E11" w:rsidRPr="003E62E4">
          <w:rPr>
            <w:rFonts w:ascii="Trebuchet MS" w:eastAsia="Times New Roman" w:hAnsi="Trebuchet MS" w:cs="Tahoma"/>
            <w:b w:val="0"/>
            <w:i/>
            <w:noProof/>
            <w:snapToGrid w:val="0"/>
            <w:webHidden/>
            <w:sz w:val="20"/>
            <w:szCs w:val="24"/>
          </w:rPr>
          <w:fldChar w:fldCharType="separate"/>
        </w:r>
        <w:r w:rsidR="00D92D60">
          <w:rPr>
            <w:rFonts w:ascii="Trebuchet MS" w:eastAsia="Times New Roman" w:hAnsi="Trebuchet MS" w:cs="Tahoma"/>
            <w:b w:val="0"/>
            <w:i/>
            <w:noProof/>
            <w:snapToGrid w:val="0"/>
            <w:webHidden/>
            <w:sz w:val="20"/>
            <w:szCs w:val="24"/>
          </w:rPr>
          <w:t>8</w:t>
        </w:r>
        <w:r w:rsidR="000C4E11" w:rsidRPr="003E62E4">
          <w:rPr>
            <w:rFonts w:ascii="Trebuchet MS" w:eastAsia="Times New Roman" w:hAnsi="Trebuchet MS" w:cs="Tahoma"/>
            <w:b w:val="0"/>
            <w:i/>
            <w:noProof/>
            <w:snapToGrid w:val="0"/>
            <w:webHidden/>
            <w:sz w:val="20"/>
            <w:szCs w:val="24"/>
          </w:rPr>
          <w:fldChar w:fldCharType="end"/>
        </w:r>
      </w:hyperlink>
    </w:p>
    <w:p w14:paraId="150C07FB" w14:textId="32AB05D6" w:rsidR="000C4E11" w:rsidRPr="003E62E4" w:rsidRDefault="000134F4" w:rsidP="000C4E11">
      <w:pPr>
        <w:tabs>
          <w:tab w:val="right" w:leader="dot" w:pos="9347"/>
        </w:tabs>
        <w:spacing w:after="0" w:line="240" w:lineRule="auto"/>
        <w:ind w:left="202"/>
        <w:rPr>
          <w:rFonts w:ascii="Calibri" w:eastAsia="Times New Roman" w:hAnsi="Calibri" w:cs="Times New Roman"/>
          <w:b w:val="0"/>
          <w:i/>
          <w:noProof/>
          <w:sz w:val="22"/>
        </w:rPr>
      </w:pPr>
      <w:hyperlink w:anchor="_Toc11414662" w:history="1">
        <w:r w:rsidR="000C4E11" w:rsidRPr="003E62E4">
          <w:rPr>
            <w:rFonts w:ascii="Trebuchet MS" w:eastAsia="Times New Roman" w:hAnsi="Trebuchet MS" w:cs="Tahoma"/>
            <w:b w:val="0"/>
            <w:i/>
            <w:noProof/>
            <w:snapToGrid w:val="0"/>
            <w:sz w:val="20"/>
            <w:szCs w:val="24"/>
            <w:u w:val="single"/>
            <w:lang w:val="fr-FR"/>
          </w:rPr>
          <w:t>Excused and Unexcused Absences</w:t>
        </w:r>
        <w:r w:rsidR="000C4E11" w:rsidRPr="003E62E4">
          <w:rPr>
            <w:rFonts w:ascii="Trebuchet MS" w:eastAsia="Times New Roman" w:hAnsi="Trebuchet MS" w:cs="Tahoma"/>
            <w:b w:val="0"/>
            <w:i/>
            <w:noProof/>
            <w:snapToGrid w:val="0"/>
            <w:webHidden/>
            <w:sz w:val="20"/>
            <w:szCs w:val="24"/>
          </w:rPr>
          <w:tab/>
        </w:r>
        <w:r w:rsidR="000C4E11" w:rsidRPr="003E62E4">
          <w:rPr>
            <w:rFonts w:ascii="Trebuchet MS" w:eastAsia="Times New Roman" w:hAnsi="Trebuchet MS" w:cs="Tahoma"/>
            <w:b w:val="0"/>
            <w:i/>
            <w:noProof/>
            <w:snapToGrid w:val="0"/>
            <w:webHidden/>
            <w:sz w:val="20"/>
            <w:szCs w:val="24"/>
          </w:rPr>
          <w:fldChar w:fldCharType="begin"/>
        </w:r>
        <w:r w:rsidR="000C4E11" w:rsidRPr="003E62E4">
          <w:rPr>
            <w:rFonts w:ascii="Trebuchet MS" w:eastAsia="Times New Roman" w:hAnsi="Trebuchet MS" w:cs="Tahoma"/>
            <w:b w:val="0"/>
            <w:i/>
            <w:noProof/>
            <w:snapToGrid w:val="0"/>
            <w:webHidden/>
            <w:sz w:val="20"/>
            <w:szCs w:val="24"/>
          </w:rPr>
          <w:instrText xml:space="preserve"> PAGEREF _Toc11414662 \h </w:instrText>
        </w:r>
        <w:r w:rsidR="000C4E11" w:rsidRPr="003E62E4">
          <w:rPr>
            <w:rFonts w:ascii="Trebuchet MS" w:eastAsia="Times New Roman" w:hAnsi="Trebuchet MS" w:cs="Tahoma"/>
            <w:b w:val="0"/>
            <w:i/>
            <w:noProof/>
            <w:snapToGrid w:val="0"/>
            <w:webHidden/>
            <w:sz w:val="20"/>
            <w:szCs w:val="24"/>
          </w:rPr>
        </w:r>
        <w:r w:rsidR="000C4E11" w:rsidRPr="003E62E4">
          <w:rPr>
            <w:rFonts w:ascii="Trebuchet MS" w:eastAsia="Times New Roman" w:hAnsi="Trebuchet MS" w:cs="Tahoma"/>
            <w:b w:val="0"/>
            <w:i/>
            <w:noProof/>
            <w:snapToGrid w:val="0"/>
            <w:webHidden/>
            <w:sz w:val="20"/>
            <w:szCs w:val="24"/>
          </w:rPr>
          <w:fldChar w:fldCharType="separate"/>
        </w:r>
        <w:r w:rsidR="00D92D60">
          <w:rPr>
            <w:rFonts w:ascii="Trebuchet MS" w:eastAsia="Times New Roman" w:hAnsi="Trebuchet MS" w:cs="Tahoma"/>
            <w:b w:val="0"/>
            <w:i/>
            <w:noProof/>
            <w:snapToGrid w:val="0"/>
            <w:webHidden/>
            <w:sz w:val="20"/>
            <w:szCs w:val="24"/>
          </w:rPr>
          <w:t>9</w:t>
        </w:r>
        <w:r w:rsidR="000C4E11" w:rsidRPr="003E62E4">
          <w:rPr>
            <w:rFonts w:ascii="Trebuchet MS" w:eastAsia="Times New Roman" w:hAnsi="Trebuchet MS" w:cs="Tahoma"/>
            <w:b w:val="0"/>
            <w:i/>
            <w:noProof/>
            <w:snapToGrid w:val="0"/>
            <w:webHidden/>
            <w:sz w:val="20"/>
            <w:szCs w:val="24"/>
          </w:rPr>
          <w:fldChar w:fldCharType="end"/>
        </w:r>
      </w:hyperlink>
    </w:p>
    <w:p w14:paraId="3DDAE98C" w14:textId="66BF664E" w:rsidR="000C4E11" w:rsidRPr="003E62E4" w:rsidRDefault="000134F4" w:rsidP="000C4E11">
      <w:pPr>
        <w:tabs>
          <w:tab w:val="right" w:leader="dot" w:pos="9347"/>
        </w:tabs>
        <w:spacing w:after="0" w:line="240" w:lineRule="auto"/>
        <w:ind w:left="202"/>
        <w:rPr>
          <w:rFonts w:ascii="Calibri" w:eastAsia="Times New Roman" w:hAnsi="Calibri" w:cs="Times New Roman"/>
          <w:b w:val="0"/>
          <w:i/>
          <w:noProof/>
          <w:sz w:val="22"/>
        </w:rPr>
      </w:pPr>
      <w:hyperlink w:anchor="_Toc11414663" w:history="1">
        <w:r w:rsidR="000C4E11" w:rsidRPr="003E62E4">
          <w:rPr>
            <w:rFonts w:ascii="Trebuchet MS" w:eastAsia="Times New Roman" w:hAnsi="Trebuchet MS" w:cs="Tahoma"/>
            <w:b w:val="0"/>
            <w:i/>
            <w:noProof/>
            <w:snapToGrid w:val="0"/>
            <w:sz w:val="20"/>
            <w:szCs w:val="24"/>
            <w:u w:val="single"/>
          </w:rPr>
          <w:t>Military Family Deployment – Absences for Special Consideration</w:t>
        </w:r>
        <w:r w:rsidR="000C4E11" w:rsidRPr="003E62E4">
          <w:rPr>
            <w:rFonts w:ascii="Trebuchet MS" w:eastAsia="Times New Roman" w:hAnsi="Trebuchet MS" w:cs="Tahoma"/>
            <w:b w:val="0"/>
            <w:i/>
            <w:noProof/>
            <w:snapToGrid w:val="0"/>
            <w:webHidden/>
            <w:sz w:val="20"/>
            <w:szCs w:val="24"/>
          </w:rPr>
          <w:tab/>
        </w:r>
        <w:r w:rsidR="000C4E11" w:rsidRPr="003E62E4">
          <w:rPr>
            <w:rFonts w:ascii="Trebuchet MS" w:eastAsia="Times New Roman" w:hAnsi="Trebuchet MS" w:cs="Tahoma"/>
            <w:b w:val="0"/>
            <w:i/>
            <w:noProof/>
            <w:snapToGrid w:val="0"/>
            <w:webHidden/>
            <w:sz w:val="20"/>
            <w:szCs w:val="24"/>
          </w:rPr>
          <w:fldChar w:fldCharType="begin"/>
        </w:r>
        <w:r w:rsidR="000C4E11" w:rsidRPr="003E62E4">
          <w:rPr>
            <w:rFonts w:ascii="Trebuchet MS" w:eastAsia="Times New Roman" w:hAnsi="Trebuchet MS" w:cs="Tahoma"/>
            <w:b w:val="0"/>
            <w:i/>
            <w:noProof/>
            <w:snapToGrid w:val="0"/>
            <w:webHidden/>
            <w:sz w:val="20"/>
            <w:szCs w:val="24"/>
          </w:rPr>
          <w:instrText xml:space="preserve"> PAGEREF _Toc11414663 \h </w:instrText>
        </w:r>
        <w:r w:rsidR="000C4E11" w:rsidRPr="003E62E4">
          <w:rPr>
            <w:rFonts w:ascii="Trebuchet MS" w:eastAsia="Times New Roman" w:hAnsi="Trebuchet MS" w:cs="Tahoma"/>
            <w:b w:val="0"/>
            <w:i/>
            <w:noProof/>
            <w:snapToGrid w:val="0"/>
            <w:webHidden/>
            <w:sz w:val="20"/>
            <w:szCs w:val="24"/>
          </w:rPr>
        </w:r>
        <w:r w:rsidR="000C4E11" w:rsidRPr="003E62E4">
          <w:rPr>
            <w:rFonts w:ascii="Trebuchet MS" w:eastAsia="Times New Roman" w:hAnsi="Trebuchet MS" w:cs="Tahoma"/>
            <w:b w:val="0"/>
            <w:i/>
            <w:noProof/>
            <w:snapToGrid w:val="0"/>
            <w:webHidden/>
            <w:sz w:val="20"/>
            <w:szCs w:val="24"/>
          </w:rPr>
          <w:fldChar w:fldCharType="separate"/>
        </w:r>
        <w:r w:rsidR="00D92D60">
          <w:rPr>
            <w:rFonts w:ascii="Trebuchet MS" w:eastAsia="Times New Roman" w:hAnsi="Trebuchet MS" w:cs="Tahoma"/>
            <w:b w:val="0"/>
            <w:i/>
            <w:noProof/>
            <w:snapToGrid w:val="0"/>
            <w:webHidden/>
            <w:sz w:val="20"/>
            <w:szCs w:val="24"/>
          </w:rPr>
          <w:t>9</w:t>
        </w:r>
        <w:r w:rsidR="000C4E11" w:rsidRPr="003E62E4">
          <w:rPr>
            <w:rFonts w:ascii="Trebuchet MS" w:eastAsia="Times New Roman" w:hAnsi="Trebuchet MS" w:cs="Tahoma"/>
            <w:b w:val="0"/>
            <w:i/>
            <w:noProof/>
            <w:snapToGrid w:val="0"/>
            <w:webHidden/>
            <w:sz w:val="20"/>
            <w:szCs w:val="24"/>
          </w:rPr>
          <w:fldChar w:fldCharType="end"/>
        </w:r>
      </w:hyperlink>
    </w:p>
    <w:p w14:paraId="49A4EC77" w14:textId="2F842030" w:rsidR="000C4E11" w:rsidRPr="003E62E4" w:rsidRDefault="000134F4" w:rsidP="000C4E11">
      <w:pPr>
        <w:tabs>
          <w:tab w:val="right" w:leader="dot" w:pos="9347"/>
        </w:tabs>
        <w:spacing w:after="0" w:line="240" w:lineRule="auto"/>
        <w:ind w:left="202"/>
        <w:rPr>
          <w:rFonts w:ascii="Calibri" w:eastAsia="Times New Roman" w:hAnsi="Calibri" w:cs="Times New Roman"/>
          <w:b w:val="0"/>
          <w:i/>
          <w:noProof/>
          <w:sz w:val="22"/>
        </w:rPr>
      </w:pPr>
      <w:hyperlink w:anchor="_Toc11414664" w:history="1">
        <w:r w:rsidR="000C4E11" w:rsidRPr="003E62E4">
          <w:rPr>
            <w:rFonts w:ascii="Trebuchet MS" w:eastAsia="Times New Roman" w:hAnsi="Trebuchet MS" w:cs="Tahoma"/>
            <w:b w:val="0"/>
            <w:i/>
            <w:noProof/>
            <w:snapToGrid w:val="0"/>
            <w:sz w:val="20"/>
            <w:szCs w:val="24"/>
            <w:u w:val="single"/>
          </w:rPr>
          <w:t>Tardiness/Early Dismissal</w:t>
        </w:r>
        <w:r w:rsidR="000C4E11" w:rsidRPr="003E62E4">
          <w:rPr>
            <w:rFonts w:ascii="Trebuchet MS" w:eastAsia="Times New Roman" w:hAnsi="Trebuchet MS" w:cs="Tahoma"/>
            <w:b w:val="0"/>
            <w:i/>
            <w:noProof/>
            <w:snapToGrid w:val="0"/>
            <w:webHidden/>
            <w:sz w:val="20"/>
            <w:szCs w:val="24"/>
          </w:rPr>
          <w:tab/>
        </w:r>
        <w:r w:rsidR="000C4E11" w:rsidRPr="003E62E4">
          <w:rPr>
            <w:rFonts w:ascii="Trebuchet MS" w:eastAsia="Times New Roman" w:hAnsi="Trebuchet MS" w:cs="Tahoma"/>
            <w:b w:val="0"/>
            <w:i/>
            <w:noProof/>
            <w:snapToGrid w:val="0"/>
            <w:webHidden/>
            <w:sz w:val="20"/>
            <w:szCs w:val="24"/>
          </w:rPr>
          <w:fldChar w:fldCharType="begin"/>
        </w:r>
        <w:r w:rsidR="000C4E11" w:rsidRPr="003E62E4">
          <w:rPr>
            <w:rFonts w:ascii="Trebuchet MS" w:eastAsia="Times New Roman" w:hAnsi="Trebuchet MS" w:cs="Tahoma"/>
            <w:b w:val="0"/>
            <w:i/>
            <w:noProof/>
            <w:snapToGrid w:val="0"/>
            <w:webHidden/>
            <w:sz w:val="20"/>
            <w:szCs w:val="24"/>
          </w:rPr>
          <w:instrText xml:space="preserve"> PAGEREF _Toc11414664 \h </w:instrText>
        </w:r>
        <w:r w:rsidR="000C4E11" w:rsidRPr="003E62E4">
          <w:rPr>
            <w:rFonts w:ascii="Trebuchet MS" w:eastAsia="Times New Roman" w:hAnsi="Trebuchet MS" w:cs="Tahoma"/>
            <w:b w:val="0"/>
            <w:i/>
            <w:noProof/>
            <w:snapToGrid w:val="0"/>
            <w:webHidden/>
            <w:sz w:val="20"/>
            <w:szCs w:val="24"/>
          </w:rPr>
        </w:r>
        <w:r w:rsidR="000C4E11" w:rsidRPr="003E62E4">
          <w:rPr>
            <w:rFonts w:ascii="Trebuchet MS" w:eastAsia="Times New Roman" w:hAnsi="Trebuchet MS" w:cs="Tahoma"/>
            <w:b w:val="0"/>
            <w:i/>
            <w:noProof/>
            <w:snapToGrid w:val="0"/>
            <w:webHidden/>
            <w:sz w:val="20"/>
            <w:szCs w:val="24"/>
          </w:rPr>
          <w:fldChar w:fldCharType="separate"/>
        </w:r>
        <w:r w:rsidR="00D92D60">
          <w:rPr>
            <w:rFonts w:ascii="Trebuchet MS" w:eastAsia="Times New Roman" w:hAnsi="Trebuchet MS" w:cs="Tahoma"/>
            <w:b w:val="0"/>
            <w:i/>
            <w:noProof/>
            <w:snapToGrid w:val="0"/>
            <w:webHidden/>
            <w:sz w:val="20"/>
            <w:szCs w:val="24"/>
          </w:rPr>
          <w:t>10</w:t>
        </w:r>
        <w:r w:rsidR="000C4E11" w:rsidRPr="003E62E4">
          <w:rPr>
            <w:rFonts w:ascii="Trebuchet MS" w:eastAsia="Times New Roman" w:hAnsi="Trebuchet MS" w:cs="Tahoma"/>
            <w:b w:val="0"/>
            <w:i/>
            <w:noProof/>
            <w:snapToGrid w:val="0"/>
            <w:webHidden/>
            <w:sz w:val="20"/>
            <w:szCs w:val="24"/>
          </w:rPr>
          <w:fldChar w:fldCharType="end"/>
        </w:r>
      </w:hyperlink>
    </w:p>
    <w:p w14:paraId="286E3238" w14:textId="24CEDAEF" w:rsidR="000C4E11" w:rsidRPr="003E62E4" w:rsidRDefault="000134F4" w:rsidP="000C4E11">
      <w:pPr>
        <w:tabs>
          <w:tab w:val="right" w:leader="dot" w:pos="9347"/>
        </w:tabs>
        <w:spacing w:after="0" w:line="240" w:lineRule="auto"/>
        <w:rPr>
          <w:rFonts w:ascii="Calibri" w:eastAsia="Times New Roman" w:hAnsi="Calibri" w:cs="Times New Roman"/>
          <w:b w:val="0"/>
          <w:noProof/>
          <w:sz w:val="22"/>
        </w:rPr>
      </w:pPr>
      <w:hyperlink w:anchor="_Toc11414665" w:history="1">
        <w:r w:rsidR="000C4E11" w:rsidRPr="003E62E4">
          <w:rPr>
            <w:rFonts w:ascii="Trebuchet MS" w:eastAsia="Times New Roman" w:hAnsi="Trebuchet MS" w:cs="Calibri"/>
            <w:bCs/>
            <w:noProof/>
            <w:sz w:val="20"/>
            <w:szCs w:val="20"/>
            <w:u w:val="single"/>
          </w:rPr>
          <w:t>ATTENDANCE ZONES</w:t>
        </w:r>
        <w:r w:rsidR="000C4E11" w:rsidRPr="003E62E4">
          <w:rPr>
            <w:rFonts w:ascii="Trebuchet MS" w:eastAsia="Times New Roman" w:hAnsi="Trebuchet MS" w:cs="Calibri"/>
            <w:noProof/>
            <w:webHidden/>
            <w:sz w:val="20"/>
            <w:szCs w:val="20"/>
          </w:rPr>
          <w:tab/>
        </w:r>
        <w:r w:rsidR="000C4E11" w:rsidRPr="003E62E4">
          <w:rPr>
            <w:rFonts w:ascii="Trebuchet MS" w:eastAsia="Times New Roman" w:hAnsi="Trebuchet MS" w:cs="Calibri"/>
            <w:noProof/>
            <w:webHidden/>
            <w:sz w:val="20"/>
            <w:szCs w:val="20"/>
          </w:rPr>
          <w:fldChar w:fldCharType="begin"/>
        </w:r>
        <w:r w:rsidR="000C4E11" w:rsidRPr="003E62E4">
          <w:rPr>
            <w:rFonts w:ascii="Trebuchet MS" w:eastAsia="Times New Roman" w:hAnsi="Trebuchet MS" w:cs="Calibri"/>
            <w:noProof/>
            <w:webHidden/>
            <w:sz w:val="20"/>
            <w:szCs w:val="20"/>
          </w:rPr>
          <w:instrText xml:space="preserve"> PAGEREF _Toc11414665 \h </w:instrText>
        </w:r>
        <w:r w:rsidR="000C4E11" w:rsidRPr="003E62E4">
          <w:rPr>
            <w:rFonts w:ascii="Trebuchet MS" w:eastAsia="Times New Roman" w:hAnsi="Trebuchet MS" w:cs="Calibri"/>
            <w:noProof/>
            <w:webHidden/>
            <w:sz w:val="20"/>
            <w:szCs w:val="20"/>
          </w:rPr>
        </w:r>
        <w:r w:rsidR="000C4E11" w:rsidRPr="003E62E4">
          <w:rPr>
            <w:rFonts w:ascii="Trebuchet MS" w:eastAsia="Times New Roman" w:hAnsi="Trebuchet MS" w:cs="Calibri"/>
            <w:noProof/>
            <w:webHidden/>
            <w:sz w:val="20"/>
            <w:szCs w:val="20"/>
          </w:rPr>
          <w:fldChar w:fldCharType="separate"/>
        </w:r>
        <w:r w:rsidR="00D92D60">
          <w:rPr>
            <w:rFonts w:ascii="Trebuchet MS" w:eastAsia="Times New Roman" w:hAnsi="Trebuchet MS" w:cs="Calibri"/>
            <w:noProof/>
            <w:webHidden/>
            <w:sz w:val="20"/>
            <w:szCs w:val="20"/>
          </w:rPr>
          <w:t>10</w:t>
        </w:r>
        <w:r w:rsidR="000C4E11" w:rsidRPr="003E62E4">
          <w:rPr>
            <w:rFonts w:ascii="Trebuchet MS" w:eastAsia="Times New Roman" w:hAnsi="Trebuchet MS" w:cs="Calibri"/>
            <w:noProof/>
            <w:webHidden/>
            <w:sz w:val="20"/>
            <w:szCs w:val="20"/>
          </w:rPr>
          <w:fldChar w:fldCharType="end"/>
        </w:r>
      </w:hyperlink>
    </w:p>
    <w:p w14:paraId="463E3793" w14:textId="74BC61D8" w:rsidR="000C4E11" w:rsidRPr="003E62E4" w:rsidRDefault="000134F4" w:rsidP="000C4E11">
      <w:pPr>
        <w:tabs>
          <w:tab w:val="right" w:leader="dot" w:pos="9347"/>
        </w:tabs>
        <w:spacing w:after="0" w:line="240" w:lineRule="auto"/>
        <w:ind w:left="202"/>
        <w:rPr>
          <w:rFonts w:ascii="Calibri" w:eastAsia="Times New Roman" w:hAnsi="Calibri" w:cs="Times New Roman"/>
          <w:b w:val="0"/>
          <w:i/>
          <w:noProof/>
          <w:sz w:val="22"/>
        </w:rPr>
      </w:pPr>
      <w:hyperlink w:anchor="_Toc11414666" w:history="1">
        <w:r w:rsidR="000C4E11" w:rsidRPr="003E62E4">
          <w:rPr>
            <w:rFonts w:ascii="Trebuchet MS" w:eastAsia="Times New Roman" w:hAnsi="Trebuchet MS" w:cs="Tahoma"/>
            <w:b w:val="0"/>
            <w:i/>
            <w:noProof/>
            <w:snapToGrid w:val="0"/>
            <w:sz w:val="20"/>
            <w:szCs w:val="24"/>
            <w:u w:val="single"/>
          </w:rPr>
          <w:t>Unsafe School Choice Option</w:t>
        </w:r>
        <w:r w:rsidR="000C4E11" w:rsidRPr="003E62E4">
          <w:rPr>
            <w:rFonts w:ascii="Trebuchet MS" w:eastAsia="Times New Roman" w:hAnsi="Trebuchet MS" w:cs="Tahoma"/>
            <w:b w:val="0"/>
            <w:i/>
            <w:noProof/>
            <w:snapToGrid w:val="0"/>
            <w:webHidden/>
            <w:sz w:val="20"/>
            <w:szCs w:val="24"/>
          </w:rPr>
          <w:tab/>
        </w:r>
        <w:r w:rsidR="000C4E11" w:rsidRPr="003E62E4">
          <w:rPr>
            <w:rFonts w:ascii="Trebuchet MS" w:eastAsia="Times New Roman" w:hAnsi="Trebuchet MS" w:cs="Tahoma"/>
            <w:b w:val="0"/>
            <w:i/>
            <w:noProof/>
            <w:snapToGrid w:val="0"/>
            <w:webHidden/>
            <w:sz w:val="20"/>
            <w:szCs w:val="24"/>
          </w:rPr>
          <w:fldChar w:fldCharType="begin"/>
        </w:r>
        <w:r w:rsidR="000C4E11" w:rsidRPr="003E62E4">
          <w:rPr>
            <w:rFonts w:ascii="Trebuchet MS" w:eastAsia="Times New Roman" w:hAnsi="Trebuchet MS" w:cs="Tahoma"/>
            <w:b w:val="0"/>
            <w:i/>
            <w:noProof/>
            <w:snapToGrid w:val="0"/>
            <w:webHidden/>
            <w:sz w:val="20"/>
            <w:szCs w:val="24"/>
          </w:rPr>
          <w:instrText xml:space="preserve"> PAGEREF _Toc11414666 \h </w:instrText>
        </w:r>
        <w:r w:rsidR="000C4E11" w:rsidRPr="003E62E4">
          <w:rPr>
            <w:rFonts w:ascii="Trebuchet MS" w:eastAsia="Times New Roman" w:hAnsi="Trebuchet MS" w:cs="Tahoma"/>
            <w:b w:val="0"/>
            <w:i/>
            <w:noProof/>
            <w:snapToGrid w:val="0"/>
            <w:webHidden/>
            <w:sz w:val="20"/>
            <w:szCs w:val="24"/>
          </w:rPr>
        </w:r>
        <w:r w:rsidR="000C4E11" w:rsidRPr="003E62E4">
          <w:rPr>
            <w:rFonts w:ascii="Trebuchet MS" w:eastAsia="Times New Roman" w:hAnsi="Trebuchet MS" w:cs="Tahoma"/>
            <w:b w:val="0"/>
            <w:i/>
            <w:noProof/>
            <w:snapToGrid w:val="0"/>
            <w:webHidden/>
            <w:sz w:val="20"/>
            <w:szCs w:val="24"/>
          </w:rPr>
          <w:fldChar w:fldCharType="separate"/>
        </w:r>
        <w:r w:rsidR="00D92D60">
          <w:rPr>
            <w:rFonts w:ascii="Trebuchet MS" w:eastAsia="Times New Roman" w:hAnsi="Trebuchet MS" w:cs="Tahoma"/>
            <w:b w:val="0"/>
            <w:i/>
            <w:noProof/>
            <w:snapToGrid w:val="0"/>
            <w:webHidden/>
            <w:sz w:val="20"/>
            <w:szCs w:val="24"/>
          </w:rPr>
          <w:t>11</w:t>
        </w:r>
        <w:r w:rsidR="000C4E11" w:rsidRPr="003E62E4">
          <w:rPr>
            <w:rFonts w:ascii="Trebuchet MS" w:eastAsia="Times New Roman" w:hAnsi="Trebuchet MS" w:cs="Tahoma"/>
            <w:b w:val="0"/>
            <w:i/>
            <w:noProof/>
            <w:snapToGrid w:val="0"/>
            <w:webHidden/>
            <w:sz w:val="20"/>
            <w:szCs w:val="24"/>
          </w:rPr>
          <w:fldChar w:fldCharType="end"/>
        </w:r>
      </w:hyperlink>
    </w:p>
    <w:p w14:paraId="76EE733F" w14:textId="5262987D" w:rsidR="000C4E11" w:rsidRPr="003E62E4" w:rsidRDefault="000134F4" w:rsidP="000C4E11">
      <w:pPr>
        <w:tabs>
          <w:tab w:val="right" w:leader="dot" w:pos="9347"/>
        </w:tabs>
        <w:spacing w:after="0" w:line="240" w:lineRule="auto"/>
        <w:rPr>
          <w:rFonts w:ascii="Calibri" w:eastAsia="Times New Roman" w:hAnsi="Calibri" w:cs="Times New Roman"/>
          <w:b w:val="0"/>
          <w:noProof/>
          <w:sz w:val="22"/>
        </w:rPr>
      </w:pPr>
      <w:hyperlink w:anchor="_Toc11414667" w:history="1">
        <w:r w:rsidR="000C4E11" w:rsidRPr="003E62E4">
          <w:rPr>
            <w:rFonts w:ascii="Trebuchet MS" w:eastAsia="Times New Roman" w:hAnsi="Trebuchet MS" w:cs="Calibri"/>
            <w:noProof/>
            <w:sz w:val="20"/>
            <w:szCs w:val="20"/>
            <w:u w:val="single"/>
          </w:rPr>
          <w:t>BALLOONS/GIFTS AT SCHOOL</w:t>
        </w:r>
        <w:r w:rsidR="000C4E11" w:rsidRPr="003E62E4">
          <w:rPr>
            <w:rFonts w:ascii="Trebuchet MS" w:eastAsia="Times New Roman" w:hAnsi="Trebuchet MS" w:cs="Calibri"/>
            <w:noProof/>
            <w:webHidden/>
            <w:sz w:val="20"/>
            <w:szCs w:val="20"/>
          </w:rPr>
          <w:tab/>
        </w:r>
        <w:r w:rsidR="000C4E11" w:rsidRPr="003E62E4">
          <w:rPr>
            <w:rFonts w:ascii="Trebuchet MS" w:eastAsia="Times New Roman" w:hAnsi="Trebuchet MS" w:cs="Calibri"/>
            <w:noProof/>
            <w:webHidden/>
            <w:sz w:val="20"/>
            <w:szCs w:val="20"/>
          </w:rPr>
          <w:fldChar w:fldCharType="begin"/>
        </w:r>
        <w:r w:rsidR="000C4E11" w:rsidRPr="003E62E4">
          <w:rPr>
            <w:rFonts w:ascii="Trebuchet MS" w:eastAsia="Times New Roman" w:hAnsi="Trebuchet MS" w:cs="Calibri"/>
            <w:noProof/>
            <w:webHidden/>
            <w:sz w:val="20"/>
            <w:szCs w:val="20"/>
          </w:rPr>
          <w:instrText xml:space="preserve"> PAGEREF _Toc11414667 \h </w:instrText>
        </w:r>
        <w:r w:rsidR="000C4E11" w:rsidRPr="003E62E4">
          <w:rPr>
            <w:rFonts w:ascii="Trebuchet MS" w:eastAsia="Times New Roman" w:hAnsi="Trebuchet MS" w:cs="Calibri"/>
            <w:noProof/>
            <w:webHidden/>
            <w:sz w:val="20"/>
            <w:szCs w:val="20"/>
          </w:rPr>
        </w:r>
        <w:r w:rsidR="000C4E11" w:rsidRPr="003E62E4">
          <w:rPr>
            <w:rFonts w:ascii="Trebuchet MS" w:eastAsia="Times New Roman" w:hAnsi="Trebuchet MS" w:cs="Calibri"/>
            <w:noProof/>
            <w:webHidden/>
            <w:sz w:val="20"/>
            <w:szCs w:val="20"/>
          </w:rPr>
          <w:fldChar w:fldCharType="separate"/>
        </w:r>
        <w:r w:rsidR="00D92D60">
          <w:rPr>
            <w:rFonts w:ascii="Trebuchet MS" w:eastAsia="Times New Roman" w:hAnsi="Trebuchet MS" w:cs="Calibri"/>
            <w:noProof/>
            <w:webHidden/>
            <w:sz w:val="20"/>
            <w:szCs w:val="20"/>
          </w:rPr>
          <w:t>11</w:t>
        </w:r>
        <w:r w:rsidR="000C4E11" w:rsidRPr="003E62E4">
          <w:rPr>
            <w:rFonts w:ascii="Trebuchet MS" w:eastAsia="Times New Roman" w:hAnsi="Trebuchet MS" w:cs="Calibri"/>
            <w:noProof/>
            <w:webHidden/>
            <w:sz w:val="20"/>
            <w:szCs w:val="20"/>
          </w:rPr>
          <w:fldChar w:fldCharType="end"/>
        </w:r>
      </w:hyperlink>
    </w:p>
    <w:p w14:paraId="7E80892A" w14:textId="06E1A6D7" w:rsidR="000C4E11" w:rsidRPr="003E62E4" w:rsidRDefault="000134F4" w:rsidP="000C4E11">
      <w:pPr>
        <w:tabs>
          <w:tab w:val="right" w:leader="dot" w:pos="9347"/>
        </w:tabs>
        <w:spacing w:after="0" w:line="240" w:lineRule="auto"/>
        <w:rPr>
          <w:rFonts w:ascii="Calibri" w:eastAsia="Times New Roman" w:hAnsi="Calibri" w:cs="Times New Roman"/>
          <w:b w:val="0"/>
          <w:noProof/>
          <w:sz w:val="22"/>
        </w:rPr>
      </w:pPr>
      <w:hyperlink w:anchor="_Toc11414668" w:history="1">
        <w:r w:rsidR="000C4E11" w:rsidRPr="003E62E4">
          <w:rPr>
            <w:rFonts w:ascii="Trebuchet MS" w:eastAsia="Times New Roman" w:hAnsi="Trebuchet MS" w:cs="Calibri"/>
            <w:bCs/>
            <w:noProof/>
            <w:sz w:val="20"/>
            <w:szCs w:val="20"/>
            <w:u w:val="single"/>
          </w:rPr>
          <w:t>BEGINNING AND ENDING SCHOOL TIMES</w:t>
        </w:r>
        <w:r w:rsidR="000C4E11" w:rsidRPr="003E62E4">
          <w:rPr>
            <w:rFonts w:ascii="Trebuchet MS" w:eastAsia="Times New Roman" w:hAnsi="Trebuchet MS" w:cs="Calibri"/>
            <w:noProof/>
            <w:webHidden/>
            <w:sz w:val="20"/>
            <w:szCs w:val="20"/>
          </w:rPr>
          <w:tab/>
        </w:r>
        <w:r w:rsidR="000C4E11" w:rsidRPr="003E62E4">
          <w:rPr>
            <w:rFonts w:ascii="Trebuchet MS" w:eastAsia="Times New Roman" w:hAnsi="Trebuchet MS" w:cs="Calibri"/>
            <w:noProof/>
            <w:webHidden/>
            <w:sz w:val="20"/>
            <w:szCs w:val="20"/>
          </w:rPr>
          <w:fldChar w:fldCharType="begin"/>
        </w:r>
        <w:r w:rsidR="000C4E11" w:rsidRPr="003E62E4">
          <w:rPr>
            <w:rFonts w:ascii="Trebuchet MS" w:eastAsia="Times New Roman" w:hAnsi="Trebuchet MS" w:cs="Calibri"/>
            <w:noProof/>
            <w:webHidden/>
            <w:sz w:val="20"/>
            <w:szCs w:val="20"/>
          </w:rPr>
          <w:instrText xml:space="preserve"> PAGEREF _Toc11414668 \h </w:instrText>
        </w:r>
        <w:r w:rsidR="000C4E11" w:rsidRPr="003E62E4">
          <w:rPr>
            <w:rFonts w:ascii="Trebuchet MS" w:eastAsia="Times New Roman" w:hAnsi="Trebuchet MS" w:cs="Calibri"/>
            <w:noProof/>
            <w:webHidden/>
            <w:sz w:val="20"/>
            <w:szCs w:val="20"/>
          </w:rPr>
        </w:r>
        <w:r w:rsidR="000C4E11" w:rsidRPr="003E62E4">
          <w:rPr>
            <w:rFonts w:ascii="Trebuchet MS" w:eastAsia="Times New Roman" w:hAnsi="Trebuchet MS" w:cs="Calibri"/>
            <w:noProof/>
            <w:webHidden/>
            <w:sz w:val="20"/>
            <w:szCs w:val="20"/>
          </w:rPr>
          <w:fldChar w:fldCharType="separate"/>
        </w:r>
        <w:r w:rsidR="00D92D60">
          <w:rPr>
            <w:rFonts w:ascii="Trebuchet MS" w:eastAsia="Times New Roman" w:hAnsi="Trebuchet MS" w:cs="Calibri"/>
            <w:noProof/>
            <w:webHidden/>
            <w:sz w:val="20"/>
            <w:szCs w:val="20"/>
          </w:rPr>
          <w:t>11</w:t>
        </w:r>
        <w:r w:rsidR="000C4E11" w:rsidRPr="003E62E4">
          <w:rPr>
            <w:rFonts w:ascii="Trebuchet MS" w:eastAsia="Times New Roman" w:hAnsi="Trebuchet MS" w:cs="Calibri"/>
            <w:noProof/>
            <w:webHidden/>
            <w:sz w:val="20"/>
            <w:szCs w:val="20"/>
          </w:rPr>
          <w:fldChar w:fldCharType="end"/>
        </w:r>
      </w:hyperlink>
    </w:p>
    <w:p w14:paraId="37DF552E" w14:textId="7E775624" w:rsidR="000C4E11" w:rsidRPr="003E62E4" w:rsidRDefault="000134F4" w:rsidP="000C4E11">
      <w:pPr>
        <w:tabs>
          <w:tab w:val="right" w:leader="dot" w:pos="9347"/>
        </w:tabs>
        <w:spacing w:after="0" w:line="240" w:lineRule="auto"/>
        <w:rPr>
          <w:rFonts w:ascii="Calibri" w:eastAsia="Times New Roman" w:hAnsi="Calibri" w:cs="Times New Roman"/>
          <w:b w:val="0"/>
          <w:noProof/>
          <w:sz w:val="22"/>
        </w:rPr>
      </w:pPr>
      <w:hyperlink w:anchor="_Toc11414669" w:history="1">
        <w:r w:rsidR="000C4E11" w:rsidRPr="003E62E4">
          <w:rPr>
            <w:rFonts w:ascii="Trebuchet MS" w:eastAsia="Times New Roman" w:hAnsi="Trebuchet MS" w:cs="Calibri"/>
            <w:bCs/>
            <w:noProof/>
            <w:sz w:val="20"/>
            <w:szCs w:val="20"/>
            <w:u w:val="single"/>
          </w:rPr>
          <w:t>BICYCLES</w:t>
        </w:r>
        <w:r w:rsidR="000C4E11" w:rsidRPr="003E62E4">
          <w:rPr>
            <w:rFonts w:ascii="Trebuchet MS" w:eastAsia="Times New Roman" w:hAnsi="Trebuchet MS" w:cs="Calibri"/>
            <w:noProof/>
            <w:webHidden/>
            <w:sz w:val="20"/>
            <w:szCs w:val="20"/>
          </w:rPr>
          <w:tab/>
        </w:r>
        <w:r w:rsidR="000C4E11" w:rsidRPr="003E62E4">
          <w:rPr>
            <w:rFonts w:ascii="Trebuchet MS" w:eastAsia="Times New Roman" w:hAnsi="Trebuchet MS" w:cs="Calibri"/>
            <w:noProof/>
            <w:webHidden/>
            <w:sz w:val="20"/>
            <w:szCs w:val="20"/>
          </w:rPr>
          <w:fldChar w:fldCharType="begin"/>
        </w:r>
        <w:r w:rsidR="000C4E11" w:rsidRPr="003E62E4">
          <w:rPr>
            <w:rFonts w:ascii="Trebuchet MS" w:eastAsia="Times New Roman" w:hAnsi="Trebuchet MS" w:cs="Calibri"/>
            <w:noProof/>
            <w:webHidden/>
            <w:sz w:val="20"/>
            <w:szCs w:val="20"/>
          </w:rPr>
          <w:instrText xml:space="preserve"> PAGEREF _Toc11414669 \h </w:instrText>
        </w:r>
        <w:r w:rsidR="000C4E11" w:rsidRPr="003E62E4">
          <w:rPr>
            <w:rFonts w:ascii="Trebuchet MS" w:eastAsia="Times New Roman" w:hAnsi="Trebuchet MS" w:cs="Calibri"/>
            <w:noProof/>
            <w:webHidden/>
            <w:sz w:val="20"/>
            <w:szCs w:val="20"/>
          </w:rPr>
        </w:r>
        <w:r w:rsidR="000C4E11" w:rsidRPr="003E62E4">
          <w:rPr>
            <w:rFonts w:ascii="Trebuchet MS" w:eastAsia="Times New Roman" w:hAnsi="Trebuchet MS" w:cs="Calibri"/>
            <w:noProof/>
            <w:webHidden/>
            <w:sz w:val="20"/>
            <w:szCs w:val="20"/>
          </w:rPr>
          <w:fldChar w:fldCharType="separate"/>
        </w:r>
        <w:r w:rsidR="00D92D60">
          <w:rPr>
            <w:rFonts w:ascii="Trebuchet MS" w:eastAsia="Times New Roman" w:hAnsi="Trebuchet MS" w:cs="Calibri"/>
            <w:noProof/>
            <w:webHidden/>
            <w:sz w:val="20"/>
            <w:szCs w:val="20"/>
          </w:rPr>
          <w:t>11</w:t>
        </w:r>
        <w:r w:rsidR="000C4E11" w:rsidRPr="003E62E4">
          <w:rPr>
            <w:rFonts w:ascii="Trebuchet MS" w:eastAsia="Times New Roman" w:hAnsi="Trebuchet MS" w:cs="Calibri"/>
            <w:noProof/>
            <w:webHidden/>
            <w:sz w:val="20"/>
            <w:szCs w:val="20"/>
          </w:rPr>
          <w:fldChar w:fldCharType="end"/>
        </w:r>
      </w:hyperlink>
    </w:p>
    <w:p w14:paraId="63275507" w14:textId="3CA70AE3" w:rsidR="000C4E11" w:rsidRPr="003E62E4" w:rsidRDefault="000134F4" w:rsidP="000C4E11">
      <w:pPr>
        <w:tabs>
          <w:tab w:val="right" w:leader="dot" w:pos="9347"/>
        </w:tabs>
        <w:spacing w:after="0" w:line="240" w:lineRule="auto"/>
        <w:rPr>
          <w:rFonts w:ascii="Calibri" w:eastAsia="Times New Roman" w:hAnsi="Calibri" w:cs="Times New Roman"/>
          <w:b w:val="0"/>
          <w:noProof/>
          <w:sz w:val="22"/>
        </w:rPr>
      </w:pPr>
      <w:hyperlink w:anchor="_Toc11414670" w:history="1">
        <w:r w:rsidR="000C4E11" w:rsidRPr="003E62E4">
          <w:rPr>
            <w:rFonts w:ascii="Trebuchet MS" w:eastAsia="Times New Roman" w:hAnsi="Trebuchet MS" w:cs="Calibri"/>
            <w:bCs/>
            <w:noProof/>
            <w:sz w:val="20"/>
            <w:szCs w:val="20"/>
            <w:u w:val="single"/>
          </w:rPr>
          <w:t>BOOK BAGS</w:t>
        </w:r>
        <w:r w:rsidR="000C4E11" w:rsidRPr="003E62E4">
          <w:rPr>
            <w:rFonts w:ascii="Trebuchet MS" w:eastAsia="Times New Roman" w:hAnsi="Trebuchet MS" w:cs="Calibri"/>
            <w:noProof/>
            <w:webHidden/>
            <w:sz w:val="20"/>
            <w:szCs w:val="20"/>
          </w:rPr>
          <w:tab/>
        </w:r>
        <w:r w:rsidR="000C4E11" w:rsidRPr="003E62E4">
          <w:rPr>
            <w:rFonts w:ascii="Trebuchet MS" w:eastAsia="Times New Roman" w:hAnsi="Trebuchet MS" w:cs="Calibri"/>
            <w:noProof/>
            <w:webHidden/>
            <w:sz w:val="20"/>
            <w:szCs w:val="20"/>
          </w:rPr>
          <w:fldChar w:fldCharType="begin"/>
        </w:r>
        <w:r w:rsidR="000C4E11" w:rsidRPr="003E62E4">
          <w:rPr>
            <w:rFonts w:ascii="Trebuchet MS" w:eastAsia="Times New Roman" w:hAnsi="Trebuchet MS" w:cs="Calibri"/>
            <w:noProof/>
            <w:webHidden/>
            <w:sz w:val="20"/>
            <w:szCs w:val="20"/>
          </w:rPr>
          <w:instrText xml:space="preserve"> PAGEREF _Toc11414670 \h </w:instrText>
        </w:r>
        <w:r w:rsidR="000C4E11" w:rsidRPr="003E62E4">
          <w:rPr>
            <w:rFonts w:ascii="Trebuchet MS" w:eastAsia="Times New Roman" w:hAnsi="Trebuchet MS" w:cs="Calibri"/>
            <w:noProof/>
            <w:webHidden/>
            <w:sz w:val="20"/>
            <w:szCs w:val="20"/>
          </w:rPr>
        </w:r>
        <w:r w:rsidR="000C4E11" w:rsidRPr="003E62E4">
          <w:rPr>
            <w:rFonts w:ascii="Trebuchet MS" w:eastAsia="Times New Roman" w:hAnsi="Trebuchet MS" w:cs="Calibri"/>
            <w:noProof/>
            <w:webHidden/>
            <w:sz w:val="20"/>
            <w:szCs w:val="20"/>
          </w:rPr>
          <w:fldChar w:fldCharType="separate"/>
        </w:r>
        <w:r w:rsidR="00D92D60">
          <w:rPr>
            <w:rFonts w:ascii="Trebuchet MS" w:eastAsia="Times New Roman" w:hAnsi="Trebuchet MS" w:cs="Calibri"/>
            <w:noProof/>
            <w:webHidden/>
            <w:sz w:val="20"/>
            <w:szCs w:val="20"/>
          </w:rPr>
          <w:t>11</w:t>
        </w:r>
        <w:r w:rsidR="000C4E11" w:rsidRPr="003E62E4">
          <w:rPr>
            <w:rFonts w:ascii="Trebuchet MS" w:eastAsia="Times New Roman" w:hAnsi="Trebuchet MS" w:cs="Calibri"/>
            <w:noProof/>
            <w:webHidden/>
            <w:sz w:val="20"/>
            <w:szCs w:val="20"/>
          </w:rPr>
          <w:fldChar w:fldCharType="end"/>
        </w:r>
      </w:hyperlink>
    </w:p>
    <w:p w14:paraId="02AD66B2" w14:textId="54CA8278" w:rsidR="000C4E11" w:rsidRPr="003E62E4" w:rsidRDefault="000134F4" w:rsidP="000C4E11">
      <w:pPr>
        <w:tabs>
          <w:tab w:val="right" w:leader="dot" w:pos="9347"/>
        </w:tabs>
        <w:spacing w:after="0" w:line="240" w:lineRule="auto"/>
        <w:rPr>
          <w:rFonts w:ascii="Calibri" w:eastAsia="Times New Roman" w:hAnsi="Calibri" w:cs="Times New Roman"/>
          <w:b w:val="0"/>
          <w:noProof/>
          <w:sz w:val="22"/>
        </w:rPr>
      </w:pPr>
      <w:hyperlink w:anchor="_Toc11414671" w:history="1">
        <w:r w:rsidR="000C4E11" w:rsidRPr="003E62E4">
          <w:rPr>
            <w:rFonts w:ascii="Trebuchet MS" w:eastAsia="Times New Roman" w:hAnsi="Trebuchet MS" w:cs="Calibri"/>
            <w:noProof/>
            <w:sz w:val="20"/>
            <w:szCs w:val="20"/>
            <w:u w:val="single"/>
          </w:rPr>
          <w:t>BRIDGE BILL</w:t>
        </w:r>
        <w:r w:rsidR="000C4E11" w:rsidRPr="003E62E4">
          <w:rPr>
            <w:rFonts w:ascii="Trebuchet MS" w:eastAsia="Times New Roman" w:hAnsi="Trebuchet MS" w:cs="Calibri"/>
            <w:noProof/>
            <w:webHidden/>
            <w:sz w:val="20"/>
            <w:szCs w:val="20"/>
          </w:rPr>
          <w:tab/>
        </w:r>
        <w:r w:rsidR="000C4E11" w:rsidRPr="003E62E4">
          <w:rPr>
            <w:rFonts w:ascii="Trebuchet MS" w:eastAsia="Times New Roman" w:hAnsi="Trebuchet MS" w:cs="Calibri"/>
            <w:noProof/>
            <w:webHidden/>
            <w:sz w:val="20"/>
            <w:szCs w:val="20"/>
          </w:rPr>
          <w:fldChar w:fldCharType="begin"/>
        </w:r>
        <w:r w:rsidR="000C4E11" w:rsidRPr="003E62E4">
          <w:rPr>
            <w:rFonts w:ascii="Trebuchet MS" w:eastAsia="Times New Roman" w:hAnsi="Trebuchet MS" w:cs="Calibri"/>
            <w:noProof/>
            <w:webHidden/>
            <w:sz w:val="20"/>
            <w:szCs w:val="20"/>
          </w:rPr>
          <w:instrText xml:space="preserve"> PAGEREF _Toc11414671 \h </w:instrText>
        </w:r>
        <w:r w:rsidR="000C4E11" w:rsidRPr="003E62E4">
          <w:rPr>
            <w:rFonts w:ascii="Trebuchet MS" w:eastAsia="Times New Roman" w:hAnsi="Trebuchet MS" w:cs="Calibri"/>
            <w:noProof/>
            <w:webHidden/>
            <w:sz w:val="20"/>
            <w:szCs w:val="20"/>
          </w:rPr>
        </w:r>
        <w:r w:rsidR="000C4E11" w:rsidRPr="003E62E4">
          <w:rPr>
            <w:rFonts w:ascii="Trebuchet MS" w:eastAsia="Times New Roman" w:hAnsi="Trebuchet MS" w:cs="Calibri"/>
            <w:noProof/>
            <w:webHidden/>
            <w:sz w:val="20"/>
            <w:szCs w:val="20"/>
          </w:rPr>
          <w:fldChar w:fldCharType="separate"/>
        </w:r>
        <w:r w:rsidR="00D92D60">
          <w:rPr>
            <w:rFonts w:ascii="Trebuchet MS" w:eastAsia="Times New Roman" w:hAnsi="Trebuchet MS" w:cs="Calibri"/>
            <w:noProof/>
            <w:webHidden/>
            <w:sz w:val="20"/>
            <w:szCs w:val="20"/>
          </w:rPr>
          <w:t>11</w:t>
        </w:r>
        <w:r w:rsidR="000C4E11" w:rsidRPr="003E62E4">
          <w:rPr>
            <w:rFonts w:ascii="Trebuchet MS" w:eastAsia="Times New Roman" w:hAnsi="Trebuchet MS" w:cs="Calibri"/>
            <w:noProof/>
            <w:webHidden/>
            <w:sz w:val="20"/>
            <w:szCs w:val="20"/>
          </w:rPr>
          <w:fldChar w:fldCharType="end"/>
        </w:r>
      </w:hyperlink>
    </w:p>
    <w:p w14:paraId="6A0101A5" w14:textId="1BA3EA1A" w:rsidR="000C4E11" w:rsidRPr="003E62E4" w:rsidRDefault="000134F4" w:rsidP="000C4E11">
      <w:pPr>
        <w:tabs>
          <w:tab w:val="right" w:leader="dot" w:pos="9347"/>
        </w:tabs>
        <w:spacing w:after="0" w:line="240" w:lineRule="auto"/>
        <w:ind w:left="202"/>
        <w:rPr>
          <w:rFonts w:ascii="Calibri" w:eastAsia="Times New Roman" w:hAnsi="Calibri" w:cs="Times New Roman"/>
          <w:b w:val="0"/>
          <w:i/>
          <w:noProof/>
          <w:sz w:val="22"/>
        </w:rPr>
      </w:pPr>
      <w:hyperlink w:anchor="_Toc11414672" w:history="1">
        <w:r w:rsidR="000C4E11" w:rsidRPr="003E62E4">
          <w:rPr>
            <w:rFonts w:ascii="Trebuchet MS" w:eastAsia="Times New Roman" w:hAnsi="Trebuchet MS" w:cs="Tahoma"/>
            <w:b w:val="0"/>
            <w:i/>
            <w:noProof/>
            <w:snapToGrid w:val="0"/>
            <w:sz w:val="20"/>
            <w:szCs w:val="24"/>
            <w:u w:val="single"/>
          </w:rPr>
          <w:t>GA Futures</w:t>
        </w:r>
        <w:r w:rsidR="000C4E11" w:rsidRPr="003E62E4">
          <w:rPr>
            <w:rFonts w:ascii="Trebuchet MS" w:eastAsia="Times New Roman" w:hAnsi="Trebuchet MS" w:cs="Tahoma"/>
            <w:b w:val="0"/>
            <w:i/>
            <w:noProof/>
            <w:snapToGrid w:val="0"/>
            <w:webHidden/>
            <w:sz w:val="20"/>
            <w:szCs w:val="24"/>
          </w:rPr>
          <w:tab/>
        </w:r>
        <w:r w:rsidR="000C4E11" w:rsidRPr="003E62E4">
          <w:rPr>
            <w:rFonts w:ascii="Trebuchet MS" w:eastAsia="Times New Roman" w:hAnsi="Trebuchet MS" w:cs="Tahoma"/>
            <w:b w:val="0"/>
            <w:i/>
            <w:noProof/>
            <w:snapToGrid w:val="0"/>
            <w:webHidden/>
            <w:sz w:val="20"/>
            <w:szCs w:val="24"/>
          </w:rPr>
          <w:fldChar w:fldCharType="begin"/>
        </w:r>
        <w:r w:rsidR="000C4E11" w:rsidRPr="003E62E4">
          <w:rPr>
            <w:rFonts w:ascii="Trebuchet MS" w:eastAsia="Times New Roman" w:hAnsi="Trebuchet MS" w:cs="Tahoma"/>
            <w:b w:val="0"/>
            <w:i/>
            <w:noProof/>
            <w:snapToGrid w:val="0"/>
            <w:webHidden/>
            <w:sz w:val="20"/>
            <w:szCs w:val="24"/>
          </w:rPr>
          <w:instrText xml:space="preserve"> PAGEREF _Toc11414672 \h </w:instrText>
        </w:r>
        <w:r w:rsidR="000C4E11" w:rsidRPr="003E62E4">
          <w:rPr>
            <w:rFonts w:ascii="Trebuchet MS" w:eastAsia="Times New Roman" w:hAnsi="Trebuchet MS" w:cs="Tahoma"/>
            <w:b w:val="0"/>
            <w:i/>
            <w:noProof/>
            <w:snapToGrid w:val="0"/>
            <w:webHidden/>
            <w:sz w:val="20"/>
            <w:szCs w:val="24"/>
          </w:rPr>
        </w:r>
        <w:r w:rsidR="000C4E11" w:rsidRPr="003E62E4">
          <w:rPr>
            <w:rFonts w:ascii="Trebuchet MS" w:eastAsia="Times New Roman" w:hAnsi="Trebuchet MS" w:cs="Tahoma"/>
            <w:b w:val="0"/>
            <w:i/>
            <w:noProof/>
            <w:snapToGrid w:val="0"/>
            <w:webHidden/>
            <w:sz w:val="20"/>
            <w:szCs w:val="24"/>
          </w:rPr>
          <w:fldChar w:fldCharType="separate"/>
        </w:r>
        <w:r w:rsidR="00D92D60">
          <w:rPr>
            <w:rFonts w:ascii="Trebuchet MS" w:eastAsia="Times New Roman" w:hAnsi="Trebuchet MS" w:cs="Tahoma"/>
            <w:b w:val="0"/>
            <w:i/>
            <w:noProof/>
            <w:snapToGrid w:val="0"/>
            <w:webHidden/>
            <w:sz w:val="20"/>
            <w:szCs w:val="24"/>
          </w:rPr>
          <w:t>11</w:t>
        </w:r>
        <w:r w:rsidR="000C4E11" w:rsidRPr="003E62E4">
          <w:rPr>
            <w:rFonts w:ascii="Trebuchet MS" w:eastAsia="Times New Roman" w:hAnsi="Trebuchet MS" w:cs="Tahoma"/>
            <w:b w:val="0"/>
            <w:i/>
            <w:noProof/>
            <w:snapToGrid w:val="0"/>
            <w:webHidden/>
            <w:sz w:val="20"/>
            <w:szCs w:val="24"/>
          </w:rPr>
          <w:fldChar w:fldCharType="end"/>
        </w:r>
      </w:hyperlink>
    </w:p>
    <w:p w14:paraId="46FE8414" w14:textId="37837BA5" w:rsidR="000C4E11" w:rsidRPr="003E62E4" w:rsidRDefault="000134F4" w:rsidP="000C4E11">
      <w:pPr>
        <w:tabs>
          <w:tab w:val="right" w:leader="dot" w:pos="9347"/>
        </w:tabs>
        <w:spacing w:after="0" w:line="240" w:lineRule="auto"/>
        <w:rPr>
          <w:rFonts w:ascii="Calibri" w:eastAsia="Times New Roman" w:hAnsi="Calibri" w:cs="Times New Roman"/>
          <w:b w:val="0"/>
          <w:noProof/>
          <w:sz w:val="22"/>
        </w:rPr>
      </w:pPr>
      <w:hyperlink w:anchor="_Toc11414673" w:history="1">
        <w:r w:rsidR="000C4E11" w:rsidRPr="003E62E4">
          <w:rPr>
            <w:rFonts w:ascii="Trebuchet MS" w:eastAsia="Times New Roman" w:hAnsi="Trebuchet MS" w:cs="Calibri"/>
            <w:bCs/>
            <w:noProof/>
            <w:sz w:val="20"/>
            <w:szCs w:val="20"/>
            <w:u w:val="single"/>
          </w:rPr>
          <w:t>BUS CONDUCT</w:t>
        </w:r>
        <w:r w:rsidR="000C4E11" w:rsidRPr="003E62E4">
          <w:rPr>
            <w:rFonts w:ascii="Trebuchet MS" w:eastAsia="Times New Roman" w:hAnsi="Trebuchet MS" w:cs="Calibri"/>
            <w:noProof/>
            <w:webHidden/>
            <w:sz w:val="20"/>
            <w:szCs w:val="20"/>
          </w:rPr>
          <w:tab/>
        </w:r>
        <w:r w:rsidR="000C4E11" w:rsidRPr="003E62E4">
          <w:rPr>
            <w:rFonts w:ascii="Trebuchet MS" w:eastAsia="Times New Roman" w:hAnsi="Trebuchet MS" w:cs="Calibri"/>
            <w:noProof/>
            <w:webHidden/>
            <w:sz w:val="20"/>
            <w:szCs w:val="20"/>
          </w:rPr>
          <w:fldChar w:fldCharType="begin"/>
        </w:r>
        <w:r w:rsidR="000C4E11" w:rsidRPr="003E62E4">
          <w:rPr>
            <w:rFonts w:ascii="Trebuchet MS" w:eastAsia="Times New Roman" w:hAnsi="Trebuchet MS" w:cs="Calibri"/>
            <w:noProof/>
            <w:webHidden/>
            <w:sz w:val="20"/>
            <w:szCs w:val="20"/>
          </w:rPr>
          <w:instrText xml:space="preserve"> PAGEREF _Toc11414673 \h </w:instrText>
        </w:r>
        <w:r w:rsidR="000C4E11" w:rsidRPr="003E62E4">
          <w:rPr>
            <w:rFonts w:ascii="Trebuchet MS" w:eastAsia="Times New Roman" w:hAnsi="Trebuchet MS" w:cs="Calibri"/>
            <w:noProof/>
            <w:webHidden/>
            <w:sz w:val="20"/>
            <w:szCs w:val="20"/>
          </w:rPr>
        </w:r>
        <w:r w:rsidR="000C4E11" w:rsidRPr="003E62E4">
          <w:rPr>
            <w:rFonts w:ascii="Trebuchet MS" w:eastAsia="Times New Roman" w:hAnsi="Trebuchet MS" w:cs="Calibri"/>
            <w:noProof/>
            <w:webHidden/>
            <w:sz w:val="20"/>
            <w:szCs w:val="20"/>
          </w:rPr>
          <w:fldChar w:fldCharType="separate"/>
        </w:r>
        <w:r w:rsidR="00D92D60">
          <w:rPr>
            <w:rFonts w:ascii="Trebuchet MS" w:eastAsia="Times New Roman" w:hAnsi="Trebuchet MS" w:cs="Calibri"/>
            <w:noProof/>
            <w:webHidden/>
            <w:sz w:val="20"/>
            <w:szCs w:val="20"/>
          </w:rPr>
          <w:t>11</w:t>
        </w:r>
        <w:r w:rsidR="000C4E11" w:rsidRPr="003E62E4">
          <w:rPr>
            <w:rFonts w:ascii="Trebuchet MS" w:eastAsia="Times New Roman" w:hAnsi="Trebuchet MS" w:cs="Calibri"/>
            <w:noProof/>
            <w:webHidden/>
            <w:sz w:val="20"/>
            <w:szCs w:val="20"/>
          </w:rPr>
          <w:fldChar w:fldCharType="end"/>
        </w:r>
      </w:hyperlink>
    </w:p>
    <w:p w14:paraId="11C9543C" w14:textId="7685DD28" w:rsidR="000C4E11" w:rsidRPr="003E62E4" w:rsidRDefault="000134F4" w:rsidP="000C4E11">
      <w:pPr>
        <w:tabs>
          <w:tab w:val="right" w:leader="dot" w:pos="9347"/>
        </w:tabs>
        <w:spacing w:after="0" w:line="240" w:lineRule="auto"/>
        <w:ind w:left="202"/>
        <w:rPr>
          <w:rFonts w:ascii="Calibri" w:eastAsia="Times New Roman" w:hAnsi="Calibri" w:cs="Times New Roman"/>
          <w:b w:val="0"/>
          <w:i/>
          <w:noProof/>
          <w:sz w:val="22"/>
        </w:rPr>
      </w:pPr>
      <w:hyperlink w:anchor="_Toc11414674" w:history="1">
        <w:r w:rsidR="000C4E11" w:rsidRPr="003E62E4">
          <w:rPr>
            <w:rFonts w:ascii="Trebuchet MS" w:eastAsia="Times New Roman" w:hAnsi="Trebuchet MS" w:cs="Tahoma"/>
            <w:b w:val="0"/>
            <w:i/>
            <w:noProof/>
            <w:snapToGrid w:val="0"/>
            <w:sz w:val="20"/>
            <w:szCs w:val="24"/>
            <w:u w:val="single"/>
          </w:rPr>
          <w:t>Minor Offenses</w:t>
        </w:r>
        <w:r w:rsidR="000C4E11" w:rsidRPr="003E62E4">
          <w:rPr>
            <w:rFonts w:ascii="Trebuchet MS" w:eastAsia="Times New Roman" w:hAnsi="Trebuchet MS" w:cs="Tahoma"/>
            <w:b w:val="0"/>
            <w:i/>
            <w:noProof/>
            <w:snapToGrid w:val="0"/>
            <w:webHidden/>
            <w:sz w:val="20"/>
            <w:szCs w:val="24"/>
          </w:rPr>
          <w:tab/>
        </w:r>
        <w:r w:rsidR="000C4E11" w:rsidRPr="003E62E4">
          <w:rPr>
            <w:rFonts w:ascii="Trebuchet MS" w:eastAsia="Times New Roman" w:hAnsi="Trebuchet MS" w:cs="Tahoma"/>
            <w:b w:val="0"/>
            <w:i/>
            <w:noProof/>
            <w:snapToGrid w:val="0"/>
            <w:webHidden/>
            <w:sz w:val="20"/>
            <w:szCs w:val="24"/>
          </w:rPr>
          <w:fldChar w:fldCharType="begin"/>
        </w:r>
        <w:r w:rsidR="000C4E11" w:rsidRPr="003E62E4">
          <w:rPr>
            <w:rFonts w:ascii="Trebuchet MS" w:eastAsia="Times New Roman" w:hAnsi="Trebuchet MS" w:cs="Tahoma"/>
            <w:b w:val="0"/>
            <w:i/>
            <w:noProof/>
            <w:snapToGrid w:val="0"/>
            <w:webHidden/>
            <w:sz w:val="20"/>
            <w:szCs w:val="24"/>
          </w:rPr>
          <w:instrText xml:space="preserve"> PAGEREF _Toc11414674 \h </w:instrText>
        </w:r>
        <w:r w:rsidR="000C4E11" w:rsidRPr="003E62E4">
          <w:rPr>
            <w:rFonts w:ascii="Trebuchet MS" w:eastAsia="Times New Roman" w:hAnsi="Trebuchet MS" w:cs="Tahoma"/>
            <w:b w:val="0"/>
            <w:i/>
            <w:noProof/>
            <w:snapToGrid w:val="0"/>
            <w:webHidden/>
            <w:sz w:val="20"/>
            <w:szCs w:val="24"/>
          </w:rPr>
        </w:r>
        <w:r w:rsidR="000C4E11" w:rsidRPr="003E62E4">
          <w:rPr>
            <w:rFonts w:ascii="Trebuchet MS" w:eastAsia="Times New Roman" w:hAnsi="Trebuchet MS" w:cs="Tahoma"/>
            <w:b w:val="0"/>
            <w:i/>
            <w:noProof/>
            <w:snapToGrid w:val="0"/>
            <w:webHidden/>
            <w:sz w:val="20"/>
            <w:szCs w:val="24"/>
          </w:rPr>
          <w:fldChar w:fldCharType="separate"/>
        </w:r>
        <w:r w:rsidR="00D92D60">
          <w:rPr>
            <w:rFonts w:ascii="Trebuchet MS" w:eastAsia="Times New Roman" w:hAnsi="Trebuchet MS" w:cs="Tahoma"/>
            <w:b w:val="0"/>
            <w:i/>
            <w:noProof/>
            <w:snapToGrid w:val="0"/>
            <w:webHidden/>
            <w:sz w:val="20"/>
            <w:szCs w:val="24"/>
          </w:rPr>
          <w:t>12</w:t>
        </w:r>
        <w:r w:rsidR="000C4E11" w:rsidRPr="003E62E4">
          <w:rPr>
            <w:rFonts w:ascii="Trebuchet MS" w:eastAsia="Times New Roman" w:hAnsi="Trebuchet MS" w:cs="Tahoma"/>
            <w:b w:val="0"/>
            <w:i/>
            <w:noProof/>
            <w:snapToGrid w:val="0"/>
            <w:webHidden/>
            <w:sz w:val="20"/>
            <w:szCs w:val="24"/>
          </w:rPr>
          <w:fldChar w:fldCharType="end"/>
        </w:r>
      </w:hyperlink>
    </w:p>
    <w:p w14:paraId="6F7D6246" w14:textId="06CDA2A7" w:rsidR="000C4E11" w:rsidRPr="003E62E4" w:rsidRDefault="000134F4" w:rsidP="000C4E11">
      <w:pPr>
        <w:tabs>
          <w:tab w:val="right" w:leader="dot" w:pos="9347"/>
        </w:tabs>
        <w:spacing w:after="0" w:line="240" w:lineRule="auto"/>
        <w:ind w:left="202"/>
        <w:rPr>
          <w:rFonts w:ascii="Calibri" w:eastAsia="Times New Roman" w:hAnsi="Calibri" w:cs="Times New Roman"/>
          <w:b w:val="0"/>
          <w:i/>
          <w:noProof/>
          <w:sz w:val="22"/>
        </w:rPr>
      </w:pPr>
      <w:hyperlink w:anchor="_Toc11414675" w:history="1">
        <w:r w:rsidR="000C4E11" w:rsidRPr="003E62E4">
          <w:rPr>
            <w:rFonts w:ascii="Trebuchet MS" w:eastAsia="Times New Roman" w:hAnsi="Trebuchet MS" w:cs="Tahoma"/>
            <w:b w:val="0"/>
            <w:i/>
            <w:noProof/>
            <w:snapToGrid w:val="0"/>
            <w:sz w:val="20"/>
            <w:szCs w:val="24"/>
            <w:u w:val="single"/>
          </w:rPr>
          <w:t>Major Offenses</w:t>
        </w:r>
        <w:r w:rsidR="000C4E11" w:rsidRPr="003E62E4">
          <w:rPr>
            <w:rFonts w:ascii="Trebuchet MS" w:eastAsia="Times New Roman" w:hAnsi="Trebuchet MS" w:cs="Tahoma"/>
            <w:b w:val="0"/>
            <w:i/>
            <w:noProof/>
            <w:snapToGrid w:val="0"/>
            <w:webHidden/>
            <w:sz w:val="20"/>
            <w:szCs w:val="24"/>
          </w:rPr>
          <w:tab/>
        </w:r>
        <w:r w:rsidR="000C4E11" w:rsidRPr="003E62E4">
          <w:rPr>
            <w:rFonts w:ascii="Trebuchet MS" w:eastAsia="Times New Roman" w:hAnsi="Trebuchet MS" w:cs="Tahoma"/>
            <w:b w:val="0"/>
            <w:i/>
            <w:noProof/>
            <w:snapToGrid w:val="0"/>
            <w:webHidden/>
            <w:sz w:val="20"/>
            <w:szCs w:val="24"/>
          </w:rPr>
          <w:fldChar w:fldCharType="begin"/>
        </w:r>
        <w:r w:rsidR="000C4E11" w:rsidRPr="003E62E4">
          <w:rPr>
            <w:rFonts w:ascii="Trebuchet MS" w:eastAsia="Times New Roman" w:hAnsi="Trebuchet MS" w:cs="Tahoma"/>
            <w:b w:val="0"/>
            <w:i/>
            <w:noProof/>
            <w:snapToGrid w:val="0"/>
            <w:webHidden/>
            <w:sz w:val="20"/>
            <w:szCs w:val="24"/>
          </w:rPr>
          <w:instrText xml:space="preserve"> PAGEREF _Toc11414675 \h </w:instrText>
        </w:r>
        <w:r w:rsidR="000C4E11" w:rsidRPr="003E62E4">
          <w:rPr>
            <w:rFonts w:ascii="Trebuchet MS" w:eastAsia="Times New Roman" w:hAnsi="Trebuchet MS" w:cs="Tahoma"/>
            <w:b w:val="0"/>
            <w:i/>
            <w:noProof/>
            <w:snapToGrid w:val="0"/>
            <w:webHidden/>
            <w:sz w:val="20"/>
            <w:szCs w:val="24"/>
          </w:rPr>
        </w:r>
        <w:r w:rsidR="000C4E11" w:rsidRPr="003E62E4">
          <w:rPr>
            <w:rFonts w:ascii="Trebuchet MS" w:eastAsia="Times New Roman" w:hAnsi="Trebuchet MS" w:cs="Tahoma"/>
            <w:b w:val="0"/>
            <w:i/>
            <w:noProof/>
            <w:snapToGrid w:val="0"/>
            <w:webHidden/>
            <w:sz w:val="20"/>
            <w:szCs w:val="24"/>
          </w:rPr>
          <w:fldChar w:fldCharType="separate"/>
        </w:r>
        <w:r w:rsidR="00D92D60">
          <w:rPr>
            <w:rFonts w:ascii="Trebuchet MS" w:eastAsia="Times New Roman" w:hAnsi="Trebuchet MS" w:cs="Tahoma"/>
            <w:b w:val="0"/>
            <w:i/>
            <w:noProof/>
            <w:snapToGrid w:val="0"/>
            <w:webHidden/>
            <w:sz w:val="20"/>
            <w:szCs w:val="24"/>
          </w:rPr>
          <w:t>12</w:t>
        </w:r>
        <w:r w:rsidR="000C4E11" w:rsidRPr="003E62E4">
          <w:rPr>
            <w:rFonts w:ascii="Trebuchet MS" w:eastAsia="Times New Roman" w:hAnsi="Trebuchet MS" w:cs="Tahoma"/>
            <w:b w:val="0"/>
            <w:i/>
            <w:noProof/>
            <w:snapToGrid w:val="0"/>
            <w:webHidden/>
            <w:sz w:val="20"/>
            <w:szCs w:val="24"/>
          </w:rPr>
          <w:fldChar w:fldCharType="end"/>
        </w:r>
      </w:hyperlink>
    </w:p>
    <w:p w14:paraId="3FEDFE7B" w14:textId="19F7E404" w:rsidR="000C4E11" w:rsidRPr="003E62E4" w:rsidRDefault="000134F4" w:rsidP="000C4E11">
      <w:pPr>
        <w:tabs>
          <w:tab w:val="right" w:leader="dot" w:pos="9347"/>
        </w:tabs>
        <w:spacing w:after="0" w:line="240" w:lineRule="auto"/>
        <w:ind w:left="202"/>
        <w:rPr>
          <w:rFonts w:ascii="Calibri" w:eastAsia="Times New Roman" w:hAnsi="Calibri" w:cs="Times New Roman"/>
          <w:b w:val="0"/>
          <w:i/>
          <w:noProof/>
          <w:sz w:val="22"/>
        </w:rPr>
      </w:pPr>
      <w:hyperlink w:anchor="_Toc11414676" w:history="1">
        <w:r w:rsidR="000C4E11" w:rsidRPr="003E62E4">
          <w:rPr>
            <w:rFonts w:ascii="Trebuchet MS" w:eastAsia="Times New Roman" w:hAnsi="Trebuchet MS" w:cs="Tahoma"/>
            <w:b w:val="0"/>
            <w:i/>
            <w:noProof/>
            <w:snapToGrid w:val="0"/>
            <w:sz w:val="20"/>
            <w:szCs w:val="24"/>
            <w:u w:val="single"/>
          </w:rPr>
          <w:t>Consequences for Infractions of Bus Conduct</w:t>
        </w:r>
        <w:r w:rsidR="000C4E11" w:rsidRPr="003E62E4">
          <w:rPr>
            <w:rFonts w:ascii="Trebuchet MS" w:eastAsia="Times New Roman" w:hAnsi="Trebuchet MS" w:cs="Tahoma"/>
            <w:b w:val="0"/>
            <w:i/>
            <w:noProof/>
            <w:snapToGrid w:val="0"/>
            <w:webHidden/>
            <w:sz w:val="20"/>
            <w:szCs w:val="24"/>
          </w:rPr>
          <w:tab/>
        </w:r>
        <w:r w:rsidR="000C4E11" w:rsidRPr="003E62E4">
          <w:rPr>
            <w:rFonts w:ascii="Trebuchet MS" w:eastAsia="Times New Roman" w:hAnsi="Trebuchet MS" w:cs="Tahoma"/>
            <w:b w:val="0"/>
            <w:i/>
            <w:noProof/>
            <w:snapToGrid w:val="0"/>
            <w:webHidden/>
            <w:sz w:val="20"/>
            <w:szCs w:val="24"/>
          </w:rPr>
          <w:fldChar w:fldCharType="begin"/>
        </w:r>
        <w:r w:rsidR="000C4E11" w:rsidRPr="003E62E4">
          <w:rPr>
            <w:rFonts w:ascii="Trebuchet MS" w:eastAsia="Times New Roman" w:hAnsi="Trebuchet MS" w:cs="Tahoma"/>
            <w:b w:val="0"/>
            <w:i/>
            <w:noProof/>
            <w:snapToGrid w:val="0"/>
            <w:webHidden/>
            <w:sz w:val="20"/>
            <w:szCs w:val="24"/>
          </w:rPr>
          <w:instrText xml:space="preserve"> PAGEREF _Toc11414676 \h </w:instrText>
        </w:r>
        <w:r w:rsidR="000C4E11" w:rsidRPr="003E62E4">
          <w:rPr>
            <w:rFonts w:ascii="Trebuchet MS" w:eastAsia="Times New Roman" w:hAnsi="Trebuchet MS" w:cs="Tahoma"/>
            <w:b w:val="0"/>
            <w:i/>
            <w:noProof/>
            <w:snapToGrid w:val="0"/>
            <w:webHidden/>
            <w:sz w:val="20"/>
            <w:szCs w:val="24"/>
          </w:rPr>
        </w:r>
        <w:r w:rsidR="000C4E11" w:rsidRPr="003E62E4">
          <w:rPr>
            <w:rFonts w:ascii="Trebuchet MS" w:eastAsia="Times New Roman" w:hAnsi="Trebuchet MS" w:cs="Tahoma"/>
            <w:b w:val="0"/>
            <w:i/>
            <w:noProof/>
            <w:snapToGrid w:val="0"/>
            <w:webHidden/>
            <w:sz w:val="20"/>
            <w:szCs w:val="24"/>
          </w:rPr>
          <w:fldChar w:fldCharType="separate"/>
        </w:r>
        <w:r w:rsidR="00D92D60">
          <w:rPr>
            <w:rFonts w:ascii="Trebuchet MS" w:eastAsia="Times New Roman" w:hAnsi="Trebuchet MS" w:cs="Tahoma"/>
            <w:b w:val="0"/>
            <w:i/>
            <w:noProof/>
            <w:snapToGrid w:val="0"/>
            <w:webHidden/>
            <w:sz w:val="20"/>
            <w:szCs w:val="24"/>
          </w:rPr>
          <w:t>12</w:t>
        </w:r>
        <w:r w:rsidR="000C4E11" w:rsidRPr="003E62E4">
          <w:rPr>
            <w:rFonts w:ascii="Trebuchet MS" w:eastAsia="Times New Roman" w:hAnsi="Trebuchet MS" w:cs="Tahoma"/>
            <w:b w:val="0"/>
            <w:i/>
            <w:noProof/>
            <w:snapToGrid w:val="0"/>
            <w:webHidden/>
            <w:sz w:val="20"/>
            <w:szCs w:val="24"/>
          </w:rPr>
          <w:fldChar w:fldCharType="end"/>
        </w:r>
      </w:hyperlink>
    </w:p>
    <w:p w14:paraId="11E09DC1" w14:textId="6FF785F1" w:rsidR="000C4E11" w:rsidRPr="003E62E4" w:rsidRDefault="000134F4" w:rsidP="000C4E11">
      <w:pPr>
        <w:tabs>
          <w:tab w:val="right" w:leader="dot" w:pos="9347"/>
        </w:tabs>
        <w:spacing w:after="0" w:line="240" w:lineRule="auto"/>
        <w:rPr>
          <w:rFonts w:ascii="Calibri" w:eastAsia="Times New Roman" w:hAnsi="Calibri" w:cs="Times New Roman"/>
          <w:b w:val="0"/>
          <w:noProof/>
          <w:sz w:val="22"/>
        </w:rPr>
      </w:pPr>
      <w:hyperlink w:anchor="_Toc11414677" w:history="1">
        <w:r w:rsidR="000C4E11" w:rsidRPr="003E62E4">
          <w:rPr>
            <w:rFonts w:ascii="Trebuchet MS" w:eastAsia="Times New Roman" w:hAnsi="Trebuchet MS" w:cs="Calibri"/>
            <w:noProof/>
            <w:sz w:val="20"/>
            <w:szCs w:val="20"/>
            <w:u w:val="single"/>
          </w:rPr>
          <w:t>B.Y.O.D. (Bring Your Own Device) Procedures</w:t>
        </w:r>
        <w:r w:rsidR="000C4E11" w:rsidRPr="003E62E4">
          <w:rPr>
            <w:rFonts w:ascii="Trebuchet MS" w:eastAsia="Times New Roman" w:hAnsi="Trebuchet MS" w:cs="Calibri"/>
            <w:noProof/>
            <w:webHidden/>
            <w:sz w:val="20"/>
            <w:szCs w:val="20"/>
          </w:rPr>
          <w:tab/>
        </w:r>
        <w:r w:rsidR="000C4E11" w:rsidRPr="003E62E4">
          <w:rPr>
            <w:rFonts w:ascii="Trebuchet MS" w:eastAsia="Times New Roman" w:hAnsi="Trebuchet MS" w:cs="Calibri"/>
            <w:noProof/>
            <w:webHidden/>
            <w:sz w:val="20"/>
            <w:szCs w:val="20"/>
          </w:rPr>
          <w:fldChar w:fldCharType="begin"/>
        </w:r>
        <w:r w:rsidR="000C4E11" w:rsidRPr="003E62E4">
          <w:rPr>
            <w:rFonts w:ascii="Trebuchet MS" w:eastAsia="Times New Roman" w:hAnsi="Trebuchet MS" w:cs="Calibri"/>
            <w:noProof/>
            <w:webHidden/>
            <w:sz w:val="20"/>
            <w:szCs w:val="20"/>
          </w:rPr>
          <w:instrText xml:space="preserve"> PAGEREF _Toc11414677 \h </w:instrText>
        </w:r>
        <w:r w:rsidR="000C4E11" w:rsidRPr="003E62E4">
          <w:rPr>
            <w:rFonts w:ascii="Trebuchet MS" w:eastAsia="Times New Roman" w:hAnsi="Trebuchet MS" w:cs="Calibri"/>
            <w:noProof/>
            <w:webHidden/>
            <w:sz w:val="20"/>
            <w:szCs w:val="20"/>
          </w:rPr>
        </w:r>
        <w:r w:rsidR="000C4E11" w:rsidRPr="003E62E4">
          <w:rPr>
            <w:rFonts w:ascii="Trebuchet MS" w:eastAsia="Times New Roman" w:hAnsi="Trebuchet MS" w:cs="Calibri"/>
            <w:noProof/>
            <w:webHidden/>
            <w:sz w:val="20"/>
            <w:szCs w:val="20"/>
          </w:rPr>
          <w:fldChar w:fldCharType="separate"/>
        </w:r>
        <w:r w:rsidR="00D92D60">
          <w:rPr>
            <w:rFonts w:ascii="Trebuchet MS" w:eastAsia="Times New Roman" w:hAnsi="Trebuchet MS" w:cs="Calibri"/>
            <w:noProof/>
            <w:webHidden/>
            <w:sz w:val="20"/>
            <w:szCs w:val="20"/>
          </w:rPr>
          <w:t>13</w:t>
        </w:r>
        <w:r w:rsidR="000C4E11" w:rsidRPr="003E62E4">
          <w:rPr>
            <w:rFonts w:ascii="Trebuchet MS" w:eastAsia="Times New Roman" w:hAnsi="Trebuchet MS" w:cs="Calibri"/>
            <w:noProof/>
            <w:webHidden/>
            <w:sz w:val="20"/>
            <w:szCs w:val="20"/>
          </w:rPr>
          <w:fldChar w:fldCharType="end"/>
        </w:r>
      </w:hyperlink>
    </w:p>
    <w:p w14:paraId="601141C2" w14:textId="27B81536" w:rsidR="000C4E11" w:rsidRPr="003E62E4" w:rsidRDefault="000134F4" w:rsidP="000C4E11">
      <w:pPr>
        <w:tabs>
          <w:tab w:val="right" w:leader="dot" w:pos="9347"/>
        </w:tabs>
        <w:spacing w:after="0" w:line="240" w:lineRule="auto"/>
        <w:ind w:left="202"/>
        <w:rPr>
          <w:rFonts w:ascii="Calibri" w:eastAsia="Times New Roman" w:hAnsi="Calibri" w:cs="Times New Roman"/>
          <w:b w:val="0"/>
          <w:i/>
          <w:noProof/>
          <w:sz w:val="22"/>
        </w:rPr>
      </w:pPr>
      <w:hyperlink w:anchor="_Toc11414678" w:history="1">
        <w:r w:rsidR="000C4E11" w:rsidRPr="003E62E4">
          <w:rPr>
            <w:rFonts w:ascii="Trebuchet MS" w:eastAsia="Times New Roman" w:hAnsi="Trebuchet MS" w:cs="Tahoma"/>
            <w:b w:val="0"/>
            <w:i/>
            <w:noProof/>
            <w:snapToGrid w:val="0"/>
            <w:sz w:val="20"/>
            <w:szCs w:val="24"/>
            <w:u w:val="single"/>
          </w:rPr>
          <w:t>Definition of “Device”</w:t>
        </w:r>
        <w:r w:rsidR="000C4E11" w:rsidRPr="003E62E4">
          <w:rPr>
            <w:rFonts w:ascii="Trebuchet MS" w:eastAsia="Times New Roman" w:hAnsi="Trebuchet MS" w:cs="Tahoma"/>
            <w:b w:val="0"/>
            <w:i/>
            <w:noProof/>
            <w:snapToGrid w:val="0"/>
            <w:webHidden/>
            <w:sz w:val="20"/>
            <w:szCs w:val="24"/>
          </w:rPr>
          <w:tab/>
        </w:r>
        <w:r w:rsidR="000C4E11" w:rsidRPr="003E62E4">
          <w:rPr>
            <w:rFonts w:ascii="Trebuchet MS" w:eastAsia="Times New Roman" w:hAnsi="Trebuchet MS" w:cs="Tahoma"/>
            <w:b w:val="0"/>
            <w:i/>
            <w:noProof/>
            <w:snapToGrid w:val="0"/>
            <w:webHidden/>
            <w:sz w:val="20"/>
            <w:szCs w:val="24"/>
          </w:rPr>
          <w:fldChar w:fldCharType="begin"/>
        </w:r>
        <w:r w:rsidR="000C4E11" w:rsidRPr="003E62E4">
          <w:rPr>
            <w:rFonts w:ascii="Trebuchet MS" w:eastAsia="Times New Roman" w:hAnsi="Trebuchet MS" w:cs="Tahoma"/>
            <w:b w:val="0"/>
            <w:i/>
            <w:noProof/>
            <w:snapToGrid w:val="0"/>
            <w:webHidden/>
            <w:sz w:val="20"/>
            <w:szCs w:val="24"/>
          </w:rPr>
          <w:instrText xml:space="preserve"> PAGEREF _Toc11414678 \h </w:instrText>
        </w:r>
        <w:r w:rsidR="000C4E11" w:rsidRPr="003E62E4">
          <w:rPr>
            <w:rFonts w:ascii="Trebuchet MS" w:eastAsia="Times New Roman" w:hAnsi="Trebuchet MS" w:cs="Tahoma"/>
            <w:b w:val="0"/>
            <w:i/>
            <w:noProof/>
            <w:snapToGrid w:val="0"/>
            <w:webHidden/>
            <w:sz w:val="20"/>
            <w:szCs w:val="24"/>
          </w:rPr>
        </w:r>
        <w:r w:rsidR="000C4E11" w:rsidRPr="003E62E4">
          <w:rPr>
            <w:rFonts w:ascii="Trebuchet MS" w:eastAsia="Times New Roman" w:hAnsi="Trebuchet MS" w:cs="Tahoma"/>
            <w:b w:val="0"/>
            <w:i/>
            <w:noProof/>
            <w:snapToGrid w:val="0"/>
            <w:webHidden/>
            <w:sz w:val="20"/>
            <w:szCs w:val="24"/>
          </w:rPr>
          <w:fldChar w:fldCharType="separate"/>
        </w:r>
        <w:r w:rsidR="00D92D60">
          <w:rPr>
            <w:rFonts w:ascii="Trebuchet MS" w:eastAsia="Times New Roman" w:hAnsi="Trebuchet MS" w:cs="Tahoma"/>
            <w:b w:val="0"/>
            <w:i/>
            <w:noProof/>
            <w:snapToGrid w:val="0"/>
            <w:webHidden/>
            <w:sz w:val="20"/>
            <w:szCs w:val="24"/>
          </w:rPr>
          <w:t>13</w:t>
        </w:r>
        <w:r w:rsidR="000C4E11" w:rsidRPr="003E62E4">
          <w:rPr>
            <w:rFonts w:ascii="Trebuchet MS" w:eastAsia="Times New Roman" w:hAnsi="Trebuchet MS" w:cs="Tahoma"/>
            <w:b w:val="0"/>
            <w:i/>
            <w:noProof/>
            <w:snapToGrid w:val="0"/>
            <w:webHidden/>
            <w:sz w:val="20"/>
            <w:szCs w:val="24"/>
          </w:rPr>
          <w:fldChar w:fldCharType="end"/>
        </w:r>
      </w:hyperlink>
    </w:p>
    <w:p w14:paraId="173BEA62" w14:textId="4AC3BB24" w:rsidR="000C4E11" w:rsidRPr="003E62E4" w:rsidRDefault="000134F4" w:rsidP="000C4E11">
      <w:pPr>
        <w:tabs>
          <w:tab w:val="right" w:leader="dot" w:pos="9347"/>
        </w:tabs>
        <w:spacing w:after="0" w:line="240" w:lineRule="auto"/>
        <w:ind w:left="202"/>
        <w:rPr>
          <w:rFonts w:ascii="Calibri" w:eastAsia="Times New Roman" w:hAnsi="Calibri" w:cs="Times New Roman"/>
          <w:b w:val="0"/>
          <w:i/>
          <w:noProof/>
          <w:sz w:val="22"/>
        </w:rPr>
      </w:pPr>
      <w:hyperlink w:anchor="_Toc11414679" w:history="1">
        <w:r w:rsidR="000C4E11" w:rsidRPr="003E62E4">
          <w:rPr>
            <w:rFonts w:ascii="Trebuchet MS" w:eastAsia="Times New Roman" w:hAnsi="Trebuchet MS" w:cs="Tahoma"/>
            <w:b w:val="0"/>
            <w:i/>
            <w:noProof/>
            <w:snapToGrid w:val="0"/>
            <w:sz w:val="20"/>
            <w:szCs w:val="24"/>
            <w:u w:val="single"/>
          </w:rPr>
          <w:t>Internet</w:t>
        </w:r>
        <w:r w:rsidR="000C4E11" w:rsidRPr="003E62E4">
          <w:rPr>
            <w:rFonts w:ascii="Trebuchet MS" w:eastAsia="Times New Roman" w:hAnsi="Trebuchet MS" w:cs="Tahoma"/>
            <w:b w:val="0"/>
            <w:i/>
            <w:noProof/>
            <w:snapToGrid w:val="0"/>
            <w:webHidden/>
            <w:sz w:val="20"/>
            <w:szCs w:val="24"/>
          </w:rPr>
          <w:tab/>
        </w:r>
        <w:r w:rsidR="000C4E11" w:rsidRPr="003E62E4">
          <w:rPr>
            <w:rFonts w:ascii="Trebuchet MS" w:eastAsia="Times New Roman" w:hAnsi="Trebuchet MS" w:cs="Tahoma"/>
            <w:b w:val="0"/>
            <w:i/>
            <w:noProof/>
            <w:snapToGrid w:val="0"/>
            <w:webHidden/>
            <w:sz w:val="20"/>
            <w:szCs w:val="24"/>
          </w:rPr>
          <w:fldChar w:fldCharType="begin"/>
        </w:r>
        <w:r w:rsidR="000C4E11" w:rsidRPr="003E62E4">
          <w:rPr>
            <w:rFonts w:ascii="Trebuchet MS" w:eastAsia="Times New Roman" w:hAnsi="Trebuchet MS" w:cs="Tahoma"/>
            <w:b w:val="0"/>
            <w:i/>
            <w:noProof/>
            <w:snapToGrid w:val="0"/>
            <w:webHidden/>
            <w:sz w:val="20"/>
            <w:szCs w:val="24"/>
          </w:rPr>
          <w:instrText xml:space="preserve"> PAGEREF _Toc11414679 \h </w:instrText>
        </w:r>
        <w:r w:rsidR="000C4E11" w:rsidRPr="003E62E4">
          <w:rPr>
            <w:rFonts w:ascii="Trebuchet MS" w:eastAsia="Times New Roman" w:hAnsi="Trebuchet MS" w:cs="Tahoma"/>
            <w:b w:val="0"/>
            <w:i/>
            <w:noProof/>
            <w:snapToGrid w:val="0"/>
            <w:webHidden/>
            <w:sz w:val="20"/>
            <w:szCs w:val="24"/>
          </w:rPr>
        </w:r>
        <w:r w:rsidR="000C4E11" w:rsidRPr="003E62E4">
          <w:rPr>
            <w:rFonts w:ascii="Trebuchet MS" w:eastAsia="Times New Roman" w:hAnsi="Trebuchet MS" w:cs="Tahoma"/>
            <w:b w:val="0"/>
            <w:i/>
            <w:noProof/>
            <w:snapToGrid w:val="0"/>
            <w:webHidden/>
            <w:sz w:val="20"/>
            <w:szCs w:val="24"/>
          </w:rPr>
          <w:fldChar w:fldCharType="separate"/>
        </w:r>
        <w:r w:rsidR="00D92D60">
          <w:rPr>
            <w:rFonts w:ascii="Trebuchet MS" w:eastAsia="Times New Roman" w:hAnsi="Trebuchet MS" w:cs="Tahoma"/>
            <w:b w:val="0"/>
            <w:i/>
            <w:noProof/>
            <w:snapToGrid w:val="0"/>
            <w:webHidden/>
            <w:sz w:val="20"/>
            <w:szCs w:val="24"/>
          </w:rPr>
          <w:t>13</w:t>
        </w:r>
        <w:r w:rsidR="000C4E11" w:rsidRPr="003E62E4">
          <w:rPr>
            <w:rFonts w:ascii="Trebuchet MS" w:eastAsia="Times New Roman" w:hAnsi="Trebuchet MS" w:cs="Tahoma"/>
            <w:b w:val="0"/>
            <w:i/>
            <w:noProof/>
            <w:snapToGrid w:val="0"/>
            <w:webHidden/>
            <w:sz w:val="20"/>
            <w:szCs w:val="24"/>
          </w:rPr>
          <w:fldChar w:fldCharType="end"/>
        </w:r>
      </w:hyperlink>
    </w:p>
    <w:p w14:paraId="0CFA4B99" w14:textId="5DB359B5" w:rsidR="000C4E11" w:rsidRPr="003E62E4" w:rsidRDefault="000134F4" w:rsidP="000C4E11">
      <w:pPr>
        <w:tabs>
          <w:tab w:val="right" w:leader="dot" w:pos="9347"/>
        </w:tabs>
        <w:spacing w:after="0" w:line="240" w:lineRule="auto"/>
        <w:ind w:left="202"/>
        <w:rPr>
          <w:rFonts w:ascii="Calibri" w:eastAsia="Times New Roman" w:hAnsi="Calibri" w:cs="Times New Roman"/>
          <w:b w:val="0"/>
          <w:i/>
          <w:noProof/>
          <w:sz w:val="22"/>
        </w:rPr>
      </w:pPr>
      <w:hyperlink w:anchor="_Toc11414680" w:history="1">
        <w:r w:rsidR="000C4E11" w:rsidRPr="003E62E4">
          <w:rPr>
            <w:rFonts w:ascii="Trebuchet MS" w:eastAsia="Times New Roman" w:hAnsi="Trebuchet MS" w:cs="Tahoma"/>
            <w:b w:val="0"/>
            <w:i/>
            <w:noProof/>
            <w:snapToGrid w:val="0"/>
            <w:sz w:val="20"/>
            <w:szCs w:val="24"/>
            <w:u w:val="single"/>
          </w:rPr>
          <w:t>Security and Damages</w:t>
        </w:r>
        <w:r w:rsidR="000C4E11" w:rsidRPr="003E62E4">
          <w:rPr>
            <w:rFonts w:ascii="Trebuchet MS" w:eastAsia="Times New Roman" w:hAnsi="Trebuchet MS" w:cs="Tahoma"/>
            <w:b w:val="0"/>
            <w:i/>
            <w:noProof/>
            <w:snapToGrid w:val="0"/>
            <w:webHidden/>
            <w:sz w:val="20"/>
            <w:szCs w:val="24"/>
          </w:rPr>
          <w:tab/>
        </w:r>
        <w:r w:rsidR="000C4E11" w:rsidRPr="003E62E4">
          <w:rPr>
            <w:rFonts w:ascii="Trebuchet MS" w:eastAsia="Times New Roman" w:hAnsi="Trebuchet MS" w:cs="Tahoma"/>
            <w:b w:val="0"/>
            <w:i/>
            <w:noProof/>
            <w:snapToGrid w:val="0"/>
            <w:webHidden/>
            <w:sz w:val="20"/>
            <w:szCs w:val="24"/>
          </w:rPr>
          <w:fldChar w:fldCharType="begin"/>
        </w:r>
        <w:r w:rsidR="000C4E11" w:rsidRPr="003E62E4">
          <w:rPr>
            <w:rFonts w:ascii="Trebuchet MS" w:eastAsia="Times New Roman" w:hAnsi="Trebuchet MS" w:cs="Tahoma"/>
            <w:b w:val="0"/>
            <w:i/>
            <w:noProof/>
            <w:snapToGrid w:val="0"/>
            <w:webHidden/>
            <w:sz w:val="20"/>
            <w:szCs w:val="24"/>
          </w:rPr>
          <w:instrText xml:space="preserve"> PAGEREF _Toc11414680 \h </w:instrText>
        </w:r>
        <w:r w:rsidR="000C4E11" w:rsidRPr="003E62E4">
          <w:rPr>
            <w:rFonts w:ascii="Trebuchet MS" w:eastAsia="Times New Roman" w:hAnsi="Trebuchet MS" w:cs="Tahoma"/>
            <w:b w:val="0"/>
            <w:i/>
            <w:noProof/>
            <w:snapToGrid w:val="0"/>
            <w:webHidden/>
            <w:sz w:val="20"/>
            <w:szCs w:val="24"/>
          </w:rPr>
        </w:r>
        <w:r w:rsidR="000C4E11" w:rsidRPr="003E62E4">
          <w:rPr>
            <w:rFonts w:ascii="Trebuchet MS" w:eastAsia="Times New Roman" w:hAnsi="Trebuchet MS" w:cs="Tahoma"/>
            <w:b w:val="0"/>
            <w:i/>
            <w:noProof/>
            <w:snapToGrid w:val="0"/>
            <w:webHidden/>
            <w:sz w:val="20"/>
            <w:szCs w:val="24"/>
          </w:rPr>
          <w:fldChar w:fldCharType="separate"/>
        </w:r>
        <w:r w:rsidR="00D92D60">
          <w:rPr>
            <w:rFonts w:ascii="Trebuchet MS" w:eastAsia="Times New Roman" w:hAnsi="Trebuchet MS" w:cs="Tahoma"/>
            <w:b w:val="0"/>
            <w:i/>
            <w:noProof/>
            <w:snapToGrid w:val="0"/>
            <w:webHidden/>
            <w:sz w:val="20"/>
            <w:szCs w:val="24"/>
          </w:rPr>
          <w:t>13</w:t>
        </w:r>
        <w:r w:rsidR="000C4E11" w:rsidRPr="003E62E4">
          <w:rPr>
            <w:rFonts w:ascii="Trebuchet MS" w:eastAsia="Times New Roman" w:hAnsi="Trebuchet MS" w:cs="Tahoma"/>
            <w:b w:val="0"/>
            <w:i/>
            <w:noProof/>
            <w:snapToGrid w:val="0"/>
            <w:webHidden/>
            <w:sz w:val="20"/>
            <w:szCs w:val="24"/>
          </w:rPr>
          <w:fldChar w:fldCharType="end"/>
        </w:r>
      </w:hyperlink>
    </w:p>
    <w:p w14:paraId="20D43105" w14:textId="4CDC6415" w:rsidR="000C4E11" w:rsidRPr="003E62E4" w:rsidRDefault="000134F4" w:rsidP="000C4E11">
      <w:pPr>
        <w:tabs>
          <w:tab w:val="right" w:leader="dot" w:pos="9347"/>
        </w:tabs>
        <w:spacing w:after="0" w:line="240" w:lineRule="auto"/>
        <w:ind w:left="202"/>
        <w:rPr>
          <w:rFonts w:ascii="Calibri" w:eastAsia="Times New Roman" w:hAnsi="Calibri" w:cs="Times New Roman"/>
          <w:b w:val="0"/>
          <w:i/>
          <w:noProof/>
          <w:sz w:val="22"/>
        </w:rPr>
      </w:pPr>
      <w:hyperlink w:anchor="_Toc11414681" w:history="1">
        <w:r w:rsidR="000C4E11" w:rsidRPr="003E62E4">
          <w:rPr>
            <w:rFonts w:ascii="Trebuchet MS" w:eastAsia="Times New Roman" w:hAnsi="Trebuchet MS" w:cs="Tahoma"/>
            <w:b w:val="0"/>
            <w:i/>
            <w:noProof/>
            <w:snapToGrid w:val="0"/>
            <w:sz w:val="20"/>
            <w:szCs w:val="24"/>
            <w:u w:val="single"/>
          </w:rPr>
          <w:t>B.Y.O.D. Student Agreement</w:t>
        </w:r>
        <w:r w:rsidR="000C4E11" w:rsidRPr="003E62E4">
          <w:rPr>
            <w:rFonts w:ascii="Trebuchet MS" w:eastAsia="Times New Roman" w:hAnsi="Trebuchet MS" w:cs="Tahoma"/>
            <w:b w:val="0"/>
            <w:i/>
            <w:noProof/>
            <w:snapToGrid w:val="0"/>
            <w:webHidden/>
            <w:sz w:val="20"/>
            <w:szCs w:val="24"/>
          </w:rPr>
          <w:tab/>
        </w:r>
        <w:r w:rsidR="000C4E11" w:rsidRPr="003E62E4">
          <w:rPr>
            <w:rFonts w:ascii="Trebuchet MS" w:eastAsia="Times New Roman" w:hAnsi="Trebuchet MS" w:cs="Tahoma"/>
            <w:b w:val="0"/>
            <w:i/>
            <w:noProof/>
            <w:snapToGrid w:val="0"/>
            <w:webHidden/>
            <w:sz w:val="20"/>
            <w:szCs w:val="24"/>
          </w:rPr>
          <w:fldChar w:fldCharType="begin"/>
        </w:r>
        <w:r w:rsidR="000C4E11" w:rsidRPr="003E62E4">
          <w:rPr>
            <w:rFonts w:ascii="Trebuchet MS" w:eastAsia="Times New Roman" w:hAnsi="Trebuchet MS" w:cs="Tahoma"/>
            <w:b w:val="0"/>
            <w:i/>
            <w:noProof/>
            <w:snapToGrid w:val="0"/>
            <w:webHidden/>
            <w:sz w:val="20"/>
            <w:szCs w:val="24"/>
          </w:rPr>
          <w:instrText xml:space="preserve"> PAGEREF _Toc11414681 \h </w:instrText>
        </w:r>
        <w:r w:rsidR="000C4E11" w:rsidRPr="003E62E4">
          <w:rPr>
            <w:rFonts w:ascii="Trebuchet MS" w:eastAsia="Times New Roman" w:hAnsi="Trebuchet MS" w:cs="Tahoma"/>
            <w:b w:val="0"/>
            <w:i/>
            <w:noProof/>
            <w:snapToGrid w:val="0"/>
            <w:webHidden/>
            <w:sz w:val="20"/>
            <w:szCs w:val="24"/>
          </w:rPr>
        </w:r>
        <w:r w:rsidR="000C4E11" w:rsidRPr="003E62E4">
          <w:rPr>
            <w:rFonts w:ascii="Trebuchet MS" w:eastAsia="Times New Roman" w:hAnsi="Trebuchet MS" w:cs="Tahoma"/>
            <w:b w:val="0"/>
            <w:i/>
            <w:noProof/>
            <w:snapToGrid w:val="0"/>
            <w:webHidden/>
            <w:sz w:val="20"/>
            <w:szCs w:val="24"/>
          </w:rPr>
          <w:fldChar w:fldCharType="separate"/>
        </w:r>
        <w:r w:rsidR="00D92D60">
          <w:rPr>
            <w:rFonts w:ascii="Trebuchet MS" w:eastAsia="Times New Roman" w:hAnsi="Trebuchet MS" w:cs="Tahoma"/>
            <w:b w:val="0"/>
            <w:i/>
            <w:noProof/>
            <w:snapToGrid w:val="0"/>
            <w:webHidden/>
            <w:sz w:val="20"/>
            <w:szCs w:val="24"/>
          </w:rPr>
          <w:t>14</w:t>
        </w:r>
        <w:r w:rsidR="000C4E11" w:rsidRPr="003E62E4">
          <w:rPr>
            <w:rFonts w:ascii="Trebuchet MS" w:eastAsia="Times New Roman" w:hAnsi="Trebuchet MS" w:cs="Tahoma"/>
            <w:b w:val="0"/>
            <w:i/>
            <w:noProof/>
            <w:snapToGrid w:val="0"/>
            <w:webHidden/>
            <w:sz w:val="20"/>
            <w:szCs w:val="24"/>
          </w:rPr>
          <w:fldChar w:fldCharType="end"/>
        </w:r>
      </w:hyperlink>
    </w:p>
    <w:p w14:paraId="52F928F6" w14:textId="7D2237AE" w:rsidR="000C4E11" w:rsidRPr="003E62E4" w:rsidRDefault="000134F4" w:rsidP="000C4E11">
      <w:pPr>
        <w:tabs>
          <w:tab w:val="right" w:leader="dot" w:pos="9347"/>
        </w:tabs>
        <w:spacing w:after="0" w:line="240" w:lineRule="auto"/>
        <w:rPr>
          <w:rFonts w:ascii="Calibri" w:eastAsia="Times New Roman" w:hAnsi="Calibri" w:cs="Times New Roman"/>
          <w:b w:val="0"/>
          <w:noProof/>
          <w:sz w:val="22"/>
        </w:rPr>
      </w:pPr>
      <w:hyperlink w:anchor="_Toc11414682" w:history="1">
        <w:r w:rsidR="000C4E11" w:rsidRPr="003E62E4">
          <w:rPr>
            <w:rFonts w:ascii="Trebuchet MS" w:eastAsia="Times New Roman" w:hAnsi="Trebuchet MS" w:cs="Calibri"/>
            <w:bCs/>
            <w:noProof/>
            <w:sz w:val="20"/>
            <w:szCs w:val="20"/>
            <w:u w:val="single"/>
          </w:rPr>
          <w:t>CENTRAL REGISTRATION</w:t>
        </w:r>
        <w:r w:rsidR="000C4E11" w:rsidRPr="003E62E4">
          <w:rPr>
            <w:rFonts w:ascii="Trebuchet MS" w:eastAsia="Times New Roman" w:hAnsi="Trebuchet MS" w:cs="Calibri"/>
            <w:noProof/>
            <w:webHidden/>
            <w:sz w:val="20"/>
            <w:szCs w:val="20"/>
          </w:rPr>
          <w:tab/>
        </w:r>
        <w:r w:rsidR="000C4E11" w:rsidRPr="003E62E4">
          <w:rPr>
            <w:rFonts w:ascii="Trebuchet MS" w:eastAsia="Times New Roman" w:hAnsi="Trebuchet MS" w:cs="Calibri"/>
            <w:noProof/>
            <w:webHidden/>
            <w:sz w:val="20"/>
            <w:szCs w:val="20"/>
          </w:rPr>
          <w:fldChar w:fldCharType="begin"/>
        </w:r>
        <w:r w:rsidR="000C4E11" w:rsidRPr="003E62E4">
          <w:rPr>
            <w:rFonts w:ascii="Trebuchet MS" w:eastAsia="Times New Roman" w:hAnsi="Trebuchet MS" w:cs="Calibri"/>
            <w:noProof/>
            <w:webHidden/>
            <w:sz w:val="20"/>
            <w:szCs w:val="20"/>
          </w:rPr>
          <w:instrText xml:space="preserve"> PAGEREF _Toc11414682 \h </w:instrText>
        </w:r>
        <w:r w:rsidR="000C4E11" w:rsidRPr="003E62E4">
          <w:rPr>
            <w:rFonts w:ascii="Trebuchet MS" w:eastAsia="Times New Roman" w:hAnsi="Trebuchet MS" w:cs="Calibri"/>
            <w:noProof/>
            <w:webHidden/>
            <w:sz w:val="20"/>
            <w:szCs w:val="20"/>
          </w:rPr>
        </w:r>
        <w:r w:rsidR="000C4E11" w:rsidRPr="003E62E4">
          <w:rPr>
            <w:rFonts w:ascii="Trebuchet MS" w:eastAsia="Times New Roman" w:hAnsi="Trebuchet MS" w:cs="Calibri"/>
            <w:noProof/>
            <w:webHidden/>
            <w:sz w:val="20"/>
            <w:szCs w:val="20"/>
          </w:rPr>
          <w:fldChar w:fldCharType="separate"/>
        </w:r>
        <w:r w:rsidR="00D92D60">
          <w:rPr>
            <w:rFonts w:ascii="Trebuchet MS" w:eastAsia="Times New Roman" w:hAnsi="Trebuchet MS" w:cs="Calibri"/>
            <w:noProof/>
            <w:webHidden/>
            <w:sz w:val="20"/>
            <w:szCs w:val="20"/>
          </w:rPr>
          <w:t>14</w:t>
        </w:r>
        <w:r w:rsidR="000C4E11" w:rsidRPr="003E62E4">
          <w:rPr>
            <w:rFonts w:ascii="Trebuchet MS" w:eastAsia="Times New Roman" w:hAnsi="Trebuchet MS" w:cs="Calibri"/>
            <w:noProof/>
            <w:webHidden/>
            <w:sz w:val="20"/>
            <w:szCs w:val="20"/>
          </w:rPr>
          <w:fldChar w:fldCharType="end"/>
        </w:r>
      </w:hyperlink>
    </w:p>
    <w:p w14:paraId="19728B11" w14:textId="5205D9E8" w:rsidR="000C4E11" w:rsidRPr="003E62E4" w:rsidRDefault="000134F4" w:rsidP="000C4E11">
      <w:pPr>
        <w:tabs>
          <w:tab w:val="right" w:leader="dot" w:pos="9347"/>
        </w:tabs>
        <w:spacing w:after="0" w:line="240" w:lineRule="auto"/>
        <w:ind w:left="202"/>
        <w:rPr>
          <w:rFonts w:ascii="Calibri" w:eastAsia="Times New Roman" w:hAnsi="Calibri" w:cs="Times New Roman"/>
          <w:b w:val="0"/>
          <w:i/>
          <w:noProof/>
          <w:sz w:val="22"/>
        </w:rPr>
      </w:pPr>
      <w:hyperlink w:anchor="_Toc11414683" w:history="1">
        <w:r w:rsidR="000C4E11" w:rsidRPr="003E62E4">
          <w:rPr>
            <w:rFonts w:ascii="Trebuchet MS" w:eastAsia="Times New Roman" w:hAnsi="Trebuchet MS" w:cs="Tahoma"/>
            <w:b w:val="0"/>
            <w:i/>
            <w:noProof/>
            <w:snapToGrid w:val="0"/>
            <w:sz w:val="20"/>
            <w:szCs w:val="24"/>
            <w:u w:val="single"/>
          </w:rPr>
          <w:t>Change of Address</w:t>
        </w:r>
        <w:r w:rsidR="000C4E11" w:rsidRPr="003E62E4">
          <w:rPr>
            <w:rFonts w:ascii="Trebuchet MS" w:eastAsia="Times New Roman" w:hAnsi="Trebuchet MS" w:cs="Tahoma"/>
            <w:b w:val="0"/>
            <w:i/>
            <w:noProof/>
            <w:snapToGrid w:val="0"/>
            <w:webHidden/>
            <w:sz w:val="20"/>
            <w:szCs w:val="24"/>
          </w:rPr>
          <w:tab/>
        </w:r>
        <w:r w:rsidR="000C4E11" w:rsidRPr="003E62E4">
          <w:rPr>
            <w:rFonts w:ascii="Trebuchet MS" w:eastAsia="Times New Roman" w:hAnsi="Trebuchet MS" w:cs="Tahoma"/>
            <w:b w:val="0"/>
            <w:i/>
            <w:noProof/>
            <w:snapToGrid w:val="0"/>
            <w:webHidden/>
            <w:sz w:val="20"/>
            <w:szCs w:val="24"/>
          </w:rPr>
          <w:fldChar w:fldCharType="begin"/>
        </w:r>
        <w:r w:rsidR="000C4E11" w:rsidRPr="003E62E4">
          <w:rPr>
            <w:rFonts w:ascii="Trebuchet MS" w:eastAsia="Times New Roman" w:hAnsi="Trebuchet MS" w:cs="Tahoma"/>
            <w:b w:val="0"/>
            <w:i/>
            <w:noProof/>
            <w:snapToGrid w:val="0"/>
            <w:webHidden/>
            <w:sz w:val="20"/>
            <w:szCs w:val="24"/>
          </w:rPr>
          <w:instrText xml:space="preserve"> PAGEREF _Toc11414683 \h </w:instrText>
        </w:r>
        <w:r w:rsidR="000C4E11" w:rsidRPr="003E62E4">
          <w:rPr>
            <w:rFonts w:ascii="Trebuchet MS" w:eastAsia="Times New Roman" w:hAnsi="Trebuchet MS" w:cs="Tahoma"/>
            <w:b w:val="0"/>
            <w:i/>
            <w:noProof/>
            <w:snapToGrid w:val="0"/>
            <w:webHidden/>
            <w:sz w:val="20"/>
            <w:szCs w:val="24"/>
          </w:rPr>
        </w:r>
        <w:r w:rsidR="000C4E11" w:rsidRPr="003E62E4">
          <w:rPr>
            <w:rFonts w:ascii="Trebuchet MS" w:eastAsia="Times New Roman" w:hAnsi="Trebuchet MS" w:cs="Tahoma"/>
            <w:b w:val="0"/>
            <w:i/>
            <w:noProof/>
            <w:snapToGrid w:val="0"/>
            <w:webHidden/>
            <w:sz w:val="20"/>
            <w:szCs w:val="24"/>
          </w:rPr>
          <w:fldChar w:fldCharType="separate"/>
        </w:r>
        <w:r w:rsidR="00D92D60">
          <w:rPr>
            <w:rFonts w:ascii="Trebuchet MS" w:eastAsia="Times New Roman" w:hAnsi="Trebuchet MS" w:cs="Tahoma"/>
            <w:b w:val="0"/>
            <w:i/>
            <w:noProof/>
            <w:snapToGrid w:val="0"/>
            <w:webHidden/>
            <w:sz w:val="20"/>
            <w:szCs w:val="24"/>
          </w:rPr>
          <w:t>14</w:t>
        </w:r>
        <w:r w:rsidR="000C4E11" w:rsidRPr="003E62E4">
          <w:rPr>
            <w:rFonts w:ascii="Trebuchet MS" w:eastAsia="Times New Roman" w:hAnsi="Trebuchet MS" w:cs="Tahoma"/>
            <w:b w:val="0"/>
            <w:i/>
            <w:noProof/>
            <w:snapToGrid w:val="0"/>
            <w:webHidden/>
            <w:sz w:val="20"/>
            <w:szCs w:val="24"/>
          </w:rPr>
          <w:fldChar w:fldCharType="end"/>
        </w:r>
      </w:hyperlink>
    </w:p>
    <w:p w14:paraId="4D1D6334" w14:textId="29F1F134" w:rsidR="000C4E11" w:rsidRPr="003E62E4" w:rsidRDefault="000134F4" w:rsidP="000C4E11">
      <w:pPr>
        <w:tabs>
          <w:tab w:val="right" w:leader="dot" w:pos="9347"/>
        </w:tabs>
        <w:spacing w:after="0" w:line="240" w:lineRule="auto"/>
        <w:rPr>
          <w:rFonts w:ascii="Calibri" w:eastAsia="Times New Roman" w:hAnsi="Calibri" w:cs="Times New Roman"/>
          <w:b w:val="0"/>
          <w:noProof/>
          <w:sz w:val="22"/>
        </w:rPr>
      </w:pPr>
      <w:hyperlink w:anchor="_Toc11414684" w:history="1">
        <w:r w:rsidR="000C4E11" w:rsidRPr="003E62E4">
          <w:rPr>
            <w:rFonts w:ascii="Trebuchet MS" w:eastAsia="Times New Roman" w:hAnsi="Trebuchet MS" w:cs="Calibri"/>
            <w:noProof/>
            <w:snapToGrid w:val="0"/>
            <w:sz w:val="20"/>
            <w:szCs w:val="20"/>
            <w:u w:val="single"/>
          </w:rPr>
          <w:t>COMMUNICATION SYSTEM/SCHOOL MESSENGER</w:t>
        </w:r>
        <w:r w:rsidR="000C4E11" w:rsidRPr="003E62E4">
          <w:rPr>
            <w:rFonts w:ascii="Trebuchet MS" w:eastAsia="Times New Roman" w:hAnsi="Trebuchet MS" w:cs="Calibri"/>
            <w:noProof/>
            <w:webHidden/>
            <w:sz w:val="20"/>
            <w:szCs w:val="20"/>
          </w:rPr>
          <w:tab/>
        </w:r>
        <w:r w:rsidR="000C4E11" w:rsidRPr="003E62E4">
          <w:rPr>
            <w:rFonts w:ascii="Trebuchet MS" w:eastAsia="Times New Roman" w:hAnsi="Trebuchet MS" w:cs="Calibri"/>
            <w:noProof/>
            <w:webHidden/>
            <w:sz w:val="20"/>
            <w:szCs w:val="20"/>
          </w:rPr>
          <w:fldChar w:fldCharType="begin"/>
        </w:r>
        <w:r w:rsidR="000C4E11" w:rsidRPr="003E62E4">
          <w:rPr>
            <w:rFonts w:ascii="Trebuchet MS" w:eastAsia="Times New Roman" w:hAnsi="Trebuchet MS" w:cs="Calibri"/>
            <w:noProof/>
            <w:webHidden/>
            <w:sz w:val="20"/>
            <w:szCs w:val="20"/>
          </w:rPr>
          <w:instrText xml:space="preserve"> PAGEREF _Toc11414684 \h </w:instrText>
        </w:r>
        <w:r w:rsidR="000C4E11" w:rsidRPr="003E62E4">
          <w:rPr>
            <w:rFonts w:ascii="Trebuchet MS" w:eastAsia="Times New Roman" w:hAnsi="Trebuchet MS" w:cs="Calibri"/>
            <w:noProof/>
            <w:webHidden/>
            <w:sz w:val="20"/>
            <w:szCs w:val="20"/>
          </w:rPr>
        </w:r>
        <w:r w:rsidR="000C4E11" w:rsidRPr="003E62E4">
          <w:rPr>
            <w:rFonts w:ascii="Trebuchet MS" w:eastAsia="Times New Roman" w:hAnsi="Trebuchet MS" w:cs="Calibri"/>
            <w:noProof/>
            <w:webHidden/>
            <w:sz w:val="20"/>
            <w:szCs w:val="20"/>
          </w:rPr>
          <w:fldChar w:fldCharType="separate"/>
        </w:r>
        <w:r w:rsidR="00D92D60">
          <w:rPr>
            <w:rFonts w:ascii="Trebuchet MS" w:eastAsia="Times New Roman" w:hAnsi="Trebuchet MS" w:cs="Calibri"/>
            <w:noProof/>
            <w:webHidden/>
            <w:sz w:val="20"/>
            <w:szCs w:val="20"/>
          </w:rPr>
          <w:t>14</w:t>
        </w:r>
        <w:r w:rsidR="000C4E11" w:rsidRPr="003E62E4">
          <w:rPr>
            <w:rFonts w:ascii="Trebuchet MS" w:eastAsia="Times New Roman" w:hAnsi="Trebuchet MS" w:cs="Calibri"/>
            <w:noProof/>
            <w:webHidden/>
            <w:sz w:val="20"/>
            <w:szCs w:val="20"/>
          </w:rPr>
          <w:fldChar w:fldCharType="end"/>
        </w:r>
      </w:hyperlink>
    </w:p>
    <w:p w14:paraId="0F96267E" w14:textId="5EDB04FE" w:rsidR="000C4E11" w:rsidRPr="003E62E4" w:rsidRDefault="000134F4" w:rsidP="000C4E11">
      <w:pPr>
        <w:tabs>
          <w:tab w:val="right" w:leader="dot" w:pos="9347"/>
        </w:tabs>
        <w:spacing w:after="0" w:line="240" w:lineRule="auto"/>
        <w:rPr>
          <w:rFonts w:ascii="Calibri" w:eastAsia="Times New Roman" w:hAnsi="Calibri" w:cs="Times New Roman"/>
          <w:b w:val="0"/>
          <w:noProof/>
          <w:sz w:val="22"/>
        </w:rPr>
      </w:pPr>
      <w:hyperlink w:anchor="_Toc11414685" w:history="1">
        <w:r w:rsidR="000C4E11" w:rsidRPr="003E62E4">
          <w:rPr>
            <w:rFonts w:ascii="Trebuchet MS" w:eastAsia="Times New Roman" w:hAnsi="Trebuchet MS" w:cs="Calibri"/>
            <w:caps/>
            <w:noProof/>
            <w:sz w:val="20"/>
            <w:szCs w:val="20"/>
            <w:u w:val="single"/>
          </w:rPr>
          <w:t>Concussion management</w:t>
        </w:r>
        <w:r w:rsidR="000C4E11" w:rsidRPr="003E62E4">
          <w:rPr>
            <w:rFonts w:ascii="Trebuchet MS" w:eastAsia="Times New Roman" w:hAnsi="Trebuchet MS" w:cs="Calibri"/>
            <w:noProof/>
            <w:webHidden/>
            <w:sz w:val="20"/>
            <w:szCs w:val="20"/>
          </w:rPr>
          <w:tab/>
        </w:r>
        <w:r w:rsidR="000C4E11" w:rsidRPr="003E62E4">
          <w:rPr>
            <w:rFonts w:ascii="Trebuchet MS" w:eastAsia="Times New Roman" w:hAnsi="Trebuchet MS" w:cs="Calibri"/>
            <w:noProof/>
            <w:webHidden/>
            <w:sz w:val="20"/>
            <w:szCs w:val="20"/>
          </w:rPr>
          <w:fldChar w:fldCharType="begin"/>
        </w:r>
        <w:r w:rsidR="000C4E11" w:rsidRPr="003E62E4">
          <w:rPr>
            <w:rFonts w:ascii="Trebuchet MS" w:eastAsia="Times New Roman" w:hAnsi="Trebuchet MS" w:cs="Calibri"/>
            <w:noProof/>
            <w:webHidden/>
            <w:sz w:val="20"/>
            <w:szCs w:val="20"/>
          </w:rPr>
          <w:instrText xml:space="preserve"> PAGEREF _Toc11414685 \h </w:instrText>
        </w:r>
        <w:r w:rsidR="000C4E11" w:rsidRPr="003E62E4">
          <w:rPr>
            <w:rFonts w:ascii="Trebuchet MS" w:eastAsia="Times New Roman" w:hAnsi="Trebuchet MS" w:cs="Calibri"/>
            <w:noProof/>
            <w:webHidden/>
            <w:sz w:val="20"/>
            <w:szCs w:val="20"/>
          </w:rPr>
        </w:r>
        <w:r w:rsidR="000C4E11" w:rsidRPr="003E62E4">
          <w:rPr>
            <w:rFonts w:ascii="Trebuchet MS" w:eastAsia="Times New Roman" w:hAnsi="Trebuchet MS" w:cs="Calibri"/>
            <w:noProof/>
            <w:webHidden/>
            <w:sz w:val="20"/>
            <w:szCs w:val="20"/>
          </w:rPr>
          <w:fldChar w:fldCharType="separate"/>
        </w:r>
        <w:r w:rsidR="00D92D60">
          <w:rPr>
            <w:rFonts w:ascii="Trebuchet MS" w:eastAsia="Times New Roman" w:hAnsi="Trebuchet MS" w:cs="Calibri"/>
            <w:noProof/>
            <w:webHidden/>
            <w:sz w:val="20"/>
            <w:szCs w:val="20"/>
          </w:rPr>
          <w:t>14</w:t>
        </w:r>
        <w:r w:rsidR="000C4E11" w:rsidRPr="003E62E4">
          <w:rPr>
            <w:rFonts w:ascii="Trebuchet MS" w:eastAsia="Times New Roman" w:hAnsi="Trebuchet MS" w:cs="Calibri"/>
            <w:noProof/>
            <w:webHidden/>
            <w:sz w:val="20"/>
            <w:szCs w:val="20"/>
          </w:rPr>
          <w:fldChar w:fldCharType="end"/>
        </w:r>
      </w:hyperlink>
    </w:p>
    <w:p w14:paraId="7D6087FF" w14:textId="34FF5BA5" w:rsidR="000C4E11" w:rsidRPr="003E62E4" w:rsidRDefault="000134F4" w:rsidP="000C4E11">
      <w:pPr>
        <w:tabs>
          <w:tab w:val="right" w:leader="dot" w:pos="9347"/>
        </w:tabs>
        <w:spacing w:after="0" w:line="240" w:lineRule="auto"/>
        <w:ind w:left="202"/>
        <w:rPr>
          <w:rFonts w:ascii="Calibri" w:eastAsia="Times New Roman" w:hAnsi="Calibri" w:cs="Times New Roman"/>
          <w:b w:val="0"/>
          <w:i/>
          <w:noProof/>
          <w:sz w:val="22"/>
        </w:rPr>
      </w:pPr>
      <w:hyperlink w:anchor="_Toc11414686" w:history="1">
        <w:r w:rsidR="000C4E11" w:rsidRPr="003E62E4">
          <w:rPr>
            <w:rFonts w:ascii="Trebuchet MS" w:eastAsia="Times New Roman" w:hAnsi="Trebuchet MS" w:cs="Tahoma"/>
            <w:i/>
            <w:noProof/>
            <w:snapToGrid w:val="0"/>
            <w:sz w:val="20"/>
            <w:szCs w:val="24"/>
            <w:u w:val="single"/>
          </w:rPr>
          <w:t>DISCIPLINE</w:t>
        </w:r>
        <w:r w:rsidR="000C4E11" w:rsidRPr="003E62E4">
          <w:rPr>
            <w:rFonts w:ascii="Trebuchet MS" w:eastAsia="Times New Roman" w:hAnsi="Trebuchet MS" w:cs="Tahoma"/>
            <w:b w:val="0"/>
            <w:i/>
            <w:noProof/>
            <w:snapToGrid w:val="0"/>
            <w:webHidden/>
            <w:sz w:val="20"/>
            <w:szCs w:val="24"/>
          </w:rPr>
          <w:tab/>
        </w:r>
        <w:r w:rsidR="000C4E11" w:rsidRPr="003E62E4">
          <w:rPr>
            <w:rFonts w:ascii="Trebuchet MS" w:eastAsia="Times New Roman" w:hAnsi="Trebuchet MS" w:cs="Tahoma"/>
            <w:b w:val="0"/>
            <w:i/>
            <w:noProof/>
            <w:snapToGrid w:val="0"/>
            <w:webHidden/>
            <w:sz w:val="20"/>
            <w:szCs w:val="24"/>
          </w:rPr>
          <w:fldChar w:fldCharType="begin"/>
        </w:r>
        <w:r w:rsidR="000C4E11" w:rsidRPr="003E62E4">
          <w:rPr>
            <w:rFonts w:ascii="Trebuchet MS" w:eastAsia="Times New Roman" w:hAnsi="Trebuchet MS" w:cs="Tahoma"/>
            <w:b w:val="0"/>
            <w:i/>
            <w:noProof/>
            <w:snapToGrid w:val="0"/>
            <w:webHidden/>
            <w:sz w:val="20"/>
            <w:szCs w:val="24"/>
          </w:rPr>
          <w:instrText xml:space="preserve"> PAGEREF _Toc11414686 \h </w:instrText>
        </w:r>
        <w:r w:rsidR="000C4E11" w:rsidRPr="003E62E4">
          <w:rPr>
            <w:rFonts w:ascii="Trebuchet MS" w:eastAsia="Times New Roman" w:hAnsi="Trebuchet MS" w:cs="Tahoma"/>
            <w:b w:val="0"/>
            <w:i/>
            <w:noProof/>
            <w:snapToGrid w:val="0"/>
            <w:webHidden/>
            <w:sz w:val="20"/>
            <w:szCs w:val="24"/>
          </w:rPr>
        </w:r>
        <w:r w:rsidR="000C4E11" w:rsidRPr="003E62E4">
          <w:rPr>
            <w:rFonts w:ascii="Trebuchet MS" w:eastAsia="Times New Roman" w:hAnsi="Trebuchet MS" w:cs="Tahoma"/>
            <w:b w:val="0"/>
            <w:i/>
            <w:noProof/>
            <w:snapToGrid w:val="0"/>
            <w:webHidden/>
            <w:sz w:val="20"/>
            <w:szCs w:val="24"/>
          </w:rPr>
          <w:fldChar w:fldCharType="separate"/>
        </w:r>
        <w:r w:rsidR="00D92D60">
          <w:rPr>
            <w:rFonts w:ascii="Trebuchet MS" w:eastAsia="Times New Roman" w:hAnsi="Trebuchet MS" w:cs="Tahoma"/>
            <w:b w:val="0"/>
            <w:i/>
            <w:noProof/>
            <w:snapToGrid w:val="0"/>
            <w:webHidden/>
            <w:sz w:val="20"/>
            <w:szCs w:val="24"/>
          </w:rPr>
          <w:t>14</w:t>
        </w:r>
        <w:r w:rsidR="000C4E11" w:rsidRPr="003E62E4">
          <w:rPr>
            <w:rFonts w:ascii="Trebuchet MS" w:eastAsia="Times New Roman" w:hAnsi="Trebuchet MS" w:cs="Tahoma"/>
            <w:b w:val="0"/>
            <w:i/>
            <w:noProof/>
            <w:snapToGrid w:val="0"/>
            <w:webHidden/>
            <w:sz w:val="20"/>
            <w:szCs w:val="24"/>
          </w:rPr>
          <w:fldChar w:fldCharType="end"/>
        </w:r>
      </w:hyperlink>
    </w:p>
    <w:p w14:paraId="2108B777" w14:textId="12C98A69" w:rsidR="000C4E11" w:rsidRPr="003E62E4" w:rsidRDefault="000134F4" w:rsidP="000C4E11">
      <w:pPr>
        <w:tabs>
          <w:tab w:val="right" w:leader="dot" w:pos="9347"/>
        </w:tabs>
        <w:spacing w:after="0" w:line="240" w:lineRule="auto"/>
        <w:ind w:left="202"/>
        <w:rPr>
          <w:rFonts w:ascii="Calibri" w:eastAsia="Times New Roman" w:hAnsi="Calibri" w:cs="Times New Roman"/>
          <w:b w:val="0"/>
          <w:i/>
          <w:noProof/>
          <w:sz w:val="22"/>
        </w:rPr>
      </w:pPr>
      <w:hyperlink w:anchor="_Toc11414687" w:history="1">
        <w:r w:rsidR="000C4E11" w:rsidRPr="003E62E4">
          <w:rPr>
            <w:rFonts w:ascii="Trebuchet MS" w:eastAsia="Times New Roman" w:hAnsi="Trebuchet MS" w:cs="Tahoma"/>
            <w:b w:val="0"/>
            <w:i/>
            <w:noProof/>
            <w:snapToGrid w:val="0"/>
            <w:sz w:val="20"/>
            <w:szCs w:val="24"/>
            <w:u w:val="single"/>
          </w:rPr>
          <w:t>Commission of a Crime</w:t>
        </w:r>
        <w:r w:rsidR="000C4E11" w:rsidRPr="003E62E4">
          <w:rPr>
            <w:rFonts w:ascii="Trebuchet MS" w:eastAsia="Times New Roman" w:hAnsi="Trebuchet MS" w:cs="Tahoma"/>
            <w:b w:val="0"/>
            <w:i/>
            <w:noProof/>
            <w:snapToGrid w:val="0"/>
            <w:webHidden/>
            <w:sz w:val="20"/>
            <w:szCs w:val="24"/>
          </w:rPr>
          <w:tab/>
        </w:r>
        <w:r w:rsidR="000C4E11" w:rsidRPr="003E62E4">
          <w:rPr>
            <w:rFonts w:ascii="Trebuchet MS" w:eastAsia="Times New Roman" w:hAnsi="Trebuchet MS" w:cs="Tahoma"/>
            <w:b w:val="0"/>
            <w:i/>
            <w:noProof/>
            <w:snapToGrid w:val="0"/>
            <w:webHidden/>
            <w:sz w:val="20"/>
            <w:szCs w:val="24"/>
          </w:rPr>
          <w:fldChar w:fldCharType="begin"/>
        </w:r>
        <w:r w:rsidR="000C4E11" w:rsidRPr="003E62E4">
          <w:rPr>
            <w:rFonts w:ascii="Trebuchet MS" w:eastAsia="Times New Roman" w:hAnsi="Trebuchet MS" w:cs="Tahoma"/>
            <w:b w:val="0"/>
            <w:i/>
            <w:noProof/>
            <w:snapToGrid w:val="0"/>
            <w:webHidden/>
            <w:sz w:val="20"/>
            <w:szCs w:val="24"/>
          </w:rPr>
          <w:instrText xml:space="preserve"> PAGEREF _Toc11414687 \h </w:instrText>
        </w:r>
        <w:r w:rsidR="000C4E11" w:rsidRPr="003E62E4">
          <w:rPr>
            <w:rFonts w:ascii="Trebuchet MS" w:eastAsia="Times New Roman" w:hAnsi="Trebuchet MS" w:cs="Tahoma"/>
            <w:b w:val="0"/>
            <w:i/>
            <w:noProof/>
            <w:snapToGrid w:val="0"/>
            <w:webHidden/>
            <w:sz w:val="20"/>
            <w:szCs w:val="24"/>
          </w:rPr>
        </w:r>
        <w:r w:rsidR="000C4E11" w:rsidRPr="003E62E4">
          <w:rPr>
            <w:rFonts w:ascii="Trebuchet MS" w:eastAsia="Times New Roman" w:hAnsi="Trebuchet MS" w:cs="Tahoma"/>
            <w:b w:val="0"/>
            <w:i/>
            <w:noProof/>
            <w:snapToGrid w:val="0"/>
            <w:webHidden/>
            <w:sz w:val="20"/>
            <w:szCs w:val="24"/>
          </w:rPr>
          <w:fldChar w:fldCharType="separate"/>
        </w:r>
        <w:r w:rsidR="00D92D60">
          <w:rPr>
            <w:rFonts w:ascii="Trebuchet MS" w:eastAsia="Times New Roman" w:hAnsi="Trebuchet MS" w:cs="Tahoma"/>
            <w:b w:val="0"/>
            <w:i/>
            <w:noProof/>
            <w:snapToGrid w:val="0"/>
            <w:webHidden/>
            <w:sz w:val="20"/>
            <w:szCs w:val="24"/>
          </w:rPr>
          <w:t>15</w:t>
        </w:r>
        <w:r w:rsidR="000C4E11" w:rsidRPr="003E62E4">
          <w:rPr>
            <w:rFonts w:ascii="Trebuchet MS" w:eastAsia="Times New Roman" w:hAnsi="Trebuchet MS" w:cs="Tahoma"/>
            <w:b w:val="0"/>
            <w:i/>
            <w:noProof/>
            <w:snapToGrid w:val="0"/>
            <w:webHidden/>
            <w:sz w:val="20"/>
            <w:szCs w:val="24"/>
          </w:rPr>
          <w:fldChar w:fldCharType="end"/>
        </w:r>
      </w:hyperlink>
    </w:p>
    <w:p w14:paraId="32172756" w14:textId="2E48EFFA" w:rsidR="000C4E11" w:rsidRPr="003E62E4" w:rsidRDefault="000134F4" w:rsidP="000C4E11">
      <w:pPr>
        <w:tabs>
          <w:tab w:val="right" w:leader="dot" w:pos="9347"/>
        </w:tabs>
        <w:spacing w:after="0" w:line="240" w:lineRule="auto"/>
        <w:ind w:left="202"/>
        <w:rPr>
          <w:rFonts w:ascii="Calibri" w:eastAsia="Times New Roman" w:hAnsi="Calibri" w:cs="Times New Roman"/>
          <w:b w:val="0"/>
          <w:i/>
          <w:noProof/>
          <w:sz w:val="22"/>
        </w:rPr>
      </w:pPr>
      <w:hyperlink w:anchor="_Toc11414688" w:history="1">
        <w:r w:rsidR="000C4E11" w:rsidRPr="003E62E4">
          <w:rPr>
            <w:rFonts w:ascii="Trebuchet MS" w:eastAsia="Times New Roman" w:hAnsi="Trebuchet MS" w:cs="Tahoma"/>
            <w:b w:val="0"/>
            <w:i/>
            <w:noProof/>
            <w:snapToGrid w:val="0"/>
            <w:sz w:val="20"/>
            <w:szCs w:val="24"/>
            <w:u w:val="single"/>
          </w:rPr>
          <w:t>Other Suspension/Expulsion Information</w:t>
        </w:r>
        <w:r w:rsidR="000C4E11" w:rsidRPr="003E62E4">
          <w:rPr>
            <w:rFonts w:ascii="Trebuchet MS" w:eastAsia="Times New Roman" w:hAnsi="Trebuchet MS" w:cs="Tahoma"/>
            <w:b w:val="0"/>
            <w:i/>
            <w:noProof/>
            <w:snapToGrid w:val="0"/>
            <w:webHidden/>
            <w:sz w:val="20"/>
            <w:szCs w:val="24"/>
          </w:rPr>
          <w:tab/>
        </w:r>
        <w:r w:rsidR="000C4E11" w:rsidRPr="003E62E4">
          <w:rPr>
            <w:rFonts w:ascii="Trebuchet MS" w:eastAsia="Times New Roman" w:hAnsi="Trebuchet MS" w:cs="Tahoma"/>
            <w:b w:val="0"/>
            <w:i/>
            <w:noProof/>
            <w:snapToGrid w:val="0"/>
            <w:webHidden/>
            <w:sz w:val="20"/>
            <w:szCs w:val="24"/>
          </w:rPr>
          <w:fldChar w:fldCharType="begin"/>
        </w:r>
        <w:r w:rsidR="000C4E11" w:rsidRPr="003E62E4">
          <w:rPr>
            <w:rFonts w:ascii="Trebuchet MS" w:eastAsia="Times New Roman" w:hAnsi="Trebuchet MS" w:cs="Tahoma"/>
            <w:b w:val="0"/>
            <w:i/>
            <w:noProof/>
            <w:snapToGrid w:val="0"/>
            <w:webHidden/>
            <w:sz w:val="20"/>
            <w:szCs w:val="24"/>
          </w:rPr>
          <w:instrText xml:space="preserve"> PAGEREF _Toc11414688 \h </w:instrText>
        </w:r>
        <w:r w:rsidR="000C4E11" w:rsidRPr="003E62E4">
          <w:rPr>
            <w:rFonts w:ascii="Trebuchet MS" w:eastAsia="Times New Roman" w:hAnsi="Trebuchet MS" w:cs="Tahoma"/>
            <w:b w:val="0"/>
            <w:i/>
            <w:noProof/>
            <w:snapToGrid w:val="0"/>
            <w:webHidden/>
            <w:sz w:val="20"/>
            <w:szCs w:val="24"/>
          </w:rPr>
        </w:r>
        <w:r w:rsidR="000C4E11" w:rsidRPr="003E62E4">
          <w:rPr>
            <w:rFonts w:ascii="Trebuchet MS" w:eastAsia="Times New Roman" w:hAnsi="Trebuchet MS" w:cs="Tahoma"/>
            <w:b w:val="0"/>
            <w:i/>
            <w:noProof/>
            <w:snapToGrid w:val="0"/>
            <w:webHidden/>
            <w:sz w:val="20"/>
            <w:szCs w:val="24"/>
          </w:rPr>
          <w:fldChar w:fldCharType="separate"/>
        </w:r>
        <w:r w:rsidR="00D92D60">
          <w:rPr>
            <w:rFonts w:ascii="Trebuchet MS" w:eastAsia="Times New Roman" w:hAnsi="Trebuchet MS" w:cs="Tahoma"/>
            <w:b w:val="0"/>
            <w:i/>
            <w:noProof/>
            <w:snapToGrid w:val="0"/>
            <w:webHidden/>
            <w:sz w:val="20"/>
            <w:szCs w:val="24"/>
          </w:rPr>
          <w:t>15</w:t>
        </w:r>
        <w:r w:rsidR="000C4E11" w:rsidRPr="003E62E4">
          <w:rPr>
            <w:rFonts w:ascii="Trebuchet MS" w:eastAsia="Times New Roman" w:hAnsi="Trebuchet MS" w:cs="Tahoma"/>
            <w:b w:val="0"/>
            <w:i/>
            <w:noProof/>
            <w:snapToGrid w:val="0"/>
            <w:webHidden/>
            <w:sz w:val="20"/>
            <w:szCs w:val="24"/>
          </w:rPr>
          <w:fldChar w:fldCharType="end"/>
        </w:r>
      </w:hyperlink>
    </w:p>
    <w:p w14:paraId="17442858" w14:textId="74B63F8E" w:rsidR="000C4E11" w:rsidRPr="003E62E4" w:rsidRDefault="000134F4" w:rsidP="000C4E11">
      <w:pPr>
        <w:tabs>
          <w:tab w:val="right" w:leader="dot" w:pos="9347"/>
        </w:tabs>
        <w:spacing w:after="0" w:line="240" w:lineRule="auto"/>
        <w:ind w:left="202"/>
        <w:rPr>
          <w:rFonts w:ascii="Calibri" w:eastAsia="Times New Roman" w:hAnsi="Calibri" w:cs="Times New Roman"/>
          <w:b w:val="0"/>
          <w:i/>
          <w:noProof/>
          <w:sz w:val="22"/>
        </w:rPr>
      </w:pPr>
      <w:hyperlink w:anchor="_Toc11414689" w:history="1">
        <w:r w:rsidR="000C4E11" w:rsidRPr="003E62E4">
          <w:rPr>
            <w:rFonts w:ascii="Trebuchet MS" w:eastAsia="Times New Roman" w:hAnsi="Trebuchet MS" w:cs="Tahoma"/>
            <w:b w:val="0"/>
            <w:i/>
            <w:noProof/>
            <w:snapToGrid w:val="0"/>
            <w:sz w:val="20"/>
            <w:szCs w:val="24"/>
            <w:u w:val="single"/>
          </w:rPr>
          <w:t>Definitions of Disciplinary Actions</w:t>
        </w:r>
        <w:r w:rsidR="000C4E11" w:rsidRPr="003E62E4">
          <w:rPr>
            <w:rFonts w:ascii="Trebuchet MS" w:eastAsia="Times New Roman" w:hAnsi="Trebuchet MS" w:cs="Tahoma"/>
            <w:b w:val="0"/>
            <w:i/>
            <w:noProof/>
            <w:snapToGrid w:val="0"/>
            <w:webHidden/>
            <w:sz w:val="20"/>
            <w:szCs w:val="24"/>
          </w:rPr>
          <w:tab/>
        </w:r>
        <w:r w:rsidR="000C4E11" w:rsidRPr="003E62E4">
          <w:rPr>
            <w:rFonts w:ascii="Trebuchet MS" w:eastAsia="Times New Roman" w:hAnsi="Trebuchet MS" w:cs="Tahoma"/>
            <w:b w:val="0"/>
            <w:i/>
            <w:noProof/>
            <w:snapToGrid w:val="0"/>
            <w:webHidden/>
            <w:sz w:val="20"/>
            <w:szCs w:val="24"/>
          </w:rPr>
          <w:fldChar w:fldCharType="begin"/>
        </w:r>
        <w:r w:rsidR="000C4E11" w:rsidRPr="003E62E4">
          <w:rPr>
            <w:rFonts w:ascii="Trebuchet MS" w:eastAsia="Times New Roman" w:hAnsi="Trebuchet MS" w:cs="Tahoma"/>
            <w:b w:val="0"/>
            <w:i/>
            <w:noProof/>
            <w:snapToGrid w:val="0"/>
            <w:webHidden/>
            <w:sz w:val="20"/>
            <w:szCs w:val="24"/>
          </w:rPr>
          <w:instrText xml:space="preserve"> PAGEREF _Toc11414689 \h </w:instrText>
        </w:r>
        <w:r w:rsidR="000C4E11" w:rsidRPr="003E62E4">
          <w:rPr>
            <w:rFonts w:ascii="Trebuchet MS" w:eastAsia="Times New Roman" w:hAnsi="Trebuchet MS" w:cs="Tahoma"/>
            <w:b w:val="0"/>
            <w:i/>
            <w:noProof/>
            <w:snapToGrid w:val="0"/>
            <w:webHidden/>
            <w:sz w:val="20"/>
            <w:szCs w:val="24"/>
          </w:rPr>
        </w:r>
        <w:r w:rsidR="000C4E11" w:rsidRPr="003E62E4">
          <w:rPr>
            <w:rFonts w:ascii="Trebuchet MS" w:eastAsia="Times New Roman" w:hAnsi="Trebuchet MS" w:cs="Tahoma"/>
            <w:b w:val="0"/>
            <w:i/>
            <w:noProof/>
            <w:snapToGrid w:val="0"/>
            <w:webHidden/>
            <w:sz w:val="20"/>
            <w:szCs w:val="24"/>
          </w:rPr>
          <w:fldChar w:fldCharType="separate"/>
        </w:r>
        <w:r w:rsidR="00D92D60">
          <w:rPr>
            <w:rFonts w:ascii="Trebuchet MS" w:eastAsia="Times New Roman" w:hAnsi="Trebuchet MS" w:cs="Tahoma"/>
            <w:b w:val="0"/>
            <w:i/>
            <w:noProof/>
            <w:snapToGrid w:val="0"/>
            <w:webHidden/>
            <w:sz w:val="20"/>
            <w:szCs w:val="24"/>
          </w:rPr>
          <w:t>15</w:t>
        </w:r>
        <w:r w:rsidR="000C4E11" w:rsidRPr="003E62E4">
          <w:rPr>
            <w:rFonts w:ascii="Trebuchet MS" w:eastAsia="Times New Roman" w:hAnsi="Trebuchet MS" w:cs="Tahoma"/>
            <w:b w:val="0"/>
            <w:i/>
            <w:noProof/>
            <w:snapToGrid w:val="0"/>
            <w:webHidden/>
            <w:sz w:val="20"/>
            <w:szCs w:val="24"/>
          </w:rPr>
          <w:fldChar w:fldCharType="end"/>
        </w:r>
      </w:hyperlink>
    </w:p>
    <w:p w14:paraId="03EE30FD" w14:textId="3D1F8094" w:rsidR="000C4E11" w:rsidRPr="003E62E4" w:rsidRDefault="000134F4" w:rsidP="000C4E11">
      <w:pPr>
        <w:tabs>
          <w:tab w:val="right" w:leader="dot" w:pos="9347"/>
        </w:tabs>
        <w:spacing w:after="0" w:line="240" w:lineRule="auto"/>
        <w:ind w:left="202"/>
        <w:rPr>
          <w:rFonts w:ascii="Calibri" w:eastAsia="Times New Roman" w:hAnsi="Calibri" w:cs="Times New Roman"/>
          <w:b w:val="0"/>
          <w:i/>
          <w:noProof/>
          <w:sz w:val="22"/>
        </w:rPr>
      </w:pPr>
      <w:hyperlink w:anchor="_Toc11414690" w:history="1">
        <w:r w:rsidR="000C4E11" w:rsidRPr="003E62E4">
          <w:rPr>
            <w:rFonts w:ascii="Trebuchet MS" w:eastAsia="Times New Roman" w:hAnsi="Trebuchet MS" w:cs="Tahoma"/>
            <w:b w:val="0"/>
            <w:i/>
            <w:noProof/>
            <w:snapToGrid w:val="0"/>
            <w:sz w:val="20"/>
            <w:szCs w:val="24"/>
            <w:u w:val="single"/>
          </w:rPr>
          <w:t>Due Process for Students</w:t>
        </w:r>
        <w:r w:rsidR="000C4E11" w:rsidRPr="003E62E4">
          <w:rPr>
            <w:rFonts w:ascii="Trebuchet MS" w:eastAsia="Times New Roman" w:hAnsi="Trebuchet MS" w:cs="Tahoma"/>
            <w:b w:val="0"/>
            <w:i/>
            <w:noProof/>
            <w:snapToGrid w:val="0"/>
            <w:webHidden/>
            <w:sz w:val="20"/>
            <w:szCs w:val="24"/>
          </w:rPr>
          <w:tab/>
        </w:r>
        <w:r w:rsidR="000C4E11" w:rsidRPr="003E62E4">
          <w:rPr>
            <w:rFonts w:ascii="Trebuchet MS" w:eastAsia="Times New Roman" w:hAnsi="Trebuchet MS" w:cs="Tahoma"/>
            <w:b w:val="0"/>
            <w:i/>
            <w:noProof/>
            <w:snapToGrid w:val="0"/>
            <w:webHidden/>
            <w:sz w:val="20"/>
            <w:szCs w:val="24"/>
          </w:rPr>
          <w:fldChar w:fldCharType="begin"/>
        </w:r>
        <w:r w:rsidR="000C4E11" w:rsidRPr="003E62E4">
          <w:rPr>
            <w:rFonts w:ascii="Trebuchet MS" w:eastAsia="Times New Roman" w:hAnsi="Trebuchet MS" w:cs="Tahoma"/>
            <w:b w:val="0"/>
            <w:i/>
            <w:noProof/>
            <w:snapToGrid w:val="0"/>
            <w:webHidden/>
            <w:sz w:val="20"/>
            <w:szCs w:val="24"/>
          </w:rPr>
          <w:instrText xml:space="preserve"> PAGEREF _Toc11414690 \h </w:instrText>
        </w:r>
        <w:r w:rsidR="000C4E11" w:rsidRPr="003E62E4">
          <w:rPr>
            <w:rFonts w:ascii="Trebuchet MS" w:eastAsia="Times New Roman" w:hAnsi="Trebuchet MS" w:cs="Tahoma"/>
            <w:b w:val="0"/>
            <w:i/>
            <w:noProof/>
            <w:snapToGrid w:val="0"/>
            <w:webHidden/>
            <w:sz w:val="20"/>
            <w:szCs w:val="24"/>
          </w:rPr>
        </w:r>
        <w:r w:rsidR="000C4E11" w:rsidRPr="003E62E4">
          <w:rPr>
            <w:rFonts w:ascii="Trebuchet MS" w:eastAsia="Times New Roman" w:hAnsi="Trebuchet MS" w:cs="Tahoma"/>
            <w:b w:val="0"/>
            <w:i/>
            <w:noProof/>
            <w:snapToGrid w:val="0"/>
            <w:webHidden/>
            <w:sz w:val="20"/>
            <w:szCs w:val="24"/>
          </w:rPr>
          <w:fldChar w:fldCharType="separate"/>
        </w:r>
        <w:r w:rsidR="00D92D60">
          <w:rPr>
            <w:rFonts w:ascii="Trebuchet MS" w:eastAsia="Times New Roman" w:hAnsi="Trebuchet MS" w:cs="Tahoma"/>
            <w:b w:val="0"/>
            <w:i/>
            <w:noProof/>
            <w:snapToGrid w:val="0"/>
            <w:webHidden/>
            <w:sz w:val="20"/>
            <w:szCs w:val="24"/>
          </w:rPr>
          <w:t>15</w:t>
        </w:r>
        <w:r w:rsidR="000C4E11" w:rsidRPr="003E62E4">
          <w:rPr>
            <w:rFonts w:ascii="Trebuchet MS" w:eastAsia="Times New Roman" w:hAnsi="Trebuchet MS" w:cs="Tahoma"/>
            <w:b w:val="0"/>
            <w:i/>
            <w:noProof/>
            <w:snapToGrid w:val="0"/>
            <w:webHidden/>
            <w:sz w:val="20"/>
            <w:szCs w:val="24"/>
          </w:rPr>
          <w:fldChar w:fldCharType="end"/>
        </w:r>
      </w:hyperlink>
    </w:p>
    <w:p w14:paraId="57C01947" w14:textId="661DD9C4" w:rsidR="000C4E11" w:rsidRPr="003E62E4" w:rsidRDefault="000134F4" w:rsidP="000C4E11">
      <w:pPr>
        <w:tabs>
          <w:tab w:val="right" w:leader="dot" w:pos="9347"/>
        </w:tabs>
        <w:spacing w:after="0" w:line="240" w:lineRule="auto"/>
        <w:ind w:left="202"/>
        <w:rPr>
          <w:rFonts w:ascii="Calibri" w:eastAsia="Times New Roman" w:hAnsi="Calibri" w:cs="Times New Roman"/>
          <w:b w:val="0"/>
          <w:i/>
          <w:noProof/>
          <w:sz w:val="22"/>
        </w:rPr>
      </w:pPr>
      <w:hyperlink w:anchor="_Toc11414691" w:history="1">
        <w:r w:rsidR="000C4E11" w:rsidRPr="003E62E4">
          <w:rPr>
            <w:rFonts w:ascii="Trebuchet MS" w:eastAsia="Times New Roman" w:hAnsi="Trebuchet MS" w:cs="Tahoma"/>
            <w:b w:val="0"/>
            <w:i/>
            <w:noProof/>
            <w:snapToGrid w:val="0"/>
            <w:sz w:val="20"/>
            <w:szCs w:val="24"/>
            <w:u w:val="single"/>
          </w:rPr>
          <w:t>Suspension</w:t>
        </w:r>
        <w:r w:rsidR="000C4E11" w:rsidRPr="003E62E4">
          <w:rPr>
            <w:rFonts w:ascii="Trebuchet MS" w:eastAsia="Times New Roman" w:hAnsi="Trebuchet MS" w:cs="Tahoma"/>
            <w:b w:val="0"/>
            <w:i/>
            <w:noProof/>
            <w:snapToGrid w:val="0"/>
            <w:webHidden/>
            <w:sz w:val="20"/>
            <w:szCs w:val="24"/>
          </w:rPr>
          <w:tab/>
        </w:r>
        <w:r w:rsidR="000C4E11" w:rsidRPr="003E62E4">
          <w:rPr>
            <w:rFonts w:ascii="Trebuchet MS" w:eastAsia="Times New Roman" w:hAnsi="Trebuchet MS" w:cs="Tahoma"/>
            <w:b w:val="0"/>
            <w:i/>
            <w:noProof/>
            <w:snapToGrid w:val="0"/>
            <w:webHidden/>
            <w:sz w:val="20"/>
            <w:szCs w:val="24"/>
          </w:rPr>
          <w:fldChar w:fldCharType="begin"/>
        </w:r>
        <w:r w:rsidR="000C4E11" w:rsidRPr="003E62E4">
          <w:rPr>
            <w:rFonts w:ascii="Trebuchet MS" w:eastAsia="Times New Roman" w:hAnsi="Trebuchet MS" w:cs="Tahoma"/>
            <w:b w:val="0"/>
            <w:i/>
            <w:noProof/>
            <w:snapToGrid w:val="0"/>
            <w:webHidden/>
            <w:sz w:val="20"/>
            <w:szCs w:val="24"/>
          </w:rPr>
          <w:instrText xml:space="preserve"> PAGEREF _Toc11414691 \h </w:instrText>
        </w:r>
        <w:r w:rsidR="000C4E11" w:rsidRPr="003E62E4">
          <w:rPr>
            <w:rFonts w:ascii="Trebuchet MS" w:eastAsia="Times New Roman" w:hAnsi="Trebuchet MS" w:cs="Tahoma"/>
            <w:b w:val="0"/>
            <w:i/>
            <w:noProof/>
            <w:snapToGrid w:val="0"/>
            <w:webHidden/>
            <w:sz w:val="20"/>
            <w:szCs w:val="24"/>
          </w:rPr>
        </w:r>
        <w:r w:rsidR="000C4E11" w:rsidRPr="003E62E4">
          <w:rPr>
            <w:rFonts w:ascii="Trebuchet MS" w:eastAsia="Times New Roman" w:hAnsi="Trebuchet MS" w:cs="Tahoma"/>
            <w:b w:val="0"/>
            <w:i/>
            <w:noProof/>
            <w:snapToGrid w:val="0"/>
            <w:webHidden/>
            <w:sz w:val="20"/>
            <w:szCs w:val="24"/>
          </w:rPr>
          <w:fldChar w:fldCharType="separate"/>
        </w:r>
        <w:r w:rsidR="00D92D60">
          <w:rPr>
            <w:rFonts w:ascii="Trebuchet MS" w:eastAsia="Times New Roman" w:hAnsi="Trebuchet MS" w:cs="Tahoma"/>
            <w:b w:val="0"/>
            <w:i/>
            <w:noProof/>
            <w:snapToGrid w:val="0"/>
            <w:webHidden/>
            <w:sz w:val="20"/>
            <w:szCs w:val="24"/>
          </w:rPr>
          <w:t>15</w:t>
        </w:r>
        <w:r w:rsidR="000C4E11" w:rsidRPr="003E62E4">
          <w:rPr>
            <w:rFonts w:ascii="Trebuchet MS" w:eastAsia="Times New Roman" w:hAnsi="Trebuchet MS" w:cs="Tahoma"/>
            <w:b w:val="0"/>
            <w:i/>
            <w:noProof/>
            <w:snapToGrid w:val="0"/>
            <w:webHidden/>
            <w:sz w:val="20"/>
            <w:szCs w:val="24"/>
          </w:rPr>
          <w:fldChar w:fldCharType="end"/>
        </w:r>
      </w:hyperlink>
    </w:p>
    <w:p w14:paraId="7A5BBA57" w14:textId="609892F4" w:rsidR="000C4E11" w:rsidRPr="003E62E4" w:rsidRDefault="000134F4" w:rsidP="000C4E11">
      <w:pPr>
        <w:tabs>
          <w:tab w:val="right" w:leader="dot" w:pos="9347"/>
        </w:tabs>
        <w:spacing w:after="0" w:line="240" w:lineRule="auto"/>
        <w:ind w:left="202"/>
        <w:rPr>
          <w:rFonts w:ascii="Calibri" w:eastAsia="Times New Roman" w:hAnsi="Calibri" w:cs="Times New Roman"/>
          <w:b w:val="0"/>
          <w:i/>
          <w:noProof/>
          <w:sz w:val="22"/>
        </w:rPr>
      </w:pPr>
      <w:hyperlink w:anchor="_Toc11414692" w:history="1">
        <w:r w:rsidR="000C4E11" w:rsidRPr="003E62E4">
          <w:rPr>
            <w:rFonts w:ascii="Trebuchet MS" w:eastAsia="Times New Roman" w:hAnsi="Trebuchet MS" w:cs="Tahoma"/>
            <w:b w:val="0"/>
            <w:i/>
            <w:noProof/>
            <w:snapToGrid w:val="0"/>
            <w:sz w:val="20"/>
            <w:szCs w:val="24"/>
            <w:u w:val="single"/>
          </w:rPr>
          <w:t>Expulsion or Long-Term Suspension</w:t>
        </w:r>
        <w:r w:rsidR="000C4E11" w:rsidRPr="003E62E4">
          <w:rPr>
            <w:rFonts w:ascii="Trebuchet MS" w:eastAsia="Times New Roman" w:hAnsi="Trebuchet MS" w:cs="Tahoma"/>
            <w:b w:val="0"/>
            <w:i/>
            <w:noProof/>
            <w:snapToGrid w:val="0"/>
            <w:webHidden/>
            <w:sz w:val="20"/>
            <w:szCs w:val="24"/>
          </w:rPr>
          <w:tab/>
        </w:r>
        <w:r w:rsidR="000C4E11" w:rsidRPr="003E62E4">
          <w:rPr>
            <w:rFonts w:ascii="Trebuchet MS" w:eastAsia="Times New Roman" w:hAnsi="Trebuchet MS" w:cs="Tahoma"/>
            <w:b w:val="0"/>
            <w:i/>
            <w:noProof/>
            <w:snapToGrid w:val="0"/>
            <w:webHidden/>
            <w:sz w:val="20"/>
            <w:szCs w:val="24"/>
          </w:rPr>
          <w:fldChar w:fldCharType="begin"/>
        </w:r>
        <w:r w:rsidR="000C4E11" w:rsidRPr="003E62E4">
          <w:rPr>
            <w:rFonts w:ascii="Trebuchet MS" w:eastAsia="Times New Roman" w:hAnsi="Trebuchet MS" w:cs="Tahoma"/>
            <w:b w:val="0"/>
            <w:i/>
            <w:noProof/>
            <w:snapToGrid w:val="0"/>
            <w:webHidden/>
            <w:sz w:val="20"/>
            <w:szCs w:val="24"/>
          </w:rPr>
          <w:instrText xml:space="preserve"> PAGEREF _Toc11414692 \h </w:instrText>
        </w:r>
        <w:r w:rsidR="000C4E11" w:rsidRPr="003E62E4">
          <w:rPr>
            <w:rFonts w:ascii="Trebuchet MS" w:eastAsia="Times New Roman" w:hAnsi="Trebuchet MS" w:cs="Tahoma"/>
            <w:b w:val="0"/>
            <w:i/>
            <w:noProof/>
            <w:snapToGrid w:val="0"/>
            <w:webHidden/>
            <w:sz w:val="20"/>
            <w:szCs w:val="24"/>
          </w:rPr>
        </w:r>
        <w:r w:rsidR="000C4E11" w:rsidRPr="003E62E4">
          <w:rPr>
            <w:rFonts w:ascii="Trebuchet MS" w:eastAsia="Times New Roman" w:hAnsi="Trebuchet MS" w:cs="Tahoma"/>
            <w:b w:val="0"/>
            <w:i/>
            <w:noProof/>
            <w:snapToGrid w:val="0"/>
            <w:webHidden/>
            <w:sz w:val="20"/>
            <w:szCs w:val="24"/>
          </w:rPr>
          <w:fldChar w:fldCharType="separate"/>
        </w:r>
        <w:r w:rsidR="00D92D60">
          <w:rPr>
            <w:rFonts w:ascii="Trebuchet MS" w:eastAsia="Times New Roman" w:hAnsi="Trebuchet MS" w:cs="Tahoma"/>
            <w:b w:val="0"/>
            <w:i/>
            <w:noProof/>
            <w:snapToGrid w:val="0"/>
            <w:webHidden/>
            <w:sz w:val="20"/>
            <w:szCs w:val="24"/>
          </w:rPr>
          <w:t>15</w:t>
        </w:r>
        <w:r w:rsidR="000C4E11" w:rsidRPr="003E62E4">
          <w:rPr>
            <w:rFonts w:ascii="Trebuchet MS" w:eastAsia="Times New Roman" w:hAnsi="Trebuchet MS" w:cs="Tahoma"/>
            <w:b w:val="0"/>
            <w:i/>
            <w:noProof/>
            <w:snapToGrid w:val="0"/>
            <w:webHidden/>
            <w:sz w:val="20"/>
            <w:szCs w:val="24"/>
          </w:rPr>
          <w:fldChar w:fldCharType="end"/>
        </w:r>
      </w:hyperlink>
    </w:p>
    <w:p w14:paraId="57670C76" w14:textId="3CA555DF" w:rsidR="000C4E11" w:rsidRPr="003E62E4" w:rsidRDefault="000134F4" w:rsidP="000C4E11">
      <w:pPr>
        <w:tabs>
          <w:tab w:val="right" w:leader="dot" w:pos="9347"/>
        </w:tabs>
        <w:spacing w:after="0" w:line="240" w:lineRule="auto"/>
        <w:ind w:left="202"/>
        <w:rPr>
          <w:rFonts w:ascii="Calibri" w:eastAsia="Times New Roman" w:hAnsi="Calibri" w:cs="Times New Roman"/>
          <w:b w:val="0"/>
          <w:i/>
          <w:noProof/>
          <w:sz w:val="22"/>
        </w:rPr>
      </w:pPr>
      <w:hyperlink w:anchor="_Toc11414693" w:history="1">
        <w:r w:rsidR="000C4E11" w:rsidRPr="003E62E4">
          <w:rPr>
            <w:rFonts w:ascii="Trebuchet MS" w:eastAsia="Times New Roman" w:hAnsi="Trebuchet MS" w:cs="Tahoma"/>
            <w:b w:val="0"/>
            <w:i/>
            <w:noProof/>
            <w:snapToGrid w:val="0"/>
            <w:sz w:val="20"/>
            <w:szCs w:val="24"/>
            <w:u w:val="single"/>
          </w:rPr>
          <w:t>In-School Suspension (ISS):  General Regulations</w:t>
        </w:r>
        <w:r w:rsidR="000C4E11" w:rsidRPr="003E62E4">
          <w:rPr>
            <w:rFonts w:ascii="Trebuchet MS" w:eastAsia="Times New Roman" w:hAnsi="Trebuchet MS" w:cs="Tahoma"/>
            <w:b w:val="0"/>
            <w:i/>
            <w:noProof/>
            <w:snapToGrid w:val="0"/>
            <w:webHidden/>
            <w:sz w:val="20"/>
            <w:szCs w:val="24"/>
          </w:rPr>
          <w:tab/>
        </w:r>
        <w:r w:rsidR="000C4E11" w:rsidRPr="003E62E4">
          <w:rPr>
            <w:rFonts w:ascii="Trebuchet MS" w:eastAsia="Times New Roman" w:hAnsi="Trebuchet MS" w:cs="Tahoma"/>
            <w:b w:val="0"/>
            <w:i/>
            <w:noProof/>
            <w:snapToGrid w:val="0"/>
            <w:webHidden/>
            <w:sz w:val="20"/>
            <w:szCs w:val="24"/>
          </w:rPr>
          <w:fldChar w:fldCharType="begin"/>
        </w:r>
        <w:r w:rsidR="000C4E11" w:rsidRPr="003E62E4">
          <w:rPr>
            <w:rFonts w:ascii="Trebuchet MS" w:eastAsia="Times New Roman" w:hAnsi="Trebuchet MS" w:cs="Tahoma"/>
            <w:b w:val="0"/>
            <w:i/>
            <w:noProof/>
            <w:snapToGrid w:val="0"/>
            <w:webHidden/>
            <w:sz w:val="20"/>
            <w:szCs w:val="24"/>
          </w:rPr>
          <w:instrText xml:space="preserve"> PAGEREF _Toc11414693 \h </w:instrText>
        </w:r>
        <w:r w:rsidR="000C4E11" w:rsidRPr="003E62E4">
          <w:rPr>
            <w:rFonts w:ascii="Trebuchet MS" w:eastAsia="Times New Roman" w:hAnsi="Trebuchet MS" w:cs="Tahoma"/>
            <w:b w:val="0"/>
            <w:i/>
            <w:noProof/>
            <w:snapToGrid w:val="0"/>
            <w:webHidden/>
            <w:sz w:val="20"/>
            <w:szCs w:val="24"/>
          </w:rPr>
        </w:r>
        <w:r w:rsidR="000C4E11" w:rsidRPr="003E62E4">
          <w:rPr>
            <w:rFonts w:ascii="Trebuchet MS" w:eastAsia="Times New Roman" w:hAnsi="Trebuchet MS" w:cs="Tahoma"/>
            <w:b w:val="0"/>
            <w:i/>
            <w:noProof/>
            <w:snapToGrid w:val="0"/>
            <w:webHidden/>
            <w:sz w:val="20"/>
            <w:szCs w:val="24"/>
          </w:rPr>
          <w:fldChar w:fldCharType="separate"/>
        </w:r>
        <w:r w:rsidR="00D92D60">
          <w:rPr>
            <w:rFonts w:ascii="Trebuchet MS" w:eastAsia="Times New Roman" w:hAnsi="Trebuchet MS" w:cs="Tahoma"/>
            <w:b w:val="0"/>
            <w:i/>
            <w:noProof/>
            <w:snapToGrid w:val="0"/>
            <w:webHidden/>
            <w:sz w:val="20"/>
            <w:szCs w:val="24"/>
          </w:rPr>
          <w:t>16</w:t>
        </w:r>
        <w:r w:rsidR="000C4E11" w:rsidRPr="003E62E4">
          <w:rPr>
            <w:rFonts w:ascii="Trebuchet MS" w:eastAsia="Times New Roman" w:hAnsi="Trebuchet MS" w:cs="Tahoma"/>
            <w:b w:val="0"/>
            <w:i/>
            <w:noProof/>
            <w:snapToGrid w:val="0"/>
            <w:webHidden/>
            <w:sz w:val="20"/>
            <w:szCs w:val="24"/>
          </w:rPr>
          <w:fldChar w:fldCharType="end"/>
        </w:r>
      </w:hyperlink>
    </w:p>
    <w:p w14:paraId="79BD2E40" w14:textId="7165B0B6" w:rsidR="000C4E11" w:rsidRPr="003E62E4" w:rsidRDefault="000134F4" w:rsidP="000C4E11">
      <w:pPr>
        <w:tabs>
          <w:tab w:val="right" w:leader="dot" w:pos="9347"/>
        </w:tabs>
        <w:spacing w:after="0" w:line="240" w:lineRule="auto"/>
        <w:ind w:left="202"/>
        <w:rPr>
          <w:rFonts w:ascii="Calibri" w:eastAsia="Times New Roman" w:hAnsi="Calibri" w:cs="Times New Roman"/>
          <w:b w:val="0"/>
          <w:i/>
          <w:noProof/>
          <w:sz w:val="22"/>
        </w:rPr>
      </w:pPr>
      <w:hyperlink w:anchor="_Toc11414694" w:history="1">
        <w:r w:rsidR="000C4E11" w:rsidRPr="003E62E4">
          <w:rPr>
            <w:rFonts w:ascii="Trebuchet MS" w:eastAsia="Times New Roman" w:hAnsi="Trebuchet MS" w:cs="Tahoma"/>
            <w:b w:val="0"/>
            <w:i/>
            <w:noProof/>
            <w:snapToGrid w:val="0"/>
            <w:sz w:val="20"/>
            <w:szCs w:val="24"/>
            <w:u w:val="single"/>
          </w:rPr>
          <w:t>Student Rules for In-School Suspension</w:t>
        </w:r>
        <w:r w:rsidR="000C4E11" w:rsidRPr="003E62E4">
          <w:rPr>
            <w:rFonts w:ascii="Trebuchet MS" w:eastAsia="Times New Roman" w:hAnsi="Trebuchet MS" w:cs="Tahoma"/>
            <w:b w:val="0"/>
            <w:i/>
            <w:noProof/>
            <w:snapToGrid w:val="0"/>
            <w:webHidden/>
            <w:sz w:val="20"/>
            <w:szCs w:val="24"/>
          </w:rPr>
          <w:tab/>
        </w:r>
        <w:r w:rsidR="000C4E11" w:rsidRPr="003E62E4">
          <w:rPr>
            <w:rFonts w:ascii="Trebuchet MS" w:eastAsia="Times New Roman" w:hAnsi="Trebuchet MS" w:cs="Tahoma"/>
            <w:b w:val="0"/>
            <w:i/>
            <w:noProof/>
            <w:snapToGrid w:val="0"/>
            <w:webHidden/>
            <w:sz w:val="20"/>
            <w:szCs w:val="24"/>
          </w:rPr>
          <w:fldChar w:fldCharType="begin"/>
        </w:r>
        <w:r w:rsidR="000C4E11" w:rsidRPr="003E62E4">
          <w:rPr>
            <w:rFonts w:ascii="Trebuchet MS" w:eastAsia="Times New Roman" w:hAnsi="Trebuchet MS" w:cs="Tahoma"/>
            <w:b w:val="0"/>
            <w:i/>
            <w:noProof/>
            <w:snapToGrid w:val="0"/>
            <w:webHidden/>
            <w:sz w:val="20"/>
            <w:szCs w:val="24"/>
          </w:rPr>
          <w:instrText xml:space="preserve"> PAGEREF _Toc11414694 \h </w:instrText>
        </w:r>
        <w:r w:rsidR="000C4E11" w:rsidRPr="003E62E4">
          <w:rPr>
            <w:rFonts w:ascii="Trebuchet MS" w:eastAsia="Times New Roman" w:hAnsi="Trebuchet MS" w:cs="Tahoma"/>
            <w:b w:val="0"/>
            <w:i/>
            <w:noProof/>
            <w:snapToGrid w:val="0"/>
            <w:webHidden/>
            <w:sz w:val="20"/>
            <w:szCs w:val="24"/>
          </w:rPr>
        </w:r>
        <w:r w:rsidR="000C4E11" w:rsidRPr="003E62E4">
          <w:rPr>
            <w:rFonts w:ascii="Trebuchet MS" w:eastAsia="Times New Roman" w:hAnsi="Trebuchet MS" w:cs="Tahoma"/>
            <w:b w:val="0"/>
            <w:i/>
            <w:noProof/>
            <w:snapToGrid w:val="0"/>
            <w:webHidden/>
            <w:sz w:val="20"/>
            <w:szCs w:val="24"/>
          </w:rPr>
          <w:fldChar w:fldCharType="separate"/>
        </w:r>
        <w:r w:rsidR="00D92D60">
          <w:rPr>
            <w:rFonts w:ascii="Trebuchet MS" w:eastAsia="Times New Roman" w:hAnsi="Trebuchet MS" w:cs="Tahoma"/>
            <w:b w:val="0"/>
            <w:i/>
            <w:noProof/>
            <w:snapToGrid w:val="0"/>
            <w:webHidden/>
            <w:sz w:val="20"/>
            <w:szCs w:val="24"/>
          </w:rPr>
          <w:t>16</w:t>
        </w:r>
        <w:r w:rsidR="000C4E11" w:rsidRPr="003E62E4">
          <w:rPr>
            <w:rFonts w:ascii="Trebuchet MS" w:eastAsia="Times New Roman" w:hAnsi="Trebuchet MS" w:cs="Tahoma"/>
            <w:b w:val="0"/>
            <w:i/>
            <w:noProof/>
            <w:snapToGrid w:val="0"/>
            <w:webHidden/>
            <w:sz w:val="20"/>
            <w:szCs w:val="24"/>
          </w:rPr>
          <w:fldChar w:fldCharType="end"/>
        </w:r>
      </w:hyperlink>
    </w:p>
    <w:p w14:paraId="18C554FA" w14:textId="5B2B6478" w:rsidR="000C4E11" w:rsidRPr="003E62E4" w:rsidRDefault="000134F4" w:rsidP="000C4E11">
      <w:pPr>
        <w:tabs>
          <w:tab w:val="right" w:leader="dot" w:pos="9347"/>
        </w:tabs>
        <w:spacing w:after="0" w:line="240" w:lineRule="auto"/>
        <w:ind w:left="202"/>
        <w:rPr>
          <w:rFonts w:ascii="Calibri" w:eastAsia="Times New Roman" w:hAnsi="Calibri" w:cs="Times New Roman"/>
          <w:b w:val="0"/>
          <w:i/>
          <w:noProof/>
          <w:sz w:val="22"/>
        </w:rPr>
      </w:pPr>
      <w:hyperlink w:anchor="_Toc11414695" w:history="1">
        <w:r w:rsidR="000C4E11" w:rsidRPr="003E62E4">
          <w:rPr>
            <w:rFonts w:ascii="Trebuchet MS" w:eastAsia="Times New Roman" w:hAnsi="Trebuchet MS" w:cs="Tahoma"/>
            <w:b w:val="0"/>
            <w:i/>
            <w:noProof/>
            <w:snapToGrid w:val="0"/>
            <w:sz w:val="20"/>
            <w:szCs w:val="24"/>
            <w:u w:val="single"/>
          </w:rPr>
          <w:t>Encouraging Parents To Inform Their Children Of The Circumstances Of Certain Conduct</w:t>
        </w:r>
        <w:r w:rsidR="000C4E11" w:rsidRPr="003E62E4">
          <w:rPr>
            <w:rFonts w:ascii="Trebuchet MS" w:eastAsia="Times New Roman" w:hAnsi="Trebuchet MS" w:cs="Tahoma"/>
            <w:b w:val="0"/>
            <w:i/>
            <w:noProof/>
            <w:snapToGrid w:val="0"/>
            <w:webHidden/>
            <w:sz w:val="20"/>
            <w:szCs w:val="24"/>
          </w:rPr>
          <w:tab/>
        </w:r>
        <w:r w:rsidR="000C4E11" w:rsidRPr="003E62E4">
          <w:rPr>
            <w:rFonts w:ascii="Trebuchet MS" w:eastAsia="Times New Roman" w:hAnsi="Trebuchet MS" w:cs="Tahoma"/>
            <w:b w:val="0"/>
            <w:i/>
            <w:noProof/>
            <w:snapToGrid w:val="0"/>
            <w:webHidden/>
            <w:sz w:val="20"/>
            <w:szCs w:val="24"/>
          </w:rPr>
          <w:fldChar w:fldCharType="begin"/>
        </w:r>
        <w:r w:rsidR="000C4E11" w:rsidRPr="003E62E4">
          <w:rPr>
            <w:rFonts w:ascii="Trebuchet MS" w:eastAsia="Times New Roman" w:hAnsi="Trebuchet MS" w:cs="Tahoma"/>
            <w:b w:val="0"/>
            <w:i/>
            <w:noProof/>
            <w:snapToGrid w:val="0"/>
            <w:webHidden/>
            <w:sz w:val="20"/>
            <w:szCs w:val="24"/>
          </w:rPr>
          <w:instrText xml:space="preserve"> PAGEREF _Toc11414695 \h </w:instrText>
        </w:r>
        <w:r w:rsidR="000C4E11" w:rsidRPr="003E62E4">
          <w:rPr>
            <w:rFonts w:ascii="Trebuchet MS" w:eastAsia="Times New Roman" w:hAnsi="Trebuchet MS" w:cs="Tahoma"/>
            <w:b w:val="0"/>
            <w:i/>
            <w:noProof/>
            <w:snapToGrid w:val="0"/>
            <w:webHidden/>
            <w:sz w:val="20"/>
            <w:szCs w:val="24"/>
          </w:rPr>
        </w:r>
        <w:r w:rsidR="000C4E11" w:rsidRPr="003E62E4">
          <w:rPr>
            <w:rFonts w:ascii="Trebuchet MS" w:eastAsia="Times New Roman" w:hAnsi="Trebuchet MS" w:cs="Tahoma"/>
            <w:b w:val="0"/>
            <w:i/>
            <w:noProof/>
            <w:snapToGrid w:val="0"/>
            <w:webHidden/>
            <w:sz w:val="20"/>
            <w:szCs w:val="24"/>
          </w:rPr>
          <w:fldChar w:fldCharType="separate"/>
        </w:r>
        <w:r w:rsidR="00D92D60">
          <w:rPr>
            <w:rFonts w:ascii="Trebuchet MS" w:eastAsia="Times New Roman" w:hAnsi="Trebuchet MS" w:cs="Tahoma"/>
            <w:b w:val="0"/>
            <w:i/>
            <w:noProof/>
            <w:snapToGrid w:val="0"/>
            <w:webHidden/>
            <w:sz w:val="20"/>
            <w:szCs w:val="24"/>
          </w:rPr>
          <w:t>16</w:t>
        </w:r>
        <w:r w:rsidR="000C4E11" w:rsidRPr="003E62E4">
          <w:rPr>
            <w:rFonts w:ascii="Trebuchet MS" w:eastAsia="Times New Roman" w:hAnsi="Trebuchet MS" w:cs="Tahoma"/>
            <w:b w:val="0"/>
            <w:i/>
            <w:noProof/>
            <w:snapToGrid w:val="0"/>
            <w:webHidden/>
            <w:sz w:val="20"/>
            <w:szCs w:val="24"/>
          </w:rPr>
          <w:fldChar w:fldCharType="end"/>
        </w:r>
      </w:hyperlink>
    </w:p>
    <w:p w14:paraId="3E8322DA" w14:textId="479FC1C6" w:rsidR="000C4E11" w:rsidRPr="003E62E4" w:rsidRDefault="000134F4" w:rsidP="000C4E11">
      <w:pPr>
        <w:tabs>
          <w:tab w:val="right" w:leader="dot" w:pos="9347"/>
        </w:tabs>
        <w:spacing w:after="0" w:line="240" w:lineRule="auto"/>
        <w:rPr>
          <w:rFonts w:ascii="Calibri" w:eastAsia="Times New Roman" w:hAnsi="Calibri" w:cs="Times New Roman"/>
          <w:b w:val="0"/>
          <w:noProof/>
          <w:sz w:val="22"/>
        </w:rPr>
      </w:pPr>
      <w:hyperlink w:anchor="_Toc11414696" w:history="1">
        <w:r w:rsidR="000C4E11" w:rsidRPr="003E62E4">
          <w:rPr>
            <w:rFonts w:ascii="Trebuchet MS" w:eastAsia="Times New Roman" w:hAnsi="Trebuchet MS" w:cs="Calibri"/>
            <w:bCs/>
            <w:noProof/>
            <w:sz w:val="20"/>
            <w:szCs w:val="20"/>
            <w:u w:val="single"/>
          </w:rPr>
          <w:t>DRESS CODE</w:t>
        </w:r>
        <w:r w:rsidR="000C4E11" w:rsidRPr="003E62E4">
          <w:rPr>
            <w:rFonts w:ascii="Trebuchet MS" w:eastAsia="Times New Roman" w:hAnsi="Trebuchet MS" w:cs="Calibri"/>
            <w:noProof/>
            <w:webHidden/>
            <w:sz w:val="20"/>
            <w:szCs w:val="20"/>
          </w:rPr>
          <w:tab/>
        </w:r>
        <w:r w:rsidR="000C4E11" w:rsidRPr="003E62E4">
          <w:rPr>
            <w:rFonts w:ascii="Trebuchet MS" w:eastAsia="Times New Roman" w:hAnsi="Trebuchet MS" w:cs="Calibri"/>
            <w:noProof/>
            <w:webHidden/>
            <w:sz w:val="20"/>
            <w:szCs w:val="20"/>
          </w:rPr>
          <w:fldChar w:fldCharType="begin"/>
        </w:r>
        <w:r w:rsidR="000C4E11" w:rsidRPr="003E62E4">
          <w:rPr>
            <w:rFonts w:ascii="Trebuchet MS" w:eastAsia="Times New Roman" w:hAnsi="Trebuchet MS" w:cs="Calibri"/>
            <w:noProof/>
            <w:webHidden/>
            <w:sz w:val="20"/>
            <w:szCs w:val="20"/>
          </w:rPr>
          <w:instrText xml:space="preserve"> PAGEREF _Toc11414696 \h </w:instrText>
        </w:r>
        <w:r w:rsidR="000C4E11" w:rsidRPr="003E62E4">
          <w:rPr>
            <w:rFonts w:ascii="Trebuchet MS" w:eastAsia="Times New Roman" w:hAnsi="Trebuchet MS" w:cs="Calibri"/>
            <w:noProof/>
            <w:webHidden/>
            <w:sz w:val="20"/>
            <w:szCs w:val="20"/>
          </w:rPr>
        </w:r>
        <w:r w:rsidR="000C4E11" w:rsidRPr="003E62E4">
          <w:rPr>
            <w:rFonts w:ascii="Trebuchet MS" w:eastAsia="Times New Roman" w:hAnsi="Trebuchet MS" w:cs="Calibri"/>
            <w:noProof/>
            <w:webHidden/>
            <w:sz w:val="20"/>
            <w:szCs w:val="20"/>
          </w:rPr>
          <w:fldChar w:fldCharType="separate"/>
        </w:r>
        <w:r w:rsidR="00D92D60">
          <w:rPr>
            <w:rFonts w:ascii="Trebuchet MS" w:eastAsia="Times New Roman" w:hAnsi="Trebuchet MS" w:cs="Calibri"/>
            <w:noProof/>
            <w:webHidden/>
            <w:sz w:val="20"/>
            <w:szCs w:val="20"/>
          </w:rPr>
          <w:t>17</w:t>
        </w:r>
        <w:r w:rsidR="000C4E11" w:rsidRPr="003E62E4">
          <w:rPr>
            <w:rFonts w:ascii="Trebuchet MS" w:eastAsia="Times New Roman" w:hAnsi="Trebuchet MS" w:cs="Calibri"/>
            <w:noProof/>
            <w:webHidden/>
            <w:sz w:val="20"/>
            <w:szCs w:val="20"/>
          </w:rPr>
          <w:fldChar w:fldCharType="end"/>
        </w:r>
      </w:hyperlink>
    </w:p>
    <w:p w14:paraId="37238EB6" w14:textId="76F58959" w:rsidR="000C4E11" w:rsidRPr="003E62E4" w:rsidRDefault="000134F4" w:rsidP="000C4E11">
      <w:pPr>
        <w:tabs>
          <w:tab w:val="right" w:leader="dot" w:pos="9347"/>
        </w:tabs>
        <w:spacing w:after="0" w:line="240" w:lineRule="auto"/>
        <w:ind w:left="202"/>
        <w:rPr>
          <w:rFonts w:ascii="Calibri" w:eastAsia="Times New Roman" w:hAnsi="Calibri" w:cs="Times New Roman"/>
          <w:b w:val="0"/>
          <w:i/>
          <w:noProof/>
          <w:sz w:val="22"/>
        </w:rPr>
      </w:pPr>
      <w:hyperlink w:anchor="_Toc11414697" w:history="1">
        <w:r w:rsidR="000C4E11" w:rsidRPr="003E62E4">
          <w:rPr>
            <w:rFonts w:ascii="Trebuchet MS" w:eastAsia="Times New Roman" w:hAnsi="Trebuchet MS" w:cs="Tahoma"/>
            <w:b w:val="0"/>
            <w:i/>
            <w:noProof/>
            <w:snapToGrid w:val="0"/>
            <w:sz w:val="20"/>
            <w:szCs w:val="24"/>
            <w:u w:val="single"/>
          </w:rPr>
          <w:t>Dress Code Enforcement</w:t>
        </w:r>
        <w:r w:rsidR="000C4E11" w:rsidRPr="003E62E4">
          <w:rPr>
            <w:rFonts w:ascii="Trebuchet MS" w:eastAsia="Times New Roman" w:hAnsi="Trebuchet MS" w:cs="Tahoma"/>
            <w:b w:val="0"/>
            <w:i/>
            <w:noProof/>
            <w:snapToGrid w:val="0"/>
            <w:webHidden/>
            <w:sz w:val="20"/>
            <w:szCs w:val="24"/>
          </w:rPr>
          <w:tab/>
        </w:r>
        <w:r w:rsidR="000C4E11" w:rsidRPr="003E62E4">
          <w:rPr>
            <w:rFonts w:ascii="Trebuchet MS" w:eastAsia="Times New Roman" w:hAnsi="Trebuchet MS" w:cs="Tahoma"/>
            <w:b w:val="0"/>
            <w:i/>
            <w:noProof/>
            <w:snapToGrid w:val="0"/>
            <w:webHidden/>
            <w:sz w:val="20"/>
            <w:szCs w:val="24"/>
          </w:rPr>
          <w:fldChar w:fldCharType="begin"/>
        </w:r>
        <w:r w:rsidR="000C4E11" w:rsidRPr="003E62E4">
          <w:rPr>
            <w:rFonts w:ascii="Trebuchet MS" w:eastAsia="Times New Roman" w:hAnsi="Trebuchet MS" w:cs="Tahoma"/>
            <w:b w:val="0"/>
            <w:i/>
            <w:noProof/>
            <w:snapToGrid w:val="0"/>
            <w:webHidden/>
            <w:sz w:val="20"/>
            <w:szCs w:val="24"/>
          </w:rPr>
          <w:instrText xml:space="preserve"> PAGEREF _Toc11414697 \h </w:instrText>
        </w:r>
        <w:r w:rsidR="000C4E11" w:rsidRPr="003E62E4">
          <w:rPr>
            <w:rFonts w:ascii="Trebuchet MS" w:eastAsia="Times New Roman" w:hAnsi="Trebuchet MS" w:cs="Tahoma"/>
            <w:b w:val="0"/>
            <w:i/>
            <w:noProof/>
            <w:snapToGrid w:val="0"/>
            <w:webHidden/>
            <w:sz w:val="20"/>
            <w:szCs w:val="24"/>
          </w:rPr>
        </w:r>
        <w:r w:rsidR="000C4E11" w:rsidRPr="003E62E4">
          <w:rPr>
            <w:rFonts w:ascii="Trebuchet MS" w:eastAsia="Times New Roman" w:hAnsi="Trebuchet MS" w:cs="Tahoma"/>
            <w:b w:val="0"/>
            <w:i/>
            <w:noProof/>
            <w:snapToGrid w:val="0"/>
            <w:webHidden/>
            <w:sz w:val="20"/>
            <w:szCs w:val="24"/>
          </w:rPr>
          <w:fldChar w:fldCharType="separate"/>
        </w:r>
        <w:r w:rsidR="00D92D60">
          <w:rPr>
            <w:rFonts w:ascii="Trebuchet MS" w:eastAsia="Times New Roman" w:hAnsi="Trebuchet MS" w:cs="Tahoma"/>
            <w:b w:val="0"/>
            <w:i/>
            <w:noProof/>
            <w:snapToGrid w:val="0"/>
            <w:webHidden/>
            <w:sz w:val="20"/>
            <w:szCs w:val="24"/>
          </w:rPr>
          <w:t>17</w:t>
        </w:r>
        <w:r w:rsidR="000C4E11" w:rsidRPr="003E62E4">
          <w:rPr>
            <w:rFonts w:ascii="Trebuchet MS" w:eastAsia="Times New Roman" w:hAnsi="Trebuchet MS" w:cs="Tahoma"/>
            <w:b w:val="0"/>
            <w:i/>
            <w:noProof/>
            <w:snapToGrid w:val="0"/>
            <w:webHidden/>
            <w:sz w:val="20"/>
            <w:szCs w:val="24"/>
          </w:rPr>
          <w:fldChar w:fldCharType="end"/>
        </w:r>
      </w:hyperlink>
    </w:p>
    <w:p w14:paraId="70CCAE95" w14:textId="3D256DF8" w:rsidR="000C4E11" w:rsidRPr="003E62E4" w:rsidRDefault="000134F4" w:rsidP="000C4E11">
      <w:pPr>
        <w:tabs>
          <w:tab w:val="right" w:leader="dot" w:pos="9347"/>
        </w:tabs>
        <w:spacing w:after="0" w:line="240" w:lineRule="auto"/>
        <w:ind w:left="202"/>
        <w:rPr>
          <w:rFonts w:ascii="Calibri" w:eastAsia="Times New Roman" w:hAnsi="Calibri" w:cs="Times New Roman"/>
          <w:b w:val="0"/>
          <w:i/>
          <w:noProof/>
          <w:sz w:val="22"/>
        </w:rPr>
      </w:pPr>
      <w:hyperlink w:anchor="_Toc11414698" w:history="1">
        <w:r w:rsidR="000C4E11" w:rsidRPr="003E62E4">
          <w:rPr>
            <w:rFonts w:ascii="Trebuchet MS" w:eastAsia="Times New Roman" w:hAnsi="Trebuchet MS" w:cs="Tahoma"/>
            <w:b w:val="0"/>
            <w:i/>
            <w:noProof/>
            <w:snapToGrid w:val="0"/>
            <w:sz w:val="20"/>
            <w:szCs w:val="24"/>
            <w:u w:val="single"/>
          </w:rPr>
          <w:t>Dress Code Specifics</w:t>
        </w:r>
        <w:r w:rsidR="000C4E11" w:rsidRPr="003E62E4">
          <w:rPr>
            <w:rFonts w:ascii="Trebuchet MS" w:eastAsia="Times New Roman" w:hAnsi="Trebuchet MS" w:cs="Tahoma"/>
            <w:b w:val="0"/>
            <w:i/>
            <w:noProof/>
            <w:snapToGrid w:val="0"/>
            <w:webHidden/>
            <w:sz w:val="20"/>
            <w:szCs w:val="24"/>
          </w:rPr>
          <w:tab/>
        </w:r>
        <w:r w:rsidR="000C4E11" w:rsidRPr="003E62E4">
          <w:rPr>
            <w:rFonts w:ascii="Trebuchet MS" w:eastAsia="Times New Roman" w:hAnsi="Trebuchet MS" w:cs="Tahoma"/>
            <w:b w:val="0"/>
            <w:i/>
            <w:noProof/>
            <w:snapToGrid w:val="0"/>
            <w:webHidden/>
            <w:sz w:val="20"/>
            <w:szCs w:val="24"/>
          </w:rPr>
          <w:fldChar w:fldCharType="begin"/>
        </w:r>
        <w:r w:rsidR="000C4E11" w:rsidRPr="003E62E4">
          <w:rPr>
            <w:rFonts w:ascii="Trebuchet MS" w:eastAsia="Times New Roman" w:hAnsi="Trebuchet MS" w:cs="Tahoma"/>
            <w:b w:val="0"/>
            <w:i/>
            <w:noProof/>
            <w:snapToGrid w:val="0"/>
            <w:webHidden/>
            <w:sz w:val="20"/>
            <w:szCs w:val="24"/>
          </w:rPr>
          <w:instrText xml:space="preserve"> PAGEREF _Toc11414698 \h </w:instrText>
        </w:r>
        <w:r w:rsidR="000C4E11" w:rsidRPr="003E62E4">
          <w:rPr>
            <w:rFonts w:ascii="Trebuchet MS" w:eastAsia="Times New Roman" w:hAnsi="Trebuchet MS" w:cs="Tahoma"/>
            <w:b w:val="0"/>
            <w:i/>
            <w:noProof/>
            <w:snapToGrid w:val="0"/>
            <w:webHidden/>
            <w:sz w:val="20"/>
            <w:szCs w:val="24"/>
          </w:rPr>
        </w:r>
        <w:r w:rsidR="000C4E11" w:rsidRPr="003E62E4">
          <w:rPr>
            <w:rFonts w:ascii="Trebuchet MS" w:eastAsia="Times New Roman" w:hAnsi="Trebuchet MS" w:cs="Tahoma"/>
            <w:b w:val="0"/>
            <w:i/>
            <w:noProof/>
            <w:snapToGrid w:val="0"/>
            <w:webHidden/>
            <w:sz w:val="20"/>
            <w:szCs w:val="24"/>
          </w:rPr>
          <w:fldChar w:fldCharType="separate"/>
        </w:r>
        <w:r w:rsidR="00D92D60">
          <w:rPr>
            <w:rFonts w:ascii="Trebuchet MS" w:eastAsia="Times New Roman" w:hAnsi="Trebuchet MS" w:cs="Tahoma"/>
            <w:b w:val="0"/>
            <w:i/>
            <w:noProof/>
            <w:snapToGrid w:val="0"/>
            <w:webHidden/>
            <w:sz w:val="20"/>
            <w:szCs w:val="24"/>
          </w:rPr>
          <w:t>17</w:t>
        </w:r>
        <w:r w:rsidR="000C4E11" w:rsidRPr="003E62E4">
          <w:rPr>
            <w:rFonts w:ascii="Trebuchet MS" w:eastAsia="Times New Roman" w:hAnsi="Trebuchet MS" w:cs="Tahoma"/>
            <w:b w:val="0"/>
            <w:i/>
            <w:noProof/>
            <w:snapToGrid w:val="0"/>
            <w:webHidden/>
            <w:sz w:val="20"/>
            <w:szCs w:val="24"/>
          </w:rPr>
          <w:fldChar w:fldCharType="end"/>
        </w:r>
      </w:hyperlink>
    </w:p>
    <w:p w14:paraId="4A87FF20" w14:textId="5C311675" w:rsidR="000C4E11" w:rsidRPr="003E62E4" w:rsidRDefault="000134F4" w:rsidP="000C4E11">
      <w:pPr>
        <w:tabs>
          <w:tab w:val="right" w:leader="dot" w:pos="9347"/>
        </w:tabs>
        <w:spacing w:after="0" w:line="240" w:lineRule="auto"/>
        <w:rPr>
          <w:rFonts w:ascii="Calibri" w:eastAsia="Times New Roman" w:hAnsi="Calibri" w:cs="Times New Roman"/>
          <w:b w:val="0"/>
          <w:noProof/>
          <w:sz w:val="22"/>
        </w:rPr>
      </w:pPr>
      <w:hyperlink w:anchor="_Toc11414699" w:history="1">
        <w:r w:rsidR="000C4E11" w:rsidRPr="003E62E4">
          <w:rPr>
            <w:rFonts w:ascii="Trebuchet MS" w:eastAsia="Times New Roman" w:hAnsi="Trebuchet MS" w:cs="Calibri"/>
            <w:noProof/>
            <w:sz w:val="20"/>
            <w:szCs w:val="20"/>
            <w:u w:val="single"/>
          </w:rPr>
          <w:t>DRILLS: FIRE/TORNADO/EMERGENCY/BUS EVACUATION DRILLS</w:t>
        </w:r>
        <w:r w:rsidR="000C4E11" w:rsidRPr="003E62E4">
          <w:rPr>
            <w:rFonts w:ascii="Trebuchet MS" w:eastAsia="Times New Roman" w:hAnsi="Trebuchet MS" w:cs="Calibri"/>
            <w:noProof/>
            <w:webHidden/>
            <w:sz w:val="20"/>
            <w:szCs w:val="20"/>
          </w:rPr>
          <w:tab/>
        </w:r>
        <w:r w:rsidR="000C4E11" w:rsidRPr="003E62E4">
          <w:rPr>
            <w:rFonts w:ascii="Trebuchet MS" w:eastAsia="Times New Roman" w:hAnsi="Trebuchet MS" w:cs="Calibri"/>
            <w:noProof/>
            <w:webHidden/>
            <w:sz w:val="20"/>
            <w:szCs w:val="20"/>
          </w:rPr>
          <w:fldChar w:fldCharType="begin"/>
        </w:r>
        <w:r w:rsidR="000C4E11" w:rsidRPr="003E62E4">
          <w:rPr>
            <w:rFonts w:ascii="Trebuchet MS" w:eastAsia="Times New Roman" w:hAnsi="Trebuchet MS" w:cs="Calibri"/>
            <w:noProof/>
            <w:webHidden/>
            <w:sz w:val="20"/>
            <w:szCs w:val="20"/>
          </w:rPr>
          <w:instrText xml:space="preserve"> PAGEREF _Toc11414699 \h </w:instrText>
        </w:r>
        <w:r w:rsidR="000C4E11" w:rsidRPr="003E62E4">
          <w:rPr>
            <w:rFonts w:ascii="Trebuchet MS" w:eastAsia="Times New Roman" w:hAnsi="Trebuchet MS" w:cs="Calibri"/>
            <w:noProof/>
            <w:webHidden/>
            <w:sz w:val="20"/>
            <w:szCs w:val="20"/>
          </w:rPr>
        </w:r>
        <w:r w:rsidR="000C4E11" w:rsidRPr="003E62E4">
          <w:rPr>
            <w:rFonts w:ascii="Trebuchet MS" w:eastAsia="Times New Roman" w:hAnsi="Trebuchet MS" w:cs="Calibri"/>
            <w:noProof/>
            <w:webHidden/>
            <w:sz w:val="20"/>
            <w:szCs w:val="20"/>
          </w:rPr>
          <w:fldChar w:fldCharType="separate"/>
        </w:r>
        <w:r w:rsidR="00D92D60">
          <w:rPr>
            <w:rFonts w:ascii="Trebuchet MS" w:eastAsia="Times New Roman" w:hAnsi="Trebuchet MS" w:cs="Calibri"/>
            <w:noProof/>
            <w:webHidden/>
            <w:sz w:val="20"/>
            <w:szCs w:val="20"/>
          </w:rPr>
          <w:t>18</w:t>
        </w:r>
        <w:r w:rsidR="000C4E11" w:rsidRPr="003E62E4">
          <w:rPr>
            <w:rFonts w:ascii="Trebuchet MS" w:eastAsia="Times New Roman" w:hAnsi="Trebuchet MS" w:cs="Calibri"/>
            <w:noProof/>
            <w:webHidden/>
            <w:sz w:val="20"/>
            <w:szCs w:val="20"/>
          </w:rPr>
          <w:fldChar w:fldCharType="end"/>
        </w:r>
      </w:hyperlink>
    </w:p>
    <w:p w14:paraId="4FB15FEB" w14:textId="0283359E" w:rsidR="000C4E11" w:rsidRPr="003E62E4" w:rsidRDefault="000134F4" w:rsidP="000C4E11">
      <w:pPr>
        <w:tabs>
          <w:tab w:val="right" w:leader="dot" w:pos="9347"/>
        </w:tabs>
        <w:spacing w:after="0" w:line="240" w:lineRule="auto"/>
        <w:rPr>
          <w:rFonts w:ascii="Calibri" w:eastAsia="Times New Roman" w:hAnsi="Calibri" w:cs="Times New Roman"/>
          <w:b w:val="0"/>
          <w:noProof/>
          <w:sz w:val="22"/>
        </w:rPr>
      </w:pPr>
      <w:hyperlink w:anchor="_Toc11414700" w:history="1">
        <w:r w:rsidR="000C4E11" w:rsidRPr="003E62E4">
          <w:rPr>
            <w:rFonts w:ascii="Trebuchet MS" w:eastAsia="Times New Roman" w:hAnsi="Trebuchet MS" w:cs="Calibri"/>
            <w:noProof/>
            <w:sz w:val="20"/>
            <w:szCs w:val="20"/>
            <w:u w:val="single"/>
          </w:rPr>
          <w:t>DRUG FREE SCHOOLS</w:t>
        </w:r>
        <w:r w:rsidR="000C4E11" w:rsidRPr="003E62E4">
          <w:rPr>
            <w:rFonts w:ascii="Trebuchet MS" w:eastAsia="Times New Roman" w:hAnsi="Trebuchet MS" w:cs="Calibri"/>
            <w:noProof/>
            <w:webHidden/>
            <w:sz w:val="20"/>
            <w:szCs w:val="20"/>
          </w:rPr>
          <w:tab/>
        </w:r>
        <w:r w:rsidR="000C4E11" w:rsidRPr="003E62E4">
          <w:rPr>
            <w:rFonts w:ascii="Trebuchet MS" w:eastAsia="Times New Roman" w:hAnsi="Trebuchet MS" w:cs="Calibri"/>
            <w:noProof/>
            <w:webHidden/>
            <w:sz w:val="20"/>
            <w:szCs w:val="20"/>
          </w:rPr>
          <w:fldChar w:fldCharType="begin"/>
        </w:r>
        <w:r w:rsidR="000C4E11" w:rsidRPr="003E62E4">
          <w:rPr>
            <w:rFonts w:ascii="Trebuchet MS" w:eastAsia="Times New Roman" w:hAnsi="Trebuchet MS" w:cs="Calibri"/>
            <w:noProof/>
            <w:webHidden/>
            <w:sz w:val="20"/>
            <w:szCs w:val="20"/>
          </w:rPr>
          <w:instrText xml:space="preserve"> PAGEREF _Toc11414700 \h </w:instrText>
        </w:r>
        <w:r w:rsidR="000C4E11" w:rsidRPr="003E62E4">
          <w:rPr>
            <w:rFonts w:ascii="Trebuchet MS" w:eastAsia="Times New Roman" w:hAnsi="Trebuchet MS" w:cs="Calibri"/>
            <w:noProof/>
            <w:webHidden/>
            <w:sz w:val="20"/>
            <w:szCs w:val="20"/>
          </w:rPr>
        </w:r>
        <w:r w:rsidR="000C4E11" w:rsidRPr="003E62E4">
          <w:rPr>
            <w:rFonts w:ascii="Trebuchet MS" w:eastAsia="Times New Roman" w:hAnsi="Trebuchet MS" w:cs="Calibri"/>
            <w:noProof/>
            <w:webHidden/>
            <w:sz w:val="20"/>
            <w:szCs w:val="20"/>
          </w:rPr>
          <w:fldChar w:fldCharType="separate"/>
        </w:r>
        <w:r w:rsidR="00D92D60">
          <w:rPr>
            <w:rFonts w:ascii="Trebuchet MS" w:eastAsia="Times New Roman" w:hAnsi="Trebuchet MS" w:cs="Calibri"/>
            <w:noProof/>
            <w:webHidden/>
            <w:sz w:val="20"/>
            <w:szCs w:val="20"/>
          </w:rPr>
          <w:t>19</w:t>
        </w:r>
        <w:r w:rsidR="000C4E11" w:rsidRPr="003E62E4">
          <w:rPr>
            <w:rFonts w:ascii="Trebuchet MS" w:eastAsia="Times New Roman" w:hAnsi="Trebuchet MS" w:cs="Calibri"/>
            <w:noProof/>
            <w:webHidden/>
            <w:sz w:val="20"/>
            <w:szCs w:val="20"/>
          </w:rPr>
          <w:fldChar w:fldCharType="end"/>
        </w:r>
      </w:hyperlink>
    </w:p>
    <w:p w14:paraId="1A83D6C8" w14:textId="3FC8002E" w:rsidR="000C4E11" w:rsidRPr="003E62E4" w:rsidRDefault="000134F4" w:rsidP="000C4E11">
      <w:pPr>
        <w:tabs>
          <w:tab w:val="right" w:leader="dot" w:pos="9347"/>
        </w:tabs>
        <w:spacing w:after="0" w:line="240" w:lineRule="auto"/>
        <w:rPr>
          <w:rFonts w:ascii="Calibri" w:eastAsia="Times New Roman" w:hAnsi="Calibri" w:cs="Times New Roman"/>
          <w:b w:val="0"/>
          <w:noProof/>
          <w:sz w:val="22"/>
        </w:rPr>
      </w:pPr>
      <w:hyperlink w:anchor="_Toc11414701" w:history="1">
        <w:r w:rsidR="000C4E11" w:rsidRPr="003E62E4">
          <w:rPr>
            <w:rFonts w:ascii="Trebuchet MS" w:eastAsia="Times New Roman" w:hAnsi="Trebuchet MS" w:cs="Calibri"/>
            <w:bCs/>
            <w:noProof/>
            <w:sz w:val="20"/>
            <w:szCs w:val="20"/>
            <w:u w:val="single"/>
          </w:rPr>
          <w:t>EARLY DISMISSAL</w:t>
        </w:r>
        <w:r w:rsidR="000C4E11" w:rsidRPr="003E62E4">
          <w:rPr>
            <w:rFonts w:ascii="Trebuchet MS" w:eastAsia="Times New Roman" w:hAnsi="Trebuchet MS" w:cs="Calibri"/>
            <w:noProof/>
            <w:webHidden/>
            <w:sz w:val="20"/>
            <w:szCs w:val="20"/>
          </w:rPr>
          <w:tab/>
        </w:r>
        <w:r w:rsidR="000C4E11" w:rsidRPr="003E62E4">
          <w:rPr>
            <w:rFonts w:ascii="Trebuchet MS" w:eastAsia="Times New Roman" w:hAnsi="Trebuchet MS" w:cs="Calibri"/>
            <w:noProof/>
            <w:webHidden/>
            <w:sz w:val="20"/>
            <w:szCs w:val="20"/>
          </w:rPr>
          <w:fldChar w:fldCharType="begin"/>
        </w:r>
        <w:r w:rsidR="000C4E11" w:rsidRPr="003E62E4">
          <w:rPr>
            <w:rFonts w:ascii="Trebuchet MS" w:eastAsia="Times New Roman" w:hAnsi="Trebuchet MS" w:cs="Calibri"/>
            <w:noProof/>
            <w:webHidden/>
            <w:sz w:val="20"/>
            <w:szCs w:val="20"/>
          </w:rPr>
          <w:instrText xml:space="preserve"> PAGEREF _Toc11414701 \h </w:instrText>
        </w:r>
        <w:r w:rsidR="000C4E11" w:rsidRPr="003E62E4">
          <w:rPr>
            <w:rFonts w:ascii="Trebuchet MS" w:eastAsia="Times New Roman" w:hAnsi="Trebuchet MS" w:cs="Calibri"/>
            <w:noProof/>
            <w:webHidden/>
            <w:sz w:val="20"/>
            <w:szCs w:val="20"/>
          </w:rPr>
        </w:r>
        <w:r w:rsidR="000C4E11" w:rsidRPr="003E62E4">
          <w:rPr>
            <w:rFonts w:ascii="Trebuchet MS" w:eastAsia="Times New Roman" w:hAnsi="Trebuchet MS" w:cs="Calibri"/>
            <w:noProof/>
            <w:webHidden/>
            <w:sz w:val="20"/>
            <w:szCs w:val="20"/>
          </w:rPr>
          <w:fldChar w:fldCharType="separate"/>
        </w:r>
        <w:r w:rsidR="00D92D60">
          <w:rPr>
            <w:rFonts w:ascii="Trebuchet MS" w:eastAsia="Times New Roman" w:hAnsi="Trebuchet MS" w:cs="Calibri"/>
            <w:noProof/>
            <w:webHidden/>
            <w:sz w:val="20"/>
            <w:szCs w:val="20"/>
          </w:rPr>
          <w:t>19</w:t>
        </w:r>
        <w:r w:rsidR="000C4E11" w:rsidRPr="003E62E4">
          <w:rPr>
            <w:rFonts w:ascii="Trebuchet MS" w:eastAsia="Times New Roman" w:hAnsi="Trebuchet MS" w:cs="Calibri"/>
            <w:noProof/>
            <w:webHidden/>
            <w:sz w:val="20"/>
            <w:szCs w:val="20"/>
          </w:rPr>
          <w:fldChar w:fldCharType="end"/>
        </w:r>
      </w:hyperlink>
    </w:p>
    <w:p w14:paraId="643C482F" w14:textId="19C98D12" w:rsidR="000C4E11" w:rsidRPr="003E62E4" w:rsidRDefault="000134F4" w:rsidP="000C4E11">
      <w:pPr>
        <w:tabs>
          <w:tab w:val="right" w:leader="dot" w:pos="9347"/>
        </w:tabs>
        <w:spacing w:after="0" w:line="240" w:lineRule="auto"/>
        <w:rPr>
          <w:rFonts w:ascii="Calibri" w:eastAsia="Times New Roman" w:hAnsi="Calibri" w:cs="Times New Roman"/>
          <w:b w:val="0"/>
          <w:noProof/>
          <w:sz w:val="22"/>
        </w:rPr>
      </w:pPr>
      <w:hyperlink w:anchor="_Toc11414702" w:history="1">
        <w:r w:rsidR="000C4E11" w:rsidRPr="003E62E4">
          <w:rPr>
            <w:rFonts w:ascii="Trebuchet MS" w:eastAsia="Times New Roman" w:hAnsi="Trebuchet MS" w:cs="Calibri"/>
            <w:bCs/>
            <w:noProof/>
            <w:sz w:val="20"/>
            <w:szCs w:val="20"/>
            <w:u w:val="single"/>
          </w:rPr>
          <w:t>ELECTRONIC DEVICES</w:t>
        </w:r>
        <w:r w:rsidR="000C4E11" w:rsidRPr="003E62E4">
          <w:rPr>
            <w:rFonts w:ascii="Trebuchet MS" w:eastAsia="Times New Roman" w:hAnsi="Trebuchet MS" w:cs="Calibri"/>
            <w:noProof/>
            <w:webHidden/>
            <w:sz w:val="20"/>
            <w:szCs w:val="20"/>
          </w:rPr>
          <w:tab/>
        </w:r>
        <w:r w:rsidR="000C4E11" w:rsidRPr="003E62E4">
          <w:rPr>
            <w:rFonts w:ascii="Trebuchet MS" w:eastAsia="Times New Roman" w:hAnsi="Trebuchet MS" w:cs="Calibri"/>
            <w:noProof/>
            <w:webHidden/>
            <w:sz w:val="20"/>
            <w:szCs w:val="20"/>
          </w:rPr>
          <w:fldChar w:fldCharType="begin"/>
        </w:r>
        <w:r w:rsidR="000C4E11" w:rsidRPr="003E62E4">
          <w:rPr>
            <w:rFonts w:ascii="Trebuchet MS" w:eastAsia="Times New Roman" w:hAnsi="Trebuchet MS" w:cs="Calibri"/>
            <w:noProof/>
            <w:webHidden/>
            <w:sz w:val="20"/>
            <w:szCs w:val="20"/>
          </w:rPr>
          <w:instrText xml:space="preserve"> PAGEREF _Toc11414702 \h </w:instrText>
        </w:r>
        <w:r w:rsidR="000C4E11" w:rsidRPr="003E62E4">
          <w:rPr>
            <w:rFonts w:ascii="Trebuchet MS" w:eastAsia="Times New Roman" w:hAnsi="Trebuchet MS" w:cs="Calibri"/>
            <w:noProof/>
            <w:webHidden/>
            <w:sz w:val="20"/>
            <w:szCs w:val="20"/>
          </w:rPr>
        </w:r>
        <w:r w:rsidR="000C4E11" w:rsidRPr="003E62E4">
          <w:rPr>
            <w:rFonts w:ascii="Trebuchet MS" w:eastAsia="Times New Roman" w:hAnsi="Trebuchet MS" w:cs="Calibri"/>
            <w:noProof/>
            <w:webHidden/>
            <w:sz w:val="20"/>
            <w:szCs w:val="20"/>
          </w:rPr>
          <w:fldChar w:fldCharType="separate"/>
        </w:r>
        <w:r w:rsidR="00D92D60">
          <w:rPr>
            <w:rFonts w:ascii="Trebuchet MS" w:eastAsia="Times New Roman" w:hAnsi="Trebuchet MS" w:cs="Calibri"/>
            <w:noProof/>
            <w:webHidden/>
            <w:sz w:val="20"/>
            <w:szCs w:val="20"/>
          </w:rPr>
          <w:t>19</w:t>
        </w:r>
        <w:r w:rsidR="000C4E11" w:rsidRPr="003E62E4">
          <w:rPr>
            <w:rFonts w:ascii="Trebuchet MS" w:eastAsia="Times New Roman" w:hAnsi="Trebuchet MS" w:cs="Calibri"/>
            <w:noProof/>
            <w:webHidden/>
            <w:sz w:val="20"/>
            <w:szCs w:val="20"/>
          </w:rPr>
          <w:fldChar w:fldCharType="end"/>
        </w:r>
      </w:hyperlink>
    </w:p>
    <w:p w14:paraId="2AEE47F4" w14:textId="7C71FC76" w:rsidR="000C4E11" w:rsidRPr="003E62E4" w:rsidRDefault="000134F4" w:rsidP="000C4E11">
      <w:pPr>
        <w:tabs>
          <w:tab w:val="right" w:leader="dot" w:pos="9347"/>
        </w:tabs>
        <w:spacing w:after="0" w:line="240" w:lineRule="auto"/>
        <w:rPr>
          <w:rFonts w:ascii="Calibri" w:eastAsia="Times New Roman" w:hAnsi="Calibri" w:cs="Times New Roman"/>
          <w:b w:val="0"/>
          <w:noProof/>
          <w:sz w:val="22"/>
        </w:rPr>
      </w:pPr>
      <w:hyperlink w:anchor="_Toc11414703" w:history="1">
        <w:r w:rsidR="000C4E11" w:rsidRPr="003E62E4">
          <w:rPr>
            <w:rFonts w:ascii="Trebuchet MS" w:eastAsia="Times New Roman" w:hAnsi="Trebuchet MS" w:cs="Calibri"/>
            <w:bCs/>
            <w:caps/>
            <w:noProof/>
            <w:sz w:val="20"/>
            <w:szCs w:val="20"/>
            <w:u w:val="single"/>
          </w:rPr>
          <w:t>English to Speakers of Other Languages (ESOL)</w:t>
        </w:r>
        <w:r w:rsidR="000C4E11" w:rsidRPr="003E62E4">
          <w:rPr>
            <w:rFonts w:ascii="Trebuchet MS" w:eastAsia="Times New Roman" w:hAnsi="Trebuchet MS" w:cs="Calibri"/>
            <w:noProof/>
            <w:webHidden/>
            <w:sz w:val="20"/>
            <w:szCs w:val="20"/>
          </w:rPr>
          <w:tab/>
        </w:r>
        <w:r w:rsidR="000C4E11" w:rsidRPr="003E62E4">
          <w:rPr>
            <w:rFonts w:ascii="Trebuchet MS" w:eastAsia="Times New Roman" w:hAnsi="Trebuchet MS" w:cs="Calibri"/>
            <w:noProof/>
            <w:webHidden/>
            <w:sz w:val="20"/>
            <w:szCs w:val="20"/>
          </w:rPr>
          <w:fldChar w:fldCharType="begin"/>
        </w:r>
        <w:r w:rsidR="000C4E11" w:rsidRPr="003E62E4">
          <w:rPr>
            <w:rFonts w:ascii="Trebuchet MS" w:eastAsia="Times New Roman" w:hAnsi="Trebuchet MS" w:cs="Calibri"/>
            <w:noProof/>
            <w:webHidden/>
            <w:sz w:val="20"/>
            <w:szCs w:val="20"/>
          </w:rPr>
          <w:instrText xml:space="preserve"> PAGEREF _Toc11414703 \h </w:instrText>
        </w:r>
        <w:r w:rsidR="000C4E11" w:rsidRPr="003E62E4">
          <w:rPr>
            <w:rFonts w:ascii="Trebuchet MS" w:eastAsia="Times New Roman" w:hAnsi="Trebuchet MS" w:cs="Calibri"/>
            <w:noProof/>
            <w:webHidden/>
            <w:sz w:val="20"/>
            <w:szCs w:val="20"/>
          </w:rPr>
        </w:r>
        <w:r w:rsidR="000C4E11" w:rsidRPr="003E62E4">
          <w:rPr>
            <w:rFonts w:ascii="Trebuchet MS" w:eastAsia="Times New Roman" w:hAnsi="Trebuchet MS" w:cs="Calibri"/>
            <w:noProof/>
            <w:webHidden/>
            <w:sz w:val="20"/>
            <w:szCs w:val="20"/>
          </w:rPr>
          <w:fldChar w:fldCharType="separate"/>
        </w:r>
        <w:r w:rsidR="00D92D60">
          <w:rPr>
            <w:rFonts w:ascii="Trebuchet MS" w:eastAsia="Times New Roman" w:hAnsi="Trebuchet MS" w:cs="Calibri"/>
            <w:noProof/>
            <w:webHidden/>
            <w:sz w:val="20"/>
            <w:szCs w:val="20"/>
          </w:rPr>
          <w:t>19</w:t>
        </w:r>
        <w:r w:rsidR="000C4E11" w:rsidRPr="003E62E4">
          <w:rPr>
            <w:rFonts w:ascii="Trebuchet MS" w:eastAsia="Times New Roman" w:hAnsi="Trebuchet MS" w:cs="Calibri"/>
            <w:noProof/>
            <w:webHidden/>
            <w:sz w:val="20"/>
            <w:szCs w:val="20"/>
          </w:rPr>
          <w:fldChar w:fldCharType="end"/>
        </w:r>
      </w:hyperlink>
    </w:p>
    <w:p w14:paraId="493B6090" w14:textId="6238C49D" w:rsidR="000C4E11" w:rsidRPr="003E62E4" w:rsidRDefault="000134F4" w:rsidP="000C4E11">
      <w:pPr>
        <w:tabs>
          <w:tab w:val="right" w:leader="dot" w:pos="9347"/>
        </w:tabs>
        <w:spacing w:after="0" w:line="240" w:lineRule="auto"/>
        <w:ind w:left="202"/>
        <w:rPr>
          <w:rFonts w:ascii="Calibri" w:eastAsia="Times New Roman" w:hAnsi="Calibri" w:cs="Times New Roman"/>
          <w:b w:val="0"/>
          <w:i/>
          <w:noProof/>
          <w:sz w:val="22"/>
        </w:rPr>
      </w:pPr>
      <w:hyperlink w:anchor="_Toc11414704" w:history="1">
        <w:r w:rsidR="000C4E11" w:rsidRPr="003E62E4">
          <w:rPr>
            <w:rFonts w:ascii="Trebuchet MS" w:eastAsia="Times New Roman" w:hAnsi="Trebuchet MS" w:cs="Tahoma"/>
            <w:b w:val="0"/>
            <w:i/>
            <w:noProof/>
            <w:snapToGrid w:val="0"/>
            <w:sz w:val="20"/>
            <w:szCs w:val="24"/>
            <w:u w:val="single"/>
          </w:rPr>
          <w:t>Grade Placement for English Language Learners (ELLs)</w:t>
        </w:r>
        <w:r w:rsidR="000C4E11" w:rsidRPr="003E62E4">
          <w:rPr>
            <w:rFonts w:ascii="Trebuchet MS" w:eastAsia="Times New Roman" w:hAnsi="Trebuchet MS" w:cs="Tahoma"/>
            <w:b w:val="0"/>
            <w:i/>
            <w:noProof/>
            <w:snapToGrid w:val="0"/>
            <w:webHidden/>
            <w:sz w:val="20"/>
            <w:szCs w:val="24"/>
          </w:rPr>
          <w:tab/>
        </w:r>
        <w:r w:rsidR="000C4E11" w:rsidRPr="003E62E4">
          <w:rPr>
            <w:rFonts w:ascii="Trebuchet MS" w:eastAsia="Times New Roman" w:hAnsi="Trebuchet MS" w:cs="Tahoma"/>
            <w:b w:val="0"/>
            <w:i/>
            <w:noProof/>
            <w:snapToGrid w:val="0"/>
            <w:webHidden/>
            <w:sz w:val="20"/>
            <w:szCs w:val="24"/>
          </w:rPr>
          <w:fldChar w:fldCharType="begin"/>
        </w:r>
        <w:r w:rsidR="000C4E11" w:rsidRPr="003E62E4">
          <w:rPr>
            <w:rFonts w:ascii="Trebuchet MS" w:eastAsia="Times New Roman" w:hAnsi="Trebuchet MS" w:cs="Tahoma"/>
            <w:b w:val="0"/>
            <w:i/>
            <w:noProof/>
            <w:snapToGrid w:val="0"/>
            <w:webHidden/>
            <w:sz w:val="20"/>
            <w:szCs w:val="24"/>
          </w:rPr>
          <w:instrText xml:space="preserve"> PAGEREF _Toc11414704 \h </w:instrText>
        </w:r>
        <w:r w:rsidR="000C4E11" w:rsidRPr="003E62E4">
          <w:rPr>
            <w:rFonts w:ascii="Trebuchet MS" w:eastAsia="Times New Roman" w:hAnsi="Trebuchet MS" w:cs="Tahoma"/>
            <w:b w:val="0"/>
            <w:i/>
            <w:noProof/>
            <w:snapToGrid w:val="0"/>
            <w:webHidden/>
            <w:sz w:val="20"/>
            <w:szCs w:val="24"/>
          </w:rPr>
        </w:r>
        <w:r w:rsidR="000C4E11" w:rsidRPr="003E62E4">
          <w:rPr>
            <w:rFonts w:ascii="Trebuchet MS" w:eastAsia="Times New Roman" w:hAnsi="Trebuchet MS" w:cs="Tahoma"/>
            <w:b w:val="0"/>
            <w:i/>
            <w:noProof/>
            <w:snapToGrid w:val="0"/>
            <w:webHidden/>
            <w:sz w:val="20"/>
            <w:szCs w:val="24"/>
          </w:rPr>
          <w:fldChar w:fldCharType="separate"/>
        </w:r>
        <w:r w:rsidR="00D92D60">
          <w:rPr>
            <w:rFonts w:ascii="Trebuchet MS" w:eastAsia="Times New Roman" w:hAnsi="Trebuchet MS" w:cs="Tahoma"/>
            <w:b w:val="0"/>
            <w:i/>
            <w:noProof/>
            <w:snapToGrid w:val="0"/>
            <w:webHidden/>
            <w:sz w:val="20"/>
            <w:szCs w:val="24"/>
          </w:rPr>
          <w:t>19</w:t>
        </w:r>
        <w:r w:rsidR="000C4E11" w:rsidRPr="003E62E4">
          <w:rPr>
            <w:rFonts w:ascii="Trebuchet MS" w:eastAsia="Times New Roman" w:hAnsi="Trebuchet MS" w:cs="Tahoma"/>
            <w:b w:val="0"/>
            <w:i/>
            <w:noProof/>
            <w:snapToGrid w:val="0"/>
            <w:webHidden/>
            <w:sz w:val="20"/>
            <w:szCs w:val="24"/>
          </w:rPr>
          <w:fldChar w:fldCharType="end"/>
        </w:r>
      </w:hyperlink>
    </w:p>
    <w:p w14:paraId="0A51E266" w14:textId="2429E1AC" w:rsidR="000C4E11" w:rsidRPr="003E62E4" w:rsidRDefault="000134F4" w:rsidP="000C4E11">
      <w:pPr>
        <w:tabs>
          <w:tab w:val="right" w:leader="dot" w:pos="9347"/>
        </w:tabs>
        <w:spacing w:after="0" w:line="240" w:lineRule="auto"/>
        <w:rPr>
          <w:rFonts w:ascii="Calibri" w:eastAsia="Times New Roman" w:hAnsi="Calibri" w:cs="Times New Roman"/>
          <w:b w:val="0"/>
          <w:noProof/>
          <w:sz w:val="22"/>
        </w:rPr>
      </w:pPr>
      <w:hyperlink w:anchor="_Toc11414705" w:history="1">
        <w:r w:rsidR="000C4E11" w:rsidRPr="003E62E4">
          <w:rPr>
            <w:rFonts w:ascii="Trebuchet MS" w:eastAsia="Times New Roman" w:hAnsi="Trebuchet MS" w:cs="Calibri"/>
            <w:bCs/>
            <w:noProof/>
            <w:sz w:val="20"/>
            <w:szCs w:val="20"/>
            <w:u w:val="single"/>
          </w:rPr>
          <w:t>ENROLLMENT REQUIREMENTS</w:t>
        </w:r>
        <w:r w:rsidR="000C4E11" w:rsidRPr="003E62E4">
          <w:rPr>
            <w:rFonts w:ascii="Trebuchet MS" w:eastAsia="Times New Roman" w:hAnsi="Trebuchet MS" w:cs="Calibri"/>
            <w:noProof/>
            <w:webHidden/>
            <w:sz w:val="20"/>
            <w:szCs w:val="20"/>
          </w:rPr>
          <w:tab/>
        </w:r>
        <w:r w:rsidR="000C4E11" w:rsidRPr="003E62E4">
          <w:rPr>
            <w:rFonts w:ascii="Trebuchet MS" w:eastAsia="Times New Roman" w:hAnsi="Trebuchet MS" w:cs="Calibri"/>
            <w:noProof/>
            <w:webHidden/>
            <w:sz w:val="20"/>
            <w:szCs w:val="20"/>
          </w:rPr>
          <w:fldChar w:fldCharType="begin"/>
        </w:r>
        <w:r w:rsidR="000C4E11" w:rsidRPr="003E62E4">
          <w:rPr>
            <w:rFonts w:ascii="Trebuchet MS" w:eastAsia="Times New Roman" w:hAnsi="Trebuchet MS" w:cs="Calibri"/>
            <w:noProof/>
            <w:webHidden/>
            <w:sz w:val="20"/>
            <w:szCs w:val="20"/>
          </w:rPr>
          <w:instrText xml:space="preserve"> PAGEREF _Toc11414705 \h </w:instrText>
        </w:r>
        <w:r w:rsidR="000C4E11" w:rsidRPr="003E62E4">
          <w:rPr>
            <w:rFonts w:ascii="Trebuchet MS" w:eastAsia="Times New Roman" w:hAnsi="Trebuchet MS" w:cs="Calibri"/>
            <w:noProof/>
            <w:webHidden/>
            <w:sz w:val="20"/>
            <w:szCs w:val="20"/>
          </w:rPr>
        </w:r>
        <w:r w:rsidR="000C4E11" w:rsidRPr="003E62E4">
          <w:rPr>
            <w:rFonts w:ascii="Trebuchet MS" w:eastAsia="Times New Roman" w:hAnsi="Trebuchet MS" w:cs="Calibri"/>
            <w:noProof/>
            <w:webHidden/>
            <w:sz w:val="20"/>
            <w:szCs w:val="20"/>
          </w:rPr>
          <w:fldChar w:fldCharType="separate"/>
        </w:r>
        <w:r w:rsidR="00D92D60">
          <w:rPr>
            <w:rFonts w:ascii="Trebuchet MS" w:eastAsia="Times New Roman" w:hAnsi="Trebuchet MS" w:cs="Calibri"/>
            <w:noProof/>
            <w:webHidden/>
            <w:sz w:val="20"/>
            <w:szCs w:val="20"/>
          </w:rPr>
          <w:t>19</w:t>
        </w:r>
        <w:r w:rsidR="000C4E11" w:rsidRPr="003E62E4">
          <w:rPr>
            <w:rFonts w:ascii="Trebuchet MS" w:eastAsia="Times New Roman" w:hAnsi="Trebuchet MS" w:cs="Calibri"/>
            <w:noProof/>
            <w:webHidden/>
            <w:sz w:val="20"/>
            <w:szCs w:val="20"/>
          </w:rPr>
          <w:fldChar w:fldCharType="end"/>
        </w:r>
      </w:hyperlink>
    </w:p>
    <w:p w14:paraId="0F859259" w14:textId="628CAE93" w:rsidR="000C4E11" w:rsidRPr="003E62E4" w:rsidRDefault="000134F4" w:rsidP="000C4E11">
      <w:pPr>
        <w:tabs>
          <w:tab w:val="right" w:leader="dot" w:pos="9347"/>
        </w:tabs>
        <w:spacing w:after="0" w:line="240" w:lineRule="auto"/>
        <w:rPr>
          <w:rFonts w:ascii="Calibri" w:eastAsia="Times New Roman" w:hAnsi="Calibri" w:cs="Times New Roman"/>
          <w:b w:val="0"/>
          <w:noProof/>
          <w:sz w:val="22"/>
        </w:rPr>
      </w:pPr>
      <w:hyperlink w:anchor="_Toc11414706" w:history="1">
        <w:r w:rsidR="000C4E11" w:rsidRPr="003E62E4">
          <w:rPr>
            <w:rFonts w:ascii="Trebuchet MS" w:eastAsia="Times New Roman" w:hAnsi="Trebuchet MS" w:cs="Calibri"/>
            <w:bCs/>
            <w:noProof/>
            <w:sz w:val="20"/>
            <w:szCs w:val="20"/>
            <w:u w:val="single"/>
          </w:rPr>
          <w:t>EXTRACURRICULAR ACTIVITIES</w:t>
        </w:r>
        <w:r w:rsidR="000C4E11" w:rsidRPr="003E62E4">
          <w:rPr>
            <w:rFonts w:ascii="Trebuchet MS" w:eastAsia="Times New Roman" w:hAnsi="Trebuchet MS" w:cs="Calibri"/>
            <w:noProof/>
            <w:webHidden/>
            <w:sz w:val="20"/>
            <w:szCs w:val="20"/>
          </w:rPr>
          <w:tab/>
        </w:r>
        <w:r w:rsidR="000C4E11" w:rsidRPr="003E62E4">
          <w:rPr>
            <w:rFonts w:ascii="Trebuchet MS" w:eastAsia="Times New Roman" w:hAnsi="Trebuchet MS" w:cs="Calibri"/>
            <w:noProof/>
            <w:webHidden/>
            <w:sz w:val="20"/>
            <w:szCs w:val="20"/>
          </w:rPr>
          <w:fldChar w:fldCharType="begin"/>
        </w:r>
        <w:r w:rsidR="000C4E11" w:rsidRPr="003E62E4">
          <w:rPr>
            <w:rFonts w:ascii="Trebuchet MS" w:eastAsia="Times New Roman" w:hAnsi="Trebuchet MS" w:cs="Calibri"/>
            <w:noProof/>
            <w:webHidden/>
            <w:sz w:val="20"/>
            <w:szCs w:val="20"/>
          </w:rPr>
          <w:instrText xml:space="preserve"> PAGEREF _Toc11414706 \h </w:instrText>
        </w:r>
        <w:r w:rsidR="000C4E11" w:rsidRPr="003E62E4">
          <w:rPr>
            <w:rFonts w:ascii="Trebuchet MS" w:eastAsia="Times New Roman" w:hAnsi="Trebuchet MS" w:cs="Calibri"/>
            <w:noProof/>
            <w:webHidden/>
            <w:sz w:val="20"/>
            <w:szCs w:val="20"/>
          </w:rPr>
        </w:r>
        <w:r w:rsidR="000C4E11" w:rsidRPr="003E62E4">
          <w:rPr>
            <w:rFonts w:ascii="Trebuchet MS" w:eastAsia="Times New Roman" w:hAnsi="Trebuchet MS" w:cs="Calibri"/>
            <w:noProof/>
            <w:webHidden/>
            <w:sz w:val="20"/>
            <w:szCs w:val="20"/>
          </w:rPr>
          <w:fldChar w:fldCharType="separate"/>
        </w:r>
        <w:r w:rsidR="00D92D60">
          <w:rPr>
            <w:rFonts w:ascii="Trebuchet MS" w:eastAsia="Times New Roman" w:hAnsi="Trebuchet MS" w:cs="Calibri"/>
            <w:noProof/>
            <w:webHidden/>
            <w:sz w:val="20"/>
            <w:szCs w:val="20"/>
          </w:rPr>
          <w:t>20</w:t>
        </w:r>
        <w:r w:rsidR="000C4E11" w:rsidRPr="003E62E4">
          <w:rPr>
            <w:rFonts w:ascii="Trebuchet MS" w:eastAsia="Times New Roman" w:hAnsi="Trebuchet MS" w:cs="Calibri"/>
            <w:noProof/>
            <w:webHidden/>
            <w:sz w:val="20"/>
            <w:szCs w:val="20"/>
          </w:rPr>
          <w:fldChar w:fldCharType="end"/>
        </w:r>
      </w:hyperlink>
    </w:p>
    <w:p w14:paraId="4E0CD228" w14:textId="33ADB036" w:rsidR="000C4E11" w:rsidRPr="003E62E4" w:rsidRDefault="000134F4" w:rsidP="000C4E11">
      <w:pPr>
        <w:tabs>
          <w:tab w:val="right" w:leader="dot" w:pos="9347"/>
        </w:tabs>
        <w:spacing w:after="0" w:line="240" w:lineRule="auto"/>
        <w:ind w:left="202"/>
        <w:rPr>
          <w:rFonts w:ascii="Calibri" w:eastAsia="Times New Roman" w:hAnsi="Calibri" w:cs="Times New Roman"/>
          <w:b w:val="0"/>
          <w:i/>
          <w:noProof/>
          <w:sz w:val="22"/>
        </w:rPr>
      </w:pPr>
      <w:hyperlink w:anchor="_Toc11414707" w:history="1">
        <w:r w:rsidR="000C4E11" w:rsidRPr="003E62E4">
          <w:rPr>
            <w:rFonts w:ascii="Trebuchet MS" w:eastAsia="Times New Roman" w:hAnsi="Trebuchet MS" w:cs="Tahoma"/>
            <w:b w:val="0"/>
            <w:i/>
            <w:noProof/>
            <w:snapToGrid w:val="0"/>
            <w:sz w:val="20"/>
            <w:szCs w:val="24"/>
            <w:u w:val="single"/>
          </w:rPr>
          <w:t>Student Extracurricular Activities Notification</w:t>
        </w:r>
        <w:r w:rsidR="000C4E11" w:rsidRPr="003E62E4">
          <w:rPr>
            <w:rFonts w:ascii="Trebuchet MS" w:eastAsia="Times New Roman" w:hAnsi="Trebuchet MS" w:cs="Tahoma"/>
            <w:b w:val="0"/>
            <w:i/>
            <w:noProof/>
            <w:snapToGrid w:val="0"/>
            <w:webHidden/>
            <w:sz w:val="20"/>
            <w:szCs w:val="24"/>
          </w:rPr>
          <w:tab/>
        </w:r>
        <w:r w:rsidR="000C4E11" w:rsidRPr="003E62E4">
          <w:rPr>
            <w:rFonts w:ascii="Trebuchet MS" w:eastAsia="Times New Roman" w:hAnsi="Trebuchet MS" w:cs="Tahoma"/>
            <w:b w:val="0"/>
            <w:i/>
            <w:noProof/>
            <w:snapToGrid w:val="0"/>
            <w:webHidden/>
            <w:sz w:val="20"/>
            <w:szCs w:val="24"/>
          </w:rPr>
          <w:fldChar w:fldCharType="begin"/>
        </w:r>
        <w:r w:rsidR="000C4E11" w:rsidRPr="003E62E4">
          <w:rPr>
            <w:rFonts w:ascii="Trebuchet MS" w:eastAsia="Times New Roman" w:hAnsi="Trebuchet MS" w:cs="Tahoma"/>
            <w:b w:val="0"/>
            <w:i/>
            <w:noProof/>
            <w:snapToGrid w:val="0"/>
            <w:webHidden/>
            <w:sz w:val="20"/>
            <w:szCs w:val="24"/>
          </w:rPr>
          <w:instrText xml:space="preserve"> PAGEREF _Toc11414707 \h </w:instrText>
        </w:r>
        <w:r w:rsidR="000C4E11" w:rsidRPr="003E62E4">
          <w:rPr>
            <w:rFonts w:ascii="Trebuchet MS" w:eastAsia="Times New Roman" w:hAnsi="Trebuchet MS" w:cs="Tahoma"/>
            <w:b w:val="0"/>
            <w:i/>
            <w:noProof/>
            <w:snapToGrid w:val="0"/>
            <w:webHidden/>
            <w:sz w:val="20"/>
            <w:szCs w:val="24"/>
          </w:rPr>
        </w:r>
        <w:r w:rsidR="000C4E11" w:rsidRPr="003E62E4">
          <w:rPr>
            <w:rFonts w:ascii="Trebuchet MS" w:eastAsia="Times New Roman" w:hAnsi="Trebuchet MS" w:cs="Tahoma"/>
            <w:b w:val="0"/>
            <w:i/>
            <w:noProof/>
            <w:snapToGrid w:val="0"/>
            <w:webHidden/>
            <w:sz w:val="20"/>
            <w:szCs w:val="24"/>
          </w:rPr>
          <w:fldChar w:fldCharType="separate"/>
        </w:r>
        <w:r w:rsidR="00D92D60">
          <w:rPr>
            <w:rFonts w:ascii="Trebuchet MS" w:eastAsia="Times New Roman" w:hAnsi="Trebuchet MS" w:cs="Tahoma"/>
            <w:b w:val="0"/>
            <w:i/>
            <w:noProof/>
            <w:snapToGrid w:val="0"/>
            <w:webHidden/>
            <w:sz w:val="20"/>
            <w:szCs w:val="24"/>
          </w:rPr>
          <w:t>20</w:t>
        </w:r>
        <w:r w:rsidR="000C4E11" w:rsidRPr="003E62E4">
          <w:rPr>
            <w:rFonts w:ascii="Trebuchet MS" w:eastAsia="Times New Roman" w:hAnsi="Trebuchet MS" w:cs="Tahoma"/>
            <w:b w:val="0"/>
            <w:i/>
            <w:noProof/>
            <w:snapToGrid w:val="0"/>
            <w:webHidden/>
            <w:sz w:val="20"/>
            <w:szCs w:val="24"/>
          </w:rPr>
          <w:fldChar w:fldCharType="end"/>
        </w:r>
      </w:hyperlink>
    </w:p>
    <w:p w14:paraId="0A525BA8" w14:textId="2CE30AC3" w:rsidR="000C4E11" w:rsidRPr="003E62E4" w:rsidRDefault="000134F4" w:rsidP="000C4E11">
      <w:pPr>
        <w:tabs>
          <w:tab w:val="right" w:leader="dot" w:pos="9347"/>
        </w:tabs>
        <w:spacing w:after="0" w:line="240" w:lineRule="auto"/>
        <w:ind w:left="202"/>
        <w:rPr>
          <w:rFonts w:ascii="Calibri" w:eastAsia="Times New Roman" w:hAnsi="Calibri" w:cs="Times New Roman"/>
          <w:b w:val="0"/>
          <w:i/>
          <w:noProof/>
          <w:sz w:val="22"/>
        </w:rPr>
      </w:pPr>
      <w:hyperlink w:anchor="_Toc11414708" w:history="1">
        <w:r w:rsidR="000C4E11" w:rsidRPr="003E62E4">
          <w:rPr>
            <w:rFonts w:ascii="Trebuchet MS" w:eastAsia="Times New Roman" w:hAnsi="Trebuchet MS" w:cs="Tahoma"/>
            <w:b w:val="0"/>
            <w:i/>
            <w:noProof/>
            <w:snapToGrid w:val="0"/>
            <w:sz w:val="20"/>
            <w:szCs w:val="24"/>
            <w:u w:val="single"/>
          </w:rPr>
          <w:t>Conduct</w:t>
        </w:r>
        <w:r w:rsidR="000C4E11" w:rsidRPr="003E62E4">
          <w:rPr>
            <w:rFonts w:ascii="Trebuchet MS" w:eastAsia="Times New Roman" w:hAnsi="Trebuchet MS" w:cs="Tahoma"/>
            <w:b w:val="0"/>
            <w:i/>
            <w:noProof/>
            <w:snapToGrid w:val="0"/>
            <w:webHidden/>
            <w:sz w:val="20"/>
            <w:szCs w:val="24"/>
          </w:rPr>
          <w:tab/>
        </w:r>
        <w:r w:rsidR="000C4E11" w:rsidRPr="003E62E4">
          <w:rPr>
            <w:rFonts w:ascii="Trebuchet MS" w:eastAsia="Times New Roman" w:hAnsi="Trebuchet MS" w:cs="Tahoma"/>
            <w:b w:val="0"/>
            <w:i/>
            <w:noProof/>
            <w:snapToGrid w:val="0"/>
            <w:webHidden/>
            <w:sz w:val="20"/>
            <w:szCs w:val="24"/>
          </w:rPr>
          <w:fldChar w:fldCharType="begin"/>
        </w:r>
        <w:r w:rsidR="000C4E11" w:rsidRPr="003E62E4">
          <w:rPr>
            <w:rFonts w:ascii="Trebuchet MS" w:eastAsia="Times New Roman" w:hAnsi="Trebuchet MS" w:cs="Tahoma"/>
            <w:b w:val="0"/>
            <w:i/>
            <w:noProof/>
            <w:snapToGrid w:val="0"/>
            <w:webHidden/>
            <w:sz w:val="20"/>
            <w:szCs w:val="24"/>
          </w:rPr>
          <w:instrText xml:space="preserve"> PAGEREF _Toc11414708 \h </w:instrText>
        </w:r>
        <w:r w:rsidR="000C4E11" w:rsidRPr="003E62E4">
          <w:rPr>
            <w:rFonts w:ascii="Trebuchet MS" w:eastAsia="Times New Roman" w:hAnsi="Trebuchet MS" w:cs="Tahoma"/>
            <w:b w:val="0"/>
            <w:i/>
            <w:noProof/>
            <w:snapToGrid w:val="0"/>
            <w:webHidden/>
            <w:sz w:val="20"/>
            <w:szCs w:val="24"/>
          </w:rPr>
        </w:r>
        <w:r w:rsidR="000C4E11" w:rsidRPr="003E62E4">
          <w:rPr>
            <w:rFonts w:ascii="Trebuchet MS" w:eastAsia="Times New Roman" w:hAnsi="Trebuchet MS" w:cs="Tahoma"/>
            <w:b w:val="0"/>
            <w:i/>
            <w:noProof/>
            <w:snapToGrid w:val="0"/>
            <w:webHidden/>
            <w:sz w:val="20"/>
            <w:szCs w:val="24"/>
          </w:rPr>
          <w:fldChar w:fldCharType="separate"/>
        </w:r>
        <w:r w:rsidR="00D92D60">
          <w:rPr>
            <w:rFonts w:ascii="Trebuchet MS" w:eastAsia="Times New Roman" w:hAnsi="Trebuchet MS" w:cs="Tahoma"/>
            <w:b w:val="0"/>
            <w:i/>
            <w:noProof/>
            <w:snapToGrid w:val="0"/>
            <w:webHidden/>
            <w:sz w:val="20"/>
            <w:szCs w:val="24"/>
          </w:rPr>
          <w:t>20</w:t>
        </w:r>
        <w:r w:rsidR="000C4E11" w:rsidRPr="003E62E4">
          <w:rPr>
            <w:rFonts w:ascii="Trebuchet MS" w:eastAsia="Times New Roman" w:hAnsi="Trebuchet MS" w:cs="Tahoma"/>
            <w:b w:val="0"/>
            <w:i/>
            <w:noProof/>
            <w:snapToGrid w:val="0"/>
            <w:webHidden/>
            <w:sz w:val="20"/>
            <w:szCs w:val="24"/>
          </w:rPr>
          <w:fldChar w:fldCharType="end"/>
        </w:r>
      </w:hyperlink>
    </w:p>
    <w:p w14:paraId="6E42C0D5" w14:textId="08E31E5B" w:rsidR="000C4E11" w:rsidRPr="003E62E4" w:rsidRDefault="000134F4" w:rsidP="000C4E11">
      <w:pPr>
        <w:tabs>
          <w:tab w:val="right" w:leader="dot" w:pos="9347"/>
        </w:tabs>
        <w:spacing w:after="0" w:line="240" w:lineRule="auto"/>
        <w:ind w:left="202"/>
        <w:rPr>
          <w:rFonts w:ascii="Calibri" w:eastAsia="Times New Roman" w:hAnsi="Calibri" w:cs="Times New Roman"/>
          <w:b w:val="0"/>
          <w:i/>
          <w:noProof/>
          <w:sz w:val="22"/>
        </w:rPr>
      </w:pPr>
      <w:hyperlink w:anchor="_Toc11414709" w:history="1">
        <w:r w:rsidR="000C4E11" w:rsidRPr="003E62E4">
          <w:rPr>
            <w:rFonts w:ascii="Trebuchet MS" w:eastAsia="Times New Roman" w:hAnsi="Trebuchet MS" w:cs="Tahoma"/>
            <w:b w:val="0"/>
            <w:i/>
            <w:noProof/>
            <w:snapToGrid w:val="0"/>
            <w:sz w:val="20"/>
            <w:szCs w:val="24"/>
            <w:u w:val="single"/>
          </w:rPr>
          <w:t>Student Pick-Up</w:t>
        </w:r>
        <w:r w:rsidR="000C4E11" w:rsidRPr="003E62E4">
          <w:rPr>
            <w:rFonts w:ascii="Trebuchet MS" w:eastAsia="Times New Roman" w:hAnsi="Trebuchet MS" w:cs="Tahoma"/>
            <w:b w:val="0"/>
            <w:i/>
            <w:noProof/>
            <w:snapToGrid w:val="0"/>
            <w:webHidden/>
            <w:sz w:val="20"/>
            <w:szCs w:val="24"/>
          </w:rPr>
          <w:tab/>
        </w:r>
        <w:r w:rsidR="000C4E11" w:rsidRPr="003E62E4">
          <w:rPr>
            <w:rFonts w:ascii="Trebuchet MS" w:eastAsia="Times New Roman" w:hAnsi="Trebuchet MS" w:cs="Tahoma"/>
            <w:b w:val="0"/>
            <w:i/>
            <w:noProof/>
            <w:snapToGrid w:val="0"/>
            <w:webHidden/>
            <w:sz w:val="20"/>
            <w:szCs w:val="24"/>
          </w:rPr>
          <w:fldChar w:fldCharType="begin"/>
        </w:r>
        <w:r w:rsidR="000C4E11" w:rsidRPr="003E62E4">
          <w:rPr>
            <w:rFonts w:ascii="Trebuchet MS" w:eastAsia="Times New Roman" w:hAnsi="Trebuchet MS" w:cs="Tahoma"/>
            <w:b w:val="0"/>
            <w:i/>
            <w:noProof/>
            <w:snapToGrid w:val="0"/>
            <w:webHidden/>
            <w:sz w:val="20"/>
            <w:szCs w:val="24"/>
          </w:rPr>
          <w:instrText xml:space="preserve"> PAGEREF _Toc11414709 \h </w:instrText>
        </w:r>
        <w:r w:rsidR="000C4E11" w:rsidRPr="003E62E4">
          <w:rPr>
            <w:rFonts w:ascii="Trebuchet MS" w:eastAsia="Times New Roman" w:hAnsi="Trebuchet MS" w:cs="Tahoma"/>
            <w:b w:val="0"/>
            <w:i/>
            <w:noProof/>
            <w:snapToGrid w:val="0"/>
            <w:webHidden/>
            <w:sz w:val="20"/>
            <w:szCs w:val="24"/>
          </w:rPr>
        </w:r>
        <w:r w:rsidR="000C4E11" w:rsidRPr="003E62E4">
          <w:rPr>
            <w:rFonts w:ascii="Trebuchet MS" w:eastAsia="Times New Roman" w:hAnsi="Trebuchet MS" w:cs="Tahoma"/>
            <w:b w:val="0"/>
            <w:i/>
            <w:noProof/>
            <w:snapToGrid w:val="0"/>
            <w:webHidden/>
            <w:sz w:val="20"/>
            <w:szCs w:val="24"/>
          </w:rPr>
          <w:fldChar w:fldCharType="separate"/>
        </w:r>
        <w:r w:rsidR="00D92D60">
          <w:rPr>
            <w:rFonts w:ascii="Trebuchet MS" w:eastAsia="Times New Roman" w:hAnsi="Trebuchet MS" w:cs="Tahoma"/>
            <w:b w:val="0"/>
            <w:i/>
            <w:noProof/>
            <w:snapToGrid w:val="0"/>
            <w:webHidden/>
            <w:sz w:val="20"/>
            <w:szCs w:val="24"/>
          </w:rPr>
          <w:t>21</w:t>
        </w:r>
        <w:r w:rsidR="000C4E11" w:rsidRPr="003E62E4">
          <w:rPr>
            <w:rFonts w:ascii="Trebuchet MS" w:eastAsia="Times New Roman" w:hAnsi="Trebuchet MS" w:cs="Tahoma"/>
            <w:b w:val="0"/>
            <w:i/>
            <w:noProof/>
            <w:snapToGrid w:val="0"/>
            <w:webHidden/>
            <w:sz w:val="20"/>
            <w:szCs w:val="24"/>
          </w:rPr>
          <w:fldChar w:fldCharType="end"/>
        </w:r>
      </w:hyperlink>
    </w:p>
    <w:p w14:paraId="40C22CDC" w14:textId="64E6B156" w:rsidR="000C4E11" w:rsidRPr="003E62E4" w:rsidRDefault="000134F4" w:rsidP="000C4E11">
      <w:pPr>
        <w:tabs>
          <w:tab w:val="right" w:leader="dot" w:pos="9347"/>
        </w:tabs>
        <w:spacing w:after="0" w:line="240" w:lineRule="auto"/>
        <w:ind w:left="202"/>
        <w:rPr>
          <w:rFonts w:ascii="Calibri" w:eastAsia="Times New Roman" w:hAnsi="Calibri" w:cs="Times New Roman"/>
          <w:b w:val="0"/>
          <w:i/>
          <w:noProof/>
          <w:sz w:val="22"/>
        </w:rPr>
      </w:pPr>
      <w:hyperlink w:anchor="_Toc11414710" w:history="1">
        <w:r w:rsidR="000C4E11" w:rsidRPr="003E62E4">
          <w:rPr>
            <w:rFonts w:ascii="Trebuchet MS" w:eastAsia="Times New Roman" w:hAnsi="Trebuchet MS" w:cs="Tahoma"/>
            <w:b w:val="0"/>
            <w:i/>
            <w:noProof/>
            <w:snapToGrid w:val="0"/>
            <w:sz w:val="20"/>
            <w:szCs w:val="24"/>
            <w:u w:val="single"/>
          </w:rPr>
          <w:t>Eligibility</w:t>
        </w:r>
        <w:r w:rsidR="000C4E11" w:rsidRPr="003E62E4">
          <w:rPr>
            <w:rFonts w:ascii="Trebuchet MS" w:eastAsia="Times New Roman" w:hAnsi="Trebuchet MS" w:cs="Tahoma"/>
            <w:b w:val="0"/>
            <w:i/>
            <w:noProof/>
            <w:snapToGrid w:val="0"/>
            <w:webHidden/>
            <w:sz w:val="20"/>
            <w:szCs w:val="24"/>
          </w:rPr>
          <w:tab/>
        </w:r>
        <w:r w:rsidR="000C4E11" w:rsidRPr="003E62E4">
          <w:rPr>
            <w:rFonts w:ascii="Trebuchet MS" w:eastAsia="Times New Roman" w:hAnsi="Trebuchet MS" w:cs="Tahoma"/>
            <w:b w:val="0"/>
            <w:i/>
            <w:noProof/>
            <w:snapToGrid w:val="0"/>
            <w:webHidden/>
            <w:sz w:val="20"/>
            <w:szCs w:val="24"/>
          </w:rPr>
          <w:fldChar w:fldCharType="begin"/>
        </w:r>
        <w:r w:rsidR="000C4E11" w:rsidRPr="003E62E4">
          <w:rPr>
            <w:rFonts w:ascii="Trebuchet MS" w:eastAsia="Times New Roman" w:hAnsi="Trebuchet MS" w:cs="Tahoma"/>
            <w:b w:val="0"/>
            <w:i/>
            <w:noProof/>
            <w:snapToGrid w:val="0"/>
            <w:webHidden/>
            <w:sz w:val="20"/>
            <w:szCs w:val="24"/>
          </w:rPr>
          <w:instrText xml:space="preserve"> PAGEREF _Toc11414710 \h </w:instrText>
        </w:r>
        <w:r w:rsidR="000C4E11" w:rsidRPr="003E62E4">
          <w:rPr>
            <w:rFonts w:ascii="Trebuchet MS" w:eastAsia="Times New Roman" w:hAnsi="Trebuchet MS" w:cs="Tahoma"/>
            <w:b w:val="0"/>
            <w:i/>
            <w:noProof/>
            <w:snapToGrid w:val="0"/>
            <w:webHidden/>
            <w:sz w:val="20"/>
            <w:szCs w:val="24"/>
          </w:rPr>
        </w:r>
        <w:r w:rsidR="000C4E11" w:rsidRPr="003E62E4">
          <w:rPr>
            <w:rFonts w:ascii="Trebuchet MS" w:eastAsia="Times New Roman" w:hAnsi="Trebuchet MS" w:cs="Tahoma"/>
            <w:b w:val="0"/>
            <w:i/>
            <w:noProof/>
            <w:snapToGrid w:val="0"/>
            <w:webHidden/>
            <w:sz w:val="20"/>
            <w:szCs w:val="24"/>
          </w:rPr>
          <w:fldChar w:fldCharType="separate"/>
        </w:r>
        <w:r w:rsidR="00D92D60">
          <w:rPr>
            <w:rFonts w:ascii="Trebuchet MS" w:eastAsia="Times New Roman" w:hAnsi="Trebuchet MS" w:cs="Tahoma"/>
            <w:b w:val="0"/>
            <w:i/>
            <w:noProof/>
            <w:snapToGrid w:val="0"/>
            <w:webHidden/>
            <w:sz w:val="20"/>
            <w:szCs w:val="24"/>
          </w:rPr>
          <w:t>21</w:t>
        </w:r>
        <w:r w:rsidR="000C4E11" w:rsidRPr="003E62E4">
          <w:rPr>
            <w:rFonts w:ascii="Trebuchet MS" w:eastAsia="Times New Roman" w:hAnsi="Trebuchet MS" w:cs="Tahoma"/>
            <w:b w:val="0"/>
            <w:i/>
            <w:noProof/>
            <w:snapToGrid w:val="0"/>
            <w:webHidden/>
            <w:sz w:val="20"/>
            <w:szCs w:val="24"/>
          </w:rPr>
          <w:fldChar w:fldCharType="end"/>
        </w:r>
      </w:hyperlink>
    </w:p>
    <w:p w14:paraId="2EB932FC" w14:textId="63479F9F" w:rsidR="000C4E11" w:rsidRPr="003E62E4" w:rsidRDefault="000134F4" w:rsidP="000C4E11">
      <w:pPr>
        <w:tabs>
          <w:tab w:val="right" w:leader="dot" w:pos="9347"/>
        </w:tabs>
        <w:spacing w:after="0" w:line="240" w:lineRule="auto"/>
        <w:ind w:left="202"/>
        <w:rPr>
          <w:rFonts w:ascii="Calibri" w:eastAsia="Times New Roman" w:hAnsi="Calibri" w:cs="Times New Roman"/>
          <w:b w:val="0"/>
          <w:i/>
          <w:noProof/>
          <w:sz w:val="22"/>
        </w:rPr>
      </w:pPr>
      <w:hyperlink w:anchor="_Toc11414711" w:history="1">
        <w:r w:rsidR="000C4E11" w:rsidRPr="003E62E4">
          <w:rPr>
            <w:rFonts w:ascii="Trebuchet MS" w:eastAsia="Times New Roman" w:hAnsi="Trebuchet MS" w:cs="Tahoma"/>
            <w:b w:val="0"/>
            <w:i/>
            <w:noProof/>
            <w:snapToGrid w:val="0"/>
            <w:sz w:val="20"/>
            <w:szCs w:val="24"/>
            <w:u w:val="single"/>
          </w:rPr>
          <w:t>Suspension from Participation</w:t>
        </w:r>
        <w:r w:rsidR="000C4E11" w:rsidRPr="003E62E4">
          <w:rPr>
            <w:rFonts w:ascii="Trebuchet MS" w:eastAsia="Times New Roman" w:hAnsi="Trebuchet MS" w:cs="Tahoma"/>
            <w:b w:val="0"/>
            <w:i/>
            <w:noProof/>
            <w:snapToGrid w:val="0"/>
            <w:webHidden/>
            <w:sz w:val="20"/>
            <w:szCs w:val="24"/>
          </w:rPr>
          <w:tab/>
        </w:r>
        <w:r w:rsidR="000C4E11" w:rsidRPr="003E62E4">
          <w:rPr>
            <w:rFonts w:ascii="Trebuchet MS" w:eastAsia="Times New Roman" w:hAnsi="Trebuchet MS" w:cs="Tahoma"/>
            <w:b w:val="0"/>
            <w:i/>
            <w:noProof/>
            <w:snapToGrid w:val="0"/>
            <w:webHidden/>
            <w:sz w:val="20"/>
            <w:szCs w:val="24"/>
          </w:rPr>
          <w:fldChar w:fldCharType="begin"/>
        </w:r>
        <w:r w:rsidR="000C4E11" w:rsidRPr="003E62E4">
          <w:rPr>
            <w:rFonts w:ascii="Trebuchet MS" w:eastAsia="Times New Roman" w:hAnsi="Trebuchet MS" w:cs="Tahoma"/>
            <w:b w:val="0"/>
            <w:i/>
            <w:noProof/>
            <w:snapToGrid w:val="0"/>
            <w:webHidden/>
            <w:sz w:val="20"/>
            <w:szCs w:val="24"/>
          </w:rPr>
          <w:instrText xml:space="preserve"> PAGEREF _Toc11414711 \h </w:instrText>
        </w:r>
        <w:r w:rsidR="000C4E11" w:rsidRPr="003E62E4">
          <w:rPr>
            <w:rFonts w:ascii="Trebuchet MS" w:eastAsia="Times New Roman" w:hAnsi="Trebuchet MS" w:cs="Tahoma"/>
            <w:b w:val="0"/>
            <w:i/>
            <w:noProof/>
            <w:snapToGrid w:val="0"/>
            <w:webHidden/>
            <w:sz w:val="20"/>
            <w:szCs w:val="24"/>
          </w:rPr>
        </w:r>
        <w:r w:rsidR="000C4E11" w:rsidRPr="003E62E4">
          <w:rPr>
            <w:rFonts w:ascii="Trebuchet MS" w:eastAsia="Times New Roman" w:hAnsi="Trebuchet MS" w:cs="Tahoma"/>
            <w:b w:val="0"/>
            <w:i/>
            <w:noProof/>
            <w:snapToGrid w:val="0"/>
            <w:webHidden/>
            <w:sz w:val="20"/>
            <w:szCs w:val="24"/>
          </w:rPr>
          <w:fldChar w:fldCharType="separate"/>
        </w:r>
        <w:r w:rsidR="00D92D60">
          <w:rPr>
            <w:rFonts w:ascii="Trebuchet MS" w:eastAsia="Times New Roman" w:hAnsi="Trebuchet MS" w:cs="Tahoma"/>
            <w:b w:val="0"/>
            <w:i/>
            <w:noProof/>
            <w:snapToGrid w:val="0"/>
            <w:webHidden/>
            <w:sz w:val="20"/>
            <w:szCs w:val="24"/>
          </w:rPr>
          <w:t>21</w:t>
        </w:r>
        <w:r w:rsidR="000C4E11" w:rsidRPr="003E62E4">
          <w:rPr>
            <w:rFonts w:ascii="Trebuchet MS" w:eastAsia="Times New Roman" w:hAnsi="Trebuchet MS" w:cs="Tahoma"/>
            <w:b w:val="0"/>
            <w:i/>
            <w:noProof/>
            <w:snapToGrid w:val="0"/>
            <w:webHidden/>
            <w:sz w:val="20"/>
            <w:szCs w:val="24"/>
          </w:rPr>
          <w:fldChar w:fldCharType="end"/>
        </w:r>
      </w:hyperlink>
    </w:p>
    <w:p w14:paraId="45C09F07" w14:textId="5E369BE8" w:rsidR="000C4E11" w:rsidRPr="003E62E4" w:rsidRDefault="000134F4" w:rsidP="000C4E11">
      <w:pPr>
        <w:tabs>
          <w:tab w:val="right" w:leader="dot" w:pos="9347"/>
        </w:tabs>
        <w:spacing w:after="0" w:line="240" w:lineRule="auto"/>
        <w:rPr>
          <w:rFonts w:ascii="Calibri" w:eastAsia="Times New Roman" w:hAnsi="Calibri" w:cs="Times New Roman"/>
          <w:b w:val="0"/>
          <w:noProof/>
          <w:sz w:val="22"/>
        </w:rPr>
      </w:pPr>
      <w:hyperlink w:anchor="_Toc11414712" w:history="1">
        <w:r w:rsidR="000C4E11" w:rsidRPr="003E62E4">
          <w:rPr>
            <w:rFonts w:ascii="Trebuchet MS" w:eastAsia="Times New Roman" w:hAnsi="Trebuchet MS" w:cs="Calibri"/>
            <w:bCs/>
            <w:noProof/>
            <w:sz w:val="20"/>
            <w:szCs w:val="20"/>
            <w:u w:val="single"/>
          </w:rPr>
          <w:t>FAMILY EDUCATIONAL RIGHTS AND PRIVACY ACT</w:t>
        </w:r>
        <w:r w:rsidR="000C4E11" w:rsidRPr="003E62E4">
          <w:rPr>
            <w:rFonts w:ascii="Trebuchet MS" w:eastAsia="Times New Roman" w:hAnsi="Trebuchet MS" w:cs="Calibri"/>
            <w:noProof/>
            <w:webHidden/>
            <w:sz w:val="20"/>
            <w:szCs w:val="20"/>
          </w:rPr>
          <w:tab/>
        </w:r>
        <w:r w:rsidR="000C4E11" w:rsidRPr="003E62E4">
          <w:rPr>
            <w:rFonts w:ascii="Trebuchet MS" w:eastAsia="Times New Roman" w:hAnsi="Trebuchet MS" w:cs="Calibri"/>
            <w:noProof/>
            <w:webHidden/>
            <w:sz w:val="20"/>
            <w:szCs w:val="20"/>
          </w:rPr>
          <w:fldChar w:fldCharType="begin"/>
        </w:r>
        <w:r w:rsidR="000C4E11" w:rsidRPr="003E62E4">
          <w:rPr>
            <w:rFonts w:ascii="Trebuchet MS" w:eastAsia="Times New Roman" w:hAnsi="Trebuchet MS" w:cs="Calibri"/>
            <w:noProof/>
            <w:webHidden/>
            <w:sz w:val="20"/>
            <w:szCs w:val="20"/>
          </w:rPr>
          <w:instrText xml:space="preserve"> PAGEREF _Toc11414712 \h </w:instrText>
        </w:r>
        <w:r w:rsidR="000C4E11" w:rsidRPr="003E62E4">
          <w:rPr>
            <w:rFonts w:ascii="Trebuchet MS" w:eastAsia="Times New Roman" w:hAnsi="Trebuchet MS" w:cs="Calibri"/>
            <w:noProof/>
            <w:webHidden/>
            <w:sz w:val="20"/>
            <w:szCs w:val="20"/>
          </w:rPr>
        </w:r>
        <w:r w:rsidR="000C4E11" w:rsidRPr="003E62E4">
          <w:rPr>
            <w:rFonts w:ascii="Trebuchet MS" w:eastAsia="Times New Roman" w:hAnsi="Trebuchet MS" w:cs="Calibri"/>
            <w:noProof/>
            <w:webHidden/>
            <w:sz w:val="20"/>
            <w:szCs w:val="20"/>
          </w:rPr>
          <w:fldChar w:fldCharType="separate"/>
        </w:r>
        <w:r w:rsidR="00D92D60">
          <w:rPr>
            <w:rFonts w:ascii="Trebuchet MS" w:eastAsia="Times New Roman" w:hAnsi="Trebuchet MS" w:cs="Calibri"/>
            <w:noProof/>
            <w:webHidden/>
            <w:sz w:val="20"/>
            <w:szCs w:val="20"/>
          </w:rPr>
          <w:t>22</w:t>
        </w:r>
        <w:r w:rsidR="000C4E11" w:rsidRPr="003E62E4">
          <w:rPr>
            <w:rFonts w:ascii="Trebuchet MS" w:eastAsia="Times New Roman" w:hAnsi="Trebuchet MS" w:cs="Calibri"/>
            <w:noProof/>
            <w:webHidden/>
            <w:sz w:val="20"/>
            <w:szCs w:val="20"/>
          </w:rPr>
          <w:fldChar w:fldCharType="end"/>
        </w:r>
      </w:hyperlink>
    </w:p>
    <w:p w14:paraId="1B752E8F" w14:textId="7DE68FFD" w:rsidR="000C4E11" w:rsidRPr="003E62E4" w:rsidRDefault="000134F4" w:rsidP="000C4E11">
      <w:pPr>
        <w:tabs>
          <w:tab w:val="right" w:leader="dot" w:pos="9347"/>
        </w:tabs>
        <w:spacing w:after="0" w:line="240" w:lineRule="auto"/>
        <w:rPr>
          <w:rFonts w:ascii="Calibri" w:eastAsia="Times New Roman" w:hAnsi="Calibri" w:cs="Times New Roman"/>
          <w:b w:val="0"/>
          <w:noProof/>
          <w:sz w:val="22"/>
        </w:rPr>
      </w:pPr>
      <w:hyperlink w:anchor="_Toc11414713" w:history="1">
        <w:r w:rsidR="000C4E11" w:rsidRPr="003E62E4">
          <w:rPr>
            <w:rFonts w:ascii="Trebuchet MS" w:eastAsia="Times New Roman" w:hAnsi="Trebuchet MS" w:cs="Calibri"/>
            <w:bCs/>
            <w:noProof/>
            <w:sz w:val="20"/>
            <w:szCs w:val="20"/>
            <w:u w:val="single"/>
          </w:rPr>
          <w:t>FEE COLLECTION</w:t>
        </w:r>
        <w:r w:rsidR="000C4E11" w:rsidRPr="003E62E4">
          <w:rPr>
            <w:rFonts w:ascii="Trebuchet MS" w:eastAsia="Times New Roman" w:hAnsi="Trebuchet MS" w:cs="Calibri"/>
            <w:noProof/>
            <w:webHidden/>
            <w:sz w:val="20"/>
            <w:szCs w:val="20"/>
          </w:rPr>
          <w:tab/>
        </w:r>
        <w:r w:rsidR="000C4E11" w:rsidRPr="003E62E4">
          <w:rPr>
            <w:rFonts w:ascii="Trebuchet MS" w:eastAsia="Times New Roman" w:hAnsi="Trebuchet MS" w:cs="Calibri"/>
            <w:noProof/>
            <w:webHidden/>
            <w:sz w:val="20"/>
            <w:szCs w:val="20"/>
          </w:rPr>
          <w:fldChar w:fldCharType="begin"/>
        </w:r>
        <w:r w:rsidR="000C4E11" w:rsidRPr="003E62E4">
          <w:rPr>
            <w:rFonts w:ascii="Trebuchet MS" w:eastAsia="Times New Roman" w:hAnsi="Trebuchet MS" w:cs="Calibri"/>
            <w:noProof/>
            <w:webHidden/>
            <w:sz w:val="20"/>
            <w:szCs w:val="20"/>
          </w:rPr>
          <w:instrText xml:space="preserve"> PAGEREF _Toc11414713 \h </w:instrText>
        </w:r>
        <w:r w:rsidR="000C4E11" w:rsidRPr="003E62E4">
          <w:rPr>
            <w:rFonts w:ascii="Trebuchet MS" w:eastAsia="Times New Roman" w:hAnsi="Trebuchet MS" w:cs="Calibri"/>
            <w:noProof/>
            <w:webHidden/>
            <w:sz w:val="20"/>
            <w:szCs w:val="20"/>
          </w:rPr>
        </w:r>
        <w:r w:rsidR="000C4E11" w:rsidRPr="003E62E4">
          <w:rPr>
            <w:rFonts w:ascii="Trebuchet MS" w:eastAsia="Times New Roman" w:hAnsi="Trebuchet MS" w:cs="Calibri"/>
            <w:noProof/>
            <w:webHidden/>
            <w:sz w:val="20"/>
            <w:szCs w:val="20"/>
          </w:rPr>
          <w:fldChar w:fldCharType="separate"/>
        </w:r>
        <w:r w:rsidR="00D92D60">
          <w:rPr>
            <w:rFonts w:ascii="Trebuchet MS" w:eastAsia="Times New Roman" w:hAnsi="Trebuchet MS" w:cs="Calibri"/>
            <w:noProof/>
            <w:webHidden/>
            <w:sz w:val="20"/>
            <w:szCs w:val="20"/>
          </w:rPr>
          <w:t>22</w:t>
        </w:r>
        <w:r w:rsidR="000C4E11" w:rsidRPr="003E62E4">
          <w:rPr>
            <w:rFonts w:ascii="Trebuchet MS" w:eastAsia="Times New Roman" w:hAnsi="Trebuchet MS" w:cs="Calibri"/>
            <w:noProof/>
            <w:webHidden/>
            <w:sz w:val="20"/>
            <w:szCs w:val="20"/>
          </w:rPr>
          <w:fldChar w:fldCharType="end"/>
        </w:r>
      </w:hyperlink>
    </w:p>
    <w:p w14:paraId="5A97FCDA" w14:textId="4AC6573C" w:rsidR="000C4E11" w:rsidRPr="003E62E4" w:rsidRDefault="000134F4" w:rsidP="000C4E11">
      <w:pPr>
        <w:tabs>
          <w:tab w:val="right" w:leader="dot" w:pos="9347"/>
        </w:tabs>
        <w:spacing w:after="0" w:line="240" w:lineRule="auto"/>
        <w:rPr>
          <w:rFonts w:ascii="Calibri" w:eastAsia="Times New Roman" w:hAnsi="Calibri" w:cs="Times New Roman"/>
          <w:b w:val="0"/>
          <w:noProof/>
          <w:sz w:val="22"/>
        </w:rPr>
      </w:pPr>
      <w:hyperlink w:anchor="_Toc11414714" w:history="1">
        <w:r w:rsidR="000C4E11" w:rsidRPr="003E62E4">
          <w:rPr>
            <w:rFonts w:ascii="Trebuchet MS" w:eastAsia="Times New Roman" w:hAnsi="Trebuchet MS" w:cs="Calibri"/>
            <w:bCs/>
            <w:noProof/>
            <w:sz w:val="20"/>
            <w:szCs w:val="20"/>
            <w:u w:val="single"/>
          </w:rPr>
          <w:t>FIELD TRIPS</w:t>
        </w:r>
        <w:r w:rsidR="000C4E11" w:rsidRPr="003E62E4">
          <w:rPr>
            <w:rFonts w:ascii="Trebuchet MS" w:eastAsia="Times New Roman" w:hAnsi="Trebuchet MS" w:cs="Calibri"/>
            <w:noProof/>
            <w:webHidden/>
            <w:sz w:val="20"/>
            <w:szCs w:val="20"/>
          </w:rPr>
          <w:tab/>
        </w:r>
        <w:r w:rsidR="000C4E11" w:rsidRPr="003E62E4">
          <w:rPr>
            <w:rFonts w:ascii="Trebuchet MS" w:eastAsia="Times New Roman" w:hAnsi="Trebuchet MS" w:cs="Calibri"/>
            <w:noProof/>
            <w:webHidden/>
            <w:sz w:val="20"/>
            <w:szCs w:val="20"/>
          </w:rPr>
          <w:fldChar w:fldCharType="begin"/>
        </w:r>
        <w:r w:rsidR="000C4E11" w:rsidRPr="003E62E4">
          <w:rPr>
            <w:rFonts w:ascii="Trebuchet MS" w:eastAsia="Times New Roman" w:hAnsi="Trebuchet MS" w:cs="Calibri"/>
            <w:noProof/>
            <w:webHidden/>
            <w:sz w:val="20"/>
            <w:szCs w:val="20"/>
          </w:rPr>
          <w:instrText xml:space="preserve"> PAGEREF _Toc11414714 \h </w:instrText>
        </w:r>
        <w:r w:rsidR="000C4E11" w:rsidRPr="003E62E4">
          <w:rPr>
            <w:rFonts w:ascii="Trebuchet MS" w:eastAsia="Times New Roman" w:hAnsi="Trebuchet MS" w:cs="Calibri"/>
            <w:noProof/>
            <w:webHidden/>
            <w:sz w:val="20"/>
            <w:szCs w:val="20"/>
          </w:rPr>
        </w:r>
        <w:r w:rsidR="000C4E11" w:rsidRPr="003E62E4">
          <w:rPr>
            <w:rFonts w:ascii="Trebuchet MS" w:eastAsia="Times New Roman" w:hAnsi="Trebuchet MS" w:cs="Calibri"/>
            <w:noProof/>
            <w:webHidden/>
            <w:sz w:val="20"/>
            <w:szCs w:val="20"/>
          </w:rPr>
          <w:fldChar w:fldCharType="separate"/>
        </w:r>
        <w:r w:rsidR="00D92D60">
          <w:rPr>
            <w:rFonts w:ascii="Trebuchet MS" w:eastAsia="Times New Roman" w:hAnsi="Trebuchet MS" w:cs="Calibri"/>
            <w:noProof/>
            <w:webHidden/>
            <w:sz w:val="20"/>
            <w:szCs w:val="20"/>
          </w:rPr>
          <w:t>22</w:t>
        </w:r>
        <w:r w:rsidR="000C4E11" w:rsidRPr="003E62E4">
          <w:rPr>
            <w:rFonts w:ascii="Trebuchet MS" w:eastAsia="Times New Roman" w:hAnsi="Trebuchet MS" w:cs="Calibri"/>
            <w:noProof/>
            <w:webHidden/>
            <w:sz w:val="20"/>
            <w:szCs w:val="20"/>
          </w:rPr>
          <w:fldChar w:fldCharType="end"/>
        </w:r>
      </w:hyperlink>
    </w:p>
    <w:p w14:paraId="2BC0C7AE" w14:textId="3D2486B0" w:rsidR="000C4E11" w:rsidRPr="003E62E4" w:rsidRDefault="000134F4" w:rsidP="000C4E11">
      <w:pPr>
        <w:tabs>
          <w:tab w:val="right" w:leader="dot" w:pos="9347"/>
        </w:tabs>
        <w:spacing w:after="0" w:line="240" w:lineRule="auto"/>
        <w:rPr>
          <w:rFonts w:ascii="Calibri" w:eastAsia="Times New Roman" w:hAnsi="Calibri" w:cs="Times New Roman"/>
          <w:b w:val="0"/>
          <w:noProof/>
          <w:sz w:val="22"/>
        </w:rPr>
      </w:pPr>
      <w:hyperlink w:anchor="_Toc11414715" w:history="1">
        <w:r w:rsidR="000C4E11" w:rsidRPr="003E62E4">
          <w:rPr>
            <w:rFonts w:ascii="Trebuchet MS" w:eastAsia="Times New Roman" w:hAnsi="Trebuchet MS" w:cs="Calibri"/>
            <w:bCs/>
            <w:noProof/>
            <w:sz w:val="20"/>
            <w:szCs w:val="20"/>
            <w:u w:val="single"/>
          </w:rPr>
          <w:t>GENDER EQUITY IN SPORTS</w:t>
        </w:r>
        <w:r w:rsidR="000C4E11" w:rsidRPr="003E62E4">
          <w:rPr>
            <w:rFonts w:ascii="Trebuchet MS" w:eastAsia="Times New Roman" w:hAnsi="Trebuchet MS" w:cs="Calibri"/>
            <w:noProof/>
            <w:webHidden/>
            <w:sz w:val="20"/>
            <w:szCs w:val="20"/>
          </w:rPr>
          <w:tab/>
        </w:r>
        <w:r w:rsidR="000C4E11" w:rsidRPr="003E62E4">
          <w:rPr>
            <w:rFonts w:ascii="Trebuchet MS" w:eastAsia="Times New Roman" w:hAnsi="Trebuchet MS" w:cs="Calibri"/>
            <w:noProof/>
            <w:webHidden/>
            <w:sz w:val="20"/>
            <w:szCs w:val="20"/>
          </w:rPr>
          <w:fldChar w:fldCharType="begin"/>
        </w:r>
        <w:r w:rsidR="000C4E11" w:rsidRPr="003E62E4">
          <w:rPr>
            <w:rFonts w:ascii="Trebuchet MS" w:eastAsia="Times New Roman" w:hAnsi="Trebuchet MS" w:cs="Calibri"/>
            <w:noProof/>
            <w:webHidden/>
            <w:sz w:val="20"/>
            <w:szCs w:val="20"/>
          </w:rPr>
          <w:instrText xml:space="preserve"> PAGEREF _Toc11414715 \h </w:instrText>
        </w:r>
        <w:r w:rsidR="000C4E11" w:rsidRPr="003E62E4">
          <w:rPr>
            <w:rFonts w:ascii="Trebuchet MS" w:eastAsia="Times New Roman" w:hAnsi="Trebuchet MS" w:cs="Calibri"/>
            <w:noProof/>
            <w:webHidden/>
            <w:sz w:val="20"/>
            <w:szCs w:val="20"/>
          </w:rPr>
        </w:r>
        <w:r w:rsidR="000C4E11" w:rsidRPr="003E62E4">
          <w:rPr>
            <w:rFonts w:ascii="Trebuchet MS" w:eastAsia="Times New Roman" w:hAnsi="Trebuchet MS" w:cs="Calibri"/>
            <w:noProof/>
            <w:webHidden/>
            <w:sz w:val="20"/>
            <w:szCs w:val="20"/>
          </w:rPr>
          <w:fldChar w:fldCharType="separate"/>
        </w:r>
        <w:r w:rsidR="00D92D60">
          <w:rPr>
            <w:rFonts w:ascii="Trebuchet MS" w:eastAsia="Times New Roman" w:hAnsi="Trebuchet MS" w:cs="Calibri"/>
            <w:noProof/>
            <w:webHidden/>
            <w:sz w:val="20"/>
            <w:szCs w:val="20"/>
          </w:rPr>
          <w:t>22</w:t>
        </w:r>
        <w:r w:rsidR="000C4E11" w:rsidRPr="003E62E4">
          <w:rPr>
            <w:rFonts w:ascii="Trebuchet MS" w:eastAsia="Times New Roman" w:hAnsi="Trebuchet MS" w:cs="Calibri"/>
            <w:noProof/>
            <w:webHidden/>
            <w:sz w:val="20"/>
            <w:szCs w:val="20"/>
          </w:rPr>
          <w:fldChar w:fldCharType="end"/>
        </w:r>
      </w:hyperlink>
    </w:p>
    <w:p w14:paraId="0AF149FF" w14:textId="64933B51" w:rsidR="000C4E11" w:rsidRPr="003E62E4" w:rsidRDefault="000134F4" w:rsidP="000C4E11">
      <w:pPr>
        <w:tabs>
          <w:tab w:val="right" w:leader="dot" w:pos="9347"/>
        </w:tabs>
        <w:spacing w:after="0" w:line="240" w:lineRule="auto"/>
        <w:rPr>
          <w:rFonts w:ascii="Calibri" w:eastAsia="Times New Roman" w:hAnsi="Calibri" w:cs="Times New Roman"/>
          <w:b w:val="0"/>
          <w:noProof/>
          <w:sz w:val="22"/>
        </w:rPr>
      </w:pPr>
      <w:hyperlink w:anchor="_Toc11414716" w:history="1">
        <w:r w:rsidR="000C4E11" w:rsidRPr="003E62E4">
          <w:rPr>
            <w:rFonts w:ascii="Trebuchet MS" w:eastAsia="Times New Roman" w:hAnsi="Trebuchet MS" w:cs="Calibri"/>
            <w:bCs/>
            <w:noProof/>
            <w:sz w:val="20"/>
            <w:szCs w:val="20"/>
            <w:u w:val="single"/>
          </w:rPr>
          <w:t>GIFTED EDUCATION PROGRAM</w:t>
        </w:r>
        <w:r w:rsidR="000C4E11" w:rsidRPr="003E62E4">
          <w:rPr>
            <w:rFonts w:ascii="Trebuchet MS" w:eastAsia="Times New Roman" w:hAnsi="Trebuchet MS" w:cs="Calibri"/>
            <w:noProof/>
            <w:webHidden/>
            <w:sz w:val="20"/>
            <w:szCs w:val="20"/>
          </w:rPr>
          <w:tab/>
        </w:r>
        <w:r w:rsidR="000C4E11" w:rsidRPr="003E62E4">
          <w:rPr>
            <w:rFonts w:ascii="Trebuchet MS" w:eastAsia="Times New Roman" w:hAnsi="Trebuchet MS" w:cs="Calibri"/>
            <w:noProof/>
            <w:webHidden/>
            <w:sz w:val="20"/>
            <w:szCs w:val="20"/>
          </w:rPr>
          <w:fldChar w:fldCharType="begin"/>
        </w:r>
        <w:r w:rsidR="000C4E11" w:rsidRPr="003E62E4">
          <w:rPr>
            <w:rFonts w:ascii="Trebuchet MS" w:eastAsia="Times New Roman" w:hAnsi="Trebuchet MS" w:cs="Calibri"/>
            <w:noProof/>
            <w:webHidden/>
            <w:sz w:val="20"/>
            <w:szCs w:val="20"/>
          </w:rPr>
          <w:instrText xml:space="preserve"> PAGEREF _Toc11414716 \h </w:instrText>
        </w:r>
        <w:r w:rsidR="000C4E11" w:rsidRPr="003E62E4">
          <w:rPr>
            <w:rFonts w:ascii="Trebuchet MS" w:eastAsia="Times New Roman" w:hAnsi="Trebuchet MS" w:cs="Calibri"/>
            <w:noProof/>
            <w:webHidden/>
            <w:sz w:val="20"/>
            <w:szCs w:val="20"/>
          </w:rPr>
        </w:r>
        <w:r w:rsidR="000C4E11" w:rsidRPr="003E62E4">
          <w:rPr>
            <w:rFonts w:ascii="Trebuchet MS" w:eastAsia="Times New Roman" w:hAnsi="Trebuchet MS" w:cs="Calibri"/>
            <w:noProof/>
            <w:webHidden/>
            <w:sz w:val="20"/>
            <w:szCs w:val="20"/>
          </w:rPr>
          <w:fldChar w:fldCharType="separate"/>
        </w:r>
        <w:r w:rsidR="00D92D60">
          <w:rPr>
            <w:rFonts w:ascii="Trebuchet MS" w:eastAsia="Times New Roman" w:hAnsi="Trebuchet MS" w:cs="Calibri"/>
            <w:b w:val="0"/>
            <w:bCs/>
            <w:noProof/>
            <w:webHidden/>
            <w:sz w:val="20"/>
            <w:szCs w:val="20"/>
          </w:rPr>
          <w:t>Error! Bookmark not defined.</w:t>
        </w:r>
        <w:r w:rsidR="000C4E11" w:rsidRPr="003E62E4">
          <w:rPr>
            <w:rFonts w:ascii="Trebuchet MS" w:eastAsia="Times New Roman" w:hAnsi="Trebuchet MS" w:cs="Calibri"/>
            <w:noProof/>
            <w:webHidden/>
            <w:sz w:val="20"/>
            <w:szCs w:val="20"/>
          </w:rPr>
          <w:fldChar w:fldCharType="end"/>
        </w:r>
      </w:hyperlink>
    </w:p>
    <w:p w14:paraId="6576F4E7" w14:textId="229C8A38" w:rsidR="000C4E11" w:rsidRPr="003E62E4" w:rsidRDefault="000134F4" w:rsidP="000C4E11">
      <w:pPr>
        <w:tabs>
          <w:tab w:val="right" w:leader="dot" w:pos="9347"/>
        </w:tabs>
        <w:spacing w:after="0" w:line="240" w:lineRule="auto"/>
        <w:ind w:left="202"/>
        <w:rPr>
          <w:rFonts w:ascii="Calibri" w:eastAsia="Times New Roman" w:hAnsi="Calibri" w:cs="Times New Roman"/>
          <w:b w:val="0"/>
          <w:i/>
          <w:noProof/>
          <w:sz w:val="22"/>
        </w:rPr>
      </w:pPr>
      <w:hyperlink w:anchor="_Toc11414717" w:history="1">
        <w:r w:rsidR="000C4E11" w:rsidRPr="003E62E4">
          <w:rPr>
            <w:rFonts w:ascii="Trebuchet MS" w:eastAsia="Times New Roman" w:hAnsi="Trebuchet MS" w:cs="Tahoma"/>
            <w:b w:val="0"/>
            <w:i/>
            <w:noProof/>
            <w:snapToGrid w:val="0"/>
            <w:sz w:val="20"/>
            <w:szCs w:val="24"/>
            <w:u w:val="single"/>
          </w:rPr>
          <w:t>Definitions</w:t>
        </w:r>
        <w:r w:rsidR="000C4E11" w:rsidRPr="003E62E4">
          <w:rPr>
            <w:rFonts w:ascii="Trebuchet MS" w:eastAsia="Times New Roman" w:hAnsi="Trebuchet MS" w:cs="Tahoma"/>
            <w:b w:val="0"/>
            <w:i/>
            <w:noProof/>
            <w:snapToGrid w:val="0"/>
            <w:webHidden/>
            <w:sz w:val="20"/>
            <w:szCs w:val="24"/>
          </w:rPr>
          <w:tab/>
        </w:r>
        <w:r w:rsidR="000C4E11" w:rsidRPr="003E62E4">
          <w:rPr>
            <w:rFonts w:ascii="Trebuchet MS" w:eastAsia="Times New Roman" w:hAnsi="Trebuchet MS" w:cs="Tahoma"/>
            <w:b w:val="0"/>
            <w:i/>
            <w:noProof/>
            <w:snapToGrid w:val="0"/>
            <w:webHidden/>
            <w:sz w:val="20"/>
            <w:szCs w:val="24"/>
          </w:rPr>
          <w:fldChar w:fldCharType="begin"/>
        </w:r>
        <w:r w:rsidR="000C4E11" w:rsidRPr="003E62E4">
          <w:rPr>
            <w:rFonts w:ascii="Trebuchet MS" w:eastAsia="Times New Roman" w:hAnsi="Trebuchet MS" w:cs="Tahoma"/>
            <w:b w:val="0"/>
            <w:i/>
            <w:noProof/>
            <w:snapToGrid w:val="0"/>
            <w:webHidden/>
            <w:sz w:val="20"/>
            <w:szCs w:val="24"/>
          </w:rPr>
          <w:instrText xml:space="preserve"> PAGEREF _Toc11414717 \h </w:instrText>
        </w:r>
        <w:r w:rsidR="000C4E11" w:rsidRPr="003E62E4">
          <w:rPr>
            <w:rFonts w:ascii="Trebuchet MS" w:eastAsia="Times New Roman" w:hAnsi="Trebuchet MS" w:cs="Tahoma"/>
            <w:b w:val="0"/>
            <w:i/>
            <w:noProof/>
            <w:snapToGrid w:val="0"/>
            <w:webHidden/>
            <w:sz w:val="20"/>
            <w:szCs w:val="24"/>
          </w:rPr>
        </w:r>
        <w:r w:rsidR="000C4E11" w:rsidRPr="003E62E4">
          <w:rPr>
            <w:rFonts w:ascii="Trebuchet MS" w:eastAsia="Times New Roman" w:hAnsi="Trebuchet MS" w:cs="Tahoma"/>
            <w:b w:val="0"/>
            <w:i/>
            <w:noProof/>
            <w:snapToGrid w:val="0"/>
            <w:webHidden/>
            <w:sz w:val="20"/>
            <w:szCs w:val="24"/>
          </w:rPr>
          <w:fldChar w:fldCharType="separate"/>
        </w:r>
        <w:r w:rsidR="00D92D60">
          <w:rPr>
            <w:rFonts w:ascii="Trebuchet MS" w:eastAsia="Times New Roman" w:hAnsi="Trebuchet MS" w:cs="Tahoma"/>
            <w:bCs/>
            <w:i/>
            <w:noProof/>
            <w:snapToGrid w:val="0"/>
            <w:webHidden/>
            <w:sz w:val="20"/>
            <w:szCs w:val="24"/>
          </w:rPr>
          <w:t>Error! Bookmark not defined.</w:t>
        </w:r>
        <w:r w:rsidR="000C4E11" w:rsidRPr="003E62E4">
          <w:rPr>
            <w:rFonts w:ascii="Trebuchet MS" w:eastAsia="Times New Roman" w:hAnsi="Trebuchet MS" w:cs="Tahoma"/>
            <w:b w:val="0"/>
            <w:i/>
            <w:noProof/>
            <w:snapToGrid w:val="0"/>
            <w:webHidden/>
            <w:sz w:val="20"/>
            <w:szCs w:val="24"/>
          </w:rPr>
          <w:fldChar w:fldCharType="end"/>
        </w:r>
      </w:hyperlink>
    </w:p>
    <w:p w14:paraId="4AEFB517" w14:textId="2259085B" w:rsidR="000C4E11" w:rsidRPr="003E62E4" w:rsidRDefault="000134F4" w:rsidP="000C4E11">
      <w:pPr>
        <w:tabs>
          <w:tab w:val="right" w:leader="dot" w:pos="9347"/>
        </w:tabs>
        <w:spacing w:after="0" w:line="240" w:lineRule="auto"/>
        <w:ind w:left="202"/>
        <w:rPr>
          <w:rFonts w:ascii="Calibri" w:eastAsia="Times New Roman" w:hAnsi="Calibri" w:cs="Times New Roman"/>
          <w:b w:val="0"/>
          <w:i/>
          <w:noProof/>
          <w:sz w:val="22"/>
        </w:rPr>
      </w:pPr>
      <w:hyperlink w:anchor="_Toc11414718" w:history="1">
        <w:r w:rsidR="000C4E11" w:rsidRPr="003E62E4">
          <w:rPr>
            <w:rFonts w:ascii="Trebuchet MS" w:eastAsia="Times New Roman" w:hAnsi="Trebuchet MS" w:cs="Tahoma"/>
            <w:b w:val="0"/>
            <w:i/>
            <w:noProof/>
            <w:snapToGrid w:val="0"/>
            <w:sz w:val="20"/>
            <w:szCs w:val="24"/>
            <w:u w:val="single"/>
          </w:rPr>
          <w:t>Referral</w:t>
        </w:r>
        <w:r w:rsidR="000C4E11" w:rsidRPr="003E62E4">
          <w:rPr>
            <w:rFonts w:ascii="Trebuchet MS" w:eastAsia="Times New Roman" w:hAnsi="Trebuchet MS" w:cs="Tahoma"/>
            <w:b w:val="0"/>
            <w:i/>
            <w:noProof/>
            <w:snapToGrid w:val="0"/>
            <w:webHidden/>
            <w:sz w:val="20"/>
            <w:szCs w:val="24"/>
          </w:rPr>
          <w:tab/>
        </w:r>
        <w:r w:rsidR="000C4E11" w:rsidRPr="003E62E4">
          <w:rPr>
            <w:rFonts w:ascii="Trebuchet MS" w:eastAsia="Times New Roman" w:hAnsi="Trebuchet MS" w:cs="Tahoma"/>
            <w:b w:val="0"/>
            <w:i/>
            <w:noProof/>
            <w:snapToGrid w:val="0"/>
            <w:webHidden/>
            <w:sz w:val="20"/>
            <w:szCs w:val="24"/>
          </w:rPr>
          <w:fldChar w:fldCharType="begin"/>
        </w:r>
        <w:r w:rsidR="000C4E11" w:rsidRPr="003E62E4">
          <w:rPr>
            <w:rFonts w:ascii="Trebuchet MS" w:eastAsia="Times New Roman" w:hAnsi="Trebuchet MS" w:cs="Tahoma"/>
            <w:b w:val="0"/>
            <w:i/>
            <w:noProof/>
            <w:snapToGrid w:val="0"/>
            <w:webHidden/>
            <w:sz w:val="20"/>
            <w:szCs w:val="24"/>
          </w:rPr>
          <w:instrText xml:space="preserve"> PAGEREF _Toc11414718 \h </w:instrText>
        </w:r>
        <w:r w:rsidR="000C4E11" w:rsidRPr="003E62E4">
          <w:rPr>
            <w:rFonts w:ascii="Trebuchet MS" w:eastAsia="Times New Roman" w:hAnsi="Trebuchet MS" w:cs="Tahoma"/>
            <w:b w:val="0"/>
            <w:i/>
            <w:noProof/>
            <w:snapToGrid w:val="0"/>
            <w:webHidden/>
            <w:sz w:val="20"/>
            <w:szCs w:val="24"/>
          </w:rPr>
        </w:r>
        <w:r w:rsidR="000C4E11" w:rsidRPr="003E62E4">
          <w:rPr>
            <w:rFonts w:ascii="Trebuchet MS" w:eastAsia="Times New Roman" w:hAnsi="Trebuchet MS" w:cs="Tahoma"/>
            <w:b w:val="0"/>
            <w:i/>
            <w:noProof/>
            <w:snapToGrid w:val="0"/>
            <w:webHidden/>
            <w:sz w:val="20"/>
            <w:szCs w:val="24"/>
          </w:rPr>
          <w:fldChar w:fldCharType="separate"/>
        </w:r>
        <w:r w:rsidR="00D92D60">
          <w:rPr>
            <w:rFonts w:ascii="Trebuchet MS" w:eastAsia="Times New Roman" w:hAnsi="Trebuchet MS" w:cs="Tahoma"/>
            <w:bCs/>
            <w:i/>
            <w:noProof/>
            <w:snapToGrid w:val="0"/>
            <w:webHidden/>
            <w:sz w:val="20"/>
            <w:szCs w:val="24"/>
          </w:rPr>
          <w:t>Error! Bookmark not defined.</w:t>
        </w:r>
        <w:r w:rsidR="000C4E11" w:rsidRPr="003E62E4">
          <w:rPr>
            <w:rFonts w:ascii="Trebuchet MS" w:eastAsia="Times New Roman" w:hAnsi="Trebuchet MS" w:cs="Tahoma"/>
            <w:b w:val="0"/>
            <w:i/>
            <w:noProof/>
            <w:snapToGrid w:val="0"/>
            <w:webHidden/>
            <w:sz w:val="20"/>
            <w:szCs w:val="24"/>
          </w:rPr>
          <w:fldChar w:fldCharType="end"/>
        </w:r>
      </w:hyperlink>
    </w:p>
    <w:p w14:paraId="504E5AAA" w14:textId="7A950ADF" w:rsidR="000C4E11" w:rsidRPr="003E62E4" w:rsidRDefault="000134F4" w:rsidP="000C4E11">
      <w:pPr>
        <w:tabs>
          <w:tab w:val="right" w:leader="dot" w:pos="9347"/>
        </w:tabs>
        <w:spacing w:after="0" w:line="240" w:lineRule="auto"/>
        <w:ind w:left="202"/>
        <w:rPr>
          <w:rFonts w:ascii="Calibri" w:eastAsia="Times New Roman" w:hAnsi="Calibri" w:cs="Times New Roman"/>
          <w:b w:val="0"/>
          <w:i/>
          <w:noProof/>
          <w:sz w:val="22"/>
        </w:rPr>
      </w:pPr>
      <w:hyperlink w:anchor="_Toc11414719" w:history="1">
        <w:r w:rsidR="000C4E11" w:rsidRPr="003E62E4">
          <w:rPr>
            <w:rFonts w:ascii="Trebuchet MS" w:eastAsia="Times New Roman" w:hAnsi="Trebuchet MS" w:cs="Tahoma"/>
            <w:b w:val="0"/>
            <w:i/>
            <w:noProof/>
            <w:snapToGrid w:val="0"/>
            <w:sz w:val="20"/>
            <w:szCs w:val="24"/>
            <w:u w:val="single"/>
          </w:rPr>
          <w:t>Eligibility</w:t>
        </w:r>
        <w:r w:rsidR="000C4E11" w:rsidRPr="003E62E4">
          <w:rPr>
            <w:rFonts w:ascii="Trebuchet MS" w:eastAsia="Times New Roman" w:hAnsi="Trebuchet MS" w:cs="Tahoma"/>
            <w:b w:val="0"/>
            <w:i/>
            <w:noProof/>
            <w:snapToGrid w:val="0"/>
            <w:webHidden/>
            <w:sz w:val="20"/>
            <w:szCs w:val="24"/>
          </w:rPr>
          <w:tab/>
        </w:r>
        <w:r w:rsidR="000C4E11" w:rsidRPr="003E62E4">
          <w:rPr>
            <w:rFonts w:ascii="Trebuchet MS" w:eastAsia="Times New Roman" w:hAnsi="Trebuchet MS" w:cs="Tahoma"/>
            <w:b w:val="0"/>
            <w:i/>
            <w:noProof/>
            <w:snapToGrid w:val="0"/>
            <w:webHidden/>
            <w:sz w:val="20"/>
            <w:szCs w:val="24"/>
          </w:rPr>
          <w:fldChar w:fldCharType="begin"/>
        </w:r>
        <w:r w:rsidR="000C4E11" w:rsidRPr="003E62E4">
          <w:rPr>
            <w:rFonts w:ascii="Trebuchet MS" w:eastAsia="Times New Roman" w:hAnsi="Trebuchet MS" w:cs="Tahoma"/>
            <w:b w:val="0"/>
            <w:i/>
            <w:noProof/>
            <w:snapToGrid w:val="0"/>
            <w:webHidden/>
            <w:sz w:val="20"/>
            <w:szCs w:val="24"/>
          </w:rPr>
          <w:instrText xml:space="preserve"> PAGEREF _Toc11414719 \h </w:instrText>
        </w:r>
        <w:r w:rsidR="000C4E11" w:rsidRPr="003E62E4">
          <w:rPr>
            <w:rFonts w:ascii="Trebuchet MS" w:eastAsia="Times New Roman" w:hAnsi="Trebuchet MS" w:cs="Tahoma"/>
            <w:b w:val="0"/>
            <w:i/>
            <w:noProof/>
            <w:snapToGrid w:val="0"/>
            <w:webHidden/>
            <w:sz w:val="20"/>
            <w:szCs w:val="24"/>
          </w:rPr>
        </w:r>
        <w:r w:rsidR="000C4E11" w:rsidRPr="003E62E4">
          <w:rPr>
            <w:rFonts w:ascii="Trebuchet MS" w:eastAsia="Times New Roman" w:hAnsi="Trebuchet MS" w:cs="Tahoma"/>
            <w:b w:val="0"/>
            <w:i/>
            <w:noProof/>
            <w:snapToGrid w:val="0"/>
            <w:webHidden/>
            <w:sz w:val="20"/>
            <w:szCs w:val="24"/>
          </w:rPr>
          <w:fldChar w:fldCharType="separate"/>
        </w:r>
        <w:r w:rsidR="00D92D60">
          <w:rPr>
            <w:rFonts w:ascii="Trebuchet MS" w:eastAsia="Times New Roman" w:hAnsi="Trebuchet MS" w:cs="Tahoma"/>
            <w:bCs/>
            <w:i/>
            <w:noProof/>
            <w:snapToGrid w:val="0"/>
            <w:webHidden/>
            <w:sz w:val="20"/>
            <w:szCs w:val="24"/>
          </w:rPr>
          <w:t>Error! Bookmark not defined.</w:t>
        </w:r>
        <w:r w:rsidR="000C4E11" w:rsidRPr="003E62E4">
          <w:rPr>
            <w:rFonts w:ascii="Trebuchet MS" w:eastAsia="Times New Roman" w:hAnsi="Trebuchet MS" w:cs="Tahoma"/>
            <w:b w:val="0"/>
            <w:i/>
            <w:noProof/>
            <w:snapToGrid w:val="0"/>
            <w:webHidden/>
            <w:sz w:val="20"/>
            <w:szCs w:val="24"/>
          </w:rPr>
          <w:fldChar w:fldCharType="end"/>
        </w:r>
      </w:hyperlink>
    </w:p>
    <w:p w14:paraId="72ADC9BF" w14:textId="74BAA1FF" w:rsidR="000C4E11" w:rsidRPr="003E62E4" w:rsidRDefault="000134F4" w:rsidP="000C4E11">
      <w:pPr>
        <w:tabs>
          <w:tab w:val="right" w:leader="dot" w:pos="9347"/>
        </w:tabs>
        <w:spacing w:after="0" w:line="240" w:lineRule="auto"/>
        <w:ind w:left="202"/>
        <w:rPr>
          <w:rFonts w:ascii="Calibri" w:eastAsia="Times New Roman" w:hAnsi="Calibri" w:cs="Times New Roman"/>
          <w:b w:val="0"/>
          <w:i/>
          <w:noProof/>
          <w:sz w:val="22"/>
        </w:rPr>
      </w:pPr>
      <w:hyperlink w:anchor="_Toc11414720" w:history="1">
        <w:r w:rsidR="000C4E11" w:rsidRPr="003E62E4">
          <w:rPr>
            <w:rFonts w:ascii="Trebuchet MS" w:eastAsia="Times New Roman" w:hAnsi="Trebuchet MS" w:cs="Tahoma"/>
            <w:b w:val="0"/>
            <w:i/>
            <w:noProof/>
            <w:snapToGrid w:val="0"/>
            <w:sz w:val="20"/>
            <w:szCs w:val="24"/>
            <w:u w:val="single"/>
          </w:rPr>
          <w:t>Multiple-Criteria Assessment Process</w:t>
        </w:r>
        <w:r w:rsidR="000C4E11" w:rsidRPr="003E62E4">
          <w:rPr>
            <w:rFonts w:ascii="Trebuchet MS" w:eastAsia="Times New Roman" w:hAnsi="Trebuchet MS" w:cs="Tahoma"/>
            <w:b w:val="0"/>
            <w:i/>
            <w:noProof/>
            <w:snapToGrid w:val="0"/>
            <w:webHidden/>
            <w:sz w:val="20"/>
            <w:szCs w:val="24"/>
          </w:rPr>
          <w:tab/>
        </w:r>
        <w:r w:rsidR="000C4E11" w:rsidRPr="003E62E4">
          <w:rPr>
            <w:rFonts w:ascii="Trebuchet MS" w:eastAsia="Times New Roman" w:hAnsi="Trebuchet MS" w:cs="Tahoma"/>
            <w:b w:val="0"/>
            <w:i/>
            <w:noProof/>
            <w:snapToGrid w:val="0"/>
            <w:webHidden/>
            <w:sz w:val="20"/>
            <w:szCs w:val="24"/>
          </w:rPr>
          <w:fldChar w:fldCharType="begin"/>
        </w:r>
        <w:r w:rsidR="000C4E11" w:rsidRPr="003E62E4">
          <w:rPr>
            <w:rFonts w:ascii="Trebuchet MS" w:eastAsia="Times New Roman" w:hAnsi="Trebuchet MS" w:cs="Tahoma"/>
            <w:b w:val="0"/>
            <w:i/>
            <w:noProof/>
            <w:snapToGrid w:val="0"/>
            <w:webHidden/>
            <w:sz w:val="20"/>
            <w:szCs w:val="24"/>
          </w:rPr>
          <w:instrText xml:space="preserve"> PAGEREF _Toc11414720 \h </w:instrText>
        </w:r>
        <w:r w:rsidR="000C4E11" w:rsidRPr="003E62E4">
          <w:rPr>
            <w:rFonts w:ascii="Trebuchet MS" w:eastAsia="Times New Roman" w:hAnsi="Trebuchet MS" w:cs="Tahoma"/>
            <w:b w:val="0"/>
            <w:i/>
            <w:noProof/>
            <w:snapToGrid w:val="0"/>
            <w:webHidden/>
            <w:sz w:val="20"/>
            <w:szCs w:val="24"/>
          </w:rPr>
        </w:r>
        <w:r w:rsidR="000C4E11" w:rsidRPr="003E62E4">
          <w:rPr>
            <w:rFonts w:ascii="Trebuchet MS" w:eastAsia="Times New Roman" w:hAnsi="Trebuchet MS" w:cs="Tahoma"/>
            <w:b w:val="0"/>
            <w:i/>
            <w:noProof/>
            <w:snapToGrid w:val="0"/>
            <w:webHidden/>
            <w:sz w:val="20"/>
            <w:szCs w:val="24"/>
          </w:rPr>
          <w:fldChar w:fldCharType="separate"/>
        </w:r>
        <w:r w:rsidR="00D92D60">
          <w:rPr>
            <w:rFonts w:ascii="Trebuchet MS" w:eastAsia="Times New Roman" w:hAnsi="Trebuchet MS" w:cs="Tahoma"/>
            <w:bCs/>
            <w:i/>
            <w:noProof/>
            <w:snapToGrid w:val="0"/>
            <w:webHidden/>
            <w:sz w:val="20"/>
            <w:szCs w:val="24"/>
          </w:rPr>
          <w:t>Error! Bookmark not defined.</w:t>
        </w:r>
        <w:r w:rsidR="000C4E11" w:rsidRPr="003E62E4">
          <w:rPr>
            <w:rFonts w:ascii="Trebuchet MS" w:eastAsia="Times New Roman" w:hAnsi="Trebuchet MS" w:cs="Tahoma"/>
            <w:b w:val="0"/>
            <w:i/>
            <w:noProof/>
            <w:snapToGrid w:val="0"/>
            <w:webHidden/>
            <w:sz w:val="20"/>
            <w:szCs w:val="24"/>
          </w:rPr>
          <w:fldChar w:fldCharType="end"/>
        </w:r>
      </w:hyperlink>
    </w:p>
    <w:p w14:paraId="571FFF82" w14:textId="24511727" w:rsidR="000C4E11" w:rsidRPr="003E62E4" w:rsidRDefault="000134F4" w:rsidP="000C4E11">
      <w:pPr>
        <w:tabs>
          <w:tab w:val="right" w:leader="dot" w:pos="9347"/>
        </w:tabs>
        <w:spacing w:after="0" w:line="240" w:lineRule="auto"/>
        <w:ind w:left="202"/>
        <w:rPr>
          <w:rFonts w:ascii="Calibri" w:eastAsia="Times New Roman" w:hAnsi="Calibri" w:cs="Times New Roman"/>
          <w:b w:val="0"/>
          <w:i/>
          <w:noProof/>
          <w:sz w:val="22"/>
        </w:rPr>
      </w:pPr>
      <w:hyperlink w:anchor="_Toc11414721" w:history="1">
        <w:r w:rsidR="000C4E11" w:rsidRPr="003E62E4">
          <w:rPr>
            <w:rFonts w:ascii="Trebuchet MS" w:eastAsia="Times New Roman" w:hAnsi="Trebuchet MS" w:cs="Tahoma"/>
            <w:b w:val="0"/>
            <w:i/>
            <w:noProof/>
            <w:snapToGrid w:val="0"/>
            <w:sz w:val="20"/>
            <w:szCs w:val="24"/>
            <w:u w:val="single"/>
          </w:rPr>
          <w:t>Continued Participation</w:t>
        </w:r>
        <w:r w:rsidR="000C4E11" w:rsidRPr="003E62E4">
          <w:rPr>
            <w:rFonts w:ascii="Trebuchet MS" w:eastAsia="Times New Roman" w:hAnsi="Trebuchet MS" w:cs="Tahoma"/>
            <w:b w:val="0"/>
            <w:i/>
            <w:noProof/>
            <w:snapToGrid w:val="0"/>
            <w:webHidden/>
            <w:sz w:val="20"/>
            <w:szCs w:val="24"/>
          </w:rPr>
          <w:tab/>
        </w:r>
        <w:r w:rsidR="000C4E11" w:rsidRPr="003E62E4">
          <w:rPr>
            <w:rFonts w:ascii="Trebuchet MS" w:eastAsia="Times New Roman" w:hAnsi="Trebuchet MS" w:cs="Tahoma"/>
            <w:b w:val="0"/>
            <w:i/>
            <w:noProof/>
            <w:snapToGrid w:val="0"/>
            <w:webHidden/>
            <w:sz w:val="20"/>
            <w:szCs w:val="24"/>
          </w:rPr>
          <w:fldChar w:fldCharType="begin"/>
        </w:r>
        <w:r w:rsidR="000C4E11" w:rsidRPr="003E62E4">
          <w:rPr>
            <w:rFonts w:ascii="Trebuchet MS" w:eastAsia="Times New Roman" w:hAnsi="Trebuchet MS" w:cs="Tahoma"/>
            <w:b w:val="0"/>
            <w:i/>
            <w:noProof/>
            <w:snapToGrid w:val="0"/>
            <w:webHidden/>
            <w:sz w:val="20"/>
            <w:szCs w:val="24"/>
          </w:rPr>
          <w:instrText xml:space="preserve"> PAGEREF _Toc11414721 \h </w:instrText>
        </w:r>
        <w:r w:rsidR="000C4E11" w:rsidRPr="003E62E4">
          <w:rPr>
            <w:rFonts w:ascii="Trebuchet MS" w:eastAsia="Times New Roman" w:hAnsi="Trebuchet MS" w:cs="Tahoma"/>
            <w:b w:val="0"/>
            <w:i/>
            <w:noProof/>
            <w:snapToGrid w:val="0"/>
            <w:webHidden/>
            <w:sz w:val="20"/>
            <w:szCs w:val="24"/>
          </w:rPr>
        </w:r>
        <w:r w:rsidR="000C4E11" w:rsidRPr="003E62E4">
          <w:rPr>
            <w:rFonts w:ascii="Trebuchet MS" w:eastAsia="Times New Roman" w:hAnsi="Trebuchet MS" w:cs="Tahoma"/>
            <w:b w:val="0"/>
            <w:i/>
            <w:noProof/>
            <w:snapToGrid w:val="0"/>
            <w:webHidden/>
            <w:sz w:val="20"/>
            <w:szCs w:val="24"/>
          </w:rPr>
          <w:fldChar w:fldCharType="separate"/>
        </w:r>
        <w:r w:rsidR="00D92D60">
          <w:rPr>
            <w:rFonts w:ascii="Trebuchet MS" w:eastAsia="Times New Roman" w:hAnsi="Trebuchet MS" w:cs="Tahoma"/>
            <w:bCs/>
            <w:i/>
            <w:noProof/>
            <w:snapToGrid w:val="0"/>
            <w:webHidden/>
            <w:sz w:val="20"/>
            <w:szCs w:val="24"/>
          </w:rPr>
          <w:t>Error! Bookmark not defined.</w:t>
        </w:r>
        <w:r w:rsidR="000C4E11" w:rsidRPr="003E62E4">
          <w:rPr>
            <w:rFonts w:ascii="Trebuchet MS" w:eastAsia="Times New Roman" w:hAnsi="Trebuchet MS" w:cs="Tahoma"/>
            <w:b w:val="0"/>
            <w:i/>
            <w:noProof/>
            <w:snapToGrid w:val="0"/>
            <w:webHidden/>
            <w:sz w:val="20"/>
            <w:szCs w:val="24"/>
          </w:rPr>
          <w:fldChar w:fldCharType="end"/>
        </w:r>
      </w:hyperlink>
    </w:p>
    <w:p w14:paraId="28923D12" w14:textId="30638A1D" w:rsidR="000C4E11" w:rsidRPr="003E62E4" w:rsidRDefault="000134F4" w:rsidP="000C4E11">
      <w:pPr>
        <w:tabs>
          <w:tab w:val="right" w:leader="dot" w:pos="9347"/>
        </w:tabs>
        <w:spacing w:after="0" w:line="240" w:lineRule="auto"/>
        <w:ind w:left="202"/>
        <w:rPr>
          <w:rFonts w:ascii="Calibri" w:eastAsia="Times New Roman" w:hAnsi="Calibri" w:cs="Times New Roman"/>
          <w:b w:val="0"/>
          <w:i/>
          <w:noProof/>
          <w:sz w:val="22"/>
        </w:rPr>
      </w:pPr>
      <w:hyperlink w:anchor="_Toc11414722" w:history="1">
        <w:r w:rsidR="000C4E11" w:rsidRPr="003E62E4">
          <w:rPr>
            <w:rFonts w:ascii="Trebuchet MS" w:eastAsia="Times New Roman" w:hAnsi="Trebuchet MS" w:cs="Tahoma"/>
            <w:b w:val="0"/>
            <w:i/>
            <w:noProof/>
            <w:snapToGrid w:val="0"/>
            <w:sz w:val="20"/>
            <w:szCs w:val="24"/>
            <w:u w:val="single"/>
          </w:rPr>
          <w:t>Reciprocity</w:t>
        </w:r>
        <w:r w:rsidR="000C4E11" w:rsidRPr="003E62E4">
          <w:rPr>
            <w:rFonts w:ascii="Trebuchet MS" w:eastAsia="Times New Roman" w:hAnsi="Trebuchet MS" w:cs="Tahoma"/>
            <w:b w:val="0"/>
            <w:i/>
            <w:noProof/>
            <w:snapToGrid w:val="0"/>
            <w:webHidden/>
            <w:sz w:val="20"/>
            <w:szCs w:val="24"/>
          </w:rPr>
          <w:tab/>
        </w:r>
        <w:r w:rsidR="000C4E11" w:rsidRPr="003E62E4">
          <w:rPr>
            <w:rFonts w:ascii="Trebuchet MS" w:eastAsia="Times New Roman" w:hAnsi="Trebuchet MS" w:cs="Tahoma"/>
            <w:b w:val="0"/>
            <w:i/>
            <w:noProof/>
            <w:snapToGrid w:val="0"/>
            <w:webHidden/>
            <w:sz w:val="20"/>
            <w:szCs w:val="24"/>
          </w:rPr>
          <w:fldChar w:fldCharType="begin"/>
        </w:r>
        <w:r w:rsidR="000C4E11" w:rsidRPr="003E62E4">
          <w:rPr>
            <w:rFonts w:ascii="Trebuchet MS" w:eastAsia="Times New Roman" w:hAnsi="Trebuchet MS" w:cs="Tahoma"/>
            <w:b w:val="0"/>
            <w:i/>
            <w:noProof/>
            <w:snapToGrid w:val="0"/>
            <w:webHidden/>
            <w:sz w:val="20"/>
            <w:szCs w:val="24"/>
          </w:rPr>
          <w:instrText xml:space="preserve"> PAGEREF _Toc11414722 \h </w:instrText>
        </w:r>
        <w:r w:rsidR="000C4E11" w:rsidRPr="003E62E4">
          <w:rPr>
            <w:rFonts w:ascii="Trebuchet MS" w:eastAsia="Times New Roman" w:hAnsi="Trebuchet MS" w:cs="Tahoma"/>
            <w:b w:val="0"/>
            <w:i/>
            <w:noProof/>
            <w:snapToGrid w:val="0"/>
            <w:webHidden/>
            <w:sz w:val="20"/>
            <w:szCs w:val="24"/>
          </w:rPr>
        </w:r>
        <w:r w:rsidR="000C4E11" w:rsidRPr="003E62E4">
          <w:rPr>
            <w:rFonts w:ascii="Trebuchet MS" w:eastAsia="Times New Roman" w:hAnsi="Trebuchet MS" w:cs="Tahoma"/>
            <w:b w:val="0"/>
            <w:i/>
            <w:noProof/>
            <w:snapToGrid w:val="0"/>
            <w:webHidden/>
            <w:sz w:val="20"/>
            <w:szCs w:val="24"/>
          </w:rPr>
          <w:fldChar w:fldCharType="separate"/>
        </w:r>
        <w:r w:rsidR="00D92D60">
          <w:rPr>
            <w:rFonts w:ascii="Trebuchet MS" w:eastAsia="Times New Roman" w:hAnsi="Trebuchet MS" w:cs="Tahoma"/>
            <w:bCs/>
            <w:i/>
            <w:noProof/>
            <w:snapToGrid w:val="0"/>
            <w:webHidden/>
            <w:sz w:val="20"/>
            <w:szCs w:val="24"/>
          </w:rPr>
          <w:t>Error! Bookmark not defined.</w:t>
        </w:r>
        <w:r w:rsidR="000C4E11" w:rsidRPr="003E62E4">
          <w:rPr>
            <w:rFonts w:ascii="Trebuchet MS" w:eastAsia="Times New Roman" w:hAnsi="Trebuchet MS" w:cs="Tahoma"/>
            <w:b w:val="0"/>
            <w:i/>
            <w:noProof/>
            <w:snapToGrid w:val="0"/>
            <w:webHidden/>
            <w:sz w:val="20"/>
            <w:szCs w:val="24"/>
          </w:rPr>
          <w:fldChar w:fldCharType="end"/>
        </w:r>
      </w:hyperlink>
    </w:p>
    <w:p w14:paraId="6872EDC2" w14:textId="192F4126" w:rsidR="000C4E11" w:rsidRPr="003E62E4" w:rsidRDefault="000134F4" w:rsidP="000C4E11">
      <w:pPr>
        <w:tabs>
          <w:tab w:val="right" w:leader="dot" w:pos="9347"/>
        </w:tabs>
        <w:spacing w:after="0" w:line="240" w:lineRule="auto"/>
        <w:ind w:left="202"/>
        <w:rPr>
          <w:rFonts w:ascii="Calibri" w:eastAsia="Times New Roman" w:hAnsi="Calibri" w:cs="Times New Roman"/>
          <w:b w:val="0"/>
          <w:i/>
          <w:noProof/>
          <w:sz w:val="22"/>
        </w:rPr>
      </w:pPr>
      <w:hyperlink w:anchor="_Toc11414723" w:history="1">
        <w:r w:rsidR="000C4E11" w:rsidRPr="003E62E4">
          <w:rPr>
            <w:rFonts w:ascii="Trebuchet MS" w:eastAsia="Times New Roman" w:hAnsi="Trebuchet MS" w:cs="Tahoma"/>
            <w:b w:val="0"/>
            <w:i/>
            <w:noProof/>
            <w:snapToGrid w:val="0"/>
            <w:sz w:val="20"/>
            <w:szCs w:val="24"/>
            <w:u w:val="single"/>
          </w:rPr>
          <w:t>Curriculum</w:t>
        </w:r>
        <w:r w:rsidR="000C4E11" w:rsidRPr="003E62E4">
          <w:rPr>
            <w:rFonts w:ascii="Trebuchet MS" w:eastAsia="Times New Roman" w:hAnsi="Trebuchet MS" w:cs="Tahoma"/>
            <w:b w:val="0"/>
            <w:i/>
            <w:noProof/>
            <w:snapToGrid w:val="0"/>
            <w:webHidden/>
            <w:sz w:val="20"/>
            <w:szCs w:val="24"/>
          </w:rPr>
          <w:tab/>
        </w:r>
        <w:r w:rsidR="000C4E11" w:rsidRPr="003E62E4">
          <w:rPr>
            <w:rFonts w:ascii="Trebuchet MS" w:eastAsia="Times New Roman" w:hAnsi="Trebuchet MS" w:cs="Tahoma"/>
            <w:b w:val="0"/>
            <w:i/>
            <w:noProof/>
            <w:snapToGrid w:val="0"/>
            <w:webHidden/>
            <w:sz w:val="20"/>
            <w:szCs w:val="24"/>
          </w:rPr>
          <w:fldChar w:fldCharType="begin"/>
        </w:r>
        <w:r w:rsidR="000C4E11" w:rsidRPr="003E62E4">
          <w:rPr>
            <w:rFonts w:ascii="Trebuchet MS" w:eastAsia="Times New Roman" w:hAnsi="Trebuchet MS" w:cs="Tahoma"/>
            <w:b w:val="0"/>
            <w:i/>
            <w:noProof/>
            <w:snapToGrid w:val="0"/>
            <w:webHidden/>
            <w:sz w:val="20"/>
            <w:szCs w:val="24"/>
          </w:rPr>
          <w:instrText xml:space="preserve"> PAGEREF _Toc11414723 \h </w:instrText>
        </w:r>
        <w:r w:rsidR="000C4E11" w:rsidRPr="003E62E4">
          <w:rPr>
            <w:rFonts w:ascii="Trebuchet MS" w:eastAsia="Times New Roman" w:hAnsi="Trebuchet MS" w:cs="Tahoma"/>
            <w:b w:val="0"/>
            <w:i/>
            <w:noProof/>
            <w:snapToGrid w:val="0"/>
            <w:webHidden/>
            <w:sz w:val="20"/>
            <w:szCs w:val="24"/>
          </w:rPr>
        </w:r>
        <w:r w:rsidR="000C4E11" w:rsidRPr="003E62E4">
          <w:rPr>
            <w:rFonts w:ascii="Trebuchet MS" w:eastAsia="Times New Roman" w:hAnsi="Trebuchet MS" w:cs="Tahoma"/>
            <w:b w:val="0"/>
            <w:i/>
            <w:noProof/>
            <w:snapToGrid w:val="0"/>
            <w:webHidden/>
            <w:sz w:val="20"/>
            <w:szCs w:val="24"/>
          </w:rPr>
          <w:fldChar w:fldCharType="separate"/>
        </w:r>
        <w:r w:rsidR="00D92D60">
          <w:rPr>
            <w:rFonts w:ascii="Trebuchet MS" w:eastAsia="Times New Roman" w:hAnsi="Trebuchet MS" w:cs="Tahoma"/>
            <w:bCs/>
            <w:i/>
            <w:noProof/>
            <w:snapToGrid w:val="0"/>
            <w:webHidden/>
            <w:sz w:val="20"/>
            <w:szCs w:val="24"/>
          </w:rPr>
          <w:t>Error! Bookmark not defined.</w:t>
        </w:r>
        <w:r w:rsidR="000C4E11" w:rsidRPr="003E62E4">
          <w:rPr>
            <w:rFonts w:ascii="Trebuchet MS" w:eastAsia="Times New Roman" w:hAnsi="Trebuchet MS" w:cs="Tahoma"/>
            <w:b w:val="0"/>
            <w:i/>
            <w:noProof/>
            <w:snapToGrid w:val="0"/>
            <w:webHidden/>
            <w:sz w:val="20"/>
            <w:szCs w:val="24"/>
          </w:rPr>
          <w:fldChar w:fldCharType="end"/>
        </w:r>
      </w:hyperlink>
    </w:p>
    <w:p w14:paraId="6265318B" w14:textId="53D875F5" w:rsidR="000C4E11" w:rsidRPr="003E62E4" w:rsidRDefault="000134F4" w:rsidP="000C4E11">
      <w:pPr>
        <w:tabs>
          <w:tab w:val="right" w:leader="dot" w:pos="9347"/>
        </w:tabs>
        <w:spacing w:after="0" w:line="240" w:lineRule="auto"/>
        <w:rPr>
          <w:rFonts w:ascii="Calibri" w:eastAsia="Times New Roman" w:hAnsi="Calibri" w:cs="Times New Roman"/>
          <w:b w:val="0"/>
          <w:noProof/>
          <w:sz w:val="22"/>
        </w:rPr>
      </w:pPr>
      <w:hyperlink w:anchor="_Toc11414724" w:history="1">
        <w:r w:rsidR="000C4E11" w:rsidRPr="003E62E4">
          <w:rPr>
            <w:rFonts w:ascii="Trebuchet MS" w:eastAsia="Times New Roman" w:hAnsi="Trebuchet MS" w:cs="Calibri"/>
            <w:bCs/>
            <w:noProof/>
            <w:sz w:val="20"/>
            <w:szCs w:val="20"/>
            <w:u w:val="single"/>
          </w:rPr>
          <w:t>GRADES</w:t>
        </w:r>
        <w:r w:rsidR="000C4E11" w:rsidRPr="003E62E4">
          <w:rPr>
            <w:rFonts w:ascii="Trebuchet MS" w:eastAsia="Times New Roman" w:hAnsi="Trebuchet MS" w:cs="Calibri"/>
            <w:noProof/>
            <w:webHidden/>
            <w:sz w:val="20"/>
            <w:szCs w:val="20"/>
          </w:rPr>
          <w:tab/>
        </w:r>
        <w:r w:rsidR="000C4E11" w:rsidRPr="003E62E4">
          <w:rPr>
            <w:rFonts w:ascii="Trebuchet MS" w:eastAsia="Times New Roman" w:hAnsi="Trebuchet MS" w:cs="Calibri"/>
            <w:noProof/>
            <w:webHidden/>
            <w:sz w:val="20"/>
            <w:szCs w:val="20"/>
          </w:rPr>
          <w:fldChar w:fldCharType="begin"/>
        </w:r>
        <w:r w:rsidR="000C4E11" w:rsidRPr="003E62E4">
          <w:rPr>
            <w:rFonts w:ascii="Trebuchet MS" w:eastAsia="Times New Roman" w:hAnsi="Trebuchet MS" w:cs="Calibri"/>
            <w:noProof/>
            <w:webHidden/>
            <w:sz w:val="20"/>
            <w:szCs w:val="20"/>
          </w:rPr>
          <w:instrText xml:space="preserve"> PAGEREF _Toc11414724 \h </w:instrText>
        </w:r>
        <w:r w:rsidR="000C4E11" w:rsidRPr="003E62E4">
          <w:rPr>
            <w:rFonts w:ascii="Trebuchet MS" w:eastAsia="Times New Roman" w:hAnsi="Trebuchet MS" w:cs="Calibri"/>
            <w:noProof/>
            <w:webHidden/>
            <w:sz w:val="20"/>
            <w:szCs w:val="20"/>
          </w:rPr>
        </w:r>
        <w:r w:rsidR="000C4E11" w:rsidRPr="003E62E4">
          <w:rPr>
            <w:rFonts w:ascii="Trebuchet MS" w:eastAsia="Times New Roman" w:hAnsi="Trebuchet MS" w:cs="Calibri"/>
            <w:noProof/>
            <w:webHidden/>
            <w:sz w:val="20"/>
            <w:szCs w:val="20"/>
          </w:rPr>
          <w:fldChar w:fldCharType="separate"/>
        </w:r>
        <w:r w:rsidR="00D92D60">
          <w:rPr>
            <w:rFonts w:ascii="Trebuchet MS" w:eastAsia="Times New Roman" w:hAnsi="Trebuchet MS" w:cs="Calibri"/>
            <w:noProof/>
            <w:webHidden/>
            <w:sz w:val="20"/>
            <w:szCs w:val="20"/>
          </w:rPr>
          <w:t>25</w:t>
        </w:r>
        <w:r w:rsidR="000C4E11" w:rsidRPr="003E62E4">
          <w:rPr>
            <w:rFonts w:ascii="Trebuchet MS" w:eastAsia="Times New Roman" w:hAnsi="Trebuchet MS" w:cs="Calibri"/>
            <w:noProof/>
            <w:webHidden/>
            <w:sz w:val="20"/>
            <w:szCs w:val="20"/>
          </w:rPr>
          <w:fldChar w:fldCharType="end"/>
        </w:r>
      </w:hyperlink>
    </w:p>
    <w:p w14:paraId="6823FF81" w14:textId="467036CE" w:rsidR="000C4E11" w:rsidRPr="003E62E4" w:rsidRDefault="000134F4" w:rsidP="000C4E11">
      <w:pPr>
        <w:tabs>
          <w:tab w:val="right" w:leader="dot" w:pos="9347"/>
        </w:tabs>
        <w:spacing w:after="0" w:line="240" w:lineRule="auto"/>
        <w:rPr>
          <w:rFonts w:ascii="Calibri" w:eastAsia="Times New Roman" w:hAnsi="Calibri" w:cs="Times New Roman"/>
          <w:b w:val="0"/>
          <w:noProof/>
          <w:sz w:val="22"/>
        </w:rPr>
      </w:pPr>
      <w:hyperlink w:anchor="_Toc11414725" w:history="1">
        <w:r w:rsidR="000C4E11" w:rsidRPr="003E62E4">
          <w:rPr>
            <w:rFonts w:ascii="Trebuchet MS" w:eastAsia="Times New Roman" w:hAnsi="Trebuchet MS" w:cs="Calibri"/>
            <w:bCs/>
            <w:noProof/>
            <w:sz w:val="20"/>
            <w:szCs w:val="20"/>
            <w:u w:val="single"/>
          </w:rPr>
          <w:t>GUIDANCE AND COUNSELING</w:t>
        </w:r>
        <w:r w:rsidR="000C4E11" w:rsidRPr="003E62E4">
          <w:rPr>
            <w:rFonts w:ascii="Trebuchet MS" w:eastAsia="Times New Roman" w:hAnsi="Trebuchet MS" w:cs="Calibri"/>
            <w:noProof/>
            <w:webHidden/>
            <w:sz w:val="20"/>
            <w:szCs w:val="20"/>
          </w:rPr>
          <w:tab/>
        </w:r>
        <w:r w:rsidR="000C4E11" w:rsidRPr="003E62E4">
          <w:rPr>
            <w:rFonts w:ascii="Trebuchet MS" w:eastAsia="Times New Roman" w:hAnsi="Trebuchet MS" w:cs="Calibri"/>
            <w:noProof/>
            <w:webHidden/>
            <w:sz w:val="20"/>
            <w:szCs w:val="20"/>
          </w:rPr>
          <w:fldChar w:fldCharType="begin"/>
        </w:r>
        <w:r w:rsidR="000C4E11" w:rsidRPr="003E62E4">
          <w:rPr>
            <w:rFonts w:ascii="Trebuchet MS" w:eastAsia="Times New Roman" w:hAnsi="Trebuchet MS" w:cs="Calibri"/>
            <w:noProof/>
            <w:webHidden/>
            <w:sz w:val="20"/>
            <w:szCs w:val="20"/>
          </w:rPr>
          <w:instrText xml:space="preserve"> PAGEREF _Toc11414725 \h </w:instrText>
        </w:r>
        <w:r w:rsidR="000C4E11" w:rsidRPr="003E62E4">
          <w:rPr>
            <w:rFonts w:ascii="Trebuchet MS" w:eastAsia="Times New Roman" w:hAnsi="Trebuchet MS" w:cs="Calibri"/>
            <w:noProof/>
            <w:webHidden/>
            <w:sz w:val="20"/>
            <w:szCs w:val="20"/>
          </w:rPr>
        </w:r>
        <w:r w:rsidR="000C4E11" w:rsidRPr="003E62E4">
          <w:rPr>
            <w:rFonts w:ascii="Trebuchet MS" w:eastAsia="Times New Roman" w:hAnsi="Trebuchet MS" w:cs="Calibri"/>
            <w:noProof/>
            <w:webHidden/>
            <w:sz w:val="20"/>
            <w:szCs w:val="20"/>
          </w:rPr>
          <w:fldChar w:fldCharType="separate"/>
        </w:r>
        <w:r w:rsidR="00D92D60">
          <w:rPr>
            <w:rFonts w:ascii="Trebuchet MS" w:eastAsia="Times New Roman" w:hAnsi="Trebuchet MS" w:cs="Calibri"/>
            <w:noProof/>
            <w:webHidden/>
            <w:sz w:val="20"/>
            <w:szCs w:val="20"/>
          </w:rPr>
          <w:t>25</w:t>
        </w:r>
        <w:r w:rsidR="000C4E11" w:rsidRPr="003E62E4">
          <w:rPr>
            <w:rFonts w:ascii="Trebuchet MS" w:eastAsia="Times New Roman" w:hAnsi="Trebuchet MS" w:cs="Calibri"/>
            <w:noProof/>
            <w:webHidden/>
            <w:sz w:val="20"/>
            <w:szCs w:val="20"/>
          </w:rPr>
          <w:fldChar w:fldCharType="end"/>
        </w:r>
      </w:hyperlink>
    </w:p>
    <w:p w14:paraId="2E88115F" w14:textId="65BBAEC1" w:rsidR="000C4E11" w:rsidRPr="003E62E4" w:rsidRDefault="000134F4" w:rsidP="000C4E11">
      <w:pPr>
        <w:tabs>
          <w:tab w:val="right" w:leader="dot" w:pos="9347"/>
        </w:tabs>
        <w:spacing w:after="0" w:line="240" w:lineRule="auto"/>
        <w:rPr>
          <w:rFonts w:ascii="Calibri" w:eastAsia="Times New Roman" w:hAnsi="Calibri" w:cs="Times New Roman"/>
          <w:b w:val="0"/>
          <w:noProof/>
          <w:sz w:val="22"/>
        </w:rPr>
      </w:pPr>
      <w:hyperlink w:anchor="_Toc11414726" w:history="1">
        <w:r w:rsidR="000C4E11" w:rsidRPr="003E62E4">
          <w:rPr>
            <w:rFonts w:ascii="Trebuchet MS" w:eastAsia="Times New Roman" w:hAnsi="Trebuchet MS" w:cs="Calibri"/>
            <w:noProof/>
            <w:sz w:val="20"/>
            <w:szCs w:val="20"/>
            <w:u w:val="single"/>
          </w:rPr>
          <w:t>HEALTH RELATED SERVICES – Accidents</w:t>
        </w:r>
        <w:r w:rsidR="000C4E11" w:rsidRPr="003E62E4">
          <w:rPr>
            <w:rFonts w:ascii="Trebuchet MS" w:eastAsia="Times New Roman" w:hAnsi="Trebuchet MS" w:cs="Calibri"/>
            <w:bCs/>
            <w:noProof/>
            <w:sz w:val="20"/>
            <w:szCs w:val="20"/>
            <w:u w:val="single"/>
          </w:rPr>
          <w:t xml:space="preserve"> and Illness</w:t>
        </w:r>
        <w:r w:rsidR="000C4E11" w:rsidRPr="003E62E4">
          <w:rPr>
            <w:rFonts w:ascii="Trebuchet MS" w:eastAsia="Times New Roman" w:hAnsi="Trebuchet MS" w:cs="Calibri"/>
            <w:noProof/>
            <w:webHidden/>
            <w:sz w:val="20"/>
            <w:szCs w:val="20"/>
          </w:rPr>
          <w:tab/>
        </w:r>
        <w:r w:rsidR="000C4E11" w:rsidRPr="003E62E4">
          <w:rPr>
            <w:rFonts w:ascii="Trebuchet MS" w:eastAsia="Times New Roman" w:hAnsi="Trebuchet MS" w:cs="Calibri"/>
            <w:noProof/>
            <w:webHidden/>
            <w:sz w:val="20"/>
            <w:szCs w:val="20"/>
          </w:rPr>
          <w:fldChar w:fldCharType="begin"/>
        </w:r>
        <w:r w:rsidR="000C4E11" w:rsidRPr="003E62E4">
          <w:rPr>
            <w:rFonts w:ascii="Trebuchet MS" w:eastAsia="Times New Roman" w:hAnsi="Trebuchet MS" w:cs="Calibri"/>
            <w:noProof/>
            <w:webHidden/>
            <w:sz w:val="20"/>
            <w:szCs w:val="20"/>
          </w:rPr>
          <w:instrText xml:space="preserve"> PAGEREF _Toc11414726 \h </w:instrText>
        </w:r>
        <w:r w:rsidR="000C4E11" w:rsidRPr="003E62E4">
          <w:rPr>
            <w:rFonts w:ascii="Trebuchet MS" w:eastAsia="Times New Roman" w:hAnsi="Trebuchet MS" w:cs="Calibri"/>
            <w:noProof/>
            <w:webHidden/>
            <w:sz w:val="20"/>
            <w:szCs w:val="20"/>
          </w:rPr>
        </w:r>
        <w:r w:rsidR="000C4E11" w:rsidRPr="003E62E4">
          <w:rPr>
            <w:rFonts w:ascii="Trebuchet MS" w:eastAsia="Times New Roman" w:hAnsi="Trebuchet MS" w:cs="Calibri"/>
            <w:noProof/>
            <w:webHidden/>
            <w:sz w:val="20"/>
            <w:szCs w:val="20"/>
          </w:rPr>
          <w:fldChar w:fldCharType="separate"/>
        </w:r>
        <w:r w:rsidR="00D92D60">
          <w:rPr>
            <w:rFonts w:ascii="Trebuchet MS" w:eastAsia="Times New Roman" w:hAnsi="Trebuchet MS" w:cs="Calibri"/>
            <w:noProof/>
            <w:webHidden/>
            <w:sz w:val="20"/>
            <w:szCs w:val="20"/>
          </w:rPr>
          <w:t>26</w:t>
        </w:r>
        <w:r w:rsidR="000C4E11" w:rsidRPr="003E62E4">
          <w:rPr>
            <w:rFonts w:ascii="Trebuchet MS" w:eastAsia="Times New Roman" w:hAnsi="Trebuchet MS" w:cs="Calibri"/>
            <w:noProof/>
            <w:webHidden/>
            <w:sz w:val="20"/>
            <w:szCs w:val="20"/>
          </w:rPr>
          <w:fldChar w:fldCharType="end"/>
        </w:r>
      </w:hyperlink>
    </w:p>
    <w:p w14:paraId="326276BD" w14:textId="6F33E863" w:rsidR="000C4E11" w:rsidRPr="003E62E4" w:rsidRDefault="000134F4" w:rsidP="000C4E11">
      <w:pPr>
        <w:tabs>
          <w:tab w:val="right" w:leader="dot" w:pos="9347"/>
        </w:tabs>
        <w:spacing w:after="0" w:line="240" w:lineRule="auto"/>
        <w:ind w:left="202"/>
        <w:rPr>
          <w:rFonts w:ascii="Calibri" w:eastAsia="Times New Roman" w:hAnsi="Calibri" w:cs="Times New Roman"/>
          <w:b w:val="0"/>
          <w:i/>
          <w:noProof/>
          <w:sz w:val="22"/>
        </w:rPr>
      </w:pPr>
      <w:hyperlink w:anchor="_Toc11414727" w:history="1">
        <w:r w:rsidR="000C4E11" w:rsidRPr="003E62E4">
          <w:rPr>
            <w:rFonts w:ascii="Trebuchet MS" w:eastAsia="Times New Roman" w:hAnsi="Trebuchet MS" w:cs="Tahoma"/>
            <w:b w:val="0"/>
            <w:i/>
            <w:noProof/>
            <w:snapToGrid w:val="0"/>
            <w:sz w:val="20"/>
            <w:szCs w:val="24"/>
            <w:u w:val="single"/>
          </w:rPr>
          <w:t>When to Keep Your Child Home</w:t>
        </w:r>
        <w:r w:rsidR="000C4E11" w:rsidRPr="003E62E4">
          <w:rPr>
            <w:rFonts w:ascii="Trebuchet MS" w:eastAsia="Times New Roman" w:hAnsi="Trebuchet MS" w:cs="Tahoma"/>
            <w:b w:val="0"/>
            <w:i/>
            <w:noProof/>
            <w:snapToGrid w:val="0"/>
            <w:webHidden/>
            <w:sz w:val="20"/>
            <w:szCs w:val="24"/>
          </w:rPr>
          <w:tab/>
        </w:r>
        <w:r w:rsidR="000C4E11" w:rsidRPr="003E62E4">
          <w:rPr>
            <w:rFonts w:ascii="Trebuchet MS" w:eastAsia="Times New Roman" w:hAnsi="Trebuchet MS" w:cs="Tahoma"/>
            <w:b w:val="0"/>
            <w:i/>
            <w:noProof/>
            <w:snapToGrid w:val="0"/>
            <w:webHidden/>
            <w:sz w:val="20"/>
            <w:szCs w:val="24"/>
          </w:rPr>
          <w:fldChar w:fldCharType="begin"/>
        </w:r>
        <w:r w:rsidR="000C4E11" w:rsidRPr="003E62E4">
          <w:rPr>
            <w:rFonts w:ascii="Trebuchet MS" w:eastAsia="Times New Roman" w:hAnsi="Trebuchet MS" w:cs="Tahoma"/>
            <w:b w:val="0"/>
            <w:i/>
            <w:noProof/>
            <w:snapToGrid w:val="0"/>
            <w:webHidden/>
            <w:sz w:val="20"/>
            <w:szCs w:val="24"/>
          </w:rPr>
          <w:instrText xml:space="preserve"> PAGEREF _Toc11414727 \h </w:instrText>
        </w:r>
        <w:r w:rsidR="000C4E11" w:rsidRPr="003E62E4">
          <w:rPr>
            <w:rFonts w:ascii="Trebuchet MS" w:eastAsia="Times New Roman" w:hAnsi="Trebuchet MS" w:cs="Tahoma"/>
            <w:b w:val="0"/>
            <w:i/>
            <w:noProof/>
            <w:snapToGrid w:val="0"/>
            <w:webHidden/>
            <w:sz w:val="20"/>
            <w:szCs w:val="24"/>
          </w:rPr>
        </w:r>
        <w:r w:rsidR="000C4E11" w:rsidRPr="003E62E4">
          <w:rPr>
            <w:rFonts w:ascii="Trebuchet MS" w:eastAsia="Times New Roman" w:hAnsi="Trebuchet MS" w:cs="Tahoma"/>
            <w:b w:val="0"/>
            <w:i/>
            <w:noProof/>
            <w:snapToGrid w:val="0"/>
            <w:webHidden/>
            <w:sz w:val="20"/>
            <w:szCs w:val="24"/>
          </w:rPr>
          <w:fldChar w:fldCharType="separate"/>
        </w:r>
        <w:r w:rsidR="00D92D60">
          <w:rPr>
            <w:rFonts w:ascii="Trebuchet MS" w:eastAsia="Times New Roman" w:hAnsi="Trebuchet MS" w:cs="Tahoma"/>
            <w:b w:val="0"/>
            <w:i/>
            <w:noProof/>
            <w:snapToGrid w:val="0"/>
            <w:webHidden/>
            <w:sz w:val="20"/>
            <w:szCs w:val="24"/>
          </w:rPr>
          <w:t>26</w:t>
        </w:r>
        <w:r w:rsidR="000C4E11" w:rsidRPr="003E62E4">
          <w:rPr>
            <w:rFonts w:ascii="Trebuchet MS" w:eastAsia="Times New Roman" w:hAnsi="Trebuchet MS" w:cs="Tahoma"/>
            <w:b w:val="0"/>
            <w:i/>
            <w:noProof/>
            <w:snapToGrid w:val="0"/>
            <w:webHidden/>
            <w:sz w:val="20"/>
            <w:szCs w:val="24"/>
          </w:rPr>
          <w:fldChar w:fldCharType="end"/>
        </w:r>
      </w:hyperlink>
    </w:p>
    <w:p w14:paraId="2B91C2F5" w14:textId="4D90454D" w:rsidR="000C4E11" w:rsidRPr="003E62E4" w:rsidRDefault="000134F4" w:rsidP="000C4E11">
      <w:pPr>
        <w:tabs>
          <w:tab w:val="right" w:leader="dot" w:pos="9347"/>
        </w:tabs>
        <w:spacing w:after="0" w:line="240" w:lineRule="auto"/>
        <w:ind w:left="202"/>
        <w:rPr>
          <w:rFonts w:ascii="Calibri" w:eastAsia="Times New Roman" w:hAnsi="Calibri" w:cs="Times New Roman"/>
          <w:b w:val="0"/>
          <w:i/>
          <w:noProof/>
          <w:sz w:val="22"/>
        </w:rPr>
      </w:pPr>
      <w:hyperlink w:anchor="_Toc11414728" w:history="1">
        <w:r w:rsidR="000C4E11" w:rsidRPr="003E62E4">
          <w:rPr>
            <w:rFonts w:ascii="Trebuchet MS" w:eastAsia="Times New Roman" w:hAnsi="Trebuchet MS" w:cs="Tahoma"/>
            <w:b w:val="0"/>
            <w:i/>
            <w:noProof/>
            <w:snapToGrid w:val="0"/>
            <w:sz w:val="20"/>
            <w:szCs w:val="24"/>
            <w:u w:val="single"/>
          </w:rPr>
          <w:t>Medication Administration</w:t>
        </w:r>
        <w:r w:rsidR="000C4E11" w:rsidRPr="003E62E4">
          <w:rPr>
            <w:rFonts w:ascii="Trebuchet MS" w:eastAsia="Times New Roman" w:hAnsi="Trebuchet MS" w:cs="Tahoma"/>
            <w:b w:val="0"/>
            <w:i/>
            <w:noProof/>
            <w:snapToGrid w:val="0"/>
            <w:webHidden/>
            <w:sz w:val="20"/>
            <w:szCs w:val="24"/>
          </w:rPr>
          <w:tab/>
        </w:r>
        <w:r w:rsidR="000C4E11" w:rsidRPr="003E62E4">
          <w:rPr>
            <w:rFonts w:ascii="Trebuchet MS" w:eastAsia="Times New Roman" w:hAnsi="Trebuchet MS" w:cs="Tahoma"/>
            <w:b w:val="0"/>
            <w:i/>
            <w:noProof/>
            <w:snapToGrid w:val="0"/>
            <w:webHidden/>
            <w:sz w:val="20"/>
            <w:szCs w:val="24"/>
          </w:rPr>
          <w:fldChar w:fldCharType="begin"/>
        </w:r>
        <w:r w:rsidR="000C4E11" w:rsidRPr="003E62E4">
          <w:rPr>
            <w:rFonts w:ascii="Trebuchet MS" w:eastAsia="Times New Roman" w:hAnsi="Trebuchet MS" w:cs="Tahoma"/>
            <w:b w:val="0"/>
            <w:i/>
            <w:noProof/>
            <w:snapToGrid w:val="0"/>
            <w:webHidden/>
            <w:sz w:val="20"/>
            <w:szCs w:val="24"/>
          </w:rPr>
          <w:instrText xml:space="preserve"> PAGEREF _Toc11414728 \h </w:instrText>
        </w:r>
        <w:r w:rsidR="000C4E11" w:rsidRPr="003E62E4">
          <w:rPr>
            <w:rFonts w:ascii="Trebuchet MS" w:eastAsia="Times New Roman" w:hAnsi="Trebuchet MS" w:cs="Tahoma"/>
            <w:b w:val="0"/>
            <w:i/>
            <w:noProof/>
            <w:snapToGrid w:val="0"/>
            <w:webHidden/>
            <w:sz w:val="20"/>
            <w:szCs w:val="24"/>
          </w:rPr>
        </w:r>
        <w:r w:rsidR="000C4E11" w:rsidRPr="003E62E4">
          <w:rPr>
            <w:rFonts w:ascii="Trebuchet MS" w:eastAsia="Times New Roman" w:hAnsi="Trebuchet MS" w:cs="Tahoma"/>
            <w:b w:val="0"/>
            <w:i/>
            <w:noProof/>
            <w:snapToGrid w:val="0"/>
            <w:webHidden/>
            <w:sz w:val="20"/>
            <w:szCs w:val="24"/>
          </w:rPr>
          <w:fldChar w:fldCharType="separate"/>
        </w:r>
        <w:r w:rsidR="00D92D60">
          <w:rPr>
            <w:rFonts w:ascii="Trebuchet MS" w:eastAsia="Times New Roman" w:hAnsi="Trebuchet MS" w:cs="Tahoma"/>
            <w:b w:val="0"/>
            <w:i/>
            <w:noProof/>
            <w:snapToGrid w:val="0"/>
            <w:webHidden/>
            <w:sz w:val="20"/>
            <w:szCs w:val="24"/>
          </w:rPr>
          <w:t>27</w:t>
        </w:r>
        <w:r w:rsidR="000C4E11" w:rsidRPr="003E62E4">
          <w:rPr>
            <w:rFonts w:ascii="Trebuchet MS" w:eastAsia="Times New Roman" w:hAnsi="Trebuchet MS" w:cs="Tahoma"/>
            <w:b w:val="0"/>
            <w:i/>
            <w:noProof/>
            <w:snapToGrid w:val="0"/>
            <w:webHidden/>
            <w:sz w:val="20"/>
            <w:szCs w:val="24"/>
          </w:rPr>
          <w:fldChar w:fldCharType="end"/>
        </w:r>
      </w:hyperlink>
    </w:p>
    <w:p w14:paraId="5BE3555E" w14:textId="78162888" w:rsidR="000C4E11" w:rsidRPr="003E62E4" w:rsidRDefault="000134F4" w:rsidP="000C4E11">
      <w:pPr>
        <w:tabs>
          <w:tab w:val="right" w:leader="dot" w:pos="9347"/>
        </w:tabs>
        <w:spacing w:after="0" w:line="240" w:lineRule="auto"/>
        <w:ind w:left="202"/>
        <w:rPr>
          <w:rFonts w:ascii="Calibri" w:eastAsia="Times New Roman" w:hAnsi="Calibri" w:cs="Times New Roman"/>
          <w:b w:val="0"/>
          <w:i/>
          <w:noProof/>
          <w:sz w:val="22"/>
        </w:rPr>
      </w:pPr>
      <w:hyperlink w:anchor="_Toc11414729" w:history="1">
        <w:r w:rsidR="000C4E11" w:rsidRPr="003E62E4">
          <w:rPr>
            <w:rFonts w:ascii="Trebuchet MS" w:eastAsia="Times New Roman" w:hAnsi="Trebuchet MS" w:cs="Tahoma"/>
            <w:b w:val="0"/>
            <w:i/>
            <w:noProof/>
            <w:snapToGrid w:val="0"/>
            <w:sz w:val="20"/>
            <w:szCs w:val="24"/>
            <w:u w:val="single"/>
          </w:rPr>
          <w:t>Head Lice</w:t>
        </w:r>
        <w:r w:rsidR="000C4E11" w:rsidRPr="003E62E4">
          <w:rPr>
            <w:rFonts w:ascii="Trebuchet MS" w:eastAsia="Times New Roman" w:hAnsi="Trebuchet MS" w:cs="Tahoma"/>
            <w:b w:val="0"/>
            <w:i/>
            <w:noProof/>
            <w:snapToGrid w:val="0"/>
            <w:webHidden/>
            <w:sz w:val="20"/>
            <w:szCs w:val="24"/>
          </w:rPr>
          <w:tab/>
        </w:r>
        <w:r w:rsidR="000C4E11" w:rsidRPr="003E62E4">
          <w:rPr>
            <w:rFonts w:ascii="Trebuchet MS" w:eastAsia="Times New Roman" w:hAnsi="Trebuchet MS" w:cs="Tahoma"/>
            <w:b w:val="0"/>
            <w:i/>
            <w:noProof/>
            <w:snapToGrid w:val="0"/>
            <w:webHidden/>
            <w:sz w:val="20"/>
            <w:szCs w:val="24"/>
          </w:rPr>
          <w:fldChar w:fldCharType="begin"/>
        </w:r>
        <w:r w:rsidR="000C4E11" w:rsidRPr="003E62E4">
          <w:rPr>
            <w:rFonts w:ascii="Trebuchet MS" w:eastAsia="Times New Roman" w:hAnsi="Trebuchet MS" w:cs="Tahoma"/>
            <w:b w:val="0"/>
            <w:i/>
            <w:noProof/>
            <w:snapToGrid w:val="0"/>
            <w:webHidden/>
            <w:sz w:val="20"/>
            <w:szCs w:val="24"/>
          </w:rPr>
          <w:instrText xml:space="preserve"> PAGEREF _Toc11414729 \h </w:instrText>
        </w:r>
        <w:r w:rsidR="000C4E11" w:rsidRPr="003E62E4">
          <w:rPr>
            <w:rFonts w:ascii="Trebuchet MS" w:eastAsia="Times New Roman" w:hAnsi="Trebuchet MS" w:cs="Tahoma"/>
            <w:b w:val="0"/>
            <w:i/>
            <w:noProof/>
            <w:snapToGrid w:val="0"/>
            <w:webHidden/>
            <w:sz w:val="20"/>
            <w:szCs w:val="24"/>
          </w:rPr>
        </w:r>
        <w:r w:rsidR="000C4E11" w:rsidRPr="003E62E4">
          <w:rPr>
            <w:rFonts w:ascii="Trebuchet MS" w:eastAsia="Times New Roman" w:hAnsi="Trebuchet MS" w:cs="Tahoma"/>
            <w:b w:val="0"/>
            <w:i/>
            <w:noProof/>
            <w:snapToGrid w:val="0"/>
            <w:webHidden/>
            <w:sz w:val="20"/>
            <w:szCs w:val="24"/>
          </w:rPr>
          <w:fldChar w:fldCharType="separate"/>
        </w:r>
        <w:r w:rsidR="00D92D60">
          <w:rPr>
            <w:rFonts w:ascii="Trebuchet MS" w:eastAsia="Times New Roman" w:hAnsi="Trebuchet MS" w:cs="Tahoma"/>
            <w:b w:val="0"/>
            <w:i/>
            <w:noProof/>
            <w:snapToGrid w:val="0"/>
            <w:webHidden/>
            <w:sz w:val="20"/>
            <w:szCs w:val="24"/>
          </w:rPr>
          <w:t>27</w:t>
        </w:r>
        <w:r w:rsidR="000C4E11" w:rsidRPr="003E62E4">
          <w:rPr>
            <w:rFonts w:ascii="Trebuchet MS" w:eastAsia="Times New Roman" w:hAnsi="Trebuchet MS" w:cs="Tahoma"/>
            <w:b w:val="0"/>
            <w:i/>
            <w:noProof/>
            <w:snapToGrid w:val="0"/>
            <w:webHidden/>
            <w:sz w:val="20"/>
            <w:szCs w:val="24"/>
          </w:rPr>
          <w:fldChar w:fldCharType="end"/>
        </w:r>
      </w:hyperlink>
    </w:p>
    <w:p w14:paraId="2F8D595F" w14:textId="648CDA64" w:rsidR="000C4E11" w:rsidRPr="003E62E4" w:rsidRDefault="000134F4" w:rsidP="000C4E11">
      <w:pPr>
        <w:tabs>
          <w:tab w:val="right" w:leader="dot" w:pos="9347"/>
        </w:tabs>
        <w:spacing w:after="0" w:line="240" w:lineRule="auto"/>
        <w:ind w:left="202"/>
        <w:rPr>
          <w:rFonts w:ascii="Trebuchet MS" w:eastAsia="Times New Roman" w:hAnsi="Trebuchet MS" w:cs="Tahoma"/>
          <w:b w:val="0"/>
          <w:i/>
          <w:noProof/>
          <w:snapToGrid w:val="0"/>
          <w:sz w:val="20"/>
          <w:szCs w:val="24"/>
          <w:u w:val="single"/>
        </w:rPr>
      </w:pPr>
      <w:hyperlink w:anchor="_Toc11414730" w:history="1">
        <w:r w:rsidR="000C4E11" w:rsidRPr="003E62E4">
          <w:rPr>
            <w:rFonts w:ascii="Trebuchet MS" w:eastAsia="Times New Roman" w:hAnsi="Trebuchet MS" w:cs="Tahoma"/>
            <w:b w:val="0"/>
            <w:i/>
            <w:noProof/>
            <w:snapToGrid w:val="0"/>
            <w:sz w:val="20"/>
            <w:szCs w:val="24"/>
            <w:u w:val="single"/>
          </w:rPr>
          <w:t>Hospital Homebound</w:t>
        </w:r>
        <w:r w:rsidR="000C4E11" w:rsidRPr="003E62E4">
          <w:rPr>
            <w:rFonts w:ascii="Trebuchet MS" w:eastAsia="Times New Roman" w:hAnsi="Trebuchet MS" w:cs="Tahoma"/>
            <w:b w:val="0"/>
            <w:i/>
            <w:noProof/>
            <w:snapToGrid w:val="0"/>
            <w:webHidden/>
            <w:sz w:val="20"/>
            <w:szCs w:val="24"/>
          </w:rPr>
          <w:tab/>
        </w:r>
        <w:r w:rsidR="000C4E11" w:rsidRPr="003E62E4">
          <w:rPr>
            <w:rFonts w:ascii="Trebuchet MS" w:eastAsia="Times New Roman" w:hAnsi="Trebuchet MS" w:cs="Tahoma"/>
            <w:b w:val="0"/>
            <w:i/>
            <w:noProof/>
            <w:snapToGrid w:val="0"/>
            <w:webHidden/>
            <w:sz w:val="20"/>
            <w:szCs w:val="24"/>
          </w:rPr>
          <w:fldChar w:fldCharType="begin"/>
        </w:r>
        <w:r w:rsidR="000C4E11" w:rsidRPr="003E62E4">
          <w:rPr>
            <w:rFonts w:ascii="Trebuchet MS" w:eastAsia="Times New Roman" w:hAnsi="Trebuchet MS" w:cs="Tahoma"/>
            <w:b w:val="0"/>
            <w:i/>
            <w:noProof/>
            <w:snapToGrid w:val="0"/>
            <w:webHidden/>
            <w:sz w:val="20"/>
            <w:szCs w:val="24"/>
          </w:rPr>
          <w:instrText xml:space="preserve"> PAGEREF _Toc11414730 \h </w:instrText>
        </w:r>
        <w:r w:rsidR="000C4E11" w:rsidRPr="003E62E4">
          <w:rPr>
            <w:rFonts w:ascii="Trebuchet MS" w:eastAsia="Times New Roman" w:hAnsi="Trebuchet MS" w:cs="Tahoma"/>
            <w:b w:val="0"/>
            <w:i/>
            <w:noProof/>
            <w:snapToGrid w:val="0"/>
            <w:webHidden/>
            <w:sz w:val="20"/>
            <w:szCs w:val="24"/>
          </w:rPr>
        </w:r>
        <w:r w:rsidR="000C4E11" w:rsidRPr="003E62E4">
          <w:rPr>
            <w:rFonts w:ascii="Trebuchet MS" w:eastAsia="Times New Roman" w:hAnsi="Trebuchet MS" w:cs="Tahoma"/>
            <w:b w:val="0"/>
            <w:i/>
            <w:noProof/>
            <w:snapToGrid w:val="0"/>
            <w:webHidden/>
            <w:sz w:val="20"/>
            <w:szCs w:val="24"/>
          </w:rPr>
          <w:fldChar w:fldCharType="separate"/>
        </w:r>
        <w:r w:rsidR="00D92D60">
          <w:rPr>
            <w:rFonts w:ascii="Trebuchet MS" w:eastAsia="Times New Roman" w:hAnsi="Trebuchet MS" w:cs="Tahoma"/>
            <w:b w:val="0"/>
            <w:i/>
            <w:noProof/>
            <w:snapToGrid w:val="0"/>
            <w:webHidden/>
            <w:sz w:val="20"/>
            <w:szCs w:val="24"/>
          </w:rPr>
          <w:t>27</w:t>
        </w:r>
        <w:r w:rsidR="000C4E11" w:rsidRPr="003E62E4">
          <w:rPr>
            <w:rFonts w:ascii="Trebuchet MS" w:eastAsia="Times New Roman" w:hAnsi="Trebuchet MS" w:cs="Tahoma"/>
            <w:b w:val="0"/>
            <w:i/>
            <w:noProof/>
            <w:snapToGrid w:val="0"/>
            <w:webHidden/>
            <w:sz w:val="20"/>
            <w:szCs w:val="24"/>
          </w:rPr>
          <w:fldChar w:fldCharType="end"/>
        </w:r>
      </w:hyperlink>
    </w:p>
    <w:p w14:paraId="4898EA49" w14:textId="77777777" w:rsidR="000C4E11" w:rsidRPr="003E62E4" w:rsidRDefault="000C4E11" w:rsidP="000C4E11">
      <w:pPr>
        <w:tabs>
          <w:tab w:val="right" w:leader="dot" w:pos="9346"/>
        </w:tabs>
        <w:spacing w:after="0" w:line="240" w:lineRule="auto"/>
        <w:ind w:left="202"/>
        <w:rPr>
          <w:rFonts w:ascii="Trebuchet MS" w:eastAsia="Times New Roman" w:hAnsi="Trebuchet MS" w:cs="Times New Roman"/>
          <w:b w:val="0"/>
          <w:i/>
          <w:iCs/>
          <w:noProof/>
          <w:sz w:val="20"/>
          <w:szCs w:val="20"/>
        </w:rPr>
      </w:pPr>
      <w:r w:rsidRPr="003E62E4">
        <w:rPr>
          <w:rFonts w:ascii="Trebuchet MS" w:eastAsia="Times New Roman" w:hAnsi="Trebuchet MS" w:cs="Times New Roman"/>
          <w:b w:val="0"/>
          <w:i/>
          <w:iCs/>
          <w:noProof/>
          <w:sz w:val="20"/>
          <w:szCs w:val="20"/>
          <w:u w:val="single"/>
        </w:rPr>
        <w:t>Sex Education</w:t>
      </w:r>
      <w:r w:rsidRPr="003E62E4">
        <w:rPr>
          <w:rFonts w:ascii="Trebuchet MS" w:eastAsia="Times New Roman" w:hAnsi="Trebuchet MS" w:cs="Times New Roman"/>
          <w:b w:val="0"/>
          <w:i/>
          <w:iCs/>
          <w:noProof/>
          <w:sz w:val="20"/>
          <w:szCs w:val="20"/>
        </w:rPr>
        <w:tab/>
        <w:t>26</w:t>
      </w:r>
    </w:p>
    <w:p w14:paraId="781D4588" w14:textId="2C0FC4B3" w:rsidR="000C4E11" w:rsidRPr="003E62E4" w:rsidRDefault="000134F4" w:rsidP="000C4E11">
      <w:pPr>
        <w:tabs>
          <w:tab w:val="right" w:leader="dot" w:pos="9347"/>
        </w:tabs>
        <w:spacing w:after="0" w:line="240" w:lineRule="auto"/>
        <w:rPr>
          <w:rFonts w:ascii="Calibri" w:eastAsia="Times New Roman" w:hAnsi="Calibri" w:cs="Times New Roman"/>
          <w:b w:val="0"/>
          <w:noProof/>
          <w:sz w:val="22"/>
        </w:rPr>
      </w:pPr>
      <w:hyperlink w:anchor="_Toc11414731" w:history="1">
        <w:r w:rsidR="000C4E11" w:rsidRPr="003E62E4">
          <w:rPr>
            <w:rFonts w:ascii="Trebuchet MS" w:eastAsia="Times New Roman" w:hAnsi="Trebuchet MS" w:cs="Calibri"/>
            <w:bCs/>
            <w:noProof/>
            <w:sz w:val="20"/>
            <w:szCs w:val="20"/>
            <w:u w:val="single"/>
          </w:rPr>
          <w:t>Houston County WIN Academy (HCWA)</w:t>
        </w:r>
        <w:r w:rsidR="000C4E11" w:rsidRPr="003E62E4">
          <w:rPr>
            <w:rFonts w:ascii="Trebuchet MS" w:eastAsia="Times New Roman" w:hAnsi="Trebuchet MS" w:cs="Calibri"/>
            <w:noProof/>
            <w:webHidden/>
            <w:sz w:val="20"/>
            <w:szCs w:val="20"/>
          </w:rPr>
          <w:tab/>
        </w:r>
        <w:r w:rsidR="000C4E11" w:rsidRPr="003E62E4">
          <w:rPr>
            <w:rFonts w:ascii="Trebuchet MS" w:eastAsia="Times New Roman" w:hAnsi="Trebuchet MS" w:cs="Calibri"/>
            <w:noProof/>
            <w:webHidden/>
            <w:sz w:val="20"/>
            <w:szCs w:val="20"/>
          </w:rPr>
          <w:fldChar w:fldCharType="begin"/>
        </w:r>
        <w:r w:rsidR="000C4E11" w:rsidRPr="003E62E4">
          <w:rPr>
            <w:rFonts w:ascii="Trebuchet MS" w:eastAsia="Times New Roman" w:hAnsi="Trebuchet MS" w:cs="Calibri"/>
            <w:noProof/>
            <w:webHidden/>
            <w:sz w:val="20"/>
            <w:szCs w:val="20"/>
          </w:rPr>
          <w:instrText xml:space="preserve"> PAGEREF _Toc11414731 \h </w:instrText>
        </w:r>
        <w:r w:rsidR="000C4E11" w:rsidRPr="003E62E4">
          <w:rPr>
            <w:rFonts w:ascii="Trebuchet MS" w:eastAsia="Times New Roman" w:hAnsi="Trebuchet MS" w:cs="Calibri"/>
            <w:noProof/>
            <w:webHidden/>
            <w:sz w:val="20"/>
            <w:szCs w:val="20"/>
          </w:rPr>
        </w:r>
        <w:r w:rsidR="000C4E11" w:rsidRPr="003E62E4">
          <w:rPr>
            <w:rFonts w:ascii="Trebuchet MS" w:eastAsia="Times New Roman" w:hAnsi="Trebuchet MS" w:cs="Calibri"/>
            <w:noProof/>
            <w:webHidden/>
            <w:sz w:val="20"/>
            <w:szCs w:val="20"/>
          </w:rPr>
          <w:fldChar w:fldCharType="separate"/>
        </w:r>
        <w:r w:rsidR="00D92D60">
          <w:rPr>
            <w:rFonts w:ascii="Trebuchet MS" w:eastAsia="Times New Roman" w:hAnsi="Trebuchet MS" w:cs="Calibri"/>
            <w:noProof/>
            <w:webHidden/>
            <w:sz w:val="20"/>
            <w:szCs w:val="20"/>
          </w:rPr>
          <w:t>28</w:t>
        </w:r>
        <w:r w:rsidR="000C4E11" w:rsidRPr="003E62E4">
          <w:rPr>
            <w:rFonts w:ascii="Trebuchet MS" w:eastAsia="Times New Roman" w:hAnsi="Trebuchet MS" w:cs="Calibri"/>
            <w:noProof/>
            <w:webHidden/>
            <w:sz w:val="20"/>
            <w:szCs w:val="20"/>
          </w:rPr>
          <w:fldChar w:fldCharType="end"/>
        </w:r>
      </w:hyperlink>
    </w:p>
    <w:p w14:paraId="5BEC3A7A" w14:textId="5162F6C8" w:rsidR="000C4E11" w:rsidRPr="003E62E4" w:rsidRDefault="000134F4" w:rsidP="000C4E11">
      <w:pPr>
        <w:tabs>
          <w:tab w:val="right" w:leader="dot" w:pos="9347"/>
        </w:tabs>
        <w:spacing w:after="0" w:line="240" w:lineRule="auto"/>
        <w:ind w:left="202"/>
        <w:rPr>
          <w:rFonts w:ascii="Calibri" w:eastAsia="Times New Roman" w:hAnsi="Calibri" w:cs="Times New Roman"/>
          <w:b w:val="0"/>
          <w:i/>
          <w:noProof/>
          <w:sz w:val="22"/>
        </w:rPr>
      </w:pPr>
      <w:hyperlink w:anchor="_Toc11414732" w:history="1">
        <w:r w:rsidR="000C4E11" w:rsidRPr="003E62E4">
          <w:rPr>
            <w:rFonts w:ascii="Trebuchet MS" w:eastAsia="Times New Roman" w:hAnsi="Trebuchet MS" w:cs="Tahoma"/>
            <w:b w:val="0"/>
            <w:i/>
            <w:noProof/>
            <w:snapToGrid w:val="0"/>
            <w:sz w:val="20"/>
            <w:szCs w:val="24"/>
            <w:u w:val="single"/>
          </w:rPr>
          <w:t>Admission Procedures</w:t>
        </w:r>
        <w:r w:rsidR="000C4E11" w:rsidRPr="003E62E4">
          <w:rPr>
            <w:rFonts w:ascii="Trebuchet MS" w:eastAsia="Times New Roman" w:hAnsi="Trebuchet MS" w:cs="Tahoma"/>
            <w:b w:val="0"/>
            <w:i/>
            <w:noProof/>
            <w:snapToGrid w:val="0"/>
            <w:webHidden/>
            <w:sz w:val="20"/>
            <w:szCs w:val="24"/>
          </w:rPr>
          <w:tab/>
        </w:r>
        <w:r w:rsidR="000C4E11" w:rsidRPr="003E62E4">
          <w:rPr>
            <w:rFonts w:ascii="Trebuchet MS" w:eastAsia="Times New Roman" w:hAnsi="Trebuchet MS" w:cs="Tahoma"/>
            <w:b w:val="0"/>
            <w:i/>
            <w:noProof/>
            <w:snapToGrid w:val="0"/>
            <w:webHidden/>
            <w:sz w:val="20"/>
            <w:szCs w:val="24"/>
          </w:rPr>
          <w:fldChar w:fldCharType="begin"/>
        </w:r>
        <w:r w:rsidR="000C4E11" w:rsidRPr="003E62E4">
          <w:rPr>
            <w:rFonts w:ascii="Trebuchet MS" w:eastAsia="Times New Roman" w:hAnsi="Trebuchet MS" w:cs="Tahoma"/>
            <w:b w:val="0"/>
            <w:i/>
            <w:noProof/>
            <w:snapToGrid w:val="0"/>
            <w:webHidden/>
            <w:sz w:val="20"/>
            <w:szCs w:val="24"/>
          </w:rPr>
          <w:instrText xml:space="preserve"> PAGEREF _Toc11414732 \h </w:instrText>
        </w:r>
        <w:r w:rsidR="000C4E11" w:rsidRPr="003E62E4">
          <w:rPr>
            <w:rFonts w:ascii="Trebuchet MS" w:eastAsia="Times New Roman" w:hAnsi="Trebuchet MS" w:cs="Tahoma"/>
            <w:b w:val="0"/>
            <w:i/>
            <w:noProof/>
            <w:snapToGrid w:val="0"/>
            <w:webHidden/>
            <w:sz w:val="20"/>
            <w:szCs w:val="24"/>
          </w:rPr>
        </w:r>
        <w:r w:rsidR="000C4E11" w:rsidRPr="003E62E4">
          <w:rPr>
            <w:rFonts w:ascii="Trebuchet MS" w:eastAsia="Times New Roman" w:hAnsi="Trebuchet MS" w:cs="Tahoma"/>
            <w:b w:val="0"/>
            <w:i/>
            <w:noProof/>
            <w:snapToGrid w:val="0"/>
            <w:webHidden/>
            <w:sz w:val="20"/>
            <w:szCs w:val="24"/>
          </w:rPr>
          <w:fldChar w:fldCharType="separate"/>
        </w:r>
        <w:r w:rsidR="00D92D60">
          <w:rPr>
            <w:rFonts w:ascii="Trebuchet MS" w:eastAsia="Times New Roman" w:hAnsi="Trebuchet MS" w:cs="Tahoma"/>
            <w:b w:val="0"/>
            <w:i/>
            <w:noProof/>
            <w:snapToGrid w:val="0"/>
            <w:webHidden/>
            <w:sz w:val="20"/>
            <w:szCs w:val="24"/>
          </w:rPr>
          <w:t>28</w:t>
        </w:r>
        <w:r w:rsidR="000C4E11" w:rsidRPr="003E62E4">
          <w:rPr>
            <w:rFonts w:ascii="Trebuchet MS" w:eastAsia="Times New Roman" w:hAnsi="Trebuchet MS" w:cs="Tahoma"/>
            <w:b w:val="0"/>
            <w:i/>
            <w:noProof/>
            <w:snapToGrid w:val="0"/>
            <w:webHidden/>
            <w:sz w:val="20"/>
            <w:szCs w:val="24"/>
          </w:rPr>
          <w:fldChar w:fldCharType="end"/>
        </w:r>
      </w:hyperlink>
    </w:p>
    <w:p w14:paraId="248E36B5" w14:textId="54E64CE9" w:rsidR="000C4E11" w:rsidRPr="003E62E4" w:rsidRDefault="000134F4" w:rsidP="000C4E11">
      <w:pPr>
        <w:tabs>
          <w:tab w:val="right" w:leader="dot" w:pos="9347"/>
        </w:tabs>
        <w:spacing w:after="0" w:line="240" w:lineRule="auto"/>
        <w:ind w:left="202"/>
        <w:rPr>
          <w:rFonts w:ascii="Calibri" w:eastAsia="Times New Roman" w:hAnsi="Calibri" w:cs="Times New Roman"/>
          <w:b w:val="0"/>
          <w:i/>
          <w:noProof/>
          <w:sz w:val="22"/>
        </w:rPr>
      </w:pPr>
      <w:hyperlink w:anchor="_Toc11414733" w:history="1">
        <w:r w:rsidR="000C4E11" w:rsidRPr="003E62E4">
          <w:rPr>
            <w:rFonts w:ascii="Trebuchet MS" w:eastAsia="Times New Roman" w:hAnsi="Trebuchet MS" w:cs="Tahoma"/>
            <w:b w:val="0"/>
            <w:i/>
            <w:noProof/>
            <w:snapToGrid w:val="0"/>
            <w:sz w:val="20"/>
            <w:szCs w:val="24"/>
            <w:u w:val="single"/>
          </w:rPr>
          <w:t>Houston County WIN Academy Mandatory Uniform Dress Code</w:t>
        </w:r>
        <w:r w:rsidR="000C4E11" w:rsidRPr="003E62E4">
          <w:rPr>
            <w:rFonts w:ascii="Trebuchet MS" w:eastAsia="Times New Roman" w:hAnsi="Trebuchet MS" w:cs="Tahoma"/>
            <w:b w:val="0"/>
            <w:i/>
            <w:noProof/>
            <w:snapToGrid w:val="0"/>
            <w:webHidden/>
            <w:sz w:val="20"/>
            <w:szCs w:val="24"/>
          </w:rPr>
          <w:tab/>
        </w:r>
        <w:r w:rsidR="000C4E11" w:rsidRPr="003E62E4">
          <w:rPr>
            <w:rFonts w:ascii="Trebuchet MS" w:eastAsia="Times New Roman" w:hAnsi="Trebuchet MS" w:cs="Tahoma"/>
            <w:b w:val="0"/>
            <w:i/>
            <w:noProof/>
            <w:snapToGrid w:val="0"/>
            <w:webHidden/>
            <w:sz w:val="20"/>
            <w:szCs w:val="24"/>
          </w:rPr>
          <w:fldChar w:fldCharType="begin"/>
        </w:r>
        <w:r w:rsidR="000C4E11" w:rsidRPr="003E62E4">
          <w:rPr>
            <w:rFonts w:ascii="Trebuchet MS" w:eastAsia="Times New Roman" w:hAnsi="Trebuchet MS" w:cs="Tahoma"/>
            <w:b w:val="0"/>
            <w:i/>
            <w:noProof/>
            <w:snapToGrid w:val="0"/>
            <w:webHidden/>
            <w:sz w:val="20"/>
            <w:szCs w:val="24"/>
          </w:rPr>
          <w:instrText xml:space="preserve"> PAGEREF _Toc11414733 \h </w:instrText>
        </w:r>
        <w:r w:rsidR="000C4E11" w:rsidRPr="003E62E4">
          <w:rPr>
            <w:rFonts w:ascii="Trebuchet MS" w:eastAsia="Times New Roman" w:hAnsi="Trebuchet MS" w:cs="Tahoma"/>
            <w:b w:val="0"/>
            <w:i/>
            <w:noProof/>
            <w:snapToGrid w:val="0"/>
            <w:webHidden/>
            <w:sz w:val="20"/>
            <w:szCs w:val="24"/>
          </w:rPr>
        </w:r>
        <w:r w:rsidR="000C4E11" w:rsidRPr="003E62E4">
          <w:rPr>
            <w:rFonts w:ascii="Trebuchet MS" w:eastAsia="Times New Roman" w:hAnsi="Trebuchet MS" w:cs="Tahoma"/>
            <w:b w:val="0"/>
            <w:i/>
            <w:noProof/>
            <w:snapToGrid w:val="0"/>
            <w:webHidden/>
            <w:sz w:val="20"/>
            <w:szCs w:val="24"/>
          </w:rPr>
          <w:fldChar w:fldCharType="separate"/>
        </w:r>
        <w:r w:rsidR="00D92D60">
          <w:rPr>
            <w:rFonts w:ascii="Trebuchet MS" w:eastAsia="Times New Roman" w:hAnsi="Trebuchet MS" w:cs="Tahoma"/>
            <w:b w:val="0"/>
            <w:i/>
            <w:noProof/>
            <w:snapToGrid w:val="0"/>
            <w:webHidden/>
            <w:sz w:val="20"/>
            <w:szCs w:val="24"/>
          </w:rPr>
          <w:t>28</w:t>
        </w:r>
        <w:r w:rsidR="000C4E11" w:rsidRPr="003E62E4">
          <w:rPr>
            <w:rFonts w:ascii="Trebuchet MS" w:eastAsia="Times New Roman" w:hAnsi="Trebuchet MS" w:cs="Tahoma"/>
            <w:b w:val="0"/>
            <w:i/>
            <w:noProof/>
            <w:snapToGrid w:val="0"/>
            <w:webHidden/>
            <w:sz w:val="20"/>
            <w:szCs w:val="24"/>
          </w:rPr>
          <w:fldChar w:fldCharType="end"/>
        </w:r>
      </w:hyperlink>
    </w:p>
    <w:p w14:paraId="41008507" w14:textId="78C0E136" w:rsidR="000C4E11" w:rsidRPr="003E62E4" w:rsidRDefault="000134F4" w:rsidP="000C4E11">
      <w:pPr>
        <w:tabs>
          <w:tab w:val="right" w:leader="dot" w:pos="9347"/>
        </w:tabs>
        <w:spacing w:after="0" w:line="240" w:lineRule="auto"/>
        <w:ind w:left="202"/>
        <w:rPr>
          <w:rFonts w:ascii="Calibri" w:eastAsia="Times New Roman" w:hAnsi="Calibri" w:cs="Times New Roman"/>
          <w:b w:val="0"/>
          <w:i/>
          <w:noProof/>
          <w:sz w:val="22"/>
        </w:rPr>
      </w:pPr>
      <w:hyperlink w:anchor="_Toc11414734" w:history="1">
        <w:r w:rsidR="000C4E11" w:rsidRPr="003E62E4">
          <w:rPr>
            <w:rFonts w:ascii="Trebuchet MS" w:eastAsia="Times New Roman" w:hAnsi="Trebuchet MS" w:cs="Tahoma"/>
            <w:b w:val="0"/>
            <w:i/>
            <w:noProof/>
            <w:snapToGrid w:val="0"/>
            <w:sz w:val="20"/>
            <w:szCs w:val="24"/>
            <w:u w:val="single"/>
          </w:rPr>
          <w:t>Houston County WIN Academy Behavior and Attendance Requirements</w:t>
        </w:r>
        <w:r w:rsidR="000C4E11" w:rsidRPr="003E62E4">
          <w:rPr>
            <w:rFonts w:ascii="Trebuchet MS" w:eastAsia="Times New Roman" w:hAnsi="Trebuchet MS" w:cs="Tahoma"/>
            <w:b w:val="0"/>
            <w:i/>
            <w:noProof/>
            <w:snapToGrid w:val="0"/>
            <w:webHidden/>
            <w:sz w:val="20"/>
            <w:szCs w:val="24"/>
          </w:rPr>
          <w:tab/>
        </w:r>
        <w:r w:rsidR="000C4E11" w:rsidRPr="003E62E4">
          <w:rPr>
            <w:rFonts w:ascii="Trebuchet MS" w:eastAsia="Times New Roman" w:hAnsi="Trebuchet MS" w:cs="Tahoma"/>
            <w:b w:val="0"/>
            <w:i/>
            <w:noProof/>
            <w:snapToGrid w:val="0"/>
            <w:webHidden/>
            <w:sz w:val="20"/>
            <w:szCs w:val="24"/>
          </w:rPr>
          <w:fldChar w:fldCharType="begin"/>
        </w:r>
        <w:r w:rsidR="000C4E11" w:rsidRPr="003E62E4">
          <w:rPr>
            <w:rFonts w:ascii="Trebuchet MS" w:eastAsia="Times New Roman" w:hAnsi="Trebuchet MS" w:cs="Tahoma"/>
            <w:b w:val="0"/>
            <w:i/>
            <w:noProof/>
            <w:snapToGrid w:val="0"/>
            <w:webHidden/>
            <w:sz w:val="20"/>
            <w:szCs w:val="24"/>
          </w:rPr>
          <w:instrText xml:space="preserve"> PAGEREF _Toc11414734 \h </w:instrText>
        </w:r>
        <w:r w:rsidR="000C4E11" w:rsidRPr="003E62E4">
          <w:rPr>
            <w:rFonts w:ascii="Trebuchet MS" w:eastAsia="Times New Roman" w:hAnsi="Trebuchet MS" w:cs="Tahoma"/>
            <w:b w:val="0"/>
            <w:i/>
            <w:noProof/>
            <w:snapToGrid w:val="0"/>
            <w:webHidden/>
            <w:sz w:val="20"/>
            <w:szCs w:val="24"/>
          </w:rPr>
        </w:r>
        <w:r w:rsidR="000C4E11" w:rsidRPr="003E62E4">
          <w:rPr>
            <w:rFonts w:ascii="Trebuchet MS" w:eastAsia="Times New Roman" w:hAnsi="Trebuchet MS" w:cs="Tahoma"/>
            <w:b w:val="0"/>
            <w:i/>
            <w:noProof/>
            <w:snapToGrid w:val="0"/>
            <w:webHidden/>
            <w:sz w:val="20"/>
            <w:szCs w:val="24"/>
          </w:rPr>
          <w:fldChar w:fldCharType="separate"/>
        </w:r>
        <w:r w:rsidR="00D92D60">
          <w:rPr>
            <w:rFonts w:ascii="Trebuchet MS" w:eastAsia="Times New Roman" w:hAnsi="Trebuchet MS" w:cs="Tahoma"/>
            <w:b w:val="0"/>
            <w:i/>
            <w:noProof/>
            <w:snapToGrid w:val="0"/>
            <w:webHidden/>
            <w:sz w:val="20"/>
            <w:szCs w:val="24"/>
          </w:rPr>
          <w:t>28</w:t>
        </w:r>
        <w:r w:rsidR="000C4E11" w:rsidRPr="003E62E4">
          <w:rPr>
            <w:rFonts w:ascii="Trebuchet MS" w:eastAsia="Times New Roman" w:hAnsi="Trebuchet MS" w:cs="Tahoma"/>
            <w:b w:val="0"/>
            <w:i/>
            <w:noProof/>
            <w:snapToGrid w:val="0"/>
            <w:webHidden/>
            <w:sz w:val="20"/>
            <w:szCs w:val="24"/>
          </w:rPr>
          <w:fldChar w:fldCharType="end"/>
        </w:r>
      </w:hyperlink>
    </w:p>
    <w:p w14:paraId="07158C5F" w14:textId="26DBD8E7" w:rsidR="000C4E11" w:rsidRPr="003E62E4" w:rsidRDefault="000134F4" w:rsidP="000C4E11">
      <w:pPr>
        <w:tabs>
          <w:tab w:val="right" w:leader="dot" w:pos="9347"/>
        </w:tabs>
        <w:spacing w:after="0" w:line="240" w:lineRule="auto"/>
        <w:rPr>
          <w:rFonts w:ascii="Calibri" w:eastAsia="Times New Roman" w:hAnsi="Calibri" w:cs="Times New Roman"/>
          <w:b w:val="0"/>
          <w:noProof/>
          <w:sz w:val="22"/>
        </w:rPr>
      </w:pPr>
      <w:hyperlink w:anchor="_Toc11414735" w:history="1">
        <w:r w:rsidR="000C4E11" w:rsidRPr="003E62E4">
          <w:rPr>
            <w:rFonts w:ascii="Trebuchet MS" w:eastAsia="Times New Roman" w:hAnsi="Trebuchet MS" w:cs="Calibri"/>
            <w:bCs/>
            <w:noProof/>
            <w:sz w:val="20"/>
            <w:szCs w:val="20"/>
            <w:u w:val="single"/>
          </w:rPr>
          <w:t>HONOR ROLL</w:t>
        </w:r>
        <w:r w:rsidR="000C4E11" w:rsidRPr="003E62E4">
          <w:rPr>
            <w:rFonts w:ascii="Trebuchet MS" w:eastAsia="Times New Roman" w:hAnsi="Trebuchet MS" w:cs="Calibri"/>
            <w:noProof/>
            <w:webHidden/>
            <w:sz w:val="20"/>
            <w:szCs w:val="20"/>
          </w:rPr>
          <w:tab/>
        </w:r>
        <w:r w:rsidR="000C4E11" w:rsidRPr="003E62E4">
          <w:rPr>
            <w:rFonts w:ascii="Trebuchet MS" w:eastAsia="Times New Roman" w:hAnsi="Trebuchet MS" w:cs="Calibri"/>
            <w:noProof/>
            <w:webHidden/>
            <w:sz w:val="20"/>
            <w:szCs w:val="20"/>
          </w:rPr>
          <w:fldChar w:fldCharType="begin"/>
        </w:r>
        <w:r w:rsidR="000C4E11" w:rsidRPr="003E62E4">
          <w:rPr>
            <w:rFonts w:ascii="Trebuchet MS" w:eastAsia="Times New Roman" w:hAnsi="Trebuchet MS" w:cs="Calibri"/>
            <w:noProof/>
            <w:webHidden/>
            <w:sz w:val="20"/>
            <w:szCs w:val="20"/>
          </w:rPr>
          <w:instrText xml:space="preserve"> PAGEREF _Toc11414735 \h </w:instrText>
        </w:r>
        <w:r w:rsidR="000C4E11" w:rsidRPr="003E62E4">
          <w:rPr>
            <w:rFonts w:ascii="Trebuchet MS" w:eastAsia="Times New Roman" w:hAnsi="Trebuchet MS" w:cs="Calibri"/>
            <w:noProof/>
            <w:webHidden/>
            <w:sz w:val="20"/>
            <w:szCs w:val="20"/>
          </w:rPr>
        </w:r>
        <w:r w:rsidR="000C4E11" w:rsidRPr="003E62E4">
          <w:rPr>
            <w:rFonts w:ascii="Trebuchet MS" w:eastAsia="Times New Roman" w:hAnsi="Trebuchet MS" w:cs="Calibri"/>
            <w:noProof/>
            <w:webHidden/>
            <w:sz w:val="20"/>
            <w:szCs w:val="20"/>
          </w:rPr>
          <w:fldChar w:fldCharType="separate"/>
        </w:r>
        <w:r w:rsidR="00D92D60">
          <w:rPr>
            <w:rFonts w:ascii="Trebuchet MS" w:eastAsia="Times New Roman" w:hAnsi="Trebuchet MS" w:cs="Calibri"/>
            <w:noProof/>
            <w:webHidden/>
            <w:sz w:val="20"/>
            <w:szCs w:val="20"/>
          </w:rPr>
          <w:t>28</w:t>
        </w:r>
        <w:r w:rsidR="000C4E11" w:rsidRPr="003E62E4">
          <w:rPr>
            <w:rFonts w:ascii="Trebuchet MS" w:eastAsia="Times New Roman" w:hAnsi="Trebuchet MS" w:cs="Calibri"/>
            <w:noProof/>
            <w:webHidden/>
            <w:sz w:val="20"/>
            <w:szCs w:val="20"/>
          </w:rPr>
          <w:fldChar w:fldCharType="end"/>
        </w:r>
      </w:hyperlink>
    </w:p>
    <w:p w14:paraId="32E30847" w14:textId="7B838C8F" w:rsidR="000C4E11" w:rsidRPr="003E62E4" w:rsidRDefault="000134F4" w:rsidP="000C4E11">
      <w:pPr>
        <w:tabs>
          <w:tab w:val="right" w:leader="dot" w:pos="9347"/>
        </w:tabs>
        <w:spacing w:after="0" w:line="240" w:lineRule="auto"/>
        <w:rPr>
          <w:rFonts w:ascii="Calibri" w:eastAsia="Times New Roman" w:hAnsi="Calibri" w:cs="Times New Roman"/>
          <w:b w:val="0"/>
          <w:noProof/>
          <w:sz w:val="22"/>
        </w:rPr>
      </w:pPr>
      <w:hyperlink w:anchor="_Toc11414736" w:history="1">
        <w:r w:rsidR="000C4E11" w:rsidRPr="003E62E4">
          <w:rPr>
            <w:rFonts w:ascii="Trebuchet MS" w:eastAsia="Times New Roman" w:hAnsi="Trebuchet MS" w:cs="Calibri"/>
            <w:bCs/>
            <w:noProof/>
            <w:sz w:val="20"/>
            <w:szCs w:val="20"/>
            <w:u w:val="single"/>
          </w:rPr>
          <w:t>INSURANCE</w:t>
        </w:r>
        <w:r w:rsidR="000C4E11" w:rsidRPr="003E62E4">
          <w:rPr>
            <w:rFonts w:ascii="Trebuchet MS" w:eastAsia="Times New Roman" w:hAnsi="Trebuchet MS" w:cs="Calibri"/>
            <w:noProof/>
            <w:webHidden/>
            <w:sz w:val="20"/>
            <w:szCs w:val="20"/>
          </w:rPr>
          <w:tab/>
        </w:r>
        <w:r w:rsidR="000C4E11" w:rsidRPr="003E62E4">
          <w:rPr>
            <w:rFonts w:ascii="Trebuchet MS" w:eastAsia="Times New Roman" w:hAnsi="Trebuchet MS" w:cs="Calibri"/>
            <w:noProof/>
            <w:webHidden/>
            <w:sz w:val="20"/>
            <w:szCs w:val="20"/>
          </w:rPr>
          <w:fldChar w:fldCharType="begin"/>
        </w:r>
        <w:r w:rsidR="000C4E11" w:rsidRPr="003E62E4">
          <w:rPr>
            <w:rFonts w:ascii="Trebuchet MS" w:eastAsia="Times New Roman" w:hAnsi="Trebuchet MS" w:cs="Calibri"/>
            <w:noProof/>
            <w:webHidden/>
            <w:sz w:val="20"/>
            <w:szCs w:val="20"/>
          </w:rPr>
          <w:instrText xml:space="preserve"> PAGEREF _Toc11414736 \h </w:instrText>
        </w:r>
        <w:r w:rsidR="000C4E11" w:rsidRPr="003E62E4">
          <w:rPr>
            <w:rFonts w:ascii="Trebuchet MS" w:eastAsia="Times New Roman" w:hAnsi="Trebuchet MS" w:cs="Calibri"/>
            <w:noProof/>
            <w:webHidden/>
            <w:sz w:val="20"/>
            <w:szCs w:val="20"/>
          </w:rPr>
        </w:r>
        <w:r w:rsidR="000C4E11" w:rsidRPr="003E62E4">
          <w:rPr>
            <w:rFonts w:ascii="Trebuchet MS" w:eastAsia="Times New Roman" w:hAnsi="Trebuchet MS" w:cs="Calibri"/>
            <w:noProof/>
            <w:webHidden/>
            <w:sz w:val="20"/>
            <w:szCs w:val="20"/>
          </w:rPr>
          <w:fldChar w:fldCharType="separate"/>
        </w:r>
        <w:r w:rsidR="00D92D60">
          <w:rPr>
            <w:rFonts w:ascii="Trebuchet MS" w:eastAsia="Times New Roman" w:hAnsi="Trebuchet MS" w:cs="Calibri"/>
            <w:noProof/>
            <w:webHidden/>
            <w:sz w:val="20"/>
            <w:szCs w:val="20"/>
          </w:rPr>
          <w:t>28</w:t>
        </w:r>
        <w:r w:rsidR="000C4E11" w:rsidRPr="003E62E4">
          <w:rPr>
            <w:rFonts w:ascii="Trebuchet MS" w:eastAsia="Times New Roman" w:hAnsi="Trebuchet MS" w:cs="Calibri"/>
            <w:noProof/>
            <w:webHidden/>
            <w:sz w:val="20"/>
            <w:szCs w:val="20"/>
          </w:rPr>
          <w:fldChar w:fldCharType="end"/>
        </w:r>
      </w:hyperlink>
    </w:p>
    <w:p w14:paraId="65245EAB" w14:textId="1BD616A6" w:rsidR="000C4E11" w:rsidRPr="003E62E4" w:rsidRDefault="000134F4" w:rsidP="000C4E11">
      <w:pPr>
        <w:tabs>
          <w:tab w:val="right" w:leader="dot" w:pos="9347"/>
        </w:tabs>
        <w:spacing w:after="0" w:line="240" w:lineRule="auto"/>
        <w:rPr>
          <w:rFonts w:ascii="Calibri" w:eastAsia="Times New Roman" w:hAnsi="Calibri" w:cs="Times New Roman"/>
          <w:b w:val="0"/>
          <w:noProof/>
          <w:sz w:val="22"/>
        </w:rPr>
      </w:pPr>
      <w:hyperlink w:anchor="_Toc11414737" w:history="1">
        <w:r w:rsidR="000C4E11" w:rsidRPr="003E62E4">
          <w:rPr>
            <w:rFonts w:ascii="Trebuchet MS" w:eastAsia="Times New Roman" w:hAnsi="Trebuchet MS" w:cs="Calibri"/>
            <w:bCs/>
            <w:noProof/>
            <w:sz w:val="20"/>
            <w:szCs w:val="20"/>
            <w:u w:val="single"/>
          </w:rPr>
          <w:t>INTERNET PROCEDURES – Houston County School System Policy IFBG</w:t>
        </w:r>
        <w:r w:rsidR="000C4E11" w:rsidRPr="003E62E4">
          <w:rPr>
            <w:rFonts w:ascii="Trebuchet MS" w:eastAsia="Times New Roman" w:hAnsi="Trebuchet MS" w:cs="Calibri"/>
            <w:noProof/>
            <w:webHidden/>
            <w:sz w:val="20"/>
            <w:szCs w:val="20"/>
          </w:rPr>
          <w:tab/>
        </w:r>
        <w:r w:rsidR="000C4E11" w:rsidRPr="003E62E4">
          <w:rPr>
            <w:rFonts w:ascii="Trebuchet MS" w:eastAsia="Times New Roman" w:hAnsi="Trebuchet MS" w:cs="Calibri"/>
            <w:noProof/>
            <w:webHidden/>
            <w:sz w:val="20"/>
            <w:szCs w:val="20"/>
          </w:rPr>
          <w:fldChar w:fldCharType="begin"/>
        </w:r>
        <w:r w:rsidR="000C4E11" w:rsidRPr="003E62E4">
          <w:rPr>
            <w:rFonts w:ascii="Trebuchet MS" w:eastAsia="Times New Roman" w:hAnsi="Trebuchet MS" w:cs="Calibri"/>
            <w:noProof/>
            <w:webHidden/>
            <w:sz w:val="20"/>
            <w:szCs w:val="20"/>
          </w:rPr>
          <w:instrText xml:space="preserve"> PAGEREF _Toc11414737 \h </w:instrText>
        </w:r>
        <w:r w:rsidR="000C4E11" w:rsidRPr="003E62E4">
          <w:rPr>
            <w:rFonts w:ascii="Trebuchet MS" w:eastAsia="Times New Roman" w:hAnsi="Trebuchet MS" w:cs="Calibri"/>
            <w:noProof/>
            <w:webHidden/>
            <w:sz w:val="20"/>
            <w:szCs w:val="20"/>
          </w:rPr>
        </w:r>
        <w:r w:rsidR="000C4E11" w:rsidRPr="003E62E4">
          <w:rPr>
            <w:rFonts w:ascii="Trebuchet MS" w:eastAsia="Times New Roman" w:hAnsi="Trebuchet MS" w:cs="Calibri"/>
            <w:noProof/>
            <w:webHidden/>
            <w:sz w:val="20"/>
            <w:szCs w:val="20"/>
          </w:rPr>
          <w:fldChar w:fldCharType="separate"/>
        </w:r>
        <w:r w:rsidR="00D92D60">
          <w:rPr>
            <w:rFonts w:ascii="Trebuchet MS" w:eastAsia="Times New Roman" w:hAnsi="Trebuchet MS" w:cs="Calibri"/>
            <w:noProof/>
            <w:webHidden/>
            <w:sz w:val="20"/>
            <w:szCs w:val="20"/>
          </w:rPr>
          <w:t>29</w:t>
        </w:r>
        <w:r w:rsidR="000C4E11" w:rsidRPr="003E62E4">
          <w:rPr>
            <w:rFonts w:ascii="Trebuchet MS" w:eastAsia="Times New Roman" w:hAnsi="Trebuchet MS" w:cs="Calibri"/>
            <w:noProof/>
            <w:webHidden/>
            <w:sz w:val="20"/>
            <w:szCs w:val="20"/>
          </w:rPr>
          <w:fldChar w:fldCharType="end"/>
        </w:r>
      </w:hyperlink>
    </w:p>
    <w:p w14:paraId="4B9BF2B1" w14:textId="621A7EBF" w:rsidR="000C4E11" w:rsidRPr="003E62E4" w:rsidRDefault="000134F4" w:rsidP="000C4E11">
      <w:pPr>
        <w:tabs>
          <w:tab w:val="right" w:leader="dot" w:pos="9347"/>
        </w:tabs>
        <w:spacing w:after="0" w:line="240" w:lineRule="auto"/>
        <w:ind w:left="202"/>
        <w:rPr>
          <w:rFonts w:ascii="Calibri" w:eastAsia="Times New Roman" w:hAnsi="Calibri" w:cs="Times New Roman"/>
          <w:b w:val="0"/>
          <w:i/>
          <w:noProof/>
          <w:sz w:val="22"/>
        </w:rPr>
      </w:pPr>
      <w:hyperlink w:anchor="_Toc11414738" w:history="1">
        <w:r w:rsidR="000C4E11" w:rsidRPr="003E62E4">
          <w:rPr>
            <w:rFonts w:ascii="Trebuchet MS" w:eastAsia="Times New Roman" w:hAnsi="Trebuchet MS" w:cs="Tahoma"/>
            <w:b w:val="0"/>
            <w:i/>
            <w:noProof/>
            <w:snapToGrid w:val="0"/>
            <w:sz w:val="20"/>
            <w:szCs w:val="24"/>
            <w:u w:val="single"/>
          </w:rPr>
          <w:t>Purpose</w:t>
        </w:r>
        <w:r w:rsidR="000C4E11" w:rsidRPr="003E62E4">
          <w:rPr>
            <w:rFonts w:ascii="Trebuchet MS" w:eastAsia="Times New Roman" w:hAnsi="Trebuchet MS" w:cs="Tahoma"/>
            <w:b w:val="0"/>
            <w:i/>
            <w:noProof/>
            <w:snapToGrid w:val="0"/>
            <w:webHidden/>
            <w:sz w:val="20"/>
            <w:szCs w:val="24"/>
          </w:rPr>
          <w:tab/>
        </w:r>
        <w:r w:rsidR="000C4E11" w:rsidRPr="003E62E4">
          <w:rPr>
            <w:rFonts w:ascii="Trebuchet MS" w:eastAsia="Times New Roman" w:hAnsi="Trebuchet MS" w:cs="Tahoma"/>
            <w:b w:val="0"/>
            <w:i/>
            <w:noProof/>
            <w:snapToGrid w:val="0"/>
            <w:webHidden/>
            <w:sz w:val="20"/>
            <w:szCs w:val="24"/>
          </w:rPr>
          <w:fldChar w:fldCharType="begin"/>
        </w:r>
        <w:r w:rsidR="000C4E11" w:rsidRPr="003E62E4">
          <w:rPr>
            <w:rFonts w:ascii="Trebuchet MS" w:eastAsia="Times New Roman" w:hAnsi="Trebuchet MS" w:cs="Tahoma"/>
            <w:b w:val="0"/>
            <w:i/>
            <w:noProof/>
            <w:snapToGrid w:val="0"/>
            <w:webHidden/>
            <w:sz w:val="20"/>
            <w:szCs w:val="24"/>
          </w:rPr>
          <w:instrText xml:space="preserve"> PAGEREF _Toc11414738 \h </w:instrText>
        </w:r>
        <w:r w:rsidR="000C4E11" w:rsidRPr="003E62E4">
          <w:rPr>
            <w:rFonts w:ascii="Trebuchet MS" w:eastAsia="Times New Roman" w:hAnsi="Trebuchet MS" w:cs="Tahoma"/>
            <w:b w:val="0"/>
            <w:i/>
            <w:noProof/>
            <w:snapToGrid w:val="0"/>
            <w:webHidden/>
            <w:sz w:val="20"/>
            <w:szCs w:val="24"/>
          </w:rPr>
        </w:r>
        <w:r w:rsidR="000C4E11" w:rsidRPr="003E62E4">
          <w:rPr>
            <w:rFonts w:ascii="Trebuchet MS" w:eastAsia="Times New Roman" w:hAnsi="Trebuchet MS" w:cs="Tahoma"/>
            <w:b w:val="0"/>
            <w:i/>
            <w:noProof/>
            <w:snapToGrid w:val="0"/>
            <w:webHidden/>
            <w:sz w:val="20"/>
            <w:szCs w:val="24"/>
          </w:rPr>
          <w:fldChar w:fldCharType="separate"/>
        </w:r>
        <w:r w:rsidR="00D92D60">
          <w:rPr>
            <w:rFonts w:ascii="Trebuchet MS" w:eastAsia="Times New Roman" w:hAnsi="Trebuchet MS" w:cs="Tahoma"/>
            <w:b w:val="0"/>
            <w:i/>
            <w:noProof/>
            <w:snapToGrid w:val="0"/>
            <w:webHidden/>
            <w:sz w:val="20"/>
            <w:szCs w:val="24"/>
          </w:rPr>
          <w:t>29</w:t>
        </w:r>
        <w:r w:rsidR="000C4E11" w:rsidRPr="003E62E4">
          <w:rPr>
            <w:rFonts w:ascii="Trebuchet MS" w:eastAsia="Times New Roman" w:hAnsi="Trebuchet MS" w:cs="Tahoma"/>
            <w:b w:val="0"/>
            <w:i/>
            <w:noProof/>
            <w:snapToGrid w:val="0"/>
            <w:webHidden/>
            <w:sz w:val="20"/>
            <w:szCs w:val="24"/>
          </w:rPr>
          <w:fldChar w:fldCharType="end"/>
        </w:r>
      </w:hyperlink>
    </w:p>
    <w:p w14:paraId="6370BFF0" w14:textId="3B3F8B1A" w:rsidR="000C4E11" w:rsidRPr="003E62E4" w:rsidRDefault="000134F4" w:rsidP="000C4E11">
      <w:pPr>
        <w:tabs>
          <w:tab w:val="right" w:leader="dot" w:pos="9347"/>
        </w:tabs>
        <w:spacing w:after="0" w:line="240" w:lineRule="auto"/>
        <w:ind w:left="202"/>
        <w:rPr>
          <w:rFonts w:ascii="Calibri" w:eastAsia="Times New Roman" w:hAnsi="Calibri" w:cs="Times New Roman"/>
          <w:b w:val="0"/>
          <w:i/>
          <w:noProof/>
          <w:sz w:val="22"/>
        </w:rPr>
      </w:pPr>
      <w:hyperlink w:anchor="_Toc11414739" w:history="1">
        <w:r w:rsidR="000C4E11" w:rsidRPr="003E62E4">
          <w:rPr>
            <w:rFonts w:ascii="Trebuchet MS" w:eastAsia="Times New Roman" w:hAnsi="Trebuchet MS" w:cs="Tahoma"/>
            <w:b w:val="0"/>
            <w:i/>
            <w:noProof/>
            <w:snapToGrid w:val="0"/>
            <w:sz w:val="20"/>
            <w:szCs w:val="24"/>
            <w:u w:val="single"/>
          </w:rPr>
          <w:t>Authorized User</w:t>
        </w:r>
        <w:r w:rsidR="000C4E11" w:rsidRPr="003E62E4">
          <w:rPr>
            <w:rFonts w:ascii="Trebuchet MS" w:eastAsia="Times New Roman" w:hAnsi="Trebuchet MS" w:cs="Tahoma"/>
            <w:b w:val="0"/>
            <w:i/>
            <w:noProof/>
            <w:snapToGrid w:val="0"/>
            <w:webHidden/>
            <w:sz w:val="20"/>
            <w:szCs w:val="24"/>
          </w:rPr>
          <w:tab/>
        </w:r>
        <w:r w:rsidR="000C4E11" w:rsidRPr="003E62E4">
          <w:rPr>
            <w:rFonts w:ascii="Trebuchet MS" w:eastAsia="Times New Roman" w:hAnsi="Trebuchet MS" w:cs="Tahoma"/>
            <w:b w:val="0"/>
            <w:i/>
            <w:noProof/>
            <w:snapToGrid w:val="0"/>
            <w:webHidden/>
            <w:sz w:val="20"/>
            <w:szCs w:val="24"/>
          </w:rPr>
          <w:fldChar w:fldCharType="begin"/>
        </w:r>
        <w:r w:rsidR="000C4E11" w:rsidRPr="003E62E4">
          <w:rPr>
            <w:rFonts w:ascii="Trebuchet MS" w:eastAsia="Times New Roman" w:hAnsi="Trebuchet MS" w:cs="Tahoma"/>
            <w:b w:val="0"/>
            <w:i/>
            <w:noProof/>
            <w:snapToGrid w:val="0"/>
            <w:webHidden/>
            <w:sz w:val="20"/>
            <w:szCs w:val="24"/>
          </w:rPr>
          <w:instrText xml:space="preserve"> PAGEREF _Toc11414739 \h </w:instrText>
        </w:r>
        <w:r w:rsidR="000C4E11" w:rsidRPr="003E62E4">
          <w:rPr>
            <w:rFonts w:ascii="Trebuchet MS" w:eastAsia="Times New Roman" w:hAnsi="Trebuchet MS" w:cs="Tahoma"/>
            <w:b w:val="0"/>
            <w:i/>
            <w:noProof/>
            <w:snapToGrid w:val="0"/>
            <w:webHidden/>
            <w:sz w:val="20"/>
            <w:szCs w:val="24"/>
          </w:rPr>
        </w:r>
        <w:r w:rsidR="000C4E11" w:rsidRPr="003E62E4">
          <w:rPr>
            <w:rFonts w:ascii="Trebuchet MS" w:eastAsia="Times New Roman" w:hAnsi="Trebuchet MS" w:cs="Tahoma"/>
            <w:b w:val="0"/>
            <w:i/>
            <w:noProof/>
            <w:snapToGrid w:val="0"/>
            <w:webHidden/>
            <w:sz w:val="20"/>
            <w:szCs w:val="24"/>
          </w:rPr>
          <w:fldChar w:fldCharType="separate"/>
        </w:r>
        <w:r w:rsidR="00D92D60">
          <w:rPr>
            <w:rFonts w:ascii="Trebuchet MS" w:eastAsia="Times New Roman" w:hAnsi="Trebuchet MS" w:cs="Tahoma"/>
            <w:b w:val="0"/>
            <w:i/>
            <w:noProof/>
            <w:snapToGrid w:val="0"/>
            <w:webHidden/>
            <w:sz w:val="20"/>
            <w:szCs w:val="24"/>
          </w:rPr>
          <w:t>29</w:t>
        </w:r>
        <w:r w:rsidR="000C4E11" w:rsidRPr="003E62E4">
          <w:rPr>
            <w:rFonts w:ascii="Trebuchet MS" w:eastAsia="Times New Roman" w:hAnsi="Trebuchet MS" w:cs="Tahoma"/>
            <w:b w:val="0"/>
            <w:i/>
            <w:noProof/>
            <w:snapToGrid w:val="0"/>
            <w:webHidden/>
            <w:sz w:val="20"/>
            <w:szCs w:val="24"/>
          </w:rPr>
          <w:fldChar w:fldCharType="end"/>
        </w:r>
      </w:hyperlink>
    </w:p>
    <w:p w14:paraId="6E18D5C4" w14:textId="0F3B5182" w:rsidR="000C4E11" w:rsidRPr="003E62E4" w:rsidRDefault="000134F4" w:rsidP="000C4E11">
      <w:pPr>
        <w:tabs>
          <w:tab w:val="right" w:leader="dot" w:pos="9347"/>
        </w:tabs>
        <w:spacing w:after="0" w:line="240" w:lineRule="auto"/>
        <w:ind w:left="202"/>
        <w:rPr>
          <w:rFonts w:ascii="Calibri" w:eastAsia="Times New Roman" w:hAnsi="Calibri" w:cs="Times New Roman"/>
          <w:b w:val="0"/>
          <w:i/>
          <w:noProof/>
          <w:sz w:val="22"/>
        </w:rPr>
      </w:pPr>
      <w:hyperlink w:anchor="_Toc11414740" w:history="1">
        <w:r w:rsidR="000C4E11" w:rsidRPr="003E62E4">
          <w:rPr>
            <w:rFonts w:ascii="Trebuchet MS" w:eastAsia="Times New Roman" w:hAnsi="Trebuchet MS" w:cs="Tahoma"/>
            <w:b w:val="0"/>
            <w:i/>
            <w:noProof/>
            <w:snapToGrid w:val="0"/>
            <w:sz w:val="20"/>
            <w:szCs w:val="24"/>
            <w:u w:val="single"/>
          </w:rPr>
          <w:t>Terms and Conditions</w:t>
        </w:r>
        <w:r w:rsidR="000C4E11" w:rsidRPr="003E62E4">
          <w:rPr>
            <w:rFonts w:ascii="Trebuchet MS" w:eastAsia="Times New Roman" w:hAnsi="Trebuchet MS" w:cs="Tahoma"/>
            <w:b w:val="0"/>
            <w:i/>
            <w:noProof/>
            <w:snapToGrid w:val="0"/>
            <w:webHidden/>
            <w:sz w:val="20"/>
            <w:szCs w:val="24"/>
          </w:rPr>
          <w:tab/>
        </w:r>
        <w:r w:rsidR="000C4E11" w:rsidRPr="003E62E4">
          <w:rPr>
            <w:rFonts w:ascii="Trebuchet MS" w:eastAsia="Times New Roman" w:hAnsi="Trebuchet MS" w:cs="Tahoma"/>
            <w:b w:val="0"/>
            <w:i/>
            <w:noProof/>
            <w:snapToGrid w:val="0"/>
            <w:webHidden/>
            <w:sz w:val="20"/>
            <w:szCs w:val="24"/>
          </w:rPr>
          <w:fldChar w:fldCharType="begin"/>
        </w:r>
        <w:r w:rsidR="000C4E11" w:rsidRPr="003E62E4">
          <w:rPr>
            <w:rFonts w:ascii="Trebuchet MS" w:eastAsia="Times New Roman" w:hAnsi="Trebuchet MS" w:cs="Tahoma"/>
            <w:b w:val="0"/>
            <w:i/>
            <w:noProof/>
            <w:snapToGrid w:val="0"/>
            <w:webHidden/>
            <w:sz w:val="20"/>
            <w:szCs w:val="24"/>
          </w:rPr>
          <w:instrText xml:space="preserve"> PAGEREF _Toc11414740 \h </w:instrText>
        </w:r>
        <w:r w:rsidR="000C4E11" w:rsidRPr="003E62E4">
          <w:rPr>
            <w:rFonts w:ascii="Trebuchet MS" w:eastAsia="Times New Roman" w:hAnsi="Trebuchet MS" w:cs="Tahoma"/>
            <w:b w:val="0"/>
            <w:i/>
            <w:noProof/>
            <w:snapToGrid w:val="0"/>
            <w:webHidden/>
            <w:sz w:val="20"/>
            <w:szCs w:val="24"/>
          </w:rPr>
        </w:r>
        <w:r w:rsidR="000C4E11" w:rsidRPr="003E62E4">
          <w:rPr>
            <w:rFonts w:ascii="Trebuchet MS" w:eastAsia="Times New Roman" w:hAnsi="Trebuchet MS" w:cs="Tahoma"/>
            <w:b w:val="0"/>
            <w:i/>
            <w:noProof/>
            <w:snapToGrid w:val="0"/>
            <w:webHidden/>
            <w:sz w:val="20"/>
            <w:szCs w:val="24"/>
          </w:rPr>
          <w:fldChar w:fldCharType="separate"/>
        </w:r>
        <w:r w:rsidR="00D92D60">
          <w:rPr>
            <w:rFonts w:ascii="Trebuchet MS" w:eastAsia="Times New Roman" w:hAnsi="Trebuchet MS" w:cs="Tahoma"/>
            <w:b w:val="0"/>
            <w:i/>
            <w:noProof/>
            <w:snapToGrid w:val="0"/>
            <w:webHidden/>
            <w:sz w:val="20"/>
            <w:szCs w:val="24"/>
          </w:rPr>
          <w:t>29</w:t>
        </w:r>
        <w:r w:rsidR="000C4E11" w:rsidRPr="003E62E4">
          <w:rPr>
            <w:rFonts w:ascii="Trebuchet MS" w:eastAsia="Times New Roman" w:hAnsi="Trebuchet MS" w:cs="Tahoma"/>
            <w:b w:val="0"/>
            <w:i/>
            <w:noProof/>
            <w:snapToGrid w:val="0"/>
            <w:webHidden/>
            <w:sz w:val="20"/>
            <w:szCs w:val="24"/>
          </w:rPr>
          <w:fldChar w:fldCharType="end"/>
        </w:r>
      </w:hyperlink>
    </w:p>
    <w:p w14:paraId="0EC71C13" w14:textId="6A73EC6D" w:rsidR="000C4E11" w:rsidRPr="003E62E4" w:rsidRDefault="000134F4" w:rsidP="000C4E11">
      <w:pPr>
        <w:tabs>
          <w:tab w:val="right" w:leader="dot" w:pos="9347"/>
        </w:tabs>
        <w:spacing w:after="0" w:line="240" w:lineRule="auto"/>
        <w:ind w:left="202"/>
        <w:rPr>
          <w:rFonts w:ascii="Calibri" w:eastAsia="Times New Roman" w:hAnsi="Calibri" w:cs="Times New Roman"/>
          <w:b w:val="0"/>
          <w:i/>
          <w:noProof/>
          <w:sz w:val="22"/>
        </w:rPr>
      </w:pPr>
      <w:hyperlink w:anchor="_Toc11414741" w:history="1">
        <w:r w:rsidR="000C4E11" w:rsidRPr="003E62E4">
          <w:rPr>
            <w:rFonts w:ascii="Trebuchet MS" w:eastAsia="Times New Roman" w:hAnsi="Trebuchet MS" w:cs="Tahoma"/>
            <w:b w:val="0"/>
            <w:i/>
            <w:noProof/>
            <w:snapToGrid w:val="0"/>
            <w:sz w:val="20"/>
            <w:szCs w:val="24"/>
            <w:u w:val="single"/>
          </w:rPr>
          <w:t>Encounter of Controversial Material</w:t>
        </w:r>
        <w:r w:rsidR="000C4E11" w:rsidRPr="003E62E4">
          <w:rPr>
            <w:rFonts w:ascii="Trebuchet MS" w:eastAsia="Times New Roman" w:hAnsi="Trebuchet MS" w:cs="Tahoma"/>
            <w:b w:val="0"/>
            <w:i/>
            <w:noProof/>
            <w:snapToGrid w:val="0"/>
            <w:webHidden/>
            <w:sz w:val="20"/>
            <w:szCs w:val="24"/>
          </w:rPr>
          <w:tab/>
        </w:r>
        <w:r w:rsidR="000C4E11" w:rsidRPr="003E62E4">
          <w:rPr>
            <w:rFonts w:ascii="Trebuchet MS" w:eastAsia="Times New Roman" w:hAnsi="Trebuchet MS" w:cs="Tahoma"/>
            <w:b w:val="0"/>
            <w:i/>
            <w:noProof/>
            <w:snapToGrid w:val="0"/>
            <w:webHidden/>
            <w:sz w:val="20"/>
            <w:szCs w:val="24"/>
          </w:rPr>
          <w:fldChar w:fldCharType="begin"/>
        </w:r>
        <w:r w:rsidR="000C4E11" w:rsidRPr="003E62E4">
          <w:rPr>
            <w:rFonts w:ascii="Trebuchet MS" w:eastAsia="Times New Roman" w:hAnsi="Trebuchet MS" w:cs="Tahoma"/>
            <w:b w:val="0"/>
            <w:i/>
            <w:noProof/>
            <w:snapToGrid w:val="0"/>
            <w:webHidden/>
            <w:sz w:val="20"/>
            <w:szCs w:val="24"/>
          </w:rPr>
          <w:instrText xml:space="preserve"> PAGEREF _Toc11414741 \h </w:instrText>
        </w:r>
        <w:r w:rsidR="000C4E11" w:rsidRPr="003E62E4">
          <w:rPr>
            <w:rFonts w:ascii="Trebuchet MS" w:eastAsia="Times New Roman" w:hAnsi="Trebuchet MS" w:cs="Tahoma"/>
            <w:b w:val="0"/>
            <w:i/>
            <w:noProof/>
            <w:snapToGrid w:val="0"/>
            <w:webHidden/>
            <w:sz w:val="20"/>
            <w:szCs w:val="24"/>
          </w:rPr>
        </w:r>
        <w:r w:rsidR="000C4E11" w:rsidRPr="003E62E4">
          <w:rPr>
            <w:rFonts w:ascii="Trebuchet MS" w:eastAsia="Times New Roman" w:hAnsi="Trebuchet MS" w:cs="Tahoma"/>
            <w:b w:val="0"/>
            <w:i/>
            <w:noProof/>
            <w:snapToGrid w:val="0"/>
            <w:webHidden/>
            <w:sz w:val="20"/>
            <w:szCs w:val="24"/>
          </w:rPr>
          <w:fldChar w:fldCharType="separate"/>
        </w:r>
        <w:r w:rsidR="00D92D60">
          <w:rPr>
            <w:rFonts w:ascii="Trebuchet MS" w:eastAsia="Times New Roman" w:hAnsi="Trebuchet MS" w:cs="Tahoma"/>
            <w:b w:val="0"/>
            <w:i/>
            <w:noProof/>
            <w:snapToGrid w:val="0"/>
            <w:webHidden/>
            <w:sz w:val="20"/>
            <w:szCs w:val="24"/>
          </w:rPr>
          <w:t>29</w:t>
        </w:r>
        <w:r w:rsidR="000C4E11" w:rsidRPr="003E62E4">
          <w:rPr>
            <w:rFonts w:ascii="Trebuchet MS" w:eastAsia="Times New Roman" w:hAnsi="Trebuchet MS" w:cs="Tahoma"/>
            <w:b w:val="0"/>
            <w:i/>
            <w:noProof/>
            <w:snapToGrid w:val="0"/>
            <w:webHidden/>
            <w:sz w:val="20"/>
            <w:szCs w:val="24"/>
          </w:rPr>
          <w:fldChar w:fldCharType="end"/>
        </w:r>
      </w:hyperlink>
    </w:p>
    <w:p w14:paraId="3EEFC157" w14:textId="09566954" w:rsidR="000C4E11" w:rsidRPr="003E62E4" w:rsidRDefault="000134F4" w:rsidP="000C4E11">
      <w:pPr>
        <w:tabs>
          <w:tab w:val="right" w:leader="dot" w:pos="9347"/>
        </w:tabs>
        <w:spacing w:after="0" w:line="240" w:lineRule="auto"/>
        <w:ind w:left="202"/>
        <w:rPr>
          <w:rFonts w:ascii="Calibri" w:eastAsia="Times New Roman" w:hAnsi="Calibri" w:cs="Times New Roman"/>
          <w:b w:val="0"/>
          <w:i/>
          <w:noProof/>
          <w:sz w:val="22"/>
        </w:rPr>
      </w:pPr>
      <w:hyperlink w:anchor="_Toc11414742" w:history="1">
        <w:r w:rsidR="000C4E11" w:rsidRPr="003E62E4">
          <w:rPr>
            <w:rFonts w:ascii="Trebuchet MS" w:eastAsia="Times New Roman" w:hAnsi="Trebuchet MS" w:cs="Tahoma"/>
            <w:b w:val="0"/>
            <w:i/>
            <w:noProof/>
            <w:snapToGrid w:val="0"/>
            <w:sz w:val="20"/>
            <w:szCs w:val="24"/>
            <w:u w:val="single"/>
          </w:rPr>
          <w:t>Vandalism and Harassment</w:t>
        </w:r>
        <w:r w:rsidR="000C4E11" w:rsidRPr="003E62E4">
          <w:rPr>
            <w:rFonts w:ascii="Trebuchet MS" w:eastAsia="Times New Roman" w:hAnsi="Trebuchet MS" w:cs="Tahoma"/>
            <w:b w:val="0"/>
            <w:i/>
            <w:noProof/>
            <w:snapToGrid w:val="0"/>
            <w:webHidden/>
            <w:sz w:val="20"/>
            <w:szCs w:val="24"/>
          </w:rPr>
          <w:tab/>
        </w:r>
        <w:r w:rsidR="000C4E11" w:rsidRPr="003E62E4">
          <w:rPr>
            <w:rFonts w:ascii="Trebuchet MS" w:eastAsia="Times New Roman" w:hAnsi="Trebuchet MS" w:cs="Tahoma"/>
            <w:b w:val="0"/>
            <w:i/>
            <w:noProof/>
            <w:snapToGrid w:val="0"/>
            <w:webHidden/>
            <w:sz w:val="20"/>
            <w:szCs w:val="24"/>
          </w:rPr>
          <w:fldChar w:fldCharType="begin"/>
        </w:r>
        <w:r w:rsidR="000C4E11" w:rsidRPr="003E62E4">
          <w:rPr>
            <w:rFonts w:ascii="Trebuchet MS" w:eastAsia="Times New Roman" w:hAnsi="Trebuchet MS" w:cs="Tahoma"/>
            <w:b w:val="0"/>
            <w:i/>
            <w:noProof/>
            <w:snapToGrid w:val="0"/>
            <w:webHidden/>
            <w:sz w:val="20"/>
            <w:szCs w:val="24"/>
          </w:rPr>
          <w:instrText xml:space="preserve"> PAGEREF _Toc11414742 \h </w:instrText>
        </w:r>
        <w:r w:rsidR="000C4E11" w:rsidRPr="003E62E4">
          <w:rPr>
            <w:rFonts w:ascii="Trebuchet MS" w:eastAsia="Times New Roman" w:hAnsi="Trebuchet MS" w:cs="Tahoma"/>
            <w:b w:val="0"/>
            <w:i/>
            <w:noProof/>
            <w:snapToGrid w:val="0"/>
            <w:webHidden/>
            <w:sz w:val="20"/>
            <w:szCs w:val="24"/>
          </w:rPr>
        </w:r>
        <w:r w:rsidR="000C4E11" w:rsidRPr="003E62E4">
          <w:rPr>
            <w:rFonts w:ascii="Trebuchet MS" w:eastAsia="Times New Roman" w:hAnsi="Trebuchet MS" w:cs="Tahoma"/>
            <w:b w:val="0"/>
            <w:i/>
            <w:noProof/>
            <w:snapToGrid w:val="0"/>
            <w:webHidden/>
            <w:sz w:val="20"/>
            <w:szCs w:val="24"/>
          </w:rPr>
          <w:fldChar w:fldCharType="separate"/>
        </w:r>
        <w:r w:rsidR="00D92D60">
          <w:rPr>
            <w:rFonts w:ascii="Trebuchet MS" w:eastAsia="Times New Roman" w:hAnsi="Trebuchet MS" w:cs="Tahoma"/>
            <w:b w:val="0"/>
            <w:i/>
            <w:noProof/>
            <w:snapToGrid w:val="0"/>
            <w:webHidden/>
            <w:sz w:val="20"/>
            <w:szCs w:val="24"/>
          </w:rPr>
          <w:t>30</w:t>
        </w:r>
        <w:r w:rsidR="000C4E11" w:rsidRPr="003E62E4">
          <w:rPr>
            <w:rFonts w:ascii="Trebuchet MS" w:eastAsia="Times New Roman" w:hAnsi="Trebuchet MS" w:cs="Tahoma"/>
            <w:b w:val="0"/>
            <w:i/>
            <w:noProof/>
            <w:snapToGrid w:val="0"/>
            <w:webHidden/>
            <w:sz w:val="20"/>
            <w:szCs w:val="24"/>
          </w:rPr>
          <w:fldChar w:fldCharType="end"/>
        </w:r>
      </w:hyperlink>
    </w:p>
    <w:p w14:paraId="3A81CC29" w14:textId="29B2EDAC" w:rsidR="000C4E11" w:rsidRPr="003E62E4" w:rsidRDefault="000134F4" w:rsidP="000C4E11">
      <w:pPr>
        <w:tabs>
          <w:tab w:val="right" w:leader="dot" w:pos="9347"/>
        </w:tabs>
        <w:spacing w:after="0" w:line="240" w:lineRule="auto"/>
        <w:ind w:left="202"/>
        <w:rPr>
          <w:rFonts w:ascii="Calibri" w:eastAsia="Times New Roman" w:hAnsi="Calibri" w:cs="Times New Roman"/>
          <w:b w:val="0"/>
          <w:i/>
          <w:noProof/>
          <w:sz w:val="22"/>
        </w:rPr>
      </w:pPr>
      <w:hyperlink w:anchor="_Toc11414743" w:history="1">
        <w:r w:rsidR="000C4E11" w:rsidRPr="003E62E4">
          <w:rPr>
            <w:rFonts w:ascii="Trebuchet MS" w:eastAsia="Times New Roman" w:hAnsi="Trebuchet MS" w:cs="Tahoma"/>
            <w:b w:val="0"/>
            <w:i/>
            <w:noProof/>
            <w:snapToGrid w:val="0"/>
            <w:sz w:val="20"/>
            <w:szCs w:val="24"/>
            <w:u w:val="single"/>
          </w:rPr>
          <w:t>Network Guidelines</w:t>
        </w:r>
        <w:r w:rsidR="000C4E11" w:rsidRPr="003E62E4">
          <w:rPr>
            <w:rFonts w:ascii="Trebuchet MS" w:eastAsia="Times New Roman" w:hAnsi="Trebuchet MS" w:cs="Tahoma"/>
            <w:b w:val="0"/>
            <w:i/>
            <w:noProof/>
            <w:snapToGrid w:val="0"/>
            <w:webHidden/>
            <w:sz w:val="20"/>
            <w:szCs w:val="24"/>
          </w:rPr>
          <w:tab/>
        </w:r>
        <w:r w:rsidR="000C4E11" w:rsidRPr="003E62E4">
          <w:rPr>
            <w:rFonts w:ascii="Trebuchet MS" w:eastAsia="Times New Roman" w:hAnsi="Trebuchet MS" w:cs="Tahoma"/>
            <w:b w:val="0"/>
            <w:i/>
            <w:noProof/>
            <w:snapToGrid w:val="0"/>
            <w:webHidden/>
            <w:sz w:val="20"/>
            <w:szCs w:val="24"/>
          </w:rPr>
          <w:fldChar w:fldCharType="begin"/>
        </w:r>
        <w:r w:rsidR="000C4E11" w:rsidRPr="003E62E4">
          <w:rPr>
            <w:rFonts w:ascii="Trebuchet MS" w:eastAsia="Times New Roman" w:hAnsi="Trebuchet MS" w:cs="Tahoma"/>
            <w:b w:val="0"/>
            <w:i/>
            <w:noProof/>
            <w:snapToGrid w:val="0"/>
            <w:webHidden/>
            <w:sz w:val="20"/>
            <w:szCs w:val="24"/>
          </w:rPr>
          <w:instrText xml:space="preserve"> PAGEREF _Toc11414743 \h </w:instrText>
        </w:r>
        <w:r w:rsidR="000C4E11" w:rsidRPr="003E62E4">
          <w:rPr>
            <w:rFonts w:ascii="Trebuchet MS" w:eastAsia="Times New Roman" w:hAnsi="Trebuchet MS" w:cs="Tahoma"/>
            <w:b w:val="0"/>
            <w:i/>
            <w:noProof/>
            <w:snapToGrid w:val="0"/>
            <w:webHidden/>
            <w:sz w:val="20"/>
            <w:szCs w:val="24"/>
          </w:rPr>
        </w:r>
        <w:r w:rsidR="000C4E11" w:rsidRPr="003E62E4">
          <w:rPr>
            <w:rFonts w:ascii="Trebuchet MS" w:eastAsia="Times New Roman" w:hAnsi="Trebuchet MS" w:cs="Tahoma"/>
            <w:b w:val="0"/>
            <w:i/>
            <w:noProof/>
            <w:snapToGrid w:val="0"/>
            <w:webHidden/>
            <w:sz w:val="20"/>
            <w:szCs w:val="24"/>
          </w:rPr>
          <w:fldChar w:fldCharType="separate"/>
        </w:r>
        <w:r w:rsidR="00D92D60">
          <w:rPr>
            <w:rFonts w:ascii="Trebuchet MS" w:eastAsia="Times New Roman" w:hAnsi="Trebuchet MS" w:cs="Tahoma"/>
            <w:b w:val="0"/>
            <w:i/>
            <w:noProof/>
            <w:snapToGrid w:val="0"/>
            <w:webHidden/>
            <w:sz w:val="20"/>
            <w:szCs w:val="24"/>
          </w:rPr>
          <w:t>30</w:t>
        </w:r>
        <w:r w:rsidR="000C4E11" w:rsidRPr="003E62E4">
          <w:rPr>
            <w:rFonts w:ascii="Trebuchet MS" w:eastAsia="Times New Roman" w:hAnsi="Trebuchet MS" w:cs="Tahoma"/>
            <w:b w:val="0"/>
            <w:i/>
            <w:noProof/>
            <w:snapToGrid w:val="0"/>
            <w:webHidden/>
            <w:sz w:val="20"/>
            <w:szCs w:val="24"/>
          </w:rPr>
          <w:fldChar w:fldCharType="end"/>
        </w:r>
      </w:hyperlink>
    </w:p>
    <w:p w14:paraId="09D96A09" w14:textId="5D8A347F" w:rsidR="000C4E11" w:rsidRPr="003E62E4" w:rsidRDefault="000134F4" w:rsidP="000C4E11">
      <w:pPr>
        <w:tabs>
          <w:tab w:val="right" w:leader="dot" w:pos="9347"/>
        </w:tabs>
        <w:spacing w:after="0" w:line="240" w:lineRule="auto"/>
        <w:ind w:left="202"/>
        <w:rPr>
          <w:rFonts w:ascii="Calibri" w:eastAsia="Times New Roman" w:hAnsi="Calibri" w:cs="Times New Roman"/>
          <w:b w:val="0"/>
          <w:i/>
          <w:noProof/>
          <w:sz w:val="22"/>
        </w:rPr>
      </w:pPr>
      <w:hyperlink w:anchor="_Toc11414744" w:history="1">
        <w:r w:rsidR="000C4E11" w:rsidRPr="003E62E4">
          <w:rPr>
            <w:rFonts w:ascii="Trebuchet MS" w:eastAsia="Times New Roman" w:hAnsi="Trebuchet MS" w:cs="Tahoma"/>
            <w:b w:val="0"/>
            <w:i/>
            <w:noProof/>
            <w:snapToGrid w:val="0"/>
            <w:sz w:val="20"/>
            <w:szCs w:val="24"/>
            <w:u w:val="single"/>
          </w:rPr>
          <w:t>E-Mail Guidelines</w:t>
        </w:r>
        <w:r w:rsidR="000C4E11" w:rsidRPr="003E62E4">
          <w:rPr>
            <w:rFonts w:ascii="Trebuchet MS" w:eastAsia="Times New Roman" w:hAnsi="Trebuchet MS" w:cs="Tahoma"/>
            <w:b w:val="0"/>
            <w:i/>
            <w:noProof/>
            <w:snapToGrid w:val="0"/>
            <w:webHidden/>
            <w:sz w:val="20"/>
            <w:szCs w:val="24"/>
          </w:rPr>
          <w:tab/>
        </w:r>
        <w:r w:rsidR="000C4E11" w:rsidRPr="003E62E4">
          <w:rPr>
            <w:rFonts w:ascii="Trebuchet MS" w:eastAsia="Times New Roman" w:hAnsi="Trebuchet MS" w:cs="Tahoma"/>
            <w:b w:val="0"/>
            <w:i/>
            <w:noProof/>
            <w:snapToGrid w:val="0"/>
            <w:webHidden/>
            <w:sz w:val="20"/>
            <w:szCs w:val="24"/>
          </w:rPr>
          <w:fldChar w:fldCharType="begin"/>
        </w:r>
        <w:r w:rsidR="000C4E11" w:rsidRPr="003E62E4">
          <w:rPr>
            <w:rFonts w:ascii="Trebuchet MS" w:eastAsia="Times New Roman" w:hAnsi="Trebuchet MS" w:cs="Tahoma"/>
            <w:b w:val="0"/>
            <w:i/>
            <w:noProof/>
            <w:snapToGrid w:val="0"/>
            <w:webHidden/>
            <w:sz w:val="20"/>
            <w:szCs w:val="24"/>
          </w:rPr>
          <w:instrText xml:space="preserve"> PAGEREF _Toc11414744 \h </w:instrText>
        </w:r>
        <w:r w:rsidR="000C4E11" w:rsidRPr="003E62E4">
          <w:rPr>
            <w:rFonts w:ascii="Trebuchet MS" w:eastAsia="Times New Roman" w:hAnsi="Trebuchet MS" w:cs="Tahoma"/>
            <w:b w:val="0"/>
            <w:i/>
            <w:noProof/>
            <w:snapToGrid w:val="0"/>
            <w:webHidden/>
            <w:sz w:val="20"/>
            <w:szCs w:val="24"/>
          </w:rPr>
        </w:r>
        <w:r w:rsidR="000C4E11" w:rsidRPr="003E62E4">
          <w:rPr>
            <w:rFonts w:ascii="Trebuchet MS" w:eastAsia="Times New Roman" w:hAnsi="Trebuchet MS" w:cs="Tahoma"/>
            <w:b w:val="0"/>
            <w:i/>
            <w:noProof/>
            <w:snapToGrid w:val="0"/>
            <w:webHidden/>
            <w:sz w:val="20"/>
            <w:szCs w:val="24"/>
          </w:rPr>
          <w:fldChar w:fldCharType="separate"/>
        </w:r>
        <w:r w:rsidR="00D92D60">
          <w:rPr>
            <w:rFonts w:ascii="Trebuchet MS" w:eastAsia="Times New Roman" w:hAnsi="Trebuchet MS" w:cs="Tahoma"/>
            <w:b w:val="0"/>
            <w:i/>
            <w:noProof/>
            <w:snapToGrid w:val="0"/>
            <w:webHidden/>
            <w:sz w:val="20"/>
            <w:szCs w:val="24"/>
          </w:rPr>
          <w:t>30</w:t>
        </w:r>
        <w:r w:rsidR="000C4E11" w:rsidRPr="003E62E4">
          <w:rPr>
            <w:rFonts w:ascii="Trebuchet MS" w:eastAsia="Times New Roman" w:hAnsi="Trebuchet MS" w:cs="Tahoma"/>
            <w:b w:val="0"/>
            <w:i/>
            <w:noProof/>
            <w:snapToGrid w:val="0"/>
            <w:webHidden/>
            <w:sz w:val="20"/>
            <w:szCs w:val="24"/>
          </w:rPr>
          <w:fldChar w:fldCharType="end"/>
        </w:r>
      </w:hyperlink>
    </w:p>
    <w:p w14:paraId="5762759C" w14:textId="776455DE" w:rsidR="000C4E11" w:rsidRPr="003E62E4" w:rsidRDefault="000134F4" w:rsidP="000C4E11">
      <w:pPr>
        <w:tabs>
          <w:tab w:val="right" w:leader="dot" w:pos="9347"/>
        </w:tabs>
        <w:spacing w:after="0" w:line="240" w:lineRule="auto"/>
        <w:ind w:left="202"/>
        <w:rPr>
          <w:rFonts w:ascii="Calibri" w:eastAsia="Times New Roman" w:hAnsi="Calibri" w:cs="Times New Roman"/>
          <w:b w:val="0"/>
          <w:i/>
          <w:noProof/>
          <w:sz w:val="22"/>
        </w:rPr>
      </w:pPr>
      <w:hyperlink w:anchor="_Toc11414745" w:history="1">
        <w:r w:rsidR="000C4E11" w:rsidRPr="003E62E4">
          <w:rPr>
            <w:rFonts w:ascii="Trebuchet MS" w:eastAsia="Times New Roman" w:hAnsi="Trebuchet MS" w:cs="Tahoma"/>
            <w:b w:val="0"/>
            <w:i/>
            <w:noProof/>
            <w:snapToGrid w:val="0"/>
            <w:sz w:val="20"/>
            <w:szCs w:val="24"/>
            <w:u w:val="single"/>
          </w:rPr>
          <w:t>Social Networking</w:t>
        </w:r>
        <w:r w:rsidR="000C4E11" w:rsidRPr="003E62E4">
          <w:rPr>
            <w:rFonts w:ascii="Trebuchet MS" w:eastAsia="Times New Roman" w:hAnsi="Trebuchet MS" w:cs="Tahoma"/>
            <w:b w:val="0"/>
            <w:i/>
            <w:noProof/>
            <w:snapToGrid w:val="0"/>
            <w:webHidden/>
            <w:sz w:val="20"/>
            <w:szCs w:val="24"/>
          </w:rPr>
          <w:tab/>
        </w:r>
        <w:r w:rsidR="000C4E11" w:rsidRPr="003E62E4">
          <w:rPr>
            <w:rFonts w:ascii="Trebuchet MS" w:eastAsia="Times New Roman" w:hAnsi="Trebuchet MS" w:cs="Tahoma"/>
            <w:b w:val="0"/>
            <w:i/>
            <w:noProof/>
            <w:snapToGrid w:val="0"/>
            <w:webHidden/>
            <w:sz w:val="20"/>
            <w:szCs w:val="24"/>
          </w:rPr>
          <w:fldChar w:fldCharType="begin"/>
        </w:r>
        <w:r w:rsidR="000C4E11" w:rsidRPr="003E62E4">
          <w:rPr>
            <w:rFonts w:ascii="Trebuchet MS" w:eastAsia="Times New Roman" w:hAnsi="Trebuchet MS" w:cs="Tahoma"/>
            <w:b w:val="0"/>
            <w:i/>
            <w:noProof/>
            <w:snapToGrid w:val="0"/>
            <w:webHidden/>
            <w:sz w:val="20"/>
            <w:szCs w:val="24"/>
          </w:rPr>
          <w:instrText xml:space="preserve"> PAGEREF _Toc11414745 \h </w:instrText>
        </w:r>
        <w:r w:rsidR="000C4E11" w:rsidRPr="003E62E4">
          <w:rPr>
            <w:rFonts w:ascii="Trebuchet MS" w:eastAsia="Times New Roman" w:hAnsi="Trebuchet MS" w:cs="Tahoma"/>
            <w:b w:val="0"/>
            <w:i/>
            <w:noProof/>
            <w:snapToGrid w:val="0"/>
            <w:webHidden/>
            <w:sz w:val="20"/>
            <w:szCs w:val="24"/>
          </w:rPr>
        </w:r>
        <w:r w:rsidR="000C4E11" w:rsidRPr="003E62E4">
          <w:rPr>
            <w:rFonts w:ascii="Trebuchet MS" w:eastAsia="Times New Roman" w:hAnsi="Trebuchet MS" w:cs="Tahoma"/>
            <w:b w:val="0"/>
            <w:i/>
            <w:noProof/>
            <w:snapToGrid w:val="0"/>
            <w:webHidden/>
            <w:sz w:val="20"/>
            <w:szCs w:val="24"/>
          </w:rPr>
          <w:fldChar w:fldCharType="separate"/>
        </w:r>
        <w:r w:rsidR="00D92D60">
          <w:rPr>
            <w:rFonts w:ascii="Trebuchet MS" w:eastAsia="Times New Roman" w:hAnsi="Trebuchet MS" w:cs="Tahoma"/>
            <w:b w:val="0"/>
            <w:i/>
            <w:noProof/>
            <w:snapToGrid w:val="0"/>
            <w:webHidden/>
            <w:sz w:val="20"/>
            <w:szCs w:val="24"/>
          </w:rPr>
          <w:t>30</w:t>
        </w:r>
        <w:r w:rsidR="000C4E11" w:rsidRPr="003E62E4">
          <w:rPr>
            <w:rFonts w:ascii="Trebuchet MS" w:eastAsia="Times New Roman" w:hAnsi="Trebuchet MS" w:cs="Tahoma"/>
            <w:b w:val="0"/>
            <w:i/>
            <w:noProof/>
            <w:snapToGrid w:val="0"/>
            <w:webHidden/>
            <w:sz w:val="20"/>
            <w:szCs w:val="24"/>
          </w:rPr>
          <w:fldChar w:fldCharType="end"/>
        </w:r>
      </w:hyperlink>
    </w:p>
    <w:p w14:paraId="641BA054" w14:textId="147F2F3D" w:rsidR="000C4E11" w:rsidRPr="003E62E4" w:rsidRDefault="000134F4" w:rsidP="000C4E11">
      <w:pPr>
        <w:tabs>
          <w:tab w:val="right" w:leader="dot" w:pos="9347"/>
        </w:tabs>
        <w:spacing w:after="0" w:line="240" w:lineRule="auto"/>
        <w:ind w:left="202"/>
        <w:rPr>
          <w:rFonts w:ascii="Calibri" w:eastAsia="Times New Roman" w:hAnsi="Calibri" w:cs="Times New Roman"/>
          <w:b w:val="0"/>
          <w:i/>
          <w:noProof/>
          <w:sz w:val="22"/>
        </w:rPr>
      </w:pPr>
      <w:hyperlink w:anchor="_Toc11414746" w:history="1">
        <w:r w:rsidR="000C4E11" w:rsidRPr="003E62E4">
          <w:rPr>
            <w:rFonts w:ascii="Trebuchet MS" w:eastAsia="Times New Roman" w:hAnsi="Trebuchet MS" w:cs="Tahoma"/>
            <w:b w:val="0"/>
            <w:i/>
            <w:noProof/>
            <w:snapToGrid w:val="0"/>
            <w:sz w:val="20"/>
            <w:szCs w:val="24"/>
            <w:u w:val="single"/>
          </w:rPr>
          <w:t>School Responsibilities</w:t>
        </w:r>
        <w:r w:rsidR="000C4E11" w:rsidRPr="003E62E4">
          <w:rPr>
            <w:rFonts w:ascii="Trebuchet MS" w:eastAsia="Times New Roman" w:hAnsi="Trebuchet MS" w:cs="Tahoma"/>
            <w:b w:val="0"/>
            <w:i/>
            <w:noProof/>
            <w:snapToGrid w:val="0"/>
            <w:webHidden/>
            <w:sz w:val="20"/>
            <w:szCs w:val="24"/>
          </w:rPr>
          <w:tab/>
        </w:r>
        <w:r w:rsidR="000C4E11" w:rsidRPr="003E62E4">
          <w:rPr>
            <w:rFonts w:ascii="Trebuchet MS" w:eastAsia="Times New Roman" w:hAnsi="Trebuchet MS" w:cs="Tahoma"/>
            <w:b w:val="0"/>
            <w:i/>
            <w:noProof/>
            <w:snapToGrid w:val="0"/>
            <w:webHidden/>
            <w:sz w:val="20"/>
            <w:szCs w:val="24"/>
          </w:rPr>
          <w:fldChar w:fldCharType="begin"/>
        </w:r>
        <w:r w:rsidR="000C4E11" w:rsidRPr="003E62E4">
          <w:rPr>
            <w:rFonts w:ascii="Trebuchet MS" w:eastAsia="Times New Roman" w:hAnsi="Trebuchet MS" w:cs="Tahoma"/>
            <w:b w:val="0"/>
            <w:i/>
            <w:noProof/>
            <w:snapToGrid w:val="0"/>
            <w:webHidden/>
            <w:sz w:val="20"/>
            <w:szCs w:val="24"/>
          </w:rPr>
          <w:instrText xml:space="preserve"> PAGEREF _Toc11414746 \h </w:instrText>
        </w:r>
        <w:r w:rsidR="000C4E11" w:rsidRPr="003E62E4">
          <w:rPr>
            <w:rFonts w:ascii="Trebuchet MS" w:eastAsia="Times New Roman" w:hAnsi="Trebuchet MS" w:cs="Tahoma"/>
            <w:b w:val="0"/>
            <w:i/>
            <w:noProof/>
            <w:snapToGrid w:val="0"/>
            <w:webHidden/>
            <w:sz w:val="20"/>
            <w:szCs w:val="24"/>
          </w:rPr>
        </w:r>
        <w:r w:rsidR="000C4E11" w:rsidRPr="003E62E4">
          <w:rPr>
            <w:rFonts w:ascii="Trebuchet MS" w:eastAsia="Times New Roman" w:hAnsi="Trebuchet MS" w:cs="Tahoma"/>
            <w:b w:val="0"/>
            <w:i/>
            <w:noProof/>
            <w:snapToGrid w:val="0"/>
            <w:webHidden/>
            <w:sz w:val="20"/>
            <w:szCs w:val="24"/>
          </w:rPr>
          <w:fldChar w:fldCharType="separate"/>
        </w:r>
        <w:r w:rsidR="00D92D60">
          <w:rPr>
            <w:rFonts w:ascii="Trebuchet MS" w:eastAsia="Times New Roman" w:hAnsi="Trebuchet MS" w:cs="Tahoma"/>
            <w:b w:val="0"/>
            <w:i/>
            <w:noProof/>
            <w:snapToGrid w:val="0"/>
            <w:webHidden/>
            <w:sz w:val="20"/>
            <w:szCs w:val="24"/>
          </w:rPr>
          <w:t>30</w:t>
        </w:r>
        <w:r w:rsidR="000C4E11" w:rsidRPr="003E62E4">
          <w:rPr>
            <w:rFonts w:ascii="Trebuchet MS" w:eastAsia="Times New Roman" w:hAnsi="Trebuchet MS" w:cs="Tahoma"/>
            <w:b w:val="0"/>
            <w:i/>
            <w:noProof/>
            <w:snapToGrid w:val="0"/>
            <w:webHidden/>
            <w:sz w:val="20"/>
            <w:szCs w:val="24"/>
          </w:rPr>
          <w:fldChar w:fldCharType="end"/>
        </w:r>
      </w:hyperlink>
    </w:p>
    <w:p w14:paraId="1AD5ADAB" w14:textId="3FF490B9" w:rsidR="000C4E11" w:rsidRPr="003E62E4" w:rsidRDefault="000134F4" w:rsidP="000C4E11">
      <w:pPr>
        <w:tabs>
          <w:tab w:val="right" w:leader="dot" w:pos="9347"/>
        </w:tabs>
        <w:spacing w:after="0" w:line="240" w:lineRule="auto"/>
        <w:ind w:left="202"/>
        <w:rPr>
          <w:rFonts w:ascii="Calibri" w:eastAsia="Times New Roman" w:hAnsi="Calibri" w:cs="Times New Roman"/>
          <w:b w:val="0"/>
          <w:i/>
          <w:noProof/>
          <w:sz w:val="22"/>
        </w:rPr>
      </w:pPr>
      <w:hyperlink w:anchor="_Toc11414747" w:history="1">
        <w:r w:rsidR="000C4E11" w:rsidRPr="003E62E4">
          <w:rPr>
            <w:rFonts w:ascii="Trebuchet MS" w:eastAsia="Times New Roman" w:hAnsi="Trebuchet MS" w:cs="Tahoma"/>
            <w:b w:val="0"/>
            <w:i/>
            <w:noProof/>
            <w:snapToGrid w:val="0"/>
            <w:sz w:val="20"/>
            <w:szCs w:val="24"/>
            <w:u w:val="single"/>
          </w:rPr>
          <w:t>Student Responsibilities</w:t>
        </w:r>
        <w:r w:rsidR="000C4E11" w:rsidRPr="003E62E4">
          <w:rPr>
            <w:rFonts w:ascii="Trebuchet MS" w:eastAsia="Times New Roman" w:hAnsi="Trebuchet MS" w:cs="Tahoma"/>
            <w:b w:val="0"/>
            <w:i/>
            <w:noProof/>
            <w:snapToGrid w:val="0"/>
            <w:webHidden/>
            <w:sz w:val="20"/>
            <w:szCs w:val="24"/>
          </w:rPr>
          <w:tab/>
        </w:r>
        <w:r w:rsidR="000C4E11" w:rsidRPr="003E62E4">
          <w:rPr>
            <w:rFonts w:ascii="Trebuchet MS" w:eastAsia="Times New Roman" w:hAnsi="Trebuchet MS" w:cs="Tahoma"/>
            <w:b w:val="0"/>
            <w:i/>
            <w:noProof/>
            <w:snapToGrid w:val="0"/>
            <w:webHidden/>
            <w:sz w:val="20"/>
            <w:szCs w:val="24"/>
          </w:rPr>
          <w:fldChar w:fldCharType="begin"/>
        </w:r>
        <w:r w:rsidR="000C4E11" w:rsidRPr="003E62E4">
          <w:rPr>
            <w:rFonts w:ascii="Trebuchet MS" w:eastAsia="Times New Roman" w:hAnsi="Trebuchet MS" w:cs="Tahoma"/>
            <w:b w:val="0"/>
            <w:i/>
            <w:noProof/>
            <w:snapToGrid w:val="0"/>
            <w:webHidden/>
            <w:sz w:val="20"/>
            <w:szCs w:val="24"/>
          </w:rPr>
          <w:instrText xml:space="preserve"> PAGEREF _Toc11414747 \h </w:instrText>
        </w:r>
        <w:r w:rsidR="000C4E11" w:rsidRPr="003E62E4">
          <w:rPr>
            <w:rFonts w:ascii="Trebuchet MS" w:eastAsia="Times New Roman" w:hAnsi="Trebuchet MS" w:cs="Tahoma"/>
            <w:b w:val="0"/>
            <w:i/>
            <w:noProof/>
            <w:snapToGrid w:val="0"/>
            <w:webHidden/>
            <w:sz w:val="20"/>
            <w:szCs w:val="24"/>
          </w:rPr>
        </w:r>
        <w:r w:rsidR="000C4E11" w:rsidRPr="003E62E4">
          <w:rPr>
            <w:rFonts w:ascii="Trebuchet MS" w:eastAsia="Times New Roman" w:hAnsi="Trebuchet MS" w:cs="Tahoma"/>
            <w:b w:val="0"/>
            <w:i/>
            <w:noProof/>
            <w:snapToGrid w:val="0"/>
            <w:webHidden/>
            <w:sz w:val="20"/>
            <w:szCs w:val="24"/>
          </w:rPr>
          <w:fldChar w:fldCharType="separate"/>
        </w:r>
        <w:r w:rsidR="00D92D60">
          <w:rPr>
            <w:rFonts w:ascii="Trebuchet MS" w:eastAsia="Times New Roman" w:hAnsi="Trebuchet MS" w:cs="Tahoma"/>
            <w:b w:val="0"/>
            <w:i/>
            <w:noProof/>
            <w:snapToGrid w:val="0"/>
            <w:webHidden/>
            <w:sz w:val="20"/>
            <w:szCs w:val="24"/>
          </w:rPr>
          <w:t>30</w:t>
        </w:r>
        <w:r w:rsidR="000C4E11" w:rsidRPr="003E62E4">
          <w:rPr>
            <w:rFonts w:ascii="Trebuchet MS" w:eastAsia="Times New Roman" w:hAnsi="Trebuchet MS" w:cs="Tahoma"/>
            <w:b w:val="0"/>
            <w:i/>
            <w:noProof/>
            <w:snapToGrid w:val="0"/>
            <w:webHidden/>
            <w:sz w:val="20"/>
            <w:szCs w:val="24"/>
          </w:rPr>
          <w:fldChar w:fldCharType="end"/>
        </w:r>
      </w:hyperlink>
    </w:p>
    <w:p w14:paraId="76F078A7" w14:textId="316F3200" w:rsidR="000C4E11" w:rsidRPr="003E62E4" w:rsidRDefault="000134F4" w:rsidP="000C4E11">
      <w:pPr>
        <w:tabs>
          <w:tab w:val="right" w:leader="dot" w:pos="9347"/>
        </w:tabs>
        <w:spacing w:after="0" w:line="240" w:lineRule="auto"/>
        <w:ind w:left="202"/>
        <w:rPr>
          <w:rFonts w:ascii="Calibri" w:eastAsia="Times New Roman" w:hAnsi="Calibri" w:cs="Times New Roman"/>
          <w:b w:val="0"/>
          <w:i/>
          <w:noProof/>
          <w:sz w:val="22"/>
        </w:rPr>
      </w:pPr>
      <w:hyperlink w:anchor="_Toc11414748" w:history="1">
        <w:r w:rsidR="000C4E11" w:rsidRPr="003E62E4">
          <w:rPr>
            <w:rFonts w:ascii="Trebuchet MS" w:eastAsia="Times New Roman" w:hAnsi="Trebuchet MS" w:cs="Tahoma"/>
            <w:b w:val="0"/>
            <w:i/>
            <w:noProof/>
            <w:snapToGrid w:val="0"/>
            <w:sz w:val="20"/>
            <w:szCs w:val="24"/>
            <w:u w:val="single"/>
          </w:rPr>
          <w:t>Penalties for Improper Internet Use</w:t>
        </w:r>
        <w:r w:rsidR="000C4E11" w:rsidRPr="003E62E4">
          <w:rPr>
            <w:rFonts w:ascii="Trebuchet MS" w:eastAsia="Times New Roman" w:hAnsi="Trebuchet MS" w:cs="Tahoma"/>
            <w:b w:val="0"/>
            <w:i/>
            <w:noProof/>
            <w:snapToGrid w:val="0"/>
            <w:webHidden/>
            <w:sz w:val="20"/>
            <w:szCs w:val="24"/>
          </w:rPr>
          <w:tab/>
        </w:r>
        <w:r w:rsidR="000C4E11" w:rsidRPr="003E62E4">
          <w:rPr>
            <w:rFonts w:ascii="Trebuchet MS" w:eastAsia="Times New Roman" w:hAnsi="Trebuchet MS" w:cs="Tahoma"/>
            <w:b w:val="0"/>
            <w:i/>
            <w:noProof/>
            <w:snapToGrid w:val="0"/>
            <w:webHidden/>
            <w:sz w:val="20"/>
            <w:szCs w:val="24"/>
          </w:rPr>
          <w:fldChar w:fldCharType="begin"/>
        </w:r>
        <w:r w:rsidR="000C4E11" w:rsidRPr="003E62E4">
          <w:rPr>
            <w:rFonts w:ascii="Trebuchet MS" w:eastAsia="Times New Roman" w:hAnsi="Trebuchet MS" w:cs="Tahoma"/>
            <w:b w:val="0"/>
            <w:i/>
            <w:noProof/>
            <w:snapToGrid w:val="0"/>
            <w:webHidden/>
            <w:sz w:val="20"/>
            <w:szCs w:val="24"/>
          </w:rPr>
          <w:instrText xml:space="preserve"> PAGEREF _Toc11414748 \h </w:instrText>
        </w:r>
        <w:r w:rsidR="000C4E11" w:rsidRPr="003E62E4">
          <w:rPr>
            <w:rFonts w:ascii="Trebuchet MS" w:eastAsia="Times New Roman" w:hAnsi="Trebuchet MS" w:cs="Tahoma"/>
            <w:b w:val="0"/>
            <w:i/>
            <w:noProof/>
            <w:snapToGrid w:val="0"/>
            <w:webHidden/>
            <w:sz w:val="20"/>
            <w:szCs w:val="24"/>
          </w:rPr>
        </w:r>
        <w:r w:rsidR="000C4E11" w:rsidRPr="003E62E4">
          <w:rPr>
            <w:rFonts w:ascii="Trebuchet MS" w:eastAsia="Times New Roman" w:hAnsi="Trebuchet MS" w:cs="Tahoma"/>
            <w:b w:val="0"/>
            <w:i/>
            <w:noProof/>
            <w:snapToGrid w:val="0"/>
            <w:webHidden/>
            <w:sz w:val="20"/>
            <w:szCs w:val="24"/>
          </w:rPr>
          <w:fldChar w:fldCharType="separate"/>
        </w:r>
        <w:r w:rsidR="00D92D60">
          <w:rPr>
            <w:rFonts w:ascii="Trebuchet MS" w:eastAsia="Times New Roman" w:hAnsi="Trebuchet MS" w:cs="Tahoma"/>
            <w:b w:val="0"/>
            <w:i/>
            <w:noProof/>
            <w:snapToGrid w:val="0"/>
            <w:webHidden/>
            <w:sz w:val="20"/>
            <w:szCs w:val="24"/>
          </w:rPr>
          <w:t>31</w:t>
        </w:r>
        <w:r w:rsidR="000C4E11" w:rsidRPr="003E62E4">
          <w:rPr>
            <w:rFonts w:ascii="Trebuchet MS" w:eastAsia="Times New Roman" w:hAnsi="Trebuchet MS" w:cs="Tahoma"/>
            <w:b w:val="0"/>
            <w:i/>
            <w:noProof/>
            <w:snapToGrid w:val="0"/>
            <w:webHidden/>
            <w:sz w:val="20"/>
            <w:szCs w:val="24"/>
          </w:rPr>
          <w:fldChar w:fldCharType="end"/>
        </w:r>
      </w:hyperlink>
    </w:p>
    <w:p w14:paraId="11B4D1A7" w14:textId="0D90DD6B" w:rsidR="000C4E11" w:rsidRPr="003E62E4" w:rsidRDefault="000134F4" w:rsidP="000C4E11">
      <w:pPr>
        <w:tabs>
          <w:tab w:val="right" w:leader="dot" w:pos="9347"/>
        </w:tabs>
        <w:spacing w:after="0" w:line="240" w:lineRule="auto"/>
        <w:rPr>
          <w:rFonts w:ascii="Calibri" w:eastAsia="Times New Roman" w:hAnsi="Calibri" w:cs="Times New Roman"/>
          <w:b w:val="0"/>
          <w:noProof/>
          <w:sz w:val="22"/>
        </w:rPr>
      </w:pPr>
      <w:hyperlink w:anchor="_Toc11414749" w:history="1">
        <w:r w:rsidR="000C4E11" w:rsidRPr="003E62E4">
          <w:rPr>
            <w:rFonts w:ascii="Trebuchet MS" w:eastAsia="Times New Roman" w:hAnsi="Trebuchet MS" w:cs="Calibri"/>
            <w:bCs/>
            <w:noProof/>
            <w:sz w:val="20"/>
            <w:szCs w:val="20"/>
            <w:u w:val="single"/>
          </w:rPr>
          <w:t>LEAVING CAMPUS</w:t>
        </w:r>
        <w:r w:rsidR="000C4E11" w:rsidRPr="003E62E4">
          <w:rPr>
            <w:rFonts w:ascii="Trebuchet MS" w:eastAsia="Times New Roman" w:hAnsi="Trebuchet MS" w:cs="Calibri"/>
            <w:noProof/>
            <w:webHidden/>
            <w:sz w:val="20"/>
            <w:szCs w:val="20"/>
          </w:rPr>
          <w:tab/>
        </w:r>
        <w:r w:rsidR="000C4E11" w:rsidRPr="003E62E4">
          <w:rPr>
            <w:rFonts w:ascii="Trebuchet MS" w:eastAsia="Times New Roman" w:hAnsi="Trebuchet MS" w:cs="Calibri"/>
            <w:noProof/>
            <w:webHidden/>
            <w:sz w:val="20"/>
            <w:szCs w:val="20"/>
          </w:rPr>
          <w:fldChar w:fldCharType="begin"/>
        </w:r>
        <w:r w:rsidR="000C4E11" w:rsidRPr="003E62E4">
          <w:rPr>
            <w:rFonts w:ascii="Trebuchet MS" w:eastAsia="Times New Roman" w:hAnsi="Trebuchet MS" w:cs="Calibri"/>
            <w:noProof/>
            <w:webHidden/>
            <w:sz w:val="20"/>
            <w:szCs w:val="20"/>
          </w:rPr>
          <w:instrText xml:space="preserve"> PAGEREF _Toc11414749 \h </w:instrText>
        </w:r>
        <w:r w:rsidR="000C4E11" w:rsidRPr="003E62E4">
          <w:rPr>
            <w:rFonts w:ascii="Trebuchet MS" w:eastAsia="Times New Roman" w:hAnsi="Trebuchet MS" w:cs="Calibri"/>
            <w:noProof/>
            <w:webHidden/>
            <w:sz w:val="20"/>
            <w:szCs w:val="20"/>
          </w:rPr>
        </w:r>
        <w:r w:rsidR="000C4E11" w:rsidRPr="003E62E4">
          <w:rPr>
            <w:rFonts w:ascii="Trebuchet MS" w:eastAsia="Times New Roman" w:hAnsi="Trebuchet MS" w:cs="Calibri"/>
            <w:noProof/>
            <w:webHidden/>
            <w:sz w:val="20"/>
            <w:szCs w:val="20"/>
          </w:rPr>
          <w:fldChar w:fldCharType="separate"/>
        </w:r>
        <w:r w:rsidR="00D92D60">
          <w:rPr>
            <w:rFonts w:ascii="Trebuchet MS" w:eastAsia="Times New Roman" w:hAnsi="Trebuchet MS" w:cs="Calibri"/>
            <w:noProof/>
            <w:webHidden/>
            <w:sz w:val="20"/>
            <w:szCs w:val="20"/>
          </w:rPr>
          <w:t>31</w:t>
        </w:r>
        <w:r w:rsidR="000C4E11" w:rsidRPr="003E62E4">
          <w:rPr>
            <w:rFonts w:ascii="Trebuchet MS" w:eastAsia="Times New Roman" w:hAnsi="Trebuchet MS" w:cs="Calibri"/>
            <w:noProof/>
            <w:webHidden/>
            <w:sz w:val="20"/>
            <w:szCs w:val="20"/>
          </w:rPr>
          <w:fldChar w:fldCharType="end"/>
        </w:r>
      </w:hyperlink>
    </w:p>
    <w:p w14:paraId="6CEC5BE3" w14:textId="36786C12" w:rsidR="000C4E11" w:rsidRPr="003E62E4" w:rsidRDefault="000134F4" w:rsidP="000C4E11">
      <w:pPr>
        <w:tabs>
          <w:tab w:val="right" w:leader="dot" w:pos="9347"/>
        </w:tabs>
        <w:spacing w:after="0" w:line="240" w:lineRule="auto"/>
        <w:rPr>
          <w:rFonts w:ascii="Calibri" w:eastAsia="Times New Roman" w:hAnsi="Calibri" w:cs="Times New Roman"/>
          <w:b w:val="0"/>
          <w:noProof/>
          <w:sz w:val="22"/>
        </w:rPr>
      </w:pPr>
      <w:hyperlink w:anchor="_Toc11414750" w:history="1">
        <w:r w:rsidR="000C4E11" w:rsidRPr="003E62E4">
          <w:rPr>
            <w:rFonts w:ascii="Trebuchet MS" w:eastAsia="Times New Roman" w:hAnsi="Trebuchet MS" w:cs="Calibri"/>
            <w:bCs/>
            <w:noProof/>
            <w:sz w:val="20"/>
            <w:szCs w:val="20"/>
            <w:u w:val="single"/>
          </w:rPr>
          <w:t>LOCKERS</w:t>
        </w:r>
        <w:r w:rsidR="000C4E11" w:rsidRPr="003E62E4">
          <w:rPr>
            <w:rFonts w:ascii="Trebuchet MS" w:eastAsia="Times New Roman" w:hAnsi="Trebuchet MS" w:cs="Calibri"/>
            <w:noProof/>
            <w:webHidden/>
            <w:sz w:val="20"/>
            <w:szCs w:val="20"/>
          </w:rPr>
          <w:tab/>
        </w:r>
        <w:r w:rsidR="000C4E11" w:rsidRPr="003E62E4">
          <w:rPr>
            <w:rFonts w:ascii="Trebuchet MS" w:eastAsia="Times New Roman" w:hAnsi="Trebuchet MS" w:cs="Calibri"/>
            <w:noProof/>
            <w:webHidden/>
            <w:sz w:val="20"/>
            <w:szCs w:val="20"/>
          </w:rPr>
          <w:fldChar w:fldCharType="begin"/>
        </w:r>
        <w:r w:rsidR="000C4E11" w:rsidRPr="003E62E4">
          <w:rPr>
            <w:rFonts w:ascii="Trebuchet MS" w:eastAsia="Times New Roman" w:hAnsi="Trebuchet MS" w:cs="Calibri"/>
            <w:noProof/>
            <w:webHidden/>
            <w:sz w:val="20"/>
            <w:szCs w:val="20"/>
          </w:rPr>
          <w:instrText xml:space="preserve"> PAGEREF _Toc11414750 \h </w:instrText>
        </w:r>
        <w:r w:rsidR="000C4E11" w:rsidRPr="003E62E4">
          <w:rPr>
            <w:rFonts w:ascii="Trebuchet MS" w:eastAsia="Times New Roman" w:hAnsi="Trebuchet MS" w:cs="Calibri"/>
            <w:noProof/>
            <w:webHidden/>
            <w:sz w:val="20"/>
            <w:szCs w:val="20"/>
          </w:rPr>
        </w:r>
        <w:r w:rsidR="000C4E11" w:rsidRPr="003E62E4">
          <w:rPr>
            <w:rFonts w:ascii="Trebuchet MS" w:eastAsia="Times New Roman" w:hAnsi="Trebuchet MS" w:cs="Calibri"/>
            <w:noProof/>
            <w:webHidden/>
            <w:sz w:val="20"/>
            <w:szCs w:val="20"/>
          </w:rPr>
          <w:fldChar w:fldCharType="separate"/>
        </w:r>
        <w:r w:rsidR="00D92D60">
          <w:rPr>
            <w:rFonts w:ascii="Trebuchet MS" w:eastAsia="Times New Roman" w:hAnsi="Trebuchet MS" w:cs="Calibri"/>
            <w:noProof/>
            <w:webHidden/>
            <w:sz w:val="20"/>
            <w:szCs w:val="20"/>
          </w:rPr>
          <w:t>31</w:t>
        </w:r>
        <w:r w:rsidR="000C4E11" w:rsidRPr="003E62E4">
          <w:rPr>
            <w:rFonts w:ascii="Trebuchet MS" w:eastAsia="Times New Roman" w:hAnsi="Trebuchet MS" w:cs="Calibri"/>
            <w:noProof/>
            <w:webHidden/>
            <w:sz w:val="20"/>
            <w:szCs w:val="20"/>
          </w:rPr>
          <w:fldChar w:fldCharType="end"/>
        </w:r>
      </w:hyperlink>
    </w:p>
    <w:p w14:paraId="5C0B82AC" w14:textId="003C329F" w:rsidR="000C4E11" w:rsidRPr="003E62E4" w:rsidRDefault="000134F4" w:rsidP="000C4E11">
      <w:pPr>
        <w:tabs>
          <w:tab w:val="right" w:leader="dot" w:pos="9347"/>
        </w:tabs>
        <w:spacing w:after="0" w:line="240" w:lineRule="auto"/>
        <w:rPr>
          <w:rFonts w:ascii="Calibri" w:eastAsia="Times New Roman" w:hAnsi="Calibri" w:cs="Times New Roman"/>
          <w:b w:val="0"/>
          <w:noProof/>
          <w:sz w:val="22"/>
        </w:rPr>
      </w:pPr>
      <w:hyperlink w:anchor="_Toc11414751" w:history="1">
        <w:r w:rsidR="000C4E11" w:rsidRPr="003E62E4">
          <w:rPr>
            <w:rFonts w:ascii="Trebuchet MS" w:eastAsia="Times New Roman" w:hAnsi="Trebuchet MS" w:cs="Calibri"/>
            <w:noProof/>
            <w:sz w:val="20"/>
            <w:szCs w:val="20"/>
            <w:u w:val="single"/>
          </w:rPr>
          <w:t>LUNCH/BREAKFAST PROGRAM</w:t>
        </w:r>
        <w:r w:rsidR="000C4E11" w:rsidRPr="003E62E4">
          <w:rPr>
            <w:rFonts w:ascii="Trebuchet MS" w:eastAsia="Times New Roman" w:hAnsi="Trebuchet MS" w:cs="Calibri"/>
            <w:noProof/>
            <w:webHidden/>
            <w:sz w:val="20"/>
            <w:szCs w:val="20"/>
          </w:rPr>
          <w:tab/>
        </w:r>
        <w:r w:rsidR="000C4E11" w:rsidRPr="003E62E4">
          <w:rPr>
            <w:rFonts w:ascii="Trebuchet MS" w:eastAsia="Times New Roman" w:hAnsi="Trebuchet MS" w:cs="Calibri"/>
            <w:noProof/>
            <w:webHidden/>
            <w:sz w:val="20"/>
            <w:szCs w:val="20"/>
          </w:rPr>
          <w:fldChar w:fldCharType="begin"/>
        </w:r>
        <w:r w:rsidR="000C4E11" w:rsidRPr="003E62E4">
          <w:rPr>
            <w:rFonts w:ascii="Trebuchet MS" w:eastAsia="Times New Roman" w:hAnsi="Trebuchet MS" w:cs="Calibri"/>
            <w:noProof/>
            <w:webHidden/>
            <w:sz w:val="20"/>
            <w:szCs w:val="20"/>
          </w:rPr>
          <w:instrText xml:space="preserve"> PAGEREF _Toc11414751 \h </w:instrText>
        </w:r>
        <w:r w:rsidR="000C4E11" w:rsidRPr="003E62E4">
          <w:rPr>
            <w:rFonts w:ascii="Trebuchet MS" w:eastAsia="Times New Roman" w:hAnsi="Trebuchet MS" w:cs="Calibri"/>
            <w:noProof/>
            <w:webHidden/>
            <w:sz w:val="20"/>
            <w:szCs w:val="20"/>
          </w:rPr>
        </w:r>
        <w:r w:rsidR="000C4E11" w:rsidRPr="003E62E4">
          <w:rPr>
            <w:rFonts w:ascii="Trebuchet MS" w:eastAsia="Times New Roman" w:hAnsi="Trebuchet MS" w:cs="Calibri"/>
            <w:noProof/>
            <w:webHidden/>
            <w:sz w:val="20"/>
            <w:szCs w:val="20"/>
          </w:rPr>
          <w:fldChar w:fldCharType="separate"/>
        </w:r>
        <w:r w:rsidR="00D92D60">
          <w:rPr>
            <w:rFonts w:ascii="Trebuchet MS" w:eastAsia="Times New Roman" w:hAnsi="Trebuchet MS" w:cs="Calibri"/>
            <w:noProof/>
            <w:webHidden/>
            <w:sz w:val="20"/>
            <w:szCs w:val="20"/>
          </w:rPr>
          <w:t>31</w:t>
        </w:r>
        <w:r w:rsidR="000C4E11" w:rsidRPr="003E62E4">
          <w:rPr>
            <w:rFonts w:ascii="Trebuchet MS" w:eastAsia="Times New Roman" w:hAnsi="Trebuchet MS" w:cs="Calibri"/>
            <w:noProof/>
            <w:webHidden/>
            <w:sz w:val="20"/>
            <w:szCs w:val="20"/>
          </w:rPr>
          <w:fldChar w:fldCharType="end"/>
        </w:r>
      </w:hyperlink>
    </w:p>
    <w:p w14:paraId="15089570" w14:textId="4E6D670B" w:rsidR="000C4E11" w:rsidRPr="003E62E4" w:rsidRDefault="000134F4" w:rsidP="000C4E11">
      <w:pPr>
        <w:tabs>
          <w:tab w:val="right" w:leader="dot" w:pos="9347"/>
        </w:tabs>
        <w:spacing w:after="0" w:line="240" w:lineRule="auto"/>
        <w:rPr>
          <w:rFonts w:ascii="Calibri" w:eastAsia="Times New Roman" w:hAnsi="Calibri" w:cs="Times New Roman"/>
          <w:b w:val="0"/>
          <w:noProof/>
          <w:sz w:val="22"/>
        </w:rPr>
      </w:pPr>
      <w:hyperlink w:anchor="_Toc11414752" w:history="1">
        <w:r w:rsidR="000C4E11" w:rsidRPr="003E62E4">
          <w:rPr>
            <w:rFonts w:ascii="Trebuchet MS" w:eastAsia="Times New Roman" w:hAnsi="Trebuchet MS" w:cs="Calibri"/>
            <w:bCs/>
            <w:noProof/>
            <w:sz w:val="20"/>
            <w:szCs w:val="20"/>
            <w:u w:val="single"/>
          </w:rPr>
          <w:t>MEDIA CENTER</w:t>
        </w:r>
        <w:r w:rsidR="000C4E11" w:rsidRPr="003E62E4">
          <w:rPr>
            <w:rFonts w:ascii="Trebuchet MS" w:eastAsia="Times New Roman" w:hAnsi="Trebuchet MS" w:cs="Calibri"/>
            <w:noProof/>
            <w:webHidden/>
            <w:sz w:val="20"/>
            <w:szCs w:val="20"/>
          </w:rPr>
          <w:tab/>
        </w:r>
        <w:r w:rsidR="000C4E11" w:rsidRPr="003E62E4">
          <w:rPr>
            <w:rFonts w:ascii="Trebuchet MS" w:eastAsia="Times New Roman" w:hAnsi="Trebuchet MS" w:cs="Calibri"/>
            <w:noProof/>
            <w:webHidden/>
            <w:sz w:val="20"/>
            <w:szCs w:val="20"/>
          </w:rPr>
          <w:fldChar w:fldCharType="begin"/>
        </w:r>
        <w:r w:rsidR="000C4E11" w:rsidRPr="003E62E4">
          <w:rPr>
            <w:rFonts w:ascii="Trebuchet MS" w:eastAsia="Times New Roman" w:hAnsi="Trebuchet MS" w:cs="Calibri"/>
            <w:noProof/>
            <w:webHidden/>
            <w:sz w:val="20"/>
            <w:szCs w:val="20"/>
          </w:rPr>
          <w:instrText xml:space="preserve"> PAGEREF _Toc11414752 \h </w:instrText>
        </w:r>
        <w:r w:rsidR="000C4E11" w:rsidRPr="003E62E4">
          <w:rPr>
            <w:rFonts w:ascii="Trebuchet MS" w:eastAsia="Times New Roman" w:hAnsi="Trebuchet MS" w:cs="Calibri"/>
            <w:noProof/>
            <w:webHidden/>
            <w:sz w:val="20"/>
            <w:szCs w:val="20"/>
          </w:rPr>
        </w:r>
        <w:r w:rsidR="000C4E11" w:rsidRPr="003E62E4">
          <w:rPr>
            <w:rFonts w:ascii="Trebuchet MS" w:eastAsia="Times New Roman" w:hAnsi="Trebuchet MS" w:cs="Calibri"/>
            <w:noProof/>
            <w:webHidden/>
            <w:sz w:val="20"/>
            <w:szCs w:val="20"/>
          </w:rPr>
          <w:fldChar w:fldCharType="separate"/>
        </w:r>
        <w:r w:rsidR="00D92D60">
          <w:rPr>
            <w:rFonts w:ascii="Trebuchet MS" w:eastAsia="Times New Roman" w:hAnsi="Trebuchet MS" w:cs="Calibri"/>
            <w:noProof/>
            <w:webHidden/>
            <w:sz w:val="20"/>
            <w:szCs w:val="20"/>
          </w:rPr>
          <w:t>32</w:t>
        </w:r>
        <w:r w:rsidR="000C4E11" w:rsidRPr="003E62E4">
          <w:rPr>
            <w:rFonts w:ascii="Trebuchet MS" w:eastAsia="Times New Roman" w:hAnsi="Trebuchet MS" w:cs="Calibri"/>
            <w:noProof/>
            <w:webHidden/>
            <w:sz w:val="20"/>
            <w:szCs w:val="20"/>
          </w:rPr>
          <w:fldChar w:fldCharType="end"/>
        </w:r>
      </w:hyperlink>
    </w:p>
    <w:p w14:paraId="6B5A7432" w14:textId="4AC58830" w:rsidR="000C4E11" w:rsidRPr="003E62E4" w:rsidRDefault="000134F4" w:rsidP="000C4E11">
      <w:pPr>
        <w:tabs>
          <w:tab w:val="right" w:leader="dot" w:pos="9347"/>
        </w:tabs>
        <w:spacing w:after="0" w:line="240" w:lineRule="auto"/>
        <w:ind w:left="202"/>
        <w:rPr>
          <w:rFonts w:ascii="Calibri" w:eastAsia="Times New Roman" w:hAnsi="Calibri" w:cs="Times New Roman"/>
          <w:b w:val="0"/>
          <w:i/>
          <w:noProof/>
          <w:sz w:val="22"/>
        </w:rPr>
      </w:pPr>
      <w:hyperlink w:anchor="_Toc11414753" w:history="1">
        <w:r w:rsidR="000C4E11" w:rsidRPr="003E62E4">
          <w:rPr>
            <w:rFonts w:ascii="Trebuchet MS" w:eastAsia="Times New Roman" w:hAnsi="Trebuchet MS" w:cs="Tahoma"/>
            <w:b w:val="0"/>
            <w:i/>
            <w:noProof/>
            <w:snapToGrid w:val="0"/>
            <w:sz w:val="20"/>
            <w:szCs w:val="24"/>
            <w:u w:val="single"/>
          </w:rPr>
          <w:t>Challenged Materials</w:t>
        </w:r>
        <w:r w:rsidR="000C4E11" w:rsidRPr="003E62E4">
          <w:rPr>
            <w:rFonts w:ascii="Trebuchet MS" w:eastAsia="Times New Roman" w:hAnsi="Trebuchet MS" w:cs="Tahoma"/>
            <w:b w:val="0"/>
            <w:i/>
            <w:noProof/>
            <w:snapToGrid w:val="0"/>
            <w:webHidden/>
            <w:sz w:val="20"/>
            <w:szCs w:val="24"/>
          </w:rPr>
          <w:tab/>
        </w:r>
        <w:r w:rsidR="000C4E11" w:rsidRPr="003E62E4">
          <w:rPr>
            <w:rFonts w:ascii="Trebuchet MS" w:eastAsia="Times New Roman" w:hAnsi="Trebuchet MS" w:cs="Tahoma"/>
            <w:b w:val="0"/>
            <w:i/>
            <w:noProof/>
            <w:snapToGrid w:val="0"/>
            <w:webHidden/>
            <w:sz w:val="20"/>
            <w:szCs w:val="24"/>
          </w:rPr>
          <w:fldChar w:fldCharType="begin"/>
        </w:r>
        <w:r w:rsidR="000C4E11" w:rsidRPr="003E62E4">
          <w:rPr>
            <w:rFonts w:ascii="Trebuchet MS" w:eastAsia="Times New Roman" w:hAnsi="Trebuchet MS" w:cs="Tahoma"/>
            <w:b w:val="0"/>
            <w:i/>
            <w:noProof/>
            <w:snapToGrid w:val="0"/>
            <w:webHidden/>
            <w:sz w:val="20"/>
            <w:szCs w:val="24"/>
          </w:rPr>
          <w:instrText xml:space="preserve"> PAGEREF _Toc11414753 \h </w:instrText>
        </w:r>
        <w:r w:rsidR="000C4E11" w:rsidRPr="003E62E4">
          <w:rPr>
            <w:rFonts w:ascii="Trebuchet MS" w:eastAsia="Times New Roman" w:hAnsi="Trebuchet MS" w:cs="Tahoma"/>
            <w:b w:val="0"/>
            <w:i/>
            <w:noProof/>
            <w:snapToGrid w:val="0"/>
            <w:webHidden/>
            <w:sz w:val="20"/>
            <w:szCs w:val="24"/>
          </w:rPr>
        </w:r>
        <w:r w:rsidR="000C4E11" w:rsidRPr="003E62E4">
          <w:rPr>
            <w:rFonts w:ascii="Trebuchet MS" w:eastAsia="Times New Roman" w:hAnsi="Trebuchet MS" w:cs="Tahoma"/>
            <w:b w:val="0"/>
            <w:i/>
            <w:noProof/>
            <w:snapToGrid w:val="0"/>
            <w:webHidden/>
            <w:sz w:val="20"/>
            <w:szCs w:val="24"/>
          </w:rPr>
          <w:fldChar w:fldCharType="separate"/>
        </w:r>
        <w:r w:rsidR="00D92D60">
          <w:rPr>
            <w:rFonts w:ascii="Trebuchet MS" w:eastAsia="Times New Roman" w:hAnsi="Trebuchet MS" w:cs="Tahoma"/>
            <w:b w:val="0"/>
            <w:i/>
            <w:noProof/>
            <w:snapToGrid w:val="0"/>
            <w:webHidden/>
            <w:sz w:val="20"/>
            <w:szCs w:val="24"/>
          </w:rPr>
          <w:t>32</w:t>
        </w:r>
        <w:r w:rsidR="000C4E11" w:rsidRPr="003E62E4">
          <w:rPr>
            <w:rFonts w:ascii="Trebuchet MS" w:eastAsia="Times New Roman" w:hAnsi="Trebuchet MS" w:cs="Tahoma"/>
            <w:b w:val="0"/>
            <w:i/>
            <w:noProof/>
            <w:snapToGrid w:val="0"/>
            <w:webHidden/>
            <w:sz w:val="20"/>
            <w:szCs w:val="24"/>
          </w:rPr>
          <w:fldChar w:fldCharType="end"/>
        </w:r>
      </w:hyperlink>
    </w:p>
    <w:p w14:paraId="16F7C85F" w14:textId="6BD7CF9A" w:rsidR="000C4E11" w:rsidRPr="003E62E4" w:rsidRDefault="000134F4" w:rsidP="000C4E11">
      <w:pPr>
        <w:tabs>
          <w:tab w:val="right" w:leader="dot" w:pos="9347"/>
        </w:tabs>
        <w:spacing w:after="0" w:line="240" w:lineRule="auto"/>
        <w:rPr>
          <w:rFonts w:ascii="Calibri" w:eastAsia="Times New Roman" w:hAnsi="Calibri" w:cs="Times New Roman"/>
          <w:b w:val="0"/>
          <w:noProof/>
          <w:sz w:val="22"/>
        </w:rPr>
      </w:pPr>
      <w:hyperlink w:anchor="_Toc11414754" w:history="1">
        <w:r w:rsidR="000C4E11" w:rsidRPr="003E62E4">
          <w:rPr>
            <w:rFonts w:ascii="Trebuchet MS" w:eastAsia="Times New Roman" w:hAnsi="Trebuchet MS" w:cs="Calibri"/>
            <w:bCs/>
            <w:noProof/>
            <w:sz w:val="20"/>
            <w:szCs w:val="20"/>
            <w:u w:val="single"/>
          </w:rPr>
          <w:t>PARENT PERMISSION TO DROP OUT</w:t>
        </w:r>
        <w:r w:rsidR="000C4E11" w:rsidRPr="003E62E4">
          <w:rPr>
            <w:rFonts w:ascii="Trebuchet MS" w:eastAsia="Times New Roman" w:hAnsi="Trebuchet MS" w:cs="Calibri"/>
            <w:noProof/>
            <w:webHidden/>
            <w:sz w:val="20"/>
            <w:szCs w:val="20"/>
          </w:rPr>
          <w:tab/>
        </w:r>
        <w:r w:rsidR="000C4E11" w:rsidRPr="003E62E4">
          <w:rPr>
            <w:rFonts w:ascii="Trebuchet MS" w:eastAsia="Times New Roman" w:hAnsi="Trebuchet MS" w:cs="Calibri"/>
            <w:noProof/>
            <w:webHidden/>
            <w:sz w:val="20"/>
            <w:szCs w:val="20"/>
          </w:rPr>
          <w:fldChar w:fldCharType="begin"/>
        </w:r>
        <w:r w:rsidR="000C4E11" w:rsidRPr="003E62E4">
          <w:rPr>
            <w:rFonts w:ascii="Trebuchet MS" w:eastAsia="Times New Roman" w:hAnsi="Trebuchet MS" w:cs="Calibri"/>
            <w:noProof/>
            <w:webHidden/>
            <w:sz w:val="20"/>
            <w:szCs w:val="20"/>
          </w:rPr>
          <w:instrText xml:space="preserve"> PAGEREF _Toc11414754 \h </w:instrText>
        </w:r>
        <w:r w:rsidR="000C4E11" w:rsidRPr="003E62E4">
          <w:rPr>
            <w:rFonts w:ascii="Trebuchet MS" w:eastAsia="Times New Roman" w:hAnsi="Trebuchet MS" w:cs="Calibri"/>
            <w:noProof/>
            <w:webHidden/>
            <w:sz w:val="20"/>
            <w:szCs w:val="20"/>
          </w:rPr>
        </w:r>
        <w:r w:rsidR="000C4E11" w:rsidRPr="003E62E4">
          <w:rPr>
            <w:rFonts w:ascii="Trebuchet MS" w:eastAsia="Times New Roman" w:hAnsi="Trebuchet MS" w:cs="Calibri"/>
            <w:noProof/>
            <w:webHidden/>
            <w:sz w:val="20"/>
            <w:szCs w:val="20"/>
          </w:rPr>
          <w:fldChar w:fldCharType="separate"/>
        </w:r>
        <w:r w:rsidR="00D92D60">
          <w:rPr>
            <w:rFonts w:ascii="Trebuchet MS" w:eastAsia="Times New Roman" w:hAnsi="Trebuchet MS" w:cs="Calibri"/>
            <w:noProof/>
            <w:webHidden/>
            <w:sz w:val="20"/>
            <w:szCs w:val="20"/>
          </w:rPr>
          <w:t>32</w:t>
        </w:r>
        <w:r w:rsidR="000C4E11" w:rsidRPr="003E62E4">
          <w:rPr>
            <w:rFonts w:ascii="Trebuchet MS" w:eastAsia="Times New Roman" w:hAnsi="Trebuchet MS" w:cs="Calibri"/>
            <w:noProof/>
            <w:webHidden/>
            <w:sz w:val="20"/>
            <w:szCs w:val="20"/>
          </w:rPr>
          <w:fldChar w:fldCharType="end"/>
        </w:r>
      </w:hyperlink>
    </w:p>
    <w:p w14:paraId="1AAF1566" w14:textId="42C3960D" w:rsidR="000C4E11" w:rsidRPr="003E62E4" w:rsidRDefault="000134F4" w:rsidP="000C4E11">
      <w:pPr>
        <w:tabs>
          <w:tab w:val="right" w:leader="dot" w:pos="9347"/>
        </w:tabs>
        <w:spacing w:after="0" w:line="240" w:lineRule="auto"/>
        <w:rPr>
          <w:rFonts w:ascii="Calibri" w:eastAsia="Times New Roman" w:hAnsi="Calibri" w:cs="Times New Roman"/>
          <w:b w:val="0"/>
          <w:noProof/>
          <w:sz w:val="22"/>
        </w:rPr>
      </w:pPr>
      <w:hyperlink w:anchor="_Toc11414755" w:history="1">
        <w:r w:rsidR="000C4E11" w:rsidRPr="003E62E4">
          <w:rPr>
            <w:rFonts w:ascii="Trebuchet MS" w:eastAsia="Times New Roman" w:hAnsi="Trebuchet MS" w:cs="Calibri"/>
            <w:bCs/>
            <w:noProof/>
            <w:sz w:val="20"/>
            <w:szCs w:val="20"/>
            <w:u w:val="single"/>
          </w:rPr>
          <w:t>PERFECT ATTENDANCE</w:t>
        </w:r>
        <w:r w:rsidR="000C4E11" w:rsidRPr="003E62E4">
          <w:rPr>
            <w:rFonts w:ascii="Trebuchet MS" w:eastAsia="Times New Roman" w:hAnsi="Trebuchet MS" w:cs="Calibri"/>
            <w:noProof/>
            <w:webHidden/>
            <w:sz w:val="20"/>
            <w:szCs w:val="20"/>
          </w:rPr>
          <w:tab/>
        </w:r>
        <w:r w:rsidR="000C4E11" w:rsidRPr="003E62E4">
          <w:rPr>
            <w:rFonts w:ascii="Trebuchet MS" w:eastAsia="Times New Roman" w:hAnsi="Trebuchet MS" w:cs="Calibri"/>
            <w:noProof/>
            <w:webHidden/>
            <w:sz w:val="20"/>
            <w:szCs w:val="20"/>
          </w:rPr>
          <w:fldChar w:fldCharType="begin"/>
        </w:r>
        <w:r w:rsidR="000C4E11" w:rsidRPr="003E62E4">
          <w:rPr>
            <w:rFonts w:ascii="Trebuchet MS" w:eastAsia="Times New Roman" w:hAnsi="Trebuchet MS" w:cs="Calibri"/>
            <w:noProof/>
            <w:webHidden/>
            <w:sz w:val="20"/>
            <w:szCs w:val="20"/>
          </w:rPr>
          <w:instrText xml:space="preserve"> PAGEREF _Toc11414755 \h </w:instrText>
        </w:r>
        <w:r w:rsidR="000C4E11" w:rsidRPr="003E62E4">
          <w:rPr>
            <w:rFonts w:ascii="Trebuchet MS" w:eastAsia="Times New Roman" w:hAnsi="Trebuchet MS" w:cs="Calibri"/>
            <w:noProof/>
            <w:webHidden/>
            <w:sz w:val="20"/>
            <w:szCs w:val="20"/>
          </w:rPr>
        </w:r>
        <w:r w:rsidR="000C4E11" w:rsidRPr="003E62E4">
          <w:rPr>
            <w:rFonts w:ascii="Trebuchet MS" w:eastAsia="Times New Roman" w:hAnsi="Trebuchet MS" w:cs="Calibri"/>
            <w:noProof/>
            <w:webHidden/>
            <w:sz w:val="20"/>
            <w:szCs w:val="20"/>
          </w:rPr>
          <w:fldChar w:fldCharType="separate"/>
        </w:r>
        <w:r w:rsidR="00D92D60">
          <w:rPr>
            <w:rFonts w:ascii="Trebuchet MS" w:eastAsia="Times New Roman" w:hAnsi="Trebuchet MS" w:cs="Calibri"/>
            <w:noProof/>
            <w:webHidden/>
            <w:sz w:val="20"/>
            <w:szCs w:val="20"/>
          </w:rPr>
          <w:t>32</w:t>
        </w:r>
        <w:r w:rsidR="000C4E11" w:rsidRPr="003E62E4">
          <w:rPr>
            <w:rFonts w:ascii="Trebuchet MS" w:eastAsia="Times New Roman" w:hAnsi="Trebuchet MS" w:cs="Calibri"/>
            <w:noProof/>
            <w:webHidden/>
            <w:sz w:val="20"/>
            <w:szCs w:val="20"/>
          </w:rPr>
          <w:fldChar w:fldCharType="end"/>
        </w:r>
      </w:hyperlink>
    </w:p>
    <w:p w14:paraId="652F365F" w14:textId="5F668D79" w:rsidR="000C4E11" w:rsidRPr="003E62E4" w:rsidRDefault="000134F4" w:rsidP="000C4E11">
      <w:pPr>
        <w:tabs>
          <w:tab w:val="right" w:leader="dot" w:pos="9347"/>
        </w:tabs>
        <w:spacing w:after="0" w:line="240" w:lineRule="auto"/>
        <w:rPr>
          <w:rFonts w:ascii="Calibri" w:eastAsia="Times New Roman" w:hAnsi="Calibri" w:cs="Times New Roman"/>
          <w:b w:val="0"/>
          <w:noProof/>
          <w:sz w:val="22"/>
        </w:rPr>
      </w:pPr>
      <w:hyperlink w:anchor="_Toc11414756" w:history="1">
        <w:r w:rsidR="000C4E11" w:rsidRPr="003E62E4">
          <w:rPr>
            <w:rFonts w:ascii="Trebuchet MS" w:eastAsia="Times New Roman" w:hAnsi="Trebuchet MS" w:cs="Calibri"/>
            <w:bCs/>
            <w:noProof/>
            <w:sz w:val="20"/>
            <w:szCs w:val="20"/>
            <w:u w:val="single"/>
          </w:rPr>
          <w:t>PROMOTION and RETENTION</w:t>
        </w:r>
        <w:r w:rsidR="000C4E11" w:rsidRPr="003E62E4">
          <w:rPr>
            <w:rFonts w:ascii="Trebuchet MS" w:eastAsia="Times New Roman" w:hAnsi="Trebuchet MS" w:cs="Calibri"/>
            <w:noProof/>
            <w:webHidden/>
            <w:sz w:val="20"/>
            <w:szCs w:val="20"/>
          </w:rPr>
          <w:tab/>
        </w:r>
        <w:r w:rsidR="000C4E11" w:rsidRPr="003E62E4">
          <w:rPr>
            <w:rFonts w:ascii="Trebuchet MS" w:eastAsia="Times New Roman" w:hAnsi="Trebuchet MS" w:cs="Calibri"/>
            <w:noProof/>
            <w:webHidden/>
            <w:sz w:val="20"/>
            <w:szCs w:val="20"/>
          </w:rPr>
          <w:fldChar w:fldCharType="begin"/>
        </w:r>
        <w:r w:rsidR="000C4E11" w:rsidRPr="003E62E4">
          <w:rPr>
            <w:rFonts w:ascii="Trebuchet MS" w:eastAsia="Times New Roman" w:hAnsi="Trebuchet MS" w:cs="Calibri"/>
            <w:noProof/>
            <w:webHidden/>
            <w:sz w:val="20"/>
            <w:szCs w:val="20"/>
          </w:rPr>
          <w:instrText xml:space="preserve"> PAGEREF _Toc11414756 \h </w:instrText>
        </w:r>
        <w:r w:rsidR="000C4E11" w:rsidRPr="003E62E4">
          <w:rPr>
            <w:rFonts w:ascii="Trebuchet MS" w:eastAsia="Times New Roman" w:hAnsi="Trebuchet MS" w:cs="Calibri"/>
            <w:noProof/>
            <w:webHidden/>
            <w:sz w:val="20"/>
            <w:szCs w:val="20"/>
          </w:rPr>
        </w:r>
        <w:r w:rsidR="000C4E11" w:rsidRPr="003E62E4">
          <w:rPr>
            <w:rFonts w:ascii="Trebuchet MS" w:eastAsia="Times New Roman" w:hAnsi="Trebuchet MS" w:cs="Calibri"/>
            <w:noProof/>
            <w:webHidden/>
            <w:sz w:val="20"/>
            <w:szCs w:val="20"/>
          </w:rPr>
          <w:fldChar w:fldCharType="separate"/>
        </w:r>
        <w:r w:rsidR="00D92D60">
          <w:rPr>
            <w:rFonts w:ascii="Trebuchet MS" w:eastAsia="Times New Roman" w:hAnsi="Trebuchet MS" w:cs="Calibri"/>
            <w:noProof/>
            <w:webHidden/>
            <w:sz w:val="20"/>
            <w:szCs w:val="20"/>
          </w:rPr>
          <w:t>33</w:t>
        </w:r>
        <w:r w:rsidR="000C4E11" w:rsidRPr="003E62E4">
          <w:rPr>
            <w:rFonts w:ascii="Trebuchet MS" w:eastAsia="Times New Roman" w:hAnsi="Trebuchet MS" w:cs="Calibri"/>
            <w:noProof/>
            <w:webHidden/>
            <w:sz w:val="20"/>
            <w:szCs w:val="20"/>
          </w:rPr>
          <w:fldChar w:fldCharType="end"/>
        </w:r>
      </w:hyperlink>
    </w:p>
    <w:p w14:paraId="4E3DEF2A" w14:textId="5F1B69FA" w:rsidR="000C4E11" w:rsidRPr="003E62E4" w:rsidRDefault="000134F4" w:rsidP="000C4E11">
      <w:pPr>
        <w:tabs>
          <w:tab w:val="right" w:leader="dot" w:pos="9347"/>
        </w:tabs>
        <w:spacing w:after="0" w:line="240" w:lineRule="auto"/>
        <w:rPr>
          <w:rFonts w:ascii="Calibri" w:eastAsia="Times New Roman" w:hAnsi="Calibri" w:cs="Times New Roman"/>
          <w:b w:val="0"/>
          <w:noProof/>
          <w:sz w:val="22"/>
        </w:rPr>
      </w:pPr>
      <w:hyperlink w:anchor="_Toc11414757" w:history="1">
        <w:r w:rsidR="000C4E11" w:rsidRPr="003E62E4">
          <w:rPr>
            <w:rFonts w:ascii="Trebuchet MS" w:eastAsia="Times New Roman" w:hAnsi="Trebuchet MS" w:cs="Calibri"/>
            <w:bCs/>
            <w:noProof/>
            <w:sz w:val="20"/>
            <w:szCs w:val="20"/>
            <w:u w:val="single"/>
          </w:rPr>
          <w:t>RELEASE OF STUDENTS</w:t>
        </w:r>
        <w:r w:rsidR="000C4E11" w:rsidRPr="003E62E4">
          <w:rPr>
            <w:rFonts w:ascii="Trebuchet MS" w:eastAsia="Times New Roman" w:hAnsi="Trebuchet MS" w:cs="Calibri"/>
            <w:noProof/>
            <w:webHidden/>
            <w:sz w:val="20"/>
            <w:szCs w:val="20"/>
          </w:rPr>
          <w:tab/>
        </w:r>
        <w:r w:rsidR="000C4E11" w:rsidRPr="003E62E4">
          <w:rPr>
            <w:rFonts w:ascii="Trebuchet MS" w:eastAsia="Times New Roman" w:hAnsi="Trebuchet MS" w:cs="Calibri"/>
            <w:noProof/>
            <w:webHidden/>
            <w:sz w:val="20"/>
            <w:szCs w:val="20"/>
          </w:rPr>
          <w:fldChar w:fldCharType="begin"/>
        </w:r>
        <w:r w:rsidR="000C4E11" w:rsidRPr="003E62E4">
          <w:rPr>
            <w:rFonts w:ascii="Trebuchet MS" w:eastAsia="Times New Roman" w:hAnsi="Trebuchet MS" w:cs="Calibri"/>
            <w:noProof/>
            <w:webHidden/>
            <w:sz w:val="20"/>
            <w:szCs w:val="20"/>
          </w:rPr>
          <w:instrText xml:space="preserve"> PAGEREF _Toc11414757 \h </w:instrText>
        </w:r>
        <w:r w:rsidR="000C4E11" w:rsidRPr="003E62E4">
          <w:rPr>
            <w:rFonts w:ascii="Trebuchet MS" w:eastAsia="Times New Roman" w:hAnsi="Trebuchet MS" w:cs="Calibri"/>
            <w:noProof/>
            <w:webHidden/>
            <w:sz w:val="20"/>
            <w:szCs w:val="20"/>
          </w:rPr>
        </w:r>
        <w:r w:rsidR="000C4E11" w:rsidRPr="003E62E4">
          <w:rPr>
            <w:rFonts w:ascii="Trebuchet MS" w:eastAsia="Times New Roman" w:hAnsi="Trebuchet MS" w:cs="Calibri"/>
            <w:noProof/>
            <w:webHidden/>
            <w:sz w:val="20"/>
            <w:szCs w:val="20"/>
          </w:rPr>
          <w:fldChar w:fldCharType="separate"/>
        </w:r>
        <w:r w:rsidR="00D92D60">
          <w:rPr>
            <w:rFonts w:ascii="Trebuchet MS" w:eastAsia="Times New Roman" w:hAnsi="Trebuchet MS" w:cs="Calibri"/>
            <w:noProof/>
            <w:webHidden/>
            <w:sz w:val="20"/>
            <w:szCs w:val="20"/>
          </w:rPr>
          <w:t>33</w:t>
        </w:r>
        <w:r w:rsidR="000C4E11" w:rsidRPr="003E62E4">
          <w:rPr>
            <w:rFonts w:ascii="Trebuchet MS" w:eastAsia="Times New Roman" w:hAnsi="Trebuchet MS" w:cs="Calibri"/>
            <w:noProof/>
            <w:webHidden/>
            <w:sz w:val="20"/>
            <w:szCs w:val="20"/>
          </w:rPr>
          <w:fldChar w:fldCharType="end"/>
        </w:r>
      </w:hyperlink>
    </w:p>
    <w:p w14:paraId="6BDECD95" w14:textId="39093002" w:rsidR="000C4E11" w:rsidRPr="003E62E4" w:rsidRDefault="000134F4" w:rsidP="000C4E11">
      <w:pPr>
        <w:tabs>
          <w:tab w:val="right" w:leader="dot" w:pos="9347"/>
        </w:tabs>
        <w:spacing w:after="0" w:line="240" w:lineRule="auto"/>
        <w:rPr>
          <w:rFonts w:ascii="Calibri" w:eastAsia="Times New Roman" w:hAnsi="Calibri" w:cs="Times New Roman"/>
          <w:b w:val="0"/>
          <w:noProof/>
          <w:sz w:val="22"/>
        </w:rPr>
      </w:pPr>
      <w:hyperlink w:anchor="_Toc11414758" w:history="1">
        <w:r w:rsidR="000C4E11" w:rsidRPr="003E62E4">
          <w:rPr>
            <w:rFonts w:ascii="Trebuchet MS" w:eastAsia="Times New Roman" w:hAnsi="Trebuchet MS" w:cs="Calibri"/>
            <w:bCs/>
            <w:noProof/>
            <w:sz w:val="20"/>
            <w:szCs w:val="20"/>
            <w:u w:val="single"/>
          </w:rPr>
          <w:t>SCHOOL DAY</w:t>
        </w:r>
        <w:r w:rsidR="000C4E11" w:rsidRPr="003E62E4">
          <w:rPr>
            <w:rFonts w:ascii="Trebuchet MS" w:eastAsia="Times New Roman" w:hAnsi="Trebuchet MS" w:cs="Calibri"/>
            <w:noProof/>
            <w:webHidden/>
            <w:sz w:val="20"/>
            <w:szCs w:val="20"/>
          </w:rPr>
          <w:tab/>
        </w:r>
        <w:r w:rsidR="000C4E11" w:rsidRPr="003E62E4">
          <w:rPr>
            <w:rFonts w:ascii="Trebuchet MS" w:eastAsia="Times New Roman" w:hAnsi="Trebuchet MS" w:cs="Calibri"/>
            <w:noProof/>
            <w:webHidden/>
            <w:sz w:val="20"/>
            <w:szCs w:val="20"/>
          </w:rPr>
          <w:fldChar w:fldCharType="begin"/>
        </w:r>
        <w:r w:rsidR="000C4E11" w:rsidRPr="003E62E4">
          <w:rPr>
            <w:rFonts w:ascii="Trebuchet MS" w:eastAsia="Times New Roman" w:hAnsi="Trebuchet MS" w:cs="Calibri"/>
            <w:noProof/>
            <w:webHidden/>
            <w:sz w:val="20"/>
            <w:szCs w:val="20"/>
          </w:rPr>
          <w:instrText xml:space="preserve"> PAGEREF _Toc11414758 \h </w:instrText>
        </w:r>
        <w:r w:rsidR="000C4E11" w:rsidRPr="003E62E4">
          <w:rPr>
            <w:rFonts w:ascii="Trebuchet MS" w:eastAsia="Times New Roman" w:hAnsi="Trebuchet MS" w:cs="Calibri"/>
            <w:noProof/>
            <w:webHidden/>
            <w:sz w:val="20"/>
            <w:szCs w:val="20"/>
          </w:rPr>
        </w:r>
        <w:r w:rsidR="000C4E11" w:rsidRPr="003E62E4">
          <w:rPr>
            <w:rFonts w:ascii="Trebuchet MS" w:eastAsia="Times New Roman" w:hAnsi="Trebuchet MS" w:cs="Calibri"/>
            <w:noProof/>
            <w:webHidden/>
            <w:sz w:val="20"/>
            <w:szCs w:val="20"/>
          </w:rPr>
          <w:fldChar w:fldCharType="separate"/>
        </w:r>
        <w:r w:rsidR="00D92D60">
          <w:rPr>
            <w:rFonts w:ascii="Trebuchet MS" w:eastAsia="Times New Roman" w:hAnsi="Trebuchet MS" w:cs="Calibri"/>
            <w:noProof/>
            <w:webHidden/>
            <w:sz w:val="20"/>
            <w:szCs w:val="20"/>
          </w:rPr>
          <w:t>33</w:t>
        </w:r>
        <w:r w:rsidR="000C4E11" w:rsidRPr="003E62E4">
          <w:rPr>
            <w:rFonts w:ascii="Trebuchet MS" w:eastAsia="Times New Roman" w:hAnsi="Trebuchet MS" w:cs="Calibri"/>
            <w:noProof/>
            <w:webHidden/>
            <w:sz w:val="20"/>
            <w:szCs w:val="20"/>
          </w:rPr>
          <w:fldChar w:fldCharType="end"/>
        </w:r>
      </w:hyperlink>
    </w:p>
    <w:p w14:paraId="48EB932E" w14:textId="43B284A8" w:rsidR="000C4E11" w:rsidRPr="003E62E4" w:rsidRDefault="000134F4" w:rsidP="000C4E11">
      <w:pPr>
        <w:tabs>
          <w:tab w:val="right" w:leader="dot" w:pos="9347"/>
        </w:tabs>
        <w:spacing w:after="0" w:line="240" w:lineRule="auto"/>
        <w:rPr>
          <w:rFonts w:ascii="Calibri" w:eastAsia="Times New Roman" w:hAnsi="Calibri" w:cs="Times New Roman"/>
          <w:b w:val="0"/>
          <w:noProof/>
          <w:sz w:val="22"/>
        </w:rPr>
      </w:pPr>
      <w:hyperlink w:anchor="_Toc11414759" w:history="1">
        <w:r w:rsidR="000C4E11" w:rsidRPr="003E62E4">
          <w:rPr>
            <w:rFonts w:ascii="Trebuchet MS" w:eastAsia="Times New Roman" w:hAnsi="Trebuchet MS" w:cs="Calibri"/>
            <w:bCs/>
            <w:caps/>
            <w:noProof/>
            <w:sz w:val="20"/>
            <w:szCs w:val="20"/>
            <w:u w:val="single"/>
          </w:rPr>
          <w:t>Section 504 - Notice of Rights of Students and Parents</w:t>
        </w:r>
        <w:r w:rsidR="000C4E11" w:rsidRPr="003E62E4">
          <w:rPr>
            <w:rFonts w:ascii="Trebuchet MS" w:eastAsia="Times New Roman" w:hAnsi="Trebuchet MS" w:cs="Calibri"/>
            <w:noProof/>
            <w:webHidden/>
            <w:sz w:val="20"/>
            <w:szCs w:val="20"/>
          </w:rPr>
          <w:tab/>
        </w:r>
        <w:r w:rsidR="000C4E11" w:rsidRPr="003E62E4">
          <w:rPr>
            <w:rFonts w:ascii="Trebuchet MS" w:eastAsia="Times New Roman" w:hAnsi="Trebuchet MS" w:cs="Calibri"/>
            <w:noProof/>
            <w:webHidden/>
            <w:sz w:val="20"/>
            <w:szCs w:val="20"/>
          </w:rPr>
          <w:fldChar w:fldCharType="begin"/>
        </w:r>
        <w:r w:rsidR="000C4E11" w:rsidRPr="003E62E4">
          <w:rPr>
            <w:rFonts w:ascii="Trebuchet MS" w:eastAsia="Times New Roman" w:hAnsi="Trebuchet MS" w:cs="Calibri"/>
            <w:noProof/>
            <w:webHidden/>
            <w:sz w:val="20"/>
            <w:szCs w:val="20"/>
          </w:rPr>
          <w:instrText xml:space="preserve"> PAGEREF _Toc11414759 \h </w:instrText>
        </w:r>
        <w:r w:rsidR="000C4E11" w:rsidRPr="003E62E4">
          <w:rPr>
            <w:rFonts w:ascii="Trebuchet MS" w:eastAsia="Times New Roman" w:hAnsi="Trebuchet MS" w:cs="Calibri"/>
            <w:noProof/>
            <w:webHidden/>
            <w:sz w:val="20"/>
            <w:szCs w:val="20"/>
          </w:rPr>
        </w:r>
        <w:r w:rsidR="000C4E11" w:rsidRPr="003E62E4">
          <w:rPr>
            <w:rFonts w:ascii="Trebuchet MS" w:eastAsia="Times New Roman" w:hAnsi="Trebuchet MS" w:cs="Calibri"/>
            <w:noProof/>
            <w:webHidden/>
            <w:sz w:val="20"/>
            <w:szCs w:val="20"/>
          </w:rPr>
          <w:fldChar w:fldCharType="separate"/>
        </w:r>
        <w:r w:rsidR="00D92D60">
          <w:rPr>
            <w:rFonts w:ascii="Trebuchet MS" w:eastAsia="Times New Roman" w:hAnsi="Trebuchet MS" w:cs="Calibri"/>
            <w:noProof/>
            <w:webHidden/>
            <w:sz w:val="20"/>
            <w:szCs w:val="20"/>
          </w:rPr>
          <w:t>34</w:t>
        </w:r>
        <w:r w:rsidR="000C4E11" w:rsidRPr="003E62E4">
          <w:rPr>
            <w:rFonts w:ascii="Trebuchet MS" w:eastAsia="Times New Roman" w:hAnsi="Trebuchet MS" w:cs="Calibri"/>
            <w:noProof/>
            <w:webHidden/>
            <w:sz w:val="20"/>
            <w:szCs w:val="20"/>
          </w:rPr>
          <w:fldChar w:fldCharType="end"/>
        </w:r>
      </w:hyperlink>
    </w:p>
    <w:p w14:paraId="3CB17EC4" w14:textId="0D013D5B" w:rsidR="000C4E11" w:rsidRPr="003E62E4" w:rsidRDefault="000134F4" w:rsidP="000C4E11">
      <w:pPr>
        <w:tabs>
          <w:tab w:val="right" w:leader="dot" w:pos="9347"/>
        </w:tabs>
        <w:spacing w:after="0" w:line="240" w:lineRule="auto"/>
        <w:rPr>
          <w:rFonts w:ascii="Calibri" w:eastAsia="Times New Roman" w:hAnsi="Calibri" w:cs="Times New Roman"/>
          <w:b w:val="0"/>
          <w:noProof/>
          <w:sz w:val="22"/>
        </w:rPr>
      </w:pPr>
      <w:hyperlink w:anchor="_Toc11414760" w:history="1">
        <w:r w:rsidR="000C4E11" w:rsidRPr="003E62E4">
          <w:rPr>
            <w:rFonts w:ascii="Trebuchet MS" w:eastAsia="Times New Roman" w:hAnsi="Trebuchet MS" w:cs="Calibri"/>
            <w:bCs/>
            <w:caps/>
            <w:noProof/>
            <w:sz w:val="20"/>
            <w:szCs w:val="20"/>
            <w:u w:val="single"/>
          </w:rPr>
          <w:t>Section 504 Procedural Safeguards</w:t>
        </w:r>
        <w:r w:rsidR="000C4E11" w:rsidRPr="003E62E4">
          <w:rPr>
            <w:rFonts w:ascii="Trebuchet MS" w:eastAsia="Times New Roman" w:hAnsi="Trebuchet MS" w:cs="Calibri"/>
            <w:noProof/>
            <w:webHidden/>
            <w:sz w:val="20"/>
            <w:szCs w:val="20"/>
          </w:rPr>
          <w:tab/>
        </w:r>
        <w:r w:rsidR="000C4E11" w:rsidRPr="003E62E4">
          <w:rPr>
            <w:rFonts w:ascii="Trebuchet MS" w:eastAsia="Times New Roman" w:hAnsi="Trebuchet MS" w:cs="Calibri"/>
            <w:noProof/>
            <w:webHidden/>
            <w:sz w:val="20"/>
            <w:szCs w:val="20"/>
          </w:rPr>
          <w:fldChar w:fldCharType="begin"/>
        </w:r>
        <w:r w:rsidR="000C4E11" w:rsidRPr="003E62E4">
          <w:rPr>
            <w:rFonts w:ascii="Trebuchet MS" w:eastAsia="Times New Roman" w:hAnsi="Trebuchet MS" w:cs="Calibri"/>
            <w:noProof/>
            <w:webHidden/>
            <w:sz w:val="20"/>
            <w:szCs w:val="20"/>
          </w:rPr>
          <w:instrText xml:space="preserve"> PAGEREF _Toc11414760 \h </w:instrText>
        </w:r>
        <w:r w:rsidR="000C4E11" w:rsidRPr="003E62E4">
          <w:rPr>
            <w:rFonts w:ascii="Trebuchet MS" w:eastAsia="Times New Roman" w:hAnsi="Trebuchet MS" w:cs="Calibri"/>
            <w:noProof/>
            <w:webHidden/>
            <w:sz w:val="20"/>
            <w:szCs w:val="20"/>
          </w:rPr>
        </w:r>
        <w:r w:rsidR="000C4E11" w:rsidRPr="003E62E4">
          <w:rPr>
            <w:rFonts w:ascii="Trebuchet MS" w:eastAsia="Times New Roman" w:hAnsi="Trebuchet MS" w:cs="Calibri"/>
            <w:noProof/>
            <w:webHidden/>
            <w:sz w:val="20"/>
            <w:szCs w:val="20"/>
          </w:rPr>
          <w:fldChar w:fldCharType="separate"/>
        </w:r>
        <w:r w:rsidR="00D92D60">
          <w:rPr>
            <w:rFonts w:ascii="Trebuchet MS" w:eastAsia="Times New Roman" w:hAnsi="Trebuchet MS" w:cs="Calibri"/>
            <w:noProof/>
            <w:webHidden/>
            <w:sz w:val="20"/>
            <w:szCs w:val="20"/>
          </w:rPr>
          <w:t>35</w:t>
        </w:r>
        <w:r w:rsidR="000C4E11" w:rsidRPr="003E62E4">
          <w:rPr>
            <w:rFonts w:ascii="Trebuchet MS" w:eastAsia="Times New Roman" w:hAnsi="Trebuchet MS" w:cs="Calibri"/>
            <w:noProof/>
            <w:webHidden/>
            <w:sz w:val="20"/>
            <w:szCs w:val="20"/>
          </w:rPr>
          <w:fldChar w:fldCharType="end"/>
        </w:r>
      </w:hyperlink>
    </w:p>
    <w:p w14:paraId="636B766B" w14:textId="02E25521" w:rsidR="000C4E11" w:rsidRPr="003E62E4" w:rsidRDefault="000134F4" w:rsidP="000C4E11">
      <w:pPr>
        <w:tabs>
          <w:tab w:val="right" w:leader="dot" w:pos="9347"/>
        </w:tabs>
        <w:spacing w:after="0" w:line="240" w:lineRule="auto"/>
        <w:rPr>
          <w:rFonts w:ascii="Calibri" w:eastAsia="Times New Roman" w:hAnsi="Calibri" w:cs="Times New Roman"/>
          <w:b w:val="0"/>
          <w:noProof/>
          <w:sz w:val="22"/>
        </w:rPr>
      </w:pPr>
      <w:hyperlink w:anchor="_Toc11414761" w:history="1">
        <w:r w:rsidR="000C4E11" w:rsidRPr="003E62E4">
          <w:rPr>
            <w:rFonts w:ascii="Trebuchet MS" w:eastAsia="Times New Roman" w:hAnsi="Trebuchet MS" w:cs="Calibri"/>
            <w:bCs/>
            <w:caps/>
            <w:noProof/>
            <w:sz w:val="20"/>
            <w:szCs w:val="20"/>
            <w:u w:val="single"/>
          </w:rPr>
          <w:t>Section 504 Parent/Student Grievance Procedures</w:t>
        </w:r>
        <w:r w:rsidR="000C4E11" w:rsidRPr="003E62E4">
          <w:rPr>
            <w:rFonts w:ascii="Trebuchet MS" w:eastAsia="Times New Roman" w:hAnsi="Trebuchet MS" w:cs="Calibri"/>
            <w:noProof/>
            <w:webHidden/>
            <w:sz w:val="20"/>
            <w:szCs w:val="20"/>
          </w:rPr>
          <w:tab/>
        </w:r>
        <w:r w:rsidR="000C4E11" w:rsidRPr="003E62E4">
          <w:rPr>
            <w:rFonts w:ascii="Trebuchet MS" w:eastAsia="Times New Roman" w:hAnsi="Trebuchet MS" w:cs="Calibri"/>
            <w:noProof/>
            <w:webHidden/>
            <w:sz w:val="20"/>
            <w:szCs w:val="20"/>
          </w:rPr>
          <w:fldChar w:fldCharType="begin"/>
        </w:r>
        <w:r w:rsidR="000C4E11" w:rsidRPr="003E62E4">
          <w:rPr>
            <w:rFonts w:ascii="Trebuchet MS" w:eastAsia="Times New Roman" w:hAnsi="Trebuchet MS" w:cs="Calibri"/>
            <w:noProof/>
            <w:webHidden/>
            <w:sz w:val="20"/>
            <w:szCs w:val="20"/>
          </w:rPr>
          <w:instrText xml:space="preserve"> PAGEREF _Toc11414761 \h </w:instrText>
        </w:r>
        <w:r w:rsidR="000C4E11" w:rsidRPr="003E62E4">
          <w:rPr>
            <w:rFonts w:ascii="Trebuchet MS" w:eastAsia="Times New Roman" w:hAnsi="Trebuchet MS" w:cs="Calibri"/>
            <w:noProof/>
            <w:webHidden/>
            <w:sz w:val="20"/>
            <w:szCs w:val="20"/>
          </w:rPr>
        </w:r>
        <w:r w:rsidR="000C4E11" w:rsidRPr="003E62E4">
          <w:rPr>
            <w:rFonts w:ascii="Trebuchet MS" w:eastAsia="Times New Roman" w:hAnsi="Trebuchet MS" w:cs="Calibri"/>
            <w:noProof/>
            <w:webHidden/>
            <w:sz w:val="20"/>
            <w:szCs w:val="20"/>
          </w:rPr>
          <w:fldChar w:fldCharType="separate"/>
        </w:r>
        <w:r w:rsidR="00D92D60">
          <w:rPr>
            <w:rFonts w:ascii="Trebuchet MS" w:eastAsia="Times New Roman" w:hAnsi="Trebuchet MS" w:cs="Calibri"/>
            <w:noProof/>
            <w:webHidden/>
            <w:sz w:val="20"/>
            <w:szCs w:val="20"/>
          </w:rPr>
          <w:t>36</w:t>
        </w:r>
        <w:r w:rsidR="000C4E11" w:rsidRPr="003E62E4">
          <w:rPr>
            <w:rFonts w:ascii="Trebuchet MS" w:eastAsia="Times New Roman" w:hAnsi="Trebuchet MS" w:cs="Calibri"/>
            <w:noProof/>
            <w:webHidden/>
            <w:sz w:val="20"/>
            <w:szCs w:val="20"/>
          </w:rPr>
          <w:fldChar w:fldCharType="end"/>
        </w:r>
      </w:hyperlink>
    </w:p>
    <w:p w14:paraId="033FDAD2" w14:textId="5863FEEB" w:rsidR="000C4E11" w:rsidRPr="003E62E4" w:rsidRDefault="000134F4" w:rsidP="000C4E11">
      <w:pPr>
        <w:tabs>
          <w:tab w:val="right" w:leader="dot" w:pos="9347"/>
        </w:tabs>
        <w:spacing w:after="0" w:line="240" w:lineRule="auto"/>
        <w:rPr>
          <w:rFonts w:ascii="Calibri" w:eastAsia="Times New Roman" w:hAnsi="Calibri" w:cs="Times New Roman"/>
          <w:b w:val="0"/>
          <w:noProof/>
          <w:sz w:val="22"/>
        </w:rPr>
      </w:pPr>
      <w:hyperlink w:anchor="_Toc11414762" w:history="1">
        <w:r w:rsidR="000C4E11" w:rsidRPr="003E62E4">
          <w:rPr>
            <w:rFonts w:ascii="Trebuchet MS" w:eastAsia="Times New Roman" w:hAnsi="Trebuchet MS" w:cs="Calibri"/>
            <w:bCs/>
            <w:noProof/>
            <w:sz w:val="20"/>
            <w:szCs w:val="20"/>
            <w:u w:val="single"/>
          </w:rPr>
          <w:t>SELLING AT SCHOOL</w:t>
        </w:r>
        <w:r w:rsidR="000C4E11" w:rsidRPr="003E62E4">
          <w:rPr>
            <w:rFonts w:ascii="Trebuchet MS" w:eastAsia="Times New Roman" w:hAnsi="Trebuchet MS" w:cs="Calibri"/>
            <w:noProof/>
            <w:webHidden/>
            <w:sz w:val="20"/>
            <w:szCs w:val="20"/>
          </w:rPr>
          <w:tab/>
        </w:r>
        <w:r w:rsidR="000C4E11" w:rsidRPr="003E62E4">
          <w:rPr>
            <w:rFonts w:ascii="Trebuchet MS" w:eastAsia="Times New Roman" w:hAnsi="Trebuchet MS" w:cs="Calibri"/>
            <w:noProof/>
            <w:webHidden/>
            <w:sz w:val="20"/>
            <w:szCs w:val="20"/>
          </w:rPr>
          <w:fldChar w:fldCharType="begin"/>
        </w:r>
        <w:r w:rsidR="000C4E11" w:rsidRPr="003E62E4">
          <w:rPr>
            <w:rFonts w:ascii="Trebuchet MS" w:eastAsia="Times New Roman" w:hAnsi="Trebuchet MS" w:cs="Calibri"/>
            <w:noProof/>
            <w:webHidden/>
            <w:sz w:val="20"/>
            <w:szCs w:val="20"/>
          </w:rPr>
          <w:instrText xml:space="preserve"> PAGEREF _Toc11414762 \h </w:instrText>
        </w:r>
        <w:r w:rsidR="000C4E11" w:rsidRPr="003E62E4">
          <w:rPr>
            <w:rFonts w:ascii="Trebuchet MS" w:eastAsia="Times New Roman" w:hAnsi="Trebuchet MS" w:cs="Calibri"/>
            <w:noProof/>
            <w:webHidden/>
            <w:sz w:val="20"/>
            <w:szCs w:val="20"/>
          </w:rPr>
        </w:r>
        <w:r w:rsidR="000C4E11" w:rsidRPr="003E62E4">
          <w:rPr>
            <w:rFonts w:ascii="Trebuchet MS" w:eastAsia="Times New Roman" w:hAnsi="Trebuchet MS" w:cs="Calibri"/>
            <w:noProof/>
            <w:webHidden/>
            <w:sz w:val="20"/>
            <w:szCs w:val="20"/>
          </w:rPr>
          <w:fldChar w:fldCharType="separate"/>
        </w:r>
        <w:r w:rsidR="00D92D60">
          <w:rPr>
            <w:rFonts w:ascii="Trebuchet MS" w:eastAsia="Times New Roman" w:hAnsi="Trebuchet MS" w:cs="Calibri"/>
            <w:noProof/>
            <w:webHidden/>
            <w:sz w:val="20"/>
            <w:szCs w:val="20"/>
          </w:rPr>
          <w:t>37</w:t>
        </w:r>
        <w:r w:rsidR="000C4E11" w:rsidRPr="003E62E4">
          <w:rPr>
            <w:rFonts w:ascii="Trebuchet MS" w:eastAsia="Times New Roman" w:hAnsi="Trebuchet MS" w:cs="Calibri"/>
            <w:noProof/>
            <w:webHidden/>
            <w:sz w:val="20"/>
            <w:szCs w:val="20"/>
          </w:rPr>
          <w:fldChar w:fldCharType="end"/>
        </w:r>
      </w:hyperlink>
    </w:p>
    <w:p w14:paraId="588EEA21" w14:textId="5AF98EB1" w:rsidR="000C4E11" w:rsidRPr="003E62E4" w:rsidRDefault="000134F4" w:rsidP="000C4E11">
      <w:pPr>
        <w:tabs>
          <w:tab w:val="right" w:leader="dot" w:pos="9347"/>
        </w:tabs>
        <w:spacing w:after="0" w:line="240" w:lineRule="auto"/>
        <w:rPr>
          <w:rFonts w:ascii="Calibri" w:eastAsia="Times New Roman" w:hAnsi="Calibri" w:cs="Times New Roman"/>
          <w:b w:val="0"/>
          <w:noProof/>
          <w:sz w:val="22"/>
        </w:rPr>
      </w:pPr>
      <w:hyperlink w:anchor="_Toc11414763" w:history="1">
        <w:r w:rsidR="000C4E11" w:rsidRPr="003E62E4">
          <w:rPr>
            <w:rFonts w:ascii="Trebuchet MS" w:eastAsia="Times New Roman" w:hAnsi="Trebuchet MS" w:cs="Calibri"/>
            <w:bCs/>
            <w:noProof/>
            <w:sz w:val="20"/>
            <w:szCs w:val="20"/>
            <w:u w:val="single"/>
          </w:rPr>
          <w:t>SEXUAL HARASSMENT</w:t>
        </w:r>
        <w:r w:rsidR="000C4E11" w:rsidRPr="003E62E4">
          <w:rPr>
            <w:rFonts w:ascii="Trebuchet MS" w:eastAsia="Times New Roman" w:hAnsi="Trebuchet MS" w:cs="Calibri"/>
            <w:noProof/>
            <w:webHidden/>
            <w:sz w:val="20"/>
            <w:szCs w:val="20"/>
          </w:rPr>
          <w:tab/>
        </w:r>
        <w:r w:rsidR="000C4E11" w:rsidRPr="003E62E4">
          <w:rPr>
            <w:rFonts w:ascii="Trebuchet MS" w:eastAsia="Times New Roman" w:hAnsi="Trebuchet MS" w:cs="Calibri"/>
            <w:noProof/>
            <w:webHidden/>
            <w:sz w:val="20"/>
            <w:szCs w:val="20"/>
          </w:rPr>
          <w:fldChar w:fldCharType="begin"/>
        </w:r>
        <w:r w:rsidR="000C4E11" w:rsidRPr="003E62E4">
          <w:rPr>
            <w:rFonts w:ascii="Trebuchet MS" w:eastAsia="Times New Roman" w:hAnsi="Trebuchet MS" w:cs="Calibri"/>
            <w:noProof/>
            <w:webHidden/>
            <w:sz w:val="20"/>
            <w:szCs w:val="20"/>
          </w:rPr>
          <w:instrText xml:space="preserve"> PAGEREF _Toc11414763 \h </w:instrText>
        </w:r>
        <w:r w:rsidR="000C4E11" w:rsidRPr="003E62E4">
          <w:rPr>
            <w:rFonts w:ascii="Trebuchet MS" w:eastAsia="Times New Roman" w:hAnsi="Trebuchet MS" w:cs="Calibri"/>
            <w:noProof/>
            <w:webHidden/>
            <w:sz w:val="20"/>
            <w:szCs w:val="20"/>
          </w:rPr>
        </w:r>
        <w:r w:rsidR="000C4E11" w:rsidRPr="003E62E4">
          <w:rPr>
            <w:rFonts w:ascii="Trebuchet MS" w:eastAsia="Times New Roman" w:hAnsi="Trebuchet MS" w:cs="Calibri"/>
            <w:noProof/>
            <w:webHidden/>
            <w:sz w:val="20"/>
            <w:szCs w:val="20"/>
          </w:rPr>
          <w:fldChar w:fldCharType="separate"/>
        </w:r>
        <w:r w:rsidR="00D92D60">
          <w:rPr>
            <w:rFonts w:ascii="Trebuchet MS" w:eastAsia="Times New Roman" w:hAnsi="Trebuchet MS" w:cs="Calibri"/>
            <w:noProof/>
            <w:webHidden/>
            <w:sz w:val="20"/>
            <w:szCs w:val="20"/>
          </w:rPr>
          <w:t>37</w:t>
        </w:r>
        <w:r w:rsidR="000C4E11" w:rsidRPr="003E62E4">
          <w:rPr>
            <w:rFonts w:ascii="Trebuchet MS" w:eastAsia="Times New Roman" w:hAnsi="Trebuchet MS" w:cs="Calibri"/>
            <w:noProof/>
            <w:webHidden/>
            <w:sz w:val="20"/>
            <w:szCs w:val="20"/>
          </w:rPr>
          <w:fldChar w:fldCharType="end"/>
        </w:r>
      </w:hyperlink>
    </w:p>
    <w:p w14:paraId="01AAAA5A" w14:textId="6EAE7184" w:rsidR="000C4E11" w:rsidRPr="003E62E4" w:rsidRDefault="000134F4" w:rsidP="000C4E11">
      <w:pPr>
        <w:tabs>
          <w:tab w:val="right" w:leader="dot" w:pos="9347"/>
        </w:tabs>
        <w:spacing w:after="0" w:line="240" w:lineRule="auto"/>
        <w:rPr>
          <w:rFonts w:ascii="Calibri" w:eastAsia="Times New Roman" w:hAnsi="Calibri" w:cs="Times New Roman"/>
          <w:b w:val="0"/>
          <w:noProof/>
          <w:sz w:val="22"/>
        </w:rPr>
      </w:pPr>
      <w:hyperlink w:anchor="_Toc11414764" w:history="1">
        <w:r w:rsidR="000C4E11" w:rsidRPr="003E62E4">
          <w:rPr>
            <w:rFonts w:ascii="Trebuchet MS" w:eastAsia="Times New Roman" w:hAnsi="Trebuchet MS" w:cs="Calibri"/>
            <w:bCs/>
            <w:caps/>
            <w:noProof/>
            <w:sz w:val="20"/>
            <w:szCs w:val="20"/>
            <w:u w:val="single"/>
          </w:rPr>
          <w:t>Special Education</w:t>
        </w:r>
        <w:r w:rsidR="000C4E11" w:rsidRPr="003E62E4">
          <w:rPr>
            <w:rFonts w:ascii="Trebuchet MS" w:eastAsia="Times New Roman" w:hAnsi="Trebuchet MS" w:cs="Calibri"/>
            <w:noProof/>
            <w:webHidden/>
            <w:sz w:val="20"/>
            <w:szCs w:val="20"/>
          </w:rPr>
          <w:tab/>
        </w:r>
        <w:r w:rsidR="000C4E11" w:rsidRPr="003E62E4">
          <w:rPr>
            <w:rFonts w:ascii="Trebuchet MS" w:eastAsia="Times New Roman" w:hAnsi="Trebuchet MS" w:cs="Calibri"/>
            <w:noProof/>
            <w:webHidden/>
            <w:sz w:val="20"/>
            <w:szCs w:val="20"/>
          </w:rPr>
          <w:fldChar w:fldCharType="begin"/>
        </w:r>
        <w:r w:rsidR="000C4E11" w:rsidRPr="003E62E4">
          <w:rPr>
            <w:rFonts w:ascii="Trebuchet MS" w:eastAsia="Times New Roman" w:hAnsi="Trebuchet MS" w:cs="Calibri"/>
            <w:noProof/>
            <w:webHidden/>
            <w:sz w:val="20"/>
            <w:szCs w:val="20"/>
          </w:rPr>
          <w:instrText xml:space="preserve"> PAGEREF _Toc11414764 \h </w:instrText>
        </w:r>
        <w:r w:rsidR="000C4E11" w:rsidRPr="003E62E4">
          <w:rPr>
            <w:rFonts w:ascii="Trebuchet MS" w:eastAsia="Times New Roman" w:hAnsi="Trebuchet MS" w:cs="Calibri"/>
            <w:noProof/>
            <w:webHidden/>
            <w:sz w:val="20"/>
            <w:szCs w:val="20"/>
          </w:rPr>
        </w:r>
        <w:r w:rsidR="000C4E11" w:rsidRPr="003E62E4">
          <w:rPr>
            <w:rFonts w:ascii="Trebuchet MS" w:eastAsia="Times New Roman" w:hAnsi="Trebuchet MS" w:cs="Calibri"/>
            <w:noProof/>
            <w:webHidden/>
            <w:sz w:val="20"/>
            <w:szCs w:val="20"/>
          </w:rPr>
          <w:fldChar w:fldCharType="separate"/>
        </w:r>
        <w:r w:rsidR="00D92D60">
          <w:rPr>
            <w:rFonts w:ascii="Trebuchet MS" w:eastAsia="Times New Roman" w:hAnsi="Trebuchet MS" w:cs="Calibri"/>
            <w:noProof/>
            <w:webHidden/>
            <w:sz w:val="20"/>
            <w:szCs w:val="20"/>
          </w:rPr>
          <w:t>37</w:t>
        </w:r>
        <w:r w:rsidR="000C4E11" w:rsidRPr="003E62E4">
          <w:rPr>
            <w:rFonts w:ascii="Trebuchet MS" w:eastAsia="Times New Roman" w:hAnsi="Trebuchet MS" w:cs="Calibri"/>
            <w:noProof/>
            <w:webHidden/>
            <w:sz w:val="20"/>
            <w:szCs w:val="20"/>
          </w:rPr>
          <w:fldChar w:fldCharType="end"/>
        </w:r>
      </w:hyperlink>
    </w:p>
    <w:p w14:paraId="1971A1EC" w14:textId="4F0CFF86" w:rsidR="000C4E11" w:rsidRPr="003E62E4" w:rsidRDefault="000134F4" w:rsidP="000C4E11">
      <w:pPr>
        <w:tabs>
          <w:tab w:val="right" w:leader="dot" w:pos="9347"/>
        </w:tabs>
        <w:spacing w:after="0" w:line="240" w:lineRule="auto"/>
        <w:rPr>
          <w:rFonts w:ascii="Calibri" w:eastAsia="Times New Roman" w:hAnsi="Calibri" w:cs="Times New Roman"/>
          <w:b w:val="0"/>
          <w:noProof/>
          <w:sz w:val="22"/>
        </w:rPr>
      </w:pPr>
      <w:hyperlink w:anchor="_Toc11414765" w:history="1">
        <w:r w:rsidR="000C4E11" w:rsidRPr="003E62E4">
          <w:rPr>
            <w:rFonts w:ascii="Trebuchet MS" w:eastAsia="Times New Roman" w:hAnsi="Trebuchet MS" w:cs="Calibri"/>
            <w:bCs/>
            <w:noProof/>
            <w:sz w:val="20"/>
            <w:szCs w:val="20"/>
            <w:u w:val="single"/>
          </w:rPr>
          <w:t>STUDENT OR PARENT GRIEVANCE</w:t>
        </w:r>
        <w:r w:rsidR="000C4E11" w:rsidRPr="003E62E4">
          <w:rPr>
            <w:rFonts w:ascii="Trebuchet MS" w:eastAsia="Times New Roman" w:hAnsi="Trebuchet MS" w:cs="Calibri"/>
            <w:noProof/>
            <w:webHidden/>
            <w:sz w:val="20"/>
            <w:szCs w:val="20"/>
          </w:rPr>
          <w:tab/>
        </w:r>
        <w:r w:rsidR="000C4E11" w:rsidRPr="003E62E4">
          <w:rPr>
            <w:rFonts w:ascii="Trebuchet MS" w:eastAsia="Times New Roman" w:hAnsi="Trebuchet MS" w:cs="Calibri"/>
            <w:noProof/>
            <w:webHidden/>
            <w:sz w:val="20"/>
            <w:szCs w:val="20"/>
          </w:rPr>
          <w:fldChar w:fldCharType="begin"/>
        </w:r>
        <w:r w:rsidR="000C4E11" w:rsidRPr="003E62E4">
          <w:rPr>
            <w:rFonts w:ascii="Trebuchet MS" w:eastAsia="Times New Roman" w:hAnsi="Trebuchet MS" w:cs="Calibri"/>
            <w:noProof/>
            <w:webHidden/>
            <w:sz w:val="20"/>
            <w:szCs w:val="20"/>
          </w:rPr>
          <w:instrText xml:space="preserve"> PAGEREF _Toc11414765 \h </w:instrText>
        </w:r>
        <w:r w:rsidR="000C4E11" w:rsidRPr="003E62E4">
          <w:rPr>
            <w:rFonts w:ascii="Trebuchet MS" w:eastAsia="Times New Roman" w:hAnsi="Trebuchet MS" w:cs="Calibri"/>
            <w:noProof/>
            <w:webHidden/>
            <w:sz w:val="20"/>
            <w:szCs w:val="20"/>
          </w:rPr>
        </w:r>
        <w:r w:rsidR="000C4E11" w:rsidRPr="003E62E4">
          <w:rPr>
            <w:rFonts w:ascii="Trebuchet MS" w:eastAsia="Times New Roman" w:hAnsi="Trebuchet MS" w:cs="Calibri"/>
            <w:noProof/>
            <w:webHidden/>
            <w:sz w:val="20"/>
            <w:szCs w:val="20"/>
          </w:rPr>
          <w:fldChar w:fldCharType="separate"/>
        </w:r>
        <w:r w:rsidR="00D92D60">
          <w:rPr>
            <w:rFonts w:ascii="Trebuchet MS" w:eastAsia="Times New Roman" w:hAnsi="Trebuchet MS" w:cs="Calibri"/>
            <w:noProof/>
            <w:webHidden/>
            <w:sz w:val="20"/>
            <w:szCs w:val="20"/>
          </w:rPr>
          <w:t>38</w:t>
        </w:r>
        <w:r w:rsidR="000C4E11" w:rsidRPr="003E62E4">
          <w:rPr>
            <w:rFonts w:ascii="Trebuchet MS" w:eastAsia="Times New Roman" w:hAnsi="Trebuchet MS" w:cs="Calibri"/>
            <w:noProof/>
            <w:webHidden/>
            <w:sz w:val="20"/>
            <w:szCs w:val="20"/>
          </w:rPr>
          <w:fldChar w:fldCharType="end"/>
        </w:r>
      </w:hyperlink>
    </w:p>
    <w:p w14:paraId="5EC7D427" w14:textId="422AA0C6" w:rsidR="000C4E11" w:rsidRPr="003E62E4" w:rsidRDefault="000134F4" w:rsidP="000C4E11">
      <w:pPr>
        <w:tabs>
          <w:tab w:val="right" w:leader="dot" w:pos="9347"/>
        </w:tabs>
        <w:spacing w:after="0" w:line="240" w:lineRule="auto"/>
        <w:rPr>
          <w:rFonts w:ascii="Calibri" w:eastAsia="Times New Roman" w:hAnsi="Calibri" w:cs="Times New Roman"/>
          <w:b w:val="0"/>
          <w:noProof/>
          <w:sz w:val="22"/>
        </w:rPr>
      </w:pPr>
      <w:hyperlink w:anchor="_Toc11414766" w:history="1">
        <w:r w:rsidR="000C4E11" w:rsidRPr="003E62E4">
          <w:rPr>
            <w:rFonts w:ascii="Trebuchet MS" w:eastAsia="Times New Roman" w:hAnsi="Trebuchet MS" w:cs="Calibri"/>
            <w:bCs/>
            <w:noProof/>
            <w:sz w:val="20"/>
            <w:szCs w:val="20"/>
            <w:u w:val="single"/>
          </w:rPr>
          <w:t>TEST SCHEDULE</w:t>
        </w:r>
        <w:r w:rsidR="000C4E11" w:rsidRPr="003E62E4">
          <w:rPr>
            <w:rFonts w:ascii="Trebuchet MS" w:eastAsia="Times New Roman" w:hAnsi="Trebuchet MS" w:cs="Calibri"/>
            <w:noProof/>
            <w:webHidden/>
            <w:sz w:val="20"/>
            <w:szCs w:val="20"/>
          </w:rPr>
          <w:tab/>
        </w:r>
        <w:r w:rsidR="000C4E11" w:rsidRPr="003E62E4">
          <w:rPr>
            <w:rFonts w:ascii="Trebuchet MS" w:eastAsia="Times New Roman" w:hAnsi="Trebuchet MS" w:cs="Calibri"/>
            <w:noProof/>
            <w:webHidden/>
            <w:sz w:val="20"/>
            <w:szCs w:val="20"/>
          </w:rPr>
          <w:fldChar w:fldCharType="begin"/>
        </w:r>
        <w:r w:rsidR="000C4E11" w:rsidRPr="003E62E4">
          <w:rPr>
            <w:rFonts w:ascii="Trebuchet MS" w:eastAsia="Times New Roman" w:hAnsi="Trebuchet MS" w:cs="Calibri"/>
            <w:noProof/>
            <w:webHidden/>
            <w:sz w:val="20"/>
            <w:szCs w:val="20"/>
          </w:rPr>
          <w:instrText xml:space="preserve"> PAGEREF _Toc11414766 \h </w:instrText>
        </w:r>
        <w:r w:rsidR="000C4E11" w:rsidRPr="003E62E4">
          <w:rPr>
            <w:rFonts w:ascii="Trebuchet MS" w:eastAsia="Times New Roman" w:hAnsi="Trebuchet MS" w:cs="Calibri"/>
            <w:noProof/>
            <w:webHidden/>
            <w:sz w:val="20"/>
            <w:szCs w:val="20"/>
          </w:rPr>
        </w:r>
        <w:r w:rsidR="000C4E11" w:rsidRPr="003E62E4">
          <w:rPr>
            <w:rFonts w:ascii="Trebuchet MS" w:eastAsia="Times New Roman" w:hAnsi="Trebuchet MS" w:cs="Calibri"/>
            <w:noProof/>
            <w:webHidden/>
            <w:sz w:val="20"/>
            <w:szCs w:val="20"/>
          </w:rPr>
          <w:fldChar w:fldCharType="separate"/>
        </w:r>
        <w:r w:rsidR="00D92D60">
          <w:rPr>
            <w:rFonts w:ascii="Trebuchet MS" w:eastAsia="Times New Roman" w:hAnsi="Trebuchet MS" w:cs="Calibri"/>
            <w:noProof/>
            <w:webHidden/>
            <w:sz w:val="20"/>
            <w:szCs w:val="20"/>
          </w:rPr>
          <w:t>39</w:t>
        </w:r>
        <w:r w:rsidR="000C4E11" w:rsidRPr="003E62E4">
          <w:rPr>
            <w:rFonts w:ascii="Trebuchet MS" w:eastAsia="Times New Roman" w:hAnsi="Trebuchet MS" w:cs="Calibri"/>
            <w:noProof/>
            <w:webHidden/>
            <w:sz w:val="20"/>
            <w:szCs w:val="20"/>
          </w:rPr>
          <w:fldChar w:fldCharType="end"/>
        </w:r>
      </w:hyperlink>
    </w:p>
    <w:p w14:paraId="3BBF7B3D" w14:textId="17620C2D" w:rsidR="000C4E11" w:rsidRPr="003E62E4" w:rsidRDefault="000134F4" w:rsidP="000C4E11">
      <w:pPr>
        <w:tabs>
          <w:tab w:val="right" w:leader="dot" w:pos="9347"/>
        </w:tabs>
        <w:spacing w:after="0" w:line="240" w:lineRule="auto"/>
        <w:rPr>
          <w:rFonts w:ascii="Calibri" w:eastAsia="Times New Roman" w:hAnsi="Calibri" w:cs="Times New Roman"/>
          <w:b w:val="0"/>
          <w:noProof/>
          <w:sz w:val="22"/>
        </w:rPr>
      </w:pPr>
      <w:hyperlink w:anchor="_Toc11414767" w:history="1">
        <w:r w:rsidR="000C4E11" w:rsidRPr="003E62E4">
          <w:rPr>
            <w:rFonts w:ascii="Trebuchet MS" w:eastAsia="Times New Roman" w:hAnsi="Trebuchet MS" w:cs="Calibri"/>
            <w:bCs/>
            <w:noProof/>
            <w:sz w:val="20"/>
            <w:szCs w:val="20"/>
            <w:u w:val="single"/>
          </w:rPr>
          <w:t>TEXTBOOKS</w:t>
        </w:r>
        <w:r w:rsidR="000C4E11" w:rsidRPr="003E62E4">
          <w:rPr>
            <w:rFonts w:ascii="Trebuchet MS" w:eastAsia="Times New Roman" w:hAnsi="Trebuchet MS" w:cs="Calibri"/>
            <w:noProof/>
            <w:webHidden/>
            <w:sz w:val="20"/>
            <w:szCs w:val="20"/>
          </w:rPr>
          <w:tab/>
        </w:r>
        <w:r w:rsidR="000C4E11" w:rsidRPr="003E62E4">
          <w:rPr>
            <w:rFonts w:ascii="Trebuchet MS" w:eastAsia="Times New Roman" w:hAnsi="Trebuchet MS" w:cs="Calibri"/>
            <w:noProof/>
            <w:webHidden/>
            <w:sz w:val="20"/>
            <w:szCs w:val="20"/>
          </w:rPr>
          <w:fldChar w:fldCharType="begin"/>
        </w:r>
        <w:r w:rsidR="000C4E11" w:rsidRPr="003E62E4">
          <w:rPr>
            <w:rFonts w:ascii="Trebuchet MS" w:eastAsia="Times New Roman" w:hAnsi="Trebuchet MS" w:cs="Calibri"/>
            <w:noProof/>
            <w:webHidden/>
            <w:sz w:val="20"/>
            <w:szCs w:val="20"/>
          </w:rPr>
          <w:instrText xml:space="preserve"> PAGEREF _Toc11414767 \h </w:instrText>
        </w:r>
        <w:r w:rsidR="000C4E11" w:rsidRPr="003E62E4">
          <w:rPr>
            <w:rFonts w:ascii="Trebuchet MS" w:eastAsia="Times New Roman" w:hAnsi="Trebuchet MS" w:cs="Calibri"/>
            <w:noProof/>
            <w:webHidden/>
            <w:sz w:val="20"/>
            <w:szCs w:val="20"/>
          </w:rPr>
        </w:r>
        <w:r w:rsidR="000C4E11" w:rsidRPr="003E62E4">
          <w:rPr>
            <w:rFonts w:ascii="Trebuchet MS" w:eastAsia="Times New Roman" w:hAnsi="Trebuchet MS" w:cs="Calibri"/>
            <w:noProof/>
            <w:webHidden/>
            <w:sz w:val="20"/>
            <w:szCs w:val="20"/>
          </w:rPr>
          <w:fldChar w:fldCharType="separate"/>
        </w:r>
        <w:r w:rsidR="00D92D60">
          <w:rPr>
            <w:rFonts w:ascii="Trebuchet MS" w:eastAsia="Times New Roman" w:hAnsi="Trebuchet MS" w:cs="Calibri"/>
            <w:noProof/>
            <w:webHidden/>
            <w:sz w:val="20"/>
            <w:szCs w:val="20"/>
          </w:rPr>
          <w:t>39</w:t>
        </w:r>
        <w:r w:rsidR="000C4E11" w:rsidRPr="003E62E4">
          <w:rPr>
            <w:rFonts w:ascii="Trebuchet MS" w:eastAsia="Times New Roman" w:hAnsi="Trebuchet MS" w:cs="Calibri"/>
            <w:noProof/>
            <w:webHidden/>
            <w:sz w:val="20"/>
            <w:szCs w:val="20"/>
          </w:rPr>
          <w:fldChar w:fldCharType="end"/>
        </w:r>
      </w:hyperlink>
    </w:p>
    <w:p w14:paraId="79EB8F4F" w14:textId="0AC23C53" w:rsidR="000C4E11" w:rsidRPr="003E62E4" w:rsidRDefault="000134F4" w:rsidP="000C4E11">
      <w:pPr>
        <w:tabs>
          <w:tab w:val="right" w:leader="dot" w:pos="9347"/>
        </w:tabs>
        <w:spacing w:after="0" w:line="240" w:lineRule="auto"/>
        <w:rPr>
          <w:rFonts w:ascii="Calibri" w:eastAsia="Times New Roman" w:hAnsi="Calibri" w:cs="Times New Roman"/>
          <w:b w:val="0"/>
          <w:noProof/>
          <w:sz w:val="22"/>
        </w:rPr>
      </w:pPr>
      <w:hyperlink w:anchor="_Toc11414768" w:history="1">
        <w:r w:rsidR="000C4E11" w:rsidRPr="003E62E4">
          <w:rPr>
            <w:rFonts w:ascii="Trebuchet MS" w:eastAsia="Times New Roman" w:hAnsi="Trebuchet MS" w:cs="Calibri"/>
            <w:bCs/>
            <w:caps/>
            <w:noProof/>
            <w:sz w:val="20"/>
            <w:szCs w:val="20"/>
            <w:u w:val="single"/>
          </w:rPr>
          <w:t>Title I/Title II Parent/Student Grievance Procedures</w:t>
        </w:r>
        <w:r w:rsidR="000C4E11" w:rsidRPr="003E62E4">
          <w:rPr>
            <w:rFonts w:ascii="Trebuchet MS" w:eastAsia="Times New Roman" w:hAnsi="Trebuchet MS" w:cs="Calibri"/>
            <w:noProof/>
            <w:webHidden/>
            <w:sz w:val="20"/>
            <w:szCs w:val="20"/>
          </w:rPr>
          <w:tab/>
        </w:r>
        <w:r w:rsidR="000C4E11" w:rsidRPr="003E62E4">
          <w:rPr>
            <w:rFonts w:ascii="Trebuchet MS" w:eastAsia="Times New Roman" w:hAnsi="Trebuchet MS" w:cs="Calibri"/>
            <w:noProof/>
            <w:webHidden/>
            <w:sz w:val="20"/>
            <w:szCs w:val="20"/>
          </w:rPr>
          <w:fldChar w:fldCharType="begin"/>
        </w:r>
        <w:r w:rsidR="000C4E11" w:rsidRPr="003E62E4">
          <w:rPr>
            <w:rFonts w:ascii="Trebuchet MS" w:eastAsia="Times New Roman" w:hAnsi="Trebuchet MS" w:cs="Calibri"/>
            <w:noProof/>
            <w:webHidden/>
            <w:sz w:val="20"/>
            <w:szCs w:val="20"/>
          </w:rPr>
          <w:instrText xml:space="preserve"> PAGEREF _Toc11414768 \h </w:instrText>
        </w:r>
        <w:r w:rsidR="000C4E11" w:rsidRPr="003E62E4">
          <w:rPr>
            <w:rFonts w:ascii="Trebuchet MS" w:eastAsia="Times New Roman" w:hAnsi="Trebuchet MS" w:cs="Calibri"/>
            <w:noProof/>
            <w:webHidden/>
            <w:sz w:val="20"/>
            <w:szCs w:val="20"/>
          </w:rPr>
        </w:r>
        <w:r w:rsidR="000C4E11" w:rsidRPr="003E62E4">
          <w:rPr>
            <w:rFonts w:ascii="Trebuchet MS" w:eastAsia="Times New Roman" w:hAnsi="Trebuchet MS" w:cs="Calibri"/>
            <w:noProof/>
            <w:webHidden/>
            <w:sz w:val="20"/>
            <w:szCs w:val="20"/>
          </w:rPr>
          <w:fldChar w:fldCharType="separate"/>
        </w:r>
        <w:r w:rsidR="00D92D60">
          <w:rPr>
            <w:rFonts w:ascii="Trebuchet MS" w:eastAsia="Times New Roman" w:hAnsi="Trebuchet MS" w:cs="Calibri"/>
            <w:noProof/>
            <w:webHidden/>
            <w:sz w:val="20"/>
            <w:szCs w:val="20"/>
          </w:rPr>
          <w:t>39</w:t>
        </w:r>
        <w:r w:rsidR="000C4E11" w:rsidRPr="003E62E4">
          <w:rPr>
            <w:rFonts w:ascii="Trebuchet MS" w:eastAsia="Times New Roman" w:hAnsi="Trebuchet MS" w:cs="Calibri"/>
            <w:noProof/>
            <w:webHidden/>
            <w:sz w:val="20"/>
            <w:szCs w:val="20"/>
          </w:rPr>
          <w:fldChar w:fldCharType="end"/>
        </w:r>
      </w:hyperlink>
    </w:p>
    <w:p w14:paraId="3602F3FB" w14:textId="49011F49" w:rsidR="000C4E11" w:rsidRPr="003E62E4" w:rsidRDefault="000134F4" w:rsidP="000C4E11">
      <w:pPr>
        <w:tabs>
          <w:tab w:val="right" w:leader="dot" w:pos="9347"/>
        </w:tabs>
        <w:spacing w:after="0" w:line="240" w:lineRule="auto"/>
        <w:rPr>
          <w:rFonts w:ascii="Calibri" w:eastAsia="Times New Roman" w:hAnsi="Calibri" w:cs="Times New Roman"/>
          <w:b w:val="0"/>
          <w:noProof/>
          <w:sz w:val="22"/>
        </w:rPr>
      </w:pPr>
      <w:hyperlink w:anchor="_Toc11414769" w:history="1">
        <w:r w:rsidR="000C4E11" w:rsidRPr="003E62E4">
          <w:rPr>
            <w:rFonts w:ascii="Trebuchet MS" w:eastAsia="Times New Roman" w:hAnsi="Trebuchet MS" w:cs="Calibri"/>
            <w:bCs/>
            <w:noProof/>
            <w:sz w:val="20"/>
            <w:szCs w:val="20"/>
            <w:u w:val="single"/>
          </w:rPr>
          <w:t>TITLE IX NON-DISCRIMINATION</w:t>
        </w:r>
        <w:r w:rsidR="000C4E11" w:rsidRPr="003E62E4">
          <w:rPr>
            <w:rFonts w:ascii="Trebuchet MS" w:eastAsia="Times New Roman" w:hAnsi="Trebuchet MS" w:cs="Calibri"/>
            <w:noProof/>
            <w:webHidden/>
            <w:sz w:val="20"/>
            <w:szCs w:val="20"/>
          </w:rPr>
          <w:tab/>
        </w:r>
        <w:r w:rsidR="000C4E11" w:rsidRPr="003E62E4">
          <w:rPr>
            <w:rFonts w:ascii="Trebuchet MS" w:eastAsia="Times New Roman" w:hAnsi="Trebuchet MS" w:cs="Calibri"/>
            <w:noProof/>
            <w:webHidden/>
            <w:sz w:val="20"/>
            <w:szCs w:val="20"/>
          </w:rPr>
          <w:fldChar w:fldCharType="begin"/>
        </w:r>
        <w:r w:rsidR="000C4E11" w:rsidRPr="003E62E4">
          <w:rPr>
            <w:rFonts w:ascii="Trebuchet MS" w:eastAsia="Times New Roman" w:hAnsi="Trebuchet MS" w:cs="Calibri"/>
            <w:noProof/>
            <w:webHidden/>
            <w:sz w:val="20"/>
            <w:szCs w:val="20"/>
          </w:rPr>
          <w:instrText xml:space="preserve"> PAGEREF _Toc11414769 \h </w:instrText>
        </w:r>
        <w:r w:rsidR="000C4E11" w:rsidRPr="003E62E4">
          <w:rPr>
            <w:rFonts w:ascii="Trebuchet MS" w:eastAsia="Times New Roman" w:hAnsi="Trebuchet MS" w:cs="Calibri"/>
            <w:noProof/>
            <w:webHidden/>
            <w:sz w:val="20"/>
            <w:szCs w:val="20"/>
          </w:rPr>
        </w:r>
        <w:r w:rsidR="000C4E11" w:rsidRPr="003E62E4">
          <w:rPr>
            <w:rFonts w:ascii="Trebuchet MS" w:eastAsia="Times New Roman" w:hAnsi="Trebuchet MS" w:cs="Calibri"/>
            <w:noProof/>
            <w:webHidden/>
            <w:sz w:val="20"/>
            <w:szCs w:val="20"/>
          </w:rPr>
          <w:fldChar w:fldCharType="separate"/>
        </w:r>
        <w:r w:rsidR="00D92D60">
          <w:rPr>
            <w:rFonts w:ascii="Trebuchet MS" w:eastAsia="Times New Roman" w:hAnsi="Trebuchet MS" w:cs="Calibri"/>
            <w:noProof/>
            <w:webHidden/>
            <w:sz w:val="20"/>
            <w:szCs w:val="20"/>
          </w:rPr>
          <w:t>40</w:t>
        </w:r>
        <w:r w:rsidR="000C4E11" w:rsidRPr="003E62E4">
          <w:rPr>
            <w:rFonts w:ascii="Trebuchet MS" w:eastAsia="Times New Roman" w:hAnsi="Trebuchet MS" w:cs="Calibri"/>
            <w:noProof/>
            <w:webHidden/>
            <w:sz w:val="20"/>
            <w:szCs w:val="20"/>
          </w:rPr>
          <w:fldChar w:fldCharType="end"/>
        </w:r>
      </w:hyperlink>
    </w:p>
    <w:p w14:paraId="3036E1A2" w14:textId="3FB368C9" w:rsidR="000C4E11" w:rsidRPr="003E62E4" w:rsidRDefault="000134F4" w:rsidP="000C4E11">
      <w:pPr>
        <w:tabs>
          <w:tab w:val="right" w:leader="dot" w:pos="9347"/>
        </w:tabs>
        <w:spacing w:after="0" w:line="240" w:lineRule="auto"/>
        <w:rPr>
          <w:rFonts w:ascii="Calibri" w:eastAsia="Times New Roman" w:hAnsi="Calibri" w:cs="Times New Roman"/>
          <w:b w:val="0"/>
          <w:noProof/>
          <w:sz w:val="22"/>
        </w:rPr>
      </w:pPr>
      <w:hyperlink w:anchor="_Toc11414770" w:history="1">
        <w:r w:rsidR="000C4E11" w:rsidRPr="003E62E4">
          <w:rPr>
            <w:rFonts w:ascii="Trebuchet MS" w:eastAsia="Times New Roman" w:hAnsi="Trebuchet MS" w:cs="Calibri"/>
            <w:bCs/>
            <w:noProof/>
            <w:sz w:val="20"/>
            <w:szCs w:val="20"/>
            <w:u w:val="single"/>
          </w:rPr>
          <w:t>TITLE IX PARENT/STUDENT GRIEVANCE PROCEDURES</w:t>
        </w:r>
        <w:r w:rsidR="000C4E11" w:rsidRPr="003E62E4">
          <w:rPr>
            <w:rFonts w:ascii="Trebuchet MS" w:eastAsia="Times New Roman" w:hAnsi="Trebuchet MS" w:cs="Calibri"/>
            <w:noProof/>
            <w:webHidden/>
            <w:sz w:val="20"/>
            <w:szCs w:val="20"/>
          </w:rPr>
          <w:tab/>
        </w:r>
        <w:r w:rsidR="000C4E11" w:rsidRPr="003E62E4">
          <w:rPr>
            <w:rFonts w:ascii="Trebuchet MS" w:eastAsia="Times New Roman" w:hAnsi="Trebuchet MS" w:cs="Calibri"/>
            <w:noProof/>
            <w:webHidden/>
            <w:sz w:val="20"/>
            <w:szCs w:val="20"/>
          </w:rPr>
          <w:fldChar w:fldCharType="begin"/>
        </w:r>
        <w:r w:rsidR="000C4E11" w:rsidRPr="003E62E4">
          <w:rPr>
            <w:rFonts w:ascii="Trebuchet MS" w:eastAsia="Times New Roman" w:hAnsi="Trebuchet MS" w:cs="Calibri"/>
            <w:noProof/>
            <w:webHidden/>
            <w:sz w:val="20"/>
            <w:szCs w:val="20"/>
          </w:rPr>
          <w:instrText xml:space="preserve"> PAGEREF _Toc11414770 \h </w:instrText>
        </w:r>
        <w:r w:rsidR="000C4E11" w:rsidRPr="003E62E4">
          <w:rPr>
            <w:rFonts w:ascii="Trebuchet MS" w:eastAsia="Times New Roman" w:hAnsi="Trebuchet MS" w:cs="Calibri"/>
            <w:noProof/>
            <w:webHidden/>
            <w:sz w:val="20"/>
            <w:szCs w:val="20"/>
          </w:rPr>
        </w:r>
        <w:r w:rsidR="000C4E11" w:rsidRPr="003E62E4">
          <w:rPr>
            <w:rFonts w:ascii="Trebuchet MS" w:eastAsia="Times New Roman" w:hAnsi="Trebuchet MS" w:cs="Calibri"/>
            <w:noProof/>
            <w:webHidden/>
            <w:sz w:val="20"/>
            <w:szCs w:val="20"/>
          </w:rPr>
          <w:fldChar w:fldCharType="separate"/>
        </w:r>
        <w:r w:rsidR="00D92D60">
          <w:rPr>
            <w:rFonts w:ascii="Trebuchet MS" w:eastAsia="Times New Roman" w:hAnsi="Trebuchet MS" w:cs="Calibri"/>
            <w:noProof/>
            <w:webHidden/>
            <w:sz w:val="20"/>
            <w:szCs w:val="20"/>
          </w:rPr>
          <w:t>40</w:t>
        </w:r>
        <w:r w:rsidR="000C4E11" w:rsidRPr="003E62E4">
          <w:rPr>
            <w:rFonts w:ascii="Trebuchet MS" w:eastAsia="Times New Roman" w:hAnsi="Trebuchet MS" w:cs="Calibri"/>
            <w:noProof/>
            <w:webHidden/>
            <w:sz w:val="20"/>
            <w:szCs w:val="20"/>
          </w:rPr>
          <w:fldChar w:fldCharType="end"/>
        </w:r>
      </w:hyperlink>
    </w:p>
    <w:p w14:paraId="007EE418" w14:textId="6B413DF4" w:rsidR="000C4E11" w:rsidRPr="003E62E4" w:rsidRDefault="000134F4" w:rsidP="000C4E11">
      <w:pPr>
        <w:tabs>
          <w:tab w:val="right" w:leader="dot" w:pos="9347"/>
        </w:tabs>
        <w:spacing w:after="0" w:line="240" w:lineRule="auto"/>
        <w:rPr>
          <w:rFonts w:ascii="Calibri" w:eastAsia="Times New Roman" w:hAnsi="Calibri" w:cs="Times New Roman"/>
          <w:b w:val="0"/>
          <w:noProof/>
          <w:sz w:val="22"/>
        </w:rPr>
      </w:pPr>
      <w:hyperlink w:anchor="_Toc11414771" w:history="1">
        <w:r w:rsidR="000C4E11" w:rsidRPr="003E62E4">
          <w:rPr>
            <w:rFonts w:ascii="Trebuchet MS" w:eastAsia="Times New Roman" w:hAnsi="Trebuchet MS" w:cs="Calibri"/>
            <w:bCs/>
            <w:noProof/>
            <w:sz w:val="20"/>
            <w:szCs w:val="20"/>
            <w:u w:val="single"/>
          </w:rPr>
          <w:t>VOLUNTEERS AT SCHOOL</w:t>
        </w:r>
        <w:r w:rsidR="000C4E11" w:rsidRPr="003E62E4">
          <w:rPr>
            <w:rFonts w:ascii="Trebuchet MS" w:eastAsia="Times New Roman" w:hAnsi="Trebuchet MS" w:cs="Calibri"/>
            <w:noProof/>
            <w:webHidden/>
            <w:sz w:val="20"/>
            <w:szCs w:val="20"/>
          </w:rPr>
          <w:tab/>
        </w:r>
        <w:r w:rsidR="000C4E11" w:rsidRPr="003E62E4">
          <w:rPr>
            <w:rFonts w:ascii="Trebuchet MS" w:eastAsia="Times New Roman" w:hAnsi="Trebuchet MS" w:cs="Calibri"/>
            <w:noProof/>
            <w:webHidden/>
            <w:sz w:val="20"/>
            <w:szCs w:val="20"/>
          </w:rPr>
          <w:fldChar w:fldCharType="begin"/>
        </w:r>
        <w:r w:rsidR="000C4E11" w:rsidRPr="003E62E4">
          <w:rPr>
            <w:rFonts w:ascii="Trebuchet MS" w:eastAsia="Times New Roman" w:hAnsi="Trebuchet MS" w:cs="Calibri"/>
            <w:noProof/>
            <w:webHidden/>
            <w:sz w:val="20"/>
            <w:szCs w:val="20"/>
          </w:rPr>
          <w:instrText xml:space="preserve"> PAGEREF _Toc11414771 \h </w:instrText>
        </w:r>
        <w:r w:rsidR="000C4E11" w:rsidRPr="003E62E4">
          <w:rPr>
            <w:rFonts w:ascii="Trebuchet MS" w:eastAsia="Times New Roman" w:hAnsi="Trebuchet MS" w:cs="Calibri"/>
            <w:noProof/>
            <w:webHidden/>
            <w:sz w:val="20"/>
            <w:szCs w:val="20"/>
          </w:rPr>
        </w:r>
        <w:r w:rsidR="000C4E11" w:rsidRPr="003E62E4">
          <w:rPr>
            <w:rFonts w:ascii="Trebuchet MS" w:eastAsia="Times New Roman" w:hAnsi="Trebuchet MS" w:cs="Calibri"/>
            <w:noProof/>
            <w:webHidden/>
            <w:sz w:val="20"/>
            <w:szCs w:val="20"/>
          </w:rPr>
          <w:fldChar w:fldCharType="separate"/>
        </w:r>
        <w:r w:rsidR="00D92D60">
          <w:rPr>
            <w:rFonts w:ascii="Trebuchet MS" w:eastAsia="Times New Roman" w:hAnsi="Trebuchet MS" w:cs="Calibri"/>
            <w:noProof/>
            <w:webHidden/>
            <w:sz w:val="20"/>
            <w:szCs w:val="20"/>
          </w:rPr>
          <w:t>42</w:t>
        </w:r>
        <w:r w:rsidR="000C4E11" w:rsidRPr="003E62E4">
          <w:rPr>
            <w:rFonts w:ascii="Trebuchet MS" w:eastAsia="Times New Roman" w:hAnsi="Trebuchet MS" w:cs="Calibri"/>
            <w:noProof/>
            <w:webHidden/>
            <w:sz w:val="20"/>
            <w:szCs w:val="20"/>
          </w:rPr>
          <w:fldChar w:fldCharType="end"/>
        </w:r>
      </w:hyperlink>
    </w:p>
    <w:p w14:paraId="73EE74A4" w14:textId="36E81239" w:rsidR="000C4E11" w:rsidRPr="003E62E4" w:rsidRDefault="000134F4" w:rsidP="000C4E11">
      <w:pPr>
        <w:tabs>
          <w:tab w:val="right" w:leader="dot" w:pos="9347"/>
        </w:tabs>
        <w:spacing w:after="0" w:line="240" w:lineRule="auto"/>
        <w:rPr>
          <w:rFonts w:ascii="Calibri" w:eastAsia="Times New Roman" w:hAnsi="Calibri" w:cs="Times New Roman"/>
          <w:b w:val="0"/>
          <w:noProof/>
          <w:sz w:val="22"/>
        </w:rPr>
      </w:pPr>
      <w:hyperlink w:anchor="_Toc11414772" w:history="1">
        <w:r w:rsidR="000C4E11" w:rsidRPr="003E62E4">
          <w:rPr>
            <w:rFonts w:ascii="Trebuchet MS" w:eastAsia="Times New Roman" w:hAnsi="Trebuchet MS" w:cs="Calibri"/>
            <w:bCs/>
            <w:noProof/>
            <w:sz w:val="20"/>
            <w:szCs w:val="20"/>
            <w:u w:val="single"/>
          </w:rPr>
          <w:t>VISITORS AT SCHOOL</w:t>
        </w:r>
        <w:r w:rsidR="000C4E11" w:rsidRPr="003E62E4">
          <w:rPr>
            <w:rFonts w:ascii="Trebuchet MS" w:eastAsia="Times New Roman" w:hAnsi="Trebuchet MS" w:cs="Calibri"/>
            <w:noProof/>
            <w:webHidden/>
            <w:sz w:val="20"/>
            <w:szCs w:val="20"/>
          </w:rPr>
          <w:tab/>
        </w:r>
        <w:r w:rsidR="000C4E11" w:rsidRPr="003E62E4">
          <w:rPr>
            <w:rFonts w:ascii="Trebuchet MS" w:eastAsia="Times New Roman" w:hAnsi="Trebuchet MS" w:cs="Calibri"/>
            <w:noProof/>
            <w:webHidden/>
            <w:sz w:val="20"/>
            <w:szCs w:val="20"/>
          </w:rPr>
          <w:fldChar w:fldCharType="begin"/>
        </w:r>
        <w:r w:rsidR="000C4E11" w:rsidRPr="003E62E4">
          <w:rPr>
            <w:rFonts w:ascii="Trebuchet MS" w:eastAsia="Times New Roman" w:hAnsi="Trebuchet MS" w:cs="Calibri"/>
            <w:noProof/>
            <w:webHidden/>
            <w:sz w:val="20"/>
            <w:szCs w:val="20"/>
          </w:rPr>
          <w:instrText xml:space="preserve"> PAGEREF _Toc11414772 \h </w:instrText>
        </w:r>
        <w:r w:rsidR="000C4E11" w:rsidRPr="003E62E4">
          <w:rPr>
            <w:rFonts w:ascii="Trebuchet MS" w:eastAsia="Times New Roman" w:hAnsi="Trebuchet MS" w:cs="Calibri"/>
            <w:noProof/>
            <w:webHidden/>
            <w:sz w:val="20"/>
            <w:szCs w:val="20"/>
          </w:rPr>
        </w:r>
        <w:r w:rsidR="000C4E11" w:rsidRPr="003E62E4">
          <w:rPr>
            <w:rFonts w:ascii="Trebuchet MS" w:eastAsia="Times New Roman" w:hAnsi="Trebuchet MS" w:cs="Calibri"/>
            <w:noProof/>
            <w:webHidden/>
            <w:sz w:val="20"/>
            <w:szCs w:val="20"/>
          </w:rPr>
          <w:fldChar w:fldCharType="separate"/>
        </w:r>
        <w:r w:rsidR="00D92D60">
          <w:rPr>
            <w:rFonts w:ascii="Trebuchet MS" w:eastAsia="Times New Roman" w:hAnsi="Trebuchet MS" w:cs="Calibri"/>
            <w:noProof/>
            <w:webHidden/>
            <w:sz w:val="20"/>
            <w:szCs w:val="20"/>
          </w:rPr>
          <w:t>42</w:t>
        </w:r>
        <w:r w:rsidR="000C4E11" w:rsidRPr="003E62E4">
          <w:rPr>
            <w:rFonts w:ascii="Trebuchet MS" w:eastAsia="Times New Roman" w:hAnsi="Trebuchet MS" w:cs="Calibri"/>
            <w:noProof/>
            <w:webHidden/>
            <w:sz w:val="20"/>
            <w:szCs w:val="20"/>
          </w:rPr>
          <w:fldChar w:fldCharType="end"/>
        </w:r>
      </w:hyperlink>
    </w:p>
    <w:p w14:paraId="1559F2E8" w14:textId="7BAD0025" w:rsidR="000C4E11" w:rsidRPr="003E62E4" w:rsidRDefault="000134F4" w:rsidP="000C4E11">
      <w:pPr>
        <w:tabs>
          <w:tab w:val="right" w:leader="dot" w:pos="9347"/>
        </w:tabs>
        <w:spacing w:after="0" w:line="240" w:lineRule="auto"/>
        <w:rPr>
          <w:rFonts w:ascii="Calibri" w:eastAsia="Times New Roman" w:hAnsi="Calibri" w:cs="Times New Roman"/>
          <w:b w:val="0"/>
          <w:noProof/>
          <w:sz w:val="22"/>
        </w:rPr>
      </w:pPr>
      <w:hyperlink w:anchor="_Toc11414773" w:history="1">
        <w:r w:rsidR="000C4E11" w:rsidRPr="003E62E4">
          <w:rPr>
            <w:rFonts w:ascii="Trebuchet MS" w:eastAsia="Times New Roman" w:hAnsi="Trebuchet MS" w:cs="Calibri"/>
            <w:noProof/>
            <w:sz w:val="20"/>
            <w:szCs w:val="20"/>
            <w:u w:val="single"/>
          </w:rPr>
          <w:t>WEATHER</w:t>
        </w:r>
        <w:r w:rsidR="000C4E11" w:rsidRPr="003E62E4">
          <w:rPr>
            <w:rFonts w:ascii="Trebuchet MS" w:eastAsia="Times New Roman" w:hAnsi="Trebuchet MS" w:cs="Calibri"/>
            <w:noProof/>
            <w:webHidden/>
            <w:sz w:val="20"/>
            <w:szCs w:val="20"/>
          </w:rPr>
          <w:tab/>
        </w:r>
        <w:r w:rsidR="000C4E11" w:rsidRPr="003E62E4">
          <w:rPr>
            <w:rFonts w:ascii="Trebuchet MS" w:eastAsia="Times New Roman" w:hAnsi="Trebuchet MS" w:cs="Calibri"/>
            <w:noProof/>
            <w:webHidden/>
            <w:sz w:val="20"/>
            <w:szCs w:val="20"/>
          </w:rPr>
          <w:fldChar w:fldCharType="begin"/>
        </w:r>
        <w:r w:rsidR="000C4E11" w:rsidRPr="003E62E4">
          <w:rPr>
            <w:rFonts w:ascii="Trebuchet MS" w:eastAsia="Times New Roman" w:hAnsi="Trebuchet MS" w:cs="Calibri"/>
            <w:noProof/>
            <w:webHidden/>
            <w:sz w:val="20"/>
            <w:szCs w:val="20"/>
          </w:rPr>
          <w:instrText xml:space="preserve"> PAGEREF _Toc11414773 \h </w:instrText>
        </w:r>
        <w:r w:rsidR="000C4E11" w:rsidRPr="003E62E4">
          <w:rPr>
            <w:rFonts w:ascii="Trebuchet MS" w:eastAsia="Times New Roman" w:hAnsi="Trebuchet MS" w:cs="Calibri"/>
            <w:noProof/>
            <w:webHidden/>
            <w:sz w:val="20"/>
            <w:szCs w:val="20"/>
          </w:rPr>
        </w:r>
        <w:r w:rsidR="000C4E11" w:rsidRPr="003E62E4">
          <w:rPr>
            <w:rFonts w:ascii="Trebuchet MS" w:eastAsia="Times New Roman" w:hAnsi="Trebuchet MS" w:cs="Calibri"/>
            <w:noProof/>
            <w:webHidden/>
            <w:sz w:val="20"/>
            <w:szCs w:val="20"/>
          </w:rPr>
          <w:fldChar w:fldCharType="separate"/>
        </w:r>
        <w:r w:rsidR="00D92D60">
          <w:rPr>
            <w:rFonts w:ascii="Trebuchet MS" w:eastAsia="Times New Roman" w:hAnsi="Trebuchet MS" w:cs="Calibri"/>
            <w:noProof/>
            <w:webHidden/>
            <w:sz w:val="20"/>
            <w:szCs w:val="20"/>
          </w:rPr>
          <w:t>43</w:t>
        </w:r>
        <w:r w:rsidR="000C4E11" w:rsidRPr="003E62E4">
          <w:rPr>
            <w:rFonts w:ascii="Trebuchet MS" w:eastAsia="Times New Roman" w:hAnsi="Trebuchet MS" w:cs="Calibri"/>
            <w:noProof/>
            <w:webHidden/>
            <w:sz w:val="20"/>
            <w:szCs w:val="20"/>
          </w:rPr>
          <w:fldChar w:fldCharType="end"/>
        </w:r>
      </w:hyperlink>
    </w:p>
    <w:p w14:paraId="277F7AED" w14:textId="02FA93B1" w:rsidR="000C4E11" w:rsidRPr="003E62E4" w:rsidRDefault="000134F4" w:rsidP="000C4E11">
      <w:pPr>
        <w:tabs>
          <w:tab w:val="right" w:leader="dot" w:pos="9347"/>
        </w:tabs>
        <w:spacing w:after="0" w:line="240" w:lineRule="auto"/>
        <w:rPr>
          <w:rFonts w:ascii="Calibri" w:eastAsia="Times New Roman" w:hAnsi="Calibri" w:cs="Times New Roman"/>
          <w:b w:val="0"/>
          <w:noProof/>
          <w:sz w:val="22"/>
        </w:rPr>
      </w:pPr>
      <w:hyperlink w:anchor="_Toc11414774" w:history="1">
        <w:r w:rsidR="000C4E11" w:rsidRPr="003E62E4">
          <w:rPr>
            <w:rFonts w:ascii="Trebuchet MS" w:eastAsia="Times New Roman" w:hAnsi="Trebuchet MS" w:cs="Calibri"/>
            <w:bCs/>
            <w:noProof/>
            <w:sz w:val="20"/>
            <w:szCs w:val="20"/>
            <w:u w:val="single"/>
          </w:rPr>
          <w:t>WITHDRAWAL FROM SCHOOL</w:t>
        </w:r>
        <w:r w:rsidR="000C4E11" w:rsidRPr="003E62E4">
          <w:rPr>
            <w:rFonts w:ascii="Trebuchet MS" w:eastAsia="Times New Roman" w:hAnsi="Trebuchet MS" w:cs="Calibri"/>
            <w:noProof/>
            <w:webHidden/>
            <w:sz w:val="20"/>
            <w:szCs w:val="20"/>
          </w:rPr>
          <w:tab/>
        </w:r>
        <w:r w:rsidR="000C4E11" w:rsidRPr="003E62E4">
          <w:rPr>
            <w:rFonts w:ascii="Trebuchet MS" w:eastAsia="Times New Roman" w:hAnsi="Trebuchet MS" w:cs="Calibri"/>
            <w:noProof/>
            <w:webHidden/>
            <w:sz w:val="20"/>
            <w:szCs w:val="20"/>
          </w:rPr>
          <w:fldChar w:fldCharType="begin"/>
        </w:r>
        <w:r w:rsidR="000C4E11" w:rsidRPr="003E62E4">
          <w:rPr>
            <w:rFonts w:ascii="Trebuchet MS" w:eastAsia="Times New Roman" w:hAnsi="Trebuchet MS" w:cs="Calibri"/>
            <w:noProof/>
            <w:webHidden/>
            <w:sz w:val="20"/>
            <w:szCs w:val="20"/>
          </w:rPr>
          <w:instrText xml:space="preserve"> PAGEREF _Toc11414774 \h </w:instrText>
        </w:r>
        <w:r w:rsidR="000C4E11" w:rsidRPr="003E62E4">
          <w:rPr>
            <w:rFonts w:ascii="Trebuchet MS" w:eastAsia="Times New Roman" w:hAnsi="Trebuchet MS" w:cs="Calibri"/>
            <w:noProof/>
            <w:webHidden/>
            <w:sz w:val="20"/>
            <w:szCs w:val="20"/>
          </w:rPr>
        </w:r>
        <w:r w:rsidR="000C4E11" w:rsidRPr="003E62E4">
          <w:rPr>
            <w:rFonts w:ascii="Trebuchet MS" w:eastAsia="Times New Roman" w:hAnsi="Trebuchet MS" w:cs="Calibri"/>
            <w:noProof/>
            <w:webHidden/>
            <w:sz w:val="20"/>
            <w:szCs w:val="20"/>
          </w:rPr>
          <w:fldChar w:fldCharType="separate"/>
        </w:r>
        <w:r w:rsidR="00D92D60">
          <w:rPr>
            <w:rFonts w:ascii="Trebuchet MS" w:eastAsia="Times New Roman" w:hAnsi="Trebuchet MS" w:cs="Calibri"/>
            <w:noProof/>
            <w:webHidden/>
            <w:sz w:val="20"/>
            <w:szCs w:val="20"/>
          </w:rPr>
          <w:t>43</w:t>
        </w:r>
        <w:r w:rsidR="000C4E11" w:rsidRPr="003E62E4">
          <w:rPr>
            <w:rFonts w:ascii="Trebuchet MS" w:eastAsia="Times New Roman" w:hAnsi="Trebuchet MS" w:cs="Calibri"/>
            <w:noProof/>
            <w:webHidden/>
            <w:sz w:val="20"/>
            <w:szCs w:val="20"/>
          </w:rPr>
          <w:fldChar w:fldCharType="end"/>
        </w:r>
      </w:hyperlink>
    </w:p>
    <w:p w14:paraId="78D817E2" w14:textId="19E387B2" w:rsidR="000C4E11" w:rsidRPr="003E62E4" w:rsidRDefault="000134F4" w:rsidP="000C4E11">
      <w:pPr>
        <w:tabs>
          <w:tab w:val="right" w:leader="dot" w:pos="9347"/>
        </w:tabs>
        <w:spacing w:after="0" w:line="240" w:lineRule="auto"/>
        <w:rPr>
          <w:rFonts w:ascii="Calibri" w:eastAsia="Times New Roman" w:hAnsi="Calibri" w:cs="Times New Roman"/>
          <w:b w:val="0"/>
          <w:noProof/>
          <w:sz w:val="22"/>
        </w:rPr>
      </w:pPr>
      <w:hyperlink w:anchor="_Toc11414775" w:history="1">
        <w:r w:rsidR="000C4E11" w:rsidRPr="003E62E4">
          <w:rPr>
            <w:rFonts w:ascii="Trebuchet MS" w:eastAsia="Times New Roman" w:hAnsi="Trebuchet MS" w:cs="Calibri"/>
            <w:noProof/>
            <w:snapToGrid w:val="0"/>
            <w:sz w:val="20"/>
            <w:szCs w:val="20"/>
            <w:u w:val="single"/>
          </w:rPr>
          <w:t>STUDENT CODE OF CONDUCT</w:t>
        </w:r>
        <w:r w:rsidR="000C4E11" w:rsidRPr="003E62E4">
          <w:rPr>
            <w:rFonts w:ascii="Trebuchet MS" w:eastAsia="Times New Roman" w:hAnsi="Trebuchet MS" w:cs="Calibri"/>
            <w:noProof/>
            <w:webHidden/>
            <w:sz w:val="20"/>
            <w:szCs w:val="20"/>
          </w:rPr>
          <w:tab/>
        </w:r>
        <w:r w:rsidR="000C4E11" w:rsidRPr="003E62E4">
          <w:rPr>
            <w:rFonts w:ascii="Trebuchet MS" w:eastAsia="Times New Roman" w:hAnsi="Trebuchet MS" w:cs="Calibri"/>
            <w:noProof/>
            <w:webHidden/>
            <w:sz w:val="20"/>
            <w:szCs w:val="20"/>
          </w:rPr>
          <w:fldChar w:fldCharType="begin"/>
        </w:r>
        <w:r w:rsidR="000C4E11" w:rsidRPr="003E62E4">
          <w:rPr>
            <w:rFonts w:ascii="Trebuchet MS" w:eastAsia="Times New Roman" w:hAnsi="Trebuchet MS" w:cs="Calibri"/>
            <w:noProof/>
            <w:webHidden/>
            <w:sz w:val="20"/>
            <w:szCs w:val="20"/>
          </w:rPr>
          <w:instrText xml:space="preserve"> PAGEREF _Toc11414775 \h </w:instrText>
        </w:r>
        <w:r w:rsidR="000C4E11" w:rsidRPr="003E62E4">
          <w:rPr>
            <w:rFonts w:ascii="Trebuchet MS" w:eastAsia="Times New Roman" w:hAnsi="Trebuchet MS" w:cs="Calibri"/>
            <w:noProof/>
            <w:webHidden/>
            <w:sz w:val="20"/>
            <w:szCs w:val="20"/>
          </w:rPr>
        </w:r>
        <w:r w:rsidR="000C4E11" w:rsidRPr="003E62E4">
          <w:rPr>
            <w:rFonts w:ascii="Trebuchet MS" w:eastAsia="Times New Roman" w:hAnsi="Trebuchet MS" w:cs="Calibri"/>
            <w:noProof/>
            <w:webHidden/>
            <w:sz w:val="20"/>
            <w:szCs w:val="20"/>
          </w:rPr>
          <w:fldChar w:fldCharType="separate"/>
        </w:r>
        <w:r w:rsidR="00D92D60">
          <w:rPr>
            <w:rFonts w:ascii="Trebuchet MS" w:eastAsia="Times New Roman" w:hAnsi="Trebuchet MS" w:cs="Calibri"/>
            <w:b w:val="0"/>
            <w:bCs/>
            <w:noProof/>
            <w:webHidden/>
            <w:sz w:val="20"/>
            <w:szCs w:val="20"/>
          </w:rPr>
          <w:t>Error! Bookmark not defined.</w:t>
        </w:r>
        <w:r w:rsidR="000C4E11" w:rsidRPr="003E62E4">
          <w:rPr>
            <w:rFonts w:ascii="Trebuchet MS" w:eastAsia="Times New Roman" w:hAnsi="Trebuchet MS" w:cs="Calibri"/>
            <w:noProof/>
            <w:webHidden/>
            <w:sz w:val="20"/>
            <w:szCs w:val="20"/>
          </w:rPr>
          <w:fldChar w:fldCharType="end"/>
        </w:r>
      </w:hyperlink>
    </w:p>
    <w:p w14:paraId="7EAD03D9" w14:textId="585D50D6" w:rsidR="000C4E11" w:rsidRPr="003E62E4" w:rsidRDefault="000134F4" w:rsidP="000C4E11">
      <w:pPr>
        <w:tabs>
          <w:tab w:val="right" w:leader="dot" w:pos="9347"/>
        </w:tabs>
        <w:spacing w:after="0" w:line="240" w:lineRule="auto"/>
        <w:rPr>
          <w:rFonts w:ascii="Calibri" w:eastAsia="Times New Roman" w:hAnsi="Calibri" w:cs="Times New Roman"/>
          <w:b w:val="0"/>
          <w:noProof/>
          <w:sz w:val="22"/>
        </w:rPr>
      </w:pPr>
      <w:hyperlink w:anchor="_Toc11414776" w:history="1">
        <w:r w:rsidR="000C4E11" w:rsidRPr="003E62E4">
          <w:rPr>
            <w:rFonts w:ascii="Trebuchet MS" w:eastAsia="Times New Roman" w:hAnsi="Trebuchet MS" w:cs="Calibri"/>
            <w:noProof/>
            <w:sz w:val="20"/>
            <w:szCs w:val="20"/>
            <w:u w:val="single"/>
          </w:rPr>
          <w:t>RIGHT TO KNOW PROFESSIONAL QUALIFICATIONS OF TEACHERS AND PARAPROFESSIONALS</w:t>
        </w:r>
        <w:r w:rsidR="000C4E11" w:rsidRPr="003E62E4">
          <w:rPr>
            <w:rFonts w:ascii="Trebuchet MS" w:eastAsia="Times New Roman" w:hAnsi="Trebuchet MS" w:cs="Calibri"/>
            <w:noProof/>
            <w:webHidden/>
            <w:sz w:val="20"/>
            <w:szCs w:val="20"/>
          </w:rPr>
          <w:tab/>
        </w:r>
        <w:r w:rsidR="000C4E11" w:rsidRPr="003E62E4">
          <w:rPr>
            <w:rFonts w:ascii="Trebuchet MS" w:eastAsia="Times New Roman" w:hAnsi="Trebuchet MS" w:cs="Calibri"/>
            <w:noProof/>
            <w:webHidden/>
            <w:sz w:val="20"/>
            <w:szCs w:val="20"/>
          </w:rPr>
          <w:fldChar w:fldCharType="begin"/>
        </w:r>
        <w:r w:rsidR="000C4E11" w:rsidRPr="003E62E4">
          <w:rPr>
            <w:rFonts w:ascii="Trebuchet MS" w:eastAsia="Times New Roman" w:hAnsi="Trebuchet MS" w:cs="Calibri"/>
            <w:noProof/>
            <w:webHidden/>
            <w:sz w:val="20"/>
            <w:szCs w:val="20"/>
          </w:rPr>
          <w:instrText xml:space="preserve"> PAGEREF _Toc11414776 \h </w:instrText>
        </w:r>
        <w:r w:rsidR="000C4E11" w:rsidRPr="003E62E4">
          <w:rPr>
            <w:rFonts w:ascii="Trebuchet MS" w:eastAsia="Times New Roman" w:hAnsi="Trebuchet MS" w:cs="Calibri"/>
            <w:noProof/>
            <w:webHidden/>
            <w:sz w:val="20"/>
            <w:szCs w:val="20"/>
          </w:rPr>
        </w:r>
        <w:r w:rsidR="000C4E11" w:rsidRPr="003E62E4">
          <w:rPr>
            <w:rFonts w:ascii="Trebuchet MS" w:eastAsia="Times New Roman" w:hAnsi="Trebuchet MS" w:cs="Calibri"/>
            <w:noProof/>
            <w:webHidden/>
            <w:sz w:val="20"/>
            <w:szCs w:val="20"/>
          </w:rPr>
          <w:fldChar w:fldCharType="separate"/>
        </w:r>
        <w:r w:rsidR="00D92D60">
          <w:rPr>
            <w:rFonts w:ascii="Trebuchet MS" w:eastAsia="Times New Roman" w:hAnsi="Trebuchet MS" w:cs="Calibri"/>
            <w:noProof/>
            <w:webHidden/>
            <w:sz w:val="20"/>
            <w:szCs w:val="20"/>
          </w:rPr>
          <w:t>51</w:t>
        </w:r>
        <w:r w:rsidR="000C4E11" w:rsidRPr="003E62E4">
          <w:rPr>
            <w:rFonts w:ascii="Trebuchet MS" w:eastAsia="Times New Roman" w:hAnsi="Trebuchet MS" w:cs="Calibri"/>
            <w:noProof/>
            <w:webHidden/>
            <w:sz w:val="20"/>
            <w:szCs w:val="20"/>
          </w:rPr>
          <w:fldChar w:fldCharType="end"/>
        </w:r>
      </w:hyperlink>
    </w:p>
    <w:p w14:paraId="01211559" w14:textId="1A205B03" w:rsidR="000C4E11" w:rsidRPr="003E62E4" w:rsidRDefault="000134F4" w:rsidP="000C4E11">
      <w:pPr>
        <w:tabs>
          <w:tab w:val="right" w:leader="dot" w:pos="9347"/>
        </w:tabs>
        <w:spacing w:after="0" w:line="240" w:lineRule="auto"/>
        <w:rPr>
          <w:rFonts w:ascii="Calibri" w:eastAsia="Times New Roman" w:hAnsi="Calibri" w:cs="Times New Roman"/>
          <w:b w:val="0"/>
          <w:noProof/>
          <w:sz w:val="22"/>
        </w:rPr>
      </w:pPr>
      <w:hyperlink w:anchor="_Toc11414777" w:history="1">
        <w:r w:rsidR="000C4E11" w:rsidRPr="003E62E4">
          <w:rPr>
            <w:rFonts w:ascii="Trebuchet MS" w:eastAsia="Times New Roman" w:hAnsi="Trebuchet MS" w:cs="Calibri"/>
            <w:noProof/>
            <w:sz w:val="20"/>
            <w:szCs w:val="20"/>
            <w:u w:val="single"/>
          </w:rPr>
          <w:t>FITNESSGRAM ASSESSMENT in Physical Education  (P.E.)</w:t>
        </w:r>
        <w:r w:rsidR="000C4E11" w:rsidRPr="003E62E4">
          <w:rPr>
            <w:rFonts w:ascii="Trebuchet MS" w:eastAsia="Times New Roman" w:hAnsi="Trebuchet MS" w:cs="Calibri"/>
            <w:noProof/>
            <w:webHidden/>
            <w:sz w:val="20"/>
            <w:szCs w:val="20"/>
          </w:rPr>
          <w:tab/>
        </w:r>
        <w:r w:rsidR="000C4E11" w:rsidRPr="003E62E4">
          <w:rPr>
            <w:rFonts w:ascii="Trebuchet MS" w:eastAsia="Times New Roman" w:hAnsi="Trebuchet MS" w:cs="Calibri"/>
            <w:noProof/>
            <w:webHidden/>
            <w:sz w:val="20"/>
            <w:szCs w:val="20"/>
          </w:rPr>
          <w:fldChar w:fldCharType="begin"/>
        </w:r>
        <w:r w:rsidR="000C4E11" w:rsidRPr="003E62E4">
          <w:rPr>
            <w:rFonts w:ascii="Trebuchet MS" w:eastAsia="Times New Roman" w:hAnsi="Trebuchet MS" w:cs="Calibri"/>
            <w:noProof/>
            <w:webHidden/>
            <w:sz w:val="20"/>
            <w:szCs w:val="20"/>
          </w:rPr>
          <w:instrText xml:space="preserve"> PAGEREF _Toc11414777 \h </w:instrText>
        </w:r>
        <w:r w:rsidR="000C4E11" w:rsidRPr="003E62E4">
          <w:rPr>
            <w:rFonts w:ascii="Trebuchet MS" w:eastAsia="Times New Roman" w:hAnsi="Trebuchet MS" w:cs="Calibri"/>
            <w:noProof/>
            <w:webHidden/>
            <w:sz w:val="20"/>
            <w:szCs w:val="20"/>
          </w:rPr>
        </w:r>
        <w:r w:rsidR="000C4E11" w:rsidRPr="003E62E4">
          <w:rPr>
            <w:rFonts w:ascii="Trebuchet MS" w:eastAsia="Times New Roman" w:hAnsi="Trebuchet MS" w:cs="Calibri"/>
            <w:noProof/>
            <w:webHidden/>
            <w:sz w:val="20"/>
            <w:szCs w:val="20"/>
          </w:rPr>
          <w:fldChar w:fldCharType="separate"/>
        </w:r>
        <w:r w:rsidR="00D92D60">
          <w:rPr>
            <w:rFonts w:ascii="Trebuchet MS" w:eastAsia="Times New Roman" w:hAnsi="Trebuchet MS" w:cs="Calibri"/>
            <w:noProof/>
            <w:webHidden/>
            <w:sz w:val="20"/>
            <w:szCs w:val="20"/>
          </w:rPr>
          <w:t>52</w:t>
        </w:r>
        <w:r w:rsidR="000C4E11" w:rsidRPr="003E62E4">
          <w:rPr>
            <w:rFonts w:ascii="Trebuchet MS" w:eastAsia="Times New Roman" w:hAnsi="Trebuchet MS" w:cs="Calibri"/>
            <w:noProof/>
            <w:webHidden/>
            <w:sz w:val="20"/>
            <w:szCs w:val="20"/>
          </w:rPr>
          <w:fldChar w:fldCharType="end"/>
        </w:r>
      </w:hyperlink>
    </w:p>
    <w:p w14:paraId="52E56223" w14:textId="77777777" w:rsidR="000C4E11" w:rsidRPr="000C4E11" w:rsidRDefault="000C4E11" w:rsidP="000C4E11">
      <w:pPr>
        <w:keepNext/>
        <w:tabs>
          <w:tab w:val="left" w:pos="460"/>
          <w:tab w:val="left" w:pos="720"/>
          <w:tab w:val="left" w:pos="1080"/>
          <w:tab w:val="left" w:pos="3700"/>
          <w:tab w:val="left" w:pos="4240"/>
          <w:tab w:val="left" w:pos="4500"/>
          <w:tab w:val="left" w:pos="4960"/>
          <w:tab w:val="left" w:pos="5400"/>
        </w:tabs>
        <w:spacing w:after="0" w:line="240" w:lineRule="auto"/>
        <w:ind w:right="-28"/>
        <w:jc w:val="center"/>
        <w:outlineLvl w:val="0"/>
        <w:rPr>
          <w:rFonts w:ascii="Trebuchet MS" w:eastAsia="Times New Roman" w:hAnsi="Trebuchet MS" w:cs="Tahoma"/>
          <w:sz w:val="18"/>
          <w:szCs w:val="18"/>
        </w:rPr>
      </w:pPr>
      <w:r w:rsidRPr="003E62E4">
        <w:rPr>
          <w:rFonts w:ascii="Trebuchet MS" w:eastAsia="Times New Roman" w:hAnsi="Trebuchet MS" w:cs="Times New Roman"/>
          <w:noProof/>
          <w:sz w:val="22"/>
          <w:u w:val="single"/>
        </w:rPr>
        <w:fldChar w:fldCharType="end"/>
      </w:r>
      <w:r w:rsidRPr="000C4E11">
        <w:rPr>
          <w:rFonts w:ascii="Trebuchet MS" w:eastAsia="Times New Roman" w:hAnsi="Trebuchet MS" w:cs="Times New Roman"/>
          <w:b w:val="0"/>
          <w:sz w:val="24"/>
          <w:szCs w:val="24"/>
          <w:u w:val="single"/>
        </w:rPr>
        <w:br w:type="page"/>
      </w:r>
    </w:p>
    <w:p w14:paraId="07547A01" w14:textId="77777777" w:rsidR="000C4E11" w:rsidRPr="000C4E11" w:rsidRDefault="000C4E11" w:rsidP="000C4E11">
      <w:pPr>
        <w:tabs>
          <w:tab w:val="left" w:pos="1710"/>
          <w:tab w:val="left" w:pos="3600"/>
          <w:tab w:val="left" w:pos="3960"/>
          <w:tab w:val="left" w:pos="6390"/>
        </w:tabs>
        <w:spacing w:after="0" w:line="210" w:lineRule="atLeast"/>
        <w:rPr>
          <w:rFonts w:ascii="Trebuchet MS" w:eastAsia="Times New Roman" w:hAnsi="Trebuchet MS" w:cs="Tahoma"/>
          <w:b w:val="0"/>
          <w:sz w:val="20"/>
          <w:szCs w:val="20"/>
        </w:rPr>
      </w:pPr>
    </w:p>
    <w:p w14:paraId="70EA5A61" w14:textId="77777777" w:rsidR="000C4E11" w:rsidRPr="000C4E11" w:rsidRDefault="000C4E11" w:rsidP="000C4E11">
      <w:pPr>
        <w:keepNext/>
        <w:tabs>
          <w:tab w:val="left" w:pos="460"/>
          <w:tab w:val="left" w:pos="720"/>
          <w:tab w:val="left" w:pos="1080"/>
          <w:tab w:val="left" w:pos="3700"/>
          <w:tab w:val="left" w:pos="4240"/>
          <w:tab w:val="left" w:pos="4500"/>
          <w:tab w:val="left" w:pos="4960"/>
          <w:tab w:val="left" w:pos="5400"/>
        </w:tabs>
        <w:spacing w:after="0" w:line="240" w:lineRule="auto"/>
        <w:ind w:right="-28"/>
        <w:jc w:val="center"/>
        <w:outlineLvl w:val="0"/>
        <w:rPr>
          <w:rFonts w:ascii="Trebuchet MS" w:eastAsia="Times New Roman" w:hAnsi="Trebuchet MS" w:cs="Tahoma"/>
          <w:sz w:val="24"/>
          <w:szCs w:val="24"/>
        </w:rPr>
      </w:pPr>
      <w:bookmarkStart w:id="1" w:name="_Toc454026172"/>
      <w:bookmarkStart w:id="2" w:name="_Toc11414658"/>
      <w:r w:rsidRPr="000C4E11">
        <w:rPr>
          <w:rFonts w:ascii="Trebuchet MS" w:eastAsia="Times New Roman" w:hAnsi="Trebuchet MS" w:cs="Times New Roman"/>
          <w:sz w:val="24"/>
          <w:szCs w:val="24"/>
        </w:rPr>
        <w:t xml:space="preserve">HOUSTON COUNTY SCHOOLS STUDENT CALENDAR </w:t>
      </w:r>
      <w:bookmarkEnd w:id="1"/>
      <w:r w:rsidRPr="000C4E11">
        <w:rPr>
          <w:rFonts w:ascii="Trebuchet MS" w:eastAsia="Times New Roman" w:hAnsi="Trebuchet MS" w:cs="Tahoma"/>
          <w:sz w:val="24"/>
          <w:szCs w:val="24"/>
        </w:rPr>
        <w:t>2020-2021</w:t>
      </w:r>
      <w:bookmarkEnd w:id="2"/>
    </w:p>
    <w:p w14:paraId="5043CB0F" w14:textId="77777777" w:rsidR="000C4E11" w:rsidRPr="000C4E11" w:rsidRDefault="000C4E11" w:rsidP="000C4E11">
      <w:pPr>
        <w:tabs>
          <w:tab w:val="left" w:pos="1710"/>
          <w:tab w:val="left" w:pos="3600"/>
          <w:tab w:val="left" w:pos="3960"/>
          <w:tab w:val="left" w:pos="6390"/>
        </w:tabs>
        <w:spacing w:after="0" w:line="210" w:lineRule="atLeast"/>
        <w:rPr>
          <w:rFonts w:ascii="Trebuchet MS" w:eastAsia="Times New Roman" w:hAnsi="Trebuchet MS" w:cs="Tahoma"/>
          <w:b w:val="0"/>
          <w:sz w:val="18"/>
          <w:szCs w:val="18"/>
        </w:rPr>
      </w:pPr>
    </w:p>
    <w:p w14:paraId="07459315" w14:textId="77777777" w:rsidR="000C4E11" w:rsidRPr="000C4E11" w:rsidRDefault="000C4E11" w:rsidP="000C4E11">
      <w:pPr>
        <w:tabs>
          <w:tab w:val="left" w:pos="1710"/>
          <w:tab w:val="left" w:pos="3600"/>
          <w:tab w:val="left" w:pos="3960"/>
          <w:tab w:val="left" w:pos="6390"/>
        </w:tabs>
        <w:spacing w:after="0" w:line="210" w:lineRule="atLeast"/>
        <w:rPr>
          <w:rFonts w:ascii="Trebuchet MS" w:eastAsia="Times New Roman" w:hAnsi="Trebuchet MS" w:cs="Tahoma"/>
          <w:b w:val="0"/>
          <w:sz w:val="20"/>
          <w:szCs w:val="20"/>
        </w:rPr>
      </w:pPr>
    </w:p>
    <w:p w14:paraId="196D8640" w14:textId="77777777" w:rsidR="000C4E11" w:rsidRPr="000C4E11" w:rsidRDefault="000C4E11" w:rsidP="000C4E11">
      <w:pPr>
        <w:tabs>
          <w:tab w:val="left" w:pos="1710"/>
          <w:tab w:val="left" w:pos="3510"/>
          <w:tab w:val="left" w:pos="6390"/>
          <w:tab w:val="left" w:pos="6570"/>
        </w:tabs>
        <w:spacing w:after="0" w:line="210" w:lineRule="atLeast"/>
        <w:ind w:left="450"/>
        <w:rPr>
          <w:rFonts w:ascii="Trebuchet MS" w:eastAsia="Times New Roman" w:hAnsi="Trebuchet MS" w:cs="Tahoma"/>
          <w:b w:val="0"/>
          <w:sz w:val="18"/>
          <w:szCs w:val="18"/>
        </w:rPr>
      </w:pPr>
      <w:r w:rsidRPr="000C4E11">
        <w:rPr>
          <w:rFonts w:ascii="Trebuchet MS" w:eastAsia="Times New Roman" w:hAnsi="Trebuchet MS" w:cs="Tahoma"/>
          <w:b w:val="0"/>
          <w:sz w:val="18"/>
          <w:szCs w:val="18"/>
        </w:rPr>
        <w:t>August 4</w:t>
      </w:r>
      <w:r w:rsidRPr="000C4E11">
        <w:rPr>
          <w:rFonts w:ascii="Trebuchet MS" w:eastAsia="Times New Roman" w:hAnsi="Trebuchet MS" w:cs="Tahoma"/>
          <w:b w:val="0"/>
          <w:sz w:val="18"/>
          <w:szCs w:val="18"/>
        </w:rPr>
        <w:tab/>
      </w:r>
      <w:r w:rsidRPr="000C4E11">
        <w:rPr>
          <w:rFonts w:ascii="Trebuchet MS" w:eastAsia="Times New Roman" w:hAnsi="Trebuchet MS" w:cs="Tahoma"/>
          <w:b w:val="0"/>
          <w:sz w:val="18"/>
          <w:szCs w:val="18"/>
        </w:rPr>
        <w:tab/>
        <w:t>Tuesday</w:t>
      </w:r>
      <w:r w:rsidRPr="000C4E11">
        <w:rPr>
          <w:rFonts w:ascii="Trebuchet MS" w:eastAsia="Times New Roman" w:hAnsi="Trebuchet MS" w:cs="Tahoma"/>
          <w:b w:val="0"/>
          <w:sz w:val="18"/>
          <w:szCs w:val="18"/>
        </w:rPr>
        <w:tab/>
        <w:t>First Day of School</w:t>
      </w:r>
    </w:p>
    <w:p w14:paraId="6537F28F" w14:textId="77777777" w:rsidR="000C4E11" w:rsidRPr="000C4E11" w:rsidRDefault="000C4E11" w:rsidP="000C4E11">
      <w:pPr>
        <w:tabs>
          <w:tab w:val="left" w:pos="450"/>
          <w:tab w:val="left" w:pos="1710"/>
          <w:tab w:val="left" w:pos="3510"/>
          <w:tab w:val="left" w:pos="6390"/>
          <w:tab w:val="left" w:pos="6570"/>
        </w:tabs>
        <w:spacing w:after="0" w:line="210" w:lineRule="atLeast"/>
        <w:ind w:left="450"/>
        <w:rPr>
          <w:rFonts w:ascii="Trebuchet MS" w:eastAsia="Times New Roman" w:hAnsi="Trebuchet MS" w:cs="Tahoma"/>
          <w:b w:val="0"/>
          <w:sz w:val="18"/>
          <w:szCs w:val="18"/>
        </w:rPr>
      </w:pPr>
    </w:p>
    <w:p w14:paraId="2DEC2C79" w14:textId="77777777" w:rsidR="000C4E11" w:rsidRPr="000C4E11" w:rsidRDefault="000C4E11" w:rsidP="000C4E11">
      <w:pPr>
        <w:tabs>
          <w:tab w:val="left" w:pos="450"/>
          <w:tab w:val="left" w:pos="1710"/>
          <w:tab w:val="left" w:pos="3510"/>
          <w:tab w:val="left" w:pos="6390"/>
          <w:tab w:val="left" w:pos="6570"/>
        </w:tabs>
        <w:spacing w:after="0" w:line="210" w:lineRule="atLeast"/>
        <w:ind w:left="450"/>
        <w:rPr>
          <w:rFonts w:ascii="Trebuchet MS" w:eastAsia="Times New Roman" w:hAnsi="Trebuchet MS" w:cs="Tahoma"/>
          <w:b w:val="0"/>
          <w:sz w:val="18"/>
          <w:szCs w:val="18"/>
        </w:rPr>
      </w:pPr>
      <w:r w:rsidRPr="000C4E11">
        <w:rPr>
          <w:rFonts w:ascii="Trebuchet MS" w:eastAsia="Times New Roman" w:hAnsi="Trebuchet MS" w:cs="Tahoma"/>
          <w:b w:val="0"/>
          <w:sz w:val="18"/>
          <w:szCs w:val="18"/>
        </w:rPr>
        <w:t>September 7</w:t>
      </w:r>
      <w:r w:rsidRPr="000C4E11">
        <w:rPr>
          <w:rFonts w:ascii="Trebuchet MS" w:eastAsia="Times New Roman" w:hAnsi="Trebuchet MS" w:cs="Tahoma"/>
          <w:b w:val="0"/>
          <w:sz w:val="18"/>
          <w:szCs w:val="18"/>
        </w:rPr>
        <w:tab/>
      </w:r>
      <w:r w:rsidRPr="000C4E11">
        <w:rPr>
          <w:rFonts w:ascii="Trebuchet MS" w:eastAsia="Times New Roman" w:hAnsi="Trebuchet MS" w:cs="Tahoma"/>
          <w:b w:val="0"/>
          <w:sz w:val="18"/>
          <w:szCs w:val="18"/>
        </w:rPr>
        <w:tab/>
        <w:t xml:space="preserve"> Monday</w:t>
      </w:r>
      <w:r w:rsidRPr="000C4E11">
        <w:rPr>
          <w:rFonts w:ascii="Trebuchet MS" w:eastAsia="Times New Roman" w:hAnsi="Trebuchet MS" w:cs="Tahoma"/>
          <w:b w:val="0"/>
          <w:sz w:val="18"/>
          <w:szCs w:val="18"/>
        </w:rPr>
        <w:tab/>
      </w:r>
      <w:r w:rsidRPr="000C4E11">
        <w:rPr>
          <w:rFonts w:ascii="Trebuchet MS" w:eastAsia="Times New Roman" w:hAnsi="Trebuchet MS" w:cs="Tahoma"/>
          <w:sz w:val="18"/>
          <w:szCs w:val="18"/>
        </w:rPr>
        <w:t xml:space="preserve">HOLIDAY </w:t>
      </w:r>
      <w:r w:rsidRPr="000C4E11">
        <w:rPr>
          <w:rFonts w:ascii="Trebuchet MS" w:eastAsia="Times New Roman" w:hAnsi="Trebuchet MS" w:cs="Tahoma"/>
          <w:b w:val="0"/>
          <w:sz w:val="18"/>
          <w:szCs w:val="18"/>
        </w:rPr>
        <w:t>- Labor Day</w:t>
      </w:r>
    </w:p>
    <w:p w14:paraId="6DFB9E20" w14:textId="77777777" w:rsidR="000C4E11" w:rsidRPr="000C4E11" w:rsidRDefault="000C4E11" w:rsidP="000C4E11">
      <w:pPr>
        <w:tabs>
          <w:tab w:val="left" w:pos="450"/>
          <w:tab w:val="left" w:pos="1710"/>
          <w:tab w:val="left" w:pos="3510"/>
          <w:tab w:val="left" w:pos="6390"/>
          <w:tab w:val="left" w:pos="6570"/>
        </w:tabs>
        <w:spacing w:after="0" w:line="210" w:lineRule="atLeast"/>
        <w:ind w:left="450"/>
        <w:rPr>
          <w:rFonts w:ascii="Trebuchet MS" w:eastAsia="Times New Roman" w:hAnsi="Trebuchet MS" w:cs="Tahoma"/>
          <w:b w:val="0"/>
          <w:sz w:val="18"/>
          <w:szCs w:val="18"/>
        </w:rPr>
      </w:pPr>
    </w:p>
    <w:p w14:paraId="16925C3F" w14:textId="77777777" w:rsidR="000C4E11" w:rsidRPr="000C4E11" w:rsidRDefault="000C4E11" w:rsidP="000C4E11">
      <w:pPr>
        <w:tabs>
          <w:tab w:val="left" w:pos="450"/>
          <w:tab w:val="left" w:pos="1710"/>
          <w:tab w:val="left" w:pos="3510"/>
          <w:tab w:val="left" w:pos="6390"/>
          <w:tab w:val="left" w:pos="6570"/>
        </w:tabs>
        <w:spacing w:after="0" w:line="210" w:lineRule="atLeast"/>
        <w:ind w:left="450"/>
        <w:rPr>
          <w:rFonts w:ascii="Trebuchet MS" w:eastAsia="Times New Roman" w:hAnsi="Trebuchet MS" w:cs="Tahoma"/>
          <w:b w:val="0"/>
          <w:sz w:val="18"/>
          <w:szCs w:val="18"/>
        </w:rPr>
      </w:pPr>
      <w:r w:rsidRPr="000C4E11">
        <w:rPr>
          <w:rFonts w:ascii="Trebuchet MS" w:eastAsia="Times New Roman" w:hAnsi="Trebuchet MS" w:cs="Tahoma"/>
          <w:b w:val="0"/>
          <w:sz w:val="18"/>
          <w:szCs w:val="18"/>
        </w:rPr>
        <w:t>October 9</w:t>
      </w:r>
      <w:r w:rsidRPr="000C4E11">
        <w:rPr>
          <w:rFonts w:ascii="Trebuchet MS" w:eastAsia="Times New Roman" w:hAnsi="Trebuchet MS" w:cs="Tahoma"/>
          <w:b w:val="0"/>
          <w:sz w:val="18"/>
          <w:szCs w:val="18"/>
        </w:rPr>
        <w:tab/>
      </w:r>
      <w:r w:rsidRPr="000C4E11">
        <w:rPr>
          <w:rFonts w:ascii="Trebuchet MS" w:eastAsia="Times New Roman" w:hAnsi="Trebuchet MS" w:cs="Tahoma"/>
          <w:b w:val="0"/>
          <w:sz w:val="18"/>
          <w:szCs w:val="18"/>
        </w:rPr>
        <w:tab/>
        <w:t xml:space="preserve"> Friday</w:t>
      </w:r>
      <w:r w:rsidRPr="000C4E11">
        <w:rPr>
          <w:rFonts w:ascii="Trebuchet MS" w:eastAsia="Times New Roman" w:hAnsi="Trebuchet MS" w:cs="Tahoma"/>
          <w:b w:val="0"/>
          <w:sz w:val="18"/>
          <w:szCs w:val="18"/>
        </w:rPr>
        <w:tab/>
      </w:r>
      <w:r w:rsidRPr="000C4E11">
        <w:rPr>
          <w:rFonts w:ascii="Trebuchet MS" w:eastAsia="Times New Roman" w:hAnsi="Trebuchet MS" w:cs="Tahoma"/>
          <w:sz w:val="18"/>
          <w:szCs w:val="18"/>
        </w:rPr>
        <w:t>HOLIDAY</w:t>
      </w:r>
      <w:r w:rsidRPr="000C4E11">
        <w:rPr>
          <w:rFonts w:ascii="Trebuchet MS" w:eastAsia="Times New Roman" w:hAnsi="Trebuchet MS" w:cs="Tahoma"/>
          <w:b w:val="0"/>
          <w:sz w:val="18"/>
          <w:szCs w:val="18"/>
        </w:rPr>
        <w:t>- Student/Staff Work Day</w:t>
      </w:r>
    </w:p>
    <w:p w14:paraId="70DF9E56" w14:textId="77777777" w:rsidR="000C4E11" w:rsidRPr="000C4E11" w:rsidRDefault="000C4E11" w:rsidP="000C4E11">
      <w:pPr>
        <w:tabs>
          <w:tab w:val="left" w:pos="450"/>
          <w:tab w:val="left" w:pos="1710"/>
          <w:tab w:val="left" w:pos="3510"/>
          <w:tab w:val="left" w:pos="6390"/>
          <w:tab w:val="left" w:pos="6570"/>
        </w:tabs>
        <w:spacing w:after="0" w:line="210" w:lineRule="atLeast"/>
        <w:ind w:left="450"/>
        <w:rPr>
          <w:rFonts w:ascii="Trebuchet MS" w:eastAsia="Times New Roman" w:hAnsi="Trebuchet MS" w:cs="Tahoma"/>
          <w:b w:val="0"/>
          <w:sz w:val="18"/>
          <w:szCs w:val="18"/>
        </w:rPr>
      </w:pPr>
    </w:p>
    <w:p w14:paraId="325EC3D0" w14:textId="77777777" w:rsidR="000C4E11" w:rsidRPr="000C4E11" w:rsidRDefault="000C4E11" w:rsidP="000C4E11">
      <w:pPr>
        <w:tabs>
          <w:tab w:val="left" w:pos="450"/>
          <w:tab w:val="left" w:pos="1710"/>
          <w:tab w:val="left" w:pos="3510"/>
          <w:tab w:val="left" w:pos="6390"/>
          <w:tab w:val="left" w:pos="6570"/>
        </w:tabs>
        <w:spacing w:after="0" w:line="210" w:lineRule="atLeast"/>
        <w:ind w:left="450"/>
        <w:rPr>
          <w:rFonts w:ascii="Trebuchet MS" w:eastAsia="Times New Roman" w:hAnsi="Trebuchet MS" w:cs="Tahoma"/>
          <w:b w:val="0"/>
          <w:sz w:val="16"/>
          <w:szCs w:val="16"/>
        </w:rPr>
      </w:pPr>
      <w:r w:rsidRPr="000C4E11">
        <w:rPr>
          <w:rFonts w:ascii="Trebuchet MS" w:eastAsia="Times New Roman" w:hAnsi="Trebuchet MS" w:cs="Tahoma"/>
          <w:b w:val="0"/>
          <w:sz w:val="18"/>
          <w:szCs w:val="18"/>
        </w:rPr>
        <w:t>October 12-16</w:t>
      </w:r>
      <w:r w:rsidRPr="000C4E11">
        <w:rPr>
          <w:rFonts w:ascii="Trebuchet MS" w:eastAsia="Times New Roman" w:hAnsi="Trebuchet MS" w:cs="Tahoma"/>
          <w:b w:val="0"/>
          <w:sz w:val="18"/>
          <w:szCs w:val="18"/>
        </w:rPr>
        <w:tab/>
      </w:r>
      <w:r w:rsidRPr="000C4E11">
        <w:rPr>
          <w:rFonts w:ascii="Trebuchet MS" w:eastAsia="Times New Roman" w:hAnsi="Trebuchet MS" w:cs="Tahoma"/>
          <w:b w:val="0"/>
          <w:sz w:val="18"/>
          <w:szCs w:val="18"/>
        </w:rPr>
        <w:tab/>
        <w:t xml:space="preserve"> Monday-Friday</w:t>
      </w:r>
      <w:r w:rsidRPr="000C4E11">
        <w:rPr>
          <w:rFonts w:ascii="Trebuchet MS" w:eastAsia="Times New Roman" w:hAnsi="Trebuchet MS" w:cs="Tahoma"/>
          <w:b w:val="0"/>
          <w:sz w:val="18"/>
          <w:szCs w:val="18"/>
        </w:rPr>
        <w:tab/>
      </w:r>
      <w:r w:rsidRPr="000C4E11">
        <w:rPr>
          <w:rFonts w:ascii="Trebuchet MS" w:eastAsia="Times New Roman" w:hAnsi="Trebuchet MS" w:cs="Tahoma"/>
          <w:sz w:val="18"/>
          <w:szCs w:val="18"/>
        </w:rPr>
        <w:t>HOLIDAY</w:t>
      </w:r>
      <w:r w:rsidRPr="000C4E11">
        <w:rPr>
          <w:rFonts w:ascii="Trebuchet MS" w:eastAsia="Times New Roman" w:hAnsi="Trebuchet MS" w:cs="Tahoma"/>
          <w:b w:val="0"/>
          <w:sz w:val="18"/>
          <w:szCs w:val="18"/>
        </w:rPr>
        <w:t>–</w:t>
      </w:r>
      <w:r w:rsidRPr="000C4E11">
        <w:rPr>
          <w:rFonts w:ascii="Trebuchet MS" w:eastAsia="Times New Roman" w:hAnsi="Trebuchet MS" w:cs="Tahoma"/>
          <w:b w:val="0"/>
          <w:sz w:val="16"/>
          <w:szCs w:val="16"/>
        </w:rPr>
        <w:t xml:space="preserve"> Fall Break</w:t>
      </w:r>
    </w:p>
    <w:p w14:paraId="44E871BC" w14:textId="77777777" w:rsidR="000C4E11" w:rsidRPr="000C4E11" w:rsidRDefault="000C4E11" w:rsidP="000C4E11">
      <w:pPr>
        <w:tabs>
          <w:tab w:val="left" w:pos="450"/>
          <w:tab w:val="left" w:pos="1710"/>
          <w:tab w:val="left" w:pos="3510"/>
          <w:tab w:val="left" w:pos="6390"/>
          <w:tab w:val="left" w:pos="6570"/>
        </w:tabs>
        <w:spacing w:after="0" w:line="210" w:lineRule="atLeast"/>
        <w:ind w:left="450"/>
        <w:rPr>
          <w:rFonts w:ascii="Trebuchet MS" w:eastAsia="Times New Roman" w:hAnsi="Trebuchet MS" w:cs="Tahoma"/>
          <w:b w:val="0"/>
          <w:sz w:val="18"/>
          <w:szCs w:val="18"/>
        </w:rPr>
      </w:pPr>
    </w:p>
    <w:p w14:paraId="04EA768D" w14:textId="77777777" w:rsidR="000C4E11" w:rsidRPr="000C4E11" w:rsidRDefault="000C4E11" w:rsidP="000C4E11">
      <w:pPr>
        <w:tabs>
          <w:tab w:val="left" w:pos="450"/>
          <w:tab w:val="left" w:pos="1710"/>
          <w:tab w:val="left" w:pos="3510"/>
          <w:tab w:val="left" w:pos="6390"/>
          <w:tab w:val="left" w:pos="6570"/>
        </w:tabs>
        <w:spacing w:after="0" w:line="210" w:lineRule="atLeast"/>
        <w:ind w:left="450"/>
        <w:rPr>
          <w:rFonts w:ascii="Trebuchet MS" w:eastAsia="Times New Roman" w:hAnsi="Trebuchet MS" w:cs="Tahoma"/>
          <w:b w:val="0"/>
          <w:sz w:val="18"/>
          <w:szCs w:val="18"/>
        </w:rPr>
      </w:pPr>
      <w:r w:rsidRPr="000C4E11">
        <w:rPr>
          <w:rFonts w:ascii="Trebuchet MS" w:eastAsia="Times New Roman" w:hAnsi="Trebuchet MS" w:cs="Tahoma"/>
          <w:b w:val="0"/>
          <w:sz w:val="18"/>
          <w:szCs w:val="18"/>
        </w:rPr>
        <w:t>November 11</w:t>
      </w:r>
      <w:r w:rsidRPr="000C4E11">
        <w:rPr>
          <w:rFonts w:ascii="Trebuchet MS" w:eastAsia="Times New Roman" w:hAnsi="Trebuchet MS" w:cs="Tahoma"/>
          <w:b w:val="0"/>
          <w:sz w:val="18"/>
          <w:szCs w:val="18"/>
        </w:rPr>
        <w:tab/>
      </w:r>
      <w:r w:rsidRPr="000C4E11">
        <w:rPr>
          <w:rFonts w:ascii="Trebuchet MS" w:eastAsia="Times New Roman" w:hAnsi="Trebuchet MS" w:cs="Tahoma"/>
          <w:b w:val="0"/>
          <w:sz w:val="18"/>
          <w:szCs w:val="18"/>
        </w:rPr>
        <w:tab/>
        <w:t xml:space="preserve"> Wednesday</w:t>
      </w:r>
      <w:r w:rsidRPr="000C4E11">
        <w:rPr>
          <w:rFonts w:ascii="Trebuchet MS" w:eastAsia="Times New Roman" w:hAnsi="Trebuchet MS" w:cs="Tahoma"/>
          <w:b w:val="0"/>
          <w:sz w:val="18"/>
          <w:szCs w:val="18"/>
        </w:rPr>
        <w:tab/>
      </w:r>
      <w:r w:rsidRPr="000C4E11">
        <w:rPr>
          <w:rFonts w:ascii="Trebuchet MS" w:eastAsia="Times New Roman" w:hAnsi="Trebuchet MS" w:cs="Tahoma"/>
          <w:sz w:val="18"/>
          <w:szCs w:val="18"/>
        </w:rPr>
        <w:t>HOLIDAY</w:t>
      </w:r>
      <w:r w:rsidRPr="000C4E11">
        <w:rPr>
          <w:rFonts w:ascii="Trebuchet MS" w:eastAsia="Times New Roman" w:hAnsi="Trebuchet MS" w:cs="Tahoma"/>
          <w:b w:val="0"/>
          <w:sz w:val="18"/>
          <w:szCs w:val="18"/>
        </w:rPr>
        <w:t xml:space="preserve"> – Veterans Day</w:t>
      </w:r>
    </w:p>
    <w:p w14:paraId="144A5D23" w14:textId="77777777" w:rsidR="000C4E11" w:rsidRPr="000C4E11" w:rsidRDefault="000C4E11" w:rsidP="000C4E11">
      <w:pPr>
        <w:tabs>
          <w:tab w:val="left" w:pos="450"/>
          <w:tab w:val="left" w:pos="1710"/>
          <w:tab w:val="left" w:pos="3510"/>
          <w:tab w:val="left" w:pos="6390"/>
          <w:tab w:val="left" w:pos="6570"/>
        </w:tabs>
        <w:spacing w:after="0" w:line="210" w:lineRule="atLeast"/>
        <w:ind w:left="450"/>
        <w:rPr>
          <w:rFonts w:ascii="Trebuchet MS" w:eastAsia="Times New Roman" w:hAnsi="Trebuchet MS" w:cs="Tahoma"/>
          <w:b w:val="0"/>
          <w:sz w:val="18"/>
          <w:szCs w:val="18"/>
        </w:rPr>
      </w:pPr>
    </w:p>
    <w:p w14:paraId="25D15FCC" w14:textId="77777777" w:rsidR="000C4E11" w:rsidRPr="000C4E11" w:rsidRDefault="000C4E11" w:rsidP="000C4E11">
      <w:pPr>
        <w:tabs>
          <w:tab w:val="left" w:pos="450"/>
          <w:tab w:val="left" w:pos="1710"/>
          <w:tab w:val="left" w:pos="3510"/>
          <w:tab w:val="left" w:pos="6390"/>
          <w:tab w:val="left" w:pos="6570"/>
        </w:tabs>
        <w:spacing w:after="0" w:line="210" w:lineRule="atLeast"/>
        <w:ind w:left="450"/>
        <w:rPr>
          <w:rFonts w:ascii="Trebuchet MS" w:eastAsia="Times New Roman" w:hAnsi="Trebuchet MS" w:cs="Tahoma"/>
          <w:b w:val="0"/>
          <w:sz w:val="18"/>
          <w:szCs w:val="18"/>
        </w:rPr>
      </w:pPr>
      <w:r w:rsidRPr="000C4E11">
        <w:rPr>
          <w:rFonts w:ascii="Trebuchet MS" w:eastAsia="Times New Roman" w:hAnsi="Trebuchet MS" w:cs="Tahoma"/>
          <w:b w:val="0"/>
          <w:sz w:val="18"/>
          <w:szCs w:val="18"/>
        </w:rPr>
        <w:t>November 23-27</w:t>
      </w:r>
      <w:r w:rsidRPr="000C4E11">
        <w:rPr>
          <w:rFonts w:ascii="Trebuchet MS" w:eastAsia="Times New Roman" w:hAnsi="Trebuchet MS" w:cs="Tahoma"/>
          <w:b w:val="0"/>
          <w:sz w:val="18"/>
          <w:szCs w:val="18"/>
        </w:rPr>
        <w:tab/>
        <w:t xml:space="preserve"> Monday-Friday</w:t>
      </w:r>
      <w:r w:rsidRPr="000C4E11">
        <w:rPr>
          <w:rFonts w:ascii="Trebuchet MS" w:eastAsia="Times New Roman" w:hAnsi="Trebuchet MS" w:cs="Tahoma"/>
          <w:b w:val="0"/>
          <w:sz w:val="18"/>
          <w:szCs w:val="18"/>
        </w:rPr>
        <w:tab/>
      </w:r>
      <w:r w:rsidRPr="000C4E11">
        <w:rPr>
          <w:rFonts w:ascii="Trebuchet MS" w:eastAsia="Times New Roman" w:hAnsi="Trebuchet MS" w:cs="Tahoma"/>
          <w:sz w:val="18"/>
          <w:szCs w:val="18"/>
        </w:rPr>
        <w:t xml:space="preserve">HOLIDAY </w:t>
      </w:r>
      <w:r w:rsidRPr="000C4E11">
        <w:rPr>
          <w:rFonts w:ascii="Trebuchet MS" w:eastAsia="Times New Roman" w:hAnsi="Trebuchet MS" w:cs="Tahoma"/>
          <w:b w:val="0"/>
          <w:sz w:val="18"/>
          <w:szCs w:val="18"/>
        </w:rPr>
        <w:t>– Thanksgiving</w:t>
      </w:r>
    </w:p>
    <w:p w14:paraId="738610EB" w14:textId="77777777" w:rsidR="000C4E11" w:rsidRPr="000C4E11" w:rsidRDefault="000C4E11" w:rsidP="000C4E11">
      <w:pPr>
        <w:tabs>
          <w:tab w:val="left" w:pos="450"/>
          <w:tab w:val="left" w:pos="1710"/>
          <w:tab w:val="left" w:pos="3510"/>
          <w:tab w:val="left" w:pos="6390"/>
          <w:tab w:val="left" w:pos="6570"/>
        </w:tabs>
        <w:spacing w:after="0" w:line="210" w:lineRule="atLeast"/>
        <w:ind w:left="450"/>
        <w:rPr>
          <w:rFonts w:ascii="Trebuchet MS" w:eastAsia="Times New Roman" w:hAnsi="Trebuchet MS" w:cs="Tahoma"/>
          <w:b w:val="0"/>
          <w:sz w:val="18"/>
          <w:szCs w:val="18"/>
        </w:rPr>
      </w:pPr>
    </w:p>
    <w:p w14:paraId="00B059E9" w14:textId="77777777" w:rsidR="000C4E11" w:rsidRPr="000C4E11" w:rsidRDefault="000C4E11" w:rsidP="000C4E11">
      <w:pPr>
        <w:tabs>
          <w:tab w:val="left" w:pos="0"/>
          <w:tab w:val="left" w:pos="450"/>
          <w:tab w:val="left" w:pos="1710"/>
          <w:tab w:val="left" w:pos="3510"/>
          <w:tab w:val="left" w:pos="6390"/>
        </w:tabs>
        <w:spacing w:after="0" w:line="210" w:lineRule="atLeast"/>
        <w:ind w:left="450"/>
        <w:rPr>
          <w:rFonts w:ascii="Trebuchet MS" w:eastAsia="Times New Roman" w:hAnsi="Trebuchet MS" w:cs="Tahoma"/>
          <w:b w:val="0"/>
          <w:sz w:val="18"/>
          <w:szCs w:val="18"/>
        </w:rPr>
      </w:pPr>
      <w:r w:rsidRPr="000C4E11">
        <w:rPr>
          <w:rFonts w:ascii="Trebuchet MS" w:eastAsia="Times New Roman" w:hAnsi="Trebuchet MS" w:cs="Tahoma"/>
          <w:b w:val="0"/>
          <w:sz w:val="18"/>
          <w:szCs w:val="18"/>
        </w:rPr>
        <w:t>December 18</w:t>
      </w:r>
      <w:r w:rsidRPr="000C4E11">
        <w:rPr>
          <w:rFonts w:ascii="Trebuchet MS" w:eastAsia="Times New Roman" w:hAnsi="Trebuchet MS" w:cs="Tahoma"/>
          <w:b w:val="0"/>
          <w:sz w:val="18"/>
          <w:szCs w:val="18"/>
        </w:rPr>
        <w:tab/>
      </w:r>
      <w:r w:rsidRPr="000C4E11">
        <w:rPr>
          <w:rFonts w:ascii="Trebuchet MS" w:eastAsia="Times New Roman" w:hAnsi="Trebuchet MS" w:cs="Tahoma"/>
          <w:b w:val="0"/>
          <w:sz w:val="18"/>
          <w:szCs w:val="18"/>
        </w:rPr>
        <w:tab/>
        <w:t xml:space="preserve"> Friday</w:t>
      </w:r>
      <w:r w:rsidRPr="000C4E11">
        <w:rPr>
          <w:rFonts w:ascii="Trebuchet MS" w:eastAsia="Times New Roman" w:hAnsi="Trebuchet MS" w:cs="Tahoma"/>
          <w:b w:val="0"/>
          <w:sz w:val="18"/>
          <w:szCs w:val="18"/>
        </w:rPr>
        <w:tab/>
        <w:t>Last day before Holidays – ½ day for students</w:t>
      </w:r>
    </w:p>
    <w:p w14:paraId="637805D2" w14:textId="77777777" w:rsidR="000C4E11" w:rsidRPr="000C4E11" w:rsidRDefault="000C4E11" w:rsidP="000C4E11">
      <w:pPr>
        <w:tabs>
          <w:tab w:val="left" w:pos="0"/>
          <w:tab w:val="left" w:pos="450"/>
          <w:tab w:val="left" w:pos="1710"/>
          <w:tab w:val="left" w:pos="3600"/>
          <w:tab w:val="left" w:pos="3960"/>
          <w:tab w:val="left" w:pos="6390"/>
        </w:tabs>
        <w:spacing w:after="0" w:line="210" w:lineRule="atLeast"/>
        <w:ind w:left="450"/>
        <w:rPr>
          <w:rFonts w:ascii="Trebuchet MS" w:eastAsia="Times New Roman" w:hAnsi="Trebuchet MS" w:cs="Tahoma"/>
          <w:b w:val="0"/>
          <w:sz w:val="18"/>
          <w:szCs w:val="18"/>
        </w:rPr>
      </w:pPr>
    </w:p>
    <w:p w14:paraId="5AD39D1F" w14:textId="77777777" w:rsidR="000C4E11" w:rsidRPr="000C4E11" w:rsidRDefault="000C4E11" w:rsidP="000C4E11">
      <w:pPr>
        <w:tabs>
          <w:tab w:val="left" w:pos="0"/>
          <w:tab w:val="left" w:pos="450"/>
          <w:tab w:val="left" w:pos="1710"/>
          <w:tab w:val="left" w:pos="3600"/>
          <w:tab w:val="left" w:pos="3960"/>
          <w:tab w:val="left" w:pos="6390"/>
        </w:tabs>
        <w:spacing w:after="0" w:line="210" w:lineRule="atLeast"/>
        <w:ind w:left="450"/>
        <w:rPr>
          <w:rFonts w:ascii="Trebuchet MS" w:eastAsia="Times New Roman" w:hAnsi="Trebuchet MS" w:cs="Tahoma"/>
          <w:b w:val="0"/>
          <w:sz w:val="18"/>
          <w:szCs w:val="18"/>
        </w:rPr>
      </w:pPr>
      <w:r w:rsidRPr="000C4E11">
        <w:rPr>
          <w:rFonts w:ascii="Trebuchet MS" w:eastAsia="Times New Roman" w:hAnsi="Trebuchet MS" w:cs="Tahoma"/>
          <w:b w:val="0"/>
          <w:sz w:val="18"/>
          <w:szCs w:val="18"/>
        </w:rPr>
        <w:t>December 21-January 1</w:t>
      </w:r>
      <w:r w:rsidRPr="000C4E11">
        <w:rPr>
          <w:rFonts w:ascii="Trebuchet MS" w:eastAsia="Times New Roman" w:hAnsi="Trebuchet MS" w:cs="Tahoma"/>
          <w:b w:val="0"/>
          <w:sz w:val="18"/>
          <w:szCs w:val="18"/>
        </w:rPr>
        <w:tab/>
      </w:r>
      <w:r w:rsidRPr="000C4E11">
        <w:rPr>
          <w:rFonts w:ascii="Trebuchet MS" w:eastAsia="Times New Roman" w:hAnsi="Trebuchet MS" w:cs="Tahoma"/>
          <w:b w:val="0"/>
          <w:sz w:val="18"/>
          <w:szCs w:val="18"/>
        </w:rPr>
        <w:tab/>
      </w:r>
      <w:r w:rsidRPr="000C4E11">
        <w:rPr>
          <w:rFonts w:ascii="Trebuchet MS" w:eastAsia="Times New Roman" w:hAnsi="Trebuchet MS" w:cs="Tahoma"/>
          <w:b w:val="0"/>
          <w:sz w:val="18"/>
          <w:szCs w:val="18"/>
        </w:rPr>
        <w:tab/>
      </w:r>
      <w:r w:rsidRPr="000C4E11">
        <w:rPr>
          <w:rFonts w:ascii="Trebuchet MS" w:eastAsia="Times New Roman" w:hAnsi="Trebuchet MS" w:cs="Tahoma"/>
          <w:sz w:val="18"/>
          <w:szCs w:val="18"/>
        </w:rPr>
        <w:t>HOLIDAY</w:t>
      </w:r>
      <w:r w:rsidRPr="000C4E11">
        <w:rPr>
          <w:rFonts w:ascii="Trebuchet MS" w:eastAsia="Times New Roman" w:hAnsi="Trebuchet MS" w:cs="Tahoma"/>
          <w:b w:val="0"/>
          <w:sz w:val="18"/>
          <w:szCs w:val="18"/>
        </w:rPr>
        <w:t xml:space="preserve"> – Christmas Holiday</w:t>
      </w:r>
    </w:p>
    <w:p w14:paraId="463F29E8" w14:textId="77777777" w:rsidR="000C4E11" w:rsidRPr="000C4E11" w:rsidRDefault="000C4E11" w:rsidP="000C4E11">
      <w:pPr>
        <w:tabs>
          <w:tab w:val="left" w:pos="0"/>
          <w:tab w:val="left" w:pos="450"/>
          <w:tab w:val="left" w:pos="1710"/>
          <w:tab w:val="left" w:pos="3600"/>
          <w:tab w:val="left" w:pos="3960"/>
          <w:tab w:val="left" w:pos="6390"/>
        </w:tabs>
        <w:spacing w:after="0" w:line="210" w:lineRule="atLeast"/>
        <w:ind w:left="450"/>
        <w:rPr>
          <w:rFonts w:ascii="Trebuchet MS" w:eastAsia="Times New Roman" w:hAnsi="Trebuchet MS" w:cs="Tahoma"/>
          <w:b w:val="0"/>
          <w:sz w:val="18"/>
          <w:szCs w:val="18"/>
        </w:rPr>
      </w:pPr>
    </w:p>
    <w:p w14:paraId="435E481E" w14:textId="77777777" w:rsidR="000C4E11" w:rsidRPr="000C4E11" w:rsidRDefault="000C4E11" w:rsidP="000C4E11">
      <w:pPr>
        <w:tabs>
          <w:tab w:val="left" w:pos="0"/>
          <w:tab w:val="left" w:pos="450"/>
          <w:tab w:val="left" w:pos="1710"/>
          <w:tab w:val="left" w:pos="3600"/>
          <w:tab w:val="left" w:pos="3960"/>
          <w:tab w:val="left" w:pos="6390"/>
          <w:tab w:val="left" w:pos="9360"/>
        </w:tabs>
        <w:spacing w:after="0" w:line="210" w:lineRule="atLeast"/>
        <w:ind w:left="450"/>
        <w:rPr>
          <w:rFonts w:ascii="Trebuchet MS" w:eastAsia="Times New Roman" w:hAnsi="Trebuchet MS" w:cs="Tahoma"/>
          <w:b w:val="0"/>
          <w:sz w:val="18"/>
          <w:szCs w:val="18"/>
        </w:rPr>
      </w:pPr>
      <w:r w:rsidRPr="000C4E11">
        <w:rPr>
          <w:rFonts w:ascii="Trebuchet MS" w:eastAsia="Times New Roman" w:hAnsi="Trebuchet MS" w:cs="Tahoma"/>
          <w:b w:val="0"/>
          <w:sz w:val="18"/>
          <w:szCs w:val="18"/>
        </w:rPr>
        <w:t>January 4</w:t>
      </w:r>
      <w:r w:rsidRPr="000C4E11">
        <w:rPr>
          <w:rFonts w:ascii="Trebuchet MS" w:eastAsia="Times New Roman" w:hAnsi="Trebuchet MS" w:cs="Tahoma"/>
          <w:b w:val="0"/>
          <w:sz w:val="18"/>
          <w:szCs w:val="18"/>
        </w:rPr>
        <w:tab/>
      </w:r>
      <w:r w:rsidRPr="000C4E11">
        <w:rPr>
          <w:rFonts w:ascii="Trebuchet MS" w:eastAsia="Times New Roman" w:hAnsi="Trebuchet MS" w:cs="Tahoma"/>
          <w:b w:val="0"/>
          <w:sz w:val="18"/>
          <w:szCs w:val="18"/>
        </w:rPr>
        <w:tab/>
        <w:t>Monday</w:t>
      </w:r>
      <w:r w:rsidRPr="000C4E11">
        <w:rPr>
          <w:rFonts w:ascii="Trebuchet MS" w:eastAsia="Times New Roman" w:hAnsi="Trebuchet MS" w:cs="Tahoma"/>
          <w:b w:val="0"/>
          <w:sz w:val="18"/>
          <w:szCs w:val="18"/>
        </w:rPr>
        <w:tab/>
      </w:r>
      <w:r w:rsidRPr="000C4E11">
        <w:rPr>
          <w:rFonts w:ascii="Trebuchet MS" w:eastAsia="Times New Roman" w:hAnsi="Trebuchet MS" w:cs="Tahoma"/>
          <w:sz w:val="18"/>
          <w:szCs w:val="18"/>
        </w:rPr>
        <w:t xml:space="preserve">HOLIDAY </w:t>
      </w:r>
      <w:r w:rsidRPr="000C4E11">
        <w:rPr>
          <w:rFonts w:ascii="Trebuchet MS" w:eastAsia="Times New Roman" w:hAnsi="Trebuchet MS" w:cs="Tahoma"/>
          <w:b w:val="0"/>
          <w:sz w:val="18"/>
          <w:szCs w:val="18"/>
        </w:rPr>
        <w:t>– Students/Staff Work Day</w:t>
      </w:r>
    </w:p>
    <w:p w14:paraId="3B7B4B86" w14:textId="77777777" w:rsidR="000C4E11" w:rsidRPr="000C4E11" w:rsidRDefault="000C4E11" w:rsidP="000C4E11">
      <w:pPr>
        <w:tabs>
          <w:tab w:val="left" w:pos="0"/>
          <w:tab w:val="left" w:pos="450"/>
          <w:tab w:val="left" w:pos="1710"/>
          <w:tab w:val="left" w:pos="3600"/>
          <w:tab w:val="left" w:pos="3960"/>
          <w:tab w:val="left" w:pos="6390"/>
          <w:tab w:val="left" w:pos="9360"/>
        </w:tabs>
        <w:spacing w:after="0" w:line="210" w:lineRule="atLeast"/>
        <w:ind w:left="450"/>
        <w:rPr>
          <w:rFonts w:ascii="Trebuchet MS" w:eastAsia="Times New Roman" w:hAnsi="Trebuchet MS" w:cs="Tahoma"/>
          <w:b w:val="0"/>
          <w:sz w:val="18"/>
          <w:szCs w:val="18"/>
        </w:rPr>
      </w:pPr>
    </w:p>
    <w:p w14:paraId="454B27AC" w14:textId="77777777" w:rsidR="000C4E11" w:rsidRPr="000C4E11" w:rsidRDefault="000C4E11" w:rsidP="000C4E11">
      <w:pPr>
        <w:tabs>
          <w:tab w:val="left" w:pos="0"/>
          <w:tab w:val="left" w:pos="450"/>
          <w:tab w:val="left" w:pos="1710"/>
          <w:tab w:val="left" w:pos="3600"/>
          <w:tab w:val="left" w:pos="3960"/>
          <w:tab w:val="left" w:pos="6390"/>
          <w:tab w:val="left" w:pos="9360"/>
        </w:tabs>
        <w:spacing w:after="0" w:line="210" w:lineRule="atLeast"/>
        <w:ind w:left="450"/>
        <w:rPr>
          <w:rFonts w:ascii="Trebuchet MS" w:eastAsia="Times New Roman" w:hAnsi="Trebuchet MS" w:cs="Tahoma"/>
          <w:b w:val="0"/>
          <w:sz w:val="18"/>
          <w:szCs w:val="18"/>
        </w:rPr>
      </w:pPr>
      <w:r w:rsidRPr="000C4E11">
        <w:rPr>
          <w:rFonts w:ascii="Trebuchet MS" w:eastAsia="Times New Roman" w:hAnsi="Trebuchet MS" w:cs="Tahoma"/>
          <w:b w:val="0"/>
          <w:sz w:val="18"/>
          <w:szCs w:val="18"/>
        </w:rPr>
        <w:t>January 5</w:t>
      </w:r>
      <w:r w:rsidRPr="000C4E11">
        <w:rPr>
          <w:rFonts w:ascii="Trebuchet MS" w:eastAsia="Times New Roman" w:hAnsi="Trebuchet MS" w:cs="Tahoma"/>
          <w:b w:val="0"/>
          <w:sz w:val="18"/>
          <w:szCs w:val="18"/>
        </w:rPr>
        <w:tab/>
      </w:r>
      <w:r w:rsidRPr="000C4E11">
        <w:rPr>
          <w:rFonts w:ascii="Trebuchet MS" w:eastAsia="Times New Roman" w:hAnsi="Trebuchet MS" w:cs="Tahoma"/>
          <w:b w:val="0"/>
          <w:sz w:val="18"/>
          <w:szCs w:val="18"/>
        </w:rPr>
        <w:tab/>
        <w:t>Tuesday</w:t>
      </w:r>
      <w:r w:rsidRPr="000C4E11">
        <w:rPr>
          <w:rFonts w:ascii="Trebuchet MS" w:eastAsia="Times New Roman" w:hAnsi="Trebuchet MS" w:cs="Tahoma"/>
          <w:b w:val="0"/>
          <w:sz w:val="18"/>
          <w:szCs w:val="18"/>
        </w:rPr>
        <w:tab/>
        <w:t>First Day of Second Semester</w:t>
      </w:r>
    </w:p>
    <w:p w14:paraId="3A0FF5F2" w14:textId="77777777" w:rsidR="000C4E11" w:rsidRPr="000C4E11" w:rsidRDefault="000C4E11" w:rsidP="000C4E11">
      <w:pPr>
        <w:tabs>
          <w:tab w:val="left" w:pos="0"/>
          <w:tab w:val="left" w:pos="450"/>
          <w:tab w:val="left" w:pos="1710"/>
          <w:tab w:val="left" w:pos="3600"/>
          <w:tab w:val="left" w:pos="3960"/>
          <w:tab w:val="left" w:pos="6390"/>
        </w:tabs>
        <w:spacing w:after="0" w:line="210" w:lineRule="atLeast"/>
        <w:ind w:left="450"/>
        <w:rPr>
          <w:rFonts w:ascii="Trebuchet MS" w:eastAsia="Times New Roman" w:hAnsi="Trebuchet MS" w:cs="Tahoma"/>
          <w:b w:val="0"/>
          <w:sz w:val="18"/>
          <w:szCs w:val="18"/>
        </w:rPr>
      </w:pPr>
    </w:p>
    <w:p w14:paraId="6A833C8E" w14:textId="77777777" w:rsidR="000C4E11" w:rsidRPr="000C4E11" w:rsidRDefault="000C4E11" w:rsidP="000C4E11">
      <w:pPr>
        <w:tabs>
          <w:tab w:val="left" w:pos="0"/>
          <w:tab w:val="left" w:pos="450"/>
          <w:tab w:val="left" w:pos="1710"/>
          <w:tab w:val="left" w:pos="3600"/>
          <w:tab w:val="left" w:pos="3960"/>
          <w:tab w:val="left" w:pos="6390"/>
        </w:tabs>
        <w:spacing w:after="0" w:line="210" w:lineRule="atLeast"/>
        <w:ind w:left="450"/>
        <w:rPr>
          <w:rFonts w:ascii="Trebuchet MS" w:eastAsia="Times New Roman" w:hAnsi="Trebuchet MS" w:cs="Tahoma"/>
          <w:b w:val="0"/>
          <w:sz w:val="16"/>
          <w:szCs w:val="16"/>
        </w:rPr>
      </w:pPr>
      <w:r w:rsidRPr="000C4E11">
        <w:rPr>
          <w:rFonts w:ascii="Trebuchet MS" w:eastAsia="Times New Roman" w:hAnsi="Trebuchet MS" w:cs="Tahoma"/>
          <w:b w:val="0"/>
          <w:sz w:val="18"/>
          <w:szCs w:val="18"/>
        </w:rPr>
        <w:t>January 18</w:t>
      </w:r>
      <w:r w:rsidRPr="000C4E11">
        <w:rPr>
          <w:rFonts w:ascii="Trebuchet MS" w:eastAsia="Times New Roman" w:hAnsi="Trebuchet MS" w:cs="Tahoma"/>
          <w:b w:val="0"/>
          <w:sz w:val="18"/>
          <w:szCs w:val="18"/>
        </w:rPr>
        <w:tab/>
      </w:r>
      <w:r w:rsidRPr="000C4E11">
        <w:rPr>
          <w:rFonts w:ascii="Trebuchet MS" w:eastAsia="Times New Roman" w:hAnsi="Trebuchet MS" w:cs="Tahoma"/>
          <w:b w:val="0"/>
          <w:sz w:val="18"/>
          <w:szCs w:val="18"/>
        </w:rPr>
        <w:tab/>
        <w:t>Monday</w:t>
      </w:r>
      <w:r w:rsidRPr="000C4E11">
        <w:rPr>
          <w:rFonts w:ascii="Trebuchet MS" w:eastAsia="Times New Roman" w:hAnsi="Trebuchet MS" w:cs="Tahoma"/>
          <w:b w:val="0"/>
          <w:sz w:val="18"/>
          <w:szCs w:val="18"/>
        </w:rPr>
        <w:tab/>
      </w:r>
      <w:r w:rsidRPr="000C4E11">
        <w:rPr>
          <w:rFonts w:ascii="Trebuchet MS" w:eastAsia="Times New Roman" w:hAnsi="Trebuchet MS" w:cs="Tahoma"/>
          <w:sz w:val="18"/>
          <w:szCs w:val="18"/>
        </w:rPr>
        <w:t>HOLIDAY</w:t>
      </w:r>
      <w:r w:rsidRPr="000C4E11">
        <w:rPr>
          <w:rFonts w:ascii="Trebuchet MS" w:eastAsia="Times New Roman" w:hAnsi="Trebuchet MS" w:cs="Tahoma"/>
          <w:b w:val="0"/>
          <w:sz w:val="18"/>
          <w:szCs w:val="18"/>
        </w:rPr>
        <w:t xml:space="preserve"> – </w:t>
      </w:r>
      <w:r w:rsidRPr="000C4E11">
        <w:rPr>
          <w:rFonts w:ascii="Trebuchet MS" w:eastAsia="Times New Roman" w:hAnsi="Trebuchet MS" w:cs="Tahoma"/>
          <w:b w:val="0"/>
          <w:sz w:val="16"/>
          <w:szCs w:val="16"/>
        </w:rPr>
        <w:t>Martin Luther King, Jr</w:t>
      </w:r>
    </w:p>
    <w:p w14:paraId="5630AD66" w14:textId="77777777" w:rsidR="000C4E11" w:rsidRPr="000C4E11" w:rsidRDefault="000C4E11" w:rsidP="000C4E11">
      <w:pPr>
        <w:tabs>
          <w:tab w:val="left" w:pos="0"/>
          <w:tab w:val="left" w:pos="450"/>
          <w:tab w:val="left" w:pos="1710"/>
          <w:tab w:val="left" w:pos="3600"/>
          <w:tab w:val="left" w:pos="3960"/>
          <w:tab w:val="left" w:pos="6390"/>
        </w:tabs>
        <w:spacing w:after="0" w:line="210" w:lineRule="atLeast"/>
        <w:rPr>
          <w:rFonts w:ascii="Trebuchet MS" w:eastAsia="Times New Roman" w:hAnsi="Trebuchet MS" w:cs="Tahoma"/>
          <w:b w:val="0"/>
          <w:sz w:val="18"/>
          <w:szCs w:val="18"/>
        </w:rPr>
      </w:pPr>
    </w:p>
    <w:p w14:paraId="5F666395" w14:textId="77777777" w:rsidR="000C4E11" w:rsidRPr="000C4E11" w:rsidRDefault="000C4E11" w:rsidP="000C4E11">
      <w:pPr>
        <w:tabs>
          <w:tab w:val="left" w:pos="0"/>
          <w:tab w:val="left" w:pos="450"/>
          <w:tab w:val="left" w:pos="1710"/>
          <w:tab w:val="left" w:pos="3600"/>
          <w:tab w:val="left" w:pos="3960"/>
          <w:tab w:val="left" w:pos="6390"/>
        </w:tabs>
        <w:spacing w:after="0" w:line="210" w:lineRule="atLeast"/>
        <w:ind w:left="450"/>
        <w:rPr>
          <w:rFonts w:ascii="Trebuchet MS" w:eastAsia="Times New Roman" w:hAnsi="Trebuchet MS" w:cs="Tahoma"/>
          <w:b w:val="0"/>
          <w:sz w:val="18"/>
          <w:szCs w:val="18"/>
        </w:rPr>
      </w:pPr>
      <w:r w:rsidRPr="000C4E11">
        <w:rPr>
          <w:rFonts w:ascii="Trebuchet MS" w:eastAsia="Times New Roman" w:hAnsi="Trebuchet MS" w:cs="Tahoma"/>
          <w:b w:val="0"/>
          <w:sz w:val="18"/>
          <w:szCs w:val="18"/>
        </w:rPr>
        <w:t>February 15</w:t>
      </w:r>
      <w:r w:rsidRPr="000C4E11">
        <w:rPr>
          <w:rFonts w:ascii="Trebuchet MS" w:eastAsia="Times New Roman" w:hAnsi="Trebuchet MS" w:cs="Tahoma"/>
          <w:b w:val="0"/>
          <w:sz w:val="18"/>
          <w:szCs w:val="18"/>
        </w:rPr>
        <w:tab/>
      </w:r>
      <w:r w:rsidRPr="000C4E11">
        <w:rPr>
          <w:rFonts w:ascii="Trebuchet MS" w:eastAsia="Times New Roman" w:hAnsi="Trebuchet MS" w:cs="Tahoma"/>
          <w:b w:val="0"/>
          <w:sz w:val="18"/>
          <w:szCs w:val="18"/>
        </w:rPr>
        <w:tab/>
        <w:t>Monday</w:t>
      </w:r>
      <w:r w:rsidRPr="000C4E11">
        <w:rPr>
          <w:rFonts w:ascii="Trebuchet MS" w:eastAsia="Times New Roman" w:hAnsi="Trebuchet MS" w:cs="Tahoma"/>
          <w:b w:val="0"/>
          <w:sz w:val="18"/>
          <w:szCs w:val="18"/>
        </w:rPr>
        <w:tab/>
      </w:r>
      <w:r w:rsidRPr="000C4E11">
        <w:rPr>
          <w:rFonts w:ascii="Trebuchet MS" w:eastAsia="Times New Roman" w:hAnsi="Trebuchet MS" w:cs="Tahoma"/>
          <w:sz w:val="18"/>
          <w:szCs w:val="18"/>
        </w:rPr>
        <w:t>HOLIDAY</w:t>
      </w:r>
      <w:r w:rsidRPr="000C4E11">
        <w:rPr>
          <w:rFonts w:ascii="Trebuchet MS" w:eastAsia="Times New Roman" w:hAnsi="Trebuchet MS" w:cs="Tahoma"/>
          <w:b w:val="0"/>
          <w:sz w:val="18"/>
          <w:szCs w:val="18"/>
        </w:rPr>
        <w:t xml:space="preserve"> – President’s Day</w:t>
      </w:r>
    </w:p>
    <w:p w14:paraId="61829076" w14:textId="77777777" w:rsidR="000C4E11" w:rsidRPr="000C4E11" w:rsidRDefault="000C4E11" w:rsidP="000C4E11">
      <w:pPr>
        <w:tabs>
          <w:tab w:val="left" w:pos="0"/>
          <w:tab w:val="left" w:pos="450"/>
          <w:tab w:val="left" w:pos="1710"/>
          <w:tab w:val="left" w:pos="3600"/>
          <w:tab w:val="left" w:pos="3960"/>
          <w:tab w:val="left" w:pos="6390"/>
        </w:tabs>
        <w:spacing w:after="0" w:line="210" w:lineRule="atLeast"/>
        <w:ind w:left="450"/>
        <w:rPr>
          <w:rFonts w:ascii="Trebuchet MS" w:eastAsia="Times New Roman" w:hAnsi="Trebuchet MS" w:cs="Tahoma"/>
          <w:b w:val="0"/>
          <w:sz w:val="18"/>
          <w:szCs w:val="18"/>
        </w:rPr>
      </w:pPr>
    </w:p>
    <w:p w14:paraId="1FDF73C5" w14:textId="77777777" w:rsidR="000C4E11" w:rsidRPr="000C4E11" w:rsidRDefault="000C4E11" w:rsidP="000C4E11">
      <w:pPr>
        <w:tabs>
          <w:tab w:val="left" w:pos="0"/>
          <w:tab w:val="left" w:pos="450"/>
          <w:tab w:val="left" w:pos="1710"/>
          <w:tab w:val="left" w:pos="3600"/>
          <w:tab w:val="left" w:pos="3960"/>
          <w:tab w:val="left" w:pos="6390"/>
        </w:tabs>
        <w:spacing w:after="0" w:line="210" w:lineRule="atLeast"/>
        <w:ind w:left="450"/>
        <w:rPr>
          <w:rFonts w:ascii="Trebuchet MS" w:eastAsia="Times New Roman" w:hAnsi="Trebuchet MS" w:cs="Tahoma"/>
          <w:b w:val="0"/>
          <w:sz w:val="16"/>
          <w:szCs w:val="16"/>
        </w:rPr>
      </w:pPr>
      <w:r w:rsidRPr="000C4E11">
        <w:rPr>
          <w:rFonts w:ascii="Trebuchet MS" w:eastAsia="Times New Roman" w:hAnsi="Trebuchet MS" w:cs="Tahoma"/>
          <w:b w:val="0"/>
          <w:sz w:val="18"/>
          <w:szCs w:val="18"/>
        </w:rPr>
        <w:t>February 16</w:t>
      </w:r>
      <w:r w:rsidRPr="000C4E11">
        <w:rPr>
          <w:rFonts w:ascii="Trebuchet MS" w:eastAsia="Times New Roman" w:hAnsi="Trebuchet MS" w:cs="Tahoma"/>
          <w:b w:val="0"/>
          <w:sz w:val="18"/>
          <w:szCs w:val="18"/>
        </w:rPr>
        <w:tab/>
      </w:r>
      <w:r w:rsidRPr="000C4E11">
        <w:rPr>
          <w:rFonts w:ascii="Trebuchet MS" w:eastAsia="Times New Roman" w:hAnsi="Trebuchet MS" w:cs="Tahoma"/>
          <w:b w:val="0"/>
          <w:sz w:val="18"/>
          <w:szCs w:val="18"/>
        </w:rPr>
        <w:tab/>
        <w:t>Tuesday</w:t>
      </w:r>
      <w:r w:rsidRPr="000C4E11">
        <w:rPr>
          <w:rFonts w:ascii="Trebuchet MS" w:eastAsia="Times New Roman" w:hAnsi="Trebuchet MS" w:cs="Tahoma"/>
          <w:b w:val="0"/>
          <w:sz w:val="18"/>
          <w:szCs w:val="18"/>
        </w:rPr>
        <w:tab/>
      </w:r>
      <w:r w:rsidRPr="000C4E11">
        <w:rPr>
          <w:rFonts w:ascii="Trebuchet MS" w:eastAsia="Times New Roman" w:hAnsi="Trebuchet MS" w:cs="Tahoma"/>
          <w:sz w:val="18"/>
          <w:szCs w:val="18"/>
        </w:rPr>
        <w:t>HOLIDAY</w:t>
      </w:r>
      <w:r w:rsidRPr="000C4E11">
        <w:rPr>
          <w:rFonts w:ascii="Trebuchet MS" w:eastAsia="Times New Roman" w:hAnsi="Trebuchet MS" w:cs="Tahoma"/>
          <w:b w:val="0"/>
          <w:sz w:val="18"/>
          <w:szCs w:val="18"/>
        </w:rPr>
        <w:t xml:space="preserve"> – </w:t>
      </w:r>
      <w:r w:rsidRPr="000C4E11">
        <w:rPr>
          <w:rFonts w:ascii="Trebuchet MS" w:eastAsia="Times New Roman" w:hAnsi="Trebuchet MS" w:cs="Tahoma"/>
          <w:b w:val="0"/>
          <w:sz w:val="16"/>
          <w:szCs w:val="16"/>
        </w:rPr>
        <w:t>Students/Staff Work Day</w:t>
      </w:r>
    </w:p>
    <w:p w14:paraId="2BA226A1" w14:textId="77777777" w:rsidR="000C4E11" w:rsidRPr="000C4E11" w:rsidRDefault="000C4E11" w:rsidP="000C4E11">
      <w:pPr>
        <w:tabs>
          <w:tab w:val="left" w:pos="0"/>
          <w:tab w:val="left" w:pos="450"/>
          <w:tab w:val="left" w:pos="1710"/>
          <w:tab w:val="left" w:pos="3600"/>
          <w:tab w:val="left" w:pos="3960"/>
          <w:tab w:val="left" w:pos="6390"/>
        </w:tabs>
        <w:spacing w:after="0" w:line="210" w:lineRule="atLeast"/>
        <w:ind w:left="450"/>
        <w:rPr>
          <w:rFonts w:ascii="Trebuchet MS" w:eastAsia="Times New Roman" w:hAnsi="Trebuchet MS" w:cs="Tahoma"/>
          <w:b w:val="0"/>
          <w:sz w:val="18"/>
          <w:szCs w:val="18"/>
        </w:rPr>
      </w:pPr>
    </w:p>
    <w:p w14:paraId="2B180D42" w14:textId="77777777" w:rsidR="000C4E11" w:rsidRPr="000C4E11" w:rsidRDefault="000C4E11" w:rsidP="000C4E11">
      <w:pPr>
        <w:tabs>
          <w:tab w:val="left" w:pos="0"/>
          <w:tab w:val="left" w:pos="450"/>
          <w:tab w:val="left" w:pos="1710"/>
          <w:tab w:val="left" w:pos="3600"/>
          <w:tab w:val="left" w:pos="3960"/>
          <w:tab w:val="left" w:pos="6390"/>
        </w:tabs>
        <w:spacing w:after="0" w:line="210" w:lineRule="atLeast"/>
        <w:ind w:left="450"/>
        <w:rPr>
          <w:rFonts w:ascii="Trebuchet MS" w:eastAsia="Times New Roman" w:hAnsi="Trebuchet MS" w:cs="Tahoma"/>
          <w:b w:val="0"/>
          <w:sz w:val="18"/>
          <w:szCs w:val="18"/>
        </w:rPr>
      </w:pPr>
      <w:r w:rsidRPr="000C4E11">
        <w:rPr>
          <w:rFonts w:ascii="Trebuchet MS" w:eastAsia="Times New Roman" w:hAnsi="Trebuchet MS" w:cs="Tahoma"/>
          <w:b w:val="0"/>
          <w:sz w:val="18"/>
          <w:szCs w:val="18"/>
        </w:rPr>
        <w:t>March 29–April 2</w:t>
      </w:r>
      <w:r w:rsidRPr="000C4E11">
        <w:rPr>
          <w:rFonts w:ascii="Trebuchet MS" w:eastAsia="Times New Roman" w:hAnsi="Trebuchet MS" w:cs="Tahoma"/>
          <w:b w:val="0"/>
          <w:sz w:val="18"/>
          <w:szCs w:val="18"/>
        </w:rPr>
        <w:tab/>
        <w:t>Monday-Friday</w:t>
      </w:r>
      <w:r w:rsidRPr="000C4E11">
        <w:rPr>
          <w:rFonts w:ascii="Trebuchet MS" w:eastAsia="Times New Roman" w:hAnsi="Trebuchet MS" w:cs="Tahoma"/>
          <w:b w:val="0"/>
          <w:sz w:val="18"/>
          <w:szCs w:val="18"/>
        </w:rPr>
        <w:tab/>
        <w:t>SPRING BREAK</w:t>
      </w:r>
    </w:p>
    <w:p w14:paraId="17AD93B2" w14:textId="77777777" w:rsidR="000C4E11" w:rsidRPr="000C4E11" w:rsidRDefault="000C4E11" w:rsidP="000C4E11">
      <w:pPr>
        <w:tabs>
          <w:tab w:val="left" w:pos="0"/>
          <w:tab w:val="left" w:pos="450"/>
          <w:tab w:val="left" w:pos="1710"/>
          <w:tab w:val="left" w:pos="3600"/>
          <w:tab w:val="left" w:pos="3960"/>
          <w:tab w:val="left" w:pos="6390"/>
        </w:tabs>
        <w:spacing w:after="0" w:line="210" w:lineRule="atLeast"/>
        <w:rPr>
          <w:rFonts w:ascii="Trebuchet MS" w:eastAsia="Times New Roman" w:hAnsi="Trebuchet MS" w:cs="Tahoma"/>
          <w:b w:val="0"/>
          <w:sz w:val="18"/>
          <w:szCs w:val="18"/>
        </w:rPr>
      </w:pPr>
    </w:p>
    <w:p w14:paraId="574363E9" w14:textId="77777777" w:rsidR="000C4E11" w:rsidRPr="000C4E11" w:rsidRDefault="000C4E11" w:rsidP="000C4E11">
      <w:pPr>
        <w:tabs>
          <w:tab w:val="left" w:pos="0"/>
          <w:tab w:val="left" w:pos="450"/>
          <w:tab w:val="left" w:pos="1710"/>
          <w:tab w:val="left" w:pos="3600"/>
          <w:tab w:val="left" w:pos="3960"/>
          <w:tab w:val="left" w:pos="6390"/>
        </w:tabs>
        <w:spacing w:after="0" w:line="210" w:lineRule="atLeast"/>
        <w:ind w:left="450"/>
        <w:rPr>
          <w:rFonts w:ascii="Trebuchet MS" w:eastAsia="Times New Roman" w:hAnsi="Trebuchet MS" w:cs="Tahoma"/>
          <w:b w:val="0"/>
          <w:sz w:val="18"/>
          <w:szCs w:val="18"/>
        </w:rPr>
      </w:pPr>
      <w:r w:rsidRPr="000C4E11">
        <w:rPr>
          <w:rFonts w:ascii="Trebuchet MS" w:eastAsia="Times New Roman" w:hAnsi="Trebuchet MS" w:cs="Tahoma"/>
          <w:b w:val="0"/>
          <w:sz w:val="18"/>
          <w:szCs w:val="18"/>
        </w:rPr>
        <w:t>May 26</w:t>
      </w:r>
      <w:r w:rsidRPr="000C4E11">
        <w:rPr>
          <w:rFonts w:ascii="Trebuchet MS" w:eastAsia="Times New Roman" w:hAnsi="Trebuchet MS" w:cs="Tahoma"/>
          <w:b w:val="0"/>
          <w:sz w:val="18"/>
          <w:szCs w:val="18"/>
        </w:rPr>
        <w:tab/>
      </w:r>
      <w:r w:rsidRPr="000C4E11">
        <w:rPr>
          <w:rFonts w:ascii="Trebuchet MS" w:eastAsia="Times New Roman" w:hAnsi="Trebuchet MS" w:cs="Tahoma"/>
          <w:b w:val="0"/>
          <w:sz w:val="18"/>
          <w:szCs w:val="18"/>
        </w:rPr>
        <w:tab/>
        <w:t>Wednesday</w:t>
      </w:r>
      <w:r w:rsidRPr="000C4E11">
        <w:rPr>
          <w:rFonts w:ascii="Trebuchet MS" w:eastAsia="Times New Roman" w:hAnsi="Trebuchet MS" w:cs="Tahoma"/>
          <w:b w:val="0"/>
          <w:sz w:val="18"/>
          <w:szCs w:val="18"/>
        </w:rPr>
        <w:tab/>
        <w:t>Last Day of School – ½ day for students</w:t>
      </w:r>
    </w:p>
    <w:p w14:paraId="0DE4B5B7" w14:textId="77777777" w:rsidR="000C4E11" w:rsidRPr="000C4E11" w:rsidRDefault="000C4E11" w:rsidP="000C4E11">
      <w:pPr>
        <w:spacing w:after="0" w:line="240" w:lineRule="auto"/>
        <w:rPr>
          <w:rFonts w:ascii="Times New Roman" w:eastAsia="Times New Roman" w:hAnsi="Times New Roman" w:cs="Times New Roman"/>
          <w:b w:val="0"/>
          <w:sz w:val="20"/>
          <w:szCs w:val="20"/>
        </w:rPr>
      </w:pPr>
    </w:p>
    <w:p w14:paraId="66204FF1" w14:textId="77777777" w:rsidR="000C4E11" w:rsidRPr="000C4E11" w:rsidRDefault="000C4E11" w:rsidP="000C4E11">
      <w:pPr>
        <w:spacing w:after="0" w:line="240" w:lineRule="auto"/>
        <w:rPr>
          <w:rFonts w:ascii="Times New Roman" w:eastAsia="Times New Roman" w:hAnsi="Times New Roman" w:cs="Times New Roman"/>
          <w:b w:val="0"/>
          <w:sz w:val="20"/>
          <w:szCs w:val="20"/>
        </w:rPr>
      </w:pPr>
    </w:p>
    <w:p w14:paraId="2DBF0D7D" w14:textId="77777777" w:rsidR="000C4E11" w:rsidRPr="000C4E11" w:rsidRDefault="000C4E11" w:rsidP="000C4E11">
      <w:pPr>
        <w:spacing w:after="0" w:line="240" w:lineRule="auto"/>
        <w:rPr>
          <w:rFonts w:ascii="Times New Roman" w:eastAsia="Times New Roman" w:hAnsi="Times New Roman" w:cs="Times New Roman"/>
          <w:b w:val="0"/>
          <w:sz w:val="20"/>
          <w:szCs w:val="20"/>
        </w:rPr>
      </w:pPr>
    </w:p>
    <w:p w14:paraId="6B62F1B3" w14:textId="77777777" w:rsidR="000C4E11" w:rsidRPr="000C4E11" w:rsidRDefault="000C4E11" w:rsidP="000C4E11">
      <w:pPr>
        <w:spacing w:after="0" w:line="240" w:lineRule="auto"/>
        <w:rPr>
          <w:rFonts w:ascii="Times New Roman" w:eastAsia="Times New Roman" w:hAnsi="Times New Roman" w:cs="Times New Roman"/>
          <w:b w:val="0"/>
          <w:sz w:val="20"/>
          <w:szCs w:val="20"/>
        </w:rPr>
      </w:pPr>
    </w:p>
    <w:p w14:paraId="02F2C34E" w14:textId="77777777" w:rsidR="000C4E11" w:rsidRPr="000C4E11" w:rsidRDefault="000C4E11" w:rsidP="000C4E11">
      <w:pPr>
        <w:spacing w:after="0" w:line="240" w:lineRule="auto"/>
        <w:rPr>
          <w:rFonts w:ascii="Times New Roman" w:eastAsia="Times New Roman" w:hAnsi="Times New Roman" w:cs="Times New Roman"/>
          <w:b w:val="0"/>
          <w:sz w:val="20"/>
          <w:szCs w:val="20"/>
        </w:rPr>
      </w:pPr>
    </w:p>
    <w:p w14:paraId="680A4E5D" w14:textId="77777777" w:rsidR="000C4E11" w:rsidRPr="000C4E11" w:rsidRDefault="000C4E11" w:rsidP="000C4E11">
      <w:pPr>
        <w:spacing w:after="0" w:line="240" w:lineRule="auto"/>
        <w:rPr>
          <w:rFonts w:ascii="Times New Roman" w:eastAsia="Times New Roman" w:hAnsi="Times New Roman" w:cs="Times New Roman"/>
          <w:b w:val="0"/>
          <w:sz w:val="20"/>
          <w:szCs w:val="20"/>
        </w:rPr>
      </w:pPr>
    </w:p>
    <w:p w14:paraId="33F4989C" w14:textId="77777777" w:rsidR="000C4E11" w:rsidRPr="000C4E11" w:rsidRDefault="000C4E11" w:rsidP="000C4E11">
      <w:pPr>
        <w:widowControl w:val="0"/>
        <w:autoSpaceDE w:val="0"/>
        <w:autoSpaceDN w:val="0"/>
        <w:adjustRightInd w:val="0"/>
        <w:spacing w:before="30" w:after="0" w:line="311" w:lineRule="exact"/>
        <w:ind w:left="360" w:right="810"/>
        <w:jc w:val="center"/>
        <w:rPr>
          <w:rFonts w:ascii="Trebuchet MS" w:eastAsia="Times New Roman" w:hAnsi="Trebuchet MS" w:cs="Georgia"/>
          <w:bCs/>
          <w:position w:val="-1"/>
          <w:sz w:val="24"/>
          <w:szCs w:val="24"/>
        </w:rPr>
      </w:pPr>
      <w:r w:rsidRPr="000C4E11">
        <w:rPr>
          <w:rFonts w:ascii="Trebuchet MS" w:eastAsia="Times New Roman" w:hAnsi="Trebuchet MS" w:cs="Georgia"/>
          <w:bCs/>
          <w:position w:val="-1"/>
          <w:sz w:val="24"/>
          <w:szCs w:val="24"/>
        </w:rPr>
        <w:t xml:space="preserve">Report Card Dates </w:t>
      </w:r>
    </w:p>
    <w:p w14:paraId="19219836" w14:textId="77777777" w:rsidR="000C4E11" w:rsidRPr="000C4E11" w:rsidRDefault="000C4E11" w:rsidP="000C4E11">
      <w:pPr>
        <w:widowControl w:val="0"/>
        <w:autoSpaceDE w:val="0"/>
        <w:autoSpaceDN w:val="0"/>
        <w:adjustRightInd w:val="0"/>
        <w:spacing w:before="30" w:after="0" w:line="311" w:lineRule="exact"/>
        <w:ind w:left="360" w:right="810"/>
        <w:jc w:val="center"/>
        <w:rPr>
          <w:rFonts w:ascii="Trebuchet MS" w:eastAsia="Times New Roman" w:hAnsi="Trebuchet MS" w:cs="Georgia"/>
          <w:bCs/>
          <w:position w:val="-1"/>
          <w:sz w:val="20"/>
          <w:szCs w:val="20"/>
        </w:rPr>
      </w:pPr>
    </w:p>
    <w:tbl>
      <w:tblPr>
        <w:tblW w:w="0" w:type="auto"/>
        <w:tblInd w:w="248" w:type="dxa"/>
        <w:tblLayout w:type="fixed"/>
        <w:tblCellMar>
          <w:left w:w="0" w:type="dxa"/>
          <w:right w:w="0" w:type="dxa"/>
        </w:tblCellMar>
        <w:tblLook w:val="0000" w:firstRow="0" w:lastRow="0" w:firstColumn="0" w:lastColumn="0" w:noHBand="0" w:noVBand="0"/>
      </w:tblPr>
      <w:tblGrid>
        <w:gridCol w:w="3341"/>
        <w:gridCol w:w="2836"/>
        <w:gridCol w:w="2907"/>
      </w:tblGrid>
      <w:tr w:rsidR="000C4E11" w:rsidRPr="000C4E11" w14:paraId="7BC70CFA" w14:textId="77777777" w:rsidTr="00EF6DE5">
        <w:trPr>
          <w:trHeight w:hRule="exact" w:val="354"/>
        </w:trPr>
        <w:tc>
          <w:tcPr>
            <w:tcW w:w="3341" w:type="dxa"/>
            <w:tcBorders>
              <w:top w:val="single" w:sz="4" w:space="0" w:color="000000"/>
              <w:left w:val="single" w:sz="4" w:space="0" w:color="000000"/>
              <w:bottom w:val="single" w:sz="4" w:space="0" w:color="000000"/>
              <w:right w:val="single" w:sz="4" w:space="0" w:color="000000"/>
            </w:tcBorders>
          </w:tcPr>
          <w:p w14:paraId="77F560CF" w14:textId="77777777" w:rsidR="000C4E11" w:rsidRPr="000C4E11" w:rsidRDefault="000C4E11" w:rsidP="000C4E11">
            <w:pPr>
              <w:widowControl w:val="0"/>
              <w:autoSpaceDE w:val="0"/>
              <w:autoSpaceDN w:val="0"/>
              <w:adjustRightInd w:val="0"/>
              <w:spacing w:after="0" w:line="303" w:lineRule="exact"/>
              <w:ind w:left="102" w:right="-20"/>
              <w:jc w:val="center"/>
              <w:rPr>
                <w:rFonts w:ascii="Times New Roman" w:eastAsia="Times New Roman" w:hAnsi="Times New Roman" w:cs="Times New Roman"/>
                <w:sz w:val="24"/>
                <w:szCs w:val="24"/>
              </w:rPr>
            </w:pPr>
            <w:r w:rsidRPr="000C4E11">
              <w:rPr>
                <w:rFonts w:ascii="Times New Roman" w:eastAsia="Times New Roman" w:hAnsi="Times New Roman" w:cs="Times New Roman"/>
                <w:sz w:val="24"/>
                <w:szCs w:val="24"/>
              </w:rPr>
              <w:t>Semesters</w:t>
            </w:r>
          </w:p>
        </w:tc>
        <w:tc>
          <w:tcPr>
            <w:tcW w:w="2836" w:type="dxa"/>
            <w:tcBorders>
              <w:top w:val="single" w:sz="4" w:space="0" w:color="000000"/>
              <w:left w:val="single" w:sz="4" w:space="0" w:color="000000"/>
              <w:bottom w:val="single" w:sz="4" w:space="0" w:color="000000"/>
              <w:right w:val="single" w:sz="4" w:space="0" w:color="000000"/>
            </w:tcBorders>
          </w:tcPr>
          <w:p w14:paraId="3DDC0914" w14:textId="77777777" w:rsidR="000C4E11" w:rsidRPr="000C4E11" w:rsidRDefault="000C4E11" w:rsidP="000C4E11">
            <w:pPr>
              <w:widowControl w:val="0"/>
              <w:autoSpaceDE w:val="0"/>
              <w:autoSpaceDN w:val="0"/>
              <w:adjustRightInd w:val="0"/>
              <w:spacing w:after="0" w:line="303" w:lineRule="exact"/>
              <w:ind w:left="102" w:right="-20"/>
              <w:jc w:val="center"/>
              <w:rPr>
                <w:rFonts w:ascii="Times New Roman" w:eastAsia="Times New Roman" w:hAnsi="Times New Roman" w:cs="Times New Roman"/>
                <w:sz w:val="24"/>
                <w:szCs w:val="24"/>
              </w:rPr>
            </w:pPr>
            <w:r w:rsidRPr="000C4E11">
              <w:rPr>
                <w:rFonts w:ascii="Times New Roman" w:eastAsia="Times New Roman" w:hAnsi="Times New Roman" w:cs="Times New Roman"/>
                <w:sz w:val="24"/>
                <w:szCs w:val="24"/>
              </w:rPr>
              <w:t>End Date</w:t>
            </w:r>
          </w:p>
        </w:tc>
        <w:tc>
          <w:tcPr>
            <w:tcW w:w="2907" w:type="dxa"/>
            <w:tcBorders>
              <w:top w:val="single" w:sz="4" w:space="0" w:color="000000"/>
              <w:left w:val="single" w:sz="4" w:space="0" w:color="000000"/>
              <w:bottom w:val="single" w:sz="4" w:space="0" w:color="000000"/>
              <w:right w:val="single" w:sz="4" w:space="0" w:color="000000"/>
            </w:tcBorders>
          </w:tcPr>
          <w:p w14:paraId="4EE30238" w14:textId="77777777" w:rsidR="000C4E11" w:rsidRPr="000C4E11" w:rsidRDefault="000C4E11" w:rsidP="000C4E11">
            <w:pPr>
              <w:widowControl w:val="0"/>
              <w:autoSpaceDE w:val="0"/>
              <w:autoSpaceDN w:val="0"/>
              <w:adjustRightInd w:val="0"/>
              <w:spacing w:after="0" w:line="303" w:lineRule="exact"/>
              <w:ind w:left="102" w:right="-20"/>
              <w:jc w:val="center"/>
              <w:rPr>
                <w:rFonts w:ascii="Times New Roman" w:eastAsia="Times New Roman" w:hAnsi="Times New Roman" w:cs="Times New Roman"/>
                <w:sz w:val="24"/>
                <w:szCs w:val="24"/>
              </w:rPr>
            </w:pPr>
            <w:r w:rsidRPr="000C4E11">
              <w:rPr>
                <w:rFonts w:ascii="Times New Roman" w:eastAsia="Times New Roman" w:hAnsi="Times New Roman" w:cs="Times New Roman"/>
                <w:sz w:val="24"/>
                <w:szCs w:val="24"/>
              </w:rPr>
              <w:t>Date Reports Issued</w:t>
            </w:r>
          </w:p>
        </w:tc>
      </w:tr>
      <w:tr w:rsidR="000C4E11" w:rsidRPr="000C4E11" w14:paraId="549A72E9" w14:textId="77777777" w:rsidTr="00EF6DE5">
        <w:trPr>
          <w:trHeight w:hRule="exact" w:val="354"/>
        </w:trPr>
        <w:tc>
          <w:tcPr>
            <w:tcW w:w="3341" w:type="dxa"/>
            <w:tcBorders>
              <w:top w:val="single" w:sz="4" w:space="0" w:color="000000"/>
              <w:left w:val="single" w:sz="4" w:space="0" w:color="000000"/>
              <w:bottom w:val="single" w:sz="4" w:space="0" w:color="000000"/>
              <w:right w:val="single" w:sz="4" w:space="0" w:color="000000"/>
            </w:tcBorders>
          </w:tcPr>
          <w:p w14:paraId="22DB9956" w14:textId="77777777" w:rsidR="000C4E11" w:rsidRPr="000C4E11" w:rsidRDefault="000C4E11" w:rsidP="000C4E11">
            <w:pPr>
              <w:widowControl w:val="0"/>
              <w:autoSpaceDE w:val="0"/>
              <w:autoSpaceDN w:val="0"/>
              <w:adjustRightInd w:val="0"/>
              <w:spacing w:after="0" w:line="303" w:lineRule="exact"/>
              <w:ind w:left="102" w:right="-20"/>
              <w:rPr>
                <w:rFonts w:ascii="Times New Roman" w:eastAsia="Times New Roman" w:hAnsi="Times New Roman" w:cs="Times New Roman"/>
                <w:b w:val="0"/>
                <w:sz w:val="24"/>
                <w:szCs w:val="24"/>
              </w:rPr>
            </w:pPr>
            <w:r w:rsidRPr="000C4E11">
              <w:rPr>
                <w:rFonts w:ascii="Times New Roman" w:eastAsia="Times New Roman" w:hAnsi="Times New Roman" w:cs="Times New Roman"/>
                <w:b w:val="0"/>
                <w:sz w:val="24"/>
                <w:szCs w:val="24"/>
              </w:rPr>
              <w:t>Progress Report, Day 31</w:t>
            </w:r>
          </w:p>
        </w:tc>
        <w:tc>
          <w:tcPr>
            <w:tcW w:w="2836" w:type="dxa"/>
            <w:tcBorders>
              <w:top w:val="single" w:sz="4" w:space="0" w:color="000000"/>
              <w:left w:val="single" w:sz="4" w:space="0" w:color="000000"/>
              <w:bottom w:val="single" w:sz="4" w:space="0" w:color="000000"/>
              <w:right w:val="single" w:sz="4" w:space="0" w:color="000000"/>
            </w:tcBorders>
          </w:tcPr>
          <w:p w14:paraId="4E5064E1" w14:textId="77777777" w:rsidR="000C4E11" w:rsidRPr="000C4E11" w:rsidRDefault="000C4E11" w:rsidP="000C4E11">
            <w:pPr>
              <w:widowControl w:val="0"/>
              <w:autoSpaceDE w:val="0"/>
              <w:autoSpaceDN w:val="0"/>
              <w:adjustRightInd w:val="0"/>
              <w:spacing w:after="0" w:line="303" w:lineRule="exact"/>
              <w:ind w:left="102" w:right="-20"/>
              <w:rPr>
                <w:rFonts w:ascii="Times New Roman" w:eastAsia="Times New Roman" w:hAnsi="Times New Roman" w:cs="Times New Roman"/>
                <w:b w:val="0"/>
                <w:sz w:val="24"/>
                <w:szCs w:val="24"/>
              </w:rPr>
            </w:pPr>
            <w:r w:rsidRPr="000C4E11">
              <w:rPr>
                <w:rFonts w:ascii="Times New Roman" w:eastAsia="Times New Roman" w:hAnsi="Times New Roman" w:cs="Times New Roman"/>
                <w:b w:val="0"/>
                <w:sz w:val="24"/>
                <w:szCs w:val="24"/>
              </w:rPr>
              <w:t>September 16</w:t>
            </w:r>
          </w:p>
        </w:tc>
        <w:tc>
          <w:tcPr>
            <w:tcW w:w="2907" w:type="dxa"/>
            <w:tcBorders>
              <w:top w:val="single" w:sz="4" w:space="0" w:color="000000"/>
              <w:left w:val="single" w:sz="4" w:space="0" w:color="000000"/>
              <w:bottom w:val="single" w:sz="4" w:space="0" w:color="000000"/>
              <w:right w:val="single" w:sz="4" w:space="0" w:color="000000"/>
            </w:tcBorders>
          </w:tcPr>
          <w:p w14:paraId="64E217D4" w14:textId="77777777" w:rsidR="000C4E11" w:rsidRPr="000C4E11" w:rsidRDefault="000C4E11" w:rsidP="000C4E11">
            <w:pPr>
              <w:widowControl w:val="0"/>
              <w:autoSpaceDE w:val="0"/>
              <w:autoSpaceDN w:val="0"/>
              <w:adjustRightInd w:val="0"/>
              <w:spacing w:after="0" w:line="303" w:lineRule="exact"/>
              <w:ind w:left="102" w:right="-20"/>
              <w:rPr>
                <w:rFonts w:ascii="Times New Roman" w:eastAsia="Times New Roman" w:hAnsi="Times New Roman" w:cs="Times New Roman"/>
                <w:b w:val="0"/>
                <w:sz w:val="24"/>
                <w:szCs w:val="24"/>
              </w:rPr>
            </w:pPr>
            <w:r w:rsidRPr="000C4E11">
              <w:rPr>
                <w:rFonts w:ascii="Times New Roman" w:eastAsia="Times New Roman" w:hAnsi="Times New Roman" w:cs="Times New Roman"/>
                <w:b w:val="0"/>
                <w:sz w:val="24"/>
                <w:szCs w:val="24"/>
              </w:rPr>
              <w:t>September 18</w:t>
            </w:r>
          </w:p>
        </w:tc>
      </w:tr>
      <w:tr w:rsidR="000C4E11" w:rsidRPr="000C4E11" w14:paraId="127813E2" w14:textId="77777777" w:rsidTr="00EF6DE5">
        <w:trPr>
          <w:trHeight w:hRule="exact" w:val="354"/>
        </w:trPr>
        <w:tc>
          <w:tcPr>
            <w:tcW w:w="3341" w:type="dxa"/>
            <w:tcBorders>
              <w:top w:val="single" w:sz="4" w:space="0" w:color="000000"/>
              <w:left w:val="single" w:sz="4" w:space="0" w:color="000000"/>
              <w:bottom w:val="single" w:sz="4" w:space="0" w:color="000000"/>
              <w:right w:val="single" w:sz="4" w:space="0" w:color="000000"/>
            </w:tcBorders>
          </w:tcPr>
          <w:p w14:paraId="44E4A68F" w14:textId="77777777" w:rsidR="000C4E11" w:rsidRPr="000C4E11" w:rsidRDefault="000C4E11" w:rsidP="000C4E11">
            <w:pPr>
              <w:widowControl w:val="0"/>
              <w:autoSpaceDE w:val="0"/>
              <w:autoSpaceDN w:val="0"/>
              <w:adjustRightInd w:val="0"/>
              <w:spacing w:after="0" w:line="303" w:lineRule="exact"/>
              <w:ind w:left="102" w:right="-20"/>
              <w:rPr>
                <w:rFonts w:ascii="Times New Roman" w:eastAsia="Times New Roman" w:hAnsi="Times New Roman" w:cs="Times New Roman"/>
                <w:b w:val="0"/>
                <w:sz w:val="24"/>
                <w:szCs w:val="24"/>
              </w:rPr>
            </w:pPr>
            <w:r w:rsidRPr="000C4E11">
              <w:rPr>
                <w:rFonts w:ascii="Times New Roman" w:eastAsia="Times New Roman" w:hAnsi="Times New Roman" w:cs="Times New Roman"/>
                <w:b w:val="0"/>
                <w:sz w:val="24"/>
                <w:szCs w:val="24"/>
              </w:rPr>
              <w:t>Progress Report, Day 60</w:t>
            </w:r>
          </w:p>
        </w:tc>
        <w:tc>
          <w:tcPr>
            <w:tcW w:w="2836" w:type="dxa"/>
            <w:tcBorders>
              <w:top w:val="single" w:sz="4" w:space="0" w:color="000000"/>
              <w:left w:val="single" w:sz="4" w:space="0" w:color="000000"/>
              <w:bottom w:val="single" w:sz="4" w:space="0" w:color="000000"/>
              <w:right w:val="single" w:sz="4" w:space="0" w:color="000000"/>
            </w:tcBorders>
          </w:tcPr>
          <w:p w14:paraId="7341AFA8" w14:textId="77777777" w:rsidR="000C4E11" w:rsidRPr="000C4E11" w:rsidRDefault="000C4E11" w:rsidP="000C4E11">
            <w:pPr>
              <w:widowControl w:val="0"/>
              <w:autoSpaceDE w:val="0"/>
              <w:autoSpaceDN w:val="0"/>
              <w:adjustRightInd w:val="0"/>
              <w:spacing w:after="0" w:line="303" w:lineRule="exact"/>
              <w:ind w:left="102" w:right="-20"/>
              <w:rPr>
                <w:rFonts w:ascii="Times New Roman" w:eastAsia="Times New Roman" w:hAnsi="Times New Roman" w:cs="Times New Roman"/>
                <w:b w:val="0"/>
                <w:sz w:val="24"/>
                <w:szCs w:val="24"/>
              </w:rPr>
            </w:pPr>
            <w:r w:rsidRPr="000C4E11">
              <w:rPr>
                <w:rFonts w:ascii="Times New Roman" w:eastAsia="Times New Roman" w:hAnsi="Times New Roman" w:cs="Times New Roman"/>
                <w:b w:val="0"/>
                <w:sz w:val="24"/>
                <w:szCs w:val="24"/>
              </w:rPr>
              <w:t>November 4</w:t>
            </w:r>
          </w:p>
        </w:tc>
        <w:tc>
          <w:tcPr>
            <w:tcW w:w="2907" w:type="dxa"/>
            <w:tcBorders>
              <w:top w:val="single" w:sz="4" w:space="0" w:color="000000"/>
              <w:left w:val="single" w:sz="4" w:space="0" w:color="000000"/>
              <w:bottom w:val="single" w:sz="4" w:space="0" w:color="000000"/>
              <w:right w:val="single" w:sz="4" w:space="0" w:color="000000"/>
            </w:tcBorders>
          </w:tcPr>
          <w:p w14:paraId="44E70673" w14:textId="77777777" w:rsidR="000C4E11" w:rsidRPr="000C4E11" w:rsidRDefault="000C4E11" w:rsidP="000C4E11">
            <w:pPr>
              <w:widowControl w:val="0"/>
              <w:autoSpaceDE w:val="0"/>
              <w:autoSpaceDN w:val="0"/>
              <w:adjustRightInd w:val="0"/>
              <w:spacing w:after="0" w:line="303" w:lineRule="exact"/>
              <w:ind w:left="102" w:right="-20"/>
              <w:rPr>
                <w:rFonts w:ascii="Times New Roman" w:eastAsia="Times New Roman" w:hAnsi="Times New Roman" w:cs="Times New Roman"/>
                <w:b w:val="0"/>
                <w:sz w:val="24"/>
                <w:szCs w:val="24"/>
              </w:rPr>
            </w:pPr>
            <w:r w:rsidRPr="000C4E11">
              <w:rPr>
                <w:rFonts w:ascii="Times New Roman" w:eastAsia="Times New Roman" w:hAnsi="Times New Roman" w:cs="Times New Roman"/>
                <w:b w:val="0"/>
                <w:sz w:val="24"/>
                <w:szCs w:val="24"/>
              </w:rPr>
              <w:t>November 6</w:t>
            </w:r>
          </w:p>
        </w:tc>
      </w:tr>
      <w:tr w:rsidR="000C4E11" w:rsidRPr="000C4E11" w14:paraId="55CE5B1D" w14:textId="77777777" w:rsidTr="00EF6DE5">
        <w:trPr>
          <w:trHeight w:hRule="exact" w:val="354"/>
        </w:trPr>
        <w:tc>
          <w:tcPr>
            <w:tcW w:w="3341" w:type="dxa"/>
            <w:tcBorders>
              <w:top w:val="single" w:sz="4" w:space="0" w:color="000000"/>
              <w:left w:val="single" w:sz="4" w:space="0" w:color="000000"/>
              <w:bottom w:val="single" w:sz="4" w:space="0" w:color="000000"/>
              <w:right w:val="single" w:sz="4" w:space="0" w:color="000000"/>
            </w:tcBorders>
          </w:tcPr>
          <w:p w14:paraId="4BA181BD" w14:textId="77777777" w:rsidR="000C4E11" w:rsidRPr="000C4E11" w:rsidRDefault="000C4E11" w:rsidP="000C4E11">
            <w:pPr>
              <w:widowControl w:val="0"/>
              <w:autoSpaceDE w:val="0"/>
              <w:autoSpaceDN w:val="0"/>
              <w:adjustRightInd w:val="0"/>
              <w:spacing w:after="0" w:line="303" w:lineRule="exact"/>
              <w:ind w:left="102" w:right="-20"/>
              <w:rPr>
                <w:rFonts w:ascii="Times New Roman" w:eastAsia="Times New Roman" w:hAnsi="Times New Roman" w:cs="Times New Roman"/>
                <w:b w:val="0"/>
                <w:sz w:val="24"/>
                <w:szCs w:val="24"/>
              </w:rPr>
            </w:pPr>
            <w:r w:rsidRPr="000C4E11">
              <w:rPr>
                <w:rFonts w:ascii="Times New Roman" w:eastAsia="Times New Roman" w:hAnsi="Times New Roman" w:cs="Times New Roman"/>
                <w:b w:val="0"/>
                <w:sz w:val="24"/>
                <w:szCs w:val="24"/>
              </w:rPr>
              <w:t>End 1st Semester, Day 86</w:t>
            </w:r>
          </w:p>
        </w:tc>
        <w:tc>
          <w:tcPr>
            <w:tcW w:w="2836" w:type="dxa"/>
            <w:tcBorders>
              <w:top w:val="single" w:sz="4" w:space="0" w:color="000000"/>
              <w:left w:val="single" w:sz="4" w:space="0" w:color="000000"/>
              <w:bottom w:val="single" w:sz="4" w:space="0" w:color="000000"/>
              <w:right w:val="single" w:sz="4" w:space="0" w:color="000000"/>
            </w:tcBorders>
          </w:tcPr>
          <w:p w14:paraId="02608C0C" w14:textId="77777777" w:rsidR="000C4E11" w:rsidRPr="000C4E11" w:rsidRDefault="000C4E11" w:rsidP="000C4E11">
            <w:pPr>
              <w:widowControl w:val="0"/>
              <w:autoSpaceDE w:val="0"/>
              <w:autoSpaceDN w:val="0"/>
              <w:adjustRightInd w:val="0"/>
              <w:spacing w:after="0" w:line="303" w:lineRule="exact"/>
              <w:ind w:left="102" w:right="-20"/>
              <w:rPr>
                <w:rFonts w:ascii="Times New Roman" w:eastAsia="Times New Roman" w:hAnsi="Times New Roman" w:cs="Times New Roman"/>
                <w:b w:val="0"/>
                <w:sz w:val="24"/>
                <w:szCs w:val="24"/>
              </w:rPr>
            </w:pPr>
            <w:r w:rsidRPr="000C4E11">
              <w:rPr>
                <w:rFonts w:ascii="Times New Roman" w:eastAsia="Times New Roman" w:hAnsi="Times New Roman" w:cs="Calibri"/>
                <w:b w:val="0"/>
                <w:position w:val="1"/>
                <w:sz w:val="24"/>
                <w:szCs w:val="24"/>
              </w:rPr>
              <w:t>Dec</w:t>
            </w:r>
            <w:r w:rsidRPr="000C4E11">
              <w:rPr>
                <w:rFonts w:ascii="Times New Roman" w:eastAsia="Times New Roman" w:hAnsi="Times New Roman" w:cs="Calibri"/>
                <w:b w:val="0"/>
                <w:spacing w:val="1"/>
                <w:position w:val="1"/>
                <w:sz w:val="24"/>
                <w:szCs w:val="24"/>
              </w:rPr>
              <w:t>e</w:t>
            </w:r>
            <w:r w:rsidRPr="000C4E11">
              <w:rPr>
                <w:rFonts w:ascii="Times New Roman" w:eastAsia="Times New Roman" w:hAnsi="Times New Roman" w:cs="Calibri"/>
                <w:b w:val="0"/>
                <w:position w:val="1"/>
                <w:sz w:val="24"/>
                <w:szCs w:val="24"/>
              </w:rPr>
              <w:t>mb</w:t>
            </w:r>
            <w:r w:rsidRPr="000C4E11">
              <w:rPr>
                <w:rFonts w:ascii="Times New Roman" w:eastAsia="Times New Roman" w:hAnsi="Times New Roman" w:cs="Calibri"/>
                <w:b w:val="0"/>
                <w:spacing w:val="1"/>
                <w:position w:val="1"/>
                <w:sz w:val="24"/>
                <w:szCs w:val="24"/>
              </w:rPr>
              <w:t>e</w:t>
            </w:r>
            <w:r w:rsidRPr="000C4E11">
              <w:rPr>
                <w:rFonts w:ascii="Times New Roman" w:eastAsia="Times New Roman" w:hAnsi="Times New Roman" w:cs="Calibri"/>
                <w:b w:val="0"/>
                <w:position w:val="1"/>
                <w:sz w:val="24"/>
                <w:szCs w:val="24"/>
              </w:rPr>
              <w:t>r</w:t>
            </w:r>
            <w:r w:rsidRPr="000C4E11">
              <w:rPr>
                <w:rFonts w:ascii="Times New Roman" w:eastAsia="Times New Roman" w:hAnsi="Times New Roman" w:cs="Calibri"/>
                <w:b w:val="0"/>
                <w:spacing w:val="-10"/>
                <w:position w:val="1"/>
                <w:sz w:val="24"/>
                <w:szCs w:val="24"/>
              </w:rPr>
              <w:t xml:space="preserve"> 18</w:t>
            </w:r>
          </w:p>
        </w:tc>
        <w:tc>
          <w:tcPr>
            <w:tcW w:w="2907" w:type="dxa"/>
            <w:tcBorders>
              <w:top w:val="single" w:sz="4" w:space="0" w:color="000000"/>
              <w:left w:val="single" w:sz="4" w:space="0" w:color="000000"/>
              <w:bottom w:val="single" w:sz="4" w:space="0" w:color="000000"/>
              <w:right w:val="single" w:sz="4" w:space="0" w:color="000000"/>
            </w:tcBorders>
          </w:tcPr>
          <w:p w14:paraId="205C61B8" w14:textId="77777777" w:rsidR="000C4E11" w:rsidRPr="000C4E11" w:rsidRDefault="000C4E11" w:rsidP="000C4E11">
            <w:pPr>
              <w:widowControl w:val="0"/>
              <w:autoSpaceDE w:val="0"/>
              <w:autoSpaceDN w:val="0"/>
              <w:adjustRightInd w:val="0"/>
              <w:spacing w:after="0" w:line="303" w:lineRule="exact"/>
              <w:ind w:left="102" w:right="-20"/>
              <w:rPr>
                <w:rFonts w:ascii="Times New Roman" w:eastAsia="Times New Roman" w:hAnsi="Times New Roman" w:cs="Times New Roman"/>
                <w:b w:val="0"/>
                <w:sz w:val="24"/>
                <w:szCs w:val="24"/>
              </w:rPr>
            </w:pPr>
            <w:r w:rsidRPr="000C4E11">
              <w:rPr>
                <w:rFonts w:ascii="Times New Roman" w:eastAsia="Times New Roman" w:hAnsi="Times New Roman" w:cs="Calibri"/>
                <w:b w:val="0"/>
                <w:position w:val="1"/>
                <w:sz w:val="24"/>
                <w:szCs w:val="24"/>
              </w:rPr>
              <w:t>Ja</w:t>
            </w:r>
            <w:r w:rsidRPr="000C4E11">
              <w:rPr>
                <w:rFonts w:ascii="Times New Roman" w:eastAsia="Times New Roman" w:hAnsi="Times New Roman" w:cs="Calibri"/>
                <w:b w:val="0"/>
                <w:spacing w:val="1"/>
                <w:position w:val="1"/>
                <w:sz w:val="24"/>
                <w:szCs w:val="24"/>
              </w:rPr>
              <w:t>nu</w:t>
            </w:r>
            <w:r w:rsidRPr="000C4E11">
              <w:rPr>
                <w:rFonts w:ascii="Times New Roman" w:eastAsia="Times New Roman" w:hAnsi="Times New Roman" w:cs="Calibri"/>
                <w:b w:val="0"/>
                <w:position w:val="1"/>
                <w:sz w:val="24"/>
                <w:szCs w:val="24"/>
              </w:rPr>
              <w:t>ary</w:t>
            </w:r>
            <w:r w:rsidRPr="000C4E11">
              <w:rPr>
                <w:rFonts w:ascii="Times New Roman" w:eastAsia="Times New Roman" w:hAnsi="Times New Roman" w:cs="Calibri"/>
                <w:b w:val="0"/>
                <w:spacing w:val="-7"/>
                <w:position w:val="1"/>
                <w:sz w:val="24"/>
                <w:szCs w:val="24"/>
              </w:rPr>
              <w:t xml:space="preserve"> 5</w:t>
            </w:r>
          </w:p>
        </w:tc>
      </w:tr>
      <w:tr w:rsidR="000C4E11" w:rsidRPr="000C4E11" w14:paraId="3A19C786" w14:textId="77777777" w:rsidTr="00EF6DE5">
        <w:trPr>
          <w:trHeight w:hRule="exact" w:val="354"/>
        </w:trPr>
        <w:tc>
          <w:tcPr>
            <w:tcW w:w="3341" w:type="dxa"/>
            <w:tcBorders>
              <w:top w:val="single" w:sz="4" w:space="0" w:color="000000"/>
              <w:left w:val="single" w:sz="4" w:space="0" w:color="000000"/>
              <w:bottom w:val="single" w:sz="4" w:space="0" w:color="000000"/>
              <w:right w:val="single" w:sz="4" w:space="0" w:color="000000"/>
            </w:tcBorders>
          </w:tcPr>
          <w:p w14:paraId="68B22877" w14:textId="77777777" w:rsidR="000C4E11" w:rsidRPr="000C4E11" w:rsidRDefault="000C4E11" w:rsidP="000C4E11">
            <w:pPr>
              <w:widowControl w:val="0"/>
              <w:autoSpaceDE w:val="0"/>
              <w:autoSpaceDN w:val="0"/>
              <w:adjustRightInd w:val="0"/>
              <w:spacing w:after="0" w:line="303" w:lineRule="exact"/>
              <w:ind w:left="102" w:right="-20"/>
              <w:rPr>
                <w:rFonts w:ascii="Times New Roman" w:eastAsia="Times New Roman" w:hAnsi="Times New Roman" w:cs="Times New Roman"/>
                <w:b w:val="0"/>
                <w:sz w:val="24"/>
                <w:szCs w:val="24"/>
              </w:rPr>
            </w:pPr>
            <w:r w:rsidRPr="000C4E11">
              <w:rPr>
                <w:rFonts w:ascii="Times New Roman" w:eastAsia="Times New Roman" w:hAnsi="Times New Roman" w:cs="Times New Roman"/>
                <w:b w:val="0"/>
                <w:sz w:val="24"/>
                <w:szCs w:val="24"/>
              </w:rPr>
              <w:t>Progress Report, Day 120</w:t>
            </w:r>
          </w:p>
        </w:tc>
        <w:tc>
          <w:tcPr>
            <w:tcW w:w="2836" w:type="dxa"/>
            <w:tcBorders>
              <w:top w:val="single" w:sz="4" w:space="0" w:color="000000"/>
              <w:left w:val="single" w:sz="4" w:space="0" w:color="000000"/>
              <w:bottom w:val="single" w:sz="4" w:space="0" w:color="000000"/>
              <w:right w:val="single" w:sz="4" w:space="0" w:color="000000"/>
            </w:tcBorders>
          </w:tcPr>
          <w:p w14:paraId="359B51F7" w14:textId="77777777" w:rsidR="000C4E11" w:rsidRPr="000C4E11" w:rsidRDefault="000C4E11" w:rsidP="000C4E11">
            <w:pPr>
              <w:widowControl w:val="0"/>
              <w:autoSpaceDE w:val="0"/>
              <w:autoSpaceDN w:val="0"/>
              <w:adjustRightInd w:val="0"/>
              <w:spacing w:after="0" w:line="303" w:lineRule="exact"/>
              <w:ind w:left="102" w:right="-20"/>
              <w:rPr>
                <w:rFonts w:ascii="Times New Roman" w:eastAsia="Times New Roman" w:hAnsi="Times New Roman" w:cs="Times New Roman"/>
                <w:b w:val="0"/>
                <w:sz w:val="24"/>
                <w:szCs w:val="24"/>
              </w:rPr>
            </w:pPr>
            <w:r w:rsidRPr="000C4E11">
              <w:rPr>
                <w:rFonts w:ascii="Times New Roman" w:eastAsia="Times New Roman" w:hAnsi="Times New Roman" w:cs="Times New Roman"/>
                <w:b w:val="0"/>
                <w:sz w:val="24"/>
                <w:szCs w:val="24"/>
              </w:rPr>
              <w:t>February 24</w:t>
            </w:r>
          </w:p>
        </w:tc>
        <w:tc>
          <w:tcPr>
            <w:tcW w:w="2907" w:type="dxa"/>
            <w:tcBorders>
              <w:top w:val="single" w:sz="4" w:space="0" w:color="000000"/>
              <w:left w:val="single" w:sz="4" w:space="0" w:color="000000"/>
              <w:bottom w:val="single" w:sz="4" w:space="0" w:color="000000"/>
              <w:right w:val="single" w:sz="4" w:space="0" w:color="000000"/>
            </w:tcBorders>
          </w:tcPr>
          <w:p w14:paraId="367142BF" w14:textId="77777777" w:rsidR="000C4E11" w:rsidRPr="000C4E11" w:rsidRDefault="000C4E11" w:rsidP="000C4E11">
            <w:pPr>
              <w:widowControl w:val="0"/>
              <w:autoSpaceDE w:val="0"/>
              <w:autoSpaceDN w:val="0"/>
              <w:adjustRightInd w:val="0"/>
              <w:spacing w:after="0" w:line="303" w:lineRule="exact"/>
              <w:ind w:left="102" w:right="-20"/>
              <w:rPr>
                <w:rFonts w:ascii="Times New Roman" w:eastAsia="Times New Roman" w:hAnsi="Times New Roman" w:cs="Times New Roman"/>
                <w:b w:val="0"/>
                <w:sz w:val="24"/>
                <w:szCs w:val="24"/>
              </w:rPr>
            </w:pPr>
            <w:r w:rsidRPr="000C4E11">
              <w:rPr>
                <w:rFonts w:ascii="Times New Roman" w:eastAsia="Times New Roman" w:hAnsi="Times New Roman" w:cs="Times New Roman"/>
                <w:b w:val="0"/>
                <w:sz w:val="24"/>
                <w:szCs w:val="24"/>
              </w:rPr>
              <w:t>February 26</w:t>
            </w:r>
          </w:p>
        </w:tc>
      </w:tr>
      <w:tr w:rsidR="000C4E11" w:rsidRPr="000C4E11" w14:paraId="5C16277D" w14:textId="77777777" w:rsidTr="00EF6DE5">
        <w:trPr>
          <w:trHeight w:hRule="exact" w:val="354"/>
        </w:trPr>
        <w:tc>
          <w:tcPr>
            <w:tcW w:w="3341" w:type="dxa"/>
            <w:tcBorders>
              <w:top w:val="single" w:sz="4" w:space="0" w:color="000000"/>
              <w:left w:val="single" w:sz="4" w:space="0" w:color="000000"/>
              <w:bottom w:val="single" w:sz="4" w:space="0" w:color="000000"/>
              <w:right w:val="single" w:sz="4" w:space="0" w:color="000000"/>
            </w:tcBorders>
          </w:tcPr>
          <w:p w14:paraId="658F51AE" w14:textId="77777777" w:rsidR="000C4E11" w:rsidRPr="000C4E11" w:rsidRDefault="000C4E11" w:rsidP="000C4E11">
            <w:pPr>
              <w:widowControl w:val="0"/>
              <w:autoSpaceDE w:val="0"/>
              <w:autoSpaceDN w:val="0"/>
              <w:adjustRightInd w:val="0"/>
              <w:spacing w:after="0" w:line="303" w:lineRule="exact"/>
              <w:ind w:left="102" w:right="-20"/>
              <w:rPr>
                <w:rFonts w:ascii="Times New Roman" w:eastAsia="Times New Roman" w:hAnsi="Times New Roman" w:cs="Times New Roman"/>
                <w:b w:val="0"/>
                <w:sz w:val="24"/>
                <w:szCs w:val="24"/>
              </w:rPr>
            </w:pPr>
            <w:r w:rsidRPr="000C4E11">
              <w:rPr>
                <w:rFonts w:ascii="Times New Roman" w:eastAsia="Times New Roman" w:hAnsi="Times New Roman" w:cs="Times New Roman"/>
                <w:b w:val="0"/>
                <w:sz w:val="24"/>
                <w:szCs w:val="24"/>
              </w:rPr>
              <w:t>Progress Report, Day 150</w:t>
            </w:r>
          </w:p>
        </w:tc>
        <w:tc>
          <w:tcPr>
            <w:tcW w:w="2836" w:type="dxa"/>
            <w:tcBorders>
              <w:top w:val="single" w:sz="4" w:space="0" w:color="000000"/>
              <w:left w:val="single" w:sz="4" w:space="0" w:color="000000"/>
              <w:bottom w:val="single" w:sz="4" w:space="0" w:color="000000"/>
              <w:right w:val="single" w:sz="4" w:space="0" w:color="000000"/>
            </w:tcBorders>
          </w:tcPr>
          <w:p w14:paraId="2750F1CB" w14:textId="77777777" w:rsidR="000C4E11" w:rsidRPr="000C4E11" w:rsidRDefault="000C4E11" w:rsidP="000C4E11">
            <w:pPr>
              <w:widowControl w:val="0"/>
              <w:autoSpaceDE w:val="0"/>
              <w:autoSpaceDN w:val="0"/>
              <w:adjustRightInd w:val="0"/>
              <w:spacing w:after="0" w:line="303" w:lineRule="exact"/>
              <w:ind w:left="102" w:right="-20"/>
              <w:rPr>
                <w:rFonts w:ascii="Times New Roman" w:eastAsia="Times New Roman" w:hAnsi="Times New Roman" w:cs="Times New Roman"/>
                <w:b w:val="0"/>
                <w:sz w:val="24"/>
                <w:szCs w:val="24"/>
              </w:rPr>
            </w:pPr>
            <w:r w:rsidRPr="000C4E11">
              <w:rPr>
                <w:rFonts w:ascii="Times New Roman" w:eastAsia="Times New Roman" w:hAnsi="Times New Roman" w:cs="Times New Roman"/>
                <w:b w:val="0"/>
                <w:sz w:val="24"/>
                <w:szCs w:val="24"/>
              </w:rPr>
              <w:t>April 14</w:t>
            </w:r>
          </w:p>
        </w:tc>
        <w:tc>
          <w:tcPr>
            <w:tcW w:w="2907" w:type="dxa"/>
            <w:tcBorders>
              <w:top w:val="single" w:sz="4" w:space="0" w:color="000000"/>
              <w:left w:val="single" w:sz="4" w:space="0" w:color="000000"/>
              <w:bottom w:val="single" w:sz="4" w:space="0" w:color="000000"/>
              <w:right w:val="single" w:sz="4" w:space="0" w:color="000000"/>
            </w:tcBorders>
          </w:tcPr>
          <w:p w14:paraId="211BD847" w14:textId="77777777" w:rsidR="000C4E11" w:rsidRPr="000C4E11" w:rsidRDefault="000C4E11" w:rsidP="000C4E11">
            <w:pPr>
              <w:widowControl w:val="0"/>
              <w:autoSpaceDE w:val="0"/>
              <w:autoSpaceDN w:val="0"/>
              <w:adjustRightInd w:val="0"/>
              <w:spacing w:after="0" w:line="303" w:lineRule="exact"/>
              <w:ind w:left="102" w:right="-20"/>
              <w:rPr>
                <w:rFonts w:ascii="Times New Roman" w:eastAsia="Times New Roman" w:hAnsi="Times New Roman" w:cs="Times New Roman"/>
                <w:b w:val="0"/>
                <w:sz w:val="24"/>
                <w:szCs w:val="24"/>
              </w:rPr>
            </w:pPr>
            <w:r w:rsidRPr="000C4E11">
              <w:rPr>
                <w:rFonts w:ascii="Times New Roman" w:eastAsia="Times New Roman" w:hAnsi="Times New Roman" w:cs="Times New Roman"/>
                <w:b w:val="0"/>
                <w:sz w:val="24"/>
                <w:szCs w:val="24"/>
              </w:rPr>
              <w:t>April 16</w:t>
            </w:r>
          </w:p>
        </w:tc>
      </w:tr>
      <w:tr w:rsidR="000C4E11" w:rsidRPr="000C4E11" w14:paraId="4433757F" w14:textId="77777777" w:rsidTr="00EF6DE5">
        <w:trPr>
          <w:trHeight w:hRule="exact" w:val="354"/>
        </w:trPr>
        <w:tc>
          <w:tcPr>
            <w:tcW w:w="3341" w:type="dxa"/>
            <w:tcBorders>
              <w:top w:val="single" w:sz="4" w:space="0" w:color="000000"/>
              <w:left w:val="single" w:sz="4" w:space="0" w:color="000000"/>
              <w:bottom w:val="single" w:sz="4" w:space="0" w:color="000000"/>
              <w:right w:val="single" w:sz="4" w:space="0" w:color="000000"/>
            </w:tcBorders>
          </w:tcPr>
          <w:p w14:paraId="473D586C" w14:textId="77777777" w:rsidR="000C4E11" w:rsidRPr="000C4E11" w:rsidRDefault="000C4E11" w:rsidP="000C4E11">
            <w:pPr>
              <w:widowControl w:val="0"/>
              <w:autoSpaceDE w:val="0"/>
              <w:autoSpaceDN w:val="0"/>
              <w:adjustRightInd w:val="0"/>
              <w:spacing w:after="0" w:line="303" w:lineRule="exact"/>
              <w:ind w:left="102" w:right="-20"/>
              <w:rPr>
                <w:rFonts w:ascii="Times New Roman" w:eastAsia="Times New Roman" w:hAnsi="Times New Roman" w:cs="Times New Roman"/>
                <w:b w:val="0"/>
                <w:sz w:val="24"/>
                <w:szCs w:val="24"/>
              </w:rPr>
            </w:pPr>
            <w:r w:rsidRPr="000C4E11">
              <w:rPr>
                <w:rFonts w:ascii="Times New Roman" w:eastAsia="Times New Roman" w:hAnsi="Times New Roman" w:cs="Times New Roman"/>
                <w:b w:val="0"/>
                <w:sz w:val="24"/>
                <w:szCs w:val="24"/>
              </w:rPr>
              <w:t>End 2nd Semester, Day 180</w:t>
            </w:r>
          </w:p>
        </w:tc>
        <w:tc>
          <w:tcPr>
            <w:tcW w:w="2836" w:type="dxa"/>
            <w:tcBorders>
              <w:top w:val="single" w:sz="4" w:space="0" w:color="000000"/>
              <w:left w:val="single" w:sz="4" w:space="0" w:color="000000"/>
              <w:bottom w:val="single" w:sz="4" w:space="0" w:color="000000"/>
              <w:right w:val="single" w:sz="4" w:space="0" w:color="000000"/>
            </w:tcBorders>
          </w:tcPr>
          <w:p w14:paraId="048E880E" w14:textId="77777777" w:rsidR="000C4E11" w:rsidRPr="000C4E11" w:rsidRDefault="000C4E11" w:rsidP="000C4E11">
            <w:pPr>
              <w:widowControl w:val="0"/>
              <w:autoSpaceDE w:val="0"/>
              <w:autoSpaceDN w:val="0"/>
              <w:adjustRightInd w:val="0"/>
              <w:spacing w:after="0" w:line="303" w:lineRule="exact"/>
              <w:ind w:left="102" w:right="-20"/>
              <w:rPr>
                <w:rFonts w:ascii="Times New Roman" w:eastAsia="Times New Roman" w:hAnsi="Times New Roman" w:cs="Times New Roman"/>
                <w:b w:val="0"/>
                <w:sz w:val="24"/>
                <w:szCs w:val="24"/>
              </w:rPr>
            </w:pPr>
            <w:r w:rsidRPr="000C4E11">
              <w:rPr>
                <w:rFonts w:ascii="Times New Roman" w:eastAsia="Times New Roman" w:hAnsi="Times New Roman" w:cs="Calibri"/>
                <w:b w:val="0"/>
                <w:position w:val="1"/>
                <w:sz w:val="24"/>
                <w:szCs w:val="24"/>
              </w:rPr>
              <w:t>May</w:t>
            </w:r>
            <w:r w:rsidRPr="000C4E11">
              <w:rPr>
                <w:rFonts w:ascii="Times New Roman" w:eastAsia="Times New Roman" w:hAnsi="Times New Roman" w:cs="Calibri"/>
                <w:b w:val="0"/>
                <w:spacing w:val="-2"/>
                <w:position w:val="1"/>
                <w:sz w:val="24"/>
                <w:szCs w:val="24"/>
              </w:rPr>
              <w:t xml:space="preserve"> </w:t>
            </w:r>
            <w:r w:rsidRPr="000C4E11">
              <w:rPr>
                <w:rFonts w:ascii="Times New Roman" w:eastAsia="Times New Roman" w:hAnsi="Times New Roman" w:cs="Calibri"/>
                <w:b w:val="0"/>
                <w:spacing w:val="1"/>
                <w:position w:val="1"/>
                <w:sz w:val="24"/>
                <w:szCs w:val="24"/>
              </w:rPr>
              <w:t>26</w:t>
            </w:r>
          </w:p>
        </w:tc>
        <w:tc>
          <w:tcPr>
            <w:tcW w:w="2907" w:type="dxa"/>
            <w:tcBorders>
              <w:top w:val="single" w:sz="4" w:space="0" w:color="000000"/>
              <w:left w:val="single" w:sz="4" w:space="0" w:color="000000"/>
              <w:bottom w:val="single" w:sz="4" w:space="0" w:color="000000"/>
              <w:right w:val="single" w:sz="4" w:space="0" w:color="000000"/>
            </w:tcBorders>
          </w:tcPr>
          <w:p w14:paraId="5A21768C" w14:textId="77777777" w:rsidR="000C4E11" w:rsidRPr="000C4E11" w:rsidRDefault="000C4E11" w:rsidP="000C4E11">
            <w:pPr>
              <w:widowControl w:val="0"/>
              <w:autoSpaceDE w:val="0"/>
              <w:autoSpaceDN w:val="0"/>
              <w:adjustRightInd w:val="0"/>
              <w:spacing w:after="0" w:line="303" w:lineRule="exact"/>
              <w:ind w:left="102" w:right="-20"/>
              <w:rPr>
                <w:rFonts w:ascii="Times New Roman" w:eastAsia="Times New Roman" w:hAnsi="Times New Roman" w:cs="Times New Roman"/>
                <w:b w:val="0"/>
                <w:sz w:val="24"/>
                <w:szCs w:val="24"/>
              </w:rPr>
            </w:pPr>
            <w:r w:rsidRPr="000C4E11">
              <w:rPr>
                <w:rFonts w:ascii="Times New Roman" w:eastAsia="Times New Roman" w:hAnsi="Times New Roman" w:cs="Times New Roman"/>
                <w:b w:val="0"/>
                <w:sz w:val="24"/>
                <w:szCs w:val="24"/>
              </w:rPr>
              <w:t>May 28</w:t>
            </w:r>
          </w:p>
        </w:tc>
      </w:tr>
    </w:tbl>
    <w:p w14:paraId="296FEF7D" w14:textId="77777777" w:rsidR="000C4E11" w:rsidRPr="000C4E11" w:rsidRDefault="000C4E11" w:rsidP="000C4E11">
      <w:pPr>
        <w:spacing w:after="0" w:line="240" w:lineRule="auto"/>
        <w:rPr>
          <w:rFonts w:ascii="Times New Roman" w:eastAsia="Times New Roman" w:hAnsi="Times New Roman" w:cs="Times New Roman"/>
          <w:b w:val="0"/>
          <w:snapToGrid w:val="0"/>
          <w:sz w:val="20"/>
          <w:szCs w:val="20"/>
        </w:rPr>
      </w:pPr>
      <w:r w:rsidRPr="000C4E11">
        <w:rPr>
          <w:rFonts w:ascii="Times New Roman" w:eastAsia="Times New Roman" w:hAnsi="Times New Roman" w:cs="Times New Roman"/>
          <w:b w:val="0"/>
          <w:snapToGrid w:val="0"/>
          <w:sz w:val="20"/>
          <w:szCs w:val="20"/>
        </w:rPr>
        <w:tab/>
      </w:r>
      <w:r w:rsidRPr="000C4E11">
        <w:rPr>
          <w:rFonts w:ascii="Times New Roman" w:eastAsia="Times New Roman" w:hAnsi="Times New Roman" w:cs="Times New Roman"/>
          <w:b w:val="0"/>
          <w:snapToGrid w:val="0"/>
          <w:sz w:val="20"/>
          <w:szCs w:val="20"/>
        </w:rPr>
        <w:tab/>
      </w:r>
      <w:r w:rsidRPr="000C4E11">
        <w:rPr>
          <w:rFonts w:ascii="Times New Roman" w:eastAsia="Times New Roman" w:hAnsi="Times New Roman" w:cs="Times New Roman"/>
          <w:b w:val="0"/>
          <w:snapToGrid w:val="0"/>
          <w:sz w:val="20"/>
          <w:szCs w:val="20"/>
        </w:rPr>
        <w:tab/>
      </w:r>
    </w:p>
    <w:p w14:paraId="4D2E887A" w14:textId="77777777"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jc w:val="center"/>
        <w:rPr>
          <w:rFonts w:ascii="Trebuchet MS" w:eastAsia="Times New Roman" w:hAnsi="Trebuchet MS" w:cs="Times New Roman"/>
          <w:b w:val="0"/>
          <w:sz w:val="22"/>
          <w:u w:val="single"/>
        </w:rPr>
      </w:pPr>
      <w:r w:rsidRPr="000C4E11">
        <w:rPr>
          <w:rFonts w:ascii="Trebuchet MS" w:eastAsia="Times New Roman" w:hAnsi="Trebuchet MS" w:cs="Times New Roman"/>
          <w:sz w:val="22"/>
          <w:u w:val="single"/>
        </w:rPr>
        <w:br w:type="page"/>
        <w:t>THE MIDDLE SCHOOL PROGRAM</w:t>
      </w:r>
    </w:p>
    <w:p w14:paraId="7194DBDC" w14:textId="77777777"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jc w:val="both"/>
        <w:rPr>
          <w:rFonts w:ascii="Trebuchet MS" w:eastAsia="Times New Roman" w:hAnsi="Trebuchet MS" w:cs="Times New Roman"/>
          <w:b w:val="0"/>
          <w:sz w:val="24"/>
          <w:szCs w:val="24"/>
        </w:rPr>
      </w:pPr>
    </w:p>
    <w:p w14:paraId="42E5ADCF" w14:textId="77777777"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Middle School students are undergoing many changes -- physical changes, social changes, emotional changes, and mental changes.  The middle school recognizes these changes and provides a curriculum and a climate for students to move more easily from the elementary school to the high school.  The subject’s students learn are divided into two categories -- basic academic subjects and connections subjects.</w:t>
      </w:r>
    </w:p>
    <w:p w14:paraId="769D0D3C" w14:textId="77777777"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p>
    <w:p w14:paraId="4493F13E" w14:textId="77777777"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 xml:space="preserve">The basic academic subjects are </w:t>
      </w:r>
      <w:r w:rsidRPr="000C4E11">
        <w:rPr>
          <w:rFonts w:ascii="Trebuchet MS" w:eastAsia="Times New Roman" w:hAnsi="Trebuchet MS" w:cs="Times New Roman"/>
          <w:sz w:val="20"/>
          <w:szCs w:val="20"/>
          <w:u w:val="single"/>
        </w:rPr>
        <w:t>language arts, mathematics, social studies, and</w:t>
      </w:r>
      <w:r w:rsidRPr="000C4E11">
        <w:rPr>
          <w:rFonts w:ascii="Trebuchet MS" w:eastAsia="Times New Roman" w:hAnsi="Trebuchet MS" w:cs="Times New Roman"/>
          <w:b w:val="0"/>
          <w:sz w:val="20"/>
          <w:szCs w:val="20"/>
        </w:rPr>
        <w:t xml:space="preserve"> </w:t>
      </w:r>
      <w:r w:rsidRPr="000C4E11">
        <w:rPr>
          <w:rFonts w:ascii="Trebuchet MS" w:eastAsia="Times New Roman" w:hAnsi="Trebuchet MS" w:cs="Times New Roman"/>
          <w:sz w:val="20"/>
          <w:szCs w:val="20"/>
          <w:u w:val="single"/>
        </w:rPr>
        <w:t>science</w:t>
      </w:r>
      <w:r w:rsidRPr="000C4E11">
        <w:rPr>
          <w:rFonts w:ascii="Trebuchet MS" w:eastAsia="Times New Roman" w:hAnsi="Trebuchet MS" w:cs="Times New Roman"/>
          <w:b w:val="0"/>
          <w:sz w:val="20"/>
          <w:szCs w:val="20"/>
        </w:rPr>
        <w:t>.  These subjects are taught in an academic block of time by a team of teachers.  Students are assigned to a team for the school year.  The teachers know the students and their capabilities and provide learning activities to meet the needs of the students on the team.</w:t>
      </w:r>
    </w:p>
    <w:p w14:paraId="54CD245A" w14:textId="77777777"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p>
    <w:p w14:paraId="69D5E74B" w14:textId="77777777"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sz w:val="20"/>
          <w:szCs w:val="20"/>
          <w:u w:val="single"/>
        </w:rPr>
      </w:pPr>
      <w:r w:rsidRPr="000C4E11">
        <w:rPr>
          <w:rFonts w:ascii="Trebuchet MS" w:eastAsia="Times New Roman" w:hAnsi="Trebuchet MS" w:cs="Times New Roman"/>
          <w:b w:val="0"/>
          <w:sz w:val="20"/>
          <w:szCs w:val="20"/>
        </w:rPr>
        <w:t>Students also take two connection classes each semester.  The exploratory connection classes give students an introduction to subjects they may wish to take in high school, help students begin looking at careers, or assist students in developing life and learning skills.  Students will explore</w:t>
      </w:r>
      <w:r w:rsidRPr="000C4E11">
        <w:rPr>
          <w:rFonts w:ascii="Trebuchet MS" w:eastAsia="Times New Roman" w:hAnsi="Trebuchet MS" w:cs="Times New Roman"/>
          <w:sz w:val="20"/>
          <w:szCs w:val="20"/>
          <w:u w:val="single"/>
        </w:rPr>
        <w:t xml:space="preserve"> vocational education, fine arts, and personal learning skills. Physical education.</w:t>
      </w:r>
    </w:p>
    <w:p w14:paraId="1231BE67" w14:textId="77777777"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4"/>
          <w:szCs w:val="24"/>
        </w:rPr>
      </w:pPr>
    </w:p>
    <w:p w14:paraId="13093FC1" w14:textId="77777777" w:rsidR="000C4E11" w:rsidRPr="000C4E11" w:rsidRDefault="000C4E11" w:rsidP="000C4E11">
      <w:pPr>
        <w:keepNext/>
        <w:tabs>
          <w:tab w:val="left" w:pos="460"/>
          <w:tab w:val="left" w:pos="720"/>
          <w:tab w:val="left" w:pos="1080"/>
          <w:tab w:val="left" w:pos="3700"/>
          <w:tab w:val="left" w:pos="4240"/>
          <w:tab w:val="left" w:pos="4500"/>
          <w:tab w:val="left" w:pos="4960"/>
          <w:tab w:val="left" w:pos="5400"/>
        </w:tabs>
        <w:spacing w:after="0" w:line="240" w:lineRule="auto"/>
        <w:ind w:right="-28"/>
        <w:outlineLvl w:val="0"/>
        <w:rPr>
          <w:rFonts w:ascii="Trebuchet MS" w:eastAsia="Times New Roman" w:hAnsi="Trebuchet MS" w:cs="Times New Roman"/>
          <w:bCs/>
          <w:sz w:val="22"/>
          <w:u w:val="single"/>
        </w:rPr>
      </w:pPr>
      <w:bookmarkStart w:id="3" w:name="_Toc260138950"/>
      <w:bookmarkStart w:id="4" w:name="_Toc11414659"/>
      <w:r w:rsidRPr="000C4E11">
        <w:rPr>
          <w:rFonts w:ascii="Trebuchet MS" w:eastAsia="Times New Roman" w:hAnsi="Trebuchet MS" w:cs="Times New Roman"/>
          <w:bCs/>
          <w:sz w:val="22"/>
          <w:u w:val="single"/>
        </w:rPr>
        <w:t>ARRIVAL/DEPARTURE</w:t>
      </w:r>
      <w:bookmarkEnd w:id="3"/>
      <w:bookmarkEnd w:id="4"/>
    </w:p>
    <w:p w14:paraId="36FEB5B0" w14:textId="77777777"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sz w:val="24"/>
          <w:szCs w:val="24"/>
        </w:rPr>
      </w:pPr>
    </w:p>
    <w:p w14:paraId="7B4D0A43" w14:textId="77777777"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Students should not arrive on campus more than 30 minutes before the first bell and should leave campus no later than 30 minutes after the last bell unless participating in a school-supervised activity approved by the principal or designee of the principal.</w:t>
      </w:r>
    </w:p>
    <w:p w14:paraId="30D7AA69" w14:textId="77777777"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4"/>
          <w:szCs w:val="24"/>
        </w:rPr>
      </w:pPr>
    </w:p>
    <w:p w14:paraId="56D63629" w14:textId="77777777" w:rsidR="000C4E11" w:rsidRPr="000C4E11" w:rsidRDefault="000C4E11" w:rsidP="000C4E11">
      <w:pPr>
        <w:keepNext/>
        <w:tabs>
          <w:tab w:val="left" w:pos="460"/>
          <w:tab w:val="left" w:pos="720"/>
          <w:tab w:val="left" w:pos="1080"/>
          <w:tab w:val="left" w:pos="3700"/>
          <w:tab w:val="left" w:pos="4240"/>
          <w:tab w:val="left" w:pos="4500"/>
          <w:tab w:val="left" w:pos="4960"/>
          <w:tab w:val="left" w:pos="5400"/>
        </w:tabs>
        <w:spacing w:after="0" w:line="240" w:lineRule="auto"/>
        <w:ind w:right="-28"/>
        <w:outlineLvl w:val="0"/>
        <w:rPr>
          <w:rFonts w:ascii="Trebuchet MS" w:eastAsia="Times New Roman" w:hAnsi="Trebuchet MS" w:cs="Times New Roman"/>
          <w:bCs/>
          <w:sz w:val="22"/>
          <w:u w:val="single"/>
        </w:rPr>
      </w:pPr>
      <w:bookmarkStart w:id="5" w:name="_Toc260138951"/>
      <w:bookmarkStart w:id="6" w:name="_Toc11414660"/>
      <w:r w:rsidRPr="000C4E11">
        <w:rPr>
          <w:rFonts w:ascii="Trebuchet MS" w:eastAsia="Times New Roman" w:hAnsi="Trebuchet MS" w:cs="Times New Roman"/>
          <w:bCs/>
          <w:sz w:val="22"/>
          <w:u w:val="single"/>
        </w:rPr>
        <w:t>ATTENDANCE</w:t>
      </w:r>
      <w:bookmarkEnd w:id="5"/>
      <w:bookmarkEnd w:id="6"/>
    </w:p>
    <w:p w14:paraId="0C07BE44" w14:textId="77777777" w:rsidR="000C4E11" w:rsidRPr="000C4E11" w:rsidRDefault="000C4E11" w:rsidP="000C4E11">
      <w:pPr>
        <w:keepNext/>
        <w:spacing w:after="0" w:line="240" w:lineRule="auto"/>
        <w:jc w:val="center"/>
        <w:outlineLvl w:val="1"/>
        <w:rPr>
          <w:rFonts w:ascii="Trebuchet MS" w:eastAsia="Times New Roman" w:hAnsi="Trebuchet MS" w:cs="Tahoma"/>
          <w:b w:val="0"/>
          <w:i/>
          <w:sz w:val="20"/>
          <w:szCs w:val="20"/>
          <w:u w:val="single"/>
        </w:rPr>
      </w:pPr>
      <w:bookmarkStart w:id="7" w:name="_Toc137455282"/>
      <w:bookmarkStart w:id="8" w:name="_Toc260138952"/>
      <w:bookmarkStart w:id="9" w:name="_Toc11414661"/>
      <w:r w:rsidRPr="000C4E11">
        <w:rPr>
          <w:rFonts w:ascii="Trebuchet MS" w:eastAsia="Times New Roman" w:hAnsi="Trebuchet MS" w:cs="Tahoma"/>
          <w:b w:val="0"/>
          <w:i/>
          <w:sz w:val="20"/>
          <w:szCs w:val="20"/>
          <w:u w:val="single"/>
        </w:rPr>
        <w:t>Compulsory Attendance</w:t>
      </w:r>
      <w:bookmarkEnd w:id="7"/>
      <w:bookmarkEnd w:id="8"/>
      <w:bookmarkEnd w:id="9"/>
    </w:p>
    <w:p w14:paraId="7196D064" w14:textId="77777777" w:rsidR="000C4E11" w:rsidRPr="000C4E11" w:rsidRDefault="000C4E11" w:rsidP="000C4E11">
      <w:pPr>
        <w:spacing w:after="0" w:line="240" w:lineRule="auto"/>
        <w:rPr>
          <w:rFonts w:ascii="Times New Roman" w:eastAsia="Times New Roman" w:hAnsi="Times New Roman" w:cs="Times New Roman"/>
          <w:b w:val="0"/>
          <w:sz w:val="20"/>
          <w:szCs w:val="20"/>
        </w:rPr>
      </w:pPr>
    </w:p>
    <w:p w14:paraId="436595F3" w14:textId="77777777" w:rsidR="000C4E11" w:rsidRPr="000C4E11" w:rsidRDefault="000C4E11" w:rsidP="000C4E11">
      <w:pPr>
        <w:spacing w:after="0" w:line="240" w:lineRule="auto"/>
        <w:jc w:val="both"/>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Houston County School authorities, in cooperation with other county agencies, shall enforce the Georgia Compulsory Attendance Law, O.C.G.A. §20-2-690.1, Mandatory Attendance, which requires that every parent, guardian, or other person residing in the state having control of any school age child or children between the ages of 6 and 16 enroll and send such child or children to school.  Further, all children enrolled for 20 school days or more in the public schools of Houston County prior to their SIXTH birthday shall become subject to all provisions of the law.  All students missing more than 5 unexcused days in Georgia are declared as truant by law.</w:t>
      </w:r>
    </w:p>
    <w:p w14:paraId="34FF1C98" w14:textId="77777777" w:rsidR="000C4E11" w:rsidRPr="000C4E11" w:rsidRDefault="000C4E11" w:rsidP="000C4E11">
      <w:pPr>
        <w:spacing w:after="0" w:line="240" w:lineRule="auto"/>
        <w:jc w:val="both"/>
        <w:rPr>
          <w:rFonts w:ascii="Trebuchet MS" w:eastAsia="Times New Roman" w:hAnsi="Trebuchet MS" w:cs="Times New Roman"/>
          <w:b w:val="0"/>
          <w:sz w:val="20"/>
          <w:szCs w:val="20"/>
        </w:rPr>
      </w:pPr>
    </w:p>
    <w:p w14:paraId="7C48965F" w14:textId="77777777" w:rsidR="000C4E11" w:rsidRPr="000C4E11" w:rsidRDefault="000C4E11" w:rsidP="000C4E11">
      <w:pPr>
        <w:spacing w:after="0" w:line="240" w:lineRule="auto"/>
        <w:jc w:val="both"/>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All Houston County students are affected by and fall under the provisions of our attendance protocol, which is stated as follows;</w:t>
      </w:r>
    </w:p>
    <w:p w14:paraId="6D072C0D" w14:textId="77777777" w:rsidR="000C4E11" w:rsidRPr="000C4E11" w:rsidRDefault="000C4E11" w:rsidP="000C4E11">
      <w:pPr>
        <w:spacing w:after="0" w:line="240" w:lineRule="auto"/>
        <w:jc w:val="both"/>
        <w:rPr>
          <w:rFonts w:ascii="Trebuchet MS" w:eastAsia="Times New Roman" w:hAnsi="Trebuchet MS" w:cs="Times New Roman"/>
          <w:b w:val="0"/>
          <w:sz w:val="20"/>
          <w:szCs w:val="20"/>
        </w:rPr>
      </w:pPr>
    </w:p>
    <w:p w14:paraId="20B0D80C" w14:textId="77777777" w:rsidR="000C4E11" w:rsidRPr="000C4E11" w:rsidRDefault="000C4E11" w:rsidP="000C4E11">
      <w:pPr>
        <w:spacing w:after="0" w:line="240" w:lineRule="auto"/>
        <w:jc w:val="both"/>
        <w:rPr>
          <w:rFonts w:ascii="Trebuchet MS" w:eastAsia="Times New Roman" w:hAnsi="Trebuchet MS" w:cs="Times New Roman"/>
          <w:sz w:val="20"/>
          <w:szCs w:val="20"/>
          <w:u w:val="single"/>
        </w:rPr>
      </w:pPr>
      <w:r w:rsidRPr="000C4E11">
        <w:rPr>
          <w:rFonts w:ascii="Trebuchet MS" w:eastAsia="Times New Roman" w:hAnsi="Trebuchet MS" w:cs="Times New Roman"/>
          <w:b w:val="0"/>
          <w:sz w:val="20"/>
          <w:szCs w:val="20"/>
        </w:rPr>
        <w:tab/>
      </w:r>
      <w:r w:rsidRPr="000C4E11">
        <w:rPr>
          <w:rFonts w:ascii="Trebuchet MS" w:eastAsia="Times New Roman" w:hAnsi="Trebuchet MS" w:cs="Times New Roman"/>
          <w:sz w:val="20"/>
          <w:szCs w:val="20"/>
          <w:u w:val="single"/>
        </w:rPr>
        <w:t>Level I</w:t>
      </w:r>
    </w:p>
    <w:p w14:paraId="00E6DD05" w14:textId="77777777" w:rsidR="000C4E11" w:rsidRPr="000C4E11" w:rsidRDefault="000C4E11" w:rsidP="000C4E11">
      <w:pPr>
        <w:spacing w:after="0" w:line="240" w:lineRule="auto"/>
        <w:jc w:val="both"/>
        <w:rPr>
          <w:rFonts w:ascii="Trebuchet MS" w:eastAsia="Times New Roman" w:hAnsi="Trebuchet MS" w:cs="Times New Roman"/>
          <w:b w:val="0"/>
          <w:dstrike/>
          <w:color w:val="FF0000"/>
          <w:sz w:val="20"/>
          <w:szCs w:val="20"/>
        </w:rPr>
      </w:pPr>
      <w:r w:rsidRPr="000C4E11">
        <w:rPr>
          <w:rFonts w:ascii="Trebuchet MS" w:eastAsia="Times New Roman" w:hAnsi="Trebuchet MS" w:cs="Times New Roman"/>
          <w:b w:val="0"/>
          <w:sz w:val="20"/>
          <w:szCs w:val="20"/>
        </w:rPr>
        <w:tab/>
        <w:t>Three (3) unexcused absences</w:t>
      </w:r>
    </w:p>
    <w:p w14:paraId="42D29D6B" w14:textId="77777777" w:rsidR="000C4E11" w:rsidRPr="000C4E11" w:rsidRDefault="000C4E11" w:rsidP="000C4E11">
      <w:pPr>
        <w:spacing w:after="0" w:line="240" w:lineRule="auto"/>
        <w:ind w:left="720"/>
        <w:jc w:val="both"/>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School staff will contact parents and document the contact.  Contacts may consist of e-mail, phone call, or teacher notification form.</w:t>
      </w:r>
    </w:p>
    <w:p w14:paraId="48A21919" w14:textId="77777777" w:rsidR="000C4E11" w:rsidRPr="000C4E11" w:rsidRDefault="000C4E11" w:rsidP="000C4E11">
      <w:pPr>
        <w:spacing w:after="0" w:line="240" w:lineRule="auto"/>
        <w:rPr>
          <w:rFonts w:ascii="Trebuchet MS" w:eastAsia="Times New Roman" w:hAnsi="Trebuchet MS" w:cs="Tahoma"/>
          <w:b w:val="0"/>
          <w:sz w:val="20"/>
          <w:szCs w:val="20"/>
        </w:rPr>
      </w:pPr>
    </w:p>
    <w:p w14:paraId="1352CACD" w14:textId="77777777" w:rsidR="000C4E11" w:rsidRPr="000C4E11" w:rsidRDefault="000C4E11" w:rsidP="000C4E11">
      <w:pPr>
        <w:spacing w:after="0" w:line="240" w:lineRule="auto"/>
        <w:rPr>
          <w:rFonts w:ascii="Trebuchet MS" w:eastAsia="Times New Roman" w:hAnsi="Trebuchet MS" w:cs="Tahoma"/>
          <w:sz w:val="20"/>
          <w:szCs w:val="20"/>
          <w:u w:val="single"/>
        </w:rPr>
      </w:pPr>
      <w:r w:rsidRPr="000C4E11">
        <w:rPr>
          <w:rFonts w:ascii="Trebuchet MS" w:eastAsia="Times New Roman" w:hAnsi="Trebuchet MS" w:cs="Tahoma"/>
          <w:b w:val="0"/>
          <w:sz w:val="20"/>
          <w:szCs w:val="20"/>
        </w:rPr>
        <w:tab/>
      </w:r>
      <w:r w:rsidRPr="000C4E11">
        <w:rPr>
          <w:rFonts w:ascii="Trebuchet MS" w:eastAsia="Times New Roman" w:hAnsi="Trebuchet MS" w:cs="Tahoma"/>
          <w:sz w:val="20"/>
          <w:szCs w:val="20"/>
          <w:u w:val="single"/>
        </w:rPr>
        <w:t>Level II</w:t>
      </w:r>
    </w:p>
    <w:p w14:paraId="6F8D525D" w14:textId="77777777" w:rsidR="000C4E11" w:rsidRPr="000C4E11" w:rsidRDefault="000C4E11" w:rsidP="000C4E11">
      <w:pPr>
        <w:spacing w:after="0" w:line="240" w:lineRule="auto"/>
        <w:rPr>
          <w:rFonts w:ascii="Trebuchet MS" w:eastAsia="Times New Roman" w:hAnsi="Trebuchet MS" w:cs="Tahoma"/>
          <w:b w:val="0"/>
          <w:dstrike/>
          <w:color w:val="FF0000"/>
          <w:sz w:val="20"/>
          <w:szCs w:val="20"/>
        </w:rPr>
      </w:pPr>
      <w:r w:rsidRPr="000C4E11">
        <w:rPr>
          <w:rFonts w:ascii="Trebuchet MS" w:eastAsia="Times New Roman" w:hAnsi="Trebuchet MS" w:cs="Tahoma"/>
          <w:b w:val="0"/>
          <w:sz w:val="20"/>
          <w:szCs w:val="20"/>
        </w:rPr>
        <w:tab/>
        <w:t xml:space="preserve">Five (5) unexcused absences </w:t>
      </w:r>
      <w:r w:rsidRPr="000C4E11">
        <w:rPr>
          <w:rFonts w:ascii="Trebuchet MS" w:eastAsia="Times New Roman" w:hAnsi="Trebuchet MS" w:cs="Tahoma"/>
          <w:b w:val="0"/>
          <w:dstrike/>
          <w:color w:val="FF0000"/>
          <w:sz w:val="20"/>
          <w:szCs w:val="20"/>
        </w:rPr>
        <w:t xml:space="preserve"> </w:t>
      </w:r>
    </w:p>
    <w:p w14:paraId="5953CEF4" w14:textId="77777777" w:rsidR="000C4E11" w:rsidRPr="000C4E11" w:rsidRDefault="000C4E11" w:rsidP="000C4E11">
      <w:pPr>
        <w:spacing w:after="0" w:line="240" w:lineRule="auto"/>
        <w:ind w:left="720"/>
        <w:rPr>
          <w:rFonts w:ascii="Trebuchet MS" w:eastAsia="Times New Roman" w:hAnsi="Trebuchet MS" w:cs="Tahoma"/>
          <w:b w:val="0"/>
          <w:sz w:val="20"/>
          <w:szCs w:val="20"/>
        </w:rPr>
      </w:pPr>
      <w:r w:rsidRPr="000C4E11">
        <w:rPr>
          <w:rFonts w:ascii="Trebuchet MS" w:eastAsia="Times New Roman" w:hAnsi="Trebuchet MS" w:cs="Tahoma"/>
          <w:b w:val="0"/>
          <w:sz w:val="20"/>
          <w:szCs w:val="20"/>
        </w:rPr>
        <w:t>School staff will notify parents of the truancy and request a conference with the parents to sign an Attendance Contract.</w:t>
      </w:r>
    </w:p>
    <w:p w14:paraId="6BD18F9B" w14:textId="77777777" w:rsidR="000C4E11" w:rsidRPr="000C4E11" w:rsidRDefault="000C4E11" w:rsidP="000C4E11">
      <w:pPr>
        <w:spacing w:after="0" w:line="240" w:lineRule="auto"/>
        <w:rPr>
          <w:rFonts w:ascii="Trebuchet MS" w:eastAsia="Times New Roman" w:hAnsi="Trebuchet MS" w:cs="Tahoma"/>
          <w:b w:val="0"/>
          <w:sz w:val="20"/>
          <w:szCs w:val="20"/>
        </w:rPr>
      </w:pPr>
    </w:p>
    <w:p w14:paraId="73D732D0" w14:textId="77777777" w:rsidR="000C4E11" w:rsidRPr="000C4E11" w:rsidRDefault="000C4E11" w:rsidP="000C4E11">
      <w:pPr>
        <w:spacing w:after="0" w:line="240" w:lineRule="auto"/>
        <w:rPr>
          <w:rFonts w:ascii="Trebuchet MS" w:eastAsia="Times New Roman" w:hAnsi="Trebuchet MS" w:cs="Tahoma"/>
          <w:sz w:val="20"/>
          <w:szCs w:val="20"/>
          <w:u w:val="single"/>
        </w:rPr>
      </w:pPr>
      <w:r w:rsidRPr="000C4E11">
        <w:rPr>
          <w:rFonts w:ascii="Trebuchet MS" w:eastAsia="Times New Roman" w:hAnsi="Trebuchet MS" w:cs="Tahoma"/>
          <w:b w:val="0"/>
          <w:sz w:val="20"/>
          <w:szCs w:val="20"/>
        </w:rPr>
        <w:tab/>
      </w:r>
      <w:r w:rsidRPr="000C4E11">
        <w:rPr>
          <w:rFonts w:ascii="Trebuchet MS" w:eastAsia="Times New Roman" w:hAnsi="Trebuchet MS" w:cs="Tahoma"/>
          <w:sz w:val="20"/>
          <w:szCs w:val="20"/>
          <w:u w:val="single"/>
        </w:rPr>
        <w:t>Level III</w:t>
      </w:r>
    </w:p>
    <w:p w14:paraId="100C2D1A" w14:textId="77777777" w:rsidR="000C4E11" w:rsidRPr="000C4E11" w:rsidRDefault="000C4E11" w:rsidP="000C4E11">
      <w:pPr>
        <w:spacing w:after="0" w:line="240" w:lineRule="auto"/>
        <w:rPr>
          <w:rFonts w:ascii="Trebuchet MS" w:eastAsia="Times New Roman" w:hAnsi="Trebuchet MS" w:cs="Tahoma"/>
          <w:b w:val="0"/>
          <w:sz w:val="20"/>
          <w:szCs w:val="20"/>
        </w:rPr>
      </w:pPr>
      <w:r w:rsidRPr="000C4E11">
        <w:rPr>
          <w:rFonts w:ascii="Trebuchet MS" w:eastAsia="Times New Roman" w:hAnsi="Trebuchet MS" w:cs="Tahoma"/>
          <w:b w:val="0"/>
          <w:sz w:val="20"/>
          <w:szCs w:val="20"/>
        </w:rPr>
        <w:tab/>
        <w:t xml:space="preserve">Eight (8) unexcused absences </w:t>
      </w:r>
      <w:r w:rsidRPr="000C4E11">
        <w:rPr>
          <w:rFonts w:ascii="Trebuchet MS" w:eastAsia="Times New Roman" w:hAnsi="Trebuchet MS" w:cs="Tahoma"/>
          <w:b w:val="0"/>
          <w:dstrike/>
          <w:color w:val="FF0000"/>
          <w:sz w:val="20"/>
          <w:szCs w:val="20"/>
        </w:rPr>
        <w:t xml:space="preserve"> </w:t>
      </w:r>
    </w:p>
    <w:p w14:paraId="25F631DE" w14:textId="77777777" w:rsidR="000C4E11" w:rsidRPr="000C4E11" w:rsidRDefault="000C4E11" w:rsidP="000C4E11">
      <w:pPr>
        <w:spacing w:after="0" w:line="240" w:lineRule="auto"/>
        <w:ind w:left="720"/>
        <w:rPr>
          <w:rFonts w:ascii="Trebuchet MS" w:eastAsia="Times New Roman" w:hAnsi="Trebuchet MS" w:cs="Tahoma"/>
          <w:b w:val="0"/>
          <w:sz w:val="20"/>
          <w:szCs w:val="20"/>
        </w:rPr>
      </w:pPr>
      <w:r w:rsidRPr="000C4E11">
        <w:rPr>
          <w:rFonts w:ascii="Trebuchet MS" w:eastAsia="Times New Roman" w:hAnsi="Trebuchet MS" w:cs="Tahoma"/>
          <w:b w:val="0"/>
          <w:sz w:val="20"/>
          <w:szCs w:val="20"/>
        </w:rPr>
        <w:t>School staff notifies Social Services Department; Social Services provides data to the court for judicial proceedings to begin.</w:t>
      </w:r>
    </w:p>
    <w:p w14:paraId="238601FE" w14:textId="77777777" w:rsidR="000C4E11" w:rsidRPr="000C4E11" w:rsidRDefault="000C4E11" w:rsidP="000C4E11">
      <w:pPr>
        <w:spacing w:after="0" w:line="240" w:lineRule="auto"/>
        <w:rPr>
          <w:rFonts w:ascii="Trebuchet MS" w:eastAsia="Times New Roman" w:hAnsi="Trebuchet MS" w:cs="Tahoma"/>
          <w:b w:val="0"/>
          <w:sz w:val="20"/>
          <w:szCs w:val="20"/>
        </w:rPr>
      </w:pPr>
    </w:p>
    <w:p w14:paraId="5280AA17" w14:textId="77777777" w:rsidR="000C4E11" w:rsidRPr="000C4E11" w:rsidRDefault="000C4E11" w:rsidP="000C4E11">
      <w:pPr>
        <w:spacing w:after="0" w:line="240" w:lineRule="auto"/>
        <w:rPr>
          <w:rFonts w:ascii="Trebuchet MS" w:eastAsia="Times New Roman" w:hAnsi="Trebuchet MS" w:cs="Tahoma"/>
          <w:b w:val="0"/>
          <w:sz w:val="20"/>
          <w:szCs w:val="20"/>
        </w:rPr>
      </w:pPr>
      <w:r w:rsidRPr="000C4E11">
        <w:rPr>
          <w:rFonts w:ascii="Trebuchet MS" w:eastAsia="Times New Roman" w:hAnsi="Trebuchet MS" w:cs="Tahoma"/>
          <w:b w:val="0"/>
          <w:sz w:val="20"/>
          <w:szCs w:val="20"/>
        </w:rPr>
        <w:t xml:space="preserve">Any parent, guardian, or other person residing in Georgia having control or charge of a child or children and violate GA Code Section O.C.G.A. </w:t>
      </w:r>
      <w:r w:rsidRPr="000C4E11">
        <w:rPr>
          <w:rFonts w:ascii="Trebuchet MS" w:eastAsia="Times New Roman" w:hAnsi="Trebuchet MS" w:cs="Times New Roman"/>
          <w:b w:val="0"/>
          <w:sz w:val="20"/>
          <w:szCs w:val="20"/>
        </w:rPr>
        <w:t>§20-2-690.1 shall be guilty of a misdemeanor and, upon conviction thereof, shall be subject to a fine of not less than $25 and not greater than $100, imprisonment not to exceed 30 days, community service, or any combinations of such penalties, at the discretion of the court having jurisdiction.</w:t>
      </w:r>
    </w:p>
    <w:p w14:paraId="0F3CABC7" w14:textId="77777777" w:rsidR="000C4E11" w:rsidRPr="000C4E11" w:rsidRDefault="000C4E11" w:rsidP="000C4E11">
      <w:pPr>
        <w:spacing w:after="0" w:line="240" w:lineRule="auto"/>
        <w:rPr>
          <w:rFonts w:ascii="Calibri" w:eastAsia="Calibri" w:hAnsi="Calibri" w:cs="Times New Roman"/>
          <w:b w:val="0"/>
          <w:sz w:val="22"/>
        </w:rPr>
      </w:pPr>
    </w:p>
    <w:p w14:paraId="413F4141" w14:textId="77777777" w:rsidR="000C4E11" w:rsidRPr="000C4E11" w:rsidRDefault="000C4E11" w:rsidP="000C4E11">
      <w:pPr>
        <w:keepNext/>
        <w:spacing w:after="0" w:line="240" w:lineRule="auto"/>
        <w:jc w:val="center"/>
        <w:outlineLvl w:val="1"/>
        <w:rPr>
          <w:rFonts w:ascii="Trebuchet MS" w:eastAsia="Times New Roman" w:hAnsi="Trebuchet MS" w:cs="Tahoma"/>
          <w:b w:val="0"/>
          <w:i/>
          <w:sz w:val="20"/>
          <w:szCs w:val="20"/>
          <w:u w:val="single"/>
          <w:lang w:val="fr-FR"/>
        </w:rPr>
      </w:pPr>
      <w:bookmarkStart w:id="10" w:name="_Toc250988946"/>
      <w:bookmarkStart w:id="11" w:name="_Toc260138953"/>
      <w:bookmarkStart w:id="12" w:name="_Toc11414662"/>
      <w:r w:rsidRPr="000C4E11">
        <w:rPr>
          <w:rFonts w:ascii="Trebuchet MS" w:eastAsia="Times New Roman" w:hAnsi="Trebuchet MS" w:cs="Tahoma"/>
          <w:b w:val="0"/>
          <w:i/>
          <w:sz w:val="20"/>
          <w:szCs w:val="20"/>
          <w:u w:val="single"/>
          <w:lang w:val="fr-FR"/>
        </w:rPr>
        <w:t>Excused and Unexcused Absences</w:t>
      </w:r>
      <w:bookmarkEnd w:id="10"/>
      <w:bookmarkEnd w:id="11"/>
      <w:bookmarkEnd w:id="12"/>
    </w:p>
    <w:p w14:paraId="5B08B5D1" w14:textId="77777777" w:rsidR="000C4E11" w:rsidRPr="000C4E11" w:rsidRDefault="000C4E11" w:rsidP="000C4E11">
      <w:pPr>
        <w:keepNext/>
        <w:spacing w:after="0" w:line="240" w:lineRule="auto"/>
        <w:jc w:val="center"/>
        <w:outlineLvl w:val="1"/>
        <w:rPr>
          <w:rFonts w:ascii="Trebuchet MS" w:eastAsia="Times New Roman" w:hAnsi="Trebuchet MS" w:cs="Tahoma"/>
          <w:b w:val="0"/>
          <w:i/>
          <w:sz w:val="20"/>
          <w:szCs w:val="20"/>
          <w:u w:val="single"/>
          <w:lang w:val="fr-FR"/>
        </w:rPr>
      </w:pPr>
    </w:p>
    <w:p w14:paraId="32687A29" w14:textId="77777777"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napToGrid w:val="0"/>
          <w:sz w:val="20"/>
          <w:szCs w:val="20"/>
        </w:rPr>
      </w:pPr>
      <w:r w:rsidRPr="000C4E11">
        <w:rPr>
          <w:rFonts w:ascii="Trebuchet MS" w:eastAsia="Times New Roman" w:hAnsi="Trebuchet MS" w:cs="Times New Roman"/>
          <w:b w:val="0"/>
          <w:sz w:val="20"/>
          <w:szCs w:val="20"/>
        </w:rPr>
        <w:t xml:space="preserve">Absence from school is classified as either excused or unexcused. </w:t>
      </w:r>
      <w:r w:rsidRPr="000C4E11">
        <w:rPr>
          <w:rFonts w:ascii="Trebuchet MS" w:eastAsia="Times New Roman" w:hAnsi="Trebuchet MS" w:cs="Times New Roman"/>
          <w:b w:val="0"/>
          <w:snapToGrid w:val="0"/>
          <w:sz w:val="20"/>
          <w:szCs w:val="20"/>
        </w:rPr>
        <w:t>Reasons established by the Georgia Board of Education as excused absences are set forth in this policy.  Students may be temporarily excused from school and allowed to make up work when:</w:t>
      </w:r>
    </w:p>
    <w:p w14:paraId="16DEB4AB" w14:textId="77777777"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p>
    <w:p w14:paraId="68B1D2FA" w14:textId="77777777" w:rsidR="000C4E11" w:rsidRPr="000C4E11" w:rsidRDefault="000C4E11" w:rsidP="000C4E11">
      <w:pPr>
        <w:numPr>
          <w:ilvl w:val="0"/>
          <w:numId w:val="6"/>
        </w:numPr>
        <w:tabs>
          <w:tab w:val="num"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540" w:hanging="360"/>
        <w:rPr>
          <w:rFonts w:ascii="Trebuchet MS" w:eastAsia="Times New Roman" w:hAnsi="Trebuchet MS" w:cs="Times New Roman"/>
          <w:b w:val="0"/>
          <w:snapToGrid w:val="0"/>
          <w:sz w:val="20"/>
          <w:szCs w:val="20"/>
        </w:rPr>
      </w:pPr>
      <w:r w:rsidRPr="000C4E11">
        <w:rPr>
          <w:rFonts w:ascii="Trebuchet MS" w:eastAsia="Times New Roman" w:hAnsi="Trebuchet MS" w:cs="Times New Roman"/>
          <w:b w:val="0"/>
          <w:snapToGrid w:val="0"/>
          <w:sz w:val="20"/>
          <w:szCs w:val="20"/>
        </w:rPr>
        <w:t>Personally ill and when attendance in school would endanger their health or the health of others.  Excessive/extended absences due to illness must be justified by a physician’s statement.</w:t>
      </w:r>
    </w:p>
    <w:p w14:paraId="78F91B72" w14:textId="77777777" w:rsidR="000C4E11" w:rsidRPr="000C4E11" w:rsidRDefault="000C4E11" w:rsidP="000C4E11">
      <w:pPr>
        <w:numPr>
          <w:ilvl w:val="0"/>
          <w:numId w:val="6"/>
        </w:numPr>
        <w:tabs>
          <w:tab w:val="num"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540" w:hanging="360"/>
        <w:rPr>
          <w:rFonts w:ascii="Trebuchet MS" w:eastAsia="Times New Roman" w:hAnsi="Trebuchet MS" w:cs="Times New Roman"/>
          <w:b w:val="0"/>
          <w:snapToGrid w:val="0"/>
          <w:sz w:val="20"/>
          <w:szCs w:val="20"/>
        </w:rPr>
      </w:pPr>
      <w:r w:rsidRPr="000C4E11">
        <w:rPr>
          <w:rFonts w:ascii="Trebuchet MS" w:eastAsia="Times New Roman" w:hAnsi="Trebuchet MS" w:cs="Times New Roman"/>
          <w:b w:val="0"/>
          <w:snapToGrid w:val="0"/>
          <w:sz w:val="20"/>
          <w:szCs w:val="20"/>
        </w:rPr>
        <w:t>A serious illness or death occurs in their immediate family</w:t>
      </w:r>
    </w:p>
    <w:p w14:paraId="4E2983E2" w14:textId="77777777" w:rsidR="000C4E11" w:rsidRPr="000C4E11" w:rsidRDefault="000C4E11" w:rsidP="000C4E11">
      <w:pPr>
        <w:numPr>
          <w:ilvl w:val="0"/>
          <w:numId w:val="6"/>
        </w:numPr>
        <w:tabs>
          <w:tab w:val="num"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540" w:hanging="360"/>
        <w:rPr>
          <w:rFonts w:ascii="Trebuchet MS" w:eastAsia="Times New Roman" w:hAnsi="Trebuchet MS" w:cs="Times New Roman"/>
          <w:b w:val="0"/>
          <w:snapToGrid w:val="0"/>
          <w:sz w:val="20"/>
          <w:szCs w:val="20"/>
        </w:rPr>
      </w:pPr>
      <w:r w:rsidRPr="000C4E11">
        <w:rPr>
          <w:rFonts w:ascii="Trebuchet MS" w:eastAsia="Times New Roman" w:hAnsi="Trebuchet MS" w:cs="Times New Roman"/>
          <w:b w:val="0"/>
          <w:snapToGrid w:val="0"/>
          <w:sz w:val="20"/>
          <w:szCs w:val="20"/>
        </w:rPr>
        <w:t>Mandated by order of governmental agencies, including preinduction physical examinations for service in the armed forces, or by a court order;</w:t>
      </w:r>
    </w:p>
    <w:p w14:paraId="05EC3265" w14:textId="77777777" w:rsidR="000C4E11" w:rsidRPr="000C4E11" w:rsidRDefault="000C4E11" w:rsidP="000C4E11">
      <w:pPr>
        <w:numPr>
          <w:ilvl w:val="0"/>
          <w:numId w:val="6"/>
        </w:numPr>
        <w:tabs>
          <w:tab w:val="num"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540" w:hanging="360"/>
        <w:rPr>
          <w:rFonts w:ascii="Trebuchet MS" w:eastAsia="Times New Roman" w:hAnsi="Trebuchet MS" w:cs="Times New Roman"/>
          <w:b w:val="0"/>
          <w:snapToGrid w:val="0"/>
          <w:sz w:val="20"/>
          <w:szCs w:val="20"/>
        </w:rPr>
      </w:pPr>
      <w:r w:rsidRPr="000C4E11">
        <w:rPr>
          <w:rFonts w:ascii="Trebuchet MS" w:eastAsia="Times New Roman" w:hAnsi="Trebuchet MS" w:cs="Times New Roman"/>
          <w:b w:val="0"/>
          <w:snapToGrid w:val="0"/>
          <w:sz w:val="20"/>
          <w:szCs w:val="20"/>
        </w:rPr>
        <w:t>Celebrating religious holidays observed by their faith;</w:t>
      </w:r>
    </w:p>
    <w:p w14:paraId="0AD9C6F4" w14:textId="77777777" w:rsidR="000C4E11" w:rsidRPr="000C4E11" w:rsidRDefault="000C4E11" w:rsidP="000C4E11">
      <w:pPr>
        <w:tabs>
          <w:tab w:val="num"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180"/>
        <w:rPr>
          <w:rFonts w:ascii="Trebuchet MS" w:eastAsia="Times New Roman" w:hAnsi="Trebuchet MS" w:cs="Times New Roman"/>
          <w:b w:val="0"/>
          <w:snapToGrid w:val="0"/>
          <w:sz w:val="20"/>
          <w:szCs w:val="20"/>
        </w:rPr>
      </w:pPr>
    </w:p>
    <w:p w14:paraId="5B70E62C" w14:textId="77777777"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sz w:val="20"/>
          <w:szCs w:val="20"/>
        </w:rPr>
      </w:pPr>
      <w:r w:rsidRPr="000C4E11">
        <w:rPr>
          <w:rFonts w:ascii="Trebuchet MS" w:eastAsia="Times New Roman" w:hAnsi="Trebuchet MS" w:cs="Times New Roman"/>
          <w:sz w:val="20"/>
          <w:szCs w:val="20"/>
        </w:rPr>
        <w:t>NOTE:  An excused absence does not mean the student is given credit for being at school.  It means that the student may make up work missed during the excused absence.</w:t>
      </w:r>
    </w:p>
    <w:p w14:paraId="4B1F511A" w14:textId="77777777"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jc w:val="both"/>
        <w:rPr>
          <w:rFonts w:ascii="Trebuchet MS" w:eastAsia="Times New Roman" w:hAnsi="Trebuchet MS" w:cs="Times New Roman"/>
          <w:b w:val="0"/>
          <w:sz w:val="20"/>
          <w:szCs w:val="20"/>
        </w:rPr>
      </w:pPr>
    </w:p>
    <w:p w14:paraId="096AD6C8" w14:textId="77777777"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 xml:space="preserve">Students should present a written excuse within five (5) days following an absence whether excused or unexcused.  Failure to do so will result in the absence(s) remaining </w:t>
      </w:r>
      <w:r w:rsidRPr="000C4E11">
        <w:rPr>
          <w:rFonts w:ascii="Trebuchet MS" w:eastAsia="Times New Roman" w:hAnsi="Trebuchet MS" w:cs="Times New Roman"/>
          <w:b w:val="0"/>
          <w:sz w:val="20"/>
          <w:szCs w:val="20"/>
          <w:u w:val="single"/>
        </w:rPr>
        <w:t>unexcused</w:t>
      </w:r>
      <w:r w:rsidRPr="000C4E11">
        <w:rPr>
          <w:rFonts w:ascii="Trebuchet MS" w:eastAsia="Times New Roman" w:hAnsi="Trebuchet MS" w:cs="Times New Roman"/>
          <w:b w:val="0"/>
          <w:sz w:val="20"/>
          <w:szCs w:val="20"/>
        </w:rPr>
        <w:t xml:space="preserve">. </w:t>
      </w:r>
      <w:r w:rsidRPr="000C4E11">
        <w:rPr>
          <w:rFonts w:ascii="Trebuchet MS" w:eastAsia="Times New Roman" w:hAnsi="Trebuchet MS" w:cs="Tahoma"/>
          <w:b w:val="0"/>
          <w:sz w:val="20"/>
          <w:szCs w:val="20"/>
        </w:rPr>
        <w:t>Excessive/extended absences due to illness must be justified by a physician’s statement.</w:t>
      </w:r>
      <w:r w:rsidRPr="000C4E11">
        <w:rPr>
          <w:rFonts w:ascii="Trebuchet MS" w:eastAsia="Times New Roman" w:hAnsi="Trebuchet MS" w:cs="Times New Roman"/>
          <w:b w:val="0"/>
          <w:sz w:val="20"/>
          <w:szCs w:val="20"/>
        </w:rPr>
        <w:t xml:space="preserve"> </w:t>
      </w:r>
    </w:p>
    <w:p w14:paraId="65F9C3DC" w14:textId="77777777"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p>
    <w:p w14:paraId="4A9935FD" w14:textId="77777777" w:rsidR="000C4E11" w:rsidRPr="000C4E11" w:rsidRDefault="000C4E11" w:rsidP="000C4E11">
      <w:pPr>
        <w:numPr>
          <w:ilvl w:val="0"/>
          <w:numId w:val="1"/>
        </w:numPr>
        <w:tabs>
          <w:tab w:val="left" w:pos="460"/>
          <w:tab w:val="left" w:pos="72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The date the excuse is written</w:t>
      </w:r>
    </w:p>
    <w:p w14:paraId="49E8B6E8" w14:textId="77777777" w:rsidR="000C4E11" w:rsidRPr="000C4E11" w:rsidRDefault="000C4E11" w:rsidP="000C4E11">
      <w:pPr>
        <w:numPr>
          <w:ilvl w:val="0"/>
          <w:numId w:val="1"/>
        </w:numPr>
        <w:tabs>
          <w:tab w:val="left" w:pos="460"/>
          <w:tab w:val="left" w:pos="72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The date and day of the absence</w:t>
      </w:r>
    </w:p>
    <w:p w14:paraId="3F9FE2D0" w14:textId="77777777" w:rsidR="000C4E11" w:rsidRPr="000C4E11" w:rsidRDefault="000C4E11" w:rsidP="000C4E11">
      <w:pPr>
        <w:numPr>
          <w:ilvl w:val="0"/>
          <w:numId w:val="1"/>
        </w:numPr>
        <w:tabs>
          <w:tab w:val="left" w:pos="460"/>
          <w:tab w:val="left" w:pos="72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Reason for the absence</w:t>
      </w:r>
    </w:p>
    <w:p w14:paraId="546C7DF2" w14:textId="77777777" w:rsidR="000C4E11" w:rsidRPr="000C4E11" w:rsidRDefault="000C4E11" w:rsidP="000C4E11">
      <w:pPr>
        <w:numPr>
          <w:ilvl w:val="0"/>
          <w:numId w:val="1"/>
        </w:numPr>
        <w:tabs>
          <w:tab w:val="left" w:pos="460"/>
          <w:tab w:val="left" w:pos="72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Signature of parent or guardian</w:t>
      </w:r>
    </w:p>
    <w:p w14:paraId="5023141B" w14:textId="77777777"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left="720" w:right="-28"/>
        <w:rPr>
          <w:rFonts w:ascii="Trebuchet MS" w:eastAsia="Times New Roman" w:hAnsi="Trebuchet MS" w:cs="Times New Roman"/>
          <w:b w:val="0"/>
          <w:sz w:val="20"/>
          <w:szCs w:val="20"/>
        </w:rPr>
      </w:pPr>
    </w:p>
    <w:p w14:paraId="54075546" w14:textId="77777777"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sz w:val="20"/>
          <w:szCs w:val="20"/>
          <w:u w:val="single"/>
        </w:rPr>
      </w:pPr>
      <w:r w:rsidRPr="000C4E11">
        <w:rPr>
          <w:rFonts w:ascii="Trebuchet MS" w:eastAsia="Times New Roman" w:hAnsi="Trebuchet MS" w:cs="Times New Roman"/>
          <w:sz w:val="20"/>
          <w:szCs w:val="20"/>
          <w:u w:val="single"/>
        </w:rPr>
        <w:t>Upon returning to school, students should make up work missed within five (5) school days.</w:t>
      </w:r>
    </w:p>
    <w:p w14:paraId="1F3B1409" w14:textId="77777777"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p>
    <w:p w14:paraId="04FF61ED" w14:textId="77777777" w:rsidR="000C4E11" w:rsidRPr="000C4E11" w:rsidRDefault="000C4E11" w:rsidP="000C4E11">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rebuchet MS" w:eastAsia="Times New Roman" w:hAnsi="Trebuchet MS" w:cs="Times New Roman"/>
          <w:b w:val="0"/>
          <w:snapToGrid w:val="0"/>
          <w:sz w:val="20"/>
          <w:szCs w:val="20"/>
        </w:rPr>
      </w:pPr>
      <w:r w:rsidRPr="000C4E11">
        <w:rPr>
          <w:rFonts w:ascii="Trebuchet MS" w:eastAsia="Times New Roman" w:hAnsi="Trebuchet MS" w:cs="Times New Roman"/>
          <w:b w:val="0"/>
          <w:snapToGrid w:val="0"/>
          <w:sz w:val="20"/>
          <w:szCs w:val="20"/>
        </w:rPr>
        <w:t>It is expected that each student will attend school regularly and be on time each day to class.  Students who are absent from school may not participate in any extracurricular activity the day or night of the absence.</w:t>
      </w:r>
    </w:p>
    <w:p w14:paraId="562C75D1" w14:textId="77777777" w:rsidR="000C4E11" w:rsidRPr="000C4E11" w:rsidRDefault="000C4E11" w:rsidP="000C4E11">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rebuchet MS" w:eastAsia="Times New Roman" w:hAnsi="Trebuchet MS" w:cs="Times New Roman"/>
          <w:b w:val="0"/>
          <w:snapToGrid w:val="0"/>
          <w:sz w:val="20"/>
          <w:szCs w:val="20"/>
        </w:rPr>
      </w:pPr>
    </w:p>
    <w:p w14:paraId="45EF71A5" w14:textId="77777777" w:rsidR="000C4E11" w:rsidRPr="000C4E11" w:rsidRDefault="000C4E11" w:rsidP="000C4E11">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rebuchet MS" w:eastAsia="Times New Roman" w:hAnsi="Trebuchet MS" w:cs="Times New Roman"/>
          <w:b w:val="0"/>
          <w:snapToGrid w:val="0"/>
          <w:sz w:val="20"/>
          <w:szCs w:val="20"/>
        </w:rPr>
      </w:pPr>
      <w:r w:rsidRPr="000C4E11">
        <w:rPr>
          <w:rFonts w:ascii="Trebuchet MS" w:eastAsia="Times New Roman" w:hAnsi="Trebuchet MS" w:cs="Times New Roman"/>
          <w:b w:val="0"/>
          <w:snapToGrid w:val="0"/>
          <w:sz w:val="20"/>
          <w:szCs w:val="20"/>
        </w:rPr>
        <w:t>At the discretion of the principal, a statement from a physician may be required to validate extended or excessive absences.</w:t>
      </w:r>
    </w:p>
    <w:p w14:paraId="664355AD" w14:textId="77777777" w:rsidR="000C4E11" w:rsidRPr="000C4E11" w:rsidRDefault="000C4E11" w:rsidP="000C4E11">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rebuchet MS" w:eastAsia="Times New Roman" w:hAnsi="Trebuchet MS" w:cs="Times New Roman"/>
          <w:b w:val="0"/>
          <w:snapToGrid w:val="0"/>
          <w:sz w:val="20"/>
          <w:szCs w:val="20"/>
        </w:rPr>
      </w:pPr>
    </w:p>
    <w:p w14:paraId="2C05B0D7" w14:textId="77777777" w:rsidR="000C4E11" w:rsidRPr="000C4E11" w:rsidRDefault="000C4E11" w:rsidP="000C4E11">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rebuchet MS" w:eastAsia="Times New Roman" w:hAnsi="Trebuchet MS" w:cs="Times New Roman"/>
          <w:b w:val="0"/>
          <w:snapToGrid w:val="0"/>
          <w:sz w:val="20"/>
          <w:szCs w:val="20"/>
        </w:rPr>
      </w:pPr>
      <w:r w:rsidRPr="000C4E11">
        <w:rPr>
          <w:rFonts w:ascii="Trebuchet MS" w:eastAsia="Times New Roman" w:hAnsi="Trebuchet MS" w:cs="Times New Roman"/>
          <w:b w:val="0"/>
          <w:snapToGrid w:val="0"/>
          <w:sz w:val="20"/>
          <w:szCs w:val="20"/>
        </w:rPr>
        <w:t>Students shall be counted present when they are serving as pages of the Georgia General Assembly.</w:t>
      </w:r>
    </w:p>
    <w:p w14:paraId="1A965116" w14:textId="77777777" w:rsidR="000C4E11" w:rsidRPr="000C4E11" w:rsidRDefault="000C4E11" w:rsidP="000C4E11">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rebuchet MS" w:eastAsia="Times New Roman" w:hAnsi="Trebuchet MS" w:cs="Times New Roman"/>
          <w:b w:val="0"/>
          <w:snapToGrid w:val="0"/>
          <w:sz w:val="20"/>
          <w:szCs w:val="20"/>
        </w:rPr>
      </w:pPr>
    </w:p>
    <w:p w14:paraId="3E98D40C" w14:textId="77777777" w:rsidR="000C4E11" w:rsidRPr="000C4E11" w:rsidRDefault="000C4E11" w:rsidP="000C4E11">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rebuchet MS" w:eastAsia="Times New Roman" w:hAnsi="Trebuchet MS" w:cs="Times New Roman"/>
          <w:b w:val="0"/>
          <w:strike/>
          <w:snapToGrid w:val="0"/>
          <w:sz w:val="20"/>
          <w:szCs w:val="20"/>
        </w:rPr>
      </w:pPr>
      <w:r w:rsidRPr="000C4E11">
        <w:rPr>
          <w:rFonts w:ascii="Trebuchet MS" w:eastAsia="Times New Roman" w:hAnsi="Trebuchet MS" w:cs="Times New Roman"/>
          <w:b w:val="0"/>
          <w:snapToGrid w:val="0"/>
          <w:sz w:val="20"/>
          <w:szCs w:val="20"/>
        </w:rPr>
        <w:t xml:space="preserve">For reporting daily attendance, a student must attend for at least one-half of the instructional day before the student can be counted as present.  At the middle school level, attendance shall be counted on a class-by-class daily basis for granting credit in each class.  </w:t>
      </w:r>
    </w:p>
    <w:p w14:paraId="7DF4E37C" w14:textId="77777777" w:rsidR="000C4E11" w:rsidRPr="000C4E11" w:rsidRDefault="000C4E11" w:rsidP="000C4E11">
      <w:pPr>
        <w:keepNext/>
        <w:tabs>
          <w:tab w:val="left" w:pos="460"/>
          <w:tab w:val="left" w:pos="720"/>
          <w:tab w:val="left" w:pos="1080"/>
          <w:tab w:val="left" w:pos="3700"/>
          <w:tab w:val="left" w:pos="4240"/>
          <w:tab w:val="left" w:pos="4500"/>
          <w:tab w:val="left" w:pos="4960"/>
          <w:tab w:val="left" w:pos="5400"/>
        </w:tabs>
        <w:spacing w:after="0" w:line="240" w:lineRule="auto"/>
        <w:ind w:right="-28"/>
        <w:outlineLvl w:val="0"/>
        <w:rPr>
          <w:rFonts w:ascii="Trebuchet MS" w:eastAsia="Times New Roman" w:hAnsi="Trebuchet MS" w:cs="Times New Roman"/>
          <w:bCs/>
          <w:color w:val="FF0000"/>
          <w:sz w:val="20"/>
          <w:szCs w:val="20"/>
          <w:u w:val="single"/>
        </w:rPr>
      </w:pPr>
    </w:p>
    <w:p w14:paraId="7E569FE1" w14:textId="77777777" w:rsidR="000C4E11" w:rsidRPr="000C4E11" w:rsidRDefault="000C4E11" w:rsidP="000C4E11">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540" w:hanging="360"/>
        <w:rPr>
          <w:rFonts w:ascii="Trebuchet MS" w:eastAsia="Times New Roman" w:hAnsi="Trebuchet MS" w:cs="Times New Roman"/>
          <w:b w:val="0"/>
          <w:snapToGrid w:val="0"/>
          <w:sz w:val="20"/>
          <w:szCs w:val="20"/>
        </w:rPr>
      </w:pPr>
      <w:r w:rsidRPr="000C4E11">
        <w:rPr>
          <w:rFonts w:ascii="Trebuchet MS" w:eastAsia="Times New Roman" w:hAnsi="Trebuchet MS" w:cs="Times New Roman"/>
          <w:b w:val="0"/>
          <w:snapToGrid w:val="0"/>
          <w:sz w:val="20"/>
          <w:szCs w:val="20"/>
        </w:rPr>
        <w:t>1.</w:t>
      </w:r>
      <w:r w:rsidRPr="000C4E11">
        <w:rPr>
          <w:rFonts w:ascii="Trebuchet MS" w:eastAsia="Times New Roman" w:hAnsi="Trebuchet MS" w:cs="Times New Roman"/>
          <w:b w:val="0"/>
          <w:snapToGrid w:val="0"/>
          <w:sz w:val="20"/>
          <w:szCs w:val="20"/>
        </w:rPr>
        <w:tab/>
        <w:t>When a pupil is denied bus transportation due to misconduct, his absence from school is not excused.  The parent or guardian shall be expected to provide transportation during the time the pupil is excluded from the bus.</w:t>
      </w:r>
    </w:p>
    <w:p w14:paraId="467BFC83" w14:textId="77777777" w:rsidR="000C4E11" w:rsidRPr="000C4E11" w:rsidRDefault="000C4E11" w:rsidP="000C4E11">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540" w:hanging="360"/>
        <w:rPr>
          <w:rFonts w:ascii="Trebuchet MS" w:eastAsia="Times New Roman" w:hAnsi="Trebuchet MS" w:cs="Times New Roman"/>
          <w:b w:val="0"/>
          <w:snapToGrid w:val="0"/>
          <w:sz w:val="20"/>
          <w:szCs w:val="20"/>
        </w:rPr>
      </w:pPr>
      <w:r w:rsidRPr="000C4E11">
        <w:rPr>
          <w:rFonts w:ascii="Trebuchet MS" w:eastAsia="Times New Roman" w:hAnsi="Trebuchet MS" w:cs="Times New Roman"/>
          <w:b w:val="0"/>
          <w:snapToGrid w:val="0"/>
          <w:sz w:val="20"/>
          <w:szCs w:val="20"/>
        </w:rPr>
        <w:t>2.</w:t>
      </w:r>
      <w:r w:rsidRPr="000C4E11">
        <w:rPr>
          <w:rFonts w:ascii="Trebuchet MS" w:eastAsia="Times New Roman" w:hAnsi="Trebuchet MS" w:cs="Times New Roman"/>
          <w:b w:val="0"/>
          <w:snapToGrid w:val="0"/>
          <w:sz w:val="20"/>
          <w:szCs w:val="20"/>
        </w:rPr>
        <w:tab/>
        <w:t>No pupil shall be allowed to be absent from school during the regular session to take private music, drawing, dancing, or other lessons.</w:t>
      </w:r>
    </w:p>
    <w:p w14:paraId="0C003784" w14:textId="77777777" w:rsidR="000C4E11" w:rsidRPr="000C4E11" w:rsidRDefault="000C4E11" w:rsidP="000C4E11">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540" w:hanging="360"/>
        <w:rPr>
          <w:rFonts w:ascii="Trebuchet MS" w:eastAsia="Times New Roman" w:hAnsi="Trebuchet MS" w:cs="Times New Roman"/>
          <w:b w:val="0"/>
          <w:snapToGrid w:val="0"/>
          <w:sz w:val="20"/>
          <w:szCs w:val="20"/>
        </w:rPr>
      </w:pPr>
      <w:r w:rsidRPr="000C4E11">
        <w:rPr>
          <w:rFonts w:ascii="Trebuchet MS" w:eastAsia="Times New Roman" w:hAnsi="Trebuchet MS" w:cs="Times New Roman"/>
          <w:b w:val="0"/>
          <w:snapToGrid w:val="0"/>
          <w:sz w:val="20"/>
          <w:szCs w:val="20"/>
        </w:rPr>
        <w:t>3.</w:t>
      </w:r>
      <w:r w:rsidRPr="000C4E11">
        <w:rPr>
          <w:rFonts w:ascii="Trebuchet MS" w:eastAsia="Times New Roman" w:hAnsi="Trebuchet MS" w:cs="Times New Roman"/>
          <w:b w:val="0"/>
          <w:snapToGrid w:val="0"/>
          <w:sz w:val="20"/>
          <w:szCs w:val="20"/>
        </w:rPr>
        <w:tab/>
        <w:t xml:space="preserve">A pupil shall not be absent from school or from any class or other required school function during school hours, other than for illness or other providential cause, without written permission of the teacher, principal, or other duly authorized school official, nor shall any student encourage, urge, or counsel other students to violate this rule. </w:t>
      </w:r>
    </w:p>
    <w:p w14:paraId="66426AD0" w14:textId="77777777" w:rsidR="000C4E11" w:rsidRPr="000C4E11" w:rsidRDefault="000C4E11" w:rsidP="000C4E11">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540" w:hanging="360"/>
        <w:rPr>
          <w:rFonts w:ascii="Trebuchet MS" w:eastAsia="Times New Roman" w:hAnsi="Trebuchet MS" w:cs="Times New Roman"/>
          <w:b w:val="0"/>
          <w:snapToGrid w:val="0"/>
          <w:sz w:val="20"/>
          <w:szCs w:val="20"/>
        </w:rPr>
      </w:pPr>
      <w:r w:rsidRPr="000C4E11">
        <w:rPr>
          <w:rFonts w:ascii="Trebuchet MS" w:eastAsia="Times New Roman" w:hAnsi="Trebuchet MS" w:cs="Times New Roman"/>
          <w:b w:val="0"/>
          <w:snapToGrid w:val="0"/>
          <w:sz w:val="20"/>
          <w:szCs w:val="20"/>
        </w:rPr>
        <w:t>4.</w:t>
      </w:r>
      <w:r w:rsidRPr="000C4E11">
        <w:rPr>
          <w:rFonts w:ascii="Trebuchet MS" w:eastAsia="Times New Roman" w:hAnsi="Trebuchet MS" w:cs="Times New Roman"/>
          <w:b w:val="0"/>
          <w:snapToGrid w:val="0"/>
          <w:sz w:val="20"/>
          <w:szCs w:val="20"/>
        </w:rPr>
        <w:tab/>
        <w:t>According to law, students under 16 years of age must be admitted at any time, but with the understanding that credit is not automatic.  Students residing in Houston County, but who fail to enroll during the first 15 days of a semester will not be admitted until the next semester begins if they are 16 years of age or older.</w:t>
      </w:r>
    </w:p>
    <w:p w14:paraId="44FB30F8" w14:textId="77777777" w:rsidR="000C4E11" w:rsidRPr="000C4E11" w:rsidRDefault="000C4E11" w:rsidP="000C4E11">
      <w:pPr>
        <w:spacing w:after="0" w:line="240" w:lineRule="auto"/>
        <w:rPr>
          <w:rFonts w:ascii="Calibri" w:eastAsia="Calibri" w:hAnsi="Calibri" w:cs="Times New Roman"/>
          <w:b w:val="0"/>
          <w:sz w:val="22"/>
        </w:rPr>
      </w:pPr>
    </w:p>
    <w:p w14:paraId="58A3A995" w14:textId="77777777" w:rsidR="000C4E11" w:rsidRPr="000C4E11" w:rsidRDefault="000C4E11" w:rsidP="000C4E11">
      <w:pPr>
        <w:keepNext/>
        <w:tabs>
          <w:tab w:val="left" w:pos="460"/>
          <w:tab w:val="left" w:pos="720"/>
          <w:tab w:val="left" w:pos="1080"/>
          <w:tab w:val="left" w:pos="2340"/>
          <w:tab w:val="left" w:pos="3700"/>
          <w:tab w:val="left" w:pos="4240"/>
          <w:tab w:val="left" w:pos="4500"/>
          <w:tab w:val="left" w:pos="4960"/>
          <w:tab w:val="left" w:pos="5400"/>
        </w:tabs>
        <w:spacing w:after="0" w:line="240" w:lineRule="auto"/>
        <w:ind w:right="-28"/>
        <w:jc w:val="center"/>
        <w:outlineLvl w:val="1"/>
        <w:rPr>
          <w:rFonts w:ascii="Trebuchet MS" w:eastAsia="Times New Roman" w:hAnsi="Trebuchet MS" w:cs="Tahoma"/>
          <w:b w:val="0"/>
          <w:i/>
          <w:sz w:val="20"/>
          <w:szCs w:val="20"/>
          <w:u w:val="single"/>
        </w:rPr>
      </w:pPr>
      <w:bookmarkStart w:id="13" w:name="_Toc260138954"/>
      <w:bookmarkStart w:id="14" w:name="_Toc11414663"/>
      <w:r w:rsidRPr="000C4E11">
        <w:rPr>
          <w:rFonts w:ascii="Trebuchet MS" w:eastAsia="Times New Roman" w:hAnsi="Trebuchet MS" w:cs="Tahoma"/>
          <w:b w:val="0"/>
          <w:i/>
          <w:sz w:val="20"/>
          <w:szCs w:val="20"/>
          <w:u w:val="single"/>
        </w:rPr>
        <w:t>Military Family Deployment – Absences for Special Consideration</w:t>
      </w:r>
      <w:bookmarkEnd w:id="13"/>
      <w:bookmarkEnd w:id="14"/>
    </w:p>
    <w:p w14:paraId="1DA6542E" w14:textId="77777777" w:rsidR="000C4E11" w:rsidRPr="000C4E11" w:rsidRDefault="000C4E11" w:rsidP="000C4E11">
      <w:pPr>
        <w:spacing w:after="0" w:line="240" w:lineRule="auto"/>
        <w:rPr>
          <w:rFonts w:ascii="Trebuchet MS" w:eastAsia="Times New Roman" w:hAnsi="Trebuchet MS" w:cs="Times New Roman"/>
          <w:b w:val="0"/>
          <w:sz w:val="20"/>
          <w:szCs w:val="20"/>
        </w:rPr>
      </w:pPr>
    </w:p>
    <w:p w14:paraId="2375F64A" w14:textId="77777777" w:rsidR="000C4E11" w:rsidRPr="000C4E11" w:rsidRDefault="00B76DED" w:rsidP="000C4E11">
      <w:pPr>
        <w:spacing w:after="0" w:line="240" w:lineRule="auto"/>
        <w:rPr>
          <w:rFonts w:ascii="Trebuchet MS" w:eastAsia="Times New Roman" w:hAnsi="Trebuchet MS" w:cs="Times New Roman"/>
          <w:b w:val="0"/>
          <w:sz w:val="20"/>
          <w:szCs w:val="20"/>
        </w:rPr>
      </w:pPr>
      <w:r>
        <w:rPr>
          <w:rFonts w:ascii="Trebuchet MS" w:eastAsia="Times New Roman" w:hAnsi="Trebuchet MS" w:cs="Times New Roman"/>
          <w:b w:val="0"/>
          <w:sz w:val="20"/>
          <w:szCs w:val="20"/>
        </w:rPr>
        <w:t>The Houston County School District</w:t>
      </w:r>
      <w:r w:rsidR="000C4E11" w:rsidRPr="000C4E11">
        <w:rPr>
          <w:rFonts w:ascii="Trebuchet MS" w:eastAsia="Times New Roman" w:hAnsi="Trebuchet MS" w:cs="Times New Roman"/>
          <w:b w:val="0"/>
          <w:sz w:val="20"/>
          <w:szCs w:val="20"/>
        </w:rPr>
        <w:t xml:space="preserve"> is supportive of our military families, especially during the difficult time of deployment.  In an effort to ease the burden of our students who have parents deploying, Houston County Schools will allow up to a total of 10 days of excused absences each academic year to allow families time during the deployment cycle.  Absences may be planned to best fit your individual family needs.  Excused absences will be allowed for the following situations:</w:t>
      </w:r>
    </w:p>
    <w:p w14:paraId="3041E394" w14:textId="77777777" w:rsidR="000C4E11" w:rsidRPr="000C4E11" w:rsidRDefault="000C4E11" w:rsidP="000C4E11">
      <w:pPr>
        <w:spacing w:after="0" w:line="240" w:lineRule="auto"/>
        <w:rPr>
          <w:rFonts w:ascii="Trebuchet MS" w:eastAsia="Times New Roman" w:hAnsi="Trebuchet MS" w:cs="Times New Roman"/>
          <w:b w:val="0"/>
          <w:sz w:val="20"/>
          <w:szCs w:val="20"/>
        </w:rPr>
      </w:pPr>
    </w:p>
    <w:p w14:paraId="02A6E2F9" w14:textId="77777777" w:rsidR="000C4E11" w:rsidRPr="000C4E11" w:rsidRDefault="000C4E11" w:rsidP="000C4E11">
      <w:pPr>
        <w:numPr>
          <w:ilvl w:val="0"/>
          <w:numId w:val="7"/>
        </w:numPr>
        <w:tabs>
          <w:tab w:val="left" w:pos="720"/>
          <w:tab w:val="left" w:pos="99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1080" w:hanging="450"/>
        <w:rPr>
          <w:rFonts w:ascii="Trebuchet MS" w:eastAsia="Times New Roman" w:hAnsi="Trebuchet MS" w:cs="Times New Roman"/>
          <w:b w:val="0"/>
          <w:snapToGrid w:val="0"/>
          <w:sz w:val="20"/>
          <w:szCs w:val="20"/>
        </w:rPr>
      </w:pPr>
      <w:r w:rsidRPr="000C4E11">
        <w:rPr>
          <w:rFonts w:ascii="Trebuchet MS" w:eastAsia="Times New Roman" w:hAnsi="Trebuchet MS" w:cs="Times New Roman"/>
          <w:b w:val="0"/>
          <w:snapToGrid w:val="0"/>
          <w:sz w:val="20"/>
          <w:szCs w:val="20"/>
        </w:rPr>
        <w:t>Pre-deployment, the day before deployment – one day;</w:t>
      </w:r>
    </w:p>
    <w:p w14:paraId="0850473E" w14:textId="77777777" w:rsidR="000C4E11" w:rsidRPr="000C4E11" w:rsidRDefault="000C4E11" w:rsidP="000C4E11">
      <w:pPr>
        <w:numPr>
          <w:ilvl w:val="0"/>
          <w:numId w:val="7"/>
        </w:numPr>
        <w:tabs>
          <w:tab w:val="left" w:pos="720"/>
          <w:tab w:val="left" w:pos="99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1080" w:hanging="450"/>
        <w:rPr>
          <w:rFonts w:ascii="Trebuchet MS" w:eastAsia="Times New Roman" w:hAnsi="Trebuchet MS" w:cs="Times New Roman"/>
          <w:b w:val="0"/>
          <w:snapToGrid w:val="0"/>
          <w:sz w:val="20"/>
          <w:szCs w:val="20"/>
        </w:rPr>
      </w:pPr>
      <w:r w:rsidRPr="000C4E11">
        <w:rPr>
          <w:rFonts w:ascii="Trebuchet MS" w:eastAsia="Times New Roman" w:hAnsi="Trebuchet MS" w:cs="Times New Roman"/>
          <w:b w:val="0"/>
          <w:snapToGrid w:val="0"/>
          <w:sz w:val="20"/>
          <w:szCs w:val="20"/>
        </w:rPr>
        <w:t>Day of departure – one day;</w:t>
      </w:r>
    </w:p>
    <w:p w14:paraId="48445AE0" w14:textId="77777777" w:rsidR="000C4E11" w:rsidRPr="000C4E11" w:rsidRDefault="000C4E11" w:rsidP="000C4E11">
      <w:pPr>
        <w:numPr>
          <w:ilvl w:val="0"/>
          <w:numId w:val="7"/>
        </w:numPr>
        <w:tabs>
          <w:tab w:val="left" w:pos="720"/>
          <w:tab w:val="left" w:pos="99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1080" w:hanging="450"/>
        <w:rPr>
          <w:rFonts w:ascii="Trebuchet MS" w:eastAsia="Times New Roman" w:hAnsi="Trebuchet MS" w:cs="Times New Roman"/>
          <w:b w:val="0"/>
          <w:snapToGrid w:val="0"/>
          <w:sz w:val="20"/>
          <w:szCs w:val="20"/>
        </w:rPr>
      </w:pPr>
      <w:r w:rsidRPr="000C4E11">
        <w:rPr>
          <w:rFonts w:ascii="Trebuchet MS" w:eastAsia="Times New Roman" w:hAnsi="Trebuchet MS" w:cs="Times New Roman"/>
          <w:b w:val="0"/>
          <w:snapToGrid w:val="0"/>
          <w:sz w:val="20"/>
          <w:szCs w:val="20"/>
        </w:rPr>
        <w:t>Reunion, post-deployment – one day;</w:t>
      </w:r>
    </w:p>
    <w:p w14:paraId="15681F56" w14:textId="77777777" w:rsidR="000C4E11" w:rsidRPr="000C4E11" w:rsidRDefault="000C4E11" w:rsidP="000C4E11">
      <w:pPr>
        <w:numPr>
          <w:ilvl w:val="0"/>
          <w:numId w:val="7"/>
        </w:numPr>
        <w:tabs>
          <w:tab w:val="left" w:pos="720"/>
          <w:tab w:val="left" w:pos="99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1080" w:hanging="450"/>
        <w:rPr>
          <w:rFonts w:ascii="Trebuchet MS" w:eastAsia="Times New Roman" w:hAnsi="Trebuchet MS" w:cs="Times New Roman"/>
          <w:b w:val="0"/>
          <w:snapToGrid w:val="0"/>
          <w:sz w:val="20"/>
          <w:szCs w:val="20"/>
        </w:rPr>
      </w:pPr>
      <w:r w:rsidRPr="000C4E11">
        <w:rPr>
          <w:rFonts w:ascii="Trebuchet MS" w:eastAsia="Times New Roman" w:hAnsi="Trebuchet MS" w:cs="Times New Roman"/>
          <w:b w:val="0"/>
          <w:snapToGrid w:val="0"/>
          <w:sz w:val="20"/>
          <w:szCs w:val="20"/>
        </w:rPr>
        <w:t>R&amp;R breakup to three days; or</w:t>
      </w:r>
    </w:p>
    <w:p w14:paraId="6B7943F6" w14:textId="77777777" w:rsidR="000C4E11" w:rsidRPr="000C4E11" w:rsidRDefault="000C4E11" w:rsidP="000C4E11">
      <w:pPr>
        <w:numPr>
          <w:ilvl w:val="0"/>
          <w:numId w:val="7"/>
        </w:numPr>
        <w:tabs>
          <w:tab w:val="left" w:pos="720"/>
          <w:tab w:val="left" w:pos="99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1080" w:hanging="450"/>
        <w:rPr>
          <w:rFonts w:ascii="Trebuchet MS" w:eastAsia="Times New Roman" w:hAnsi="Trebuchet MS" w:cs="Times New Roman"/>
          <w:b w:val="0"/>
          <w:snapToGrid w:val="0"/>
          <w:sz w:val="20"/>
          <w:szCs w:val="20"/>
        </w:rPr>
      </w:pPr>
      <w:r w:rsidRPr="000C4E11">
        <w:rPr>
          <w:rFonts w:ascii="Trebuchet MS" w:eastAsia="Times New Roman" w:hAnsi="Trebuchet MS" w:cs="Times New Roman"/>
          <w:b w:val="0"/>
          <w:snapToGrid w:val="0"/>
          <w:sz w:val="20"/>
          <w:szCs w:val="20"/>
        </w:rPr>
        <w:t>Travel to visit an injured parent – up to five days.</w:t>
      </w:r>
    </w:p>
    <w:p w14:paraId="722B00AE" w14:textId="77777777" w:rsidR="000C4E11" w:rsidRPr="000C4E11" w:rsidRDefault="000C4E11" w:rsidP="000C4E11">
      <w:pPr>
        <w:tabs>
          <w:tab w:val="left" w:pos="720"/>
          <w:tab w:val="left" w:pos="99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630"/>
        <w:rPr>
          <w:rFonts w:ascii="Trebuchet MS" w:eastAsia="Times New Roman" w:hAnsi="Trebuchet MS" w:cs="Times New Roman"/>
          <w:b w:val="0"/>
          <w:snapToGrid w:val="0"/>
          <w:sz w:val="20"/>
          <w:szCs w:val="20"/>
        </w:rPr>
      </w:pPr>
    </w:p>
    <w:p w14:paraId="714B4B1E" w14:textId="77777777" w:rsidR="000C4E11" w:rsidRPr="000C4E11" w:rsidRDefault="000C4E11" w:rsidP="000C4E11">
      <w:pPr>
        <w:tabs>
          <w:tab w:val="left" w:pos="720"/>
          <w:tab w:val="left" w:pos="99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rebuchet MS" w:eastAsia="Times New Roman" w:hAnsi="Trebuchet MS" w:cs="Times New Roman"/>
          <w:b w:val="0"/>
          <w:snapToGrid w:val="0"/>
          <w:sz w:val="20"/>
          <w:szCs w:val="20"/>
        </w:rPr>
      </w:pPr>
      <w:bookmarkStart w:id="15" w:name="_Toc197759590"/>
      <w:r w:rsidRPr="000C4E11">
        <w:rPr>
          <w:rFonts w:ascii="Trebuchet MS" w:eastAsia="Times New Roman" w:hAnsi="Trebuchet MS" w:cs="Times New Roman"/>
          <w:b w:val="0"/>
          <w:snapToGrid w:val="0"/>
          <w:sz w:val="20"/>
          <w:szCs w:val="20"/>
        </w:rPr>
        <w:t>Other special circumstances will be considered; however, 10 days is the maximum that will be allowed per school year.  Students will be responsible for their homework and will need to make up any missed tests or class reports upon return to the classroom.  Parents are asked to collaborate with the classroom teacher and their children to ensure their students stay up-to-date on class material.</w:t>
      </w:r>
    </w:p>
    <w:p w14:paraId="42C6D796" w14:textId="77777777" w:rsidR="000C4E11" w:rsidRPr="000C4E11" w:rsidRDefault="000C4E11" w:rsidP="000C4E11">
      <w:pPr>
        <w:spacing w:after="0" w:line="240" w:lineRule="auto"/>
        <w:rPr>
          <w:rFonts w:ascii="Times New Roman" w:eastAsia="Times New Roman" w:hAnsi="Times New Roman" w:cs="Times New Roman"/>
          <w:b w:val="0"/>
          <w:snapToGrid w:val="0"/>
          <w:sz w:val="20"/>
          <w:szCs w:val="20"/>
        </w:rPr>
      </w:pPr>
    </w:p>
    <w:p w14:paraId="0EC82A9F" w14:textId="77777777" w:rsidR="000C4E11" w:rsidRPr="000C4E11" w:rsidRDefault="000C4E11" w:rsidP="000C4E11">
      <w:pPr>
        <w:tabs>
          <w:tab w:val="left" w:pos="720"/>
          <w:tab w:val="left" w:pos="99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rebuchet MS" w:eastAsia="Times New Roman" w:hAnsi="Trebuchet MS" w:cs="Times New Roman"/>
          <w:b w:val="0"/>
          <w:snapToGrid w:val="0"/>
          <w:sz w:val="20"/>
          <w:szCs w:val="20"/>
        </w:rPr>
      </w:pPr>
      <w:bookmarkStart w:id="16" w:name="_Toc250988948"/>
      <w:bookmarkEnd w:id="15"/>
      <w:r w:rsidRPr="000C4E11">
        <w:rPr>
          <w:rFonts w:ascii="Trebuchet MS" w:eastAsia="Times New Roman" w:hAnsi="Trebuchet MS" w:cs="Times New Roman"/>
          <w:b w:val="0"/>
          <w:snapToGrid w:val="0"/>
          <w:sz w:val="20"/>
          <w:szCs w:val="20"/>
        </w:rPr>
        <w:t xml:space="preserve">The form for special consideration for absences for military deployment can be obtained from the school’s office.  The form must be given to the principal for approval.  </w:t>
      </w:r>
      <w:bookmarkStart w:id="17" w:name="_Toc327175557"/>
      <w:r w:rsidRPr="000C4E11">
        <w:rPr>
          <w:rFonts w:ascii="Trebuchet MS" w:eastAsia="Times New Roman" w:hAnsi="Trebuchet MS" w:cs="Times New Roman"/>
          <w:b w:val="0"/>
          <w:snapToGrid w:val="0"/>
          <w:sz w:val="20"/>
          <w:szCs w:val="20"/>
        </w:rPr>
        <w:t>The principal will send the form to Human Resources for approval.  The parents will receive a confirmation letter in the mail.</w:t>
      </w:r>
    </w:p>
    <w:p w14:paraId="6E1831B3" w14:textId="77777777" w:rsidR="000C4E11" w:rsidRPr="000C4E11" w:rsidRDefault="000C4E11" w:rsidP="000C4E11">
      <w:pPr>
        <w:spacing w:after="0" w:line="240" w:lineRule="auto"/>
        <w:rPr>
          <w:rFonts w:ascii="Times New Roman" w:eastAsia="Times New Roman" w:hAnsi="Times New Roman" w:cs="Times New Roman"/>
          <w:b w:val="0"/>
          <w:sz w:val="20"/>
          <w:szCs w:val="20"/>
        </w:rPr>
      </w:pPr>
    </w:p>
    <w:p w14:paraId="59824957" w14:textId="77777777" w:rsidR="000C4E11" w:rsidRPr="000C4E11" w:rsidRDefault="000C4E11" w:rsidP="000C4E11">
      <w:pPr>
        <w:keepNext/>
        <w:tabs>
          <w:tab w:val="left" w:pos="460"/>
          <w:tab w:val="left" w:pos="720"/>
          <w:tab w:val="left" w:pos="1080"/>
          <w:tab w:val="left" w:pos="2340"/>
          <w:tab w:val="left" w:pos="3700"/>
          <w:tab w:val="left" w:pos="4240"/>
          <w:tab w:val="left" w:pos="4500"/>
          <w:tab w:val="left" w:pos="4960"/>
          <w:tab w:val="left" w:pos="5400"/>
        </w:tabs>
        <w:spacing w:after="0" w:line="240" w:lineRule="auto"/>
        <w:ind w:right="-28"/>
        <w:jc w:val="center"/>
        <w:outlineLvl w:val="1"/>
        <w:rPr>
          <w:rFonts w:ascii="Trebuchet MS" w:eastAsia="Times New Roman" w:hAnsi="Trebuchet MS" w:cs="Times New Roman"/>
          <w:b w:val="0"/>
          <w:sz w:val="20"/>
          <w:szCs w:val="20"/>
          <w:u w:val="single"/>
        </w:rPr>
      </w:pPr>
      <w:bookmarkStart w:id="18" w:name="_Toc11414664"/>
      <w:r w:rsidRPr="000C4E11">
        <w:rPr>
          <w:rFonts w:ascii="Trebuchet MS" w:eastAsia="Times New Roman" w:hAnsi="Trebuchet MS" w:cs="Times New Roman"/>
          <w:b w:val="0"/>
          <w:sz w:val="20"/>
          <w:szCs w:val="20"/>
          <w:u w:val="single"/>
        </w:rPr>
        <w:t>Tardiness/Early Dismissal</w:t>
      </w:r>
      <w:bookmarkEnd w:id="17"/>
      <w:bookmarkEnd w:id="18"/>
    </w:p>
    <w:p w14:paraId="54E11D2A" w14:textId="77777777" w:rsidR="000C4E11" w:rsidRPr="000C4E11" w:rsidRDefault="000C4E11" w:rsidP="000C4E11">
      <w:pPr>
        <w:spacing w:after="0" w:line="240" w:lineRule="auto"/>
        <w:rPr>
          <w:rFonts w:ascii="Trebuchet MS" w:eastAsia="Times New Roman" w:hAnsi="Trebuchet MS" w:cs="Tahoma"/>
          <w:b w:val="0"/>
          <w:sz w:val="20"/>
          <w:szCs w:val="20"/>
        </w:rPr>
      </w:pPr>
    </w:p>
    <w:p w14:paraId="40055E05" w14:textId="77777777" w:rsidR="000C4E11" w:rsidRPr="000C4E11" w:rsidRDefault="000C4E11" w:rsidP="000C4E11">
      <w:pPr>
        <w:spacing w:after="0" w:line="240" w:lineRule="auto"/>
        <w:rPr>
          <w:rFonts w:ascii="Trebuchet MS" w:eastAsia="Times New Roman" w:hAnsi="Trebuchet MS" w:cs="Tahoma"/>
          <w:sz w:val="20"/>
          <w:szCs w:val="20"/>
          <w:u w:val="single"/>
        </w:rPr>
      </w:pPr>
      <w:r w:rsidRPr="000C4E11">
        <w:rPr>
          <w:rFonts w:ascii="Trebuchet MS" w:eastAsia="Times New Roman" w:hAnsi="Trebuchet MS" w:cs="Tahoma"/>
          <w:b w:val="0"/>
          <w:sz w:val="20"/>
          <w:szCs w:val="20"/>
        </w:rPr>
        <w:t xml:space="preserve">Instruction begins promptly at 7:30 a.m., therefore a student is considered tardy after that time.  A student who is tardy must report to the office to check in.  A parent is expected to accompany the student and to sign him/her in.  If a school bus arrives after 7:30 a.m., students will not be considered tardy; and, no tardy permit is necessary.  </w:t>
      </w:r>
    </w:p>
    <w:p w14:paraId="31126E5D" w14:textId="77777777" w:rsidR="000C4E11" w:rsidRPr="000C4E11" w:rsidRDefault="000C4E11" w:rsidP="000C4E11">
      <w:pPr>
        <w:spacing w:after="0" w:line="240" w:lineRule="auto"/>
        <w:rPr>
          <w:rFonts w:ascii="Trebuchet MS" w:eastAsia="Times New Roman" w:hAnsi="Trebuchet MS" w:cs="Tahoma"/>
          <w:sz w:val="20"/>
          <w:szCs w:val="20"/>
          <w:u w:val="single"/>
        </w:rPr>
      </w:pPr>
    </w:p>
    <w:p w14:paraId="05A347D6" w14:textId="77777777" w:rsidR="000C4E11" w:rsidRPr="000C4E11" w:rsidRDefault="000C4E11" w:rsidP="000C4E11">
      <w:pPr>
        <w:spacing w:after="0" w:line="240" w:lineRule="auto"/>
        <w:rPr>
          <w:rFonts w:ascii="Trebuchet MS" w:eastAsia="Times New Roman" w:hAnsi="Trebuchet MS" w:cs="Tahoma"/>
          <w:b w:val="0"/>
          <w:sz w:val="20"/>
          <w:szCs w:val="20"/>
        </w:rPr>
      </w:pPr>
      <w:r w:rsidRPr="000C4E11">
        <w:rPr>
          <w:rFonts w:ascii="Trebuchet MS" w:eastAsia="Times New Roman" w:hAnsi="Trebuchet MS" w:cs="Tahoma"/>
          <w:b w:val="0"/>
          <w:sz w:val="20"/>
          <w:szCs w:val="20"/>
        </w:rPr>
        <w:t>Many people do not realize that missed instructional minutes add up quickly.  For example, if your child arrives a mere 10 minutes late each day, they miss 50 minutes of instructional time every week.  During a 36 week school year, they could miss nearly 30 HOURS OF INSTRUCTION!  If they’re 20 minutes late, it would be 60 hours, and so on.  These instructional minutes are especially important to the achievement of our students and the success of our schools.  An excessive number of lost instructional minutes could prevent your child from being promoted to the next grade level.  For the benefit of ALL students, we may implement the following procedures with relation to unexcused tardies and unexcused early dismissals:</w:t>
      </w:r>
    </w:p>
    <w:p w14:paraId="2DE403A5" w14:textId="77777777" w:rsidR="000C4E11" w:rsidRPr="000C4E11" w:rsidRDefault="000C4E11" w:rsidP="000C4E11">
      <w:pPr>
        <w:spacing w:after="0" w:line="240" w:lineRule="auto"/>
        <w:rPr>
          <w:rFonts w:ascii="Trebuchet MS" w:eastAsia="Times New Roman" w:hAnsi="Trebuchet MS" w:cs="Tahoma"/>
          <w:b w:val="0"/>
          <w:sz w:val="20"/>
          <w:szCs w:val="20"/>
        </w:rPr>
      </w:pPr>
    </w:p>
    <w:p w14:paraId="197A3902" w14:textId="77777777" w:rsidR="000C4E11" w:rsidRPr="000C4E11" w:rsidRDefault="000C4E11" w:rsidP="000C4E11">
      <w:pPr>
        <w:numPr>
          <w:ilvl w:val="0"/>
          <w:numId w:val="10"/>
        </w:numPr>
        <w:spacing w:after="0" w:line="240" w:lineRule="auto"/>
        <w:rPr>
          <w:rFonts w:ascii="Trebuchet MS" w:eastAsia="Times New Roman" w:hAnsi="Trebuchet MS" w:cs="Tahoma"/>
          <w:b w:val="0"/>
          <w:sz w:val="20"/>
          <w:szCs w:val="20"/>
        </w:rPr>
      </w:pPr>
      <w:r w:rsidRPr="000C4E11">
        <w:rPr>
          <w:rFonts w:ascii="Trebuchet MS" w:eastAsia="Times New Roman" w:hAnsi="Trebuchet MS" w:cs="Tahoma"/>
          <w:b w:val="0"/>
          <w:sz w:val="20"/>
          <w:szCs w:val="20"/>
        </w:rPr>
        <w:t>5 Unexcused Tardies/Early Dismissals – Parent Contact</w:t>
      </w:r>
    </w:p>
    <w:p w14:paraId="798FC8EA" w14:textId="77777777" w:rsidR="000C4E11" w:rsidRPr="000C4E11" w:rsidRDefault="000C4E11" w:rsidP="000C4E11">
      <w:pPr>
        <w:numPr>
          <w:ilvl w:val="0"/>
          <w:numId w:val="10"/>
        </w:numPr>
        <w:spacing w:after="0" w:line="240" w:lineRule="auto"/>
        <w:rPr>
          <w:rFonts w:ascii="Trebuchet MS" w:eastAsia="Times New Roman" w:hAnsi="Trebuchet MS" w:cs="Tahoma"/>
          <w:b w:val="0"/>
          <w:sz w:val="20"/>
          <w:szCs w:val="20"/>
        </w:rPr>
      </w:pPr>
      <w:r w:rsidRPr="000C4E11">
        <w:rPr>
          <w:rFonts w:ascii="Trebuchet MS" w:eastAsia="Times New Roman" w:hAnsi="Trebuchet MS" w:cs="Tahoma"/>
          <w:b w:val="0"/>
          <w:sz w:val="20"/>
          <w:szCs w:val="20"/>
        </w:rPr>
        <w:t>10 Unexcused Tardies/Early Dismissals – Excessive Tardy/Early Dismissal Notification Letter</w:t>
      </w:r>
    </w:p>
    <w:p w14:paraId="5F303FBC" w14:textId="77777777" w:rsidR="000C4E11" w:rsidRPr="000C4E11" w:rsidRDefault="000C4E11" w:rsidP="000C4E11">
      <w:pPr>
        <w:numPr>
          <w:ilvl w:val="0"/>
          <w:numId w:val="10"/>
        </w:numPr>
        <w:spacing w:after="0" w:line="240" w:lineRule="auto"/>
        <w:rPr>
          <w:rFonts w:ascii="Trebuchet MS" w:eastAsia="Times New Roman" w:hAnsi="Trebuchet MS" w:cs="Tahoma"/>
          <w:b w:val="0"/>
          <w:sz w:val="20"/>
          <w:szCs w:val="20"/>
        </w:rPr>
      </w:pPr>
      <w:r w:rsidRPr="000C4E11">
        <w:rPr>
          <w:rFonts w:ascii="Trebuchet MS" w:eastAsia="Times New Roman" w:hAnsi="Trebuchet MS" w:cs="Tahoma"/>
          <w:b w:val="0"/>
          <w:sz w:val="20"/>
          <w:szCs w:val="20"/>
        </w:rPr>
        <w:t>15 Unexcused Tardies/Early Dismissals – Attendance Contract Meeting Scheduled with parents and administration</w:t>
      </w:r>
    </w:p>
    <w:p w14:paraId="065B7F17" w14:textId="77777777" w:rsidR="000C4E11" w:rsidRPr="000C4E11" w:rsidRDefault="000C4E11" w:rsidP="000C4E11">
      <w:pPr>
        <w:numPr>
          <w:ilvl w:val="0"/>
          <w:numId w:val="10"/>
        </w:numPr>
        <w:spacing w:after="0" w:line="240" w:lineRule="auto"/>
        <w:rPr>
          <w:rFonts w:ascii="Trebuchet MS" w:eastAsia="Times New Roman" w:hAnsi="Trebuchet MS" w:cs="Tahoma"/>
          <w:b w:val="0"/>
          <w:sz w:val="20"/>
          <w:szCs w:val="20"/>
        </w:rPr>
      </w:pPr>
      <w:r w:rsidRPr="000C4E11">
        <w:rPr>
          <w:rFonts w:ascii="Trebuchet MS" w:eastAsia="Times New Roman" w:hAnsi="Trebuchet MS" w:cs="Tahoma"/>
          <w:b w:val="0"/>
          <w:sz w:val="20"/>
          <w:szCs w:val="20"/>
        </w:rPr>
        <w:t>20 Unexcused Tardies/Early Dismissals – Referral to the HCBOE Social Service Department, discussion of retention of child in the current grade, and assignment to Mandatory Make up Time</w:t>
      </w:r>
    </w:p>
    <w:p w14:paraId="6E3579F5" w14:textId="77777777" w:rsidR="000C4E11" w:rsidRPr="000C4E11" w:rsidRDefault="000C4E11" w:rsidP="000C4E11">
      <w:pPr>
        <w:numPr>
          <w:ilvl w:val="0"/>
          <w:numId w:val="10"/>
        </w:numPr>
        <w:spacing w:after="0" w:line="240" w:lineRule="auto"/>
        <w:rPr>
          <w:rFonts w:ascii="Trebuchet MS" w:eastAsia="Times New Roman" w:hAnsi="Trebuchet MS" w:cs="Tahoma"/>
          <w:b w:val="0"/>
          <w:sz w:val="20"/>
          <w:szCs w:val="20"/>
        </w:rPr>
      </w:pPr>
      <w:r w:rsidRPr="000C4E11">
        <w:rPr>
          <w:rFonts w:ascii="Trebuchet MS" w:eastAsia="Times New Roman" w:hAnsi="Trebuchet MS" w:cs="Tahoma"/>
          <w:b w:val="0"/>
          <w:sz w:val="20"/>
          <w:szCs w:val="20"/>
        </w:rPr>
        <w:t>25 Unexcused Tardies/Early Dismissals – Parent Meeting scheduled with the Attendance Panel at the Central Office in Perry, GA</w:t>
      </w:r>
    </w:p>
    <w:p w14:paraId="62431CDC" w14:textId="77777777" w:rsidR="000C4E11" w:rsidRPr="000C4E11" w:rsidRDefault="000C4E11" w:rsidP="000C4E11">
      <w:pPr>
        <w:keepNext/>
        <w:spacing w:after="0" w:line="240" w:lineRule="auto"/>
        <w:jc w:val="center"/>
        <w:outlineLvl w:val="1"/>
        <w:rPr>
          <w:rFonts w:ascii="Trebuchet MS" w:eastAsia="Times New Roman" w:hAnsi="Trebuchet MS" w:cs="Tahoma"/>
          <w:b w:val="0"/>
          <w:i/>
          <w:sz w:val="20"/>
          <w:szCs w:val="20"/>
          <w:u w:val="single"/>
          <w:lang w:val="fr-FR"/>
        </w:rPr>
      </w:pPr>
      <w:bookmarkStart w:id="19" w:name="_Toc260138955"/>
    </w:p>
    <w:bookmarkEnd w:id="19"/>
    <w:p w14:paraId="49E398E2" w14:textId="77777777"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p>
    <w:p w14:paraId="30E7AD67" w14:textId="77777777" w:rsidR="000C4E11" w:rsidRPr="000C4E11" w:rsidRDefault="000C4E11" w:rsidP="000C4E11">
      <w:pPr>
        <w:keepNext/>
        <w:tabs>
          <w:tab w:val="left" w:pos="460"/>
          <w:tab w:val="left" w:pos="720"/>
          <w:tab w:val="left" w:pos="1080"/>
          <w:tab w:val="left" w:pos="3700"/>
          <w:tab w:val="left" w:pos="4240"/>
          <w:tab w:val="left" w:pos="4500"/>
          <w:tab w:val="left" w:pos="4960"/>
          <w:tab w:val="left" w:pos="5400"/>
        </w:tabs>
        <w:spacing w:after="0" w:line="240" w:lineRule="auto"/>
        <w:ind w:right="-28"/>
        <w:outlineLvl w:val="0"/>
        <w:rPr>
          <w:rFonts w:ascii="Trebuchet MS" w:eastAsia="Times New Roman" w:hAnsi="Trebuchet MS" w:cs="Times New Roman"/>
          <w:bCs/>
          <w:sz w:val="22"/>
          <w:u w:val="single"/>
        </w:rPr>
      </w:pPr>
      <w:bookmarkStart w:id="20" w:name="_Toc260138957"/>
      <w:bookmarkStart w:id="21" w:name="_Toc11414665"/>
      <w:bookmarkEnd w:id="16"/>
      <w:r w:rsidRPr="000C4E11">
        <w:rPr>
          <w:rFonts w:ascii="Trebuchet MS" w:eastAsia="Times New Roman" w:hAnsi="Trebuchet MS" w:cs="Times New Roman"/>
          <w:bCs/>
          <w:sz w:val="22"/>
          <w:u w:val="single"/>
        </w:rPr>
        <w:t>ATTENDANCE ZONES</w:t>
      </w:r>
      <w:bookmarkEnd w:id="20"/>
      <w:bookmarkEnd w:id="21"/>
    </w:p>
    <w:p w14:paraId="16287F21" w14:textId="77777777"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p>
    <w:p w14:paraId="5BC3DC8C" w14:textId="77777777" w:rsidR="000C4E11" w:rsidRPr="000C4E11" w:rsidRDefault="000C4E11" w:rsidP="000C4E11">
      <w:pPr>
        <w:spacing w:after="0" w:line="240" w:lineRule="auto"/>
        <w:rPr>
          <w:rFonts w:ascii="Trebuchet MS" w:eastAsia="Times New Roman" w:hAnsi="Trebuchet MS" w:cs="Tahoma"/>
          <w:bCs/>
          <w:sz w:val="20"/>
          <w:szCs w:val="20"/>
          <w:u w:val="single"/>
        </w:rPr>
      </w:pPr>
      <w:r w:rsidRPr="00B76DED">
        <w:rPr>
          <w:rFonts w:ascii="Trebuchet MS" w:eastAsia="Times New Roman" w:hAnsi="Trebuchet MS" w:cs="Tahoma"/>
          <w:b w:val="0"/>
          <w:sz w:val="20"/>
          <w:szCs w:val="20"/>
        </w:rPr>
        <w:t>The Houston County Board of Education has approved student attendance zones. If the natural parent lives in Houston County, the student must attend the school in which the residence of the natural parent is located regardless of whether the student lives with the parent.</w:t>
      </w:r>
      <w:r w:rsidRPr="000C4E11">
        <w:rPr>
          <w:rFonts w:ascii="Trebuchet MS" w:eastAsia="Times New Roman" w:hAnsi="Trebuchet MS" w:cs="Tahoma"/>
          <w:b w:val="0"/>
          <w:sz w:val="20"/>
          <w:szCs w:val="20"/>
        </w:rPr>
        <w:t xml:space="preserve"> If the parents are divorced/separated, the child shall be required to attend the school in the attendance zone in which the </w:t>
      </w:r>
      <w:r w:rsidRPr="000C4E11">
        <w:rPr>
          <w:rFonts w:ascii="Trebuchet MS" w:eastAsia="Times New Roman" w:hAnsi="Trebuchet MS" w:cs="Tahoma"/>
          <w:sz w:val="20"/>
          <w:szCs w:val="20"/>
          <w:u w:val="single"/>
        </w:rPr>
        <w:t>primary custodial parent resides</w:t>
      </w:r>
      <w:r w:rsidRPr="000C4E11">
        <w:rPr>
          <w:rFonts w:ascii="Trebuchet MS" w:eastAsia="Times New Roman" w:hAnsi="Trebuchet MS" w:cs="Tahoma"/>
          <w:b w:val="0"/>
          <w:sz w:val="20"/>
          <w:szCs w:val="20"/>
        </w:rPr>
        <w:t xml:space="preserve">. </w:t>
      </w:r>
      <w:r w:rsidRPr="000C4E11">
        <w:rPr>
          <w:rFonts w:ascii="Trebuchet MS" w:eastAsia="Times New Roman" w:hAnsi="Trebuchet MS" w:cs="Tahoma"/>
          <w:bCs/>
          <w:sz w:val="20"/>
          <w:szCs w:val="20"/>
          <w:u w:val="single"/>
        </w:rPr>
        <w:t>A complete list of enrollment restrictions and enrollment determinations is included in policies JBC and JBCCA.</w:t>
      </w:r>
    </w:p>
    <w:p w14:paraId="5BE93A62" w14:textId="77777777" w:rsidR="000C4E11" w:rsidRPr="000C4E11" w:rsidRDefault="000C4E11" w:rsidP="000C4E11">
      <w:pPr>
        <w:spacing w:after="0" w:line="240" w:lineRule="auto"/>
        <w:rPr>
          <w:rFonts w:ascii="Trebuchet MS" w:eastAsia="Times New Roman" w:hAnsi="Trebuchet MS" w:cs="Tahoma"/>
          <w:bCs/>
          <w:sz w:val="20"/>
          <w:szCs w:val="20"/>
          <w:u w:val="single"/>
        </w:rPr>
      </w:pPr>
    </w:p>
    <w:p w14:paraId="3DD35BFF" w14:textId="77777777" w:rsidR="000C4E11" w:rsidRPr="000C4E11" w:rsidRDefault="000C4E11" w:rsidP="000C4E11">
      <w:pPr>
        <w:spacing w:after="0" w:line="240" w:lineRule="auto"/>
        <w:rPr>
          <w:rFonts w:ascii="Trebuchet MS" w:eastAsia="Times New Roman" w:hAnsi="Trebuchet MS" w:cs="Tahoma"/>
          <w:b w:val="0"/>
          <w:sz w:val="20"/>
          <w:szCs w:val="20"/>
        </w:rPr>
      </w:pPr>
      <w:r w:rsidRPr="000C4E11">
        <w:rPr>
          <w:rFonts w:ascii="Trebuchet MS" w:eastAsia="Times New Roman" w:hAnsi="Trebuchet MS" w:cs="Tahoma"/>
          <w:b w:val="0"/>
          <w:sz w:val="20"/>
          <w:szCs w:val="20"/>
        </w:rPr>
        <w:t xml:space="preserve">If the school personnel determine that a parent or guardian has changed addresses without informing the school or used false information to enroll a child in a school other than the school zone in which the parent/guardian resides, the child shall be withdrawn not later than the last grading period. School administrators may request proof of residence at any time that it may be necessary to verify that a parent resides in the school zone. If it is determined that a student must enroll in another Houston County school, the parent will be directed to report to Central Registration to complete a change of address packet to transfer to the new school. Students must reside within the county in order to be enrolled in a Houston County school. Students are not allowed to attend Houston County schools if they reside in another county. </w:t>
      </w:r>
    </w:p>
    <w:p w14:paraId="384BA73E" w14:textId="77777777" w:rsidR="000C4E11" w:rsidRPr="000C4E11" w:rsidRDefault="000C4E11" w:rsidP="000C4E11">
      <w:pPr>
        <w:spacing w:after="0" w:line="240" w:lineRule="auto"/>
        <w:rPr>
          <w:rFonts w:ascii="Trebuchet MS" w:eastAsia="Times New Roman" w:hAnsi="Trebuchet MS" w:cs="Tahoma"/>
          <w:b w:val="0"/>
          <w:sz w:val="20"/>
          <w:szCs w:val="20"/>
        </w:rPr>
      </w:pPr>
    </w:p>
    <w:p w14:paraId="34B3F2EB" w14:textId="77777777" w:rsidR="006045E6" w:rsidRDefault="006045E6" w:rsidP="000C4E11">
      <w:pPr>
        <w:keepNext/>
        <w:tabs>
          <w:tab w:val="left" w:pos="460"/>
          <w:tab w:val="left" w:pos="720"/>
          <w:tab w:val="left" w:pos="1080"/>
          <w:tab w:val="left" w:pos="2340"/>
          <w:tab w:val="left" w:pos="3700"/>
          <w:tab w:val="left" w:pos="4240"/>
          <w:tab w:val="left" w:pos="4500"/>
          <w:tab w:val="left" w:pos="4960"/>
          <w:tab w:val="left" w:pos="5400"/>
        </w:tabs>
        <w:spacing w:after="0" w:line="240" w:lineRule="auto"/>
        <w:ind w:right="-28"/>
        <w:jc w:val="center"/>
        <w:outlineLvl w:val="1"/>
        <w:rPr>
          <w:rFonts w:ascii="Trebuchet MS" w:eastAsia="Times New Roman" w:hAnsi="Trebuchet MS" w:cs="Times New Roman"/>
          <w:b w:val="0"/>
          <w:sz w:val="20"/>
          <w:szCs w:val="20"/>
          <w:u w:val="single"/>
        </w:rPr>
      </w:pPr>
      <w:bookmarkStart w:id="22" w:name="_Toc11414666"/>
    </w:p>
    <w:p w14:paraId="12AFEB60" w14:textId="77777777" w:rsidR="000C4E11" w:rsidRPr="000C4E11" w:rsidRDefault="000C4E11" w:rsidP="000C4E11">
      <w:pPr>
        <w:keepNext/>
        <w:tabs>
          <w:tab w:val="left" w:pos="460"/>
          <w:tab w:val="left" w:pos="720"/>
          <w:tab w:val="left" w:pos="1080"/>
          <w:tab w:val="left" w:pos="2340"/>
          <w:tab w:val="left" w:pos="3700"/>
          <w:tab w:val="left" w:pos="4240"/>
          <w:tab w:val="left" w:pos="4500"/>
          <w:tab w:val="left" w:pos="4960"/>
          <w:tab w:val="left" w:pos="5400"/>
        </w:tabs>
        <w:spacing w:after="0" w:line="240" w:lineRule="auto"/>
        <w:ind w:right="-28"/>
        <w:jc w:val="center"/>
        <w:outlineLvl w:val="1"/>
        <w:rPr>
          <w:rFonts w:ascii="Trebuchet MS" w:eastAsia="Times New Roman" w:hAnsi="Trebuchet MS" w:cs="Times New Roman"/>
          <w:b w:val="0"/>
          <w:sz w:val="20"/>
          <w:szCs w:val="20"/>
          <w:u w:val="single"/>
        </w:rPr>
      </w:pPr>
      <w:r w:rsidRPr="000C4E11">
        <w:rPr>
          <w:rFonts w:ascii="Trebuchet MS" w:eastAsia="Times New Roman" w:hAnsi="Trebuchet MS" w:cs="Times New Roman"/>
          <w:b w:val="0"/>
          <w:sz w:val="20"/>
          <w:szCs w:val="20"/>
          <w:u w:val="single"/>
        </w:rPr>
        <w:t>Unsafe School Choice Option</w:t>
      </w:r>
      <w:bookmarkEnd w:id="22"/>
    </w:p>
    <w:p w14:paraId="7D34F5C7" w14:textId="77777777" w:rsidR="000C4E11" w:rsidRPr="000C4E11" w:rsidRDefault="000C4E11" w:rsidP="000C4E11">
      <w:pPr>
        <w:spacing w:after="0" w:line="240" w:lineRule="auto"/>
        <w:rPr>
          <w:rFonts w:ascii="Trebuchet MS" w:eastAsia="Times New Roman" w:hAnsi="Trebuchet MS" w:cs="Times New Roman"/>
          <w:b w:val="0"/>
          <w:sz w:val="20"/>
          <w:szCs w:val="20"/>
        </w:rPr>
      </w:pPr>
    </w:p>
    <w:p w14:paraId="5E8D3507" w14:textId="77777777" w:rsidR="000C4E11" w:rsidRPr="000C4E11" w:rsidRDefault="000C4E11" w:rsidP="000C4E11">
      <w:pPr>
        <w:spacing w:after="0" w:line="240" w:lineRule="auto"/>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If a student is a victim of a Violent Criminal Offense (as stated in OCGA 160-4-8-16/JBCCA Policy) on campus or at a school sponsored activity, he/she may request a transfer to a school which has not been identified as being on a school improvement, corrective action, or restructuring plan.  This request must be made within ten (10) school days of the commission of the Violent Criminal Offense.</w:t>
      </w:r>
    </w:p>
    <w:p w14:paraId="0B4020A7" w14:textId="77777777" w:rsidR="000C4E11" w:rsidRPr="000C4E11" w:rsidRDefault="000C4E11" w:rsidP="000C4E11">
      <w:pPr>
        <w:spacing w:after="0" w:line="240" w:lineRule="auto"/>
        <w:rPr>
          <w:rFonts w:ascii="Times New Roman" w:eastAsia="Times New Roman" w:hAnsi="Times New Roman" w:cs="Times New Roman"/>
          <w:b w:val="0"/>
          <w:sz w:val="20"/>
          <w:szCs w:val="20"/>
        </w:rPr>
      </w:pPr>
      <w:bookmarkStart w:id="23" w:name="_Toc250988955"/>
      <w:bookmarkStart w:id="24" w:name="_Toc260227014"/>
      <w:bookmarkStart w:id="25" w:name="_Toc260138958"/>
    </w:p>
    <w:p w14:paraId="05F7C28B" w14:textId="77777777" w:rsidR="000C4E11" w:rsidRPr="000C4E11" w:rsidRDefault="000C4E11" w:rsidP="000C4E11">
      <w:pPr>
        <w:keepNext/>
        <w:tabs>
          <w:tab w:val="left" w:pos="460"/>
          <w:tab w:val="left" w:pos="720"/>
          <w:tab w:val="left" w:pos="1080"/>
          <w:tab w:val="left" w:pos="3700"/>
          <w:tab w:val="left" w:pos="4240"/>
          <w:tab w:val="left" w:pos="4500"/>
          <w:tab w:val="left" w:pos="4960"/>
          <w:tab w:val="left" w:pos="5400"/>
        </w:tabs>
        <w:spacing w:after="0" w:line="240" w:lineRule="auto"/>
        <w:ind w:right="-28"/>
        <w:outlineLvl w:val="0"/>
        <w:rPr>
          <w:rFonts w:ascii="Trebuchet MS" w:eastAsia="Times New Roman" w:hAnsi="Trebuchet MS" w:cs="Times New Roman"/>
          <w:sz w:val="22"/>
          <w:u w:val="single"/>
        </w:rPr>
      </w:pPr>
      <w:bookmarkStart w:id="26" w:name="_Toc11414667"/>
      <w:r w:rsidRPr="000C4E11">
        <w:rPr>
          <w:rFonts w:ascii="Trebuchet MS" w:eastAsia="Times New Roman" w:hAnsi="Trebuchet MS" w:cs="Times New Roman"/>
          <w:sz w:val="22"/>
          <w:u w:val="single"/>
        </w:rPr>
        <w:t>BALLOONS/GIFTS AT SCHOOL</w:t>
      </w:r>
      <w:bookmarkEnd w:id="23"/>
      <w:bookmarkEnd w:id="24"/>
      <w:bookmarkEnd w:id="26"/>
    </w:p>
    <w:p w14:paraId="1D7B270A" w14:textId="77777777" w:rsidR="000C4E11" w:rsidRPr="000C4E11" w:rsidRDefault="000C4E11" w:rsidP="000C4E11">
      <w:pPr>
        <w:spacing w:after="0" w:line="240" w:lineRule="auto"/>
        <w:rPr>
          <w:rFonts w:ascii="Trebuchet MS" w:eastAsia="Times New Roman" w:hAnsi="Trebuchet MS" w:cs="Tahoma"/>
          <w:b w:val="0"/>
          <w:sz w:val="20"/>
          <w:szCs w:val="20"/>
        </w:rPr>
      </w:pPr>
    </w:p>
    <w:p w14:paraId="28DAF08C" w14:textId="77777777" w:rsidR="000C4E11" w:rsidRPr="000C4E11" w:rsidRDefault="000C4E11" w:rsidP="000C4E11">
      <w:pPr>
        <w:spacing w:after="0" w:line="240" w:lineRule="auto"/>
        <w:rPr>
          <w:rFonts w:ascii="Trebuchet MS" w:eastAsia="Times New Roman" w:hAnsi="Trebuchet MS" w:cs="Tahoma"/>
          <w:b w:val="0"/>
          <w:sz w:val="20"/>
          <w:szCs w:val="20"/>
        </w:rPr>
      </w:pPr>
      <w:r w:rsidRPr="000C4E11">
        <w:rPr>
          <w:rFonts w:ascii="Trebuchet MS" w:eastAsia="Times New Roman" w:hAnsi="Trebuchet MS" w:cs="Tahoma"/>
          <w:b w:val="0"/>
          <w:sz w:val="20"/>
          <w:szCs w:val="20"/>
        </w:rPr>
        <w:t>Students will not be allowed to accept flowers, balloons, or other gifts sent to the school during the school day.</w:t>
      </w:r>
    </w:p>
    <w:p w14:paraId="4F904CB7" w14:textId="77777777" w:rsidR="000C4E11" w:rsidRPr="000C4E11" w:rsidRDefault="000C4E11" w:rsidP="000C4E11">
      <w:pPr>
        <w:spacing w:after="0" w:line="240" w:lineRule="auto"/>
        <w:rPr>
          <w:rFonts w:ascii="Times New Roman" w:eastAsia="Times New Roman" w:hAnsi="Times New Roman" w:cs="Times New Roman"/>
          <w:b w:val="0"/>
          <w:sz w:val="20"/>
          <w:szCs w:val="20"/>
        </w:rPr>
      </w:pPr>
    </w:p>
    <w:p w14:paraId="5C53F6FC" w14:textId="77777777" w:rsidR="000C4E11" w:rsidRPr="000C4E11" w:rsidRDefault="000C4E11" w:rsidP="000C4E11">
      <w:pPr>
        <w:keepNext/>
        <w:tabs>
          <w:tab w:val="left" w:pos="460"/>
          <w:tab w:val="left" w:pos="720"/>
          <w:tab w:val="left" w:pos="1080"/>
          <w:tab w:val="left" w:pos="3700"/>
          <w:tab w:val="left" w:pos="4240"/>
          <w:tab w:val="left" w:pos="4500"/>
          <w:tab w:val="left" w:pos="4960"/>
          <w:tab w:val="left" w:pos="5400"/>
        </w:tabs>
        <w:spacing w:after="0" w:line="240" w:lineRule="auto"/>
        <w:ind w:right="-28"/>
        <w:outlineLvl w:val="0"/>
        <w:rPr>
          <w:rFonts w:ascii="Trebuchet MS" w:eastAsia="Times New Roman" w:hAnsi="Trebuchet MS" w:cs="Times New Roman"/>
          <w:bCs/>
          <w:sz w:val="22"/>
          <w:u w:val="single"/>
        </w:rPr>
      </w:pPr>
      <w:bookmarkStart w:id="27" w:name="_Toc11414668"/>
      <w:r w:rsidRPr="000C4E11">
        <w:rPr>
          <w:rFonts w:ascii="Trebuchet MS" w:eastAsia="Times New Roman" w:hAnsi="Trebuchet MS" w:cs="Times New Roman"/>
          <w:bCs/>
          <w:sz w:val="22"/>
          <w:u w:val="single"/>
        </w:rPr>
        <w:t>BEGINNING AND ENDING SCHOOL TIMES</w:t>
      </w:r>
      <w:bookmarkEnd w:id="25"/>
      <w:bookmarkEnd w:id="27"/>
    </w:p>
    <w:p w14:paraId="06971CD3" w14:textId="77777777"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sz w:val="22"/>
          <w:u w:val="single"/>
        </w:rPr>
      </w:pPr>
    </w:p>
    <w:p w14:paraId="4DBC8DAB" w14:textId="77777777"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sz w:val="20"/>
          <w:szCs w:val="20"/>
        </w:rPr>
      </w:pPr>
      <w:r w:rsidRPr="000C4E11">
        <w:rPr>
          <w:rFonts w:ascii="Trebuchet MS" w:eastAsia="Times New Roman" w:hAnsi="Trebuchet MS" w:cs="Times New Roman"/>
          <w:b w:val="0"/>
          <w:sz w:val="20"/>
          <w:szCs w:val="20"/>
        </w:rPr>
        <w:t xml:space="preserve">School begins at </w:t>
      </w:r>
      <w:r w:rsidRPr="000C4E11">
        <w:rPr>
          <w:rFonts w:ascii="Trebuchet MS" w:eastAsia="Times New Roman" w:hAnsi="Trebuchet MS" w:cs="Times New Roman"/>
          <w:sz w:val="20"/>
          <w:szCs w:val="20"/>
        </w:rPr>
        <w:t>7:30 a.m.</w:t>
      </w:r>
    </w:p>
    <w:p w14:paraId="78DCD7DB" w14:textId="77777777"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sz w:val="20"/>
          <w:szCs w:val="20"/>
        </w:rPr>
      </w:pPr>
      <w:r w:rsidRPr="000C4E11">
        <w:rPr>
          <w:rFonts w:ascii="Trebuchet MS" w:eastAsia="Times New Roman" w:hAnsi="Trebuchet MS" w:cs="Times New Roman"/>
          <w:b w:val="0"/>
          <w:sz w:val="20"/>
          <w:szCs w:val="20"/>
        </w:rPr>
        <w:t xml:space="preserve">School ends at </w:t>
      </w:r>
      <w:r w:rsidRPr="000C4E11">
        <w:rPr>
          <w:rFonts w:ascii="Trebuchet MS" w:eastAsia="Times New Roman" w:hAnsi="Trebuchet MS" w:cs="Times New Roman"/>
          <w:sz w:val="20"/>
          <w:szCs w:val="20"/>
        </w:rPr>
        <w:t>2:45 p.m.</w:t>
      </w:r>
    </w:p>
    <w:p w14:paraId="2A1F701D" w14:textId="77777777"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p>
    <w:p w14:paraId="792F84ED" w14:textId="77777777"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Any student arriving after 7:30 a.m. will be considered tardy to school.  Leaving school before 2:45 p.m. will be considered an early dismissal.</w:t>
      </w:r>
      <w:r w:rsidRPr="000C4E11">
        <w:rPr>
          <w:rFonts w:ascii="Trebuchet MS" w:eastAsia="Times New Roman" w:hAnsi="Trebuchet MS" w:cs="Times New Roman"/>
          <w:sz w:val="20"/>
          <w:szCs w:val="20"/>
        </w:rPr>
        <w:t xml:space="preserve"> </w:t>
      </w:r>
    </w:p>
    <w:p w14:paraId="03EFCA41" w14:textId="77777777" w:rsidR="000C4E11" w:rsidRPr="000C4E11" w:rsidRDefault="000C4E11" w:rsidP="000C4E11">
      <w:pPr>
        <w:spacing w:after="0" w:line="240" w:lineRule="auto"/>
        <w:rPr>
          <w:rFonts w:ascii="Times New Roman" w:eastAsia="Times New Roman" w:hAnsi="Times New Roman" w:cs="Times New Roman"/>
          <w:b w:val="0"/>
          <w:sz w:val="20"/>
          <w:szCs w:val="20"/>
        </w:rPr>
      </w:pPr>
    </w:p>
    <w:p w14:paraId="433AC0B6" w14:textId="77777777" w:rsidR="000C4E11" w:rsidRPr="000C4E11" w:rsidRDefault="000C4E11" w:rsidP="000C4E11">
      <w:pPr>
        <w:keepNext/>
        <w:tabs>
          <w:tab w:val="left" w:pos="460"/>
          <w:tab w:val="left" w:pos="720"/>
          <w:tab w:val="left" w:pos="1080"/>
          <w:tab w:val="left" w:pos="3700"/>
          <w:tab w:val="left" w:pos="4240"/>
          <w:tab w:val="left" w:pos="4500"/>
          <w:tab w:val="left" w:pos="4960"/>
          <w:tab w:val="left" w:pos="5400"/>
        </w:tabs>
        <w:spacing w:after="0" w:line="240" w:lineRule="auto"/>
        <w:ind w:right="-28"/>
        <w:outlineLvl w:val="0"/>
        <w:rPr>
          <w:rFonts w:ascii="Trebuchet MS" w:eastAsia="Times New Roman" w:hAnsi="Trebuchet MS" w:cs="Times New Roman"/>
          <w:bCs/>
          <w:sz w:val="22"/>
          <w:u w:val="single"/>
        </w:rPr>
      </w:pPr>
      <w:bookmarkStart w:id="28" w:name="_Toc260138959"/>
      <w:bookmarkStart w:id="29" w:name="_Toc11414669"/>
      <w:r w:rsidRPr="000C4E11">
        <w:rPr>
          <w:rFonts w:ascii="Trebuchet MS" w:eastAsia="Times New Roman" w:hAnsi="Trebuchet MS" w:cs="Times New Roman"/>
          <w:bCs/>
          <w:sz w:val="22"/>
          <w:u w:val="single"/>
        </w:rPr>
        <w:t>BICYCLES</w:t>
      </w:r>
      <w:bookmarkEnd w:id="28"/>
      <w:bookmarkEnd w:id="29"/>
    </w:p>
    <w:p w14:paraId="5F96A722" w14:textId="77777777"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p>
    <w:p w14:paraId="15B33737" w14:textId="77777777" w:rsidR="000C4E11" w:rsidRPr="000C4E11" w:rsidRDefault="000C4E11" w:rsidP="000C4E11">
      <w:pPr>
        <w:spacing w:after="0" w:line="240" w:lineRule="auto"/>
        <w:rPr>
          <w:rFonts w:ascii="Trebuchet MS" w:eastAsia="Times New Roman" w:hAnsi="Trebuchet MS" w:cs="Tahoma"/>
          <w:b w:val="0"/>
          <w:sz w:val="20"/>
          <w:szCs w:val="20"/>
        </w:rPr>
      </w:pPr>
      <w:r w:rsidRPr="000C4E11">
        <w:rPr>
          <w:rFonts w:ascii="Trebuchet MS" w:eastAsia="Times New Roman" w:hAnsi="Trebuchet MS" w:cs="Times New Roman"/>
          <w:b w:val="0"/>
          <w:sz w:val="20"/>
          <w:szCs w:val="20"/>
        </w:rPr>
        <w:t>Students who ride bicycles to school should park and lock them in the designated area immediately upon arrival.  Students should not secure more than one bike with one lock.  (Do not lock two bikes together).  The school is at no time responsible for damage or loss of a bicycle.  Students who ride bicycles to school should obey state laws for their safety.</w:t>
      </w:r>
      <w:r w:rsidRPr="000C4E11">
        <w:rPr>
          <w:rFonts w:ascii="Trebuchet MS" w:eastAsia="Times New Roman" w:hAnsi="Trebuchet MS" w:cs="Tahoma"/>
          <w:b w:val="0"/>
          <w:sz w:val="20"/>
          <w:szCs w:val="20"/>
        </w:rPr>
        <w:t xml:space="preserve">  </w:t>
      </w:r>
    </w:p>
    <w:p w14:paraId="5B95CD12" w14:textId="77777777" w:rsidR="000C4E11" w:rsidRPr="000C4E11" w:rsidRDefault="000C4E11" w:rsidP="000C4E11">
      <w:pPr>
        <w:spacing w:after="0" w:line="240" w:lineRule="auto"/>
        <w:rPr>
          <w:rFonts w:ascii="Times New Roman" w:eastAsia="Times New Roman" w:hAnsi="Times New Roman" w:cs="Times New Roman"/>
          <w:b w:val="0"/>
          <w:sz w:val="20"/>
          <w:szCs w:val="20"/>
        </w:rPr>
      </w:pPr>
      <w:bookmarkStart w:id="30" w:name="_Toc260138960"/>
    </w:p>
    <w:p w14:paraId="174344E7" w14:textId="77777777" w:rsidR="000C4E11" w:rsidRPr="000C4E11" w:rsidRDefault="000C4E11" w:rsidP="000C4E11">
      <w:pPr>
        <w:keepNext/>
        <w:tabs>
          <w:tab w:val="left" w:pos="460"/>
          <w:tab w:val="left" w:pos="720"/>
          <w:tab w:val="left" w:pos="1080"/>
          <w:tab w:val="left" w:pos="3700"/>
          <w:tab w:val="left" w:pos="4240"/>
          <w:tab w:val="left" w:pos="4500"/>
          <w:tab w:val="left" w:pos="4960"/>
          <w:tab w:val="left" w:pos="5400"/>
        </w:tabs>
        <w:spacing w:after="0" w:line="240" w:lineRule="auto"/>
        <w:ind w:right="-28"/>
        <w:outlineLvl w:val="0"/>
        <w:rPr>
          <w:rFonts w:ascii="Trebuchet MS" w:eastAsia="Times New Roman" w:hAnsi="Trebuchet MS" w:cs="Times New Roman"/>
          <w:bCs/>
          <w:sz w:val="22"/>
          <w:u w:val="single"/>
        </w:rPr>
      </w:pPr>
      <w:bookmarkStart w:id="31" w:name="_Toc11414670"/>
      <w:r w:rsidRPr="000C4E11">
        <w:rPr>
          <w:rFonts w:ascii="Trebuchet MS" w:eastAsia="Times New Roman" w:hAnsi="Trebuchet MS" w:cs="Times New Roman"/>
          <w:bCs/>
          <w:sz w:val="22"/>
          <w:u w:val="single"/>
        </w:rPr>
        <w:t>BOOK BAGS</w:t>
      </w:r>
      <w:bookmarkEnd w:id="30"/>
      <w:bookmarkEnd w:id="31"/>
    </w:p>
    <w:p w14:paraId="5220BBB2" w14:textId="77777777" w:rsidR="000C4E11" w:rsidRPr="000C4E11" w:rsidRDefault="000C4E11" w:rsidP="000C4E11">
      <w:pPr>
        <w:spacing w:after="0" w:line="240" w:lineRule="auto"/>
        <w:rPr>
          <w:rFonts w:ascii="Times New Roman" w:eastAsia="Times New Roman" w:hAnsi="Times New Roman" w:cs="Times New Roman"/>
          <w:b w:val="0"/>
          <w:sz w:val="20"/>
          <w:szCs w:val="20"/>
        </w:rPr>
      </w:pPr>
    </w:p>
    <w:p w14:paraId="45E91E5A" w14:textId="77777777"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A s</w:t>
      </w:r>
      <w:r w:rsidR="00EF6DE5">
        <w:rPr>
          <w:rFonts w:ascii="Trebuchet MS" w:eastAsia="Times New Roman" w:hAnsi="Trebuchet MS" w:cs="Times New Roman"/>
          <w:b w:val="0"/>
          <w:sz w:val="20"/>
          <w:szCs w:val="20"/>
        </w:rPr>
        <w:t>tudent’s book bag may</w:t>
      </w:r>
      <w:r w:rsidRPr="000C4E11">
        <w:rPr>
          <w:rFonts w:ascii="Trebuchet MS" w:eastAsia="Times New Roman" w:hAnsi="Trebuchet MS" w:cs="Times New Roman"/>
          <w:b w:val="0"/>
          <w:sz w:val="20"/>
          <w:szCs w:val="20"/>
        </w:rPr>
        <w:t xml:space="preserve"> be placed in the </w:t>
      </w:r>
      <w:r w:rsidR="00EF6DE5">
        <w:rPr>
          <w:rFonts w:ascii="Trebuchet MS" w:eastAsia="Times New Roman" w:hAnsi="Trebuchet MS" w:cs="Times New Roman"/>
          <w:b w:val="0"/>
          <w:sz w:val="20"/>
          <w:szCs w:val="20"/>
        </w:rPr>
        <w:t xml:space="preserve">locker upon arrival at school. </w:t>
      </w:r>
      <w:r w:rsidRPr="000C4E11">
        <w:rPr>
          <w:rFonts w:ascii="Trebuchet MS" w:eastAsia="Times New Roman" w:hAnsi="Trebuchet MS" w:cs="Times New Roman"/>
          <w:b w:val="0"/>
          <w:sz w:val="20"/>
          <w:szCs w:val="20"/>
        </w:rPr>
        <w:t>It must be sm</w:t>
      </w:r>
      <w:r w:rsidR="00EF6DE5">
        <w:rPr>
          <w:rFonts w:ascii="Trebuchet MS" w:eastAsia="Times New Roman" w:hAnsi="Trebuchet MS" w:cs="Times New Roman"/>
          <w:b w:val="0"/>
          <w:sz w:val="20"/>
          <w:szCs w:val="20"/>
        </w:rPr>
        <w:t>all enough to fit in the locker.</w:t>
      </w:r>
      <w:r w:rsidRPr="000C4E11">
        <w:rPr>
          <w:rFonts w:ascii="Trebuchet MS" w:eastAsia="Times New Roman" w:hAnsi="Trebuchet MS" w:cs="Times New Roman"/>
          <w:b w:val="0"/>
          <w:sz w:val="20"/>
          <w:szCs w:val="20"/>
        </w:rPr>
        <w:t xml:space="preserve">  </w:t>
      </w:r>
    </w:p>
    <w:p w14:paraId="13CB595B" w14:textId="77777777" w:rsidR="000C4E11" w:rsidRPr="000C4E11" w:rsidRDefault="000C4E11" w:rsidP="000C4E11">
      <w:pPr>
        <w:spacing w:after="0" w:line="240" w:lineRule="auto"/>
        <w:rPr>
          <w:rFonts w:ascii="Trebuchet MS" w:eastAsia="Times New Roman" w:hAnsi="Trebuchet MS" w:cs="Times New Roman"/>
          <w:sz w:val="22"/>
          <w:u w:val="single"/>
        </w:rPr>
      </w:pPr>
      <w:bookmarkStart w:id="32" w:name="_Toc260138961"/>
    </w:p>
    <w:p w14:paraId="5D30F9B7" w14:textId="77777777" w:rsidR="000C4E11" w:rsidRPr="000C4E11" w:rsidRDefault="000C4E11" w:rsidP="000C4E11">
      <w:pPr>
        <w:keepNext/>
        <w:tabs>
          <w:tab w:val="left" w:pos="460"/>
          <w:tab w:val="left" w:pos="720"/>
          <w:tab w:val="left" w:pos="1080"/>
          <w:tab w:val="left" w:pos="3700"/>
          <w:tab w:val="left" w:pos="4240"/>
          <w:tab w:val="left" w:pos="4500"/>
          <w:tab w:val="left" w:pos="4960"/>
          <w:tab w:val="left" w:pos="5400"/>
        </w:tabs>
        <w:spacing w:after="0" w:line="240" w:lineRule="auto"/>
        <w:ind w:right="-28"/>
        <w:jc w:val="both"/>
        <w:outlineLvl w:val="0"/>
        <w:rPr>
          <w:rFonts w:ascii="Trebuchet MS" w:eastAsia="Times New Roman" w:hAnsi="Trebuchet MS" w:cs="Times New Roman"/>
          <w:sz w:val="22"/>
          <w:szCs w:val="20"/>
          <w:u w:val="single"/>
        </w:rPr>
      </w:pPr>
      <w:bookmarkStart w:id="33" w:name="_Toc11414671"/>
      <w:r w:rsidRPr="000C4E11">
        <w:rPr>
          <w:rFonts w:ascii="Trebuchet MS" w:eastAsia="Times New Roman" w:hAnsi="Trebuchet MS" w:cs="Times New Roman"/>
          <w:sz w:val="22"/>
          <w:szCs w:val="20"/>
          <w:u w:val="single"/>
        </w:rPr>
        <w:t>BRIDGE BILL</w:t>
      </w:r>
      <w:bookmarkEnd w:id="33"/>
    </w:p>
    <w:p w14:paraId="6D9C8D39" w14:textId="77777777" w:rsidR="000C4E11" w:rsidRPr="000C4E11" w:rsidRDefault="000C4E11" w:rsidP="000C4E11">
      <w:pPr>
        <w:spacing w:after="0" w:line="240" w:lineRule="auto"/>
        <w:rPr>
          <w:rFonts w:ascii="Times New Roman" w:eastAsia="Times New Roman" w:hAnsi="Times New Roman" w:cs="Times New Roman"/>
          <w:b w:val="0"/>
          <w:sz w:val="20"/>
          <w:szCs w:val="20"/>
        </w:rPr>
      </w:pPr>
    </w:p>
    <w:p w14:paraId="521EF653" w14:textId="77777777" w:rsidR="000C4E11" w:rsidRPr="000C4E11" w:rsidRDefault="000C4E11" w:rsidP="000C4E11">
      <w:pPr>
        <w:spacing w:after="0" w:line="240" w:lineRule="auto"/>
        <w:rPr>
          <w:rFonts w:ascii="Trebuchet MS" w:eastAsia="Times New Roman" w:hAnsi="Trebuchet MS" w:cs="Times New Roman"/>
          <w:b w:val="0"/>
          <w:sz w:val="20"/>
          <w:szCs w:val="20"/>
        </w:rPr>
      </w:pPr>
      <w:r w:rsidRPr="000C4E11">
        <w:rPr>
          <w:rFonts w:ascii="Times New Roman" w:eastAsia="Times New Roman" w:hAnsi="Times New Roman" w:cs="Times New Roman"/>
          <w:b w:val="0"/>
          <w:sz w:val="20"/>
          <w:szCs w:val="20"/>
        </w:rPr>
        <w:t xml:space="preserve"> </w:t>
      </w:r>
      <w:r w:rsidRPr="000C4E11">
        <w:rPr>
          <w:rFonts w:ascii="Trebuchet MS" w:eastAsia="Times New Roman" w:hAnsi="Trebuchet MS" w:cs="Times New Roman"/>
          <w:b w:val="0"/>
          <w:sz w:val="20"/>
          <w:szCs w:val="20"/>
        </w:rPr>
        <w:t xml:space="preserve">BUILDING RESOURCEFUL INDIVIDUALS TO DEVELOP GEORGIA’S ECONOMY Georgia General Assembly HB 400: May 20, 2010.  The purpose of the BRIDGE Bill is to provide a process for the development of an individual graduation plan for each student in Georgia. It allows students and parents to work together to plan for the future. </w:t>
      </w:r>
    </w:p>
    <w:p w14:paraId="01EB1A52" w14:textId="77777777" w:rsidR="000C4E11" w:rsidRPr="000C4E11" w:rsidRDefault="000C4E11" w:rsidP="000C4E11">
      <w:pPr>
        <w:spacing w:after="0" w:line="240" w:lineRule="auto"/>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 xml:space="preserve">“Beginning with the 2010-2011 school year, students in the sixth, seventh, and eighth grades shall be provided counseling, advisement, career awareness, career interest inventories, and information to assist them in evaluating their academic skills and career interests. Before the end of the second semester of the eighth grade, students shall develop an individual graduation plan in consultation with their parents, guardians, or individuals appointed by the parents or guardians to serve as their designee. High school students shall be provided guidance, advisement, and counseling annually that will enable them to successfully complete their individual graduation plans, preparing them for a seamless transition to postsecondary study, further training, or employment.” Advisement is a major part of education and career planning for ALL students. The BRIDGE Bill mandates advisement in grades 6 through 12. </w:t>
      </w:r>
    </w:p>
    <w:p w14:paraId="4C0F18B7" w14:textId="77777777" w:rsidR="000C4E11" w:rsidRPr="000C4E11" w:rsidRDefault="000C4E11" w:rsidP="000C4E11">
      <w:pPr>
        <w:spacing w:after="0" w:line="240" w:lineRule="auto"/>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 xml:space="preserve">Effective advisement is measured by the utilization of the selected Career Information System (CIS) in all middle and high schools. In Houston County, Georgia Student Finance Commission’s GACollege411 has been utilized.  Their new site, GAfutures.org, is being launched for the 2015-2016 school year. </w:t>
      </w:r>
    </w:p>
    <w:p w14:paraId="675E05EE" w14:textId="77777777" w:rsidR="000C4E11" w:rsidRPr="000C4E11" w:rsidRDefault="000C4E11" w:rsidP="000C4E11">
      <w:pPr>
        <w:spacing w:after="0" w:line="240" w:lineRule="auto"/>
        <w:jc w:val="center"/>
        <w:rPr>
          <w:rFonts w:ascii="Trebuchet MS" w:eastAsia="Times New Roman" w:hAnsi="Trebuchet MS" w:cs="Times New Roman"/>
          <w:sz w:val="22"/>
          <w:u w:val="single"/>
        </w:rPr>
      </w:pPr>
    </w:p>
    <w:p w14:paraId="0BA29903" w14:textId="77777777" w:rsidR="000C4E11" w:rsidRPr="000C4E11" w:rsidRDefault="000C4E11" w:rsidP="000C4E11">
      <w:pPr>
        <w:keepNext/>
        <w:tabs>
          <w:tab w:val="left" w:pos="460"/>
          <w:tab w:val="left" w:pos="720"/>
          <w:tab w:val="left" w:pos="1080"/>
          <w:tab w:val="left" w:pos="2340"/>
          <w:tab w:val="left" w:pos="3700"/>
          <w:tab w:val="left" w:pos="4240"/>
          <w:tab w:val="left" w:pos="4500"/>
          <w:tab w:val="left" w:pos="4960"/>
          <w:tab w:val="left" w:pos="5400"/>
        </w:tabs>
        <w:spacing w:after="0" w:line="240" w:lineRule="auto"/>
        <w:ind w:right="-28"/>
        <w:jc w:val="center"/>
        <w:outlineLvl w:val="1"/>
        <w:rPr>
          <w:rFonts w:ascii="Trebuchet MS" w:eastAsia="Times New Roman" w:hAnsi="Trebuchet MS" w:cs="Times New Roman"/>
          <w:b w:val="0"/>
          <w:sz w:val="20"/>
          <w:szCs w:val="20"/>
          <w:u w:val="single"/>
        </w:rPr>
      </w:pPr>
      <w:bookmarkStart w:id="34" w:name="_Toc11414672"/>
      <w:r w:rsidRPr="000C4E11">
        <w:rPr>
          <w:rFonts w:ascii="Trebuchet MS" w:eastAsia="Times New Roman" w:hAnsi="Trebuchet MS" w:cs="Times New Roman"/>
          <w:b w:val="0"/>
          <w:sz w:val="20"/>
          <w:szCs w:val="20"/>
          <w:u w:val="single"/>
        </w:rPr>
        <w:t>GA Futures</w:t>
      </w:r>
      <w:bookmarkEnd w:id="34"/>
    </w:p>
    <w:p w14:paraId="6110F415" w14:textId="77777777" w:rsidR="000C4E11" w:rsidRPr="000C4E11" w:rsidRDefault="000C4E11" w:rsidP="000C4E11">
      <w:pPr>
        <w:spacing w:after="0" w:line="240" w:lineRule="auto"/>
        <w:rPr>
          <w:rFonts w:ascii="Trebuchet MS" w:eastAsia="Times New Roman" w:hAnsi="Trebuchet MS" w:cs="Times New Roman"/>
          <w:b w:val="0"/>
          <w:sz w:val="20"/>
          <w:szCs w:val="20"/>
          <w:u w:val="single"/>
        </w:rPr>
      </w:pPr>
      <w:r w:rsidRPr="000C4E11">
        <w:rPr>
          <w:rFonts w:ascii="Trebuchet MS" w:eastAsia="Times New Roman" w:hAnsi="Trebuchet MS" w:cs="Times New Roman"/>
          <w:b w:val="0"/>
          <w:sz w:val="20"/>
          <w:szCs w:val="20"/>
          <w:u w:val="single"/>
        </w:rPr>
        <w:t>www.gafutures.org</w:t>
      </w:r>
    </w:p>
    <w:p w14:paraId="2FC17F8B" w14:textId="77777777" w:rsidR="000C4E11" w:rsidRPr="000C4E11" w:rsidRDefault="000C4E11" w:rsidP="000C4E11">
      <w:pPr>
        <w:spacing w:after="0" w:line="240" w:lineRule="auto"/>
        <w:rPr>
          <w:rFonts w:ascii="Trebuchet MS" w:eastAsia="Times New Roman" w:hAnsi="Trebuchet MS" w:cs="Times New Roman"/>
          <w:sz w:val="22"/>
          <w:u w:val="single"/>
        </w:rPr>
      </w:pPr>
    </w:p>
    <w:p w14:paraId="06452755" w14:textId="77777777" w:rsidR="000C4E11" w:rsidRPr="000C4E11" w:rsidRDefault="000C4E11" w:rsidP="000C4E11">
      <w:pPr>
        <w:spacing w:after="0" w:line="240" w:lineRule="auto"/>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 xml:space="preserve">The above site provides tools that will assist students with educational and career planning. Students and parents can gather educational and career-related information upon which they can make better and more informed decisions about their futures. </w:t>
      </w:r>
    </w:p>
    <w:p w14:paraId="0A4F7224" w14:textId="77777777" w:rsidR="000C4E11" w:rsidRPr="000C4E11" w:rsidRDefault="000C4E11" w:rsidP="000C4E11">
      <w:pPr>
        <w:spacing w:after="0" w:line="240" w:lineRule="auto"/>
        <w:rPr>
          <w:rFonts w:ascii="Times New Roman" w:eastAsia="Times New Roman" w:hAnsi="Times New Roman" w:cs="Times New Roman"/>
          <w:b w:val="0"/>
          <w:sz w:val="20"/>
          <w:szCs w:val="20"/>
        </w:rPr>
      </w:pPr>
    </w:p>
    <w:p w14:paraId="25AD5CA2" w14:textId="77777777" w:rsidR="000C4E11" w:rsidRPr="000C4E11" w:rsidRDefault="000C4E11" w:rsidP="000C4E11">
      <w:pPr>
        <w:keepNext/>
        <w:tabs>
          <w:tab w:val="left" w:pos="460"/>
          <w:tab w:val="left" w:pos="720"/>
          <w:tab w:val="left" w:pos="1080"/>
          <w:tab w:val="left" w:pos="3700"/>
          <w:tab w:val="left" w:pos="4240"/>
          <w:tab w:val="left" w:pos="4500"/>
          <w:tab w:val="left" w:pos="4960"/>
          <w:tab w:val="left" w:pos="5400"/>
        </w:tabs>
        <w:spacing w:after="0" w:line="240" w:lineRule="auto"/>
        <w:ind w:right="-28"/>
        <w:outlineLvl w:val="0"/>
        <w:rPr>
          <w:rFonts w:ascii="Trebuchet MS" w:eastAsia="Times New Roman" w:hAnsi="Trebuchet MS" w:cs="Times New Roman"/>
          <w:bCs/>
          <w:sz w:val="22"/>
          <w:u w:val="single"/>
        </w:rPr>
      </w:pPr>
      <w:bookmarkStart w:id="35" w:name="_Toc11414673"/>
      <w:r w:rsidRPr="000C4E11">
        <w:rPr>
          <w:rFonts w:ascii="Trebuchet MS" w:eastAsia="Times New Roman" w:hAnsi="Trebuchet MS" w:cs="Times New Roman"/>
          <w:bCs/>
          <w:sz w:val="22"/>
          <w:u w:val="single"/>
        </w:rPr>
        <w:t>BUS CONDUCT</w:t>
      </w:r>
      <w:bookmarkEnd w:id="32"/>
      <w:bookmarkEnd w:id="35"/>
    </w:p>
    <w:p w14:paraId="369F3BFD" w14:textId="77777777" w:rsidR="000C4E11" w:rsidRPr="000C4E11" w:rsidRDefault="000C4E11" w:rsidP="000C4E11">
      <w:pPr>
        <w:spacing w:before="240" w:after="240" w:line="240" w:lineRule="auto"/>
        <w:rPr>
          <w:rFonts w:ascii="Trebuchet MS" w:eastAsia="Times New Roman" w:hAnsi="Trebuchet MS" w:cs="Times New Roman"/>
          <w:b w:val="0"/>
          <w:color w:val="000000"/>
          <w:sz w:val="20"/>
          <w:szCs w:val="20"/>
        </w:rPr>
      </w:pPr>
      <w:r w:rsidRPr="000C4E11">
        <w:rPr>
          <w:rFonts w:ascii="Trebuchet MS" w:eastAsia="Verdana" w:hAnsi="Trebuchet MS" w:cs="Verdana"/>
          <w:b w:val="0"/>
          <w:color w:val="000000"/>
          <w:sz w:val="20"/>
          <w:szCs w:val="20"/>
        </w:rPr>
        <w:t>The parents or guardians of students have the responsibility of supervision until such time as the student boards the bus in the morning and after the student leaves the bus at the end of the day.  The school has the authority to discipline a student for any misconduct occurring on the way to or from school.  Once the student boards the bus, the student is expected to conduct him/herself on the bus in a manner consistent with the established standards for classroom behavior.</w:t>
      </w:r>
    </w:p>
    <w:p w14:paraId="084682C1" w14:textId="77777777" w:rsidR="000C4E11" w:rsidRPr="000C4E11" w:rsidRDefault="000C4E11" w:rsidP="000C4E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rebuchet MS" w:eastAsia="Times New Roman" w:hAnsi="Trebuchet MS" w:cs="Times New Roman"/>
          <w:b w:val="0"/>
          <w:snapToGrid w:val="0"/>
          <w:sz w:val="20"/>
          <w:szCs w:val="20"/>
        </w:rPr>
      </w:pPr>
      <w:r w:rsidRPr="000C4E11">
        <w:rPr>
          <w:rFonts w:ascii="Trebuchet MS" w:eastAsia="Verdana" w:hAnsi="Trebuchet MS" w:cs="Verdana"/>
          <w:b w:val="0"/>
          <w:color w:val="000000"/>
          <w:sz w:val="20"/>
          <w:szCs w:val="20"/>
        </w:rPr>
        <w:t>Students who do not conduct themselves appropriately on a bus shall be brought to the attention of the administration by the bus driver.  A student who cannot conduct himself/herself properly on a bus may have their riding privileges suspended.  In such a case, the parent or guardian of the student involved shall be responsible for transporting the student to and from school.  In cases of bus vandalism, the student and parent/guardian shall be held responsible.</w:t>
      </w:r>
    </w:p>
    <w:p w14:paraId="5AE48A43" w14:textId="77777777" w:rsidR="000C4E11" w:rsidRPr="000C4E11" w:rsidRDefault="000C4E11" w:rsidP="000C4E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rebuchet MS" w:eastAsia="Times New Roman" w:hAnsi="Trebuchet MS" w:cs="Times New Roman"/>
          <w:b w:val="0"/>
          <w:snapToGrid w:val="0"/>
          <w:sz w:val="20"/>
          <w:szCs w:val="20"/>
        </w:rPr>
      </w:pPr>
    </w:p>
    <w:p w14:paraId="356407B8" w14:textId="77777777" w:rsidR="000C4E11" w:rsidRPr="000C4E11" w:rsidRDefault="000C4E11" w:rsidP="000C4E11">
      <w:pPr>
        <w:spacing w:before="100" w:beforeAutospacing="1" w:after="100" w:afterAutospacing="1" w:line="240" w:lineRule="auto"/>
        <w:rPr>
          <w:rFonts w:ascii="Trebuchet MS" w:eastAsia="Times New Roman" w:hAnsi="Trebuchet MS" w:cs="Times New Roman"/>
          <w:b w:val="0"/>
          <w:color w:val="000000"/>
          <w:sz w:val="20"/>
          <w:szCs w:val="20"/>
        </w:rPr>
      </w:pPr>
      <w:r w:rsidRPr="000C4E11">
        <w:rPr>
          <w:rFonts w:ascii="Trebuchet MS" w:eastAsia="Verdana" w:hAnsi="Trebuchet MS" w:cs="Verdana"/>
          <w:b w:val="0"/>
          <w:color w:val="000000"/>
          <w:sz w:val="20"/>
          <w:szCs w:val="20"/>
        </w:rPr>
        <w:t>Students are prohibited from any and all acts of physical violence, bullying, physical assault of other persons on the school bus, verbal assault of other persons on the school bus, disrespectful conduct toward the school bus driver or other persons on the school bus, and any other unruly behavior.</w:t>
      </w:r>
    </w:p>
    <w:p w14:paraId="7D3F6389" w14:textId="77777777" w:rsidR="000C4E11" w:rsidRPr="000C4E11" w:rsidRDefault="000C4E11" w:rsidP="000C4E11">
      <w:pPr>
        <w:spacing w:before="100" w:beforeAutospacing="1" w:after="100" w:afterAutospacing="1" w:line="240" w:lineRule="auto"/>
        <w:rPr>
          <w:rFonts w:ascii="Trebuchet MS" w:eastAsia="Times New Roman" w:hAnsi="Trebuchet MS" w:cs="Times New Roman"/>
          <w:b w:val="0"/>
          <w:color w:val="000000"/>
          <w:sz w:val="20"/>
          <w:szCs w:val="20"/>
        </w:rPr>
      </w:pPr>
      <w:r w:rsidRPr="000C4E11">
        <w:rPr>
          <w:rFonts w:ascii="Trebuchet MS" w:eastAsia="Verdana" w:hAnsi="Trebuchet MS" w:cs="Verdana"/>
          <w:b w:val="0"/>
          <w:color w:val="000000"/>
          <w:sz w:val="20"/>
          <w:szCs w:val="20"/>
        </w:rPr>
        <w:t>Students are prohibited from using any electronic devices during the operation of a school bus in a manner that might interfere with the school bus communications equipment or the school bus driver's operation of the school bus.</w:t>
      </w:r>
    </w:p>
    <w:p w14:paraId="6DBD9BB5" w14:textId="77777777" w:rsidR="000C4E11" w:rsidRPr="000C4E11" w:rsidRDefault="000C4E11" w:rsidP="000C4E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rebuchet MS" w:eastAsia="Times New Roman" w:hAnsi="Trebuchet MS" w:cs="Times New Roman"/>
          <w:b w:val="0"/>
          <w:snapToGrid w:val="0"/>
          <w:sz w:val="20"/>
          <w:szCs w:val="20"/>
        </w:rPr>
      </w:pPr>
      <w:r w:rsidRPr="000C4E11">
        <w:rPr>
          <w:rFonts w:ascii="Trebuchet MS" w:eastAsia="Verdana" w:hAnsi="Trebuchet MS" w:cs="Verdana"/>
          <w:b w:val="0"/>
          <w:color w:val="000000"/>
          <w:sz w:val="20"/>
          <w:szCs w:val="20"/>
        </w:rPr>
        <w:t>Students are also prohibited from using mirrors, lasers, flash cameras, or any other lights or reflective devices in a manner that might interfere with the school bus driver's operation of the school bus.  (See Policy JCD – Student)</w:t>
      </w:r>
      <w:r w:rsidRPr="000C4E11">
        <w:rPr>
          <w:rFonts w:ascii="Trebuchet MS" w:eastAsia="Times New Roman" w:hAnsi="Trebuchet MS" w:cs="Times New Roman"/>
          <w:b w:val="0"/>
          <w:snapToGrid w:val="0"/>
          <w:sz w:val="20"/>
          <w:szCs w:val="20"/>
        </w:rPr>
        <w:tab/>
      </w:r>
    </w:p>
    <w:p w14:paraId="50F40DEB" w14:textId="77777777" w:rsidR="000C4E11" w:rsidRPr="000C4E11" w:rsidRDefault="000C4E11" w:rsidP="000C4E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rebuchet MS" w:eastAsia="Times New Roman" w:hAnsi="Trebuchet MS" w:cs="Times New Roman"/>
          <w:b w:val="0"/>
          <w:snapToGrid w:val="0"/>
          <w:sz w:val="20"/>
          <w:szCs w:val="20"/>
        </w:rPr>
      </w:pPr>
    </w:p>
    <w:p w14:paraId="69B0813C" w14:textId="77777777" w:rsidR="000C4E11" w:rsidRPr="000C4E11" w:rsidRDefault="000C4E11" w:rsidP="000C4E11">
      <w:pPr>
        <w:keepNext/>
        <w:tabs>
          <w:tab w:val="left" w:pos="460"/>
          <w:tab w:val="left" w:pos="720"/>
          <w:tab w:val="left" w:pos="1080"/>
          <w:tab w:val="left" w:pos="2340"/>
          <w:tab w:val="left" w:pos="3700"/>
          <w:tab w:val="left" w:pos="4240"/>
          <w:tab w:val="left" w:pos="4500"/>
          <w:tab w:val="left" w:pos="4960"/>
          <w:tab w:val="left" w:pos="5400"/>
        </w:tabs>
        <w:spacing w:after="0" w:line="240" w:lineRule="auto"/>
        <w:ind w:right="-28"/>
        <w:jc w:val="center"/>
        <w:outlineLvl w:val="1"/>
        <w:rPr>
          <w:rFonts w:ascii="Trebuchet MS" w:eastAsia="Times New Roman" w:hAnsi="Trebuchet MS" w:cs="Times New Roman"/>
          <w:b w:val="0"/>
          <w:snapToGrid w:val="0"/>
          <w:sz w:val="20"/>
          <w:szCs w:val="20"/>
          <w:u w:val="single"/>
        </w:rPr>
      </w:pPr>
      <w:bookmarkStart w:id="36" w:name="_Toc260138962"/>
      <w:bookmarkStart w:id="37" w:name="_Toc11414674"/>
      <w:r w:rsidRPr="000C4E11">
        <w:rPr>
          <w:rFonts w:ascii="Trebuchet MS" w:eastAsia="Times New Roman" w:hAnsi="Trebuchet MS" w:cs="Times New Roman"/>
          <w:b w:val="0"/>
          <w:snapToGrid w:val="0"/>
          <w:sz w:val="20"/>
          <w:szCs w:val="20"/>
          <w:u w:val="single"/>
        </w:rPr>
        <w:t>Minor Offenses</w:t>
      </w:r>
      <w:bookmarkEnd w:id="36"/>
      <w:bookmarkEnd w:id="37"/>
    </w:p>
    <w:p w14:paraId="77A52294" w14:textId="77777777" w:rsidR="000C4E11" w:rsidRPr="000C4E11" w:rsidRDefault="000C4E11" w:rsidP="000C4E11">
      <w:pPr>
        <w:keepNext/>
        <w:tabs>
          <w:tab w:val="left" w:pos="460"/>
          <w:tab w:val="left" w:pos="720"/>
          <w:tab w:val="left" w:pos="1080"/>
          <w:tab w:val="left" w:pos="2340"/>
          <w:tab w:val="left" w:pos="3700"/>
          <w:tab w:val="left" w:pos="4240"/>
          <w:tab w:val="left" w:pos="4500"/>
          <w:tab w:val="left" w:pos="4960"/>
          <w:tab w:val="left" w:pos="5400"/>
        </w:tabs>
        <w:spacing w:after="0" w:line="240" w:lineRule="auto"/>
        <w:ind w:right="-28"/>
        <w:jc w:val="center"/>
        <w:outlineLvl w:val="1"/>
        <w:rPr>
          <w:rFonts w:ascii="Trebuchet MS" w:eastAsia="Times New Roman" w:hAnsi="Trebuchet MS" w:cs="Times New Roman"/>
          <w:snapToGrid w:val="0"/>
          <w:sz w:val="20"/>
          <w:szCs w:val="20"/>
          <w:u w:val="single"/>
        </w:rPr>
      </w:pPr>
    </w:p>
    <w:p w14:paraId="66CCD266" w14:textId="77777777" w:rsidR="000C4E11" w:rsidRPr="000C4E11" w:rsidRDefault="000C4E11" w:rsidP="000C4E11">
      <w:pPr>
        <w:numPr>
          <w:ilvl w:val="0"/>
          <w:numId w:val="3"/>
        </w:numPr>
        <w:tabs>
          <w:tab w:val="num"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ascii="Trebuchet MS" w:eastAsia="Times New Roman" w:hAnsi="Trebuchet MS" w:cs="Times New Roman"/>
          <w:b w:val="0"/>
          <w:snapToGrid w:val="0"/>
          <w:sz w:val="20"/>
          <w:szCs w:val="20"/>
        </w:rPr>
      </w:pPr>
      <w:r w:rsidRPr="000C4E11">
        <w:rPr>
          <w:rFonts w:ascii="Trebuchet MS" w:eastAsia="Times New Roman" w:hAnsi="Trebuchet MS" w:cs="Times New Roman"/>
          <w:b w:val="0"/>
          <w:snapToGrid w:val="0"/>
          <w:sz w:val="20"/>
          <w:szCs w:val="20"/>
        </w:rPr>
        <w:t>Failure to remain seated</w:t>
      </w:r>
    </w:p>
    <w:p w14:paraId="12C5187D" w14:textId="77777777" w:rsidR="000C4E11" w:rsidRPr="000C4E11" w:rsidRDefault="000C4E11" w:rsidP="000C4E11">
      <w:pPr>
        <w:numPr>
          <w:ilvl w:val="0"/>
          <w:numId w:val="3"/>
        </w:numPr>
        <w:tabs>
          <w:tab w:val="num"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ascii="Trebuchet MS" w:eastAsia="Times New Roman" w:hAnsi="Trebuchet MS" w:cs="Times New Roman"/>
          <w:b w:val="0"/>
          <w:snapToGrid w:val="0"/>
          <w:sz w:val="20"/>
          <w:szCs w:val="20"/>
        </w:rPr>
      </w:pPr>
      <w:r w:rsidRPr="000C4E11">
        <w:rPr>
          <w:rFonts w:ascii="Trebuchet MS" w:eastAsia="Times New Roman" w:hAnsi="Trebuchet MS" w:cs="Times New Roman"/>
          <w:b w:val="0"/>
          <w:snapToGrid w:val="0"/>
          <w:sz w:val="20"/>
          <w:szCs w:val="20"/>
        </w:rPr>
        <w:t>Refusing to obey driver/monitor</w:t>
      </w:r>
    </w:p>
    <w:p w14:paraId="77EBAF95" w14:textId="77777777" w:rsidR="000C4E11" w:rsidRPr="000C4E11" w:rsidRDefault="000C4E11" w:rsidP="000C4E11">
      <w:pPr>
        <w:numPr>
          <w:ilvl w:val="0"/>
          <w:numId w:val="3"/>
        </w:numPr>
        <w:tabs>
          <w:tab w:val="num"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ascii="Trebuchet MS" w:eastAsia="Times New Roman" w:hAnsi="Trebuchet MS" w:cs="Times New Roman"/>
          <w:b w:val="0"/>
          <w:snapToGrid w:val="0"/>
          <w:sz w:val="20"/>
          <w:szCs w:val="20"/>
        </w:rPr>
      </w:pPr>
      <w:r w:rsidRPr="000C4E11">
        <w:rPr>
          <w:rFonts w:ascii="Trebuchet MS" w:eastAsia="Times New Roman" w:hAnsi="Trebuchet MS" w:cs="Times New Roman"/>
          <w:b w:val="0"/>
          <w:snapToGrid w:val="0"/>
          <w:sz w:val="20"/>
          <w:szCs w:val="20"/>
        </w:rPr>
        <w:t>Throwing objects on the bus</w:t>
      </w:r>
    </w:p>
    <w:p w14:paraId="38ABD253" w14:textId="77777777" w:rsidR="000C4E11" w:rsidRPr="000C4E11" w:rsidRDefault="000C4E11" w:rsidP="000C4E11">
      <w:pPr>
        <w:numPr>
          <w:ilvl w:val="0"/>
          <w:numId w:val="3"/>
        </w:numPr>
        <w:tabs>
          <w:tab w:val="num"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ascii="Trebuchet MS" w:eastAsia="Times New Roman" w:hAnsi="Trebuchet MS" w:cs="Times New Roman"/>
          <w:b w:val="0"/>
          <w:snapToGrid w:val="0"/>
          <w:sz w:val="20"/>
          <w:szCs w:val="20"/>
        </w:rPr>
      </w:pPr>
      <w:r w:rsidRPr="000C4E11">
        <w:rPr>
          <w:rFonts w:ascii="Trebuchet MS" w:eastAsia="Times New Roman" w:hAnsi="Trebuchet MS" w:cs="Times New Roman"/>
          <w:b w:val="0"/>
          <w:snapToGrid w:val="0"/>
          <w:sz w:val="20"/>
          <w:szCs w:val="20"/>
        </w:rPr>
        <w:t>Improper/dangerous conduct boarding or exiting the bus</w:t>
      </w:r>
    </w:p>
    <w:p w14:paraId="6452BF26" w14:textId="77777777" w:rsidR="000C4E11" w:rsidRPr="000C4E11" w:rsidRDefault="000C4E11" w:rsidP="000C4E11">
      <w:pPr>
        <w:numPr>
          <w:ilvl w:val="0"/>
          <w:numId w:val="3"/>
        </w:numPr>
        <w:tabs>
          <w:tab w:val="num"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ascii="Trebuchet MS" w:eastAsia="Times New Roman" w:hAnsi="Trebuchet MS" w:cs="Times New Roman"/>
          <w:b w:val="0"/>
          <w:snapToGrid w:val="0"/>
          <w:sz w:val="20"/>
          <w:szCs w:val="20"/>
        </w:rPr>
      </w:pPr>
      <w:r w:rsidRPr="000C4E11">
        <w:rPr>
          <w:rFonts w:ascii="Trebuchet MS" w:eastAsia="Times New Roman" w:hAnsi="Trebuchet MS" w:cs="Times New Roman"/>
          <w:b w:val="0"/>
          <w:snapToGrid w:val="0"/>
          <w:sz w:val="20"/>
          <w:szCs w:val="20"/>
        </w:rPr>
        <w:t>Inappropriate physical contact (Minor)</w:t>
      </w:r>
    </w:p>
    <w:p w14:paraId="227DCFE1" w14:textId="77777777" w:rsidR="000C4E11" w:rsidRPr="000C4E11" w:rsidRDefault="000C4E11" w:rsidP="000C4E11">
      <w:pPr>
        <w:numPr>
          <w:ilvl w:val="0"/>
          <w:numId w:val="3"/>
        </w:numPr>
        <w:tabs>
          <w:tab w:val="num"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ascii="Trebuchet MS" w:eastAsia="Times New Roman" w:hAnsi="Trebuchet MS" w:cs="Times New Roman"/>
          <w:b w:val="0"/>
          <w:snapToGrid w:val="0"/>
          <w:sz w:val="20"/>
          <w:szCs w:val="20"/>
        </w:rPr>
      </w:pPr>
      <w:r w:rsidRPr="000C4E11">
        <w:rPr>
          <w:rFonts w:ascii="Trebuchet MS" w:eastAsia="Times New Roman" w:hAnsi="Trebuchet MS" w:cs="Times New Roman"/>
          <w:b w:val="0"/>
          <w:snapToGrid w:val="0"/>
          <w:sz w:val="20"/>
          <w:szCs w:val="20"/>
        </w:rPr>
        <w:t>Excessive noise</w:t>
      </w:r>
    </w:p>
    <w:p w14:paraId="76742006" w14:textId="77777777" w:rsidR="000C4E11" w:rsidRPr="000C4E11" w:rsidRDefault="000C4E11" w:rsidP="000C4E11">
      <w:pPr>
        <w:numPr>
          <w:ilvl w:val="0"/>
          <w:numId w:val="3"/>
        </w:numPr>
        <w:tabs>
          <w:tab w:val="num"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ascii="Trebuchet MS" w:eastAsia="Times New Roman" w:hAnsi="Trebuchet MS" w:cs="Times New Roman"/>
          <w:b w:val="0"/>
          <w:snapToGrid w:val="0"/>
          <w:sz w:val="20"/>
          <w:szCs w:val="20"/>
        </w:rPr>
      </w:pPr>
      <w:r w:rsidRPr="000C4E11">
        <w:rPr>
          <w:rFonts w:ascii="Trebuchet MS" w:eastAsia="Times New Roman" w:hAnsi="Trebuchet MS" w:cs="Times New Roman"/>
          <w:b w:val="0"/>
          <w:snapToGrid w:val="0"/>
          <w:sz w:val="20"/>
          <w:szCs w:val="20"/>
        </w:rPr>
        <w:t>Unsafe items</w:t>
      </w:r>
    </w:p>
    <w:p w14:paraId="1820D21F" w14:textId="77777777" w:rsidR="000C4E11" w:rsidRPr="000C4E11" w:rsidRDefault="000C4E11" w:rsidP="000C4E11">
      <w:pPr>
        <w:numPr>
          <w:ilvl w:val="0"/>
          <w:numId w:val="3"/>
        </w:numPr>
        <w:tabs>
          <w:tab w:val="num"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ascii="Trebuchet MS" w:eastAsia="Times New Roman" w:hAnsi="Trebuchet MS" w:cs="Times New Roman"/>
          <w:b w:val="0"/>
          <w:snapToGrid w:val="0"/>
          <w:sz w:val="20"/>
          <w:szCs w:val="20"/>
        </w:rPr>
      </w:pPr>
      <w:r w:rsidRPr="000C4E11">
        <w:rPr>
          <w:rFonts w:ascii="Trebuchet MS" w:eastAsia="Times New Roman" w:hAnsi="Trebuchet MS" w:cs="Times New Roman"/>
          <w:b w:val="0"/>
          <w:snapToGrid w:val="0"/>
          <w:sz w:val="20"/>
          <w:szCs w:val="20"/>
        </w:rPr>
        <w:t>Eating/drinking on the bus</w:t>
      </w:r>
    </w:p>
    <w:p w14:paraId="6CC3A32E" w14:textId="77777777" w:rsidR="000C4E11" w:rsidRPr="000C4E11" w:rsidRDefault="000C4E11" w:rsidP="000C4E11">
      <w:pPr>
        <w:numPr>
          <w:ilvl w:val="0"/>
          <w:numId w:val="3"/>
        </w:numPr>
        <w:tabs>
          <w:tab w:val="num"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ascii="Trebuchet MS" w:eastAsia="Times New Roman" w:hAnsi="Trebuchet MS" w:cs="Times New Roman"/>
          <w:b w:val="0"/>
          <w:snapToGrid w:val="0"/>
          <w:sz w:val="20"/>
          <w:szCs w:val="20"/>
        </w:rPr>
      </w:pPr>
      <w:r w:rsidRPr="000C4E11">
        <w:rPr>
          <w:rFonts w:ascii="Trebuchet MS" w:eastAsia="Times New Roman" w:hAnsi="Trebuchet MS" w:cs="Times New Roman"/>
          <w:b w:val="0"/>
          <w:snapToGrid w:val="0"/>
          <w:sz w:val="20"/>
          <w:szCs w:val="20"/>
        </w:rPr>
        <w:t>Discarding trash</w:t>
      </w:r>
    </w:p>
    <w:p w14:paraId="1B89982E" w14:textId="77777777" w:rsidR="000C4E11" w:rsidRPr="000C4E11" w:rsidRDefault="000C4E11" w:rsidP="000C4E11">
      <w:pPr>
        <w:numPr>
          <w:ilvl w:val="0"/>
          <w:numId w:val="3"/>
        </w:numPr>
        <w:tabs>
          <w:tab w:val="num"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ascii="Trebuchet MS" w:eastAsia="Times New Roman" w:hAnsi="Trebuchet MS" w:cs="Times New Roman"/>
          <w:b w:val="0"/>
          <w:snapToGrid w:val="0"/>
          <w:sz w:val="20"/>
          <w:szCs w:val="20"/>
        </w:rPr>
      </w:pPr>
      <w:r w:rsidRPr="000C4E11">
        <w:rPr>
          <w:rFonts w:ascii="Trebuchet MS" w:eastAsia="Times New Roman" w:hAnsi="Trebuchet MS" w:cs="Times New Roman"/>
          <w:b w:val="0"/>
          <w:snapToGrid w:val="0"/>
          <w:sz w:val="20"/>
          <w:szCs w:val="20"/>
        </w:rPr>
        <w:t>Extending objects outside window</w:t>
      </w:r>
    </w:p>
    <w:p w14:paraId="1C1AD40D" w14:textId="77777777" w:rsidR="000C4E11" w:rsidRPr="000C4E11" w:rsidRDefault="000C4E11" w:rsidP="000C4E11">
      <w:pPr>
        <w:numPr>
          <w:ilvl w:val="0"/>
          <w:numId w:val="3"/>
        </w:numPr>
        <w:tabs>
          <w:tab w:val="num"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ascii="Trebuchet MS" w:eastAsia="Times New Roman" w:hAnsi="Trebuchet MS" w:cs="Times New Roman"/>
          <w:b w:val="0"/>
          <w:snapToGrid w:val="0"/>
          <w:sz w:val="20"/>
          <w:szCs w:val="20"/>
        </w:rPr>
      </w:pPr>
      <w:r w:rsidRPr="000C4E11">
        <w:rPr>
          <w:rFonts w:ascii="Trebuchet MS" w:eastAsia="Times New Roman" w:hAnsi="Trebuchet MS" w:cs="Times New Roman"/>
          <w:b w:val="0"/>
          <w:snapToGrid w:val="0"/>
          <w:sz w:val="20"/>
          <w:szCs w:val="20"/>
        </w:rPr>
        <w:t>Other disruptive behavior</w:t>
      </w:r>
    </w:p>
    <w:p w14:paraId="007DCDA8" w14:textId="77777777" w:rsidR="000C4E11" w:rsidRPr="000C4E11" w:rsidRDefault="000C4E11" w:rsidP="000C4E11">
      <w:pPr>
        <w:keepNext/>
        <w:tabs>
          <w:tab w:val="left" w:pos="460"/>
          <w:tab w:val="left" w:pos="720"/>
          <w:tab w:val="left" w:pos="1080"/>
          <w:tab w:val="left" w:pos="2340"/>
          <w:tab w:val="left" w:pos="3700"/>
          <w:tab w:val="left" w:pos="4240"/>
          <w:tab w:val="left" w:pos="4500"/>
          <w:tab w:val="left" w:pos="4960"/>
          <w:tab w:val="left" w:pos="5400"/>
        </w:tabs>
        <w:spacing w:after="0" w:line="240" w:lineRule="auto"/>
        <w:ind w:right="-28"/>
        <w:jc w:val="center"/>
        <w:outlineLvl w:val="1"/>
        <w:rPr>
          <w:rFonts w:ascii="Trebuchet MS" w:eastAsia="Times New Roman" w:hAnsi="Trebuchet MS" w:cs="Times New Roman"/>
          <w:b w:val="0"/>
          <w:i/>
          <w:snapToGrid w:val="0"/>
          <w:sz w:val="20"/>
          <w:szCs w:val="20"/>
          <w:u w:val="single"/>
        </w:rPr>
      </w:pPr>
    </w:p>
    <w:p w14:paraId="23D50C7F" w14:textId="77777777" w:rsidR="000C4E11" w:rsidRPr="000C4E11" w:rsidRDefault="000C4E11" w:rsidP="000C4E11">
      <w:pPr>
        <w:keepNext/>
        <w:tabs>
          <w:tab w:val="left" w:pos="460"/>
          <w:tab w:val="left" w:pos="720"/>
          <w:tab w:val="left" w:pos="1080"/>
          <w:tab w:val="left" w:pos="2340"/>
          <w:tab w:val="left" w:pos="3700"/>
          <w:tab w:val="left" w:pos="4240"/>
          <w:tab w:val="left" w:pos="4500"/>
          <w:tab w:val="left" w:pos="4960"/>
          <w:tab w:val="left" w:pos="5400"/>
        </w:tabs>
        <w:spacing w:after="0" w:line="240" w:lineRule="auto"/>
        <w:ind w:right="-28"/>
        <w:jc w:val="center"/>
        <w:outlineLvl w:val="1"/>
        <w:rPr>
          <w:rFonts w:ascii="Trebuchet MS" w:eastAsia="Times New Roman" w:hAnsi="Trebuchet MS" w:cs="Times New Roman"/>
          <w:b w:val="0"/>
          <w:i/>
          <w:snapToGrid w:val="0"/>
          <w:sz w:val="20"/>
          <w:szCs w:val="20"/>
          <w:u w:val="single"/>
        </w:rPr>
      </w:pPr>
      <w:bookmarkStart w:id="38" w:name="_Toc11414675"/>
      <w:r w:rsidRPr="000C4E11">
        <w:rPr>
          <w:rFonts w:ascii="Trebuchet MS" w:eastAsia="Times New Roman" w:hAnsi="Trebuchet MS" w:cs="Times New Roman"/>
          <w:b w:val="0"/>
          <w:i/>
          <w:snapToGrid w:val="0"/>
          <w:sz w:val="20"/>
          <w:szCs w:val="20"/>
          <w:u w:val="single"/>
        </w:rPr>
        <w:t>Major Offenses</w:t>
      </w:r>
      <w:bookmarkEnd w:id="38"/>
    </w:p>
    <w:p w14:paraId="450EA2D7" w14:textId="77777777" w:rsidR="000C4E11" w:rsidRPr="000C4E11" w:rsidRDefault="000C4E11" w:rsidP="000C4E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ascii="Trebuchet MS" w:eastAsia="Times New Roman" w:hAnsi="Trebuchet MS" w:cs="Times New Roman"/>
          <w:snapToGrid w:val="0"/>
          <w:sz w:val="20"/>
          <w:szCs w:val="20"/>
          <w:u w:val="single"/>
        </w:rPr>
      </w:pPr>
    </w:p>
    <w:p w14:paraId="082AD50B" w14:textId="77777777" w:rsidR="000C4E11" w:rsidRPr="000C4E11" w:rsidRDefault="000C4E11" w:rsidP="000C4E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ascii="Trebuchet MS" w:eastAsia="Times New Roman" w:hAnsi="Trebuchet MS" w:cs="Times New Roman"/>
          <w:b w:val="0"/>
          <w:snapToGrid w:val="0"/>
          <w:sz w:val="20"/>
          <w:szCs w:val="20"/>
        </w:rPr>
      </w:pPr>
      <w:r w:rsidRPr="000C4E11">
        <w:rPr>
          <w:rFonts w:ascii="Trebuchet MS" w:eastAsia="Times New Roman" w:hAnsi="Trebuchet MS" w:cs="Times New Roman"/>
          <w:b w:val="0"/>
          <w:snapToGrid w:val="0"/>
          <w:sz w:val="20"/>
          <w:szCs w:val="20"/>
        </w:rPr>
        <w:t>Although there may be no other bus report, consequences for major offenses begin at the third report level and proceed as reports occur.</w:t>
      </w:r>
    </w:p>
    <w:p w14:paraId="3DD355C9" w14:textId="77777777" w:rsidR="000C4E11" w:rsidRPr="000C4E11" w:rsidRDefault="000C4E11" w:rsidP="000C4E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ascii="Trebuchet MS" w:eastAsia="Times New Roman" w:hAnsi="Trebuchet MS" w:cs="Times New Roman"/>
          <w:b w:val="0"/>
          <w:snapToGrid w:val="0"/>
          <w:sz w:val="20"/>
          <w:szCs w:val="20"/>
        </w:rPr>
      </w:pPr>
    </w:p>
    <w:p w14:paraId="675874F8" w14:textId="77777777" w:rsidR="000C4E11" w:rsidRPr="000C4E11" w:rsidRDefault="000C4E11" w:rsidP="000C4E11">
      <w:pPr>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ascii="Trebuchet MS" w:eastAsia="Times New Roman" w:hAnsi="Trebuchet MS" w:cs="Times New Roman"/>
          <w:b w:val="0"/>
          <w:snapToGrid w:val="0"/>
          <w:sz w:val="20"/>
          <w:szCs w:val="20"/>
        </w:rPr>
      </w:pPr>
      <w:r w:rsidRPr="000C4E11">
        <w:rPr>
          <w:rFonts w:ascii="Trebuchet MS" w:eastAsia="Times New Roman" w:hAnsi="Trebuchet MS" w:cs="Times New Roman"/>
          <w:b w:val="0"/>
          <w:snapToGrid w:val="0"/>
          <w:sz w:val="20"/>
          <w:szCs w:val="20"/>
        </w:rPr>
        <w:t>Disrespect of driver/monitor/administrator</w:t>
      </w:r>
    </w:p>
    <w:p w14:paraId="17742554" w14:textId="77777777" w:rsidR="000C4E11" w:rsidRPr="000C4E11" w:rsidRDefault="000C4E11" w:rsidP="000C4E11">
      <w:pPr>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ascii="Trebuchet MS" w:eastAsia="Times New Roman" w:hAnsi="Trebuchet MS" w:cs="Times New Roman"/>
          <w:b w:val="0"/>
          <w:snapToGrid w:val="0"/>
          <w:sz w:val="20"/>
          <w:szCs w:val="20"/>
        </w:rPr>
      </w:pPr>
      <w:r w:rsidRPr="000C4E11">
        <w:rPr>
          <w:rFonts w:ascii="Trebuchet MS" w:eastAsia="Times New Roman" w:hAnsi="Trebuchet MS" w:cs="Times New Roman"/>
          <w:b w:val="0"/>
          <w:snapToGrid w:val="0"/>
          <w:sz w:val="20"/>
          <w:szCs w:val="20"/>
        </w:rPr>
        <w:t>Fighting</w:t>
      </w:r>
    </w:p>
    <w:p w14:paraId="5C5F3216" w14:textId="77777777" w:rsidR="000C4E11" w:rsidRPr="000C4E11" w:rsidRDefault="000C4E11" w:rsidP="000C4E11">
      <w:pPr>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ascii="Trebuchet MS" w:eastAsia="Times New Roman" w:hAnsi="Trebuchet MS" w:cs="Times New Roman"/>
          <w:b w:val="0"/>
          <w:snapToGrid w:val="0"/>
          <w:sz w:val="20"/>
          <w:szCs w:val="20"/>
        </w:rPr>
      </w:pPr>
      <w:r w:rsidRPr="000C4E11">
        <w:rPr>
          <w:rFonts w:ascii="Trebuchet MS" w:eastAsia="Times New Roman" w:hAnsi="Trebuchet MS" w:cs="Times New Roman"/>
          <w:b w:val="0"/>
          <w:snapToGrid w:val="0"/>
          <w:sz w:val="20"/>
          <w:szCs w:val="20"/>
        </w:rPr>
        <w:t>Severe vandalism - restitution required</w:t>
      </w:r>
    </w:p>
    <w:p w14:paraId="17550476" w14:textId="77777777" w:rsidR="000C4E11" w:rsidRPr="000C4E11" w:rsidRDefault="000C4E11" w:rsidP="000C4E11">
      <w:pPr>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ascii="Trebuchet MS" w:eastAsia="Times New Roman" w:hAnsi="Trebuchet MS" w:cs="Times New Roman"/>
          <w:b w:val="0"/>
          <w:snapToGrid w:val="0"/>
          <w:sz w:val="20"/>
          <w:szCs w:val="20"/>
        </w:rPr>
      </w:pPr>
      <w:r w:rsidRPr="000C4E11">
        <w:rPr>
          <w:rFonts w:ascii="Trebuchet MS" w:eastAsia="Times New Roman" w:hAnsi="Trebuchet MS" w:cs="Times New Roman"/>
          <w:b w:val="0"/>
          <w:snapToGrid w:val="0"/>
          <w:sz w:val="20"/>
          <w:szCs w:val="20"/>
        </w:rPr>
        <w:t>Possession of tobacco</w:t>
      </w:r>
    </w:p>
    <w:p w14:paraId="24645EAC" w14:textId="77777777" w:rsidR="000C4E11" w:rsidRPr="000C4E11" w:rsidRDefault="000C4E11" w:rsidP="000C4E11">
      <w:pPr>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ascii="Trebuchet MS" w:eastAsia="Times New Roman" w:hAnsi="Trebuchet MS" w:cs="Times New Roman"/>
          <w:b w:val="0"/>
          <w:snapToGrid w:val="0"/>
          <w:sz w:val="20"/>
          <w:szCs w:val="20"/>
        </w:rPr>
      </w:pPr>
      <w:r w:rsidRPr="000C4E11">
        <w:rPr>
          <w:rFonts w:ascii="Trebuchet MS" w:eastAsia="Times New Roman" w:hAnsi="Trebuchet MS" w:cs="Tahoma"/>
          <w:b w:val="0"/>
          <w:snapToGrid w:val="0"/>
          <w:sz w:val="20"/>
          <w:szCs w:val="20"/>
        </w:rPr>
        <w:t>Inappropriate physical contact (Major)</w:t>
      </w:r>
    </w:p>
    <w:p w14:paraId="441BF97C" w14:textId="77777777" w:rsidR="000C4E11" w:rsidRPr="000C4E11" w:rsidRDefault="000C4E11" w:rsidP="000C4E11">
      <w:pPr>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ascii="Trebuchet MS" w:eastAsia="Times New Roman" w:hAnsi="Trebuchet MS" w:cs="Times New Roman"/>
          <w:b w:val="0"/>
          <w:snapToGrid w:val="0"/>
          <w:sz w:val="20"/>
          <w:szCs w:val="20"/>
        </w:rPr>
      </w:pPr>
      <w:r w:rsidRPr="000C4E11">
        <w:rPr>
          <w:rFonts w:ascii="Trebuchet MS" w:eastAsia="Times New Roman" w:hAnsi="Trebuchet MS" w:cs="Tahoma"/>
          <w:b w:val="0"/>
          <w:snapToGrid w:val="0"/>
          <w:sz w:val="20"/>
          <w:szCs w:val="20"/>
        </w:rPr>
        <w:t>Throwing objects off the bus</w:t>
      </w:r>
    </w:p>
    <w:p w14:paraId="1A81F0B1" w14:textId="77777777" w:rsidR="000C4E11" w:rsidRPr="000C4E11" w:rsidRDefault="000C4E11" w:rsidP="000C4E1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ind w:left="720"/>
        <w:rPr>
          <w:rFonts w:ascii="Trebuchet MS" w:eastAsia="Times New Roman" w:hAnsi="Trebuchet MS" w:cs="Times New Roman"/>
          <w:b w:val="0"/>
          <w:snapToGrid w:val="0"/>
          <w:sz w:val="20"/>
          <w:szCs w:val="20"/>
        </w:rPr>
      </w:pPr>
    </w:p>
    <w:p w14:paraId="343125EB" w14:textId="77777777" w:rsidR="000C4E11" w:rsidRPr="000C4E11" w:rsidRDefault="000C4E11" w:rsidP="000C4E11">
      <w:pPr>
        <w:tabs>
          <w:tab w:val="left" w:pos="743"/>
        </w:tabs>
        <w:spacing w:after="0" w:line="240" w:lineRule="auto"/>
        <w:rPr>
          <w:rFonts w:ascii="Trebuchet MS" w:eastAsia="Times New Roman" w:hAnsi="Trebuchet MS" w:cs="Tahoma"/>
          <w:b w:val="0"/>
          <w:sz w:val="20"/>
          <w:szCs w:val="20"/>
        </w:rPr>
      </w:pPr>
      <w:r w:rsidRPr="000C4E11">
        <w:rPr>
          <w:rFonts w:ascii="Trebuchet MS" w:eastAsia="Times New Roman" w:hAnsi="Trebuchet MS" w:cs="Tahoma"/>
          <w:b w:val="0"/>
          <w:sz w:val="20"/>
          <w:szCs w:val="20"/>
        </w:rPr>
        <w:t xml:space="preserve">The student will be suspended from the bus for the remainder of the year for behaviors such as possession of weapons or drugs or severe disrespect of the driver.  When a student is denied bus transportation due to misconduct, his/her absence from school is </w:t>
      </w:r>
      <w:r w:rsidRPr="000C4E11">
        <w:rPr>
          <w:rFonts w:ascii="Trebuchet MS" w:eastAsia="Times New Roman" w:hAnsi="Trebuchet MS" w:cs="Tahoma"/>
          <w:b w:val="0"/>
          <w:sz w:val="20"/>
          <w:szCs w:val="20"/>
          <w:u w:val="single"/>
        </w:rPr>
        <w:t>not</w:t>
      </w:r>
      <w:r w:rsidRPr="000C4E11">
        <w:rPr>
          <w:rFonts w:ascii="Trebuchet MS" w:eastAsia="Times New Roman" w:hAnsi="Trebuchet MS" w:cs="Tahoma"/>
          <w:b w:val="0"/>
          <w:sz w:val="20"/>
          <w:szCs w:val="20"/>
        </w:rPr>
        <w:t xml:space="preserve"> excused.  The parent/guardian shall be expected to provide transportation during the time the student is excluded from the bus.</w:t>
      </w:r>
    </w:p>
    <w:p w14:paraId="717AAFBA" w14:textId="77777777" w:rsidR="000C4E11" w:rsidRPr="000C4E11" w:rsidRDefault="000C4E11" w:rsidP="000C4E11">
      <w:pPr>
        <w:spacing w:after="0" w:line="240" w:lineRule="auto"/>
        <w:rPr>
          <w:rFonts w:ascii="Times New Roman" w:eastAsia="Times New Roman" w:hAnsi="Times New Roman" w:cs="Times New Roman"/>
          <w:b w:val="0"/>
          <w:snapToGrid w:val="0"/>
          <w:sz w:val="20"/>
          <w:szCs w:val="20"/>
        </w:rPr>
      </w:pPr>
    </w:p>
    <w:p w14:paraId="1C73821D" w14:textId="77777777" w:rsidR="000C4E11" w:rsidRPr="000C4E11" w:rsidRDefault="000C4E11" w:rsidP="000C4E11">
      <w:pPr>
        <w:keepNext/>
        <w:tabs>
          <w:tab w:val="left" w:pos="460"/>
          <w:tab w:val="left" w:pos="720"/>
          <w:tab w:val="left" w:pos="1080"/>
          <w:tab w:val="left" w:pos="2340"/>
          <w:tab w:val="left" w:pos="3700"/>
          <w:tab w:val="left" w:pos="4240"/>
          <w:tab w:val="left" w:pos="4500"/>
          <w:tab w:val="left" w:pos="4960"/>
          <w:tab w:val="left" w:pos="5400"/>
        </w:tabs>
        <w:spacing w:after="0" w:line="240" w:lineRule="auto"/>
        <w:ind w:right="-28"/>
        <w:jc w:val="center"/>
        <w:outlineLvl w:val="1"/>
        <w:rPr>
          <w:rFonts w:ascii="Trebuchet MS" w:eastAsia="Times New Roman" w:hAnsi="Trebuchet MS" w:cs="Times New Roman"/>
          <w:b w:val="0"/>
          <w:i/>
          <w:snapToGrid w:val="0"/>
          <w:sz w:val="20"/>
          <w:szCs w:val="20"/>
          <w:u w:val="single"/>
        </w:rPr>
      </w:pPr>
      <w:bookmarkStart w:id="39" w:name="_Toc260138963"/>
      <w:bookmarkStart w:id="40" w:name="_Toc11414676"/>
      <w:r w:rsidRPr="000C4E11">
        <w:rPr>
          <w:rFonts w:ascii="Trebuchet MS" w:eastAsia="Times New Roman" w:hAnsi="Trebuchet MS" w:cs="Times New Roman"/>
          <w:b w:val="0"/>
          <w:i/>
          <w:snapToGrid w:val="0"/>
          <w:sz w:val="20"/>
          <w:szCs w:val="20"/>
          <w:u w:val="single"/>
        </w:rPr>
        <w:t>Consequences for Infractions of Bus Conduct</w:t>
      </w:r>
      <w:bookmarkEnd w:id="39"/>
      <w:bookmarkEnd w:id="40"/>
    </w:p>
    <w:p w14:paraId="56EE48EE" w14:textId="77777777" w:rsidR="000C4E11" w:rsidRPr="000C4E11" w:rsidRDefault="000C4E11" w:rsidP="000C4E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ascii="Trebuchet MS" w:eastAsia="Times New Roman" w:hAnsi="Trebuchet MS" w:cs="Times New Roman"/>
          <w:snapToGrid w:val="0"/>
          <w:sz w:val="20"/>
          <w:szCs w:val="20"/>
          <w:u w:val="single"/>
        </w:rPr>
      </w:pPr>
    </w:p>
    <w:p w14:paraId="4BF488FF" w14:textId="77777777" w:rsidR="000C4E11" w:rsidRPr="000C4E11" w:rsidRDefault="000C4E11" w:rsidP="000C4E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ascii="Trebuchet MS" w:eastAsia="Times New Roman" w:hAnsi="Trebuchet MS" w:cs="Times New Roman"/>
          <w:snapToGrid w:val="0"/>
          <w:sz w:val="20"/>
          <w:szCs w:val="20"/>
        </w:rPr>
      </w:pPr>
      <w:r w:rsidRPr="000C4E11">
        <w:rPr>
          <w:rFonts w:ascii="Trebuchet MS" w:eastAsia="Times New Roman" w:hAnsi="Trebuchet MS" w:cs="Times New Roman"/>
          <w:b w:val="0"/>
          <w:sz w:val="20"/>
          <w:szCs w:val="20"/>
        </w:rPr>
        <w:t xml:space="preserve">Transportation by bus to and from school each day that is provided by </w:t>
      </w:r>
      <w:r w:rsidR="00B76DED">
        <w:rPr>
          <w:rFonts w:ascii="Trebuchet MS" w:eastAsia="Times New Roman" w:hAnsi="Trebuchet MS" w:cs="Times New Roman"/>
          <w:b w:val="0"/>
          <w:sz w:val="20"/>
          <w:szCs w:val="20"/>
        </w:rPr>
        <w:t>the Houston County school district</w:t>
      </w:r>
      <w:r w:rsidRPr="000C4E11">
        <w:rPr>
          <w:rFonts w:ascii="Trebuchet MS" w:eastAsia="Times New Roman" w:hAnsi="Trebuchet MS" w:cs="Times New Roman"/>
          <w:b w:val="0"/>
          <w:sz w:val="20"/>
          <w:szCs w:val="20"/>
        </w:rPr>
        <w:t xml:space="preserve"> is a privilege. Students who choose to behave in an unruly manner and refuse to follow the rules sacrifice the safety of other students and the driver.  Discipline for student misbehavior while riding the bus is progressive and ranges from parent/driver conferences to having the privilege of transportation provided b</w:t>
      </w:r>
      <w:r w:rsidR="00B76DED">
        <w:rPr>
          <w:rFonts w:ascii="Trebuchet MS" w:eastAsia="Times New Roman" w:hAnsi="Trebuchet MS" w:cs="Times New Roman"/>
          <w:b w:val="0"/>
          <w:sz w:val="20"/>
          <w:szCs w:val="20"/>
        </w:rPr>
        <w:t>y a Houston County school district</w:t>
      </w:r>
      <w:r w:rsidRPr="000C4E11">
        <w:rPr>
          <w:rFonts w:ascii="Trebuchet MS" w:eastAsia="Times New Roman" w:hAnsi="Trebuchet MS" w:cs="Times New Roman"/>
          <w:b w:val="0"/>
          <w:sz w:val="20"/>
          <w:szCs w:val="20"/>
        </w:rPr>
        <w:t xml:space="preserve"> taken away completely. Ultimately, all discipline procedures are at the discretion of the principal and depends on the severity of the offense.</w:t>
      </w:r>
    </w:p>
    <w:p w14:paraId="2908EB2C" w14:textId="77777777" w:rsidR="000C4E11" w:rsidRPr="000C4E11" w:rsidRDefault="000C4E11" w:rsidP="000C4E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ascii="Trebuchet MS" w:eastAsia="Times New Roman" w:hAnsi="Trebuchet MS" w:cs="Times New Roman"/>
          <w:snapToGrid w:val="0"/>
          <w:sz w:val="20"/>
          <w:szCs w:val="20"/>
        </w:rPr>
      </w:pPr>
    </w:p>
    <w:p w14:paraId="5BFFC20C" w14:textId="77777777" w:rsidR="000C4E11" w:rsidRPr="000C4E11" w:rsidRDefault="000C4E11" w:rsidP="000C4E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ascii="Trebuchet MS" w:eastAsia="Times New Roman" w:hAnsi="Trebuchet MS" w:cs="Times New Roman"/>
          <w:b w:val="0"/>
          <w:snapToGrid w:val="0"/>
          <w:sz w:val="20"/>
          <w:szCs w:val="20"/>
        </w:rPr>
      </w:pPr>
      <w:r w:rsidRPr="000C4E11">
        <w:rPr>
          <w:rFonts w:ascii="Trebuchet MS" w:eastAsia="Times New Roman" w:hAnsi="Trebuchet MS" w:cs="Times New Roman"/>
          <w:snapToGrid w:val="0"/>
          <w:sz w:val="20"/>
          <w:szCs w:val="20"/>
        </w:rPr>
        <w:t>First Sign of Student Misbehavior:</w:t>
      </w:r>
      <w:r w:rsidRPr="000C4E11">
        <w:rPr>
          <w:rFonts w:ascii="Trebuchet MS" w:eastAsia="Times New Roman" w:hAnsi="Trebuchet MS" w:cs="Times New Roman"/>
          <w:b w:val="0"/>
          <w:snapToGrid w:val="0"/>
          <w:sz w:val="20"/>
          <w:szCs w:val="20"/>
        </w:rPr>
        <w:t xml:space="preserve">  The bus driver will attempt to make contact with the parent to ask for help with the student.  The driver will document the specific elements of the incident and document the conversation with the parent.</w:t>
      </w:r>
    </w:p>
    <w:p w14:paraId="121FD38A" w14:textId="77777777" w:rsidR="000C4E11" w:rsidRPr="000C4E11" w:rsidRDefault="000C4E11" w:rsidP="000C4E11">
      <w:pPr>
        <w:tabs>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ascii="Trebuchet MS" w:eastAsia="Times New Roman" w:hAnsi="Trebuchet MS" w:cs="Times New Roman"/>
          <w:snapToGrid w:val="0"/>
          <w:sz w:val="20"/>
          <w:szCs w:val="20"/>
        </w:rPr>
      </w:pPr>
    </w:p>
    <w:p w14:paraId="5CB002C9" w14:textId="77777777" w:rsidR="000C4E11" w:rsidRPr="000C4E11" w:rsidRDefault="000C4E11" w:rsidP="000C4E11">
      <w:pPr>
        <w:tabs>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ascii="Trebuchet MS" w:eastAsia="Times New Roman" w:hAnsi="Trebuchet MS" w:cs="Times New Roman"/>
          <w:b w:val="0"/>
          <w:snapToGrid w:val="0"/>
          <w:sz w:val="20"/>
          <w:szCs w:val="20"/>
        </w:rPr>
      </w:pPr>
      <w:r w:rsidRPr="000C4E11">
        <w:rPr>
          <w:rFonts w:ascii="Trebuchet MS" w:eastAsia="Times New Roman" w:hAnsi="Trebuchet MS" w:cs="Times New Roman"/>
          <w:snapToGrid w:val="0"/>
          <w:sz w:val="20"/>
          <w:szCs w:val="20"/>
        </w:rPr>
        <w:t>First Bus Report:</w:t>
      </w:r>
      <w:r w:rsidRPr="000C4E11">
        <w:rPr>
          <w:rFonts w:ascii="Trebuchet MS" w:eastAsia="Times New Roman" w:hAnsi="Trebuchet MS" w:cs="Times New Roman"/>
          <w:b w:val="0"/>
          <w:snapToGrid w:val="0"/>
          <w:sz w:val="20"/>
          <w:szCs w:val="20"/>
        </w:rPr>
        <w:t xml:space="preserve">   A conference may be held with the school official, parent, and driver. A contract may be executed between student, parents, and school.</w:t>
      </w:r>
    </w:p>
    <w:p w14:paraId="1FE2DD96" w14:textId="77777777" w:rsidR="000C4E11" w:rsidRPr="000C4E11" w:rsidRDefault="000C4E11" w:rsidP="000C4E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ascii="Trebuchet MS" w:eastAsia="Times New Roman" w:hAnsi="Trebuchet MS" w:cs="Times New Roman"/>
          <w:b w:val="0"/>
          <w:snapToGrid w:val="0"/>
          <w:sz w:val="20"/>
          <w:szCs w:val="20"/>
        </w:rPr>
      </w:pPr>
    </w:p>
    <w:p w14:paraId="6432D44F" w14:textId="77777777" w:rsidR="000C4E11" w:rsidRPr="000C4E11" w:rsidRDefault="000C4E11" w:rsidP="000C4E11">
      <w:pPr>
        <w:tabs>
          <w:tab w:val="left" w:pos="720"/>
          <w:tab w:val="left" w:pos="1440"/>
          <w:tab w:val="left" w:pos="2160"/>
          <w:tab w:val="left" w:pos="243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ascii="Trebuchet MS" w:eastAsia="Times New Roman" w:hAnsi="Trebuchet MS" w:cs="Times New Roman"/>
          <w:b w:val="0"/>
          <w:snapToGrid w:val="0"/>
          <w:sz w:val="20"/>
          <w:szCs w:val="20"/>
        </w:rPr>
      </w:pPr>
      <w:r w:rsidRPr="000C4E11">
        <w:rPr>
          <w:rFonts w:ascii="Trebuchet MS" w:eastAsia="Times New Roman" w:hAnsi="Trebuchet MS" w:cs="Times New Roman"/>
          <w:snapToGrid w:val="0"/>
          <w:sz w:val="20"/>
          <w:szCs w:val="20"/>
        </w:rPr>
        <w:t>Second Bus Report:</w:t>
      </w:r>
      <w:r w:rsidRPr="000C4E11">
        <w:rPr>
          <w:rFonts w:ascii="Trebuchet MS" w:eastAsia="Times New Roman" w:hAnsi="Trebuchet MS" w:cs="Times New Roman"/>
          <w:b w:val="0"/>
          <w:snapToGrid w:val="0"/>
          <w:sz w:val="20"/>
          <w:szCs w:val="20"/>
        </w:rPr>
        <w:tab/>
        <w:t>One (1) day off bus.</w:t>
      </w:r>
    </w:p>
    <w:p w14:paraId="27357532" w14:textId="77777777" w:rsidR="000C4E11" w:rsidRPr="000C4E11" w:rsidRDefault="000C4E11" w:rsidP="000C4E11">
      <w:pPr>
        <w:tabs>
          <w:tab w:val="left" w:pos="720"/>
          <w:tab w:val="left" w:pos="1440"/>
          <w:tab w:val="left" w:pos="2160"/>
          <w:tab w:val="left" w:pos="243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ascii="Trebuchet MS" w:eastAsia="Times New Roman" w:hAnsi="Trebuchet MS" w:cs="Times New Roman"/>
          <w:b w:val="0"/>
          <w:snapToGrid w:val="0"/>
          <w:sz w:val="20"/>
          <w:szCs w:val="20"/>
        </w:rPr>
      </w:pPr>
    </w:p>
    <w:p w14:paraId="50B53875" w14:textId="77777777" w:rsidR="000C4E11" w:rsidRPr="000C4E11" w:rsidRDefault="000C4E11" w:rsidP="000C4E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ascii="Trebuchet MS" w:eastAsia="Times New Roman" w:hAnsi="Trebuchet MS" w:cs="Times New Roman"/>
          <w:b w:val="0"/>
          <w:snapToGrid w:val="0"/>
          <w:sz w:val="20"/>
          <w:szCs w:val="20"/>
        </w:rPr>
      </w:pPr>
      <w:r w:rsidRPr="000C4E11">
        <w:rPr>
          <w:rFonts w:ascii="Trebuchet MS" w:eastAsia="Times New Roman" w:hAnsi="Trebuchet MS" w:cs="Times New Roman"/>
          <w:snapToGrid w:val="0"/>
          <w:sz w:val="20"/>
          <w:szCs w:val="20"/>
        </w:rPr>
        <w:t>Third Bus Report:</w:t>
      </w:r>
      <w:r w:rsidRPr="000C4E11">
        <w:rPr>
          <w:rFonts w:ascii="Trebuchet MS" w:eastAsia="Times New Roman" w:hAnsi="Trebuchet MS" w:cs="Times New Roman"/>
          <w:snapToGrid w:val="0"/>
          <w:sz w:val="20"/>
          <w:szCs w:val="20"/>
        </w:rPr>
        <w:tab/>
      </w:r>
      <w:r w:rsidRPr="000C4E11">
        <w:rPr>
          <w:rFonts w:ascii="Trebuchet MS" w:eastAsia="Times New Roman" w:hAnsi="Trebuchet MS" w:cs="Times New Roman"/>
          <w:b w:val="0"/>
          <w:snapToGrid w:val="0"/>
          <w:sz w:val="20"/>
          <w:szCs w:val="20"/>
        </w:rPr>
        <w:t>Three (3) days off bus.</w:t>
      </w:r>
    </w:p>
    <w:p w14:paraId="07F023C8" w14:textId="77777777" w:rsidR="000C4E11" w:rsidRPr="000C4E11" w:rsidRDefault="000C4E11" w:rsidP="000C4E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ascii="Trebuchet MS" w:eastAsia="Times New Roman" w:hAnsi="Trebuchet MS" w:cs="Times New Roman"/>
          <w:b w:val="0"/>
          <w:snapToGrid w:val="0"/>
          <w:sz w:val="20"/>
          <w:szCs w:val="20"/>
        </w:rPr>
      </w:pPr>
    </w:p>
    <w:p w14:paraId="0DAFD3B6" w14:textId="77777777" w:rsidR="000C4E11" w:rsidRPr="000C4E11" w:rsidRDefault="000C4E11" w:rsidP="000C4E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ascii="Trebuchet MS" w:eastAsia="Times New Roman" w:hAnsi="Trebuchet MS" w:cs="Times New Roman"/>
          <w:b w:val="0"/>
          <w:snapToGrid w:val="0"/>
          <w:sz w:val="20"/>
          <w:szCs w:val="20"/>
        </w:rPr>
      </w:pPr>
      <w:r w:rsidRPr="000C4E11">
        <w:rPr>
          <w:rFonts w:ascii="Trebuchet MS" w:eastAsia="Times New Roman" w:hAnsi="Trebuchet MS" w:cs="Times New Roman"/>
          <w:snapToGrid w:val="0"/>
          <w:sz w:val="20"/>
          <w:szCs w:val="20"/>
        </w:rPr>
        <w:t>Fourth Bus Report:</w:t>
      </w:r>
      <w:r w:rsidRPr="000C4E11">
        <w:rPr>
          <w:rFonts w:ascii="Trebuchet MS" w:eastAsia="Times New Roman" w:hAnsi="Trebuchet MS" w:cs="Times New Roman"/>
          <w:snapToGrid w:val="0"/>
          <w:sz w:val="20"/>
          <w:szCs w:val="20"/>
        </w:rPr>
        <w:tab/>
      </w:r>
      <w:r w:rsidRPr="000C4E11">
        <w:rPr>
          <w:rFonts w:ascii="Trebuchet MS" w:eastAsia="Times New Roman" w:hAnsi="Trebuchet MS" w:cs="Times New Roman"/>
          <w:b w:val="0"/>
          <w:snapToGrid w:val="0"/>
          <w:sz w:val="20"/>
          <w:szCs w:val="20"/>
        </w:rPr>
        <w:t>Five (5) days off bus.</w:t>
      </w:r>
    </w:p>
    <w:p w14:paraId="4BDB5498" w14:textId="77777777" w:rsidR="000C4E11" w:rsidRPr="000C4E11" w:rsidRDefault="000C4E11" w:rsidP="000C4E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ascii="Trebuchet MS" w:eastAsia="Times New Roman" w:hAnsi="Trebuchet MS" w:cs="Times New Roman"/>
          <w:b w:val="0"/>
          <w:snapToGrid w:val="0"/>
          <w:sz w:val="20"/>
          <w:szCs w:val="20"/>
        </w:rPr>
      </w:pPr>
    </w:p>
    <w:p w14:paraId="05A04650" w14:textId="77777777" w:rsidR="000C4E11" w:rsidRPr="000C4E11" w:rsidRDefault="000C4E11" w:rsidP="000C4E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ascii="Trebuchet MS" w:eastAsia="Times New Roman" w:hAnsi="Trebuchet MS" w:cs="Times New Roman"/>
          <w:b w:val="0"/>
          <w:snapToGrid w:val="0"/>
          <w:sz w:val="20"/>
          <w:szCs w:val="20"/>
        </w:rPr>
      </w:pPr>
      <w:r w:rsidRPr="000C4E11">
        <w:rPr>
          <w:rFonts w:ascii="Trebuchet MS" w:eastAsia="Times New Roman" w:hAnsi="Trebuchet MS" w:cs="Times New Roman"/>
          <w:snapToGrid w:val="0"/>
          <w:sz w:val="20"/>
          <w:szCs w:val="20"/>
        </w:rPr>
        <w:t>Fifth</w:t>
      </w:r>
      <w:r w:rsidRPr="000C4E11">
        <w:rPr>
          <w:rFonts w:ascii="Trebuchet MS" w:eastAsia="Times New Roman" w:hAnsi="Trebuchet MS" w:cs="Times New Roman"/>
          <w:b w:val="0"/>
          <w:snapToGrid w:val="0"/>
          <w:sz w:val="20"/>
          <w:szCs w:val="20"/>
        </w:rPr>
        <w:t xml:space="preserve"> </w:t>
      </w:r>
      <w:r w:rsidRPr="000C4E11">
        <w:rPr>
          <w:rFonts w:ascii="Trebuchet MS" w:eastAsia="Times New Roman" w:hAnsi="Trebuchet MS" w:cs="Times New Roman"/>
          <w:snapToGrid w:val="0"/>
          <w:sz w:val="20"/>
          <w:szCs w:val="20"/>
        </w:rPr>
        <w:t>Bus Report:</w:t>
      </w:r>
      <w:r w:rsidRPr="000C4E11">
        <w:rPr>
          <w:rFonts w:ascii="Trebuchet MS" w:eastAsia="Times New Roman" w:hAnsi="Trebuchet MS" w:cs="Times New Roman"/>
          <w:snapToGrid w:val="0"/>
          <w:sz w:val="20"/>
          <w:szCs w:val="20"/>
        </w:rPr>
        <w:tab/>
      </w:r>
      <w:r w:rsidRPr="000C4E11">
        <w:rPr>
          <w:rFonts w:ascii="Trebuchet MS" w:eastAsia="Times New Roman" w:hAnsi="Trebuchet MS" w:cs="Times New Roman"/>
          <w:b w:val="0"/>
          <w:snapToGrid w:val="0"/>
          <w:sz w:val="20"/>
          <w:szCs w:val="20"/>
        </w:rPr>
        <w:t>Seven (7) days off bus.</w:t>
      </w:r>
    </w:p>
    <w:p w14:paraId="2916C19D" w14:textId="77777777" w:rsidR="000C4E11" w:rsidRPr="000C4E11" w:rsidRDefault="000C4E11" w:rsidP="000C4E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ascii="Trebuchet MS" w:eastAsia="Times New Roman" w:hAnsi="Trebuchet MS" w:cs="Times New Roman"/>
          <w:b w:val="0"/>
          <w:snapToGrid w:val="0"/>
          <w:sz w:val="20"/>
          <w:szCs w:val="20"/>
        </w:rPr>
      </w:pPr>
    </w:p>
    <w:p w14:paraId="5ADC83BC" w14:textId="77777777" w:rsidR="000C4E11" w:rsidRPr="000C4E11" w:rsidRDefault="000C4E11" w:rsidP="000C4E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ascii="Trebuchet MS" w:eastAsia="Times New Roman" w:hAnsi="Trebuchet MS" w:cs="Times New Roman"/>
          <w:b w:val="0"/>
          <w:snapToGrid w:val="0"/>
          <w:sz w:val="20"/>
          <w:szCs w:val="20"/>
        </w:rPr>
      </w:pPr>
      <w:r w:rsidRPr="000C4E11">
        <w:rPr>
          <w:rFonts w:ascii="Trebuchet MS" w:eastAsia="Times New Roman" w:hAnsi="Trebuchet MS" w:cs="Times New Roman"/>
          <w:snapToGrid w:val="0"/>
          <w:sz w:val="20"/>
          <w:szCs w:val="20"/>
        </w:rPr>
        <w:t>Sixth Bus Repor</w:t>
      </w:r>
      <w:r w:rsidRPr="000C4E11">
        <w:rPr>
          <w:rFonts w:ascii="Trebuchet MS" w:eastAsia="Times New Roman" w:hAnsi="Trebuchet MS" w:cs="Times New Roman"/>
          <w:b w:val="0"/>
          <w:snapToGrid w:val="0"/>
          <w:sz w:val="20"/>
          <w:szCs w:val="20"/>
        </w:rPr>
        <w:t>t:</w:t>
      </w:r>
      <w:r w:rsidRPr="000C4E11">
        <w:rPr>
          <w:rFonts w:ascii="Trebuchet MS" w:eastAsia="Times New Roman" w:hAnsi="Trebuchet MS" w:cs="Times New Roman"/>
          <w:b w:val="0"/>
          <w:snapToGrid w:val="0"/>
          <w:sz w:val="20"/>
          <w:szCs w:val="20"/>
        </w:rPr>
        <w:tab/>
        <w:t>Ten (10) days off bus.</w:t>
      </w:r>
    </w:p>
    <w:p w14:paraId="74869460" w14:textId="77777777" w:rsidR="000C4E11" w:rsidRPr="000C4E11" w:rsidRDefault="000C4E11" w:rsidP="000C4E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ascii="Trebuchet MS" w:eastAsia="Times New Roman" w:hAnsi="Trebuchet MS" w:cs="Times New Roman"/>
          <w:b w:val="0"/>
          <w:snapToGrid w:val="0"/>
          <w:sz w:val="20"/>
          <w:szCs w:val="20"/>
        </w:rPr>
      </w:pPr>
    </w:p>
    <w:p w14:paraId="26F877ED" w14:textId="77777777" w:rsidR="000C4E11" w:rsidRPr="000C4E11" w:rsidRDefault="000C4E11" w:rsidP="000C4E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ascii="Trebuchet MS" w:eastAsia="Times New Roman" w:hAnsi="Trebuchet MS" w:cs="Times New Roman"/>
          <w:b w:val="0"/>
          <w:snapToGrid w:val="0"/>
          <w:sz w:val="20"/>
          <w:szCs w:val="20"/>
        </w:rPr>
      </w:pPr>
      <w:r w:rsidRPr="000C4E11">
        <w:rPr>
          <w:rFonts w:ascii="Trebuchet MS" w:eastAsia="Times New Roman" w:hAnsi="Trebuchet MS" w:cs="Times New Roman"/>
          <w:snapToGrid w:val="0"/>
          <w:sz w:val="20"/>
          <w:szCs w:val="20"/>
        </w:rPr>
        <w:t>Seventh Bus Report:</w:t>
      </w:r>
      <w:r w:rsidRPr="000C4E11">
        <w:rPr>
          <w:rFonts w:ascii="Trebuchet MS" w:eastAsia="Times New Roman" w:hAnsi="Trebuchet MS" w:cs="Times New Roman"/>
          <w:snapToGrid w:val="0"/>
          <w:sz w:val="20"/>
          <w:szCs w:val="20"/>
        </w:rPr>
        <w:tab/>
      </w:r>
      <w:r w:rsidRPr="000C4E11">
        <w:rPr>
          <w:rFonts w:ascii="Trebuchet MS" w:eastAsia="Times New Roman" w:hAnsi="Trebuchet MS" w:cs="Times New Roman"/>
          <w:b w:val="0"/>
          <w:snapToGrid w:val="0"/>
          <w:sz w:val="20"/>
          <w:szCs w:val="20"/>
        </w:rPr>
        <w:t>Off bus the remainder of the year.</w:t>
      </w:r>
    </w:p>
    <w:p w14:paraId="187F57B8" w14:textId="77777777" w:rsidR="000C4E11" w:rsidRPr="000C4E11" w:rsidRDefault="000C4E11" w:rsidP="000C4E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ascii="Trebuchet MS" w:eastAsia="Times New Roman" w:hAnsi="Trebuchet MS" w:cs="Times New Roman"/>
          <w:b w:val="0"/>
          <w:snapToGrid w:val="0"/>
          <w:sz w:val="20"/>
          <w:szCs w:val="20"/>
        </w:rPr>
      </w:pPr>
    </w:p>
    <w:p w14:paraId="5663EC5B" w14:textId="77777777" w:rsidR="000C4E11" w:rsidRPr="000C4E11" w:rsidRDefault="000C4E11" w:rsidP="000C4E11">
      <w:pPr>
        <w:spacing w:after="0" w:line="240" w:lineRule="auto"/>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 xml:space="preserve">* This is a suggested progressive discipline system that comes with principal discretion. </w:t>
      </w:r>
    </w:p>
    <w:p w14:paraId="54738AF4" w14:textId="77777777" w:rsidR="000C4E11" w:rsidRPr="000C4E11" w:rsidRDefault="000C4E11" w:rsidP="000C4E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ascii="Trebuchet MS" w:eastAsia="Times New Roman" w:hAnsi="Trebuchet MS" w:cs="Times New Roman"/>
          <w:b w:val="0"/>
          <w:snapToGrid w:val="0"/>
          <w:sz w:val="20"/>
          <w:szCs w:val="20"/>
        </w:rPr>
      </w:pPr>
    </w:p>
    <w:p w14:paraId="4AB91DE5" w14:textId="77777777" w:rsidR="000C4E11" w:rsidRPr="000C4E11" w:rsidRDefault="000C4E11" w:rsidP="000C4E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ascii="Trebuchet MS" w:eastAsia="Times New Roman" w:hAnsi="Trebuchet MS" w:cs="Times New Roman"/>
          <w:b w:val="0"/>
          <w:snapToGrid w:val="0"/>
          <w:sz w:val="20"/>
          <w:szCs w:val="20"/>
        </w:rPr>
      </w:pPr>
      <w:r w:rsidRPr="000C4E11">
        <w:rPr>
          <w:rFonts w:ascii="Trebuchet MS" w:eastAsia="Times New Roman" w:hAnsi="Trebuchet MS" w:cs="Times New Roman"/>
          <w:b w:val="0"/>
          <w:snapToGrid w:val="0"/>
          <w:sz w:val="20"/>
          <w:szCs w:val="20"/>
        </w:rPr>
        <w:t>Please be aware that a student may be suspended from the bus for 1-10 days on the first report if the principal determines the incident warrants suspension.</w:t>
      </w:r>
    </w:p>
    <w:p w14:paraId="46ABBD8F" w14:textId="77777777" w:rsidR="000C4E11" w:rsidRPr="000C4E11" w:rsidRDefault="000C4E11" w:rsidP="000C4E11">
      <w:pPr>
        <w:spacing w:after="0" w:line="240" w:lineRule="auto"/>
        <w:rPr>
          <w:rFonts w:ascii="Times New Roman" w:eastAsia="Times New Roman" w:hAnsi="Times New Roman" w:cs="Times New Roman"/>
          <w:b w:val="0"/>
          <w:sz w:val="20"/>
          <w:szCs w:val="20"/>
        </w:rPr>
      </w:pPr>
      <w:bookmarkStart w:id="41" w:name="_Toc358105250"/>
      <w:bookmarkStart w:id="42" w:name="_Toc324751524"/>
    </w:p>
    <w:p w14:paraId="66FFC23F" w14:textId="77777777" w:rsidR="000C4E11" w:rsidRPr="000C4E11" w:rsidRDefault="000C4E11" w:rsidP="000C4E11">
      <w:pPr>
        <w:keepNext/>
        <w:tabs>
          <w:tab w:val="left" w:pos="460"/>
          <w:tab w:val="left" w:pos="720"/>
          <w:tab w:val="left" w:pos="1080"/>
          <w:tab w:val="left" w:pos="3700"/>
          <w:tab w:val="left" w:pos="4240"/>
          <w:tab w:val="left" w:pos="4500"/>
          <w:tab w:val="left" w:pos="4960"/>
          <w:tab w:val="left" w:pos="5400"/>
        </w:tabs>
        <w:spacing w:after="0" w:line="240" w:lineRule="auto"/>
        <w:ind w:right="-28"/>
        <w:jc w:val="both"/>
        <w:outlineLvl w:val="0"/>
        <w:rPr>
          <w:rFonts w:ascii="Trebuchet MS" w:eastAsia="Times New Roman" w:hAnsi="Trebuchet MS" w:cs="Times New Roman"/>
          <w:sz w:val="22"/>
          <w:szCs w:val="20"/>
          <w:u w:val="single"/>
        </w:rPr>
      </w:pPr>
      <w:bookmarkStart w:id="43" w:name="_Toc11414677"/>
      <w:r w:rsidRPr="000C4E11">
        <w:rPr>
          <w:rFonts w:ascii="Trebuchet MS" w:eastAsia="Times New Roman" w:hAnsi="Trebuchet MS" w:cs="Times New Roman"/>
          <w:sz w:val="22"/>
          <w:szCs w:val="20"/>
          <w:u w:val="single"/>
        </w:rPr>
        <w:t>B.Y.O.D. (Bring Your Own Device) Procedures</w:t>
      </w:r>
      <w:bookmarkEnd w:id="43"/>
    </w:p>
    <w:p w14:paraId="06BBA33E" w14:textId="77777777" w:rsidR="000C4E11" w:rsidRPr="000C4E11" w:rsidRDefault="000C4E11" w:rsidP="000C4E11">
      <w:pPr>
        <w:suppressAutoHyphens/>
        <w:autoSpaceDE w:val="0"/>
        <w:spacing w:after="0" w:line="240" w:lineRule="auto"/>
        <w:rPr>
          <w:rFonts w:ascii="Verdana" w:eastAsia="Times New Roman" w:hAnsi="Verdana" w:cs="Arial"/>
          <w:b w:val="0"/>
          <w:color w:val="000000"/>
          <w:sz w:val="24"/>
          <w:szCs w:val="24"/>
          <w:u w:val="single"/>
          <w:lang w:eastAsia="ar-SA"/>
        </w:rPr>
      </w:pPr>
    </w:p>
    <w:p w14:paraId="53C521CB" w14:textId="77777777" w:rsidR="000C4E11" w:rsidRPr="000C4E11" w:rsidRDefault="000C4E11" w:rsidP="000C4E11">
      <w:pPr>
        <w:spacing w:after="0" w:line="240" w:lineRule="auto"/>
        <w:jc w:val="both"/>
        <w:rPr>
          <w:rFonts w:ascii="Trebuchet MS" w:eastAsia="Verdana" w:hAnsi="Trebuchet MS" w:cs="Arial"/>
          <w:b w:val="0"/>
          <w:sz w:val="20"/>
          <w:szCs w:val="20"/>
        </w:rPr>
      </w:pPr>
      <w:r w:rsidRPr="000C4E11">
        <w:rPr>
          <w:rFonts w:ascii="Calibri" w:eastAsia="Verdana" w:hAnsi="Calibri" w:cs="Times New Roman"/>
          <w:b w:val="0"/>
          <w:sz w:val="22"/>
        </w:rPr>
        <w:t xml:space="preserve">As new technologies continue to change the world in which we live, they also provide many new and positive educational benefits for classroom instruction.  During the 2013-2014 school year, Bring Your Own Device, (BYOD) was piloted at all Houston County Elementary, Middle and High Schools.  Each school will notify parents of the program parameters at their schools.  Students who do not have their own device to bring to school will not be penalized.  Please do not feel obligated to purchase </w:t>
      </w:r>
      <w:r w:rsidRPr="000C4E11">
        <w:rPr>
          <w:rFonts w:ascii="Trebuchet MS" w:eastAsia="Verdana" w:hAnsi="Trebuchet MS" w:cs="Times New Roman"/>
          <w:b w:val="0"/>
          <w:sz w:val="20"/>
          <w:szCs w:val="20"/>
        </w:rPr>
        <w:t>a device for your child.</w:t>
      </w:r>
      <w:r w:rsidRPr="000C4E11">
        <w:rPr>
          <w:rFonts w:ascii="Calibri" w:eastAsia="Verdana" w:hAnsi="Calibri" w:cs="Times New Roman"/>
          <w:b w:val="0"/>
          <w:sz w:val="22"/>
        </w:rPr>
        <w:t xml:space="preserve"> In cases where all students do not have a device</w:t>
      </w:r>
      <w:r w:rsidRPr="000C4E11">
        <w:rPr>
          <w:rFonts w:ascii="Trebuchet MS" w:eastAsia="Verdana" w:hAnsi="Trebuchet MS" w:cs="Times New Roman"/>
          <w:b w:val="0"/>
          <w:sz w:val="20"/>
          <w:szCs w:val="20"/>
        </w:rPr>
        <w:t xml:space="preserve"> students will be encouraged to work collaboratively while allowing the owner of the device to be the one to manipulate and handle the device.</w:t>
      </w:r>
    </w:p>
    <w:p w14:paraId="464FCBC1" w14:textId="77777777" w:rsidR="000C4E11" w:rsidRPr="000C4E11" w:rsidRDefault="000C4E11" w:rsidP="000C4E11">
      <w:pPr>
        <w:suppressAutoHyphens/>
        <w:autoSpaceDE w:val="0"/>
        <w:spacing w:after="0" w:line="240" w:lineRule="auto"/>
        <w:rPr>
          <w:rFonts w:ascii="Trebuchet MS" w:eastAsia="Arial" w:hAnsi="Trebuchet MS" w:cs="Times New Roman"/>
          <w:sz w:val="20"/>
          <w:szCs w:val="20"/>
          <w:lang w:eastAsia="ar-SA"/>
        </w:rPr>
      </w:pPr>
    </w:p>
    <w:p w14:paraId="1A21DD18" w14:textId="77777777" w:rsidR="000C4E11" w:rsidRPr="000C4E11" w:rsidRDefault="000C4E11" w:rsidP="000C4E11">
      <w:pPr>
        <w:keepNext/>
        <w:tabs>
          <w:tab w:val="left" w:pos="460"/>
          <w:tab w:val="left" w:pos="720"/>
          <w:tab w:val="left" w:pos="1080"/>
          <w:tab w:val="left" w:pos="2340"/>
          <w:tab w:val="left" w:pos="3700"/>
          <w:tab w:val="left" w:pos="4240"/>
          <w:tab w:val="left" w:pos="4500"/>
          <w:tab w:val="left" w:pos="4960"/>
          <w:tab w:val="left" w:pos="5400"/>
        </w:tabs>
        <w:spacing w:after="0" w:line="240" w:lineRule="auto"/>
        <w:ind w:right="-28"/>
        <w:jc w:val="center"/>
        <w:outlineLvl w:val="1"/>
        <w:rPr>
          <w:rFonts w:ascii="Trebuchet MS" w:eastAsia="Times New Roman" w:hAnsi="Trebuchet MS" w:cs="Times New Roman"/>
          <w:b w:val="0"/>
          <w:i/>
          <w:snapToGrid w:val="0"/>
          <w:sz w:val="20"/>
          <w:szCs w:val="20"/>
          <w:u w:val="single"/>
        </w:rPr>
      </w:pPr>
      <w:bookmarkStart w:id="44" w:name="_Toc11414678"/>
      <w:r w:rsidRPr="000C4E11">
        <w:rPr>
          <w:rFonts w:ascii="Trebuchet MS" w:eastAsia="Times New Roman" w:hAnsi="Trebuchet MS" w:cs="Times New Roman"/>
          <w:b w:val="0"/>
          <w:i/>
          <w:snapToGrid w:val="0"/>
          <w:sz w:val="20"/>
          <w:szCs w:val="20"/>
          <w:u w:val="single"/>
        </w:rPr>
        <w:t>Definition of “Device”</w:t>
      </w:r>
      <w:bookmarkEnd w:id="44"/>
    </w:p>
    <w:p w14:paraId="5C8C6B09" w14:textId="77777777" w:rsidR="000C4E11" w:rsidRPr="000C4E11" w:rsidRDefault="000C4E11" w:rsidP="000C4E11">
      <w:pPr>
        <w:suppressAutoHyphens/>
        <w:autoSpaceDE w:val="0"/>
        <w:spacing w:after="0" w:line="240" w:lineRule="auto"/>
        <w:rPr>
          <w:rFonts w:ascii="Trebuchet MS" w:eastAsia="Arial" w:hAnsi="Trebuchet MS" w:cs="Times New Roman"/>
          <w:sz w:val="20"/>
          <w:szCs w:val="20"/>
          <w:u w:val="single"/>
          <w:lang w:eastAsia="ar-SA"/>
        </w:rPr>
      </w:pPr>
    </w:p>
    <w:p w14:paraId="3234499A" w14:textId="77777777" w:rsidR="000C4E11" w:rsidRPr="000C4E11" w:rsidRDefault="000C4E11" w:rsidP="000C4E11">
      <w:pPr>
        <w:suppressAutoHyphens/>
        <w:autoSpaceDE w:val="0"/>
        <w:spacing w:after="0" w:line="240" w:lineRule="auto"/>
        <w:rPr>
          <w:rFonts w:ascii="Calibri" w:eastAsia="Arial" w:hAnsi="Calibri" w:cs="Times New Roman"/>
          <w:b w:val="0"/>
          <w:color w:val="000000"/>
          <w:sz w:val="22"/>
          <w:lang w:eastAsia="ar-SA"/>
        </w:rPr>
      </w:pPr>
      <w:r w:rsidRPr="000C4E11">
        <w:rPr>
          <w:rFonts w:ascii="Calibri" w:eastAsia="Arial" w:hAnsi="Calibri" w:cs="Times New Roman"/>
          <w:b w:val="0"/>
          <w:color w:val="000000"/>
          <w:sz w:val="22"/>
          <w:lang w:eastAsia="ar-SA"/>
        </w:rPr>
        <w:t>For purposes of B.Y.O.D. (Bring Your Own Device), “device”</w:t>
      </w:r>
      <w:r w:rsidRPr="000C4E11">
        <w:rPr>
          <w:rFonts w:ascii="Calibri" w:eastAsia="Arial" w:hAnsi="Calibri" w:cs="Times New Roman"/>
          <w:bCs/>
          <w:i/>
          <w:iCs/>
          <w:color w:val="000000"/>
          <w:sz w:val="22"/>
          <w:lang w:eastAsia="ar-SA"/>
        </w:rPr>
        <w:t xml:space="preserve"> </w:t>
      </w:r>
      <w:r w:rsidRPr="000C4E11">
        <w:rPr>
          <w:rFonts w:ascii="Calibri" w:eastAsia="Arial" w:hAnsi="Calibri" w:cs="Times New Roman"/>
          <w:b w:val="0"/>
          <w:color w:val="000000"/>
          <w:sz w:val="22"/>
          <w:lang w:eastAsia="ar-SA"/>
        </w:rPr>
        <w:t xml:space="preserve">means a privately owned wireless and/or portable electronic hand held equipment that includes, but is not limited to, existing and emerging mobile communication systems and smart technologies, portable internet devices, hand held entertainment systems or portable information technology systems that can be used for word processing, wireless Internet access, image capture/recording, sound recording and information transmitting/receiving/storing, etc. </w:t>
      </w:r>
    </w:p>
    <w:p w14:paraId="3382A365" w14:textId="77777777" w:rsidR="000C4E11" w:rsidRPr="000C4E11" w:rsidRDefault="000C4E11" w:rsidP="000C4E11">
      <w:pPr>
        <w:suppressAutoHyphens/>
        <w:autoSpaceDE w:val="0"/>
        <w:spacing w:after="0" w:line="240" w:lineRule="auto"/>
        <w:rPr>
          <w:rFonts w:ascii="Trebuchet MS" w:eastAsia="Arial" w:hAnsi="Trebuchet MS" w:cs="Times New Roman"/>
          <w:b w:val="0"/>
          <w:sz w:val="20"/>
          <w:szCs w:val="20"/>
          <w:lang w:eastAsia="ar-SA"/>
        </w:rPr>
      </w:pPr>
    </w:p>
    <w:p w14:paraId="177B3BE9" w14:textId="77777777" w:rsidR="000C4E11" w:rsidRPr="000C4E11" w:rsidRDefault="000C4E11" w:rsidP="000C4E11">
      <w:pPr>
        <w:keepNext/>
        <w:tabs>
          <w:tab w:val="left" w:pos="460"/>
          <w:tab w:val="left" w:pos="720"/>
          <w:tab w:val="left" w:pos="1080"/>
          <w:tab w:val="left" w:pos="2340"/>
          <w:tab w:val="left" w:pos="3700"/>
          <w:tab w:val="left" w:pos="4240"/>
          <w:tab w:val="left" w:pos="4500"/>
          <w:tab w:val="left" w:pos="4960"/>
          <w:tab w:val="left" w:pos="5400"/>
        </w:tabs>
        <w:spacing w:after="0" w:line="240" w:lineRule="auto"/>
        <w:ind w:right="-28"/>
        <w:jc w:val="center"/>
        <w:outlineLvl w:val="1"/>
        <w:rPr>
          <w:rFonts w:ascii="Trebuchet MS" w:eastAsia="Times New Roman" w:hAnsi="Trebuchet MS" w:cs="Times New Roman"/>
          <w:b w:val="0"/>
          <w:i/>
          <w:snapToGrid w:val="0"/>
          <w:sz w:val="20"/>
          <w:szCs w:val="20"/>
          <w:u w:val="single"/>
        </w:rPr>
      </w:pPr>
      <w:bookmarkStart w:id="45" w:name="_Toc11414679"/>
      <w:r w:rsidRPr="000C4E11">
        <w:rPr>
          <w:rFonts w:ascii="Trebuchet MS" w:eastAsia="Times New Roman" w:hAnsi="Trebuchet MS" w:cs="Times New Roman"/>
          <w:b w:val="0"/>
          <w:i/>
          <w:snapToGrid w:val="0"/>
          <w:sz w:val="20"/>
          <w:szCs w:val="20"/>
          <w:u w:val="single"/>
        </w:rPr>
        <w:t>Internet</w:t>
      </w:r>
      <w:bookmarkEnd w:id="45"/>
      <w:r w:rsidRPr="000C4E11">
        <w:rPr>
          <w:rFonts w:ascii="Trebuchet MS" w:eastAsia="Times New Roman" w:hAnsi="Trebuchet MS" w:cs="Times New Roman"/>
          <w:b w:val="0"/>
          <w:i/>
          <w:snapToGrid w:val="0"/>
          <w:sz w:val="20"/>
          <w:szCs w:val="20"/>
          <w:u w:val="single"/>
        </w:rPr>
        <w:t xml:space="preserve"> </w:t>
      </w:r>
    </w:p>
    <w:p w14:paraId="5C71F136" w14:textId="77777777" w:rsidR="000C4E11" w:rsidRPr="000C4E11" w:rsidRDefault="000C4E11" w:rsidP="000C4E11">
      <w:pPr>
        <w:suppressAutoHyphens/>
        <w:autoSpaceDE w:val="0"/>
        <w:spacing w:after="0" w:line="240" w:lineRule="auto"/>
        <w:rPr>
          <w:rFonts w:ascii="Trebuchet MS" w:eastAsia="Arial" w:hAnsi="Trebuchet MS" w:cs="Times New Roman"/>
          <w:bCs/>
          <w:sz w:val="20"/>
          <w:szCs w:val="20"/>
          <w:u w:val="single"/>
          <w:lang w:eastAsia="ar-SA"/>
        </w:rPr>
      </w:pPr>
    </w:p>
    <w:p w14:paraId="307250A5" w14:textId="77777777" w:rsidR="000C4E11" w:rsidRPr="000C4E11" w:rsidRDefault="000C4E11" w:rsidP="000C4E11">
      <w:pPr>
        <w:suppressAutoHyphens/>
        <w:autoSpaceDE w:val="0"/>
        <w:spacing w:after="0" w:line="240" w:lineRule="auto"/>
        <w:rPr>
          <w:rFonts w:ascii="Trebuchet MS" w:eastAsia="Arial" w:hAnsi="Trebuchet MS" w:cs="Times New Roman"/>
          <w:b w:val="0"/>
          <w:sz w:val="20"/>
          <w:szCs w:val="20"/>
          <w:lang w:eastAsia="ar-SA"/>
        </w:rPr>
      </w:pPr>
      <w:r w:rsidRPr="000C4E11">
        <w:rPr>
          <w:rFonts w:ascii="Trebuchet MS" w:eastAsia="Arial" w:hAnsi="Trebuchet MS" w:cs="Times New Roman"/>
          <w:b w:val="0"/>
          <w:sz w:val="20"/>
          <w:szCs w:val="20"/>
          <w:lang w:eastAsia="ar-SA"/>
        </w:rPr>
        <w:t xml:space="preserve">Only the internet gateway (HCBE_BYOD) provided by the school should be accessed while on campus. Personal internet connective devices such as but not limited to cell phones/cell network adapters should not be used to access outside internet sources at any time. </w:t>
      </w:r>
    </w:p>
    <w:p w14:paraId="40ED6998" w14:textId="77777777" w:rsidR="000C4E11" w:rsidRPr="000C4E11" w:rsidRDefault="000C4E11" w:rsidP="000C4E11">
      <w:pPr>
        <w:keepNext/>
        <w:tabs>
          <w:tab w:val="left" w:pos="460"/>
          <w:tab w:val="left" w:pos="720"/>
          <w:tab w:val="left" w:pos="1080"/>
          <w:tab w:val="left" w:pos="2340"/>
          <w:tab w:val="left" w:pos="3700"/>
          <w:tab w:val="left" w:pos="4240"/>
          <w:tab w:val="left" w:pos="4500"/>
          <w:tab w:val="left" w:pos="4960"/>
          <w:tab w:val="left" w:pos="5400"/>
        </w:tabs>
        <w:spacing w:after="0" w:line="240" w:lineRule="auto"/>
        <w:ind w:right="-28"/>
        <w:jc w:val="center"/>
        <w:outlineLvl w:val="1"/>
        <w:rPr>
          <w:rFonts w:ascii="Trebuchet MS" w:eastAsia="Times New Roman" w:hAnsi="Trebuchet MS" w:cs="Times New Roman"/>
          <w:b w:val="0"/>
          <w:i/>
          <w:snapToGrid w:val="0"/>
          <w:sz w:val="20"/>
          <w:szCs w:val="20"/>
          <w:u w:val="single"/>
        </w:rPr>
      </w:pPr>
      <w:bookmarkStart w:id="46" w:name="_Toc11414680"/>
      <w:r w:rsidRPr="000C4E11">
        <w:rPr>
          <w:rFonts w:ascii="Trebuchet MS" w:eastAsia="Times New Roman" w:hAnsi="Trebuchet MS" w:cs="Times New Roman"/>
          <w:b w:val="0"/>
          <w:i/>
          <w:snapToGrid w:val="0"/>
          <w:sz w:val="20"/>
          <w:szCs w:val="20"/>
          <w:u w:val="single"/>
        </w:rPr>
        <w:t>Security and Damages</w:t>
      </w:r>
      <w:bookmarkEnd w:id="46"/>
    </w:p>
    <w:p w14:paraId="62199465" w14:textId="77777777" w:rsidR="000C4E11" w:rsidRPr="000C4E11" w:rsidRDefault="000C4E11" w:rsidP="000C4E11">
      <w:pPr>
        <w:spacing w:after="0" w:line="240" w:lineRule="auto"/>
        <w:rPr>
          <w:rFonts w:ascii="Times New Roman" w:eastAsia="Times New Roman" w:hAnsi="Times New Roman" w:cs="Times New Roman"/>
          <w:b w:val="0"/>
          <w:sz w:val="20"/>
          <w:szCs w:val="20"/>
        </w:rPr>
      </w:pPr>
    </w:p>
    <w:p w14:paraId="3827FBFB" w14:textId="77777777" w:rsidR="000C4E11" w:rsidRPr="000C4E11" w:rsidRDefault="000C4E11" w:rsidP="000C4E11">
      <w:pPr>
        <w:suppressAutoHyphens/>
        <w:autoSpaceDE w:val="0"/>
        <w:spacing w:after="0" w:line="240" w:lineRule="auto"/>
        <w:rPr>
          <w:rFonts w:ascii="Trebuchet MS" w:eastAsia="Arial" w:hAnsi="Trebuchet MS" w:cs="Times New Roman"/>
          <w:b w:val="0"/>
          <w:sz w:val="20"/>
          <w:szCs w:val="20"/>
          <w:lang w:eastAsia="ar-SA"/>
        </w:rPr>
      </w:pPr>
      <w:r w:rsidRPr="000C4E11">
        <w:rPr>
          <w:rFonts w:ascii="Trebuchet MS" w:eastAsia="Arial" w:hAnsi="Trebuchet MS" w:cs="Times New Roman"/>
          <w:b w:val="0"/>
          <w:sz w:val="20"/>
          <w:szCs w:val="20"/>
          <w:lang w:eastAsia="ar-SA"/>
        </w:rPr>
        <w:t xml:space="preserve">Responsibility to keep the device secure rests with the individual owner. </w:t>
      </w:r>
      <w:r w:rsidR="00B76DED">
        <w:rPr>
          <w:rFonts w:ascii="Trebuchet MS" w:eastAsia="Arial" w:hAnsi="Trebuchet MS" w:cs="Times New Roman"/>
          <w:sz w:val="20"/>
          <w:szCs w:val="20"/>
          <w:lang w:eastAsia="ar-SA"/>
        </w:rPr>
        <w:t>The Houston County School District</w:t>
      </w:r>
      <w:r w:rsidRPr="000C4E11">
        <w:rPr>
          <w:rFonts w:ascii="Trebuchet MS" w:eastAsia="Arial" w:hAnsi="Trebuchet MS" w:cs="Times New Roman"/>
          <w:sz w:val="20"/>
          <w:szCs w:val="20"/>
          <w:lang w:eastAsia="ar-SA"/>
        </w:rPr>
        <w:t xml:space="preserve">, its staff and its employees, are not liable for any device stolen or damaged on campus. </w:t>
      </w:r>
      <w:r w:rsidRPr="000C4E11">
        <w:rPr>
          <w:rFonts w:ascii="Trebuchet MS" w:eastAsia="Arial" w:hAnsi="Trebuchet MS" w:cs="Times New Roman"/>
          <w:b w:val="0"/>
          <w:sz w:val="20"/>
          <w:szCs w:val="20"/>
          <w:lang w:eastAsia="ar-SA"/>
        </w:rPr>
        <w:t>If a device is stolen or damaged, it will be handled through the administrative office similar to other personal artifacts that are impacted in similar situations. It is recommended that covers (decals) and other custom touches are used to physically identify your device from others. Additionally, protective cases for technology are encouraged.</w:t>
      </w:r>
    </w:p>
    <w:p w14:paraId="0DA123B1" w14:textId="77777777" w:rsidR="000C4E11" w:rsidRPr="000C4E11" w:rsidRDefault="000C4E11" w:rsidP="000C4E11">
      <w:pPr>
        <w:suppressAutoHyphens/>
        <w:autoSpaceDE w:val="0"/>
        <w:spacing w:after="0" w:line="240" w:lineRule="auto"/>
        <w:rPr>
          <w:rFonts w:ascii="Trebuchet MS" w:eastAsia="Arial" w:hAnsi="Trebuchet MS" w:cs="Times New Roman"/>
          <w:b w:val="0"/>
          <w:sz w:val="20"/>
          <w:szCs w:val="20"/>
          <w:lang w:eastAsia="ar-SA"/>
        </w:rPr>
      </w:pPr>
    </w:p>
    <w:p w14:paraId="637F1B48" w14:textId="77777777" w:rsidR="000C4E11" w:rsidRPr="000C4E11" w:rsidRDefault="000C4E11" w:rsidP="000C4E11">
      <w:pPr>
        <w:keepNext/>
        <w:tabs>
          <w:tab w:val="left" w:pos="460"/>
          <w:tab w:val="left" w:pos="720"/>
          <w:tab w:val="left" w:pos="1080"/>
          <w:tab w:val="left" w:pos="2340"/>
          <w:tab w:val="left" w:pos="3700"/>
          <w:tab w:val="left" w:pos="4240"/>
          <w:tab w:val="left" w:pos="4500"/>
          <w:tab w:val="left" w:pos="4960"/>
          <w:tab w:val="left" w:pos="5400"/>
        </w:tabs>
        <w:spacing w:after="0" w:line="240" w:lineRule="auto"/>
        <w:ind w:right="-28"/>
        <w:jc w:val="center"/>
        <w:outlineLvl w:val="1"/>
        <w:rPr>
          <w:rFonts w:ascii="Trebuchet MS" w:eastAsia="Times New Roman" w:hAnsi="Trebuchet MS" w:cs="Times New Roman"/>
          <w:b w:val="0"/>
          <w:sz w:val="20"/>
          <w:szCs w:val="20"/>
          <w:u w:val="single"/>
        </w:rPr>
      </w:pPr>
      <w:bookmarkStart w:id="47" w:name="_Toc11414681"/>
      <w:r w:rsidRPr="000C4E11">
        <w:rPr>
          <w:rFonts w:ascii="Trebuchet MS" w:eastAsia="Times New Roman" w:hAnsi="Trebuchet MS" w:cs="Times New Roman"/>
          <w:b w:val="0"/>
          <w:sz w:val="20"/>
          <w:szCs w:val="20"/>
          <w:u w:val="single"/>
        </w:rPr>
        <w:t>B.Y.O.D. Student Agreement</w:t>
      </w:r>
      <w:bookmarkEnd w:id="47"/>
    </w:p>
    <w:p w14:paraId="4C4CEA3D" w14:textId="77777777" w:rsidR="000C4E11" w:rsidRPr="000C4E11" w:rsidRDefault="000C4E11" w:rsidP="000C4E11">
      <w:pPr>
        <w:spacing w:after="0" w:line="240" w:lineRule="auto"/>
        <w:rPr>
          <w:rFonts w:ascii="Times New Roman" w:eastAsia="Times New Roman" w:hAnsi="Times New Roman" w:cs="Times New Roman"/>
          <w:b w:val="0"/>
          <w:sz w:val="20"/>
          <w:szCs w:val="20"/>
        </w:rPr>
      </w:pPr>
    </w:p>
    <w:p w14:paraId="6D28910B" w14:textId="77777777" w:rsidR="000C4E11" w:rsidRPr="000C4E11" w:rsidRDefault="000C4E11" w:rsidP="000C4E11">
      <w:pPr>
        <w:suppressAutoHyphens/>
        <w:autoSpaceDE w:val="0"/>
        <w:spacing w:after="0" w:line="240" w:lineRule="auto"/>
        <w:rPr>
          <w:rFonts w:ascii="Calibri" w:eastAsia="Arial" w:hAnsi="Calibri" w:cs="Times New Roman"/>
          <w:b w:val="0"/>
          <w:color w:val="000000"/>
          <w:sz w:val="22"/>
          <w:lang w:eastAsia="ar-SA"/>
        </w:rPr>
      </w:pPr>
      <w:r w:rsidRPr="000C4E11">
        <w:rPr>
          <w:rFonts w:ascii="Calibri" w:eastAsia="Arial" w:hAnsi="Calibri" w:cs="Times New Roman"/>
          <w:b w:val="0"/>
          <w:color w:val="000000"/>
          <w:sz w:val="22"/>
          <w:lang w:eastAsia="ar-SA"/>
        </w:rPr>
        <w:t xml:space="preserve">Students and parents/guardians participating in B.Y.O.D. must adhere to the Student Code of Conduct, as well as all Board policies, particularly the Internet Acceptable Use (Policy IFBG) and Internet Safety (Policy IFBGE). </w:t>
      </w:r>
    </w:p>
    <w:p w14:paraId="50895670" w14:textId="77777777" w:rsidR="000C4E11" w:rsidRPr="000C4E11" w:rsidRDefault="000C4E11" w:rsidP="000C4E11">
      <w:pPr>
        <w:tabs>
          <w:tab w:val="left" w:pos="1440"/>
        </w:tabs>
        <w:autoSpaceDE w:val="0"/>
        <w:spacing w:after="0" w:line="240" w:lineRule="auto"/>
        <w:rPr>
          <w:rFonts w:ascii="Calibri" w:eastAsia="Times New Roman" w:hAnsi="Calibri" w:cs="Times New Roman"/>
          <w:b w:val="0"/>
          <w:sz w:val="22"/>
        </w:rPr>
      </w:pPr>
    </w:p>
    <w:p w14:paraId="45BEB665" w14:textId="77777777" w:rsidR="000C4E11" w:rsidRPr="000C4E11" w:rsidRDefault="000C4E11" w:rsidP="000C4E11">
      <w:pPr>
        <w:tabs>
          <w:tab w:val="left" w:pos="1440"/>
        </w:tabs>
        <w:autoSpaceDE w:val="0"/>
        <w:spacing w:after="0" w:line="240" w:lineRule="auto"/>
        <w:rPr>
          <w:rFonts w:ascii="Calibri" w:eastAsia="Times New Roman" w:hAnsi="Calibri" w:cs="Arial"/>
          <w:color w:val="000000"/>
          <w:sz w:val="22"/>
        </w:rPr>
      </w:pPr>
      <w:r w:rsidRPr="000C4E11">
        <w:rPr>
          <w:rFonts w:ascii="Calibri" w:eastAsia="Times New Roman" w:hAnsi="Calibri" w:cs="Arial"/>
          <w:color w:val="000000"/>
          <w:sz w:val="22"/>
        </w:rPr>
        <w:t xml:space="preserve">Students and parents acknowledge that the school district has the right to collect and examine any device that is suspected of violating school rules and/or procedures. </w:t>
      </w:r>
    </w:p>
    <w:p w14:paraId="38C1F859" w14:textId="77777777" w:rsidR="000C4E11" w:rsidRPr="000C4E11" w:rsidRDefault="000C4E11" w:rsidP="000C4E11">
      <w:pPr>
        <w:suppressAutoHyphens/>
        <w:autoSpaceDE w:val="0"/>
        <w:spacing w:after="0" w:line="240" w:lineRule="auto"/>
        <w:rPr>
          <w:rFonts w:ascii="Times New Roman" w:eastAsia="Arial" w:hAnsi="Times New Roman" w:cs="Times New Roman"/>
          <w:b w:val="0"/>
          <w:bCs/>
          <w:color w:val="000000"/>
          <w:sz w:val="24"/>
          <w:u w:val="single"/>
          <w:lang w:eastAsia="ar-SA"/>
        </w:rPr>
      </w:pPr>
    </w:p>
    <w:p w14:paraId="48FA44F8" w14:textId="77777777" w:rsidR="000C4E11" w:rsidRPr="000C4E11" w:rsidRDefault="000C4E11" w:rsidP="000C4E11">
      <w:pPr>
        <w:keepNext/>
        <w:tabs>
          <w:tab w:val="left" w:pos="460"/>
          <w:tab w:val="left" w:pos="720"/>
          <w:tab w:val="left" w:pos="1080"/>
          <w:tab w:val="left" w:pos="3700"/>
          <w:tab w:val="left" w:pos="4240"/>
          <w:tab w:val="left" w:pos="4500"/>
          <w:tab w:val="left" w:pos="4960"/>
          <w:tab w:val="left" w:pos="5400"/>
        </w:tabs>
        <w:spacing w:after="0" w:line="240" w:lineRule="auto"/>
        <w:ind w:right="-28"/>
        <w:jc w:val="both"/>
        <w:outlineLvl w:val="0"/>
        <w:rPr>
          <w:rFonts w:ascii="Trebuchet MS" w:eastAsia="Times New Roman" w:hAnsi="Trebuchet MS" w:cs="Times New Roman"/>
          <w:bCs/>
          <w:sz w:val="22"/>
          <w:u w:val="single"/>
        </w:rPr>
      </w:pPr>
      <w:bookmarkStart w:id="48" w:name="_Toc11414682"/>
      <w:r w:rsidRPr="000C4E11">
        <w:rPr>
          <w:rFonts w:ascii="Trebuchet MS" w:eastAsia="Times New Roman" w:hAnsi="Trebuchet MS" w:cs="Times New Roman"/>
          <w:bCs/>
          <w:sz w:val="22"/>
          <w:u w:val="single"/>
        </w:rPr>
        <w:t>CENTRAL REGISTRATION</w:t>
      </w:r>
      <w:bookmarkEnd w:id="41"/>
      <w:bookmarkEnd w:id="48"/>
    </w:p>
    <w:p w14:paraId="0C8FE7CE" w14:textId="77777777" w:rsidR="000C4E11" w:rsidRPr="000C4E11" w:rsidRDefault="000C4E11" w:rsidP="000C4E11">
      <w:pPr>
        <w:spacing w:after="0" w:line="240" w:lineRule="auto"/>
        <w:rPr>
          <w:rFonts w:ascii="Times New Roman" w:eastAsia="Times New Roman" w:hAnsi="Times New Roman" w:cs="Times New Roman"/>
          <w:b w:val="0"/>
          <w:sz w:val="20"/>
          <w:szCs w:val="20"/>
        </w:rPr>
      </w:pPr>
    </w:p>
    <w:p w14:paraId="24B3DCC9" w14:textId="77777777" w:rsidR="000C4E11" w:rsidRPr="000C4E11" w:rsidRDefault="000C4E11" w:rsidP="000C4E11">
      <w:pPr>
        <w:spacing w:after="0" w:line="240" w:lineRule="auto"/>
        <w:rPr>
          <w:rFonts w:ascii="Trebuchet MS" w:eastAsia="Times New Roman" w:hAnsi="Trebuchet MS" w:cs="Tahoma"/>
          <w:b w:val="0"/>
          <w:snapToGrid w:val="0"/>
          <w:sz w:val="20"/>
          <w:szCs w:val="20"/>
        </w:rPr>
      </w:pPr>
      <w:r w:rsidRPr="000C4E11">
        <w:rPr>
          <w:rFonts w:ascii="Trebuchet MS" w:eastAsia="Times New Roman" w:hAnsi="Trebuchet MS" w:cs="Tahoma"/>
          <w:b w:val="0"/>
          <w:snapToGrid w:val="0"/>
          <w:sz w:val="20"/>
          <w:szCs w:val="20"/>
        </w:rPr>
        <w:t xml:space="preserve">Parents of any student(s) new to Houston County Schools must complete the enrollment process at the Central Registration site located at 410 Bear Country Boulevard, Warner Robins, Georgia. Enrollment process at Central Registration is done by appointment.  To schedule an appointment visit the Houston County website </w:t>
      </w:r>
      <w:hyperlink r:id="rId14" w:history="1">
        <w:r w:rsidRPr="000C4E11">
          <w:rPr>
            <w:rFonts w:ascii="Trebuchet MS" w:eastAsia="Times New Roman" w:hAnsi="Trebuchet MS" w:cs="Tahoma"/>
            <w:b w:val="0"/>
            <w:snapToGrid w:val="0"/>
            <w:color w:val="0000FF"/>
            <w:sz w:val="20"/>
            <w:szCs w:val="20"/>
            <w:u w:val="single"/>
          </w:rPr>
          <w:t>www.hcbe.net</w:t>
        </w:r>
      </w:hyperlink>
      <w:r w:rsidRPr="000C4E11">
        <w:rPr>
          <w:rFonts w:ascii="Trebuchet MS" w:eastAsia="Times New Roman" w:hAnsi="Trebuchet MS" w:cs="Tahoma"/>
          <w:b w:val="0"/>
          <w:snapToGrid w:val="0"/>
          <w:sz w:val="20"/>
          <w:szCs w:val="20"/>
        </w:rPr>
        <w:t>.</w:t>
      </w:r>
    </w:p>
    <w:p w14:paraId="41004F19" w14:textId="77777777" w:rsidR="000C4E11" w:rsidRPr="000C4E11" w:rsidRDefault="000C4E11" w:rsidP="000C4E11">
      <w:pPr>
        <w:spacing w:after="0" w:line="240" w:lineRule="auto"/>
        <w:rPr>
          <w:rFonts w:ascii="Trebuchet MS" w:eastAsia="Times New Roman" w:hAnsi="Trebuchet MS" w:cs="Tahoma"/>
          <w:b w:val="0"/>
          <w:snapToGrid w:val="0"/>
          <w:sz w:val="20"/>
          <w:szCs w:val="20"/>
        </w:rPr>
      </w:pPr>
    </w:p>
    <w:p w14:paraId="5C78D019" w14:textId="77777777" w:rsidR="000C4E11" w:rsidRPr="000C4E11" w:rsidRDefault="000C4E11" w:rsidP="000C4E11">
      <w:pPr>
        <w:numPr>
          <w:ilvl w:val="0"/>
          <w:numId w:val="21"/>
        </w:numPr>
        <w:spacing w:after="0" w:line="240" w:lineRule="auto"/>
        <w:rPr>
          <w:rFonts w:ascii="Trebuchet MS" w:eastAsia="Times New Roman" w:hAnsi="Trebuchet MS" w:cs="Tahoma"/>
          <w:b w:val="0"/>
          <w:snapToGrid w:val="0"/>
          <w:sz w:val="20"/>
          <w:szCs w:val="20"/>
        </w:rPr>
      </w:pPr>
      <w:r w:rsidRPr="000C4E11">
        <w:rPr>
          <w:rFonts w:ascii="Trebuchet MS" w:eastAsia="Times New Roman" w:hAnsi="Trebuchet MS" w:cs="Tahoma"/>
          <w:b w:val="0"/>
          <w:snapToGrid w:val="0"/>
          <w:sz w:val="20"/>
          <w:szCs w:val="20"/>
        </w:rPr>
        <w:t>Select the Parents tab</w:t>
      </w:r>
    </w:p>
    <w:p w14:paraId="4A534B96" w14:textId="77777777" w:rsidR="000C4E11" w:rsidRPr="000C4E11" w:rsidRDefault="000C4E11" w:rsidP="000C4E11">
      <w:pPr>
        <w:numPr>
          <w:ilvl w:val="0"/>
          <w:numId w:val="21"/>
        </w:numPr>
        <w:spacing w:after="0" w:line="240" w:lineRule="auto"/>
        <w:rPr>
          <w:rFonts w:ascii="Trebuchet MS" w:eastAsia="Times New Roman" w:hAnsi="Trebuchet MS" w:cs="Tahoma"/>
          <w:b w:val="0"/>
          <w:snapToGrid w:val="0"/>
          <w:sz w:val="20"/>
          <w:szCs w:val="20"/>
        </w:rPr>
      </w:pPr>
      <w:r w:rsidRPr="000C4E11">
        <w:rPr>
          <w:rFonts w:ascii="Trebuchet MS" w:eastAsia="Times New Roman" w:hAnsi="Trebuchet MS" w:cs="Tahoma"/>
          <w:b w:val="0"/>
          <w:snapToGrid w:val="0"/>
          <w:sz w:val="20"/>
          <w:szCs w:val="20"/>
        </w:rPr>
        <w:t>Scroll to Central Registration</w:t>
      </w:r>
    </w:p>
    <w:p w14:paraId="0A6959E7" w14:textId="77777777" w:rsidR="000C4E11" w:rsidRPr="000C4E11" w:rsidRDefault="000C4E11" w:rsidP="000C4E11">
      <w:pPr>
        <w:spacing w:after="0" w:line="240" w:lineRule="auto"/>
        <w:rPr>
          <w:rFonts w:ascii="Trebuchet MS" w:eastAsia="Times New Roman" w:hAnsi="Trebuchet MS" w:cs="Tahoma"/>
          <w:b w:val="0"/>
          <w:snapToGrid w:val="0"/>
          <w:sz w:val="20"/>
          <w:szCs w:val="20"/>
        </w:rPr>
      </w:pPr>
      <w:r w:rsidRPr="000C4E11">
        <w:rPr>
          <w:rFonts w:ascii="Trebuchet MS" w:eastAsia="Times New Roman" w:hAnsi="Trebuchet MS" w:cs="Tahoma"/>
          <w:b w:val="0"/>
          <w:snapToGrid w:val="0"/>
          <w:sz w:val="20"/>
          <w:szCs w:val="20"/>
        </w:rPr>
        <w:t xml:space="preserve"> </w:t>
      </w:r>
    </w:p>
    <w:p w14:paraId="121027A1" w14:textId="77777777" w:rsidR="000C4E11" w:rsidRPr="000C4E11" w:rsidRDefault="000C4E11" w:rsidP="000C4E11">
      <w:pPr>
        <w:keepNext/>
        <w:tabs>
          <w:tab w:val="left" w:pos="460"/>
          <w:tab w:val="left" w:pos="720"/>
          <w:tab w:val="left" w:pos="1080"/>
          <w:tab w:val="left" w:pos="2340"/>
          <w:tab w:val="left" w:pos="3700"/>
          <w:tab w:val="left" w:pos="4240"/>
          <w:tab w:val="left" w:pos="4500"/>
          <w:tab w:val="left" w:pos="4960"/>
          <w:tab w:val="left" w:pos="5400"/>
        </w:tabs>
        <w:spacing w:after="0" w:line="240" w:lineRule="auto"/>
        <w:ind w:right="-28"/>
        <w:jc w:val="center"/>
        <w:outlineLvl w:val="1"/>
        <w:rPr>
          <w:rFonts w:ascii="Trebuchet MS" w:eastAsia="Times New Roman" w:hAnsi="Trebuchet MS" w:cs="Tahoma"/>
          <w:b w:val="0"/>
          <w:i/>
          <w:sz w:val="20"/>
          <w:szCs w:val="20"/>
          <w:u w:val="single"/>
        </w:rPr>
      </w:pPr>
      <w:bookmarkStart w:id="49" w:name="_Toc326749753"/>
      <w:bookmarkStart w:id="50" w:name="_Toc389552700"/>
      <w:bookmarkStart w:id="51" w:name="_Toc11414683"/>
      <w:r w:rsidRPr="000C4E11">
        <w:rPr>
          <w:rFonts w:ascii="Trebuchet MS" w:eastAsia="Times New Roman" w:hAnsi="Trebuchet MS" w:cs="Tahoma"/>
          <w:b w:val="0"/>
          <w:i/>
          <w:sz w:val="20"/>
          <w:szCs w:val="20"/>
          <w:u w:val="single"/>
        </w:rPr>
        <w:t>Change of A</w:t>
      </w:r>
      <w:bookmarkEnd w:id="49"/>
      <w:r w:rsidRPr="000C4E11">
        <w:rPr>
          <w:rFonts w:ascii="Trebuchet MS" w:eastAsia="Times New Roman" w:hAnsi="Trebuchet MS" w:cs="Tahoma"/>
          <w:b w:val="0"/>
          <w:i/>
          <w:sz w:val="20"/>
          <w:szCs w:val="20"/>
          <w:u w:val="single"/>
        </w:rPr>
        <w:t>ddress</w:t>
      </w:r>
      <w:bookmarkEnd w:id="50"/>
      <w:bookmarkEnd w:id="51"/>
    </w:p>
    <w:p w14:paraId="67C0C651" w14:textId="77777777" w:rsidR="000C4E11" w:rsidRPr="000C4E11" w:rsidRDefault="000C4E11" w:rsidP="000C4E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rebuchet MS" w:eastAsia="Times New Roman" w:hAnsi="Trebuchet MS" w:cs="Times New Roman"/>
          <w:snapToGrid w:val="0"/>
          <w:sz w:val="20"/>
          <w:szCs w:val="20"/>
        </w:rPr>
      </w:pPr>
    </w:p>
    <w:p w14:paraId="3DE01547" w14:textId="77777777" w:rsidR="000C4E11" w:rsidRPr="000C4E11" w:rsidRDefault="000C4E11" w:rsidP="000C4E11">
      <w:pPr>
        <w:spacing w:after="0" w:line="240" w:lineRule="auto"/>
        <w:rPr>
          <w:rFonts w:ascii="Trebuchet MS" w:eastAsia="Times New Roman" w:hAnsi="Trebuchet MS" w:cs="Tahoma"/>
          <w:b w:val="0"/>
          <w:snapToGrid w:val="0"/>
          <w:sz w:val="20"/>
          <w:szCs w:val="20"/>
        </w:rPr>
      </w:pPr>
      <w:r w:rsidRPr="000C4E11">
        <w:rPr>
          <w:rFonts w:ascii="Trebuchet MS" w:eastAsia="Times New Roman" w:hAnsi="Trebuchet MS" w:cs="Tahoma"/>
          <w:b w:val="0"/>
          <w:snapToGrid w:val="0"/>
          <w:sz w:val="20"/>
          <w:szCs w:val="20"/>
        </w:rPr>
        <w:t>Any parent that moves (changes address) within Houston County during the school year must go to Central Registration. The parent must show two proofs of address for the new residence (</w:t>
      </w:r>
      <w:r w:rsidRPr="000C4E11">
        <w:rPr>
          <w:rFonts w:ascii="Trebuchet MS" w:eastAsia="Times New Roman" w:hAnsi="Trebuchet MS" w:cs="Tahoma"/>
          <w:snapToGrid w:val="0"/>
          <w:sz w:val="20"/>
          <w:szCs w:val="20"/>
          <w:u w:val="single"/>
        </w:rPr>
        <w:t>one must</w:t>
      </w:r>
      <w:r w:rsidRPr="000C4E11">
        <w:rPr>
          <w:rFonts w:ascii="Trebuchet MS" w:eastAsia="Times New Roman" w:hAnsi="Trebuchet MS" w:cs="Tahoma"/>
          <w:snapToGrid w:val="0"/>
          <w:sz w:val="20"/>
          <w:szCs w:val="20"/>
        </w:rPr>
        <w:t xml:space="preserve"> be a mortgage statement or lease agreement). </w:t>
      </w:r>
      <w:r w:rsidRPr="000C4E11">
        <w:rPr>
          <w:rFonts w:ascii="Trebuchet MS" w:eastAsia="Times New Roman" w:hAnsi="Trebuchet MS" w:cs="Tahoma"/>
          <w:b w:val="0"/>
          <w:snapToGrid w:val="0"/>
          <w:sz w:val="20"/>
          <w:szCs w:val="20"/>
        </w:rPr>
        <w:t xml:space="preserve"> A service disconnection notice from the previous address is also required.</w:t>
      </w:r>
    </w:p>
    <w:p w14:paraId="308D56CC" w14:textId="77777777" w:rsidR="000C4E11" w:rsidRPr="000C4E11" w:rsidRDefault="000C4E11" w:rsidP="000C4E11">
      <w:pPr>
        <w:spacing w:after="0" w:line="240" w:lineRule="auto"/>
        <w:rPr>
          <w:rFonts w:ascii="Trebuchet MS" w:eastAsia="Times New Roman" w:hAnsi="Trebuchet MS" w:cs="Tahoma"/>
          <w:b w:val="0"/>
          <w:snapToGrid w:val="0"/>
          <w:sz w:val="20"/>
          <w:szCs w:val="20"/>
        </w:rPr>
      </w:pPr>
    </w:p>
    <w:p w14:paraId="3CC54A72" w14:textId="77777777" w:rsidR="000C4E11" w:rsidRPr="000C4E11" w:rsidRDefault="000C4E11" w:rsidP="000C4E11">
      <w:pPr>
        <w:keepNext/>
        <w:tabs>
          <w:tab w:val="left" w:pos="460"/>
          <w:tab w:val="left" w:pos="720"/>
          <w:tab w:val="left" w:pos="1080"/>
          <w:tab w:val="left" w:pos="3700"/>
          <w:tab w:val="left" w:pos="4240"/>
          <w:tab w:val="left" w:pos="4500"/>
          <w:tab w:val="left" w:pos="4960"/>
          <w:tab w:val="left" w:pos="5400"/>
        </w:tabs>
        <w:spacing w:after="0" w:line="240" w:lineRule="auto"/>
        <w:ind w:right="-28"/>
        <w:jc w:val="both"/>
        <w:outlineLvl w:val="0"/>
        <w:rPr>
          <w:rFonts w:ascii="Trebuchet MS" w:eastAsia="Times New Roman" w:hAnsi="Trebuchet MS" w:cs="Times New Roman"/>
          <w:snapToGrid w:val="0"/>
          <w:sz w:val="22"/>
          <w:szCs w:val="20"/>
          <w:u w:val="single"/>
        </w:rPr>
      </w:pPr>
      <w:bookmarkStart w:id="52" w:name="_Toc11414684"/>
      <w:r w:rsidRPr="000C4E11">
        <w:rPr>
          <w:rFonts w:ascii="Trebuchet MS" w:eastAsia="Times New Roman" w:hAnsi="Trebuchet MS" w:cs="Times New Roman"/>
          <w:snapToGrid w:val="0"/>
          <w:sz w:val="22"/>
          <w:szCs w:val="20"/>
          <w:u w:val="single"/>
        </w:rPr>
        <w:t>COMMUNICATION SYSTEM</w:t>
      </w:r>
      <w:bookmarkEnd w:id="42"/>
      <w:r w:rsidRPr="000C4E11">
        <w:rPr>
          <w:rFonts w:ascii="Trebuchet MS" w:eastAsia="Times New Roman" w:hAnsi="Trebuchet MS" w:cs="Times New Roman"/>
          <w:snapToGrid w:val="0"/>
          <w:sz w:val="22"/>
          <w:szCs w:val="20"/>
          <w:u w:val="single"/>
        </w:rPr>
        <w:t>/SCHOOL MESSENGER</w:t>
      </w:r>
      <w:bookmarkEnd w:id="52"/>
      <w:r w:rsidRPr="000C4E11">
        <w:rPr>
          <w:rFonts w:ascii="Trebuchet MS" w:eastAsia="Times New Roman" w:hAnsi="Trebuchet MS" w:cs="Times New Roman"/>
          <w:snapToGrid w:val="0"/>
          <w:sz w:val="22"/>
          <w:szCs w:val="20"/>
          <w:u w:val="single"/>
        </w:rPr>
        <w:t xml:space="preserve"> </w:t>
      </w:r>
    </w:p>
    <w:p w14:paraId="797E50C6" w14:textId="77777777" w:rsidR="000C4E11" w:rsidRPr="000C4E11" w:rsidRDefault="000C4E11" w:rsidP="000C4E11">
      <w:pPr>
        <w:keepNext/>
        <w:widowControl w:val="0"/>
        <w:spacing w:after="0" w:line="240" w:lineRule="auto"/>
        <w:outlineLvl w:val="0"/>
        <w:rPr>
          <w:rFonts w:ascii="Trebuchet MS" w:eastAsia="Times New Roman" w:hAnsi="Trebuchet MS" w:cs="Times New Roman"/>
          <w:b w:val="0"/>
          <w:sz w:val="20"/>
          <w:szCs w:val="20"/>
        </w:rPr>
      </w:pPr>
    </w:p>
    <w:p w14:paraId="7072DE9B" w14:textId="77777777" w:rsidR="000C4E11" w:rsidRPr="000C4E11" w:rsidRDefault="00B76DED" w:rsidP="000C4E11">
      <w:pPr>
        <w:spacing w:after="0" w:line="240" w:lineRule="auto"/>
        <w:rPr>
          <w:rFonts w:ascii="Trebuchet MS" w:eastAsia="Times New Roman" w:hAnsi="Trebuchet MS" w:cs="Times New Roman"/>
          <w:sz w:val="20"/>
          <w:szCs w:val="20"/>
          <w:u w:val="single"/>
        </w:rPr>
      </w:pPr>
      <w:r>
        <w:rPr>
          <w:rFonts w:ascii="Trebuchet MS" w:eastAsia="Times New Roman" w:hAnsi="Trebuchet MS" w:cs="Times New Roman"/>
          <w:b w:val="0"/>
          <w:sz w:val="20"/>
          <w:szCs w:val="20"/>
        </w:rPr>
        <w:t>The Houston County School District</w:t>
      </w:r>
      <w:r w:rsidR="000C4E11" w:rsidRPr="000C4E11">
        <w:rPr>
          <w:rFonts w:ascii="Trebuchet MS" w:eastAsia="Times New Roman" w:hAnsi="Trebuchet MS" w:cs="Times New Roman"/>
          <w:b w:val="0"/>
          <w:sz w:val="20"/>
          <w:szCs w:val="20"/>
        </w:rPr>
        <w:t xml:space="preserve"> has an automated, emergency calling system, School Messenger. It may be</w:t>
      </w:r>
      <w:r w:rsidR="000C4E11" w:rsidRPr="000C4E11">
        <w:rPr>
          <w:rFonts w:ascii="Trebuchet MS" w:eastAsia="Times New Roman" w:hAnsi="Trebuchet MS" w:cs="Times New Roman"/>
          <w:b w:val="0"/>
          <w:color w:val="FF0000"/>
          <w:sz w:val="20"/>
          <w:szCs w:val="20"/>
        </w:rPr>
        <w:t xml:space="preserve"> </w:t>
      </w:r>
      <w:r w:rsidR="000C4E11" w:rsidRPr="000C4E11">
        <w:rPr>
          <w:rFonts w:ascii="Trebuchet MS" w:eastAsia="Times New Roman" w:hAnsi="Trebuchet MS" w:cs="Times New Roman"/>
          <w:b w:val="0"/>
          <w:sz w:val="20"/>
          <w:szCs w:val="20"/>
        </w:rPr>
        <w:t xml:space="preserve">used in the event of emergencies such as school closings, evacuations, natural disasters, off-campus events, school lock-downs, or other major incidents.  It also provides schools an opportunity to notify parents of school events, items of importance and upcoming important dates.  School Messenger delivers a recorded message to parents by telephone.  This calling system enables the delivery of a fast, accurate message and is a valuable addition to our school safety program.  </w:t>
      </w:r>
      <w:r w:rsidR="000C4E11" w:rsidRPr="000C4E11">
        <w:rPr>
          <w:rFonts w:ascii="Trebuchet MS" w:eastAsia="Times New Roman" w:hAnsi="Trebuchet MS" w:cs="Times New Roman"/>
          <w:sz w:val="20"/>
          <w:szCs w:val="20"/>
          <w:u w:val="single"/>
        </w:rPr>
        <w:t>Please ensure that your child’s school has accurate telephone numbers on file.</w:t>
      </w:r>
    </w:p>
    <w:p w14:paraId="7B04FA47" w14:textId="77777777" w:rsidR="000C4E11" w:rsidRPr="000C4E11" w:rsidRDefault="000C4E11" w:rsidP="000C4E11">
      <w:pPr>
        <w:spacing w:after="0" w:line="240" w:lineRule="auto"/>
        <w:rPr>
          <w:rFonts w:ascii="Trebuchet MS" w:eastAsia="Times New Roman" w:hAnsi="Trebuchet MS" w:cs="Times New Roman"/>
          <w:sz w:val="20"/>
          <w:szCs w:val="20"/>
          <w:u w:val="single"/>
        </w:rPr>
      </w:pPr>
    </w:p>
    <w:p w14:paraId="785E4813" w14:textId="77777777" w:rsidR="000C4E11" w:rsidRPr="000C4E11" w:rsidRDefault="000C4E11" w:rsidP="000C4E11">
      <w:pPr>
        <w:spacing w:after="0" w:line="240" w:lineRule="auto"/>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Interpretation services are provided as practicable for languages other than English at no charge to parents.</w:t>
      </w:r>
    </w:p>
    <w:p w14:paraId="568C698B" w14:textId="77777777" w:rsidR="000C4E11" w:rsidRPr="000C4E11" w:rsidRDefault="000C4E11" w:rsidP="000C4E11">
      <w:pPr>
        <w:tabs>
          <w:tab w:val="left" w:leader="underscore" w:pos="9360"/>
        </w:tabs>
        <w:spacing w:after="0" w:line="240" w:lineRule="auto"/>
        <w:rPr>
          <w:rFonts w:ascii="Trebuchet MS" w:eastAsia="Times New Roman" w:hAnsi="Trebuchet MS" w:cs="Times New Roman"/>
          <w:sz w:val="20"/>
          <w:szCs w:val="20"/>
        </w:rPr>
      </w:pPr>
    </w:p>
    <w:p w14:paraId="15C4CF02" w14:textId="77777777" w:rsidR="000C4E11" w:rsidRPr="000C4E11" w:rsidRDefault="000C4E11" w:rsidP="000C4E11">
      <w:pPr>
        <w:keepNext/>
        <w:tabs>
          <w:tab w:val="left" w:pos="460"/>
          <w:tab w:val="left" w:pos="720"/>
          <w:tab w:val="left" w:pos="1080"/>
          <w:tab w:val="left" w:pos="3700"/>
          <w:tab w:val="left" w:pos="4240"/>
          <w:tab w:val="left" w:pos="4500"/>
          <w:tab w:val="left" w:pos="4960"/>
          <w:tab w:val="left" w:pos="5400"/>
        </w:tabs>
        <w:spacing w:after="0" w:line="240" w:lineRule="auto"/>
        <w:ind w:right="-28"/>
        <w:outlineLvl w:val="0"/>
        <w:rPr>
          <w:rFonts w:ascii="Trebuchet MS" w:eastAsia="Times New Roman" w:hAnsi="Trebuchet MS" w:cs="Times New Roman"/>
          <w:caps/>
          <w:sz w:val="22"/>
          <w:u w:val="single"/>
        </w:rPr>
      </w:pPr>
      <w:bookmarkStart w:id="53" w:name="_Toc389565828"/>
      <w:bookmarkStart w:id="54" w:name="_Toc11414685"/>
      <w:bookmarkStart w:id="55" w:name="_Toc260138966"/>
      <w:r w:rsidRPr="000C4E11">
        <w:rPr>
          <w:rFonts w:ascii="Trebuchet MS" w:eastAsia="Times New Roman" w:hAnsi="Trebuchet MS" w:cs="Times New Roman"/>
          <w:caps/>
          <w:sz w:val="22"/>
          <w:u w:val="single"/>
        </w:rPr>
        <w:t>Concussion management</w:t>
      </w:r>
      <w:bookmarkEnd w:id="53"/>
      <w:bookmarkEnd w:id="54"/>
    </w:p>
    <w:p w14:paraId="1A939487" w14:textId="77777777" w:rsidR="000C4E11" w:rsidRPr="000C4E11" w:rsidRDefault="000C4E11" w:rsidP="000C4E11">
      <w:pPr>
        <w:spacing w:after="0" w:line="240" w:lineRule="auto"/>
        <w:rPr>
          <w:rFonts w:ascii="Times New Roman" w:eastAsia="Times New Roman" w:hAnsi="Times New Roman" w:cs="Times New Roman"/>
          <w:b w:val="0"/>
          <w:sz w:val="20"/>
          <w:szCs w:val="20"/>
        </w:rPr>
      </w:pPr>
    </w:p>
    <w:p w14:paraId="073B595C" w14:textId="77777777" w:rsidR="000C4E11" w:rsidRPr="000C4E11" w:rsidRDefault="000C4E11" w:rsidP="000C4E11">
      <w:pPr>
        <w:spacing w:after="0" w:line="240" w:lineRule="auto"/>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 xml:space="preserve">Any student-athlete that exhibits symptoms of a concussion should be removed from the game/activity or practice immediately.  No student-athlete may return to activity after an apparent head injury or concussion, regardless of how mild it seems or how quickly symptoms clear, without medical clearance.  Close observation of the student-athlete should continue for several hours.  </w:t>
      </w:r>
    </w:p>
    <w:p w14:paraId="6AA258D8" w14:textId="77777777" w:rsidR="000C4E11" w:rsidRPr="000C4E11" w:rsidRDefault="000C4E11" w:rsidP="000C4E11">
      <w:pPr>
        <w:spacing w:after="0" w:line="240" w:lineRule="auto"/>
        <w:rPr>
          <w:rFonts w:ascii="Trebuchet MS" w:eastAsia="Times New Roman" w:hAnsi="Trebuchet MS" w:cs="Times New Roman"/>
          <w:b w:val="0"/>
          <w:sz w:val="20"/>
          <w:szCs w:val="20"/>
        </w:rPr>
      </w:pPr>
    </w:p>
    <w:p w14:paraId="49B47479" w14:textId="77777777" w:rsidR="000C4E11" w:rsidRPr="000C4E11" w:rsidRDefault="000C4E11" w:rsidP="000C4E11">
      <w:pPr>
        <w:spacing w:after="0" w:line="240" w:lineRule="auto"/>
        <w:rPr>
          <w:rFonts w:ascii="Times New Roman" w:eastAsia="Times New Roman" w:hAnsi="Times New Roman" w:cs="Times New Roman"/>
          <w:b w:val="0"/>
          <w:bCs/>
          <w:sz w:val="20"/>
          <w:u w:val="single"/>
        </w:rPr>
      </w:pPr>
      <w:r w:rsidRPr="000C4E11">
        <w:rPr>
          <w:rFonts w:ascii="Trebuchet MS" w:eastAsia="Times New Roman" w:hAnsi="Trebuchet MS" w:cs="Times New Roman"/>
          <w:b w:val="0"/>
          <w:sz w:val="20"/>
          <w:szCs w:val="20"/>
        </w:rPr>
        <w:t>The Return to Play Act of 2013 code 20-2-2-324.1 became effective on January 1, 2014. The Houston County Board of Education addresses this in policy JGFGB.  Students who will participate in extracurricular athletic activities will receive information concerning this policy. Parents and students will be required to provide documentation that they have read and understand this policy in order to participate. You may obtain this information from your school’s athletic director.</w:t>
      </w:r>
    </w:p>
    <w:p w14:paraId="6FFBD3EC" w14:textId="77777777" w:rsidR="000C4E11" w:rsidRPr="000C4E11" w:rsidRDefault="000C4E11" w:rsidP="000C4E11">
      <w:pPr>
        <w:spacing w:after="0" w:line="240" w:lineRule="auto"/>
        <w:rPr>
          <w:rFonts w:ascii="Times New Roman" w:eastAsia="Times New Roman" w:hAnsi="Times New Roman" w:cs="Times New Roman"/>
          <w:b w:val="0"/>
          <w:sz w:val="20"/>
          <w:szCs w:val="20"/>
        </w:rPr>
      </w:pPr>
    </w:p>
    <w:p w14:paraId="77253799" w14:textId="77777777" w:rsidR="000C4E11" w:rsidRPr="000C4E11" w:rsidRDefault="000C4E11" w:rsidP="000C4E11">
      <w:pPr>
        <w:keepNext/>
        <w:tabs>
          <w:tab w:val="left" w:pos="460"/>
          <w:tab w:val="left" w:pos="720"/>
          <w:tab w:val="left" w:pos="1080"/>
          <w:tab w:val="left" w:pos="2340"/>
          <w:tab w:val="left" w:pos="3700"/>
          <w:tab w:val="left" w:pos="4240"/>
          <w:tab w:val="left" w:pos="4500"/>
          <w:tab w:val="left" w:pos="4960"/>
          <w:tab w:val="left" w:pos="5400"/>
        </w:tabs>
        <w:spacing w:after="0" w:line="240" w:lineRule="auto"/>
        <w:ind w:right="-28"/>
        <w:outlineLvl w:val="1"/>
        <w:rPr>
          <w:rFonts w:ascii="Trebuchet MS" w:eastAsia="Times New Roman" w:hAnsi="Trebuchet MS" w:cs="Times New Roman"/>
          <w:b w:val="0"/>
          <w:sz w:val="22"/>
          <w:u w:val="single"/>
        </w:rPr>
      </w:pPr>
      <w:bookmarkStart w:id="56" w:name="_Toc11414686"/>
      <w:bookmarkStart w:id="57" w:name="_Toc260138974"/>
      <w:bookmarkEnd w:id="55"/>
      <w:r w:rsidRPr="000C4E11">
        <w:rPr>
          <w:rFonts w:ascii="Trebuchet MS" w:eastAsia="Times New Roman" w:hAnsi="Trebuchet MS" w:cs="Times New Roman"/>
          <w:sz w:val="22"/>
          <w:u w:val="single"/>
        </w:rPr>
        <w:t>DISCIPLINE</w:t>
      </w:r>
      <w:bookmarkEnd w:id="56"/>
      <w:r w:rsidRPr="000C4E11">
        <w:rPr>
          <w:rFonts w:ascii="Trebuchet MS" w:eastAsia="Times New Roman" w:hAnsi="Trebuchet MS" w:cs="Times New Roman"/>
          <w:b w:val="0"/>
          <w:sz w:val="22"/>
          <w:u w:val="single"/>
        </w:rPr>
        <w:t xml:space="preserve"> </w:t>
      </w:r>
    </w:p>
    <w:p w14:paraId="207CCF61" w14:textId="77777777" w:rsidR="000C4E11" w:rsidRPr="000C4E11" w:rsidRDefault="000C4E11" w:rsidP="000C4E11">
      <w:pPr>
        <w:spacing w:after="0" w:line="240" w:lineRule="auto"/>
        <w:rPr>
          <w:rFonts w:ascii="Times New Roman" w:eastAsia="Times New Roman" w:hAnsi="Times New Roman" w:cs="Times New Roman"/>
          <w:b w:val="0"/>
          <w:sz w:val="20"/>
          <w:szCs w:val="20"/>
        </w:rPr>
      </w:pPr>
      <w:r w:rsidRPr="000C4E11">
        <w:rPr>
          <w:rFonts w:ascii="Times New Roman" w:eastAsia="Times New Roman" w:hAnsi="Times New Roman" w:cs="Times New Roman"/>
          <w:b w:val="0"/>
          <w:sz w:val="20"/>
          <w:szCs w:val="20"/>
        </w:rPr>
        <w:t xml:space="preserve">     </w:t>
      </w:r>
    </w:p>
    <w:p w14:paraId="14395370" w14:textId="77777777"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The school system reserves the right to punish behavior, which is subversive to good order and discipline in the schools, even though such behavior is not specified in the Student Code of Conduct or in the Student Handbook.</w:t>
      </w:r>
    </w:p>
    <w:p w14:paraId="39B6B1D1" w14:textId="77777777" w:rsidR="000C4E11" w:rsidRPr="000C4E11" w:rsidRDefault="000C4E11" w:rsidP="000C4E11">
      <w:pPr>
        <w:spacing w:before="100" w:beforeAutospacing="1" w:after="100" w:afterAutospacing="1" w:line="240" w:lineRule="auto"/>
        <w:rPr>
          <w:rFonts w:ascii="Trebuchet MS" w:eastAsia="Times New Roman" w:hAnsi="Trebuchet MS" w:cs="Times New Roman"/>
          <w:b w:val="0"/>
          <w:i/>
          <w:sz w:val="20"/>
          <w:szCs w:val="20"/>
        </w:rPr>
      </w:pPr>
      <w:r w:rsidRPr="000C4E11">
        <w:rPr>
          <w:rFonts w:ascii="Trebuchet MS" w:eastAsia="Times New Roman" w:hAnsi="Trebuchet MS" w:cs="Times New Roman"/>
          <w:szCs w:val="28"/>
          <w:u w:val="single"/>
        </w:rPr>
        <w:t xml:space="preserve">    </w:t>
      </w:r>
      <w:bookmarkEnd w:id="57"/>
    </w:p>
    <w:p w14:paraId="0C899DCA" w14:textId="77777777" w:rsidR="000C4E11" w:rsidRPr="000C4E11" w:rsidRDefault="000C4E11" w:rsidP="000C4E11">
      <w:pPr>
        <w:keepNext/>
        <w:tabs>
          <w:tab w:val="left" w:pos="460"/>
          <w:tab w:val="left" w:pos="720"/>
          <w:tab w:val="left" w:pos="1080"/>
          <w:tab w:val="left" w:pos="2340"/>
          <w:tab w:val="left" w:pos="3700"/>
          <w:tab w:val="left" w:pos="4240"/>
          <w:tab w:val="left" w:pos="4500"/>
          <w:tab w:val="left" w:pos="4960"/>
          <w:tab w:val="left" w:pos="5400"/>
        </w:tabs>
        <w:spacing w:after="0" w:line="240" w:lineRule="auto"/>
        <w:ind w:right="-28"/>
        <w:jc w:val="center"/>
        <w:outlineLvl w:val="1"/>
        <w:rPr>
          <w:rFonts w:ascii="Trebuchet MS" w:eastAsia="Times New Roman" w:hAnsi="Trebuchet MS" w:cs="Times New Roman"/>
          <w:b w:val="0"/>
          <w:i/>
          <w:snapToGrid w:val="0"/>
          <w:sz w:val="20"/>
          <w:szCs w:val="20"/>
          <w:u w:val="single"/>
        </w:rPr>
      </w:pPr>
      <w:bookmarkStart w:id="58" w:name="_Toc260138975"/>
      <w:bookmarkStart w:id="59" w:name="_Toc11414687"/>
      <w:r w:rsidRPr="000C4E11">
        <w:rPr>
          <w:rFonts w:ascii="Trebuchet MS" w:eastAsia="Times New Roman" w:hAnsi="Trebuchet MS" w:cs="Times New Roman"/>
          <w:b w:val="0"/>
          <w:i/>
          <w:snapToGrid w:val="0"/>
          <w:sz w:val="20"/>
          <w:szCs w:val="20"/>
          <w:u w:val="single"/>
        </w:rPr>
        <w:t>Commission of a Crime</w:t>
      </w:r>
      <w:bookmarkEnd w:id="58"/>
      <w:bookmarkEnd w:id="59"/>
    </w:p>
    <w:p w14:paraId="30DCCCAD" w14:textId="77777777"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sz w:val="20"/>
          <w:szCs w:val="20"/>
        </w:rPr>
      </w:pPr>
    </w:p>
    <w:p w14:paraId="774A674D" w14:textId="77777777"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left="720" w:right="-28" w:hanging="720"/>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ab/>
        <w:t>1.</w:t>
      </w:r>
      <w:r w:rsidRPr="000C4E11">
        <w:rPr>
          <w:rFonts w:ascii="Trebuchet MS" w:eastAsia="Times New Roman" w:hAnsi="Trebuchet MS" w:cs="Times New Roman"/>
          <w:b w:val="0"/>
          <w:sz w:val="20"/>
          <w:szCs w:val="20"/>
        </w:rPr>
        <w:tab/>
        <w:t>Any student who commits a crime on school grounds or during a school activity whether on campus or not shall be subject to discipline including expulsion.  Any student who commits a crime away from the school grounds and not during a school activity may be subject to discipline including expulsion if it is determined by the school system that the student’s presence at school could endanger the lives or property of others or if the student’s presence at school would be disruptive to the orderly conduct of school.  (Policy JCD)</w:t>
      </w:r>
    </w:p>
    <w:p w14:paraId="486FB0D2" w14:textId="77777777"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left="720" w:right="-28" w:hanging="720"/>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ab/>
        <w:t>2.</w:t>
      </w:r>
      <w:r w:rsidRPr="000C4E11">
        <w:rPr>
          <w:rFonts w:ascii="Trebuchet MS" w:eastAsia="Times New Roman" w:hAnsi="Trebuchet MS" w:cs="Times New Roman"/>
          <w:b w:val="0"/>
          <w:sz w:val="20"/>
          <w:szCs w:val="20"/>
        </w:rPr>
        <w:tab/>
        <w:t>Pursuant to O.C.G.A. 20-2-1184, administrators are required to report students committing certain prohibited acts to the Superintendent of Schools or designee, police authority, and the district attorney.</w:t>
      </w:r>
    </w:p>
    <w:p w14:paraId="36AF6883" w14:textId="77777777"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p>
    <w:p w14:paraId="59E8D09C" w14:textId="77777777" w:rsidR="000C4E11" w:rsidRPr="000C4E11" w:rsidRDefault="000C4E11" w:rsidP="000C4E11">
      <w:pPr>
        <w:keepNext/>
        <w:tabs>
          <w:tab w:val="left" w:pos="460"/>
          <w:tab w:val="left" w:pos="720"/>
          <w:tab w:val="left" w:pos="1080"/>
          <w:tab w:val="left" w:pos="2340"/>
          <w:tab w:val="left" w:pos="3700"/>
          <w:tab w:val="left" w:pos="4240"/>
          <w:tab w:val="left" w:pos="4500"/>
          <w:tab w:val="left" w:pos="4960"/>
          <w:tab w:val="left" w:pos="5400"/>
        </w:tabs>
        <w:spacing w:after="0" w:line="240" w:lineRule="auto"/>
        <w:ind w:right="-28"/>
        <w:jc w:val="center"/>
        <w:outlineLvl w:val="1"/>
        <w:rPr>
          <w:rFonts w:ascii="Trebuchet MS" w:eastAsia="Times New Roman" w:hAnsi="Trebuchet MS" w:cs="Times New Roman"/>
          <w:b w:val="0"/>
          <w:i/>
          <w:snapToGrid w:val="0"/>
          <w:sz w:val="20"/>
          <w:szCs w:val="20"/>
          <w:u w:val="single"/>
        </w:rPr>
      </w:pPr>
      <w:bookmarkStart w:id="60" w:name="_Toc260138976"/>
      <w:bookmarkStart w:id="61" w:name="_Toc11414688"/>
      <w:r w:rsidRPr="000C4E11">
        <w:rPr>
          <w:rFonts w:ascii="Trebuchet MS" w:eastAsia="Times New Roman" w:hAnsi="Trebuchet MS" w:cs="Times New Roman"/>
          <w:b w:val="0"/>
          <w:i/>
          <w:snapToGrid w:val="0"/>
          <w:sz w:val="20"/>
          <w:szCs w:val="20"/>
          <w:u w:val="single"/>
        </w:rPr>
        <w:t>Other Suspension/Expulsion Information</w:t>
      </w:r>
      <w:bookmarkEnd w:id="60"/>
      <w:bookmarkEnd w:id="61"/>
    </w:p>
    <w:p w14:paraId="54C529ED" w14:textId="77777777"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p>
    <w:p w14:paraId="5CD37302" w14:textId="77777777"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left="720" w:right="-28" w:hanging="720"/>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ab/>
        <w:t>1.</w:t>
      </w:r>
      <w:r w:rsidRPr="000C4E11">
        <w:rPr>
          <w:rFonts w:ascii="Trebuchet MS" w:eastAsia="Times New Roman" w:hAnsi="Trebuchet MS" w:cs="Times New Roman"/>
          <w:b w:val="0"/>
          <w:sz w:val="20"/>
          <w:szCs w:val="20"/>
        </w:rPr>
        <w:tab/>
        <w:t>Students under suspension (home or long-term) or expulsion are not allowed to make up any academic work at home or at school unless they are in attendance at the WIN Academy.</w:t>
      </w:r>
    </w:p>
    <w:p w14:paraId="7642998D" w14:textId="77777777"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left="720" w:right="-28" w:hanging="720"/>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ab/>
        <w:t>2.</w:t>
      </w:r>
      <w:r w:rsidRPr="000C4E11">
        <w:rPr>
          <w:rFonts w:ascii="Trebuchet MS" w:eastAsia="Times New Roman" w:hAnsi="Trebuchet MS" w:cs="Times New Roman"/>
          <w:b w:val="0"/>
          <w:sz w:val="20"/>
          <w:szCs w:val="20"/>
        </w:rPr>
        <w:tab/>
        <w:t>Students under short term home suspension will be allowed to make up work upon returning to school. It is the responsibility of the student to coordinate with each teacher within five (5) days of returning to school regarding makeup work.</w:t>
      </w:r>
    </w:p>
    <w:p w14:paraId="7AD17C93" w14:textId="77777777"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left="720" w:right="-28" w:hanging="720"/>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ab/>
        <w:t>3.</w:t>
      </w:r>
      <w:r w:rsidRPr="000C4E11">
        <w:rPr>
          <w:rFonts w:ascii="Trebuchet MS" w:eastAsia="Times New Roman" w:hAnsi="Trebuchet MS" w:cs="Times New Roman"/>
          <w:b w:val="0"/>
          <w:sz w:val="20"/>
          <w:szCs w:val="20"/>
        </w:rPr>
        <w:tab/>
        <w:t>School administrators may not delay suspension or expulsion so students may participate in extracurricular activities.</w:t>
      </w:r>
    </w:p>
    <w:p w14:paraId="11087473" w14:textId="77777777"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left="720" w:right="-28" w:hanging="720"/>
        <w:rPr>
          <w:rFonts w:ascii="Trebuchet MS" w:eastAsia="Times New Roman" w:hAnsi="Trebuchet MS" w:cs="Times New Roman"/>
          <w:sz w:val="20"/>
          <w:szCs w:val="20"/>
        </w:rPr>
      </w:pPr>
      <w:r w:rsidRPr="000C4E11">
        <w:rPr>
          <w:rFonts w:ascii="Trebuchet MS" w:eastAsia="Times New Roman" w:hAnsi="Trebuchet MS" w:cs="Times New Roman"/>
          <w:b w:val="0"/>
          <w:sz w:val="20"/>
          <w:szCs w:val="20"/>
        </w:rPr>
        <w:tab/>
        <w:t>4.</w:t>
      </w:r>
      <w:r w:rsidRPr="000C4E11">
        <w:rPr>
          <w:rFonts w:ascii="Trebuchet MS" w:eastAsia="Times New Roman" w:hAnsi="Trebuchet MS" w:cs="Times New Roman"/>
          <w:b w:val="0"/>
          <w:sz w:val="20"/>
          <w:szCs w:val="20"/>
        </w:rPr>
        <w:tab/>
        <w:t xml:space="preserve">School administrators and/or designated representatives </w:t>
      </w:r>
      <w:r w:rsidRPr="000C4E11">
        <w:rPr>
          <w:rFonts w:ascii="Trebuchet MS" w:eastAsia="Times New Roman" w:hAnsi="Trebuchet MS" w:cs="Times New Roman"/>
          <w:sz w:val="20"/>
          <w:szCs w:val="20"/>
        </w:rPr>
        <w:t>possess the authority to conduct a reasonable search of students, their possessions, their lockers, and their automobiles when on school property or on property being used by the school.</w:t>
      </w:r>
    </w:p>
    <w:p w14:paraId="6BC82414" w14:textId="77777777"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left="450" w:right="-28"/>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ab/>
        <w:t>5.</w:t>
      </w:r>
      <w:r w:rsidRPr="000C4E11">
        <w:rPr>
          <w:rFonts w:ascii="Trebuchet MS" w:eastAsia="Times New Roman" w:hAnsi="Trebuchet MS" w:cs="Times New Roman"/>
          <w:sz w:val="20"/>
          <w:szCs w:val="20"/>
        </w:rPr>
        <w:tab/>
      </w:r>
      <w:r w:rsidRPr="000C4E11">
        <w:rPr>
          <w:rFonts w:ascii="Trebuchet MS" w:eastAsia="Times New Roman" w:hAnsi="Trebuchet MS" w:cs="Times New Roman"/>
          <w:b w:val="0"/>
          <w:sz w:val="20"/>
          <w:szCs w:val="20"/>
        </w:rPr>
        <w:t xml:space="preserve">In some instances, students who have been suspended who are enrolled at the alternative </w:t>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z w:val="20"/>
          <w:szCs w:val="20"/>
        </w:rPr>
        <w:tab/>
        <w:t xml:space="preserve">school may return to the home school at the end of a semester upon recommendation by the </w:t>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z w:val="20"/>
          <w:szCs w:val="20"/>
        </w:rPr>
        <w:tab/>
        <w:t>alternative school principal and approval by the home school principal.</w:t>
      </w:r>
    </w:p>
    <w:p w14:paraId="1C0157D6" w14:textId="77777777"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jc w:val="center"/>
        <w:rPr>
          <w:rFonts w:ascii="Trebuchet MS" w:eastAsia="Times New Roman" w:hAnsi="Trebuchet MS" w:cs="Times New Roman"/>
          <w:b w:val="0"/>
          <w:i/>
          <w:sz w:val="20"/>
          <w:szCs w:val="20"/>
          <w:u w:val="single"/>
        </w:rPr>
      </w:pPr>
    </w:p>
    <w:p w14:paraId="4D938C1A" w14:textId="77777777" w:rsidR="000C4E11" w:rsidRPr="000C4E11" w:rsidRDefault="000C4E11" w:rsidP="000C4E11">
      <w:pPr>
        <w:keepNext/>
        <w:tabs>
          <w:tab w:val="left" w:pos="460"/>
          <w:tab w:val="left" w:pos="720"/>
          <w:tab w:val="left" w:pos="1080"/>
          <w:tab w:val="left" w:pos="2340"/>
          <w:tab w:val="left" w:pos="3700"/>
          <w:tab w:val="left" w:pos="4240"/>
          <w:tab w:val="left" w:pos="4500"/>
          <w:tab w:val="left" w:pos="4960"/>
          <w:tab w:val="left" w:pos="5400"/>
        </w:tabs>
        <w:spacing w:after="0" w:line="240" w:lineRule="auto"/>
        <w:ind w:right="-28"/>
        <w:jc w:val="center"/>
        <w:outlineLvl w:val="1"/>
        <w:rPr>
          <w:rFonts w:ascii="Trebuchet MS" w:eastAsia="Times New Roman" w:hAnsi="Trebuchet MS" w:cs="Times New Roman"/>
          <w:b w:val="0"/>
          <w:sz w:val="20"/>
          <w:szCs w:val="20"/>
          <w:u w:val="single"/>
        </w:rPr>
      </w:pPr>
      <w:bookmarkStart w:id="62" w:name="_Toc11414689"/>
      <w:r w:rsidRPr="000C4E11">
        <w:rPr>
          <w:rFonts w:ascii="Trebuchet MS" w:eastAsia="Times New Roman" w:hAnsi="Trebuchet MS" w:cs="Times New Roman"/>
          <w:b w:val="0"/>
          <w:sz w:val="20"/>
          <w:szCs w:val="20"/>
          <w:u w:val="single"/>
        </w:rPr>
        <w:t>Definitions of Disciplinary Actions</w:t>
      </w:r>
      <w:bookmarkEnd w:id="62"/>
    </w:p>
    <w:p w14:paraId="3691E7B2" w14:textId="77777777"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p>
    <w:p w14:paraId="68154C38" w14:textId="77777777"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ab/>
        <w:t xml:space="preserve">1. </w:t>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sz w:val="20"/>
          <w:szCs w:val="20"/>
        </w:rPr>
        <w:t>Expulsion</w:t>
      </w:r>
      <w:r w:rsidRPr="000C4E11">
        <w:rPr>
          <w:rFonts w:ascii="Trebuchet MS" w:eastAsia="Times New Roman" w:hAnsi="Trebuchet MS" w:cs="Times New Roman"/>
          <w:b w:val="0"/>
          <w:sz w:val="20"/>
          <w:szCs w:val="20"/>
        </w:rPr>
        <w:t xml:space="preserve">: Suspension of a student beyond the current school semester, up to and including </w:t>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z w:val="20"/>
          <w:szCs w:val="20"/>
        </w:rPr>
        <w:tab/>
        <w:t>permanent removal from the school system.</w:t>
      </w:r>
    </w:p>
    <w:p w14:paraId="1AC625DD" w14:textId="77777777"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ab/>
        <w:t xml:space="preserve">2. </w:t>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sz w:val="20"/>
          <w:szCs w:val="20"/>
        </w:rPr>
        <w:t>Suspension (Short-Term)</w:t>
      </w:r>
      <w:r w:rsidRPr="000C4E11">
        <w:rPr>
          <w:rFonts w:ascii="Trebuchet MS" w:eastAsia="Times New Roman" w:hAnsi="Trebuchet MS" w:cs="Times New Roman"/>
          <w:b w:val="0"/>
          <w:sz w:val="20"/>
          <w:szCs w:val="20"/>
        </w:rPr>
        <w:t>: A temporary termination of attendance, not to exceed ten days.</w:t>
      </w:r>
    </w:p>
    <w:p w14:paraId="428D0EA8" w14:textId="77777777"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ab/>
        <w:t xml:space="preserve">3. </w:t>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sz w:val="20"/>
          <w:szCs w:val="20"/>
        </w:rPr>
        <w:t>Suspension (Long-Term)</w:t>
      </w:r>
      <w:r w:rsidRPr="000C4E11">
        <w:rPr>
          <w:rFonts w:ascii="Trebuchet MS" w:eastAsia="Times New Roman" w:hAnsi="Trebuchet MS" w:cs="Times New Roman"/>
          <w:b w:val="0"/>
          <w:sz w:val="20"/>
          <w:szCs w:val="20"/>
        </w:rPr>
        <w:t>: A temporary termination of attendance that exceeds ten school days.</w:t>
      </w:r>
    </w:p>
    <w:p w14:paraId="6C4A7206" w14:textId="77777777"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ab/>
        <w:t xml:space="preserve">4. </w:t>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sz w:val="20"/>
          <w:szCs w:val="20"/>
        </w:rPr>
        <w:t>Probation</w:t>
      </w:r>
      <w:r w:rsidRPr="000C4E11">
        <w:rPr>
          <w:rFonts w:ascii="Trebuchet MS" w:eastAsia="Times New Roman" w:hAnsi="Trebuchet MS" w:cs="Times New Roman"/>
          <w:b w:val="0"/>
          <w:sz w:val="20"/>
          <w:szCs w:val="20"/>
        </w:rPr>
        <w:t>: A conditional attendance during a trial period.</w:t>
      </w:r>
    </w:p>
    <w:p w14:paraId="140D14D0" w14:textId="77777777"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ab/>
        <w:t xml:space="preserve">5. </w:t>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sz w:val="20"/>
          <w:szCs w:val="20"/>
        </w:rPr>
        <w:t>Student Review Committee (SRC)</w:t>
      </w:r>
      <w:r w:rsidRPr="000C4E11">
        <w:rPr>
          <w:rFonts w:ascii="Trebuchet MS" w:eastAsia="Times New Roman" w:hAnsi="Trebuchet MS" w:cs="Times New Roman"/>
          <w:b w:val="0"/>
          <w:sz w:val="20"/>
          <w:szCs w:val="20"/>
        </w:rPr>
        <w:t xml:space="preserve">: A committee appointed by the Board of Education to hear </w:t>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z w:val="20"/>
          <w:szCs w:val="20"/>
        </w:rPr>
        <w:tab/>
        <w:t>cases of recommended long-term suspension or expulsion.</w:t>
      </w:r>
    </w:p>
    <w:p w14:paraId="1EEC864A" w14:textId="77777777"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ab/>
        <w:t xml:space="preserve">6. </w:t>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sz w:val="20"/>
          <w:szCs w:val="20"/>
        </w:rPr>
        <w:t>Detention</w:t>
      </w:r>
      <w:r w:rsidRPr="000C4E11">
        <w:rPr>
          <w:rFonts w:ascii="Trebuchet MS" w:eastAsia="Times New Roman" w:hAnsi="Trebuchet MS" w:cs="Times New Roman"/>
          <w:b w:val="0"/>
          <w:sz w:val="20"/>
          <w:szCs w:val="20"/>
        </w:rPr>
        <w:t xml:space="preserve">: A requirement that the student remain after school for a disciplinary offense.  All </w:t>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z w:val="20"/>
          <w:szCs w:val="20"/>
        </w:rPr>
        <w:tab/>
        <w:t>students must be given an advance notice of one day.</w:t>
      </w:r>
    </w:p>
    <w:p w14:paraId="4133CF73" w14:textId="77777777"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ab/>
        <w:t xml:space="preserve">7. </w:t>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sz w:val="20"/>
          <w:szCs w:val="20"/>
        </w:rPr>
        <w:t>Alternative School</w:t>
      </w:r>
      <w:r w:rsidRPr="000C4E11">
        <w:rPr>
          <w:rFonts w:ascii="Trebuchet MS" w:eastAsia="Times New Roman" w:hAnsi="Trebuchet MS" w:cs="Times New Roman"/>
          <w:b w:val="0"/>
          <w:sz w:val="20"/>
          <w:szCs w:val="20"/>
        </w:rPr>
        <w:t xml:space="preserve">: An alternative educational environment for suspended students, affording </w:t>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z w:val="20"/>
          <w:szCs w:val="20"/>
        </w:rPr>
        <w:tab/>
        <w:t xml:space="preserve">the student the opportunity to continue his/her regular class work.  Students must apply for </w:t>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z w:val="20"/>
          <w:szCs w:val="20"/>
        </w:rPr>
        <w:tab/>
        <w:t>admission.</w:t>
      </w:r>
    </w:p>
    <w:p w14:paraId="0CD0FCE8" w14:textId="77777777"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left="715" w:right="-28" w:hanging="255"/>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 xml:space="preserve">8. </w:t>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sz w:val="20"/>
          <w:szCs w:val="20"/>
        </w:rPr>
        <w:t>In-School Suspension (ISS)</w:t>
      </w:r>
      <w:r w:rsidRPr="000C4E11">
        <w:rPr>
          <w:rFonts w:ascii="Trebuchet MS" w:eastAsia="Times New Roman" w:hAnsi="Trebuchet MS" w:cs="Times New Roman"/>
          <w:b w:val="0"/>
          <w:sz w:val="20"/>
          <w:szCs w:val="20"/>
        </w:rPr>
        <w:t xml:space="preserve">: An alternative education environment located in the school but isolated from other normal school activities and supervised by a teacher.  A student may be assigned to in-school suspension for up to 10 days by the principal or designee.  </w:t>
      </w:r>
    </w:p>
    <w:p w14:paraId="75A7DD6F" w14:textId="77777777" w:rsidR="000C4E11" w:rsidRPr="000C4E11" w:rsidRDefault="000C4E11" w:rsidP="000C4E11">
      <w:pPr>
        <w:autoSpaceDE w:val="0"/>
        <w:autoSpaceDN w:val="0"/>
        <w:spacing w:after="0" w:line="240" w:lineRule="auto"/>
        <w:ind w:left="460"/>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 xml:space="preserve">9. </w:t>
      </w:r>
      <w:r w:rsidRPr="000C4E11">
        <w:rPr>
          <w:rFonts w:ascii="Trebuchet MS" w:eastAsia="Times New Roman" w:hAnsi="Trebuchet MS" w:cs="Times New Roman"/>
          <w:sz w:val="20"/>
          <w:szCs w:val="20"/>
        </w:rPr>
        <w:t xml:space="preserve">Bullying: </w:t>
      </w:r>
      <w:r w:rsidRPr="000C4E11">
        <w:rPr>
          <w:rFonts w:ascii="Trebuchet MS" w:eastAsia="Times New Roman" w:hAnsi="Trebuchet MS" w:cs="Times New Roman"/>
          <w:b w:val="0"/>
          <w:sz w:val="20"/>
          <w:szCs w:val="20"/>
        </w:rPr>
        <w:t>See Student Code of Conduct on page 42</w:t>
      </w:r>
    </w:p>
    <w:p w14:paraId="54F9AE05" w14:textId="77777777" w:rsidR="000C4E11" w:rsidRPr="000C4E11" w:rsidRDefault="000C4E11" w:rsidP="000C4E11">
      <w:pPr>
        <w:tabs>
          <w:tab w:val="left" w:pos="360"/>
          <w:tab w:val="left" w:pos="630"/>
          <w:tab w:val="left" w:pos="720"/>
          <w:tab w:val="left" w:pos="810"/>
        </w:tabs>
        <w:autoSpaceDE w:val="0"/>
        <w:autoSpaceDN w:val="0"/>
        <w:spacing w:after="0" w:line="240" w:lineRule="auto"/>
        <w:ind w:left="460"/>
        <w:rPr>
          <w:rFonts w:ascii="Times New Roman" w:eastAsia="Times New Roman" w:hAnsi="Times New Roman" w:cs="Times New Roman"/>
          <w:b w:val="0"/>
          <w:i/>
          <w:snapToGrid w:val="0"/>
          <w:sz w:val="20"/>
          <w:szCs w:val="20"/>
          <w:u w:val="single"/>
        </w:rPr>
      </w:pPr>
      <w:r w:rsidRPr="000C4E11">
        <w:rPr>
          <w:rFonts w:ascii="Trebuchet MS" w:eastAsia="Times New Roman" w:hAnsi="Trebuchet MS" w:cs="Verdana"/>
          <w:b w:val="0"/>
          <w:sz w:val="20"/>
          <w:szCs w:val="20"/>
        </w:rPr>
        <w:t xml:space="preserve">   </w:t>
      </w:r>
      <w:bookmarkStart w:id="63" w:name="_Toc260138977"/>
    </w:p>
    <w:p w14:paraId="6DACD1BF" w14:textId="77777777" w:rsidR="000C4E11" w:rsidRPr="000C4E11" w:rsidRDefault="000C4E11" w:rsidP="000C4E11">
      <w:pPr>
        <w:keepNext/>
        <w:tabs>
          <w:tab w:val="left" w:pos="460"/>
          <w:tab w:val="left" w:pos="720"/>
          <w:tab w:val="left" w:pos="1080"/>
          <w:tab w:val="left" w:pos="2340"/>
          <w:tab w:val="left" w:pos="3700"/>
          <w:tab w:val="left" w:pos="4240"/>
          <w:tab w:val="left" w:pos="4500"/>
          <w:tab w:val="left" w:pos="4960"/>
          <w:tab w:val="left" w:pos="5400"/>
        </w:tabs>
        <w:spacing w:after="0" w:line="240" w:lineRule="auto"/>
        <w:ind w:right="-28"/>
        <w:jc w:val="center"/>
        <w:outlineLvl w:val="1"/>
        <w:rPr>
          <w:rFonts w:ascii="Trebuchet MS" w:eastAsia="Times New Roman" w:hAnsi="Trebuchet MS" w:cs="Times New Roman"/>
          <w:b w:val="0"/>
          <w:i/>
          <w:snapToGrid w:val="0"/>
          <w:sz w:val="20"/>
          <w:szCs w:val="20"/>
          <w:u w:val="single"/>
        </w:rPr>
      </w:pPr>
      <w:bookmarkStart w:id="64" w:name="_Toc11414690"/>
      <w:r w:rsidRPr="000C4E11">
        <w:rPr>
          <w:rFonts w:ascii="Trebuchet MS" w:eastAsia="Times New Roman" w:hAnsi="Trebuchet MS" w:cs="Times New Roman"/>
          <w:b w:val="0"/>
          <w:i/>
          <w:snapToGrid w:val="0"/>
          <w:sz w:val="20"/>
          <w:szCs w:val="20"/>
          <w:u w:val="single"/>
        </w:rPr>
        <w:t>Due Process for Students</w:t>
      </w:r>
      <w:bookmarkEnd w:id="63"/>
      <w:bookmarkEnd w:id="64"/>
    </w:p>
    <w:p w14:paraId="526770CE" w14:textId="77777777"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p>
    <w:p w14:paraId="3EA6ABC4" w14:textId="77777777"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 xml:space="preserve">        Due process will include appropriate hearings and reviews; and, in all cases, the rights of individual students will </w:t>
      </w:r>
    </w:p>
    <w:p w14:paraId="5D2BE3F7" w14:textId="77777777"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 xml:space="preserve">        be ensured and protected.</w:t>
      </w:r>
    </w:p>
    <w:p w14:paraId="53362CEE" w14:textId="77777777" w:rsidR="000C4E11" w:rsidRPr="000C4E11" w:rsidRDefault="000C4E11" w:rsidP="000C4E11">
      <w:pPr>
        <w:keepNext/>
        <w:tabs>
          <w:tab w:val="left" w:pos="460"/>
          <w:tab w:val="left" w:pos="720"/>
          <w:tab w:val="left" w:pos="1080"/>
          <w:tab w:val="left" w:pos="2340"/>
          <w:tab w:val="left" w:pos="3700"/>
          <w:tab w:val="left" w:pos="4240"/>
          <w:tab w:val="left" w:pos="4500"/>
          <w:tab w:val="left" w:pos="4960"/>
          <w:tab w:val="left" w:pos="5400"/>
        </w:tabs>
        <w:spacing w:after="0" w:line="240" w:lineRule="auto"/>
        <w:ind w:right="-28"/>
        <w:jc w:val="center"/>
        <w:outlineLvl w:val="1"/>
        <w:rPr>
          <w:rFonts w:ascii="Trebuchet MS" w:eastAsia="Times New Roman" w:hAnsi="Trebuchet MS" w:cs="Times New Roman"/>
          <w:b w:val="0"/>
          <w:i/>
          <w:snapToGrid w:val="0"/>
          <w:sz w:val="20"/>
          <w:szCs w:val="20"/>
          <w:u w:val="single"/>
        </w:rPr>
      </w:pPr>
      <w:bookmarkStart w:id="65" w:name="_Toc260138978"/>
      <w:bookmarkStart w:id="66" w:name="_Toc11414691"/>
      <w:r w:rsidRPr="000C4E11">
        <w:rPr>
          <w:rFonts w:ascii="Trebuchet MS" w:eastAsia="Times New Roman" w:hAnsi="Trebuchet MS" w:cs="Times New Roman"/>
          <w:b w:val="0"/>
          <w:i/>
          <w:snapToGrid w:val="0"/>
          <w:sz w:val="20"/>
          <w:szCs w:val="20"/>
          <w:u w:val="single"/>
        </w:rPr>
        <w:t>Suspension</w:t>
      </w:r>
      <w:bookmarkEnd w:id="65"/>
      <w:bookmarkEnd w:id="66"/>
    </w:p>
    <w:p w14:paraId="7CBEED82" w14:textId="77777777"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p>
    <w:p w14:paraId="586F7AC9" w14:textId="77777777"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left="720" w:right="-28" w:hanging="720"/>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ab/>
        <w:t>1.</w:t>
      </w:r>
      <w:r w:rsidRPr="000C4E11">
        <w:rPr>
          <w:rFonts w:ascii="Trebuchet MS" w:eastAsia="Times New Roman" w:hAnsi="Trebuchet MS" w:cs="Times New Roman"/>
          <w:b w:val="0"/>
          <w:sz w:val="20"/>
          <w:szCs w:val="20"/>
        </w:rPr>
        <w:tab/>
        <w:t>Parents are given oral notice and opportunity to discuss the matter with the principal.</w:t>
      </w:r>
    </w:p>
    <w:p w14:paraId="0A10AEBC" w14:textId="77777777"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ab/>
        <w:t>2. Parents are given written notice stating the reasons for the suspension.</w:t>
      </w:r>
    </w:p>
    <w:p w14:paraId="6E36661F" w14:textId="77777777"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u w:val="single"/>
        </w:rPr>
      </w:pPr>
    </w:p>
    <w:p w14:paraId="701D841E" w14:textId="77777777" w:rsidR="000C4E11" w:rsidRPr="000C4E11" w:rsidRDefault="000C4E11" w:rsidP="000C4E11">
      <w:pPr>
        <w:keepNext/>
        <w:tabs>
          <w:tab w:val="left" w:pos="460"/>
          <w:tab w:val="left" w:pos="720"/>
          <w:tab w:val="left" w:pos="1080"/>
          <w:tab w:val="left" w:pos="2340"/>
          <w:tab w:val="left" w:pos="3700"/>
          <w:tab w:val="left" w:pos="4240"/>
          <w:tab w:val="left" w:pos="4500"/>
          <w:tab w:val="left" w:pos="4960"/>
          <w:tab w:val="left" w:pos="5400"/>
        </w:tabs>
        <w:spacing w:after="0" w:line="240" w:lineRule="auto"/>
        <w:ind w:right="-28"/>
        <w:jc w:val="center"/>
        <w:outlineLvl w:val="1"/>
        <w:rPr>
          <w:rFonts w:ascii="Trebuchet MS" w:eastAsia="Times New Roman" w:hAnsi="Trebuchet MS" w:cs="Times New Roman"/>
          <w:b w:val="0"/>
          <w:i/>
          <w:snapToGrid w:val="0"/>
          <w:sz w:val="20"/>
          <w:szCs w:val="20"/>
          <w:u w:val="single"/>
        </w:rPr>
      </w:pPr>
      <w:bookmarkStart w:id="67" w:name="_Toc260138979"/>
      <w:bookmarkStart w:id="68" w:name="_Toc11414692"/>
      <w:r w:rsidRPr="000C4E11">
        <w:rPr>
          <w:rFonts w:ascii="Trebuchet MS" w:eastAsia="Times New Roman" w:hAnsi="Trebuchet MS" w:cs="Times New Roman"/>
          <w:b w:val="0"/>
          <w:i/>
          <w:snapToGrid w:val="0"/>
          <w:sz w:val="20"/>
          <w:szCs w:val="20"/>
          <w:u w:val="single"/>
        </w:rPr>
        <w:t>Expulsion or Long-Term Suspension</w:t>
      </w:r>
      <w:bookmarkEnd w:id="67"/>
      <w:bookmarkEnd w:id="68"/>
    </w:p>
    <w:p w14:paraId="38645DC7" w14:textId="77777777"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p>
    <w:p w14:paraId="5B0CB715" w14:textId="77777777"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left="720" w:right="-28" w:hanging="720"/>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ab/>
        <w:t>1. Parents are given oral notice and opportunity to discuss the matter with the principal.</w:t>
      </w:r>
    </w:p>
    <w:p w14:paraId="577E8EA5" w14:textId="77777777"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left="720" w:right="-28" w:hanging="720"/>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ab/>
        <w:t>2. Parents are given written notice stating the reasons for the recommendation for expulsion/long-term suspension.</w:t>
      </w:r>
    </w:p>
    <w:p w14:paraId="47FB9549" w14:textId="77777777"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left="720" w:right="-28" w:hanging="720"/>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ab/>
        <w:t>3. Parents are given written notice of a right to a hearing before Student Review Committee.</w:t>
      </w:r>
    </w:p>
    <w:p w14:paraId="59BE75EF" w14:textId="77777777"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left="720" w:right="-28" w:hanging="720"/>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ab/>
        <w:t>4.</w:t>
      </w:r>
      <w:r w:rsidRPr="000C4E11">
        <w:rPr>
          <w:rFonts w:ascii="Trebuchet MS" w:eastAsia="Times New Roman" w:hAnsi="Trebuchet MS" w:cs="Times New Roman"/>
          <w:b w:val="0"/>
          <w:sz w:val="20"/>
          <w:szCs w:val="20"/>
        </w:rPr>
        <w:tab/>
        <w:t>Parents have a right to a hearing within ten (10) school days by the Houston County Board of Education Tribunal.</w:t>
      </w:r>
    </w:p>
    <w:p w14:paraId="1315C5EA" w14:textId="77777777"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ab/>
        <w:t xml:space="preserve">5. Students with disabilities will be reviewed by the Special Education Educational </w:t>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z w:val="20"/>
          <w:szCs w:val="20"/>
        </w:rPr>
        <w:tab/>
        <w:t>Management/Placement Committee hearing.</w:t>
      </w:r>
      <w:bookmarkStart w:id="69" w:name="_Toc260138980"/>
    </w:p>
    <w:p w14:paraId="135E58C4" w14:textId="77777777"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imes New Roman" w:eastAsia="Times New Roman" w:hAnsi="Times New Roman" w:cs="Times New Roman"/>
          <w:b w:val="0"/>
          <w:i/>
          <w:snapToGrid w:val="0"/>
          <w:sz w:val="20"/>
          <w:szCs w:val="20"/>
          <w:u w:val="single"/>
        </w:rPr>
      </w:pPr>
    </w:p>
    <w:p w14:paraId="62EBF9A1" w14:textId="77777777" w:rsidR="000C4E11" w:rsidRPr="000C4E11" w:rsidRDefault="000C4E11" w:rsidP="000C4E11">
      <w:pPr>
        <w:keepNext/>
        <w:tabs>
          <w:tab w:val="left" w:pos="460"/>
          <w:tab w:val="left" w:pos="720"/>
          <w:tab w:val="left" w:pos="1080"/>
          <w:tab w:val="left" w:pos="2340"/>
          <w:tab w:val="left" w:pos="3700"/>
          <w:tab w:val="left" w:pos="4240"/>
          <w:tab w:val="left" w:pos="4500"/>
          <w:tab w:val="left" w:pos="4960"/>
          <w:tab w:val="left" w:pos="5400"/>
        </w:tabs>
        <w:spacing w:after="0" w:line="240" w:lineRule="auto"/>
        <w:ind w:right="-28"/>
        <w:jc w:val="center"/>
        <w:outlineLvl w:val="1"/>
        <w:rPr>
          <w:rFonts w:ascii="Trebuchet MS" w:eastAsia="Times New Roman" w:hAnsi="Trebuchet MS" w:cs="Times New Roman"/>
          <w:b w:val="0"/>
          <w:i/>
          <w:snapToGrid w:val="0"/>
          <w:sz w:val="20"/>
          <w:szCs w:val="20"/>
          <w:u w:val="single"/>
        </w:rPr>
      </w:pPr>
    </w:p>
    <w:p w14:paraId="4A546063" w14:textId="77777777" w:rsidR="000C4E11" w:rsidRPr="000C4E11" w:rsidRDefault="000C4E11" w:rsidP="000C4E11">
      <w:pPr>
        <w:keepNext/>
        <w:tabs>
          <w:tab w:val="left" w:pos="460"/>
          <w:tab w:val="left" w:pos="720"/>
          <w:tab w:val="left" w:pos="1080"/>
          <w:tab w:val="left" w:pos="2340"/>
          <w:tab w:val="left" w:pos="3700"/>
          <w:tab w:val="left" w:pos="4240"/>
          <w:tab w:val="left" w:pos="4500"/>
          <w:tab w:val="left" w:pos="4960"/>
          <w:tab w:val="left" w:pos="5400"/>
        </w:tabs>
        <w:spacing w:after="0" w:line="240" w:lineRule="auto"/>
        <w:ind w:right="-28"/>
        <w:jc w:val="center"/>
        <w:outlineLvl w:val="1"/>
        <w:rPr>
          <w:rFonts w:ascii="Trebuchet MS" w:eastAsia="Times New Roman" w:hAnsi="Trebuchet MS" w:cs="Times New Roman"/>
          <w:b w:val="0"/>
          <w:i/>
          <w:snapToGrid w:val="0"/>
          <w:sz w:val="20"/>
          <w:szCs w:val="20"/>
          <w:u w:val="single"/>
        </w:rPr>
      </w:pPr>
      <w:bookmarkStart w:id="70" w:name="_Toc11414693"/>
      <w:r w:rsidRPr="000C4E11">
        <w:rPr>
          <w:rFonts w:ascii="Trebuchet MS" w:eastAsia="Times New Roman" w:hAnsi="Trebuchet MS" w:cs="Times New Roman"/>
          <w:b w:val="0"/>
          <w:i/>
          <w:snapToGrid w:val="0"/>
          <w:sz w:val="20"/>
          <w:szCs w:val="20"/>
          <w:u w:val="single"/>
        </w:rPr>
        <w:t>In-School Suspension (ISS):  General Regulations</w:t>
      </w:r>
      <w:bookmarkEnd w:id="69"/>
      <w:bookmarkEnd w:id="70"/>
    </w:p>
    <w:p w14:paraId="0C6C2CD5" w14:textId="77777777"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p>
    <w:p w14:paraId="69A3D9CF" w14:textId="77777777"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left="720" w:right="-28" w:hanging="720"/>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ab/>
        <w:t>1.</w:t>
      </w:r>
      <w:r w:rsidRPr="000C4E11">
        <w:rPr>
          <w:rFonts w:ascii="Trebuchet MS" w:eastAsia="Times New Roman" w:hAnsi="Trebuchet MS" w:cs="Times New Roman"/>
          <w:b w:val="0"/>
          <w:sz w:val="20"/>
          <w:szCs w:val="20"/>
        </w:rPr>
        <w:tab/>
        <w:t>Students assigned to in-school suspension must be isolated in the designated room from the time they report to school until school dismissal time.  At that time they will either leave school or move to the bus loading area.</w:t>
      </w:r>
    </w:p>
    <w:p w14:paraId="72412DBF" w14:textId="77777777"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left="720" w:right="-28" w:hanging="720"/>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ab/>
        <w:t>2.</w:t>
      </w:r>
      <w:r w:rsidRPr="000C4E11">
        <w:rPr>
          <w:rFonts w:ascii="Trebuchet MS" w:eastAsia="Times New Roman" w:hAnsi="Trebuchet MS" w:cs="Times New Roman"/>
          <w:b w:val="0"/>
          <w:sz w:val="20"/>
          <w:szCs w:val="20"/>
        </w:rPr>
        <w:tab/>
        <w:t>Suspended students’ parents or guardians must receive written notification of the suspension.  In addition, every effort should be made to contact the parents by telephone before the student is placed in in-school suspension.</w:t>
      </w:r>
    </w:p>
    <w:p w14:paraId="5C3BA4BB" w14:textId="77777777"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left="720" w:right="-28" w:hanging="720"/>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ab/>
        <w:t>3.</w:t>
      </w:r>
      <w:r w:rsidRPr="000C4E11">
        <w:rPr>
          <w:rFonts w:ascii="Trebuchet MS" w:eastAsia="Times New Roman" w:hAnsi="Trebuchet MS" w:cs="Times New Roman"/>
          <w:b w:val="0"/>
          <w:sz w:val="20"/>
          <w:szCs w:val="20"/>
        </w:rPr>
        <w:tab/>
        <w:t>Teachers should prepare realistic assignments for each student assigned to ISS.  These assignments should be specific to each day of the student’s suspension and should relate directly to the curriculum.</w:t>
      </w:r>
    </w:p>
    <w:p w14:paraId="7193F495" w14:textId="77777777"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left="720" w:right="-28" w:hanging="456"/>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ab/>
        <w:t xml:space="preserve">4. </w:t>
      </w:r>
      <w:r w:rsidRPr="000C4E11">
        <w:rPr>
          <w:rFonts w:ascii="Trebuchet MS" w:eastAsia="Times New Roman" w:hAnsi="Trebuchet MS" w:cs="Times New Roman"/>
          <w:b w:val="0"/>
          <w:sz w:val="20"/>
          <w:szCs w:val="20"/>
        </w:rPr>
        <w:tab/>
        <w:t>The ISS supervisor should return each assignment for each day to the corresponding teacher at the end of each school day.  The teacher should then examine the student’s assignment and give feedback to the ISS supervisor the next morning.  If problems are detected, the teacher should work with the ISS supervisor and the student to correct misunderstandings or problems.  No contact with the teacher indicates that no problems exist.</w:t>
      </w:r>
    </w:p>
    <w:p w14:paraId="6E587140" w14:textId="77777777"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left="720" w:right="-28" w:hanging="456"/>
        <w:rPr>
          <w:rFonts w:ascii="Trebuchet MS" w:eastAsia="Times New Roman" w:hAnsi="Trebuchet MS" w:cs="Times New Roman"/>
          <w:b w:val="0"/>
          <w:strike/>
          <w:color w:val="FF0000"/>
          <w:sz w:val="20"/>
          <w:szCs w:val="20"/>
        </w:rPr>
      </w:pPr>
      <w:r w:rsidRPr="000C4E11">
        <w:rPr>
          <w:rFonts w:ascii="Trebuchet MS" w:eastAsia="Times New Roman" w:hAnsi="Trebuchet MS" w:cs="Times New Roman"/>
          <w:b w:val="0"/>
          <w:sz w:val="20"/>
          <w:szCs w:val="20"/>
        </w:rPr>
        <w:tab/>
        <w:t xml:space="preserve">5. </w:t>
      </w:r>
      <w:r w:rsidRPr="000C4E11">
        <w:rPr>
          <w:rFonts w:ascii="Trebuchet MS" w:eastAsia="Times New Roman" w:hAnsi="Trebuchet MS" w:cs="Times New Roman"/>
          <w:b w:val="0"/>
          <w:sz w:val="20"/>
          <w:szCs w:val="20"/>
        </w:rPr>
        <w:tab/>
        <w:t xml:space="preserve">No student may be assigned to ISS for more than ten (10) consecutive days.  Care should be taken to avoid excessive accumulated assignments to ISS for any student.  </w:t>
      </w:r>
    </w:p>
    <w:p w14:paraId="433F2CD3" w14:textId="77777777"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ab/>
        <w:t xml:space="preserve">6. </w:t>
      </w:r>
      <w:r w:rsidRPr="000C4E11">
        <w:rPr>
          <w:rFonts w:ascii="Trebuchet MS" w:eastAsia="Times New Roman" w:hAnsi="Trebuchet MS" w:cs="Times New Roman"/>
          <w:b w:val="0"/>
          <w:sz w:val="20"/>
          <w:szCs w:val="20"/>
        </w:rPr>
        <w:tab/>
        <w:t>Middle school students must devote at least 45 minutes per subject in ISS.</w:t>
      </w:r>
    </w:p>
    <w:p w14:paraId="29266AD6" w14:textId="77777777"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left="720" w:right="-28" w:hanging="456"/>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ab/>
        <w:t xml:space="preserve">7. </w:t>
      </w:r>
      <w:r w:rsidRPr="000C4E11">
        <w:rPr>
          <w:rFonts w:ascii="Trebuchet MS" w:eastAsia="Times New Roman" w:hAnsi="Trebuchet MS" w:cs="Times New Roman"/>
          <w:b w:val="0"/>
          <w:sz w:val="20"/>
          <w:szCs w:val="20"/>
        </w:rPr>
        <w:tab/>
        <w:t>Students in ISS are to have no contact with other students during the school day, especially at lunch and bathroom breaks.</w:t>
      </w:r>
    </w:p>
    <w:p w14:paraId="236B0807" w14:textId="77777777"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ab/>
        <w:t xml:space="preserve">8. </w:t>
      </w:r>
      <w:r w:rsidRPr="000C4E11">
        <w:rPr>
          <w:rFonts w:ascii="Trebuchet MS" w:eastAsia="Times New Roman" w:hAnsi="Trebuchet MS" w:cs="Times New Roman"/>
          <w:b w:val="0"/>
          <w:sz w:val="20"/>
          <w:szCs w:val="20"/>
        </w:rPr>
        <w:tab/>
        <w:t>Students in ISS are to be provided with regular counseling services.</w:t>
      </w:r>
    </w:p>
    <w:p w14:paraId="4D207B38" w14:textId="77777777"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left="720" w:right="-28" w:hanging="720"/>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ab/>
        <w:t xml:space="preserve">9. </w:t>
      </w:r>
      <w:r w:rsidRPr="000C4E11">
        <w:rPr>
          <w:rFonts w:ascii="Trebuchet MS" w:eastAsia="Times New Roman" w:hAnsi="Trebuchet MS" w:cs="Times New Roman"/>
          <w:b w:val="0"/>
          <w:sz w:val="20"/>
          <w:szCs w:val="20"/>
        </w:rPr>
        <w:tab/>
        <w:t>ISS must be used in lieu of suspending students from school except in cases of clear and present threat to the safety of other students or in case of other extenuating circumstances.</w:t>
      </w:r>
    </w:p>
    <w:p w14:paraId="6B79C522" w14:textId="77777777"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 xml:space="preserve">      10. </w:t>
      </w:r>
      <w:r w:rsidRPr="000C4E11">
        <w:rPr>
          <w:rFonts w:ascii="Trebuchet MS" w:eastAsia="Times New Roman" w:hAnsi="Trebuchet MS" w:cs="Times New Roman"/>
          <w:b w:val="0"/>
          <w:sz w:val="20"/>
          <w:szCs w:val="20"/>
        </w:rPr>
        <w:tab/>
        <w:t>A maximum of eighteen (18) students may be served in ISS at any one time.</w:t>
      </w:r>
    </w:p>
    <w:p w14:paraId="6A948244" w14:textId="77777777" w:rsidR="000C4E11" w:rsidRPr="000C4E11" w:rsidRDefault="000C4E11" w:rsidP="000C4E11">
      <w:pPr>
        <w:tabs>
          <w:tab w:val="left" w:pos="360"/>
          <w:tab w:val="left" w:pos="460"/>
          <w:tab w:val="left" w:pos="720"/>
          <w:tab w:val="left" w:pos="3700"/>
          <w:tab w:val="left" w:pos="4240"/>
          <w:tab w:val="left" w:pos="4500"/>
          <w:tab w:val="left" w:pos="4960"/>
          <w:tab w:val="left" w:pos="5400"/>
        </w:tabs>
        <w:spacing w:after="0" w:line="240" w:lineRule="auto"/>
        <w:ind w:left="720" w:right="-28" w:hanging="900"/>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 xml:space="preserve">         11. </w:t>
      </w:r>
      <w:r w:rsidRPr="000C4E11">
        <w:rPr>
          <w:rFonts w:ascii="Trebuchet MS" w:eastAsia="Times New Roman" w:hAnsi="Trebuchet MS" w:cs="Times New Roman"/>
          <w:b w:val="0"/>
          <w:sz w:val="20"/>
          <w:szCs w:val="20"/>
        </w:rPr>
        <w:tab/>
        <w:t xml:space="preserve">Limited use may be made of ISS as a “time out” room.  However, if a student is assigned for the same class period from two or more consecutive days, the assignment must be considered a suspension and the proper procedures, including parent notification, should be followed. </w:t>
      </w:r>
    </w:p>
    <w:p w14:paraId="76302BCA" w14:textId="77777777" w:rsidR="000C4E11" w:rsidRPr="000C4E11" w:rsidRDefault="000C4E11" w:rsidP="000C4E11">
      <w:pPr>
        <w:tabs>
          <w:tab w:val="left" w:pos="270"/>
          <w:tab w:val="left" w:pos="720"/>
          <w:tab w:val="left" w:pos="3700"/>
          <w:tab w:val="left" w:pos="4240"/>
          <w:tab w:val="left" w:pos="4500"/>
          <w:tab w:val="left" w:pos="4960"/>
          <w:tab w:val="left" w:pos="5400"/>
        </w:tabs>
        <w:spacing w:after="0" w:line="240" w:lineRule="auto"/>
        <w:ind w:left="720" w:right="-28" w:hanging="450"/>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 xml:space="preserve">  12. Each school should develop clearly defined expectations, rules, and procedures for ISS and distribute them to parents, students, and teachers. </w:t>
      </w:r>
    </w:p>
    <w:p w14:paraId="709E88E4" w14:textId="77777777" w:rsidR="000C4E11" w:rsidRPr="000C4E11" w:rsidRDefault="000C4E11" w:rsidP="000C4E11">
      <w:pPr>
        <w:keepNext/>
        <w:tabs>
          <w:tab w:val="left" w:pos="460"/>
          <w:tab w:val="left" w:pos="720"/>
          <w:tab w:val="left" w:pos="1080"/>
          <w:tab w:val="left" w:pos="2340"/>
          <w:tab w:val="left" w:pos="3700"/>
          <w:tab w:val="left" w:pos="4240"/>
          <w:tab w:val="left" w:pos="4500"/>
          <w:tab w:val="left" w:pos="4960"/>
          <w:tab w:val="left" w:pos="5400"/>
        </w:tabs>
        <w:spacing w:after="0" w:line="240" w:lineRule="auto"/>
        <w:ind w:right="-28"/>
        <w:jc w:val="center"/>
        <w:outlineLvl w:val="1"/>
        <w:rPr>
          <w:rFonts w:ascii="Trebuchet MS" w:eastAsia="Times New Roman" w:hAnsi="Trebuchet MS" w:cs="Times New Roman"/>
          <w:b w:val="0"/>
          <w:i/>
          <w:snapToGrid w:val="0"/>
          <w:sz w:val="20"/>
          <w:szCs w:val="20"/>
          <w:u w:val="single"/>
        </w:rPr>
      </w:pPr>
      <w:bookmarkStart w:id="71" w:name="_Toc260138981"/>
    </w:p>
    <w:p w14:paraId="0F0E6B0F" w14:textId="77777777" w:rsidR="000C4E11" w:rsidRPr="000C4E11" w:rsidRDefault="000C4E11" w:rsidP="000C4E11">
      <w:pPr>
        <w:keepNext/>
        <w:tabs>
          <w:tab w:val="left" w:pos="460"/>
          <w:tab w:val="left" w:pos="720"/>
          <w:tab w:val="left" w:pos="1080"/>
          <w:tab w:val="left" w:pos="2340"/>
          <w:tab w:val="left" w:pos="3700"/>
          <w:tab w:val="left" w:pos="4240"/>
          <w:tab w:val="left" w:pos="4500"/>
          <w:tab w:val="left" w:pos="4960"/>
          <w:tab w:val="left" w:pos="5400"/>
        </w:tabs>
        <w:spacing w:after="0" w:line="240" w:lineRule="auto"/>
        <w:ind w:right="-28"/>
        <w:jc w:val="center"/>
        <w:outlineLvl w:val="1"/>
        <w:rPr>
          <w:rFonts w:ascii="Trebuchet MS" w:eastAsia="Times New Roman" w:hAnsi="Trebuchet MS" w:cs="Times New Roman"/>
          <w:b w:val="0"/>
          <w:i/>
          <w:snapToGrid w:val="0"/>
          <w:sz w:val="20"/>
          <w:szCs w:val="20"/>
          <w:u w:val="single"/>
        </w:rPr>
      </w:pPr>
      <w:bookmarkStart w:id="72" w:name="_Toc11414694"/>
      <w:r w:rsidRPr="000C4E11">
        <w:rPr>
          <w:rFonts w:ascii="Trebuchet MS" w:eastAsia="Times New Roman" w:hAnsi="Trebuchet MS" w:cs="Times New Roman"/>
          <w:b w:val="0"/>
          <w:i/>
          <w:snapToGrid w:val="0"/>
          <w:sz w:val="20"/>
          <w:szCs w:val="20"/>
          <w:u w:val="single"/>
        </w:rPr>
        <w:t>Student Rules for In-School Suspension</w:t>
      </w:r>
      <w:bookmarkEnd w:id="71"/>
      <w:bookmarkEnd w:id="72"/>
    </w:p>
    <w:p w14:paraId="508C98E9" w14:textId="77777777"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p>
    <w:p w14:paraId="24FB0375" w14:textId="77777777"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 xml:space="preserve">The following will apply to all students assigned to ISS.  </w:t>
      </w:r>
    </w:p>
    <w:p w14:paraId="779F8E76" w14:textId="77777777"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p>
    <w:p w14:paraId="04743F82" w14:textId="77777777"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I understand that I must:</w:t>
      </w:r>
    </w:p>
    <w:p w14:paraId="7818863E" w14:textId="77777777"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p>
    <w:p w14:paraId="109B1DE2" w14:textId="77777777"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 xml:space="preserve">  </w:t>
      </w:r>
      <w:r w:rsidRPr="000C4E11">
        <w:rPr>
          <w:rFonts w:ascii="Trebuchet MS" w:eastAsia="Times New Roman" w:hAnsi="Trebuchet MS" w:cs="Times New Roman"/>
          <w:b w:val="0"/>
          <w:sz w:val="20"/>
          <w:szCs w:val="20"/>
        </w:rPr>
        <w:tab/>
        <w:t>1.</w:t>
      </w:r>
      <w:r w:rsidRPr="000C4E11">
        <w:rPr>
          <w:rFonts w:ascii="Trebuchet MS" w:eastAsia="Times New Roman" w:hAnsi="Trebuchet MS" w:cs="Times New Roman"/>
          <w:b w:val="0"/>
          <w:sz w:val="20"/>
          <w:szCs w:val="20"/>
        </w:rPr>
        <w:tab/>
        <w:t>Go immediately to ISS upon arrival at school.</w:t>
      </w:r>
    </w:p>
    <w:p w14:paraId="02AA9EDA" w14:textId="77777777"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 xml:space="preserve"> </w:t>
      </w:r>
      <w:r w:rsidRPr="000C4E11">
        <w:rPr>
          <w:rFonts w:ascii="Trebuchet MS" w:eastAsia="Times New Roman" w:hAnsi="Trebuchet MS" w:cs="Times New Roman"/>
          <w:b w:val="0"/>
          <w:sz w:val="20"/>
          <w:szCs w:val="20"/>
        </w:rPr>
        <w:tab/>
        <w:t xml:space="preserve">2. </w:t>
      </w:r>
      <w:r w:rsidRPr="000C4E11">
        <w:rPr>
          <w:rFonts w:ascii="Trebuchet MS" w:eastAsia="Times New Roman" w:hAnsi="Trebuchet MS" w:cs="Times New Roman"/>
          <w:b w:val="0"/>
          <w:sz w:val="20"/>
          <w:szCs w:val="20"/>
        </w:rPr>
        <w:tab/>
        <w:t>Remain in ISS until dismissed.</w:t>
      </w:r>
    </w:p>
    <w:p w14:paraId="09747378" w14:textId="77777777" w:rsidR="000C4E11" w:rsidRPr="000C4E11" w:rsidRDefault="000C4E11" w:rsidP="000C4E11">
      <w:pPr>
        <w:tabs>
          <w:tab w:val="left" w:pos="460"/>
          <w:tab w:val="left" w:pos="720"/>
          <w:tab w:val="left" w:pos="3700"/>
          <w:tab w:val="left" w:pos="4240"/>
          <w:tab w:val="left" w:pos="4500"/>
          <w:tab w:val="left" w:pos="4960"/>
          <w:tab w:val="left" w:pos="5400"/>
        </w:tabs>
        <w:spacing w:after="0" w:line="240" w:lineRule="auto"/>
        <w:ind w:left="720" w:right="-28" w:hanging="1080"/>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 xml:space="preserve"> </w:t>
      </w:r>
      <w:r w:rsidRPr="000C4E11">
        <w:rPr>
          <w:rFonts w:ascii="Trebuchet MS" w:eastAsia="Times New Roman" w:hAnsi="Trebuchet MS" w:cs="Times New Roman"/>
          <w:b w:val="0"/>
          <w:sz w:val="20"/>
          <w:szCs w:val="20"/>
        </w:rPr>
        <w:tab/>
        <w:t xml:space="preserve">3. </w:t>
      </w:r>
      <w:r w:rsidRPr="000C4E11">
        <w:rPr>
          <w:rFonts w:ascii="Trebuchet MS" w:eastAsia="Times New Roman" w:hAnsi="Trebuchet MS" w:cs="Times New Roman"/>
          <w:b w:val="0"/>
          <w:sz w:val="20"/>
          <w:szCs w:val="20"/>
        </w:rPr>
        <w:tab/>
        <w:t>Attend ISS for the number of days assigned before being admitted to regular class.</w:t>
      </w:r>
    </w:p>
    <w:p w14:paraId="22AA6E04" w14:textId="77777777"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left="720" w:right="-28" w:hanging="720"/>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 xml:space="preserve"> </w:t>
      </w:r>
      <w:r w:rsidRPr="000C4E11">
        <w:rPr>
          <w:rFonts w:ascii="Trebuchet MS" w:eastAsia="Times New Roman" w:hAnsi="Trebuchet MS" w:cs="Times New Roman"/>
          <w:b w:val="0"/>
          <w:sz w:val="20"/>
          <w:szCs w:val="20"/>
        </w:rPr>
        <w:tab/>
        <w:t xml:space="preserve">4. </w:t>
      </w:r>
      <w:r w:rsidRPr="000C4E11">
        <w:rPr>
          <w:rFonts w:ascii="Trebuchet MS" w:eastAsia="Times New Roman" w:hAnsi="Trebuchet MS" w:cs="Times New Roman"/>
          <w:b w:val="0"/>
          <w:sz w:val="20"/>
          <w:szCs w:val="20"/>
        </w:rPr>
        <w:tab/>
        <w:t>Bring an excuse from my parent/guardian explaining reasons for any absence.</w:t>
      </w:r>
    </w:p>
    <w:p w14:paraId="1DE889CA" w14:textId="77777777"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 xml:space="preserve">  </w:t>
      </w:r>
      <w:r w:rsidRPr="000C4E11">
        <w:rPr>
          <w:rFonts w:ascii="Trebuchet MS" w:eastAsia="Times New Roman" w:hAnsi="Trebuchet MS" w:cs="Times New Roman"/>
          <w:b w:val="0"/>
          <w:sz w:val="20"/>
          <w:szCs w:val="20"/>
        </w:rPr>
        <w:tab/>
        <w:t xml:space="preserve">5. </w:t>
      </w:r>
      <w:r w:rsidRPr="000C4E11">
        <w:rPr>
          <w:rFonts w:ascii="Trebuchet MS" w:eastAsia="Times New Roman" w:hAnsi="Trebuchet MS" w:cs="Times New Roman"/>
          <w:b w:val="0"/>
          <w:sz w:val="20"/>
          <w:szCs w:val="20"/>
        </w:rPr>
        <w:tab/>
        <w:t>Complete to the best of my ability all assigned work.</w:t>
      </w:r>
    </w:p>
    <w:p w14:paraId="6A18E7A7" w14:textId="77777777"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 xml:space="preserve">  </w:t>
      </w:r>
      <w:r w:rsidRPr="000C4E11">
        <w:rPr>
          <w:rFonts w:ascii="Trebuchet MS" w:eastAsia="Times New Roman" w:hAnsi="Trebuchet MS" w:cs="Times New Roman"/>
          <w:b w:val="0"/>
          <w:sz w:val="20"/>
          <w:szCs w:val="20"/>
        </w:rPr>
        <w:tab/>
        <w:t xml:space="preserve">6. </w:t>
      </w:r>
      <w:r w:rsidRPr="000C4E11">
        <w:rPr>
          <w:rFonts w:ascii="Trebuchet MS" w:eastAsia="Times New Roman" w:hAnsi="Trebuchet MS" w:cs="Times New Roman"/>
          <w:b w:val="0"/>
          <w:sz w:val="20"/>
          <w:szCs w:val="20"/>
        </w:rPr>
        <w:tab/>
        <w:t>Furnish or bring to class all required materials to complete the assignments.</w:t>
      </w:r>
    </w:p>
    <w:p w14:paraId="74FB3124" w14:textId="77777777"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 xml:space="preserve"> </w:t>
      </w:r>
      <w:r w:rsidRPr="000C4E11">
        <w:rPr>
          <w:rFonts w:ascii="Trebuchet MS" w:eastAsia="Times New Roman" w:hAnsi="Trebuchet MS" w:cs="Times New Roman"/>
          <w:b w:val="0"/>
          <w:sz w:val="20"/>
          <w:szCs w:val="20"/>
        </w:rPr>
        <w:tab/>
        <w:t xml:space="preserve">7. </w:t>
      </w:r>
      <w:r w:rsidRPr="000C4E11">
        <w:rPr>
          <w:rFonts w:ascii="Trebuchet MS" w:eastAsia="Times New Roman" w:hAnsi="Trebuchet MS" w:cs="Times New Roman"/>
          <w:b w:val="0"/>
          <w:sz w:val="20"/>
          <w:szCs w:val="20"/>
        </w:rPr>
        <w:tab/>
        <w:t>Refrain from talking except as specifically authorized.</w:t>
      </w:r>
    </w:p>
    <w:p w14:paraId="5966BC02" w14:textId="77777777"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 xml:space="preserve">  </w:t>
      </w:r>
      <w:r w:rsidRPr="000C4E11">
        <w:rPr>
          <w:rFonts w:ascii="Trebuchet MS" w:eastAsia="Times New Roman" w:hAnsi="Trebuchet MS" w:cs="Times New Roman"/>
          <w:b w:val="0"/>
          <w:sz w:val="20"/>
          <w:szCs w:val="20"/>
        </w:rPr>
        <w:tab/>
        <w:t xml:space="preserve">8. </w:t>
      </w:r>
      <w:r w:rsidRPr="000C4E11">
        <w:rPr>
          <w:rFonts w:ascii="Trebuchet MS" w:eastAsia="Times New Roman" w:hAnsi="Trebuchet MS" w:cs="Times New Roman"/>
          <w:b w:val="0"/>
          <w:sz w:val="20"/>
          <w:szCs w:val="20"/>
        </w:rPr>
        <w:tab/>
        <w:t>Remain in the assigned seat while in class.</w:t>
      </w:r>
    </w:p>
    <w:p w14:paraId="295552AA" w14:textId="77777777"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 xml:space="preserve">  </w:t>
      </w:r>
      <w:r w:rsidRPr="000C4E11">
        <w:rPr>
          <w:rFonts w:ascii="Trebuchet MS" w:eastAsia="Times New Roman" w:hAnsi="Trebuchet MS" w:cs="Times New Roman"/>
          <w:b w:val="0"/>
          <w:sz w:val="20"/>
          <w:szCs w:val="20"/>
        </w:rPr>
        <w:tab/>
        <w:t>9.</w:t>
      </w:r>
      <w:r w:rsidRPr="000C4E11">
        <w:rPr>
          <w:rFonts w:ascii="Trebuchet MS" w:eastAsia="Times New Roman" w:hAnsi="Trebuchet MS" w:cs="Times New Roman"/>
          <w:b w:val="0"/>
          <w:sz w:val="20"/>
          <w:szCs w:val="20"/>
        </w:rPr>
        <w:tab/>
        <w:t>Refrain from chewing gum, eating, bringing book bags in class.</w:t>
      </w:r>
    </w:p>
    <w:p w14:paraId="1409E7F4" w14:textId="77777777"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 xml:space="preserve">      10. </w:t>
      </w:r>
      <w:r w:rsidRPr="000C4E11">
        <w:rPr>
          <w:rFonts w:ascii="Trebuchet MS" w:eastAsia="Times New Roman" w:hAnsi="Trebuchet MS" w:cs="Times New Roman"/>
          <w:b w:val="0"/>
          <w:sz w:val="20"/>
          <w:szCs w:val="20"/>
        </w:rPr>
        <w:tab/>
        <w:t>Refrain from all communications with other students.</w:t>
      </w:r>
    </w:p>
    <w:p w14:paraId="17B0B7BA" w14:textId="77777777"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 xml:space="preserve">      11. </w:t>
      </w:r>
      <w:r w:rsidRPr="000C4E11">
        <w:rPr>
          <w:rFonts w:ascii="Trebuchet MS" w:eastAsia="Times New Roman" w:hAnsi="Trebuchet MS" w:cs="Times New Roman"/>
          <w:b w:val="0"/>
          <w:sz w:val="20"/>
          <w:szCs w:val="20"/>
        </w:rPr>
        <w:tab/>
        <w:t>Not participate in any extra-curricular activities while assigned to ISS.</w:t>
      </w:r>
    </w:p>
    <w:p w14:paraId="64A0EF2E" w14:textId="77777777"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 xml:space="preserve">      12. </w:t>
      </w:r>
      <w:r w:rsidRPr="000C4E11">
        <w:rPr>
          <w:rFonts w:ascii="Trebuchet MS" w:eastAsia="Times New Roman" w:hAnsi="Trebuchet MS" w:cs="Times New Roman"/>
          <w:b w:val="0"/>
          <w:sz w:val="20"/>
          <w:szCs w:val="20"/>
        </w:rPr>
        <w:tab/>
        <w:t xml:space="preserve">Abide by all school rules as explained in this handbook. </w:t>
      </w:r>
    </w:p>
    <w:p w14:paraId="44F69B9A" w14:textId="77777777" w:rsidR="000C4E11" w:rsidRPr="000C4E11" w:rsidRDefault="000C4E11" w:rsidP="000C4E11">
      <w:pPr>
        <w:spacing w:after="0" w:line="240" w:lineRule="auto"/>
        <w:rPr>
          <w:rFonts w:ascii="Trebuchet MS" w:eastAsia="Times New Roman" w:hAnsi="Trebuchet MS" w:cs="Times New Roman"/>
          <w:b w:val="0"/>
          <w:i/>
          <w:sz w:val="20"/>
          <w:szCs w:val="20"/>
          <w:u w:val="single"/>
        </w:rPr>
      </w:pPr>
      <w:bookmarkStart w:id="73" w:name="_Toc166297720"/>
    </w:p>
    <w:p w14:paraId="5AEBB5BA" w14:textId="77777777" w:rsidR="000C4E11" w:rsidRPr="000C4E11" w:rsidRDefault="000C4E11" w:rsidP="000C4E11">
      <w:pPr>
        <w:keepNext/>
        <w:tabs>
          <w:tab w:val="left" w:pos="460"/>
          <w:tab w:val="left" w:pos="720"/>
          <w:tab w:val="left" w:pos="1080"/>
          <w:tab w:val="left" w:pos="2340"/>
          <w:tab w:val="left" w:pos="3700"/>
          <w:tab w:val="left" w:pos="4240"/>
          <w:tab w:val="left" w:pos="4500"/>
          <w:tab w:val="left" w:pos="4960"/>
          <w:tab w:val="left" w:pos="5400"/>
        </w:tabs>
        <w:spacing w:after="0" w:line="240" w:lineRule="auto"/>
        <w:ind w:right="-28"/>
        <w:jc w:val="center"/>
        <w:outlineLvl w:val="1"/>
        <w:rPr>
          <w:rFonts w:ascii="Trebuchet MS" w:eastAsia="Times New Roman" w:hAnsi="Trebuchet MS" w:cs="Times New Roman"/>
          <w:b w:val="0"/>
          <w:sz w:val="20"/>
          <w:szCs w:val="20"/>
          <w:u w:val="single"/>
        </w:rPr>
      </w:pPr>
      <w:bookmarkStart w:id="74" w:name="_Toc11414695"/>
      <w:r w:rsidRPr="000C4E11">
        <w:rPr>
          <w:rFonts w:ascii="Trebuchet MS" w:eastAsia="Times New Roman" w:hAnsi="Trebuchet MS" w:cs="Times New Roman"/>
          <w:b w:val="0"/>
          <w:sz w:val="20"/>
          <w:szCs w:val="20"/>
          <w:u w:val="single"/>
        </w:rPr>
        <w:t>Encouraging Parents To Inform Their Children Of The Circumstances Of Certain Conduct</w:t>
      </w:r>
      <w:bookmarkEnd w:id="73"/>
      <w:bookmarkEnd w:id="74"/>
    </w:p>
    <w:p w14:paraId="5F07D11E" w14:textId="77777777" w:rsidR="000C4E11" w:rsidRPr="000C4E11" w:rsidRDefault="000C4E11" w:rsidP="000C4E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rebuchet MS" w:eastAsia="Times New Roman" w:hAnsi="Trebuchet MS" w:cs="Times New Roman"/>
          <w:b w:val="0"/>
          <w:snapToGrid w:val="0"/>
          <w:sz w:val="20"/>
          <w:szCs w:val="20"/>
        </w:rPr>
      </w:pPr>
    </w:p>
    <w:p w14:paraId="68B2A763" w14:textId="77777777" w:rsidR="000C4E11" w:rsidRPr="000C4E11" w:rsidRDefault="000C4E11" w:rsidP="000C4E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rebuchet MS" w:eastAsia="Times New Roman" w:hAnsi="Trebuchet MS" w:cs="Times New Roman"/>
          <w:b w:val="0"/>
          <w:snapToGrid w:val="0"/>
          <w:sz w:val="20"/>
          <w:szCs w:val="20"/>
        </w:rPr>
      </w:pPr>
      <w:r w:rsidRPr="000C4E11">
        <w:rPr>
          <w:rFonts w:ascii="Trebuchet MS" w:eastAsia="Times New Roman" w:hAnsi="Trebuchet MS" w:cs="Times New Roman"/>
          <w:b w:val="0"/>
          <w:snapToGrid w:val="0"/>
          <w:sz w:val="20"/>
          <w:szCs w:val="20"/>
        </w:rPr>
        <w:t>The General Assembly of Georgia requires the code of conduct include language encouraging parents and guardians to inform their children of the consequences, including potential criminal penalties, of underage sexual conduct and crimes for which a minor can be tried as an adult.</w:t>
      </w:r>
    </w:p>
    <w:p w14:paraId="41508A3C" w14:textId="77777777" w:rsidR="000C4E11" w:rsidRPr="000C4E11" w:rsidRDefault="000C4E11" w:rsidP="000C4E11">
      <w:pPr>
        <w:spacing w:after="0" w:line="240" w:lineRule="auto"/>
        <w:rPr>
          <w:rFonts w:ascii="Times New Roman" w:eastAsia="Times New Roman" w:hAnsi="Times New Roman" w:cs="Times New Roman"/>
          <w:b w:val="0"/>
          <w:sz w:val="20"/>
          <w:szCs w:val="20"/>
        </w:rPr>
      </w:pPr>
    </w:p>
    <w:p w14:paraId="5B0A194B" w14:textId="77777777" w:rsidR="000C4E11" w:rsidRPr="000C4E11" w:rsidRDefault="000C4E11" w:rsidP="000C4E11">
      <w:pPr>
        <w:keepNext/>
        <w:tabs>
          <w:tab w:val="left" w:pos="460"/>
          <w:tab w:val="left" w:pos="720"/>
          <w:tab w:val="left" w:pos="1080"/>
          <w:tab w:val="left" w:pos="3700"/>
          <w:tab w:val="left" w:pos="4240"/>
          <w:tab w:val="left" w:pos="4500"/>
          <w:tab w:val="left" w:pos="4960"/>
          <w:tab w:val="left" w:pos="5400"/>
        </w:tabs>
        <w:spacing w:after="0" w:line="240" w:lineRule="auto"/>
        <w:ind w:right="-28"/>
        <w:outlineLvl w:val="0"/>
        <w:rPr>
          <w:rFonts w:ascii="Trebuchet MS" w:eastAsia="Times New Roman" w:hAnsi="Trebuchet MS" w:cs="Times New Roman"/>
          <w:bCs/>
          <w:sz w:val="22"/>
          <w:u w:val="single"/>
        </w:rPr>
      </w:pPr>
      <w:bookmarkStart w:id="75" w:name="_Toc260138983"/>
      <w:bookmarkStart w:id="76" w:name="_Toc11414696"/>
      <w:r w:rsidRPr="000C4E11">
        <w:rPr>
          <w:rFonts w:ascii="Trebuchet MS" w:eastAsia="Times New Roman" w:hAnsi="Trebuchet MS" w:cs="Times New Roman"/>
          <w:bCs/>
          <w:sz w:val="22"/>
          <w:u w:val="single"/>
        </w:rPr>
        <w:t>DRESS CODE</w:t>
      </w:r>
      <w:bookmarkEnd w:id="75"/>
      <w:bookmarkEnd w:id="76"/>
    </w:p>
    <w:p w14:paraId="4C089FBC" w14:textId="77777777" w:rsidR="000C4E11" w:rsidRPr="000C4E11" w:rsidRDefault="000C4E11" w:rsidP="000C4E11">
      <w:pPr>
        <w:spacing w:before="100" w:beforeAutospacing="1" w:after="100" w:afterAutospacing="1" w:line="240" w:lineRule="auto"/>
        <w:rPr>
          <w:rFonts w:ascii="Trebuchet MS" w:eastAsia="Times New Roman" w:hAnsi="Trebuchet MS" w:cs="Segoe UI"/>
          <w:b w:val="0"/>
          <w:color w:val="000000"/>
          <w:sz w:val="20"/>
          <w:szCs w:val="20"/>
        </w:rPr>
      </w:pPr>
      <w:r w:rsidRPr="000C4E11">
        <w:rPr>
          <w:rFonts w:ascii="Trebuchet MS" w:eastAsia="Times New Roman" w:hAnsi="Trebuchet MS" w:cs="Segoe UI"/>
          <w:b w:val="0"/>
          <w:color w:val="000000"/>
          <w:sz w:val="20"/>
          <w:szCs w:val="20"/>
        </w:rPr>
        <w:t>Good personal appearance, appropriate dress, proper behavior, and cleanliness are vital to each member of the school community. Developing good tastes in attire, good grooming habits, and good behavior are a part of the educational program.</w:t>
      </w:r>
    </w:p>
    <w:p w14:paraId="1E656796" w14:textId="77777777" w:rsidR="000C4E11" w:rsidRPr="000C4E11" w:rsidRDefault="000C4E11" w:rsidP="000C4E11">
      <w:pPr>
        <w:spacing w:before="100" w:beforeAutospacing="1" w:after="100" w:afterAutospacing="1" w:line="240" w:lineRule="auto"/>
        <w:rPr>
          <w:rFonts w:ascii="Trebuchet MS" w:eastAsia="Times New Roman" w:hAnsi="Trebuchet MS" w:cs="Segoe UI"/>
          <w:b w:val="0"/>
          <w:color w:val="000000"/>
          <w:sz w:val="20"/>
          <w:szCs w:val="20"/>
        </w:rPr>
      </w:pPr>
      <w:r w:rsidRPr="000C4E11">
        <w:rPr>
          <w:rFonts w:ascii="Trebuchet MS" w:eastAsia="Times New Roman" w:hAnsi="Trebuchet MS" w:cs="Segoe UI"/>
          <w:b w:val="0"/>
          <w:color w:val="000000"/>
          <w:sz w:val="20"/>
          <w:szCs w:val="20"/>
        </w:rPr>
        <w:t xml:space="preserve">Students of </w:t>
      </w:r>
      <w:r w:rsidR="00B76DED">
        <w:rPr>
          <w:rFonts w:ascii="Trebuchet MS" w:eastAsia="Times New Roman" w:hAnsi="Trebuchet MS" w:cs="Segoe UI"/>
          <w:b w:val="0"/>
          <w:color w:val="000000"/>
          <w:sz w:val="20"/>
          <w:szCs w:val="20"/>
        </w:rPr>
        <w:t>the Houston County School District</w:t>
      </w:r>
      <w:r w:rsidRPr="000C4E11">
        <w:rPr>
          <w:rFonts w:ascii="Trebuchet MS" w:eastAsia="Times New Roman" w:hAnsi="Trebuchet MS" w:cs="Segoe UI"/>
          <w:b w:val="0"/>
          <w:color w:val="000000"/>
          <w:sz w:val="20"/>
          <w:szCs w:val="20"/>
        </w:rPr>
        <w:t xml:space="preserve"> are expected to dress in a manner that is supportive of a positive learning environment that is free of distractions and disruptions. There is a direct correlation between student dress and student behavior. Students will be expected to observe modes of dress, styles of hair, and personal grooming which support the learning environment. The purpose of this dress code is to assure that consistency and interpretation is implemented county-wide, thus providing equitable treatment for all students.</w:t>
      </w:r>
    </w:p>
    <w:p w14:paraId="4ED4B0D0" w14:textId="77777777" w:rsidR="000C4E11" w:rsidRPr="000C4E11" w:rsidRDefault="000C4E11" w:rsidP="000C4E11">
      <w:pPr>
        <w:spacing w:before="100" w:beforeAutospacing="1" w:after="100" w:afterAutospacing="1" w:line="240" w:lineRule="auto"/>
        <w:rPr>
          <w:rFonts w:ascii="Trebuchet MS" w:eastAsia="Times New Roman" w:hAnsi="Trebuchet MS" w:cs="Segoe UI"/>
          <w:b w:val="0"/>
          <w:color w:val="000000"/>
          <w:sz w:val="20"/>
          <w:szCs w:val="20"/>
        </w:rPr>
      </w:pPr>
      <w:r w:rsidRPr="000C4E11">
        <w:rPr>
          <w:rFonts w:ascii="Trebuchet MS" w:eastAsia="Times New Roman" w:hAnsi="Trebuchet MS" w:cs="Segoe UI"/>
          <w:b w:val="0"/>
          <w:color w:val="000000"/>
          <w:sz w:val="20"/>
          <w:szCs w:val="20"/>
        </w:rPr>
        <w:t>In making a judgment concerning the appropriateness of a student’s dress or grooming, the principal should adhere to the guidelines set forth in the procedures that accompany this policy.</w:t>
      </w:r>
    </w:p>
    <w:p w14:paraId="43D6B1D6" w14:textId="77777777"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p>
    <w:p w14:paraId="74BB07D1" w14:textId="77777777" w:rsidR="000C4E11" w:rsidRPr="000C4E11" w:rsidRDefault="000C4E11" w:rsidP="000C4E11">
      <w:pPr>
        <w:keepNext/>
        <w:tabs>
          <w:tab w:val="left" w:pos="460"/>
          <w:tab w:val="left" w:pos="720"/>
          <w:tab w:val="left" w:pos="1080"/>
          <w:tab w:val="left" w:pos="2340"/>
          <w:tab w:val="left" w:pos="3700"/>
          <w:tab w:val="left" w:pos="4240"/>
          <w:tab w:val="left" w:pos="4500"/>
          <w:tab w:val="left" w:pos="4960"/>
          <w:tab w:val="left" w:pos="5400"/>
        </w:tabs>
        <w:spacing w:after="0" w:line="240" w:lineRule="auto"/>
        <w:ind w:right="-28"/>
        <w:jc w:val="center"/>
        <w:outlineLvl w:val="1"/>
        <w:rPr>
          <w:rFonts w:ascii="Trebuchet MS" w:eastAsia="Times New Roman" w:hAnsi="Trebuchet MS" w:cs="Times New Roman"/>
          <w:b w:val="0"/>
          <w:i/>
          <w:snapToGrid w:val="0"/>
          <w:sz w:val="20"/>
          <w:szCs w:val="20"/>
          <w:u w:val="single"/>
        </w:rPr>
      </w:pPr>
      <w:bookmarkStart w:id="77" w:name="_Toc260138984"/>
      <w:bookmarkStart w:id="78" w:name="_Toc11414697"/>
      <w:r w:rsidRPr="000C4E11">
        <w:rPr>
          <w:rFonts w:ascii="Trebuchet MS" w:eastAsia="Times New Roman" w:hAnsi="Trebuchet MS" w:cs="Times New Roman"/>
          <w:b w:val="0"/>
          <w:i/>
          <w:snapToGrid w:val="0"/>
          <w:sz w:val="20"/>
          <w:szCs w:val="20"/>
          <w:u w:val="single"/>
        </w:rPr>
        <w:t>Dress Code Enforcement</w:t>
      </w:r>
      <w:bookmarkEnd w:id="77"/>
      <w:bookmarkEnd w:id="78"/>
    </w:p>
    <w:p w14:paraId="17DBC151" w14:textId="77777777"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p>
    <w:p w14:paraId="3627259A" w14:textId="77777777" w:rsidR="000C4E11" w:rsidRPr="000C4E11" w:rsidRDefault="000C4E11" w:rsidP="000C4E11">
      <w:pPr>
        <w:spacing w:after="0" w:line="240" w:lineRule="auto"/>
        <w:rPr>
          <w:rFonts w:ascii="Trebuchet MS" w:eastAsia="Times New Roman" w:hAnsi="Trebuchet MS" w:cs="Times New Roman"/>
          <w:b w:val="0"/>
          <w:sz w:val="20"/>
          <w:szCs w:val="20"/>
        </w:rPr>
      </w:pPr>
      <w:r w:rsidRPr="000C4E11">
        <w:rPr>
          <w:rFonts w:ascii="Trebuchet MS" w:eastAsia="Times New Roman" w:hAnsi="Trebuchet MS" w:cs="Segoe UI"/>
          <w:b w:val="0"/>
          <w:color w:val="000000"/>
          <w:sz w:val="20"/>
          <w:szCs w:val="20"/>
        </w:rPr>
        <w:t xml:space="preserve">The principal of the school is charged with the enforcement of the student dress code. The principal is given wide latitude of discretion in the determination of proper or improper dress and behavior of students. Students who are found to be in violation of the dress code are subject to disciplinary action. The principal’s actions may include: </w:t>
      </w:r>
      <w:r w:rsidRPr="000C4E11">
        <w:rPr>
          <w:rFonts w:ascii="Trebuchet MS" w:eastAsia="Times New Roman" w:hAnsi="Trebuchet MS" w:cs="Segoe UI"/>
          <w:b w:val="0"/>
          <w:color w:val="000000"/>
          <w:sz w:val="20"/>
          <w:szCs w:val="20"/>
        </w:rPr>
        <w:br/>
      </w:r>
      <w:r w:rsidRPr="000C4E11">
        <w:rPr>
          <w:rFonts w:ascii="Trebuchet MS" w:eastAsia="Times New Roman" w:hAnsi="Trebuchet MS" w:cs="Segoe UI"/>
          <w:b w:val="0"/>
          <w:color w:val="000000"/>
          <w:sz w:val="20"/>
          <w:szCs w:val="20"/>
        </w:rPr>
        <w:br/>
        <w:t>Counseling the student</w:t>
      </w:r>
      <w:r w:rsidRPr="000C4E11">
        <w:rPr>
          <w:rFonts w:ascii="Trebuchet MS" w:eastAsia="Times New Roman" w:hAnsi="Trebuchet MS" w:cs="Segoe UI"/>
          <w:b w:val="0"/>
          <w:sz w:val="20"/>
          <w:szCs w:val="20"/>
        </w:rPr>
        <w:t>,</w:t>
      </w:r>
      <w:r w:rsidRPr="000C4E11">
        <w:rPr>
          <w:rFonts w:ascii="Trebuchet MS" w:eastAsia="Times New Roman" w:hAnsi="Trebuchet MS" w:cs="Segoe UI"/>
          <w:b w:val="0"/>
          <w:sz w:val="20"/>
          <w:szCs w:val="20"/>
        </w:rPr>
        <w:br/>
        <w:t>Warning the student,</w:t>
      </w:r>
      <w:r w:rsidRPr="000C4E11">
        <w:rPr>
          <w:rFonts w:ascii="Trebuchet MS" w:eastAsia="Times New Roman" w:hAnsi="Trebuchet MS" w:cs="Segoe UI"/>
          <w:b w:val="0"/>
          <w:sz w:val="20"/>
          <w:szCs w:val="20"/>
        </w:rPr>
        <w:br/>
        <w:t>Calling parents to bring a change of clothes,</w:t>
      </w:r>
      <w:r w:rsidRPr="000C4E11">
        <w:rPr>
          <w:rFonts w:ascii="Trebuchet MS" w:eastAsia="Times New Roman" w:hAnsi="Trebuchet MS" w:cs="Segoe UI"/>
          <w:b w:val="0"/>
          <w:sz w:val="20"/>
          <w:szCs w:val="20"/>
        </w:rPr>
        <w:br/>
        <w:t>After school detention,</w:t>
      </w:r>
      <w:r w:rsidRPr="000C4E11">
        <w:rPr>
          <w:rFonts w:ascii="Trebuchet MS" w:eastAsia="Times New Roman" w:hAnsi="Trebuchet MS" w:cs="Segoe UI"/>
          <w:b w:val="0"/>
          <w:sz w:val="20"/>
          <w:szCs w:val="20"/>
        </w:rPr>
        <w:br/>
        <w:t>Placing the student in in-school suspension for the remainder of the day,</w:t>
      </w:r>
      <w:r w:rsidRPr="000C4E11">
        <w:rPr>
          <w:rFonts w:ascii="Trebuchet MS" w:eastAsia="Times New Roman" w:hAnsi="Trebuchet MS" w:cs="Segoe UI"/>
          <w:b w:val="0"/>
          <w:sz w:val="20"/>
          <w:szCs w:val="20"/>
        </w:rPr>
        <w:br/>
        <w:t>Suspending the student short-term, or</w:t>
      </w:r>
      <w:r w:rsidRPr="000C4E11">
        <w:rPr>
          <w:rFonts w:ascii="Trebuchet MS" w:eastAsia="Times New Roman" w:hAnsi="Trebuchet MS" w:cs="Segoe UI"/>
          <w:b w:val="0"/>
          <w:sz w:val="20"/>
          <w:szCs w:val="20"/>
        </w:rPr>
        <w:br/>
        <w:t>Recommending long-term suspension (for flagrant or repeated violations).</w:t>
      </w:r>
      <w:r w:rsidRPr="000C4E11">
        <w:rPr>
          <w:rFonts w:ascii="Trebuchet MS" w:eastAsia="Times New Roman" w:hAnsi="Trebuchet MS" w:cs="Segoe UI"/>
          <w:b w:val="0"/>
          <w:sz w:val="20"/>
          <w:szCs w:val="20"/>
        </w:rPr>
        <w:br/>
      </w:r>
    </w:p>
    <w:p w14:paraId="646D61A5" w14:textId="77777777" w:rsidR="000C4E11" w:rsidRPr="000C4E11" w:rsidRDefault="000C4E11" w:rsidP="000C4E11">
      <w:pPr>
        <w:keepNext/>
        <w:tabs>
          <w:tab w:val="left" w:pos="460"/>
          <w:tab w:val="left" w:pos="720"/>
          <w:tab w:val="left" w:pos="1080"/>
          <w:tab w:val="left" w:pos="2340"/>
          <w:tab w:val="left" w:pos="3700"/>
          <w:tab w:val="left" w:pos="4240"/>
          <w:tab w:val="left" w:pos="4500"/>
          <w:tab w:val="left" w:pos="4960"/>
          <w:tab w:val="left" w:pos="5400"/>
        </w:tabs>
        <w:spacing w:after="0" w:line="240" w:lineRule="auto"/>
        <w:ind w:right="-28"/>
        <w:jc w:val="center"/>
        <w:outlineLvl w:val="1"/>
        <w:rPr>
          <w:rFonts w:ascii="Trebuchet MS" w:eastAsia="Times New Roman" w:hAnsi="Trebuchet MS" w:cs="Times New Roman"/>
          <w:b w:val="0"/>
          <w:i/>
          <w:snapToGrid w:val="0"/>
          <w:sz w:val="20"/>
          <w:szCs w:val="20"/>
          <w:u w:val="single"/>
        </w:rPr>
      </w:pPr>
      <w:bookmarkStart w:id="79" w:name="_Toc260138985"/>
      <w:bookmarkStart w:id="80" w:name="_Toc11414698"/>
      <w:r w:rsidRPr="000C4E11">
        <w:rPr>
          <w:rFonts w:ascii="Trebuchet MS" w:eastAsia="Times New Roman" w:hAnsi="Trebuchet MS" w:cs="Times New Roman"/>
          <w:b w:val="0"/>
          <w:i/>
          <w:snapToGrid w:val="0"/>
          <w:sz w:val="20"/>
          <w:szCs w:val="20"/>
          <w:u w:val="single"/>
        </w:rPr>
        <w:t>Dress Code Specifics</w:t>
      </w:r>
      <w:bookmarkEnd w:id="79"/>
      <w:bookmarkEnd w:id="80"/>
    </w:p>
    <w:p w14:paraId="616C1F6F" w14:textId="77777777" w:rsidR="000C4E11" w:rsidRPr="000C4E11" w:rsidRDefault="000C4E11" w:rsidP="000C4E11">
      <w:pPr>
        <w:spacing w:after="0" w:line="240" w:lineRule="auto"/>
        <w:rPr>
          <w:rFonts w:ascii="Trebuchet MS" w:eastAsia="Times New Roman" w:hAnsi="Trebuchet MS" w:cs="Times New Roman"/>
          <w:b w:val="0"/>
          <w:i/>
          <w:snapToGrid w:val="0"/>
          <w:sz w:val="20"/>
          <w:szCs w:val="20"/>
          <w:u w:val="single"/>
        </w:rPr>
      </w:pPr>
      <w:bookmarkStart w:id="81" w:name="_Toc260138986"/>
      <w:r w:rsidRPr="000C4E11">
        <w:rPr>
          <w:rFonts w:ascii="Trebuchet MS" w:eastAsia="Times New Roman" w:hAnsi="Trebuchet MS" w:cs="Times New Roman"/>
          <w:b w:val="0"/>
          <w:i/>
          <w:snapToGrid w:val="0"/>
          <w:sz w:val="20"/>
          <w:szCs w:val="20"/>
          <w:u w:val="single"/>
        </w:rPr>
        <w:t>General Rules</w:t>
      </w:r>
      <w:bookmarkEnd w:id="81"/>
    </w:p>
    <w:p w14:paraId="6B43E2B3" w14:textId="77777777" w:rsidR="000C4E11" w:rsidRPr="000C4E11" w:rsidRDefault="000C4E11" w:rsidP="000C4E11">
      <w:pPr>
        <w:spacing w:after="0" w:line="240" w:lineRule="auto"/>
        <w:rPr>
          <w:rFonts w:ascii="Trebuchet MS" w:eastAsia="Times New Roman" w:hAnsi="Trebuchet MS" w:cs="Segoe UI"/>
          <w:b w:val="0"/>
          <w:color w:val="000000"/>
          <w:sz w:val="20"/>
          <w:szCs w:val="20"/>
        </w:rPr>
      </w:pPr>
      <w:r w:rsidRPr="000C4E11">
        <w:rPr>
          <w:rFonts w:ascii="Trebuchet MS" w:eastAsia="Times New Roman" w:hAnsi="Trebuchet MS" w:cs="Segoe UI"/>
          <w:b w:val="0"/>
          <w:color w:val="000000"/>
          <w:sz w:val="20"/>
          <w:szCs w:val="20"/>
        </w:rPr>
        <w:t>• Outer clothing which resembles loungewear, pajamas, or underwear is prohibited.</w:t>
      </w:r>
      <w:r w:rsidRPr="000C4E11">
        <w:rPr>
          <w:rFonts w:ascii="Trebuchet MS" w:eastAsia="Times New Roman" w:hAnsi="Trebuchet MS" w:cs="Segoe UI"/>
          <w:b w:val="0"/>
          <w:color w:val="000000"/>
          <w:sz w:val="20"/>
          <w:szCs w:val="20"/>
        </w:rPr>
        <w:br/>
        <w:t>• Fads and styles in dress, which differ extremely from conventionally accepted standards are prohibited.</w:t>
      </w:r>
      <w:r w:rsidRPr="000C4E11">
        <w:rPr>
          <w:rFonts w:ascii="Trebuchet MS" w:eastAsia="Times New Roman" w:hAnsi="Trebuchet MS" w:cs="Segoe UI"/>
          <w:b w:val="0"/>
          <w:color w:val="000000"/>
          <w:sz w:val="20"/>
          <w:szCs w:val="20"/>
        </w:rPr>
        <w:br/>
        <w:t xml:space="preserve">• Any clothing that is viewed as distracting because of extremes in style, fit, color, pattern, fabric, etc., shall not be       </w:t>
      </w:r>
    </w:p>
    <w:p w14:paraId="37266DC9" w14:textId="77777777" w:rsidR="000C4E11" w:rsidRPr="000C4E11" w:rsidRDefault="000C4E11" w:rsidP="000C4E11">
      <w:pPr>
        <w:spacing w:after="0" w:line="240" w:lineRule="auto"/>
        <w:rPr>
          <w:rFonts w:ascii="Trebuchet MS" w:eastAsia="Times New Roman" w:hAnsi="Trebuchet MS" w:cs="Times New Roman"/>
          <w:sz w:val="20"/>
          <w:szCs w:val="20"/>
          <w:u w:val="single"/>
        </w:rPr>
      </w:pPr>
      <w:r w:rsidRPr="000C4E11">
        <w:rPr>
          <w:rFonts w:ascii="Trebuchet MS" w:eastAsia="Times New Roman" w:hAnsi="Trebuchet MS" w:cs="Segoe UI"/>
          <w:b w:val="0"/>
          <w:color w:val="000000"/>
          <w:sz w:val="20"/>
          <w:szCs w:val="20"/>
        </w:rPr>
        <w:t xml:space="preserve">   permitted. Undergarments may not be exposed at any time.</w:t>
      </w:r>
    </w:p>
    <w:p w14:paraId="25D093F8" w14:textId="77777777" w:rsidR="000C4E11" w:rsidRPr="000C4E11" w:rsidRDefault="000C4E11" w:rsidP="000C4E11">
      <w:pPr>
        <w:spacing w:after="0" w:line="240" w:lineRule="auto"/>
        <w:rPr>
          <w:rFonts w:ascii="Trebuchet MS" w:eastAsia="Times New Roman" w:hAnsi="Trebuchet MS" w:cs="Times New Roman"/>
          <w:b w:val="0"/>
          <w:i/>
          <w:snapToGrid w:val="0"/>
          <w:sz w:val="20"/>
          <w:szCs w:val="20"/>
          <w:u w:val="single"/>
        </w:rPr>
      </w:pPr>
      <w:bookmarkStart w:id="82" w:name="_Toc260138987"/>
      <w:r w:rsidRPr="000C4E11">
        <w:rPr>
          <w:rFonts w:ascii="Trebuchet MS" w:eastAsia="Times New Roman" w:hAnsi="Trebuchet MS" w:cs="Times New Roman"/>
          <w:b w:val="0"/>
          <w:i/>
          <w:snapToGrid w:val="0"/>
          <w:sz w:val="20"/>
          <w:szCs w:val="20"/>
          <w:u w:val="single"/>
        </w:rPr>
        <w:t>Specific Rules</w:t>
      </w:r>
      <w:bookmarkEnd w:id="82"/>
    </w:p>
    <w:p w14:paraId="7959283D" w14:textId="77777777" w:rsidR="000C4E11" w:rsidRPr="000C4E11" w:rsidRDefault="000C4E11" w:rsidP="000C4E11">
      <w:pPr>
        <w:spacing w:after="0" w:line="240" w:lineRule="auto"/>
        <w:rPr>
          <w:rFonts w:ascii="Trebuchet MS" w:eastAsia="Times New Roman" w:hAnsi="Trebuchet MS" w:cs="Segoe UI"/>
          <w:b w:val="0"/>
          <w:color w:val="000000"/>
          <w:sz w:val="20"/>
          <w:szCs w:val="20"/>
        </w:rPr>
      </w:pPr>
      <w:r w:rsidRPr="000C4E11">
        <w:rPr>
          <w:rFonts w:ascii="Trebuchet MS" w:eastAsia="Times New Roman" w:hAnsi="Trebuchet MS" w:cs="Segoe UI"/>
          <w:b w:val="0"/>
          <w:color w:val="000000"/>
          <w:sz w:val="20"/>
          <w:szCs w:val="20"/>
        </w:rPr>
        <w:t xml:space="preserve">• Blouses/shirts should be constructed so that the top of the shoulder is covered and is fitted under the arms (no </w:t>
      </w:r>
    </w:p>
    <w:p w14:paraId="5D806802" w14:textId="77777777" w:rsidR="000C4E11" w:rsidRPr="000C4E11" w:rsidRDefault="000C4E11" w:rsidP="000C4E11">
      <w:pPr>
        <w:spacing w:after="0" w:line="240" w:lineRule="auto"/>
        <w:rPr>
          <w:rFonts w:ascii="Trebuchet MS" w:eastAsia="Times New Roman" w:hAnsi="Trebuchet MS" w:cs="Segoe UI"/>
          <w:b w:val="0"/>
          <w:color w:val="000000"/>
          <w:sz w:val="20"/>
          <w:szCs w:val="20"/>
        </w:rPr>
      </w:pPr>
      <w:r w:rsidRPr="000C4E11">
        <w:rPr>
          <w:rFonts w:ascii="Trebuchet MS" w:eastAsia="Times New Roman" w:hAnsi="Trebuchet MS" w:cs="Segoe UI"/>
          <w:b w:val="0"/>
          <w:color w:val="000000"/>
          <w:sz w:val="20"/>
          <w:szCs w:val="20"/>
        </w:rPr>
        <w:t xml:space="preserve">   alter tops, tank tops, strapless tops, spaghetti straps, or bare-shouldered tops of any type will be allowed).   </w:t>
      </w:r>
    </w:p>
    <w:p w14:paraId="7D950FD9" w14:textId="77777777" w:rsidR="000C4E11" w:rsidRPr="000C4E11" w:rsidRDefault="000C4E11" w:rsidP="000C4E11">
      <w:pPr>
        <w:spacing w:after="0" w:line="240" w:lineRule="auto"/>
        <w:rPr>
          <w:rFonts w:ascii="Trebuchet MS" w:eastAsia="Times New Roman" w:hAnsi="Trebuchet MS" w:cs="Segoe UI"/>
          <w:b w:val="0"/>
          <w:color w:val="000000"/>
          <w:sz w:val="20"/>
          <w:szCs w:val="20"/>
        </w:rPr>
      </w:pPr>
      <w:r w:rsidRPr="000C4E11">
        <w:rPr>
          <w:rFonts w:ascii="Trebuchet MS" w:eastAsia="Times New Roman" w:hAnsi="Trebuchet MS" w:cs="Segoe UI"/>
          <w:b w:val="0"/>
          <w:color w:val="000000"/>
          <w:sz w:val="20"/>
          <w:szCs w:val="20"/>
        </w:rPr>
        <w:t xml:space="preserve">   Blouses/shirts which expose any portion of the waist, hips, or midriff are not allowed. Blouses/shirts which are not </w:t>
      </w:r>
    </w:p>
    <w:p w14:paraId="22290667" w14:textId="77777777" w:rsidR="000C4E11" w:rsidRPr="000C4E11" w:rsidRDefault="000C4E11" w:rsidP="000C4E11">
      <w:pPr>
        <w:spacing w:after="0" w:line="240" w:lineRule="auto"/>
        <w:rPr>
          <w:rFonts w:ascii="Trebuchet MS" w:eastAsia="Times New Roman" w:hAnsi="Trebuchet MS" w:cs="Segoe UI"/>
          <w:b w:val="0"/>
          <w:iCs/>
          <w:sz w:val="20"/>
          <w:szCs w:val="20"/>
        </w:rPr>
      </w:pPr>
      <w:r w:rsidRPr="000C4E11">
        <w:rPr>
          <w:rFonts w:ascii="Trebuchet MS" w:eastAsia="Times New Roman" w:hAnsi="Trebuchet MS" w:cs="Segoe UI"/>
          <w:b w:val="0"/>
          <w:color w:val="000000"/>
          <w:sz w:val="20"/>
          <w:szCs w:val="20"/>
        </w:rPr>
        <w:t xml:space="preserve">   appropriate for school include those which are low-cut, see-through, backless, or tube tops.</w:t>
      </w:r>
      <w:r w:rsidRPr="000C4E11">
        <w:rPr>
          <w:rFonts w:ascii="Trebuchet MS" w:eastAsia="Times New Roman" w:hAnsi="Trebuchet MS" w:cs="Segoe UI"/>
          <w:b w:val="0"/>
          <w:color w:val="000000"/>
          <w:sz w:val="20"/>
          <w:szCs w:val="20"/>
        </w:rPr>
        <w:br/>
      </w:r>
      <w:r w:rsidRPr="000C4E11">
        <w:rPr>
          <w:rFonts w:ascii="Trebuchet MS" w:eastAsia="Times New Roman" w:hAnsi="Trebuchet MS" w:cs="Segoe UI"/>
          <w:b w:val="0"/>
          <w:sz w:val="20"/>
          <w:szCs w:val="20"/>
        </w:rPr>
        <w:t>•</w:t>
      </w:r>
      <w:r w:rsidRPr="000C4E11">
        <w:rPr>
          <w:rFonts w:ascii="Trebuchet MS" w:eastAsia="Times New Roman" w:hAnsi="Trebuchet MS" w:cs="Segoe UI"/>
          <w:b w:val="0"/>
          <w:i/>
          <w:sz w:val="20"/>
          <w:szCs w:val="20"/>
        </w:rPr>
        <w:t xml:space="preserve"> </w:t>
      </w:r>
      <w:r w:rsidRPr="000C4E11">
        <w:rPr>
          <w:rFonts w:ascii="Trebuchet MS" w:eastAsia="Times New Roman" w:hAnsi="Trebuchet MS" w:cs="Segoe UI"/>
          <w:b w:val="0"/>
          <w:iCs/>
          <w:sz w:val="20"/>
          <w:szCs w:val="20"/>
        </w:rPr>
        <w:t xml:space="preserve">Holes in clothing that are excessive in size or amount, are a distraction to the learning environment, or allow skin to </w:t>
      </w:r>
    </w:p>
    <w:p w14:paraId="742D0696" w14:textId="77777777" w:rsidR="000C4E11" w:rsidRPr="000C4E11" w:rsidRDefault="000C4E11" w:rsidP="000C4E11">
      <w:pPr>
        <w:spacing w:after="0" w:line="240" w:lineRule="auto"/>
        <w:rPr>
          <w:rFonts w:ascii="Trebuchet MS" w:eastAsia="Times New Roman" w:hAnsi="Trebuchet MS" w:cs="Segoe UI"/>
          <w:b w:val="0"/>
          <w:color w:val="000000"/>
          <w:sz w:val="20"/>
          <w:szCs w:val="20"/>
        </w:rPr>
      </w:pPr>
      <w:r w:rsidRPr="000C4E11">
        <w:rPr>
          <w:rFonts w:ascii="Trebuchet MS" w:eastAsia="Times New Roman" w:hAnsi="Trebuchet MS" w:cs="Segoe UI"/>
          <w:b w:val="0"/>
          <w:iCs/>
          <w:sz w:val="20"/>
          <w:szCs w:val="20"/>
        </w:rPr>
        <w:t xml:space="preserve">   show are prohibited.</w:t>
      </w:r>
      <w:r w:rsidRPr="000C4E11">
        <w:rPr>
          <w:rFonts w:ascii="Trebuchet MS" w:eastAsia="Times New Roman" w:hAnsi="Trebuchet MS" w:cs="Segoe UI"/>
          <w:b w:val="0"/>
          <w:color w:val="000000"/>
          <w:sz w:val="20"/>
          <w:szCs w:val="20"/>
        </w:rPr>
        <w:br/>
        <w:t xml:space="preserve">• In accordance with board policy governing student conduct with regard to bullying, weapons, gangs, and drugs: </w:t>
      </w:r>
    </w:p>
    <w:p w14:paraId="1BF8CE8B" w14:textId="77777777" w:rsidR="000C4E11" w:rsidRPr="000C4E11" w:rsidRDefault="000C4E11" w:rsidP="000C4E11">
      <w:pPr>
        <w:spacing w:after="0" w:line="240" w:lineRule="auto"/>
        <w:rPr>
          <w:rFonts w:ascii="Trebuchet MS" w:eastAsia="Times New Roman" w:hAnsi="Trebuchet MS" w:cs="Segoe UI"/>
          <w:b w:val="0"/>
          <w:color w:val="000000"/>
          <w:sz w:val="20"/>
          <w:szCs w:val="20"/>
        </w:rPr>
      </w:pPr>
      <w:r w:rsidRPr="000C4E11">
        <w:rPr>
          <w:rFonts w:ascii="Trebuchet MS" w:eastAsia="Times New Roman" w:hAnsi="Trebuchet MS" w:cs="Segoe UI"/>
          <w:b w:val="0"/>
          <w:color w:val="000000"/>
          <w:sz w:val="20"/>
          <w:szCs w:val="20"/>
        </w:rPr>
        <w:t xml:space="preserve">   clothing shall be free of inflammatory, suggestive, racial, or other inappropriate writing, advertisement, or artwork. </w:t>
      </w:r>
    </w:p>
    <w:p w14:paraId="60BEB5F6" w14:textId="77777777" w:rsidR="000C4E11" w:rsidRPr="000C4E11" w:rsidRDefault="000C4E11" w:rsidP="000C4E11">
      <w:pPr>
        <w:spacing w:after="0" w:line="240" w:lineRule="auto"/>
        <w:rPr>
          <w:rFonts w:ascii="Trebuchet MS" w:eastAsia="Times New Roman" w:hAnsi="Trebuchet MS" w:cs="Segoe UI"/>
          <w:b w:val="0"/>
          <w:color w:val="000000"/>
          <w:sz w:val="20"/>
          <w:szCs w:val="20"/>
        </w:rPr>
      </w:pPr>
      <w:r w:rsidRPr="000C4E11">
        <w:rPr>
          <w:rFonts w:ascii="Trebuchet MS" w:eastAsia="Times New Roman" w:hAnsi="Trebuchet MS" w:cs="Segoe UI"/>
          <w:b w:val="0"/>
          <w:color w:val="000000"/>
          <w:sz w:val="20"/>
          <w:szCs w:val="20"/>
        </w:rPr>
        <w:t xml:space="preserve">   This includes offensive words and designs, violence (blood, death, weapons), sex, playboy symbols, hate groups,    </w:t>
      </w:r>
    </w:p>
    <w:p w14:paraId="2D8BF3E4" w14:textId="77777777" w:rsidR="000C4E11" w:rsidRPr="000C4E11" w:rsidRDefault="000C4E11" w:rsidP="000C4E11">
      <w:pPr>
        <w:spacing w:after="0" w:line="240" w:lineRule="auto"/>
        <w:rPr>
          <w:rFonts w:ascii="Trebuchet MS" w:eastAsia="Times New Roman" w:hAnsi="Trebuchet MS" w:cs="Segoe UI"/>
          <w:b w:val="0"/>
          <w:color w:val="000000"/>
          <w:sz w:val="20"/>
          <w:szCs w:val="20"/>
        </w:rPr>
      </w:pPr>
      <w:r w:rsidRPr="000C4E11">
        <w:rPr>
          <w:rFonts w:ascii="Trebuchet MS" w:eastAsia="Times New Roman" w:hAnsi="Trebuchet MS" w:cs="Segoe UI"/>
          <w:b w:val="0"/>
          <w:color w:val="000000"/>
          <w:sz w:val="20"/>
          <w:szCs w:val="20"/>
        </w:rPr>
        <w:t xml:space="preserve">    tobacco products, drugs, and alcohol.</w:t>
      </w:r>
      <w:r w:rsidRPr="000C4E11">
        <w:rPr>
          <w:rFonts w:ascii="Trebuchet MS" w:eastAsia="Times New Roman" w:hAnsi="Trebuchet MS" w:cs="Segoe UI"/>
          <w:b w:val="0"/>
          <w:color w:val="000000"/>
          <w:sz w:val="20"/>
          <w:szCs w:val="20"/>
        </w:rPr>
        <w:br/>
        <w:t xml:space="preserve">• No clothing or other article may be worn or displayed which may indicate membership in a gang at school or any </w:t>
      </w:r>
    </w:p>
    <w:p w14:paraId="38AB61BA" w14:textId="77777777" w:rsidR="000C4E11" w:rsidRPr="000C4E11" w:rsidRDefault="000C4E11" w:rsidP="000C4E11">
      <w:pPr>
        <w:spacing w:after="0" w:line="240" w:lineRule="auto"/>
        <w:rPr>
          <w:rFonts w:ascii="Trebuchet MS" w:eastAsia="Times New Roman" w:hAnsi="Trebuchet MS" w:cs="Segoe UI"/>
          <w:b w:val="0"/>
          <w:sz w:val="20"/>
          <w:szCs w:val="20"/>
        </w:rPr>
      </w:pPr>
      <w:r w:rsidRPr="000C4E11">
        <w:rPr>
          <w:rFonts w:ascii="Trebuchet MS" w:eastAsia="Times New Roman" w:hAnsi="Trebuchet MS" w:cs="Segoe UI"/>
          <w:b w:val="0"/>
          <w:color w:val="000000"/>
          <w:sz w:val="20"/>
          <w:szCs w:val="20"/>
        </w:rPr>
        <w:t xml:space="preserve">   school function.</w:t>
      </w:r>
      <w:r w:rsidRPr="000C4E11">
        <w:rPr>
          <w:rFonts w:ascii="Trebuchet MS" w:eastAsia="Times New Roman" w:hAnsi="Trebuchet MS" w:cs="Segoe UI"/>
          <w:b w:val="0"/>
          <w:color w:val="000000"/>
          <w:sz w:val="20"/>
          <w:szCs w:val="20"/>
        </w:rPr>
        <w:br/>
      </w:r>
      <w:r w:rsidRPr="000C4E11">
        <w:rPr>
          <w:rFonts w:ascii="Trebuchet MS" w:eastAsia="Times New Roman" w:hAnsi="Trebuchet MS" w:cs="Segoe UI"/>
          <w:b w:val="0"/>
          <w:sz w:val="20"/>
          <w:szCs w:val="20"/>
        </w:rPr>
        <w:t xml:space="preserve">• Pants, skirts, shorts, and dresses must be knee-length or longer. Sagging pants are not allowed and pants must be </w:t>
      </w:r>
    </w:p>
    <w:p w14:paraId="03CE62C8" w14:textId="77777777" w:rsidR="000C4E11" w:rsidRPr="000C4E11" w:rsidRDefault="000C4E11" w:rsidP="000C4E11">
      <w:pPr>
        <w:spacing w:after="0" w:line="240" w:lineRule="auto"/>
        <w:rPr>
          <w:rFonts w:ascii="Trebuchet MS" w:eastAsia="Times New Roman" w:hAnsi="Trebuchet MS" w:cs="Segoe UI"/>
          <w:b w:val="0"/>
          <w:sz w:val="20"/>
          <w:szCs w:val="20"/>
        </w:rPr>
      </w:pPr>
      <w:r w:rsidRPr="000C4E11">
        <w:rPr>
          <w:rFonts w:ascii="Trebuchet MS" w:eastAsia="Times New Roman" w:hAnsi="Trebuchet MS" w:cs="Segoe UI"/>
          <w:b w:val="0"/>
          <w:sz w:val="20"/>
          <w:szCs w:val="20"/>
        </w:rPr>
        <w:t xml:space="preserve">   worn at the waist. </w:t>
      </w:r>
      <w:r w:rsidRPr="000C4E11">
        <w:rPr>
          <w:rFonts w:ascii="Trebuchet MS" w:eastAsia="Times New Roman" w:hAnsi="Trebuchet MS" w:cs="Segoe UI"/>
          <w:b w:val="0"/>
          <w:sz w:val="20"/>
          <w:szCs w:val="20"/>
        </w:rPr>
        <w:br/>
        <w:t xml:space="preserve">• Excessively long shirts must be tucked in. </w:t>
      </w:r>
      <w:r w:rsidRPr="000C4E11">
        <w:rPr>
          <w:rFonts w:ascii="Trebuchet MS" w:eastAsia="Times New Roman" w:hAnsi="Trebuchet MS" w:cs="Segoe UI"/>
          <w:b w:val="0"/>
          <w:color w:val="000000"/>
          <w:sz w:val="20"/>
          <w:szCs w:val="20"/>
        </w:rPr>
        <w:br/>
      </w:r>
      <w:r w:rsidRPr="000C4E11">
        <w:rPr>
          <w:rFonts w:ascii="Trebuchet MS" w:eastAsia="Times New Roman" w:hAnsi="Trebuchet MS" w:cs="Segoe UI"/>
          <w:b w:val="0"/>
          <w:sz w:val="20"/>
          <w:szCs w:val="20"/>
        </w:rPr>
        <w:t xml:space="preserve">• When leggings are worn, a dress, shirt, or skirt must be worn over the leggings.  The dress, shirt, or skirt must be </w:t>
      </w:r>
    </w:p>
    <w:p w14:paraId="322FA0D3" w14:textId="77777777" w:rsidR="000C4E11" w:rsidRPr="000C4E11" w:rsidRDefault="000C4E11" w:rsidP="000C4E11">
      <w:pPr>
        <w:spacing w:after="0" w:line="240" w:lineRule="auto"/>
        <w:rPr>
          <w:rFonts w:ascii="Trebuchet MS" w:eastAsia="Times New Roman" w:hAnsi="Trebuchet MS" w:cs="Times New Roman"/>
          <w:sz w:val="20"/>
          <w:szCs w:val="20"/>
          <w:u w:val="single"/>
        </w:rPr>
      </w:pPr>
      <w:r w:rsidRPr="000C4E11">
        <w:rPr>
          <w:rFonts w:ascii="Trebuchet MS" w:eastAsia="Times New Roman" w:hAnsi="Trebuchet MS" w:cs="Segoe UI"/>
          <w:b w:val="0"/>
          <w:sz w:val="20"/>
          <w:szCs w:val="20"/>
        </w:rPr>
        <w:t xml:space="preserve">   mid-thigh length or longer.  </w:t>
      </w:r>
      <w:r w:rsidRPr="000C4E11">
        <w:rPr>
          <w:rFonts w:ascii="Trebuchet MS" w:eastAsia="Times New Roman" w:hAnsi="Trebuchet MS" w:cs="Segoe UI"/>
          <w:b w:val="0"/>
          <w:strike/>
          <w:sz w:val="20"/>
          <w:szCs w:val="20"/>
        </w:rPr>
        <w:br/>
      </w:r>
    </w:p>
    <w:p w14:paraId="7F24AAE2" w14:textId="77777777" w:rsidR="000C4E11" w:rsidRPr="000C4E11" w:rsidRDefault="000C4E11" w:rsidP="000C4E11">
      <w:pPr>
        <w:spacing w:after="0" w:line="240" w:lineRule="auto"/>
        <w:rPr>
          <w:rFonts w:ascii="Trebuchet MS" w:eastAsia="Times New Roman" w:hAnsi="Trebuchet MS" w:cs="Times New Roman"/>
          <w:b w:val="0"/>
          <w:i/>
          <w:snapToGrid w:val="0"/>
          <w:sz w:val="20"/>
          <w:szCs w:val="20"/>
          <w:u w:val="single"/>
        </w:rPr>
      </w:pPr>
      <w:bookmarkStart w:id="83" w:name="_Toc260138988"/>
      <w:r w:rsidRPr="000C4E11">
        <w:rPr>
          <w:rFonts w:ascii="Trebuchet MS" w:eastAsia="Times New Roman" w:hAnsi="Trebuchet MS" w:cs="Times New Roman"/>
          <w:b w:val="0"/>
          <w:i/>
          <w:snapToGrid w:val="0"/>
          <w:sz w:val="20"/>
          <w:szCs w:val="20"/>
          <w:u w:val="single"/>
        </w:rPr>
        <w:t>Accessories</w:t>
      </w:r>
      <w:bookmarkEnd w:id="83"/>
    </w:p>
    <w:p w14:paraId="133B728C" w14:textId="77777777" w:rsidR="000C4E11" w:rsidRPr="000C4E11" w:rsidRDefault="000C4E11" w:rsidP="000C4E11">
      <w:pPr>
        <w:spacing w:after="0" w:line="240" w:lineRule="auto"/>
        <w:rPr>
          <w:rFonts w:ascii="Trebuchet MS" w:eastAsia="Times New Roman" w:hAnsi="Trebuchet MS" w:cs="Segoe UI"/>
          <w:b w:val="0"/>
          <w:color w:val="000000"/>
          <w:sz w:val="20"/>
          <w:szCs w:val="20"/>
        </w:rPr>
      </w:pPr>
      <w:r w:rsidRPr="000C4E11">
        <w:rPr>
          <w:rFonts w:ascii="Verdana" w:eastAsia="Times New Roman" w:hAnsi="Verdana" w:cs="Segoe UI"/>
          <w:b w:val="0"/>
          <w:color w:val="000000"/>
          <w:sz w:val="21"/>
          <w:szCs w:val="21"/>
        </w:rPr>
        <w:t xml:space="preserve">• </w:t>
      </w:r>
      <w:r w:rsidRPr="000C4E11">
        <w:rPr>
          <w:rFonts w:ascii="Trebuchet MS" w:eastAsia="Times New Roman" w:hAnsi="Trebuchet MS" w:cs="Segoe UI"/>
          <w:b w:val="0"/>
          <w:color w:val="000000"/>
          <w:sz w:val="20"/>
          <w:szCs w:val="20"/>
        </w:rPr>
        <w:t xml:space="preserve">Shoes/sandals must be worn at all times. Cleated shoes are prohibited inside the building. House/bedroom slippers    </w:t>
      </w:r>
    </w:p>
    <w:p w14:paraId="59539BED" w14:textId="77777777" w:rsidR="000C4E11" w:rsidRPr="000C4E11" w:rsidRDefault="000C4E11" w:rsidP="000C4E11">
      <w:pPr>
        <w:spacing w:after="0" w:line="240" w:lineRule="auto"/>
        <w:rPr>
          <w:rFonts w:ascii="Trebuchet MS" w:eastAsia="Times New Roman" w:hAnsi="Trebuchet MS" w:cs="Times New Roman"/>
          <w:sz w:val="20"/>
          <w:szCs w:val="20"/>
          <w:u w:val="single"/>
        </w:rPr>
      </w:pPr>
      <w:r w:rsidRPr="000C4E11">
        <w:rPr>
          <w:rFonts w:ascii="Trebuchet MS" w:eastAsia="Times New Roman" w:hAnsi="Trebuchet MS" w:cs="Segoe UI"/>
          <w:b w:val="0"/>
          <w:color w:val="000000"/>
          <w:sz w:val="20"/>
          <w:szCs w:val="20"/>
        </w:rPr>
        <w:t xml:space="preserve">   are not acceptable.</w:t>
      </w:r>
      <w:r w:rsidRPr="000C4E11">
        <w:rPr>
          <w:rFonts w:ascii="Trebuchet MS" w:eastAsia="Times New Roman" w:hAnsi="Trebuchet MS" w:cs="Segoe UI"/>
          <w:b w:val="0"/>
          <w:color w:val="000000"/>
          <w:sz w:val="20"/>
          <w:szCs w:val="20"/>
        </w:rPr>
        <w:br/>
        <w:t xml:space="preserve">• </w:t>
      </w:r>
      <w:r w:rsidRPr="000C4E11">
        <w:rPr>
          <w:rFonts w:ascii="Trebuchet MS" w:eastAsia="Times New Roman" w:hAnsi="Trebuchet MS" w:cs="Segoe UI"/>
          <w:b w:val="0"/>
          <w:sz w:val="20"/>
          <w:szCs w:val="20"/>
        </w:rPr>
        <w:t>Students may not wear ornaments (jewelry) which pierce the skin such as the nose, lips, tongue, eyelid, etc.</w:t>
      </w:r>
      <w:r w:rsidRPr="000C4E11">
        <w:rPr>
          <w:rFonts w:ascii="Trebuchet MS" w:eastAsia="Times New Roman" w:hAnsi="Trebuchet MS" w:cs="Segoe UI"/>
          <w:b w:val="0"/>
          <w:sz w:val="20"/>
          <w:szCs w:val="20"/>
        </w:rPr>
        <w:br/>
        <w:t>• Students may not wear hats, caps, bandanas, sunglasses, combs, picks, etc., inside the building.</w:t>
      </w:r>
      <w:r w:rsidRPr="000C4E11">
        <w:rPr>
          <w:rFonts w:ascii="Trebuchet MS" w:eastAsia="Times New Roman" w:hAnsi="Trebuchet MS" w:cs="Segoe UI"/>
          <w:b w:val="0"/>
          <w:sz w:val="20"/>
          <w:szCs w:val="20"/>
        </w:rPr>
        <w:br/>
      </w:r>
    </w:p>
    <w:p w14:paraId="6837DD49" w14:textId="77777777" w:rsidR="000C4E11" w:rsidRPr="000C4E11" w:rsidRDefault="000C4E11" w:rsidP="000C4E11">
      <w:pPr>
        <w:spacing w:after="0" w:line="240" w:lineRule="auto"/>
        <w:rPr>
          <w:rFonts w:ascii="Trebuchet MS" w:eastAsia="Times New Roman" w:hAnsi="Trebuchet MS" w:cs="Times New Roman"/>
          <w:b w:val="0"/>
          <w:i/>
          <w:snapToGrid w:val="0"/>
          <w:sz w:val="20"/>
          <w:szCs w:val="20"/>
          <w:u w:val="single"/>
        </w:rPr>
      </w:pPr>
      <w:bookmarkStart w:id="84" w:name="_Toc260138989"/>
      <w:r w:rsidRPr="000C4E11">
        <w:rPr>
          <w:rFonts w:ascii="Trebuchet MS" w:eastAsia="Times New Roman" w:hAnsi="Trebuchet MS" w:cs="Times New Roman"/>
          <w:b w:val="0"/>
          <w:i/>
          <w:snapToGrid w:val="0"/>
          <w:sz w:val="20"/>
          <w:szCs w:val="20"/>
          <w:u w:val="single"/>
        </w:rPr>
        <w:t>Hair &amp; Grooming</w:t>
      </w:r>
      <w:bookmarkEnd w:id="84"/>
    </w:p>
    <w:p w14:paraId="6B0EA578" w14:textId="77777777" w:rsidR="000C4E11" w:rsidRPr="000C4E11" w:rsidRDefault="000C4E11" w:rsidP="000C4E11">
      <w:pPr>
        <w:numPr>
          <w:ilvl w:val="0"/>
          <w:numId w:val="31"/>
        </w:numPr>
        <w:tabs>
          <w:tab w:val="left" w:pos="180"/>
        </w:tabs>
        <w:spacing w:after="0" w:line="240" w:lineRule="auto"/>
        <w:ind w:left="360"/>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Hair must be well groomed.  Only conventional hair coloring will be permitted.  Extreme hairstyles and fads that</w:t>
      </w:r>
    </w:p>
    <w:p w14:paraId="4C1C9369" w14:textId="77777777" w:rsidR="000C4E11" w:rsidRPr="000C4E11" w:rsidRDefault="000C4E11" w:rsidP="000C4E11">
      <w:pPr>
        <w:tabs>
          <w:tab w:val="left" w:pos="180"/>
        </w:tabs>
        <w:spacing w:after="0" w:line="240" w:lineRule="auto"/>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 xml:space="preserve">   would interfere with the learning process, cause a disruption of the educational environment, or be a health or</w:t>
      </w:r>
    </w:p>
    <w:p w14:paraId="24287F4D" w14:textId="77777777" w:rsidR="000C4E11" w:rsidRPr="000C4E11" w:rsidRDefault="000C4E11" w:rsidP="000C4E11">
      <w:pPr>
        <w:tabs>
          <w:tab w:val="left" w:pos="180"/>
        </w:tabs>
        <w:spacing w:after="0" w:line="240" w:lineRule="auto"/>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 xml:space="preserve">   safety hazard are prohibited.</w:t>
      </w:r>
    </w:p>
    <w:p w14:paraId="59561985" w14:textId="77777777" w:rsidR="000C4E11" w:rsidRPr="000C4E11" w:rsidRDefault="000C4E11" w:rsidP="000C4E11">
      <w:pPr>
        <w:numPr>
          <w:ilvl w:val="0"/>
          <w:numId w:val="31"/>
        </w:numPr>
        <w:tabs>
          <w:tab w:val="left" w:pos="180"/>
        </w:tabs>
        <w:spacing w:after="0" w:line="240" w:lineRule="auto"/>
        <w:ind w:left="360"/>
        <w:rPr>
          <w:rFonts w:ascii="Trebuchet MS" w:eastAsia="Times New Roman" w:hAnsi="Trebuchet MS" w:cs="Times New Roman"/>
          <w:sz w:val="20"/>
          <w:szCs w:val="20"/>
          <w:u w:val="single"/>
        </w:rPr>
      </w:pPr>
      <w:r w:rsidRPr="000C4E11">
        <w:rPr>
          <w:rFonts w:ascii="Trebuchet MS" w:eastAsia="Times New Roman" w:hAnsi="Trebuchet MS" w:cs="Times New Roman"/>
          <w:b w:val="0"/>
          <w:sz w:val="20"/>
          <w:szCs w:val="20"/>
        </w:rPr>
        <w:t>Facial hair should be neat, clean, closely trimmed and not be a distraction to the learning environment.</w:t>
      </w:r>
    </w:p>
    <w:p w14:paraId="6F8BD81B" w14:textId="77777777" w:rsidR="000C4E11" w:rsidRPr="000C4E11" w:rsidRDefault="000C4E11" w:rsidP="000C4E11">
      <w:pPr>
        <w:spacing w:after="0" w:line="240" w:lineRule="auto"/>
        <w:rPr>
          <w:rFonts w:ascii="Trebuchet MS" w:eastAsia="Times New Roman" w:hAnsi="Trebuchet MS" w:cs="Times New Roman"/>
          <w:sz w:val="20"/>
          <w:szCs w:val="20"/>
          <w:u w:val="single"/>
        </w:rPr>
      </w:pPr>
    </w:p>
    <w:p w14:paraId="2613E9C1" w14:textId="77777777" w:rsidR="000C4E11" w:rsidRPr="000C4E11" w:rsidRDefault="000C4E11" w:rsidP="000C4E11">
      <w:pPr>
        <w:spacing w:after="0" w:line="240" w:lineRule="auto"/>
        <w:rPr>
          <w:rFonts w:ascii="Trebuchet MS" w:eastAsia="Times New Roman" w:hAnsi="Trebuchet MS" w:cs="Times New Roman"/>
          <w:b w:val="0"/>
          <w:i/>
          <w:snapToGrid w:val="0"/>
          <w:sz w:val="20"/>
          <w:szCs w:val="20"/>
          <w:u w:val="single"/>
        </w:rPr>
      </w:pPr>
      <w:bookmarkStart w:id="85" w:name="_Toc260138990"/>
    </w:p>
    <w:p w14:paraId="6FDC767B" w14:textId="77777777" w:rsidR="000C4E11" w:rsidRPr="000C4E11" w:rsidRDefault="000C4E11" w:rsidP="000C4E11">
      <w:pPr>
        <w:spacing w:after="0" w:line="240" w:lineRule="auto"/>
        <w:rPr>
          <w:rFonts w:ascii="Trebuchet MS" w:eastAsia="Times New Roman" w:hAnsi="Trebuchet MS" w:cs="Times New Roman"/>
          <w:b w:val="0"/>
          <w:i/>
          <w:snapToGrid w:val="0"/>
          <w:sz w:val="20"/>
          <w:szCs w:val="20"/>
          <w:u w:val="single"/>
        </w:rPr>
      </w:pPr>
      <w:r w:rsidRPr="000C4E11">
        <w:rPr>
          <w:rFonts w:ascii="Trebuchet MS" w:eastAsia="Times New Roman" w:hAnsi="Trebuchet MS" w:cs="Times New Roman"/>
          <w:b w:val="0"/>
          <w:i/>
          <w:snapToGrid w:val="0"/>
          <w:sz w:val="20"/>
          <w:szCs w:val="20"/>
          <w:u w:val="single"/>
        </w:rPr>
        <w:t>Coats</w:t>
      </w:r>
      <w:bookmarkEnd w:id="85"/>
    </w:p>
    <w:p w14:paraId="718349FE" w14:textId="77777777" w:rsidR="000C4E11" w:rsidRPr="000C4E11" w:rsidRDefault="000C4E11" w:rsidP="000C4E11">
      <w:pPr>
        <w:numPr>
          <w:ilvl w:val="0"/>
          <w:numId w:val="5"/>
        </w:numPr>
        <w:tabs>
          <w:tab w:val="num" w:pos="180"/>
        </w:tabs>
        <w:spacing w:after="0" w:line="240" w:lineRule="auto"/>
        <w:ind w:left="360"/>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Due to variances in physical design of schools, principal’s discretion will apply to wearing of outer garments, coats,</w:t>
      </w:r>
    </w:p>
    <w:p w14:paraId="6D307E9B" w14:textId="77777777" w:rsidR="000C4E11" w:rsidRPr="000C4E11" w:rsidRDefault="000C4E11" w:rsidP="000C4E11">
      <w:pPr>
        <w:spacing w:after="0" w:line="240" w:lineRule="auto"/>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 xml:space="preserve">   and jackets.  Students may wear coats/winter garments to school, but may be asked to store them in their lockers</w:t>
      </w:r>
    </w:p>
    <w:p w14:paraId="18416FB2" w14:textId="77777777" w:rsidR="000C4E11" w:rsidRPr="000C4E11" w:rsidRDefault="000C4E11" w:rsidP="000C4E11">
      <w:pPr>
        <w:spacing w:after="0" w:line="240" w:lineRule="auto"/>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 xml:space="preserve">   during the school day.  Students are encouraged to bring lightweight jackets to wear in the building as changes in</w:t>
      </w:r>
    </w:p>
    <w:p w14:paraId="0FB90B29" w14:textId="77777777" w:rsidR="000C4E11" w:rsidRPr="000C4E11" w:rsidRDefault="000C4E11" w:rsidP="000C4E11">
      <w:pPr>
        <w:tabs>
          <w:tab w:val="left" w:pos="720"/>
        </w:tabs>
        <w:spacing w:after="0" w:line="240" w:lineRule="auto"/>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 xml:space="preserve">   weather dictate.</w:t>
      </w:r>
    </w:p>
    <w:p w14:paraId="1037B8A3" w14:textId="77777777" w:rsidR="000C4E11" w:rsidRPr="000C4E11" w:rsidRDefault="000C4E11" w:rsidP="000C4E11">
      <w:pPr>
        <w:spacing w:after="0" w:line="240" w:lineRule="auto"/>
        <w:rPr>
          <w:rFonts w:ascii="Trebuchet MS" w:eastAsia="Times New Roman" w:hAnsi="Trebuchet MS" w:cs="Times New Roman"/>
          <w:b w:val="0"/>
          <w:sz w:val="20"/>
          <w:szCs w:val="20"/>
        </w:rPr>
      </w:pPr>
    </w:p>
    <w:p w14:paraId="47A6A9CD" w14:textId="77777777" w:rsidR="000C4E11" w:rsidRPr="000C4E11" w:rsidRDefault="000C4E11" w:rsidP="000C4E11">
      <w:pPr>
        <w:spacing w:after="0" w:line="240" w:lineRule="auto"/>
        <w:rPr>
          <w:rFonts w:ascii="Trebuchet MS" w:eastAsia="Times New Roman" w:hAnsi="Trebuchet MS" w:cs="Times New Roman"/>
          <w:b w:val="0"/>
          <w:sz w:val="20"/>
          <w:szCs w:val="20"/>
        </w:rPr>
      </w:pPr>
      <w:r w:rsidRPr="000C4E11">
        <w:rPr>
          <w:rFonts w:ascii="Trebuchet MS" w:eastAsia="Times New Roman" w:hAnsi="Trebuchet MS" w:cs="Times New Roman"/>
          <w:sz w:val="20"/>
          <w:szCs w:val="20"/>
        </w:rPr>
        <w:t xml:space="preserve">NOTE:  The Principal’s discretion applies to all of the above. </w:t>
      </w:r>
      <w:r w:rsidRPr="000C4E11">
        <w:rPr>
          <w:rFonts w:ascii="Trebuchet MS" w:eastAsia="Times New Roman" w:hAnsi="Trebuchet MS" w:cs="Times New Roman"/>
          <w:b w:val="0"/>
          <w:sz w:val="20"/>
          <w:szCs w:val="20"/>
        </w:rPr>
        <w:tab/>
      </w:r>
    </w:p>
    <w:p w14:paraId="687C6DE0" w14:textId="77777777"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bookmarkStart w:id="86" w:name="_Toc166297723"/>
    </w:p>
    <w:p w14:paraId="6CBC6DD0" w14:textId="77777777" w:rsidR="000C4E11" w:rsidRPr="000C4E11" w:rsidRDefault="000C4E11" w:rsidP="000C4E11">
      <w:pPr>
        <w:keepNext/>
        <w:tabs>
          <w:tab w:val="left" w:pos="460"/>
          <w:tab w:val="left" w:pos="720"/>
          <w:tab w:val="left" w:pos="1080"/>
          <w:tab w:val="left" w:pos="3700"/>
          <w:tab w:val="left" w:pos="4240"/>
          <w:tab w:val="left" w:pos="4500"/>
          <w:tab w:val="left" w:pos="4960"/>
          <w:tab w:val="left" w:pos="5400"/>
        </w:tabs>
        <w:spacing w:after="0" w:line="240" w:lineRule="auto"/>
        <w:ind w:right="-28"/>
        <w:jc w:val="both"/>
        <w:outlineLvl w:val="0"/>
        <w:rPr>
          <w:rFonts w:ascii="Trebuchet MS" w:eastAsia="Times New Roman" w:hAnsi="Trebuchet MS" w:cs="Times New Roman"/>
          <w:bCs/>
          <w:sz w:val="22"/>
        </w:rPr>
      </w:pPr>
      <w:bookmarkStart w:id="87" w:name="_Toc250988975"/>
      <w:bookmarkStart w:id="88" w:name="_Toc260227039"/>
      <w:bookmarkStart w:id="89" w:name="_Toc11414699"/>
      <w:r w:rsidRPr="000C4E11">
        <w:rPr>
          <w:rFonts w:ascii="Trebuchet MS" w:eastAsia="Times New Roman" w:hAnsi="Trebuchet MS" w:cs="Times New Roman"/>
          <w:sz w:val="22"/>
          <w:u w:val="single"/>
        </w:rPr>
        <w:t>DRILLS: FIRE/TORNADO/EMERGENCY/BUS EVACUATION DRILLS</w:t>
      </w:r>
      <w:bookmarkEnd w:id="87"/>
      <w:bookmarkEnd w:id="88"/>
      <w:bookmarkEnd w:id="89"/>
    </w:p>
    <w:p w14:paraId="5B2F9378" w14:textId="77777777" w:rsidR="000C4E11" w:rsidRPr="000C4E11" w:rsidRDefault="000C4E11" w:rsidP="000C4E11">
      <w:pPr>
        <w:spacing w:after="0" w:line="240" w:lineRule="auto"/>
        <w:rPr>
          <w:rFonts w:ascii="Trebuchet MS" w:eastAsia="Times New Roman" w:hAnsi="Trebuchet MS" w:cs="Tahoma"/>
          <w:b w:val="0"/>
          <w:snapToGrid w:val="0"/>
          <w:sz w:val="16"/>
          <w:szCs w:val="16"/>
        </w:rPr>
      </w:pPr>
    </w:p>
    <w:p w14:paraId="6D754D21" w14:textId="77777777" w:rsidR="000C4E11" w:rsidRPr="000C4E11" w:rsidRDefault="000C4E11" w:rsidP="000C4E11">
      <w:pPr>
        <w:spacing w:after="0" w:line="240" w:lineRule="auto"/>
        <w:rPr>
          <w:rFonts w:ascii="Trebuchet MS" w:eastAsia="Times New Roman" w:hAnsi="Trebuchet MS" w:cs="Tahoma"/>
          <w:b w:val="0"/>
          <w:snapToGrid w:val="0"/>
          <w:sz w:val="20"/>
          <w:szCs w:val="20"/>
        </w:rPr>
      </w:pPr>
      <w:r w:rsidRPr="000C4E11">
        <w:rPr>
          <w:rFonts w:ascii="Trebuchet MS" w:eastAsia="Times New Roman" w:hAnsi="Trebuchet MS" w:cs="Tahoma"/>
          <w:b w:val="0"/>
          <w:snapToGrid w:val="0"/>
          <w:sz w:val="20"/>
          <w:szCs w:val="20"/>
        </w:rPr>
        <w:t>Students, t</w:t>
      </w:r>
      <w:r w:rsidR="00B76DED">
        <w:rPr>
          <w:rFonts w:ascii="Trebuchet MS" w:eastAsia="Times New Roman" w:hAnsi="Trebuchet MS" w:cs="Tahoma"/>
          <w:b w:val="0"/>
          <w:snapToGrid w:val="0"/>
          <w:sz w:val="20"/>
          <w:szCs w:val="20"/>
        </w:rPr>
        <w:t>eachers, and other school district</w:t>
      </w:r>
      <w:r w:rsidRPr="000C4E11">
        <w:rPr>
          <w:rFonts w:ascii="Trebuchet MS" w:eastAsia="Times New Roman" w:hAnsi="Trebuchet MS" w:cs="Tahoma"/>
          <w:b w:val="0"/>
          <w:snapToGrid w:val="0"/>
          <w:sz w:val="20"/>
          <w:szCs w:val="20"/>
        </w:rPr>
        <w:t xml:space="preserve"> employees will participate in drills of emergency procedures.  The following safety drills are practiced:</w:t>
      </w:r>
    </w:p>
    <w:p w14:paraId="58E6DD4E" w14:textId="77777777" w:rsidR="000C4E11" w:rsidRPr="000C4E11" w:rsidRDefault="000C4E11" w:rsidP="000C4E11">
      <w:pPr>
        <w:spacing w:after="0" w:line="240" w:lineRule="auto"/>
        <w:rPr>
          <w:rFonts w:ascii="Trebuchet MS" w:eastAsia="Times New Roman" w:hAnsi="Trebuchet MS" w:cs="Tahoma"/>
          <w:b w:val="0"/>
          <w:snapToGrid w:val="0"/>
          <w:sz w:val="20"/>
          <w:szCs w:val="20"/>
        </w:rPr>
      </w:pPr>
    </w:p>
    <w:p w14:paraId="23A3A169" w14:textId="77777777" w:rsidR="000C4E11" w:rsidRPr="000C4E11" w:rsidRDefault="000C4E11" w:rsidP="000C4E11">
      <w:pPr>
        <w:spacing w:after="0" w:line="240" w:lineRule="auto"/>
        <w:ind w:left="720"/>
        <w:rPr>
          <w:rFonts w:ascii="Trebuchet MS" w:eastAsia="Times New Roman" w:hAnsi="Trebuchet MS" w:cs="Tahoma"/>
          <w:b w:val="0"/>
          <w:snapToGrid w:val="0"/>
          <w:sz w:val="20"/>
          <w:szCs w:val="20"/>
        </w:rPr>
      </w:pPr>
      <w:r w:rsidRPr="000C4E11">
        <w:rPr>
          <w:rFonts w:ascii="Trebuchet MS" w:eastAsia="Times New Roman" w:hAnsi="Trebuchet MS" w:cs="Tahoma"/>
          <w:snapToGrid w:val="0"/>
          <w:sz w:val="20"/>
          <w:szCs w:val="20"/>
        </w:rPr>
        <w:t>*Fire Drills</w:t>
      </w:r>
      <w:r w:rsidRPr="000C4E11">
        <w:rPr>
          <w:rFonts w:ascii="Trebuchet MS" w:eastAsia="Times New Roman" w:hAnsi="Trebuchet MS" w:cs="Tahoma"/>
          <w:b w:val="0"/>
          <w:snapToGrid w:val="0"/>
          <w:sz w:val="20"/>
          <w:szCs w:val="20"/>
        </w:rPr>
        <w:t xml:space="preserve"> – These are held ten (10) times a year. When the alarm is sounded, students should follow the direction of teachers or marshals quickly, quietly, and in an orderly manner.</w:t>
      </w:r>
    </w:p>
    <w:p w14:paraId="7D3BEE8F" w14:textId="77777777" w:rsidR="000C4E11" w:rsidRPr="000C4E11" w:rsidRDefault="000C4E11" w:rsidP="000C4E11">
      <w:pPr>
        <w:spacing w:after="0" w:line="240" w:lineRule="auto"/>
        <w:rPr>
          <w:rFonts w:ascii="Trebuchet MS" w:eastAsia="Times New Roman" w:hAnsi="Trebuchet MS" w:cs="Tahoma"/>
          <w:b w:val="0"/>
          <w:snapToGrid w:val="0"/>
          <w:sz w:val="20"/>
          <w:szCs w:val="20"/>
        </w:rPr>
      </w:pPr>
    </w:p>
    <w:p w14:paraId="7B320C3C" w14:textId="77777777" w:rsidR="000C4E11" w:rsidRPr="000C4E11" w:rsidRDefault="000C4E11" w:rsidP="000C4E11">
      <w:pPr>
        <w:spacing w:after="0" w:line="240" w:lineRule="auto"/>
        <w:ind w:left="720"/>
        <w:rPr>
          <w:rFonts w:ascii="Trebuchet MS" w:eastAsia="Times New Roman" w:hAnsi="Trebuchet MS" w:cs="Tahoma"/>
          <w:b w:val="0"/>
          <w:snapToGrid w:val="0"/>
          <w:sz w:val="20"/>
          <w:szCs w:val="20"/>
        </w:rPr>
      </w:pPr>
      <w:r w:rsidRPr="000C4E11">
        <w:rPr>
          <w:rFonts w:ascii="Trebuchet MS" w:eastAsia="Times New Roman" w:hAnsi="Trebuchet MS" w:cs="Tahoma"/>
          <w:snapToGrid w:val="0"/>
          <w:sz w:val="20"/>
          <w:szCs w:val="20"/>
        </w:rPr>
        <w:t xml:space="preserve">*Tornado/Severe Weather </w:t>
      </w:r>
      <w:r w:rsidRPr="000C4E11">
        <w:rPr>
          <w:rFonts w:ascii="Trebuchet MS" w:eastAsia="Times New Roman" w:hAnsi="Trebuchet MS" w:cs="Tahoma"/>
          <w:b w:val="0"/>
          <w:snapToGrid w:val="0"/>
          <w:sz w:val="20"/>
          <w:szCs w:val="20"/>
        </w:rPr>
        <w:t>– Tornado drills are held once a year.  Schools do practice walk thrus in order to ensure students know where to go and what to do.</w:t>
      </w:r>
    </w:p>
    <w:p w14:paraId="3B88899E" w14:textId="77777777" w:rsidR="000C4E11" w:rsidRPr="000C4E11" w:rsidRDefault="000C4E11" w:rsidP="000C4E11">
      <w:pPr>
        <w:spacing w:after="0" w:line="240" w:lineRule="auto"/>
        <w:ind w:left="720" w:firstLine="720"/>
        <w:rPr>
          <w:rFonts w:ascii="Trebuchet MS" w:eastAsia="Times New Roman" w:hAnsi="Trebuchet MS" w:cs="Tahoma"/>
          <w:b w:val="0"/>
          <w:snapToGrid w:val="0"/>
          <w:sz w:val="20"/>
          <w:szCs w:val="20"/>
          <w:u w:val="single"/>
        </w:rPr>
      </w:pPr>
    </w:p>
    <w:p w14:paraId="02475A4F" w14:textId="77777777" w:rsidR="000C4E11" w:rsidRPr="000C4E11" w:rsidRDefault="000C4E11" w:rsidP="000C4E11">
      <w:pPr>
        <w:spacing w:after="0" w:line="240" w:lineRule="auto"/>
        <w:ind w:left="720" w:firstLine="720"/>
        <w:rPr>
          <w:rFonts w:ascii="Trebuchet MS" w:eastAsia="Times New Roman" w:hAnsi="Trebuchet MS" w:cs="Tahoma"/>
          <w:b w:val="0"/>
          <w:snapToGrid w:val="0"/>
          <w:sz w:val="20"/>
          <w:szCs w:val="20"/>
        </w:rPr>
      </w:pPr>
      <w:r w:rsidRPr="000C4E11">
        <w:rPr>
          <w:rFonts w:ascii="Trebuchet MS" w:eastAsia="Times New Roman" w:hAnsi="Trebuchet MS" w:cs="Tahoma"/>
          <w:b w:val="0"/>
          <w:snapToGrid w:val="0"/>
          <w:sz w:val="20"/>
          <w:szCs w:val="20"/>
          <w:u w:val="single"/>
        </w:rPr>
        <w:t>A tornado watch</w:t>
      </w:r>
      <w:r w:rsidRPr="000C4E11">
        <w:rPr>
          <w:rFonts w:ascii="Trebuchet MS" w:eastAsia="Times New Roman" w:hAnsi="Trebuchet MS" w:cs="Tahoma"/>
          <w:b w:val="0"/>
          <w:snapToGrid w:val="0"/>
          <w:sz w:val="20"/>
          <w:szCs w:val="20"/>
        </w:rPr>
        <w:t xml:space="preserve">: conditions are favorable for a tornado or severe weather. </w:t>
      </w:r>
    </w:p>
    <w:p w14:paraId="52C5EB84" w14:textId="77777777" w:rsidR="000C4E11" w:rsidRPr="000C4E11" w:rsidRDefault="000C4E11" w:rsidP="000C4E11">
      <w:pPr>
        <w:spacing w:after="0" w:line="240" w:lineRule="auto"/>
        <w:ind w:left="720" w:firstLine="720"/>
        <w:rPr>
          <w:rFonts w:ascii="Trebuchet MS" w:eastAsia="Times New Roman" w:hAnsi="Trebuchet MS" w:cs="Tahoma"/>
          <w:b w:val="0"/>
          <w:snapToGrid w:val="0"/>
          <w:sz w:val="20"/>
          <w:szCs w:val="20"/>
        </w:rPr>
      </w:pPr>
      <w:r w:rsidRPr="000C4E11">
        <w:rPr>
          <w:rFonts w:ascii="Trebuchet MS" w:eastAsia="Times New Roman" w:hAnsi="Trebuchet MS" w:cs="Tahoma"/>
          <w:b w:val="0"/>
          <w:snapToGrid w:val="0"/>
          <w:sz w:val="20"/>
          <w:szCs w:val="20"/>
          <w:u w:val="single"/>
        </w:rPr>
        <w:t>A tornado warning</w:t>
      </w:r>
      <w:r w:rsidRPr="000C4E11">
        <w:rPr>
          <w:rFonts w:ascii="Trebuchet MS" w:eastAsia="Times New Roman" w:hAnsi="Trebuchet MS" w:cs="Tahoma"/>
          <w:b w:val="0"/>
          <w:snapToGrid w:val="0"/>
          <w:sz w:val="20"/>
          <w:szCs w:val="20"/>
        </w:rPr>
        <w:t>: tornado has been sighted.</w:t>
      </w:r>
    </w:p>
    <w:p w14:paraId="69E2BB2B" w14:textId="77777777" w:rsidR="000C4E11" w:rsidRPr="000C4E11" w:rsidRDefault="000C4E11" w:rsidP="000C4E11">
      <w:pPr>
        <w:spacing w:after="0" w:line="240" w:lineRule="auto"/>
        <w:ind w:left="1440"/>
        <w:rPr>
          <w:rFonts w:ascii="Trebuchet MS" w:eastAsia="Times New Roman" w:hAnsi="Trebuchet MS" w:cs="Tahoma"/>
          <w:snapToGrid w:val="0"/>
          <w:sz w:val="20"/>
          <w:szCs w:val="20"/>
          <w:u w:val="single"/>
        </w:rPr>
      </w:pPr>
    </w:p>
    <w:p w14:paraId="71D04E9E" w14:textId="77777777" w:rsidR="000C4E11" w:rsidRPr="000C4E11" w:rsidRDefault="000C4E11" w:rsidP="000C4E11">
      <w:pPr>
        <w:spacing w:after="0" w:line="240" w:lineRule="auto"/>
        <w:ind w:left="1440"/>
        <w:rPr>
          <w:rFonts w:ascii="Trebuchet MS" w:eastAsia="Times New Roman" w:hAnsi="Trebuchet MS" w:cs="Times New Roman"/>
          <w:b w:val="0"/>
          <w:sz w:val="20"/>
          <w:szCs w:val="20"/>
        </w:rPr>
      </w:pPr>
      <w:r w:rsidRPr="000C4E11">
        <w:rPr>
          <w:rFonts w:ascii="Trebuchet MS" w:eastAsia="Times New Roman" w:hAnsi="Trebuchet MS" w:cs="Tahoma"/>
          <w:snapToGrid w:val="0"/>
          <w:sz w:val="20"/>
          <w:szCs w:val="20"/>
          <w:u w:val="single"/>
        </w:rPr>
        <w:t>If a tornado warning is issued, bus dismissal may be delayed.</w:t>
      </w:r>
      <w:r w:rsidRPr="000C4E11">
        <w:rPr>
          <w:rFonts w:ascii="Trebuchet MS" w:eastAsia="Times New Roman" w:hAnsi="Trebuchet MS" w:cs="Times New Roman"/>
          <w:b w:val="0"/>
          <w:sz w:val="20"/>
          <w:szCs w:val="20"/>
        </w:rPr>
        <w:t xml:space="preserve"> If students are in-route to or from school and a tornado warning is issued, buses are required to stop at the nearest school and students/driver takes shelter there until the warning has passed.</w:t>
      </w:r>
    </w:p>
    <w:p w14:paraId="57C0D796" w14:textId="77777777" w:rsidR="000C4E11" w:rsidRPr="000C4E11" w:rsidRDefault="000C4E11" w:rsidP="000C4E11">
      <w:pPr>
        <w:spacing w:after="0" w:line="240" w:lineRule="auto"/>
        <w:rPr>
          <w:rFonts w:ascii="Trebuchet MS" w:eastAsia="Times New Roman" w:hAnsi="Trebuchet MS" w:cs="Tahoma"/>
          <w:b w:val="0"/>
          <w:snapToGrid w:val="0"/>
          <w:sz w:val="20"/>
          <w:szCs w:val="20"/>
        </w:rPr>
      </w:pPr>
    </w:p>
    <w:p w14:paraId="3FA7C9E4" w14:textId="77777777" w:rsidR="000C4E11" w:rsidRPr="000C4E11" w:rsidRDefault="000C4E11" w:rsidP="000C4E11">
      <w:pPr>
        <w:spacing w:after="0" w:line="240" w:lineRule="auto"/>
        <w:ind w:left="720"/>
        <w:rPr>
          <w:rFonts w:ascii="Trebuchet MS" w:eastAsia="Times New Roman" w:hAnsi="Trebuchet MS" w:cs="Tahoma"/>
          <w:b w:val="0"/>
          <w:snapToGrid w:val="0"/>
          <w:sz w:val="20"/>
          <w:szCs w:val="20"/>
        </w:rPr>
      </w:pPr>
      <w:r w:rsidRPr="000C4E11">
        <w:rPr>
          <w:rFonts w:ascii="Trebuchet MS" w:eastAsia="Times New Roman" w:hAnsi="Trebuchet MS" w:cs="Tahoma"/>
          <w:snapToGrid w:val="0"/>
          <w:sz w:val="20"/>
          <w:szCs w:val="20"/>
        </w:rPr>
        <w:t xml:space="preserve">*Bomb Threat </w:t>
      </w:r>
      <w:r w:rsidRPr="000C4E11">
        <w:rPr>
          <w:rFonts w:ascii="Trebuchet MS" w:eastAsia="Times New Roman" w:hAnsi="Trebuchet MS" w:cs="Tahoma"/>
          <w:b w:val="0"/>
          <w:snapToGrid w:val="0"/>
          <w:sz w:val="20"/>
          <w:szCs w:val="20"/>
        </w:rPr>
        <w:t>– Procedures are based on recommendations from the Georgia Emergency Management Agency (GEMA).</w:t>
      </w:r>
    </w:p>
    <w:p w14:paraId="0D142F6F" w14:textId="77777777" w:rsidR="000C4E11" w:rsidRPr="000C4E11" w:rsidRDefault="000C4E11" w:rsidP="000C4E11">
      <w:pPr>
        <w:spacing w:after="0" w:line="240" w:lineRule="auto"/>
        <w:rPr>
          <w:rFonts w:ascii="Trebuchet MS" w:eastAsia="Times New Roman" w:hAnsi="Trebuchet MS" w:cs="Tahoma"/>
          <w:b w:val="0"/>
          <w:snapToGrid w:val="0"/>
          <w:sz w:val="20"/>
          <w:szCs w:val="20"/>
        </w:rPr>
      </w:pPr>
    </w:p>
    <w:p w14:paraId="37E958AF" w14:textId="77777777" w:rsidR="000C4E11" w:rsidRPr="000C4E11" w:rsidRDefault="000C4E11" w:rsidP="000C4E11">
      <w:pPr>
        <w:spacing w:after="0" w:line="240" w:lineRule="auto"/>
        <w:ind w:left="720"/>
        <w:rPr>
          <w:rFonts w:ascii="Trebuchet MS" w:eastAsia="Times New Roman" w:hAnsi="Trebuchet MS" w:cs="Tahoma"/>
          <w:b w:val="0"/>
          <w:snapToGrid w:val="0"/>
          <w:sz w:val="20"/>
          <w:szCs w:val="20"/>
        </w:rPr>
      </w:pPr>
      <w:r w:rsidRPr="000C4E11">
        <w:rPr>
          <w:rFonts w:ascii="Trebuchet MS" w:eastAsia="Times New Roman" w:hAnsi="Trebuchet MS" w:cs="Tahoma"/>
          <w:snapToGrid w:val="0"/>
          <w:sz w:val="20"/>
          <w:szCs w:val="20"/>
        </w:rPr>
        <w:t>*Lockdowns</w:t>
      </w:r>
      <w:r w:rsidRPr="000C4E11">
        <w:rPr>
          <w:rFonts w:ascii="Trebuchet MS" w:eastAsia="Times New Roman" w:hAnsi="Trebuchet MS" w:cs="Tahoma"/>
          <w:b w:val="0"/>
          <w:snapToGrid w:val="0"/>
          <w:sz w:val="20"/>
          <w:szCs w:val="20"/>
        </w:rPr>
        <w:t xml:space="preserve"> – Code Yellow and Code Red Drills – (Please note that these will take place two (2) times each year.)  </w:t>
      </w:r>
    </w:p>
    <w:p w14:paraId="4475AD14" w14:textId="77777777" w:rsidR="000C4E11" w:rsidRPr="000C4E11" w:rsidRDefault="000C4E11" w:rsidP="000C4E11">
      <w:pPr>
        <w:spacing w:after="0" w:line="240" w:lineRule="auto"/>
        <w:ind w:left="720"/>
        <w:rPr>
          <w:rFonts w:ascii="Trebuchet MS" w:eastAsia="Times New Roman" w:hAnsi="Trebuchet MS" w:cs="Tahoma"/>
          <w:b w:val="0"/>
          <w:snapToGrid w:val="0"/>
          <w:sz w:val="20"/>
          <w:szCs w:val="20"/>
        </w:rPr>
      </w:pPr>
    </w:p>
    <w:p w14:paraId="14BFDC34" w14:textId="77777777" w:rsidR="000C4E11" w:rsidRPr="000C4E11" w:rsidRDefault="000C4E11" w:rsidP="000C4E11">
      <w:pPr>
        <w:spacing w:after="0" w:line="240" w:lineRule="auto"/>
        <w:ind w:left="720"/>
        <w:rPr>
          <w:rFonts w:ascii="Trebuchet MS" w:eastAsia="Times New Roman" w:hAnsi="Trebuchet MS" w:cs="Tahoma"/>
          <w:b w:val="0"/>
          <w:snapToGrid w:val="0"/>
          <w:sz w:val="20"/>
          <w:szCs w:val="20"/>
        </w:rPr>
      </w:pPr>
      <w:r w:rsidRPr="000C4E11">
        <w:rPr>
          <w:rFonts w:ascii="Trebuchet MS" w:eastAsia="Times New Roman" w:hAnsi="Trebuchet MS" w:cs="Tahoma"/>
          <w:b w:val="0"/>
          <w:snapToGrid w:val="0"/>
          <w:sz w:val="20"/>
          <w:szCs w:val="20"/>
        </w:rPr>
        <w:t>When schools have been placed on a true Code Red lockdown, you will be notified through our School Messenger Phone System before the end of the school day.</w:t>
      </w:r>
    </w:p>
    <w:p w14:paraId="120C4E94" w14:textId="77777777" w:rsidR="000C4E11" w:rsidRPr="000C4E11" w:rsidRDefault="000C4E11" w:rsidP="000C4E11">
      <w:pPr>
        <w:spacing w:after="0" w:line="240" w:lineRule="auto"/>
        <w:rPr>
          <w:rFonts w:ascii="Trebuchet MS" w:eastAsia="Times New Roman" w:hAnsi="Trebuchet MS" w:cs="Tahoma"/>
          <w:b w:val="0"/>
          <w:snapToGrid w:val="0"/>
          <w:sz w:val="20"/>
          <w:szCs w:val="20"/>
        </w:rPr>
      </w:pPr>
    </w:p>
    <w:p w14:paraId="6F274BBA" w14:textId="77777777" w:rsidR="000C4E11" w:rsidRPr="000C4E11" w:rsidRDefault="000C4E11" w:rsidP="000C4E11">
      <w:pPr>
        <w:spacing w:after="0" w:line="240" w:lineRule="auto"/>
        <w:ind w:left="720"/>
        <w:rPr>
          <w:rFonts w:ascii="Trebuchet MS" w:eastAsia="Times New Roman" w:hAnsi="Trebuchet MS" w:cs="Tahoma"/>
          <w:b w:val="0"/>
          <w:snapToGrid w:val="0"/>
          <w:sz w:val="20"/>
          <w:szCs w:val="20"/>
        </w:rPr>
      </w:pPr>
      <w:r w:rsidRPr="000C4E11">
        <w:rPr>
          <w:rFonts w:ascii="Trebuchet MS" w:eastAsia="Times New Roman" w:hAnsi="Trebuchet MS" w:cs="Tahoma"/>
          <w:snapToGrid w:val="0"/>
          <w:sz w:val="20"/>
          <w:szCs w:val="20"/>
        </w:rPr>
        <w:t xml:space="preserve">*Bus Evacuation </w:t>
      </w:r>
      <w:r w:rsidRPr="000C4E11">
        <w:rPr>
          <w:rFonts w:ascii="Trebuchet MS" w:eastAsia="Times New Roman" w:hAnsi="Trebuchet MS" w:cs="Tahoma"/>
          <w:b w:val="0"/>
          <w:snapToGrid w:val="0"/>
          <w:sz w:val="20"/>
          <w:szCs w:val="20"/>
        </w:rPr>
        <w:t>- Safe Bus evacuation is practiced twice a year during physical education classes with all students.</w:t>
      </w:r>
    </w:p>
    <w:p w14:paraId="42AFC42D" w14:textId="77777777" w:rsidR="000C4E11" w:rsidRPr="000C4E11" w:rsidRDefault="000C4E11" w:rsidP="000C4E11">
      <w:pPr>
        <w:spacing w:after="0" w:line="240" w:lineRule="auto"/>
        <w:ind w:left="720"/>
        <w:rPr>
          <w:rFonts w:ascii="Trebuchet MS" w:eastAsia="Times New Roman" w:hAnsi="Trebuchet MS" w:cs="Times New Roman"/>
          <w:b w:val="0"/>
          <w:color w:val="FF0000"/>
          <w:sz w:val="20"/>
          <w:szCs w:val="20"/>
        </w:rPr>
      </w:pPr>
    </w:p>
    <w:p w14:paraId="7C0CDCCD" w14:textId="77777777" w:rsidR="000C4E11" w:rsidRPr="000C4E11" w:rsidRDefault="000C4E11" w:rsidP="000C4E11">
      <w:pPr>
        <w:spacing w:after="0" w:line="240" w:lineRule="auto"/>
        <w:ind w:left="720"/>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The safety plans of our schools are routinely assessed to ensure that the best practices are in place to protect our children.  Teachers and students are taught what to do in the event of fire, severe weather and school lockdowns.  We practice so that our students, faculty and staff have the knowledge to protect themselves and so they know what to do if a situation arises.  Our communication system is capable of calling every parent in a matter of minutes to help keep you fully informed.</w:t>
      </w:r>
    </w:p>
    <w:p w14:paraId="58F89B86" w14:textId="77777777" w:rsidR="000C4E11" w:rsidRPr="000C4E11" w:rsidRDefault="000C4E11" w:rsidP="000C4E11">
      <w:pPr>
        <w:spacing w:before="100" w:beforeAutospacing="1" w:after="100" w:afterAutospacing="1" w:line="240" w:lineRule="auto"/>
        <w:ind w:left="720"/>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 xml:space="preserve">Throughout the school year, our teachers will be sharing and practicing our safety plans with the students.  It will be handled in a low key way, but in a way that ensures that everyone understands what to do in an emergency situation. </w:t>
      </w:r>
    </w:p>
    <w:p w14:paraId="7F682F91" w14:textId="77777777" w:rsidR="000C4E11" w:rsidRPr="000C4E11" w:rsidRDefault="000C4E11" w:rsidP="000C4E11">
      <w:pPr>
        <w:spacing w:after="0" w:line="240" w:lineRule="auto"/>
        <w:ind w:left="720"/>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 xml:space="preserve">In the event of an emergency, the students and staff in our system are our first priority.  These procedures and practices are designed for their protection.  </w:t>
      </w:r>
    </w:p>
    <w:p w14:paraId="271CA723" w14:textId="77777777" w:rsidR="000C4E11" w:rsidRPr="000C4E11" w:rsidRDefault="000C4E11" w:rsidP="000C4E11">
      <w:pPr>
        <w:spacing w:after="0" w:line="240" w:lineRule="auto"/>
        <w:rPr>
          <w:rFonts w:ascii="Times New Roman" w:eastAsia="Times New Roman" w:hAnsi="Times New Roman" w:cs="Times New Roman"/>
          <w:b w:val="0"/>
          <w:sz w:val="20"/>
          <w:szCs w:val="20"/>
        </w:rPr>
      </w:pPr>
      <w:bookmarkStart w:id="90" w:name="_Toc260138992"/>
    </w:p>
    <w:p w14:paraId="75FBE423" w14:textId="77777777" w:rsidR="000C4E11" w:rsidRPr="000C4E11" w:rsidRDefault="000C4E11" w:rsidP="000C4E11">
      <w:pPr>
        <w:spacing w:after="0" w:line="240" w:lineRule="auto"/>
        <w:rPr>
          <w:rFonts w:ascii="Times New Roman" w:eastAsia="Times New Roman" w:hAnsi="Times New Roman" w:cs="Times New Roman"/>
          <w:b w:val="0"/>
          <w:sz w:val="20"/>
          <w:szCs w:val="20"/>
        </w:rPr>
      </w:pPr>
    </w:p>
    <w:p w14:paraId="44C0FF6D" w14:textId="77777777" w:rsidR="000C4E11" w:rsidRPr="000C4E11" w:rsidRDefault="000C4E11" w:rsidP="000C4E11">
      <w:pPr>
        <w:keepNext/>
        <w:tabs>
          <w:tab w:val="left" w:pos="460"/>
          <w:tab w:val="left" w:pos="720"/>
          <w:tab w:val="left" w:pos="1080"/>
          <w:tab w:val="left" w:pos="3700"/>
          <w:tab w:val="left" w:pos="4240"/>
          <w:tab w:val="left" w:pos="4500"/>
          <w:tab w:val="left" w:pos="4960"/>
          <w:tab w:val="left" w:pos="5400"/>
        </w:tabs>
        <w:spacing w:after="0" w:line="240" w:lineRule="auto"/>
        <w:ind w:right="-28"/>
        <w:outlineLvl w:val="0"/>
        <w:rPr>
          <w:rFonts w:ascii="Trebuchet MS" w:eastAsia="Times New Roman" w:hAnsi="Trebuchet MS" w:cs="Times New Roman"/>
          <w:sz w:val="22"/>
          <w:u w:val="single"/>
        </w:rPr>
      </w:pPr>
      <w:bookmarkStart w:id="91" w:name="_Toc11414700"/>
      <w:r w:rsidRPr="000C4E11">
        <w:rPr>
          <w:rFonts w:ascii="Trebuchet MS" w:eastAsia="Times New Roman" w:hAnsi="Trebuchet MS" w:cs="Times New Roman"/>
          <w:sz w:val="22"/>
          <w:u w:val="single"/>
        </w:rPr>
        <w:t>DRUG FREE SCHOOLS</w:t>
      </w:r>
      <w:bookmarkEnd w:id="86"/>
      <w:bookmarkEnd w:id="90"/>
      <w:bookmarkEnd w:id="91"/>
    </w:p>
    <w:p w14:paraId="3FDF7B79" w14:textId="77777777" w:rsidR="000C4E11" w:rsidRPr="000C4E11" w:rsidRDefault="000C4E11" w:rsidP="000C4E11">
      <w:pPr>
        <w:spacing w:before="100" w:beforeAutospacing="1" w:after="100" w:afterAutospacing="1" w:line="240" w:lineRule="auto"/>
        <w:rPr>
          <w:rFonts w:ascii="Trebuchet MS" w:eastAsia="Times New Roman" w:hAnsi="Trebuchet MS" w:cs="Times New Roman"/>
          <w:b w:val="0"/>
          <w:i/>
          <w:iCs/>
          <w:sz w:val="20"/>
          <w:szCs w:val="20"/>
        </w:rPr>
      </w:pPr>
      <w:r w:rsidRPr="000C4E11">
        <w:rPr>
          <w:rFonts w:ascii="Trebuchet MS" w:eastAsia="Times New Roman" w:hAnsi="Trebuchet MS" w:cs="Times New Roman"/>
          <w:b w:val="0"/>
          <w:i/>
          <w:iCs/>
          <w:sz w:val="20"/>
          <w:szCs w:val="20"/>
        </w:rPr>
        <w:t xml:space="preserve">Possession, sale, or use of illegal drugs or alcohol by a student at school or on </w:t>
      </w:r>
      <w:r w:rsidR="00B76DED">
        <w:rPr>
          <w:rFonts w:ascii="Trebuchet MS" w:eastAsia="Times New Roman" w:hAnsi="Trebuchet MS" w:cs="Times New Roman"/>
          <w:b w:val="0"/>
          <w:i/>
          <w:iCs/>
          <w:sz w:val="20"/>
          <w:szCs w:val="20"/>
        </w:rPr>
        <w:t>property owned by the school district</w:t>
      </w:r>
      <w:r w:rsidRPr="000C4E11">
        <w:rPr>
          <w:rFonts w:ascii="Trebuchet MS" w:eastAsia="Times New Roman" w:hAnsi="Trebuchet MS" w:cs="Times New Roman"/>
          <w:b w:val="0"/>
          <w:i/>
          <w:iCs/>
          <w:sz w:val="20"/>
          <w:szCs w:val="20"/>
        </w:rPr>
        <w:t xml:space="preserve"> at any time; Off school grounds at any school-related activity, function or event and while traveling to and from such events; On school buses and at school bus stops is prohibited and may result in disciplinary action.</w:t>
      </w:r>
    </w:p>
    <w:p w14:paraId="2D3F0BEC" w14:textId="77777777" w:rsidR="000C4E11" w:rsidRPr="000C4E11" w:rsidRDefault="000C4E11" w:rsidP="000C4E11">
      <w:pPr>
        <w:spacing w:after="0" w:line="240" w:lineRule="auto"/>
        <w:rPr>
          <w:rFonts w:ascii="Calibri" w:eastAsia="Calibri" w:hAnsi="Calibri" w:cs="Times New Roman"/>
          <w:b w:val="0"/>
          <w:sz w:val="22"/>
        </w:rPr>
      </w:pPr>
      <w:bookmarkStart w:id="92" w:name="_Toc260138993"/>
    </w:p>
    <w:p w14:paraId="3B990DFB" w14:textId="77777777" w:rsidR="000C4E11" w:rsidRPr="000C4E11" w:rsidRDefault="000C4E11" w:rsidP="000C4E11">
      <w:pPr>
        <w:keepNext/>
        <w:tabs>
          <w:tab w:val="left" w:pos="460"/>
          <w:tab w:val="left" w:pos="720"/>
          <w:tab w:val="left" w:pos="1080"/>
          <w:tab w:val="left" w:pos="3700"/>
          <w:tab w:val="left" w:pos="4240"/>
          <w:tab w:val="left" w:pos="4500"/>
          <w:tab w:val="left" w:pos="4960"/>
          <w:tab w:val="left" w:pos="5400"/>
        </w:tabs>
        <w:spacing w:after="0" w:line="240" w:lineRule="auto"/>
        <w:ind w:right="-28"/>
        <w:outlineLvl w:val="0"/>
        <w:rPr>
          <w:rFonts w:ascii="Trebuchet MS" w:eastAsia="Times New Roman" w:hAnsi="Trebuchet MS" w:cs="Times New Roman"/>
          <w:bCs/>
          <w:sz w:val="22"/>
          <w:u w:val="single"/>
        </w:rPr>
      </w:pPr>
      <w:bookmarkStart w:id="93" w:name="_Toc11414701"/>
      <w:r w:rsidRPr="000C4E11">
        <w:rPr>
          <w:rFonts w:ascii="Trebuchet MS" w:eastAsia="Times New Roman" w:hAnsi="Trebuchet MS" w:cs="Times New Roman"/>
          <w:bCs/>
          <w:sz w:val="22"/>
          <w:u w:val="single"/>
        </w:rPr>
        <w:t>EARLY DISMISSAL</w:t>
      </w:r>
      <w:bookmarkEnd w:id="92"/>
      <w:bookmarkEnd w:id="93"/>
    </w:p>
    <w:p w14:paraId="75CF4315" w14:textId="77777777"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p>
    <w:p w14:paraId="06863CB7" w14:textId="77777777"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sz w:val="20"/>
          <w:szCs w:val="20"/>
          <w:u w:val="single"/>
        </w:rPr>
      </w:pPr>
      <w:r w:rsidRPr="000C4E11">
        <w:rPr>
          <w:rFonts w:ascii="Trebuchet MS" w:eastAsia="Times New Roman" w:hAnsi="Trebuchet MS" w:cs="Times New Roman"/>
          <w:b w:val="0"/>
          <w:sz w:val="20"/>
          <w:szCs w:val="20"/>
        </w:rPr>
        <w:t>Students who must leave school early should bring a note signed by parents or guardians stating the time and reason for the early dismissal.  Students who leave before 11:00 AM (and do not return) will be counted absent for that day.  If an individual other than the person who enrolled the student in school is authorized to take the student from school on a regular basis (grandparent or other relative, childcare provider, etc.), the person who enrolled the student in school must notify the school of such in writing</w:t>
      </w:r>
      <w:r w:rsidRPr="000C4E11">
        <w:rPr>
          <w:rFonts w:ascii="Trebuchet MS" w:eastAsia="Times New Roman" w:hAnsi="Trebuchet MS" w:cs="Times New Roman"/>
          <w:sz w:val="20"/>
          <w:szCs w:val="20"/>
        </w:rPr>
        <w:t xml:space="preserve">.  </w:t>
      </w:r>
      <w:r w:rsidRPr="000C4E11">
        <w:rPr>
          <w:rFonts w:ascii="Trebuchet MS" w:eastAsia="Times New Roman" w:hAnsi="Trebuchet MS" w:cs="Times New Roman"/>
          <w:sz w:val="20"/>
          <w:szCs w:val="20"/>
          <w:u w:val="single"/>
        </w:rPr>
        <w:t>A picture identification must be presented before the student will be released.</w:t>
      </w:r>
    </w:p>
    <w:p w14:paraId="3CB648E9" w14:textId="77777777" w:rsidR="000C4E11" w:rsidRPr="000C4E11" w:rsidRDefault="000C4E11" w:rsidP="000C4E11">
      <w:pPr>
        <w:spacing w:after="0" w:line="240" w:lineRule="auto"/>
        <w:rPr>
          <w:rFonts w:ascii="Times New Roman" w:eastAsia="Times New Roman" w:hAnsi="Times New Roman" w:cs="Times New Roman"/>
          <w:b w:val="0"/>
          <w:sz w:val="20"/>
          <w:szCs w:val="20"/>
        </w:rPr>
      </w:pPr>
      <w:bookmarkStart w:id="94" w:name="_Toc138750686"/>
    </w:p>
    <w:p w14:paraId="748275F1" w14:textId="77777777" w:rsidR="000C4E11" w:rsidRPr="000C4E11" w:rsidRDefault="000C4E11" w:rsidP="000C4E11">
      <w:pPr>
        <w:keepNext/>
        <w:tabs>
          <w:tab w:val="left" w:pos="460"/>
          <w:tab w:val="left" w:pos="720"/>
          <w:tab w:val="left" w:pos="1080"/>
          <w:tab w:val="left" w:pos="3700"/>
          <w:tab w:val="left" w:pos="4240"/>
          <w:tab w:val="left" w:pos="4500"/>
          <w:tab w:val="left" w:pos="4960"/>
          <w:tab w:val="left" w:pos="5400"/>
        </w:tabs>
        <w:spacing w:after="0" w:line="240" w:lineRule="auto"/>
        <w:ind w:right="-28"/>
        <w:outlineLvl w:val="0"/>
        <w:rPr>
          <w:rFonts w:ascii="Trebuchet MS" w:eastAsia="Times New Roman" w:hAnsi="Trebuchet MS" w:cs="Times New Roman"/>
          <w:bCs/>
          <w:sz w:val="22"/>
          <w:u w:val="single"/>
        </w:rPr>
      </w:pPr>
      <w:bookmarkStart w:id="95" w:name="_Toc260138994"/>
      <w:bookmarkStart w:id="96" w:name="_Toc11414702"/>
      <w:r w:rsidRPr="000C4E11">
        <w:rPr>
          <w:rFonts w:ascii="Trebuchet MS" w:eastAsia="Times New Roman" w:hAnsi="Trebuchet MS" w:cs="Times New Roman"/>
          <w:bCs/>
          <w:sz w:val="22"/>
          <w:u w:val="single"/>
        </w:rPr>
        <w:t xml:space="preserve">ELECTRONIC </w:t>
      </w:r>
      <w:bookmarkEnd w:id="94"/>
      <w:bookmarkEnd w:id="95"/>
      <w:r w:rsidRPr="000C4E11">
        <w:rPr>
          <w:rFonts w:ascii="Trebuchet MS" w:eastAsia="Times New Roman" w:hAnsi="Trebuchet MS" w:cs="Times New Roman"/>
          <w:bCs/>
          <w:sz w:val="22"/>
          <w:u w:val="single"/>
        </w:rPr>
        <w:t>DEVICES</w:t>
      </w:r>
      <w:bookmarkEnd w:id="96"/>
    </w:p>
    <w:p w14:paraId="0C178E9E" w14:textId="77777777" w:rsidR="000C4E11" w:rsidRPr="000C4E11" w:rsidRDefault="000C4E11" w:rsidP="000C4E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rebuchet MS" w:eastAsia="Times New Roman" w:hAnsi="Trebuchet MS" w:cs="Times New Roman"/>
          <w:b w:val="0"/>
          <w:strike/>
          <w:snapToGrid w:val="0"/>
          <w:sz w:val="20"/>
          <w:szCs w:val="20"/>
        </w:rPr>
      </w:pPr>
    </w:p>
    <w:p w14:paraId="471C3B87" w14:textId="77777777" w:rsidR="000C4E11" w:rsidRPr="000C4E11" w:rsidRDefault="000C4E11" w:rsidP="000C4E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rebuchet MS" w:eastAsia="Times New Roman" w:hAnsi="Trebuchet MS" w:cs="Times New Roman"/>
          <w:b w:val="0"/>
          <w:snapToGrid w:val="0"/>
          <w:sz w:val="20"/>
          <w:szCs w:val="20"/>
        </w:rPr>
      </w:pPr>
      <w:r w:rsidRPr="000C4E11">
        <w:rPr>
          <w:rFonts w:ascii="Trebuchet MS" w:eastAsia="Times New Roman" w:hAnsi="Trebuchet MS" w:cs="Times New Roman"/>
          <w:b w:val="0"/>
          <w:snapToGrid w:val="0"/>
          <w:sz w:val="20"/>
          <w:szCs w:val="20"/>
        </w:rPr>
        <w:t>Students are permitted to possess cell phones and other electronic devices while on school property and during school functions.  These devices may be utilized as part of the instructional process as directed staff members.  Recreational use of these devices will be in accordance with procedures established by the building principal.  Students who violate this policy shall be subject to appropriate disciplinary action.</w:t>
      </w:r>
    </w:p>
    <w:p w14:paraId="3C0395D3" w14:textId="77777777" w:rsidR="000C4E11" w:rsidRPr="000C4E11" w:rsidRDefault="000C4E11" w:rsidP="000C4E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rebuchet MS" w:eastAsia="Times New Roman" w:hAnsi="Trebuchet MS" w:cs="Times New Roman"/>
          <w:b w:val="0"/>
          <w:snapToGrid w:val="0"/>
          <w:sz w:val="20"/>
          <w:szCs w:val="20"/>
        </w:rPr>
      </w:pPr>
    </w:p>
    <w:p w14:paraId="137D3B78" w14:textId="77777777" w:rsidR="000C4E11" w:rsidRPr="000C4E11" w:rsidRDefault="000C4E11" w:rsidP="000C4E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rebuchet MS" w:eastAsia="Times New Roman" w:hAnsi="Trebuchet MS" w:cs="Times New Roman"/>
          <w:snapToGrid w:val="0"/>
          <w:sz w:val="20"/>
          <w:szCs w:val="20"/>
        </w:rPr>
      </w:pPr>
      <w:r w:rsidRPr="000C4E11">
        <w:rPr>
          <w:rFonts w:ascii="Trebuchet MS" w:eastAsia="Times New Roman" w:hAnsi="Trebuchet MS" w:cs="Times New Roman"/>
          <w:snapToGrid w:val="0"/>
          <w:sz w:val="20"/>
          <w:szCs w:val="20"/>
        </w:rPr>
        <w:t>Houston County schools will not be responsible for lost or stolen personal communication or personal electronic devices.</w:t>
      </w:r>
    </w:p>
    <w:p w14:paraId="3254BC2F" w14:textId="77777777" w:rsidR="000C4E11" w:rsidRPr="000C4E11" w:rsidRDefault="000C4E11" w:rsidP="000C4E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rebuchet MS" w:eastAsia="Times New Roman" w:hAnsi="Trebuchet MS" w:cs="Times New Roman"/>
          <w:b w:val="0"/>
          <w:snapToGrid w:val="0"/>
          <w:sz w:val="20"/>
          <w:szCs w:val="20"/>
        </w:rPr>
      </w:pPr>
    </w:p>
    <w:p w14:paraId="1E6B63B2" w14:textId="77777777" w:rsidR="000C4E11" w:rsidRPr="000C4E11" w:rsidRDefault="000C4E11" w:rsidP="000C4E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rebuchet MS" w:eastAsia="Times New Roman" w:hAnsi="Trebuchet MS" w:cs="Times New Roman"/>
          <w:b w:val="0"/>
          <w:snapToGrid w:val="0"/>
          <w:sz w:val="20"/>
          <w:szCs w:val="20"/>
        </w:rPr>
      </w:pPr>
      <w:r w:rsidRPr="000C4E11">
        <w:rPr>
          <w:rFonts w:ascii="Trebuchet MS" w:eastAsia="Times New Roman" w:hAnsi="Trebuchet MS" w:cs="Times New Roman"/>
          <w:b w:val="0"/>
          <w:snapToGrid w:val="0"/>
          <w:sz w:val="20"/>
          <w:szCs w:val="20"/>
        </w:rPr>
        <w:t>Students may not use tape recorders, video cameras, cell phones, or other electronic devices to record classroom instruction/activities.  Exceptions to this rule may be granted, for valid reason(s), at the discretion of the teacher with written approval by the building principal.  Care must be taken to protect the privacy rights of students.</w:t>
      </w:r>
    </w:p>
    <w:p w14:paraId="651E9592" w14:textId="77777777" w:rsidR="000C4E11" w:rsidRPr="000C4E11" w:rsidRDefault="000C4E11" w:rsidP="000C4E11">
      <w:pPr>
        <w:spacing w:after="0" w:line="240" w:lineRule="auto"/>
        <w:rPr>
          <w:rFonts w:ascii="Times New Roman" w:eastAsia="Times New Roman" w:hAnsi="Times New Roman" w:cs="Times New Roman"/>
          <w:b w:val="0"/>
          <w:sz w:val="20"/>
          <w:szCs w:val="20"/>
        </w:rPr>
      </w:pPr>
    </w:p>
    <w:p w14:paraId="775E5CED" w14:textId="77777777" w:rsidR="000C4E11" w:rsidRPr="000C4E11" w:rsidRDefault="000C4E11" w:rsidP="000C4E11">
      <w:pPr>
        <w:keepNext/>
        <w:tabs>
          <w:tab w:val="left" w:pos="460"/>
          <w:tab w:val="left" w:pos="720"/>
          <w:tab w:val="left" w:pos="1080"/>
          <w:tab w:val="left" w:pos="3700"/>
          <w:tab w:val="left" w:pos="4240"/>
          <w:tab w:val="left" w:pos="4500"/>
          <w:tab w:val="left" w:pos="4960"/>
          <w:tab w:val="left" w:pos="5400"/>
        </w:tabs>
        <w:spacing w:after="0" w:line="240" w:lineRule="auto"/>
        <w:ind w:right="-28"/>
        <w:outlineLvl w:val="0"/>
        <w:rPr>
          <w:rFonts w:ascii="Trebuchet MS" w:eastAsia="Times New Roman" w:hAnsi="Trebuchet MS" w:cs="Times New Roman"/>
          <w:bCs/>
          <w:caps/>
          <w:sz w:val="22"/>
          <w:u w:val="single"/>
        </w:rPr>
      </w:pPr>
      <w:bookmarkStart w:id="97" w:name="_Toc385833309"/>
      <w:bookmarkStart w:id="98" w:name="_Toc11414703"/>
      <w:bookmarkStart w:id="99" w:name="_Toc260138995"/>
      <w:r w:rsidRPr="000C4E11">
        <w:rPr>
          <w:rFonts w:ascii="Trebuchet MS" w:eastAsia="Times New Roman" w:hAnsi="Trebuchet MS" w:cs="Times New Roman"/>
          <w:bCs/>
          <w:caps/>
          <w:sz w:val="22"/>
          <w:u w:val="single"/>
        </w:rPr>
        <w:t>English to Speakers of Other Languages (ESOL)</w:t>
      </w:r>
      <w:bookmarkEnd w:id="97"/>
      <w:bookmarkEnd w:id="98"/>
    </w:p>
    <w:p w14:paraId="269E314A" w14:textId="77777777" w:rsidR="000C4E11" w:rsidRPr="000C4E11" w:rsidRDefault="000C4E11" w:rsidP="000C4E11">
      <w:pPr>
        <w:autoSpaceDE w:val="0"/>
        <w:autoSpaceDN w:val="0"/>
        <w:adjustRightInd w:val="0"/>
        <w:spacing w:after="0" w:line="240" w:lineRule="auto"/>
        <w:rPr>
          <w:rFonts w:ascii="Trebuchet MS" w:eastAsia="Times New Roman" w:hAnsi="Trebuchet MS" w:cs="Times New Roman"/>
          <w:b w:val="0"/>
          <w:bCs/>
          <w:sz w:val="20"/>
          <w:szCs w:val="20"/>
        </w:rPr>
      </w:pPr>
    </w:p>
    <w:p w14:paraId="4AA0125B" w14:textId="77777777" w:rsidR="000C4E11" w:rsidRPr="000C4E11" w:rsidRDefault="000C4E11" w:rsidP="000C4E11">
      <w:pPr>
        <w:autoSpaceDE w:val="0"/>
        <w:autoSpaceDN w:val="0"/>
        <w:adjustRightInd w:val="0"/>
        <w:spacing w:after="0" w:line="240" w:lineRule="auto"/>
        <w:rPr>
          <w:rFonts w:ascii="Trebuchet MS" w:eastAsia="Times New Roman" w:hAnsi="Trebuchet MS" w:cs="Times New Roman"/>
          <w:b w:val="0"/>
          <w:bCs/>
          <w:sz w:val="20"/>
          <w:szCs w:val="20"/>
        </w:rPr>
      </w:pPr>
      <w:r w:rsidRPr="000C4E11">
        <w:rPr>
          <w:rFonts w:ascii="Trebuchet MS" w:eastAsia="Times New Roman" w:hAnsi="Trebuchet MS" w:cs="Times New Roman"/>
          <w:b w:val="0"/>
          <w:bCs/>
          <w:sz w:val="20"/>
          <w:szCs w:val="20"/>
        </w:rPr>
        <w:t>The English to Speakers of Other Languages (ESOL) program goals are to help students obtain English language proficiency and to meet age and grade appropriate academic achievement standards for grade promotion and graduation.  The program aids students to succeed in all four language skills (speaking, listening, reading and writing) both socially and academically.  The ESOL program is federally mandated and was established to ensure equal access to the school system’s instructional program for those students who have limited English proficiency.</w:t>
      </w:r>
    </w:p>
    <w:p w14:paraId="47341341" w14:textId="77777777" w:rsidR="000C4E11" w:rsidRPr="000C4E11" w:rsidRDefault="000C4E11" w:rsidP="000C4E11">
      <w:pPr>
        <w:autoSpaceDE w:val="0"/>
        <w:autoSpaceDN w:val="0"/>
        <w:adjustRightInd w:val="0"/>
        <w:spacing w:after="0" w:line="240" w:lineRule="auto"/>
        <w:rPr>
          <w:rFonts w:ascii="Trebuchet MS" w:eastAsia="Times New Roman" w:hAnsi="Trebuchet MS" w:cs="Times New Roman"/>
          <w:b w:val="0"/>
          <w:bCs/>
          <w:sz w:val="20"/>
          <w:szCs w:val="20"/>
        </w:rPr>
      </w:pPr>
    </w:p>
    <w:p w14:paraId="3F491F38" w14:textId="77777777" w:rsidR="000C4E11" w:rsidRPr="000C4E11" w:rsidRDefault="000C4E11" w:rsidP="000C4E11">
      <w:pPr>
        <w:keepNext/>
        <w:tabs>
          <w:tab w:val="left" w:pos="460"/>
          <w:tab w:val="left" w:pos="720"/>
          <w:tab w:val="left" w:pos="1080"/>
          <w:tab w:val="left" w:pos="2340"/>
          <w:tab w:val="left" w:pos="3700"/>
          <w:tab w:val="left" w:pos="4240"/>
          <w:tab w:val="left" w:pos="4500"/>
          <w:tab w:val="left" w:pos="4960"/>
          <w:tab w:val="left" w:pos="5400"/>
        </w:tabs>
        <w:spacing w:after="0" w:line="240" w:lineRule="auto"/>
        <w:ind w:right="-28"/>
        <w:jc w:val="center"/>
        <w:outlineLvl w:val="1"/>
        <w:rPr>
          <w:rFonts w:ascii="Trebuchet MS" w:eastAsia="Times New Roman" w:hAnsi="Trebuchet MS" w:cs="Times New Roman"/>
          <w:b w:val="0"/>
          <w:i/>
          <w:snapToGrid w:val="0"/>
          <w:sz w:val="20"/>
          <w:szCs w:val="20"/>
          <w:u w:val="single"/>
        </w:rPr>
      </w:pPr>
      <w:bookmarkStart w:id="100" w:name="_Toc374622902"/>
      <w:bookmarkStart w:id="101" w:name="_Toc11414704"/>
      <w:r w:rsidRPr="000C4E11">
        <w:rPr>
          <w:rFonts w:ascii="Trebuchet MS" w:eastAsia="Times New Roman" w:hAnsi="Trebuchet MS" w:cs="Times New Roman"/>
          <w:b w:val="0"/>
          <w:i/>
          <w:snapToGrid w:val="0"/>
          <w:sz w:val="20"/>
          <w:szCs w:val="20"/>
          <w:u w:val="single"/>
        </w:rPr>
        <w:t>Grade Placement for English Language Learners (ELLs)</w:t>
      </w:r>
      <w:bookmarkEnd w:id="100"/>
      <w:bookmarkEnd w:id="101"/>
    </w:p>
    <w:p w14:paraId="42EF2083" w14:textId="77777777" w:rsidR="000C4E11" w:rsidRPr="000C4E11" w:rsidRDefault="000C4E11" w:rsidP="000C4E11">
      <w:pPr>
        <w:autoSpaceDE w:val="0"/>
        <w:autoSpaceDN w:val="0"/>
        <w:adjustRightInd w:val="0"/>
        <w:spacing w:after="0" w:line="240" w:lineRule="auto"/>
        <w:rPr>
          <w:rFonts w:ascii="Trebuchet MS" w:eastAsia="Times New Roman" w:hAnsi="Trebuchet MS" w:cs="Arial"/>
          <w:b w:val="0"/>
          <w:sz w:val="20"/>
          <w:szCs w:val="20"/>
        </w:rPr>
      </w:pPr>
    </w:p>
    <w:p w14:paraId="19BBD9AD" w14:textId="77777777" w:rsidR="000C4E11" w:rsidRPr="000C4E11" w:rsidRDefault="000C4E11" w:rsidP="000C4E11">
      <w:pPr>
        <w:autoSpaceDE w:val="0"/>
        <w:autoSpaceDN w:val="0"/>
        <w:adjustRightInd w:val="0"/>
        <w:spacing w:after="0" w:line="240" w:lineRule="auto"/>
        <w:rPr>
          <w:rFonts w:ascii="Trebuchet MS" w:eastAsia="Times New Roman" w:hAnsi="Trebuchet MS" w:cs="Times New Roman"/>
          <w:b w:val="0"/>
          <w:bCs/>
          <w:sz w:val="20"/>
          <w:szCs w:val="20"/>
        </w:rPr>
      </w:pPr>
      <w:r w:rsidRPr="000C4E11">
        <w:rPr>
          <w:rFonts w:ascii="Trebuchet MS" w:eastAsia="Times New Roman" w:hAnsi="Trebuchet MS" w:cs="Arial"/>
          <w:b w:val="0"/>
          <w:sz w:val="20"/>
          <w:szCs w:val="20"/>
        </w:rPr>
        <w:t>For elementary and middle schools, p</w:t>
      </w:r>
      <w:r w:rsidRPr="000C4E11">
        <w:rPr>
          <w:rFonts w:ascii="Trebuchet MS" w:eastAsia="Times New Roman" w:hAnsi="Trebuchet MS" w:cs="Times New Roman"/>
          <w:b w:val="0"/>
          <w:bCs/>
          <w:sz w:val="20"/>
          <w:szCs w:val="20"/>
        </w:rPr>
        <w:t xml:space="preserve">lacement will be made based on completed formal years of schooling and </w:t>
      </w:r>
      <w:r w:rsidRPr="000C4E11">
        <w:rPr>
          <w:rFonts w:ascii="Trebuchet MS" w:eastAsia="Times New Roman" w:hAnsi="Trebuchet MS" w:cs="Times New Roman"/>
          <w:b w:val="0"/>
          <w:bCs/>
          <w:sz w:val="20"/>
          <w:szCs w:val="20"/>
          <w:u w:val="single"/>
        </w:rPr>
        <w:t>age appropriateness</w:t>
      </w:r>
      <w:r w:rsidRPr="000C4E11">
        <w:rPr>
          <w:rFonts w:ascii="Trebuchet MS" w:eastAsia="Times New Roman" w:hAnsi="Trebuchet MS" w:cs="Times New Roman"/>
          <w:b w:val="0"/>
          <w:bCs/>
          <w:sz w:val="20"/>
          <w:szCs w:val="20"/>
        </w:rPr>
        <w:t>.  Age appropriateness for elementary students is defined as not more than one year below the same-aged native English-speaking peers.</w:t>
      </w:r>
    </w:p>
    <w:p w14:paraId="7B40C951" w14:textId="77777777" w:rsidR="000C4E11" w:rsidRPr="000C4E11" w:rsidRDefault="000C4E11" w:rsidP="000C4E11">
      <w:pPr>
        <w:spacing w:after="0" w:line="240" w:lineRule="auto"/>
        <w:rPr>
          <w:rFonts w:ascii="Times New Roman" w:eastAsia="Times New Roman" w:hAnsi="Times New Roman" w:cs="Times New Roman"/>
          <w:b w:val="0"/>
          <w:sz w:val="20"/>
          <w:szCs w:val="20"/>
        </w:rPr>
      </w:pPr>
    </w:p>
    <w:p w14:paraId="7D3F0080" w14:textId="77777777" w:rsidR="000C4E11" w:rsidRPr="000C4E11" w:rsidRDefault="000C4E11" w:rsidP="000C4E11">
      <w:pPr>
        <w:keepNext/>
        <w:tabs>
          <w:tab w:val="left" w:pos="460"/>
          <w:tab w:val="left" w:pos="720"/>
          <w:tab w:val="left" w:pos="1080"/>
          <w:tab w:val="left" w:pos="3700"/>
          <w:tab w:val="left" w:pos="4240"/>
          <w:tab w:val="left" w:pos="4500"/>
          <w:tab w:val="left" w:pos="4960"/>
          <w:tab w:val="left" w:pos="5400"/>
        </w:tabs>
        <w:spacing w:after="0" w:line="240" w:lineRule="auto"/>
        <w:ind w:right="-28"/>
        <w:outlineLvl w:val="0"/>
        <w:rPr>
          <w:rFonts w:ascii="Trebuchet MS" w:eastAsia="Times New Roman" w:hAnsi="Trebuchet MS" w:cs="Times New Roman"/>
          <w:bCs/>
          <w:sz w:val="22"/>
          <w:u w:val="single"/>
        </w:rPr>
      </w:pPr>
      <w:bookmarkStart w:id="102" w:name="_Toc11414705"/>
      <w:bookmarkEnd w:id="99"/>
      <w:r w:rsidRPr="000C4E11">
        <w:rPr>
          <w:rFonts w:ascii="Trebuchet MS" w:eastAsia="Times New Roman" w:hAnsi="Trebuchet MS" w:cs="Times New Roman"/>
          <w:bCs/>
          <w:sz w:val="22"/>
          <w:u w:val="single"/>
        </w:rPr>
        <w:t>ENROLLMENT REQUIREMENTS</w:t>
      </w:r>
      <w:bookmarkEnd w:id="102"/>
    </w:p>
    <w:p w14:paraId="4B4D7232" w14:textId="77777777"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p>
    <w:p w14:paraId="5BAE4C41" w14:textId="77777777" w:rsidR="000C4E11" w:rsidRPr="000C4E11" w:rsidRDefault="000C4E11" w:rsidP="000C4E11">
      <w:pPr>
        <w:spacing w:after="0" w:line="240" w:lineRule="auto"/>
        <w:rPr>
          <w:rFonts w:ascii="Trebuchet MS" w:eastAsia="Times New Roman" w:hAnsi="Trebuchet MS" w:cs="Tahoma"/>
          <w:b w:val="0"/>
          <w:snapToGrid w:val="0"/>
          <w:sz w:val="20"/>
          <w:szCs w:val="20"/>
        </w:rPr>
      </w:pPr>
      <w:r w:rsidRPr="000C4E11">
        <w:rPr>
          <w:rFonts w:ascii="Trebuchet MS" w:eastAsia="Times New Roman" w:hAnsi="Trebuchet MS" w:cs="Tahoma"/>
          <w:b w:val="0"/>
          <w:snapToGrid w:val="0"/>
          <w:sz w:val="20"/>
          <w:szCs w:val="20"/>
        </w:rPr>
        <w:t xml:space="preserve">Parents of any student(s) new to Houston County Schools must complete the enrollment process at the Central Registration site located at 410 Bear Boulevard, Warner Robins, Georgia.  The parent will need to schedule an appointment for Central Registration.  To schedule an appointment visit the Houston County website </w:t>
      </w:r>
      <w:hyperlink r:id="rId15" w:history="1">
        <w:r w:rsidRPr="000C4E11">
          <w:rPr>
            <w:rFonts w:ascii="Trebuchet MS" w:eastAsia="Times New Roman" w:hAnsi="Trebuchet MS" w:cs="Tahoma"/>
            <w:b w:val="0"/>
            <w:snapToGrid w:val="0"/>
            <w:color w:val="0000FF"/>
            <w:sz w:val="20"/>
            <w:szCs w:val="20"/>
            <w:u w:val="single"/>
          </w:rPr>
          <w:t>www.hcbe.net</w:t>
        </w:r>
      </w:hyperlink>
      <w:r w:rsidRPr="000C4E11">
        <w:rPr>
          <w:rFonts w:ascii="Trebuchet MS" w:eastAsia="Times New Roman" w:hAnsi="Trebuchet MS" w:cs="Tahoma"/>
          <w:b w:val="0"/>
          <w:snapToGrid w:val="0"/>
          <w:sz w:val="20"/>
          <w:szCs w:val="20"/>
        </w:rPr>
        <w:t>.</w:t>
      </w:r>
    </w:p>
    <w:p w14:paraId="2093CA67" w14:textId="77777777" w:rsidR="000C4E11" w:rsidRPr="000C4E11" w:rsidRDefault="000C4E11" w:rsidP="000C4E11">
      <w:pPr>
        <w:spacing w:after="0" w:line="240" w:lineRule="auto"/>
        <w:rPr>
          <w:rFonts w:ascii="Trebuchet MS" w:eastAsia="Times New Roman" w:hAnsi="Trebuchet MS" w:cs="Tahoma"/>
          <w:b w:val="0"/>
          <w:snapToGrid w:val="0"/>
          <w:sz w:val="20"/>
          <w:szCs w:val="20"/>
        </w:rPr>
      </w:pPr>
    </w:p>
    <w:p w14:paraId="3193CEFB" w14:textId="77777777" w:rsidR="000C4E11" w:rsidRPr="000C4E11" w:rsidRDefault="000C4E11" w:rsidP="000C4E11">
      <w:pPr>
        <w:numPr>
          <w:ilvl w:val="0"/>
          <w:numId w:val="5"/>
        </w:numPr>
        <w:tabs>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240" w:lineRule="auto"/>
        <w:ind w:right="300"/>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Select Parents tab</w:t>
      </w:r>
    </w:p>
    <w:p w14:paraId="130EF7D7" w14:textId="77777777" w:rsidR="000C4E11" w:rsidRPr="000C4E11" w:rsidRDefault="000C4E11" w:rsidP="000C4E11">
      <w:pPr>
        <w:numPr>
          <w:ilvl w:val="0"/>
          <w:numId w:val="5"/>
        </w:numPr>
        <w:tabs>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240" w:lineRule="auto"/>
        <w:ind w:right="300"/>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Scroll down and click on Central Registration</w:t>
      </w:r>
    </w:p>
    <w:p w14:paraId="2503B197" w14:textId="77777777" w:rsidR="000C4E11" w:rsidRPr="000C4E11" w:rsidRDefault="000C4E11" w:rsidP="000C4E11">
      <w:pPr>
        <w:tabs>
          <w:tab w:val="left" w:pos="72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240" w:lineRule="auto"/>
        <w:ind w:right="300"/>
        <w:rPr>
          <w:rFonts w:ascii="Trebuchet MS" w:eastAsia="Times New Roman" w:hAnsi="Trebuchet MS" w:cs="Times New Roman"/>
          <w:b w:val="0"/>
          <w:sz w:val="20"/>
          <w:szCs w:val="20"/>
        </w:rPr>
      </w:pPr>
    </w:p>
    <w:p w14:paraId="152D593C" w14:textId="77777777" w:rsidR="000C4E11" w:rsidRPr="000C4E11" w:rsidRDefault="000C4E11" w:rsidP="000C4E11">
      <w:pPr>
        <w:tabs>
          <w:tab w:val="left" w:pos="72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240" w:lineRule="auto"/>
        <w:ind w:right="300"/>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 xml:space="preserve">When a student </w:t>
      </w:r>
      <w:r w:rsidRPr="000C4E11">
        <w:rPr>
          <w:rFonts w:ascii="Trebuchet MS" w:eastAsia="Times New Roman" w:hAnsi="Trebuchet MS" w:cs="Tahoma"/>
          <w:b w:val="0"/>
          <w:snapToGrid w:val="0"/>
          <w:sz w:val="20"/>
          <w:szCs w:val="20"/>
          <w:u w:val="single"/>
        </w:rPr>
        <w:t>initially</w:t>
      </w:r>
      <w:r w:rsidRPr="000C4E11">
        <w:rPr>
          <w:rFonts w:ascii="Trebuchet MS" w:eastAsia="Times New Roman" w:hAnsi="Trebuchet MS" w:cs="Tahoma"/>
          <w:b w:val="0"/>
          <w:snapToGrid w:val="0"/>
          <w:sz w:val="20"/>
          <w:szCs w:val="20"/>
        </w:rPr>
        <w:t xml:space="preserve"> enrolls in </w:t>
      </w:r>
      <w:r w:rsidR="00B76DED">
        <w:rPr>
          <w:rFonts w:ascii="Trebuchet MS" w:eastAsia="Times New Roman" w:hAnsi="Trebuchet MS" w:cs="Tahoma"/>
          <w:b w:val="0"/>
          <w:snapToGrid w:val="0"/>
          <w:sz w:val="20"/>
          <w:szCs w:val="20"/>
        </w:rPr>
        <w:t>the Houston County School District</w:t>
      </w:r>
      <w:r w:rsidRPr="000C4E11">
        <w:rPr>
          <w:rFonts w:ascii="Trebuchet MS" w:eastAsia="Times New Roman" w:hAnsi="Trebuchet MS" w:cs="Tahoma"/>
          <w:b w:val="0"/>
          <w:snapToGrid w:val="0"/>
          <w:sz w:val="20"/>
          <w:szCs w:val="20"/>
        </w:rPr>
        <w:t>,</w:t>
      </w:r>
      <w:r w:rsidRPr="000C4E11">
        <w:rPr>
          <w:rFonts w:ascii="Trebuchet MS" w:eastAsia="Times New Roman" w:hAnsi="Trebuchet MS" w:cs="Times New Roman"/>
          <w:b w:val="0"/>
          <w:sz w:val="20"/>
          <w:szCs w:val="20"/>
        </w:rPr>
        <w:t xml:space="preserve"> parents are responsible for providing the following documents</w:t>
      </w:r>
      <w:r w:rsidRPr="000C4E11">
        <w:rPr>
          <w:rFonts w:ascii="Trebuchet MS" w:eastAsia="Times New Roman" w:hAnsi="Trebuchet MS" w:cs="Tahoma"/>
          <w:b w:val="0"/>
          <w:snapToGrid w:val="0"/>
          <w:sz w:val="20"/>
          <w:szCs w:val="20"/>
        </w:rPr>
        <w:t>:</w:t>
      </w:r>
      <w:r w:rsidRPr="000C4E11">
        <w:rPr>
          <w:rFonts w:ascii="Trebuchet MS" w:eastAsia="Times New Roman" w:hAnsi="Trebuchet MS" w:cs="Times New Roman"/>
          <w:b w:val="0"/>
          <w:sz w:val="20"/>
          <w:szCs w:val="20"/>
        </w:rPr>
        <w:t xml:space="preserve"> </w:t>
      </w:r>
    </w:p>
    <w:p w14:paraId="38288749" w14:textId="77777777" w:rsidR="000C4E11" w:rsidRPr="000C4E11" w:rsidRDefault="000C4E11" w:rsidP="000C4E11">
      <w:pPr>
        <w:tabs>
          <w:tab w:val="left" w:pos="72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240" w:lineRule="auto"/>
        <w:ind w:right="300"/>
        <w:rPr>
          <w:rFonts w:ascii="Trebuchet MS" w:eastAsia="Times New Roman" w:hAnsi="Trebuchet MS" w:cs="Times New Roman"/>
          <w:b w:val="0"/>
          <w:sz w:val="20"/>
          <w:szCs w:val="20"/>
        </w:rPr>
      </w:pPr>
    </w:p>
    <w:p w14:paraId="78F1406E" w14:textId="77777777" w:rsidR="000C4E11" w:rsidRPr="000C4E11" w:rsidRDefault="000C4E11" w:rsidP="000C4E11">
      <w:pPr>
        <w:tabs>
          <w:tab w:val="left" w:pos="270"/>
          <w:tab w:val="left" w:pos="990"/>
          <w:tab w:val="left" w:pos="2880"/>
          <w:tab w:val="left" w:pos="3600"/>
          <w:tab w:val="left" w:pos="4320"/>
          <w:tab w:val="left" w:pos="5040"/>
          <w:tab w:val="left" w:pos="5760"/>
          <w:tab w:val="left" w:pos="6480"/>
          <w:tab w:val="left" w:pos="7200"/>
          <w:tab w:val="left" w:pos="7470"/>
          <w:tab w:val="left" w:pos="7920"/>
          <w:tab w:val="left" w:pos="8640"/>
          <w:tab w:val="left" w:pos="9360"/>
          <w:tab w:val="left" w:pos="10080"/>
          <w:tab w:val="left" w:pos="10800"/>
          <w:tab w:val="left" w:pos="11520"/>
          <w:tab w:val="left" w:pos="12240"/>
          <w:tab w:val="left" w:pos="12960"/>
          <w:tab w:val="left" w:pos="13680"/>
        </w:tabs>
        <w:spacing w:after="0" w:line="240" w:lineRule="auto"/>
        <w:ind w:right="300"/>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ab/>
        <w:t>Parent/Guardian Photo ID (driver’s license, work ID, passport)</w:t>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z w:val="20"/>
          <w:szCs w:val="20"/>
        </w:rPr>
        <w:tab/>
        <w:t>At Enrollment</w:t>
      </w:r>
    </w:p>
    <w:p w14:paraId="17D428A9" w14:textId="77777777" w:rsidR="000C4E11" w:rsidRPr="000C4E11" w:rsidRDefault="000C4E11" w:rsidP="000C4E11">
      <w:pPr>
        <w:tabs>
          <w:tab w:val="left" w:pos="270"/>
          <w:tab w:val="left" w:pos="990"/>
          <w:tab w:val="left" w:pos="2880"/>
          <w:tab w:val="left" w:pos="3600"/>
          <w:tab w:val="left" w:pos="4320"/>
          <w:tab w:val="left" w:pos="5040"/>
          <w:tab w:val="left" w:pos="5760"/>
          <w:tab w:val="left" w:pos="6480"/>
          <w:tab w:val="left" w:pos="7200"/>
          <w:tab w:val="left" w:pos="7470"/>
          <w:tab w:val="left" w:pos="7920"/>
          <w:tab w:val="left" w:pos="8640"/>
          <w:tab w:val="left" w:pos="9360"/>
          <w:tab w:val="left" w:pos="10080"/>
          <w:tab w:val="left" w:pos="10800"/>
          <w:tab w:val="left" w:pos="11520"/>
          <w:tab w:val="left" w:pos="12240"/>
          <w:tab w:val="left" w:pos="12960"/>
          <w:tab w:val="left" w:pos="13680"/>
        </w:tabs>
        <w:spacing w:after="0" w:line="240" w:lineRule="auto"/>
        <w:ind w:right="300"/>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ab/>
        <w:t>Certified Birth Certificate or Passport</w:t>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z w:val="20"/>
          <w:szCs w:val="20"/>
        </w:rPr>
        <w:tab/>
        <w:t>At Enrollment</w:t>
      </w:r>
    </w:p>
    <w:p w14:paraId="5F380FE2" w14:textId="77777777" w:rsidR="000C4E11" w:rsidRPr="000C4E11" w:rsidRDefault="000C4E11" w:rsidP="000C4E11">
      <w:pPr>
        <w:tabs>
          <w:tab w:val="left" w:pos="270"/>
          <w:tab w:val="left" w:pos="990"/>
          <w:tab w:val="left" w:pos="2880"/>
          <w:tab w:val="left" w:pos="3600"/>
          <w:tab w:val="left" w:pos="4320"/>
          <w:tab w:val="left" w:pos="5040"/>
          <w:tab w:val="left" w:pos="5760"/>
          <w:tab w:val="left" w:pos="6480"/>
          <w:tab w:val="left" w:pos="7200"/>
          <w:tab w:val="left" w:pos="7470"/>
          <w:tab w:val="left" w:pos="7920"/>
          <w:tab w:val="left" w:pos="8640"/>
          <w:tab w:val="left" w:pos="9360"/>
          <w:tab w:val="left" w:pos="10080"/>
          <w:tab w:val="left" w:pos="10800"/>
          <w:tab w:val="left" w:pos="11520"/>
          <w:tab w:val="left" w:pos="12240"/>
          <w:tab w:val="left" w:pos="12960"/>
          <w:tab w:val="left" w:pos="13680"/>
        </w:tabs>
        <w:spacing w:after="0" w:line="240" w:lineRule="auto"/>
        <w:ind w:right="300"/>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ab/>
        <w:t>Georgia Form 3231 (Out of State) Immunization Certificate</w:t>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z w:val="20"/>
          <w:szCs w:val="20"/>
        </w:rPr>
        <w:tab/>
        <w:t xml:space="preserve">At Enrollment </w:t>
      </w:r>
    </w:p>
    <w:p w14:paraId="17F2EC16" w14:textId="77777777" w:rsidR="000C4E11" w:rsidRPr="000C4E11" w:rsidRDefault="000C4E11" w:rsidP="000C4E11">
      <w:pPr>
        <w:tabs>
          <w:tab w:val="left" w:pos="270"/>
          <w:tab w:val="left" w:pos="990"/>
          <w:tab w:val="left" w:pos="2880"/>
          <w:tab w:val="left" w:pos="3600"/>
          <w:tab w:val="left" w:pos="4320"/>
          <w:tab w:val="left" w:pos="5040"/>
          <w:tab w:val="left" w:pos="5760"/>
          <w:tab w:val="left" w:pos="6480"/>
          <w:tab w:val="left" w:pos="7470"/>
          <w:tab w:val="left" w:pos="7920"/>
          <w:tab w:val="left" w:pos="8640"/>
          <w:tab w:val="left" w:pos="9360"/>
          <w:tab w:val="left" w:pos="10080"/>
          <w:tab w:val="left" w:pos="10800"/>
          <w:tab w:val="left" w:pos="11520"/>
          <w:tab w:val="left" w:pos="12240"/>
          <w:tab w:val="left" w:pos="12960"/>
          <w:tab w:val="left" w:pos="13680"/>
        </w:tabs>
        <w:spacing w:after="0" w:line="240" w:lineRule="auto"/>
        <w:ind w:right="300"/>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ab/>
        <w:t>Georgia Form 3231 (In State) Immunization Certificate</w:t>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z w:val="20"/>
          <w:szCs w:val="20"/>
        </w:rPr>
        <w:tab/>
        <w:t>30 days</w:t>
      </w:r>
    </w:p>
    <w:p w14:paraId="0AEAB5FA" w14:textId="77777777" w:rsidR="000C4E11" w:rsidRPr="000C4E11" w:rsidRDefault="000C4E11" w:rsidP="000C4E11">
      <w:pPr>
        <w:tabs>
          <w:tab w:val="left" w:pos="270"/>
          <w:tab w:val="left" w:pos="990"/>
          <w:tab w:val="left" w:pos="2880"/>
          <w:tab w:val="left" w:pos="3600"/>
          <w:tab w:val="left" w:pos="4320"/>
          <w:tab w:val="left" w:pos="5040"/>
          <w:tab w:val="left" w:pos="5760"/>
          <w:tab w:val="left" w:pos="6480"/>
          <w:tab w:val="left" w:pos="7470"/>
          <w:tab w:val="left" w:pos="7920"/>
          <w:tab w:val="left" w:pos="8640"/>
          <w:tab w:val="left" w:pos="9360"/>
          <w:tab w:val="left" w:pos="10080"/>
          <w:tab w:val="left" w:pos="10800"/>
          <w:tab w:val="left" w:pos="11520"/>
          <w:tab w:val="left" w:pos="12240"/>
          <w:tab w:val="left" w:pos="12960"/>
          <w:tab w:val="left" w:pos="13680"/>
        </w:tabs>
        <w:spacing w:after="0" w:line="240" w:lineRule="auto"/>
        <w:ind w:right="300"/>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ab/>
        <w:t xml:space="preserve">Georgia Form 3300- Ear, Eye, Dental, Nutrition Screening </w:t>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z w:val="20"/>
          <w:szCs w:val="20"/>
        </w:rPr>
        <w:tab/>
        <w:t>30 days</w:t>
      </w:r>
    </w:p>
    <w:p w14:paraId="50A9F33C" w14:textId="77777777" w:rsidR="000C4E11" w:rsidRPr="000C4E11" w:rsidRDefault="000C4E11" w:rsidP="000C4E11">
      <w:pPr>
        <w:tabs>
          <w:tab w:val="left" w:pos="270"/>
          <w:tab w:val="left" w:pos="990"/>
          <w:tab w:val="left" w:pos="2880"/>
          <w:tab w:val="left" w:pos="3600"/>
          <w:tab w:val="left" w:pos="4320"/>
          <w:tab w:val="left" w:pos="5040"/>
          <w:tab w:val="left" w:pos="5760"/>
          <w:tab w:val="left" w:pos="6480"/>
          <w:tab w:val="left" w:pos="7470"/>
          <w:tab w:val="left" w:pos="7920"/>
          <w:tab w:val="left" w:pos="8640"/>
          <w:tab w:val="left" w:pos="9360"/>
          <w:tab w:val="left" w:pos="10080"/>
          <w:tab w:val="left" w:pos="10800"/>
          <w:tab w:val="left" w:pos="11520"/>
          <w:tab w:val="left" w:pos="12240"/>
          <w:tab w:val="left" w:pos="12960"/>
          <w:tab w:val="left" w:pos="13680"/>
        </w:tabs>
        <w:spacing w:after="0" w:line="240" w:lineRule="auto"/>
        <w:ind w:right="300"/>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ab/>
        <w:t>Guardianship/Custody Orders (if applicable)</w:t>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z w:val="20"/>
          <w:szCs w:val="20"/>
        </w:rPr>
        <w:tab/>
        <w:t>At Enrollment</w:t>
      </w:r>
    </w:p>
    <w:p w14:paraId="04B6FA48" w14:textId="77777777" w:rsidR="000C4E11" w:rsidRPr="000C4E11" w:rsidRDefault="000C4E11" w:rsidP="000C4E11">
      <w:pPr>
        <w:tabs>
          <w:tab w:val="left" w:pos="270"/>
          <w:tab w:val="left" w:pos="990"/>
          <w:tab w:val="left" w:pos="2880"/>
          <w:tab w:val="left" w:pos="3600"/>
          <w:tab w:val="left" w:pos="4320"/>
          <w:tab w:val="left" w:pos="5040"/>
          <w:tab w:val="left" w:pos="5760"/>
          <w:tab w:val="left" w:pos="6480"/>
          <w:tab w:val="left" w:pos="7200"/>
          <w:tab w:val="left" w:pos="7470"/>
          <w:tab w:val="left" w:pos="8640"/>
          <w:tab w:val="left" w:pos="9360"/>
          <w:tab w:val="left" w:pos="10080"/>
          <w:tab w:val="left" w:pos="10800"/>
          <w:tab w:val="left" w:pos="11520"/>
          <w:tab w:val="left" w:pos="12240"/>
          <w:tab w:val="left" w:pos="12960"/>
          <w:tab w:val="left" w:pos="13680"/>
        </w:tabs>
        <w:spacing w:after="0" w:line="240" w:lineRule="auto"/>
        <w:ind w:right="300"/>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ab/>
        <w:t>Withdrawal Form/Latest Report Card (final report card if school is over)</w:t>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z w:val="20"/>
          <w:szCs w:val="20"/>
        </w:rPr>
        <w:tab/>
        <w:t>30 days</w:t>
      </w:r>
    </w:p>
    <w:p w14:paraId="7EEE331C" w14:textId="77777777" w:rsidR="000C4E11" w:rsidRPr="000C4E11" w:rsidRDefault="000C4E11" w:rsidP="000C4E11">
      <w:pPr>
        <w:tabs>
          <w:tab w:val="left" w:pos="270"/>
          <w:tab w:val="left" w:pos="990"/>
          <w:tab w:val="left" w:pos="2880"/>
          <w:tab w:val="left" w:pos="3600"/>
          <w:tab w:val="left" w:pos="4320"/>
          <w:tab w:val="left" w:pos="5040"/>
          <w:tab w:val="left" w:pos="5760"/>
          <w:tab w:val="left" w:pos="6480"/>
          <w:tab w:val="left" w:pos="7200"/>
          <w:tab w:val="left" w:pos="7470"/>
          <w:tab w:val="left" w:pos="8640"/>
          <w:tab w:val="left" w:pos="9360"/>
          <w:tab w:val="left" w:pos="10080"/>
          <w:tab w:val="left" w:pos="10800"/>
          <w:tab w:val="left" w:pos="11520"/>
          <w:tab w:val="left" w:pos="12240"/>
          <w:tab w:val="left" w:pos="12960"/>
          <w:tab w:val="left" w:pos="13680"/>
        </w:tabs>
        <w:spacing w:after="0" w:line="240" w:lineRule="auto"/>
        <w:ind w:right="300"/>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ab/>
        <w:t>Two Proofs of Residency</w:t>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z w:val="20"/>
          <w:szCs w:val="20"/>
        </w:rPr>
        <w:tab/>
        <w:t>At Enrollment</w:t>
      </w:r>
    </w:p>
    <w:p w14:paraId="61243B8F" w14:textId="77777777" w:rsidR="000C4E11" w:rsidRPr="000C4E11" w:rsidRDefault="000C4E11" w:rsidP="000C4E11">
      <w:pPr>
        <w:tabs>
          <w:tab w:val="left" w:pos="270"/>
          <w:tab w:val="left" w:pos="450"/>
          <w:tab w:val="left" w:pos="2880"/>
          <w:tab w:val="left" w:pos="3600"/>
          <w:tab w:val="left" w:pos="4320"/>
          <w:tab w:val="left" w:pos="5040"/>
          <w:tab w:val="left" w:pos="5760"/>
          <w:tab w:val="left" w:pos="6480"/>
          <w:tab w:val="left" w:pos="7200"/>
          <w:tab w:val="left" w:pos="7470"/>
          <w:tab w:val="left" w:pos="7920"/>
          <w:tab w:val="left" w:pos="8640"/>
          <w:tab w:val="left" w:pos="9360"/>
          <w:tab w:val="left" w:pos="10080"/>
          <w:tab w:val="left" w:pos="10800"/>
          <w:tab w:val="left" w:pos="11520"/>
          <w:tab w:val="left" w:pos="12240"/>
          <w:tab w:val="left" w:pos="12960"/>
          <w:tab w:val="left" w:pos="13680"/>
        </w:tabs>
        <w:spacing w:after="0" w:line="240" w:lineRule="auto"/>
        <w:ind w:right="300"/>
        <w:rPr>
          <w:rFonts w:ascii="Trebuchet MS" w:eastAsia="Verdana" w:hAnsi="Trebuchet MS" w:cs="Times New Roman"/>
          <w:b w:val="0"/>
          <w:sz w:val="20"/>
          <w:szCs w:val="20"/>
        </w:rPr>
      </w:pPr>
      <w:r w:rsidRPr="000C4E11">
        <w:rPr>
          <w:rFonts w:ascii="Trebuchet MS" w:eastAsia="Times New Roman" w:hAnsi="Trebuchet MS" w:cs="Times New Roman"/>
          <w:b w:val="0"/>
          <w:sz w:val="20"/>
          <w:szCs w:val="20"/>
        </w:rPr>
        <w:tab/>
      </w:r>
      <w:r w:rsidRPr="000C4E11">
        <w:rPr>
          <w:rFonts w:ascii="Trebuchet MS" w:eastAsia="Verdana" w:hAnsi="Trebuchet MS" w:cs="Times New Roman"/>
          <w:b w:val="0"/>
          <w:sz w:val="20"/>
          <w:szCs w:val="20"/>
        </w:rPr>
        <w:t>Stop Services at Prior Address (In State)</w:t>
      </w:r>
      <w:r w:rsidRPr="000C4E11">
        <w:rPr>
          <w:rFonts w:ascii="Trebuchet MS" w:eastAsia="Verdana" w:hAnsi="Trebuchet MS" w:cs="Times New Roman"/>
          <w:b w:val="0"/>
          <w:sz w:val="20"/>
          <w:szCs w:val="20"/>
        </w:rPr>
        <w:tab/>
      </w:r>
      <w:r w:rsidRPr="000C4E11">
        <w:rPr>
          <w:rFonts w:ascii="Trebuchet MS" w:eastAsia="Verdana" w:hAnsi="Trebuchet MS" w:cs="Times New Roman"/>
          <w:b w:val="0"/>
          <w:sz w:val="20"/>
          <w:szCs w:val="20"/>
        </w:rPr>
        <w:tab/>
      </w:r>
      <w:r w:rsidRPr="000C4E11">
        <w:rPr>
          <w:rFonts w:ascii="Trebuchet MS" w:eastAsia="Verdana" w:hAnsi="Trebuchet MS" w:cs="Times New Roman"/>
          <w:b w:val="0"/>
          <w:sz w:val="20"/>
          <w:szCs w:val="20"/>
        </w:rPr>
        <w:tab/>
      </w:r>
      <w:r w:rsidRPr="000C4E11">
        <w:rPr>
          <w:rFonts w:ascii="Trebuchet MS" w:eastAsia="Verdana" w:hAnsi="Trebuchet MS" w:cs="Times New Roman"/>
          <w:b w:val="0"/>
          <w:sz w:val="20"/>
          <w:szCs w:val="20"/>
        </w:rPr>
        <w:tab/>
      </w:r>
      <w:r w:rsidRPr="000C4E11">
        <w:rPr>
          <w:rFonts w:ascii="Trebuchet MS" w:eastAsia="Verdana" w:hAnsi="Trebuchet MS" w:cs="Times New Roman"/>
          <w:b w:val="0"/>
          <w:sz w:val="20"/>
          <w:szCs w:val="20"/>
        </w:rPr>
        <w:tab/>
      </w:r>
      <w:r w:rsidRPr="000C4E11">
        <w:rPr>
          <w:rFonts w:ascii="Trebuchet MS" w:eastAsia="Verdana" w:hAnsi="Trebuchet MS" w:cs="Times New Roman"/>
          <w:b w:val="0"/>
          <w:sz w:val="20"/>
          <w:szCs w:val="20"/>
        </w:rPr>
        <w:tab/>
        <w:t>At Enrollment</w:t>
      </w:r>
    </w:p>
    <w:p w14:paraId="18DB04F3" w14:textId="77777777" w:rsidR="000C4E11" w:rsidRPr="000C4E11" w:rsidRDefault="000C4E11" w:rsidP="000C4E11">
      <w:pPr>
        <w:tabs>
          <w:tab w:val="left" w:pos="270"/>
          <w:tab w:val="left" w:pos="990"/>
          <w:tab w:val="left" w:pos="2880"/>
          <w:tab w:val="left" w:pos="3600"/>
          <w:tab w:val="left" w:pos="4320"/>
          <w:tab w:val="left" w:pos="5040"/>
          <w:tab w:val="left" w:pos="5760"/>
          <w:tab w:val="left" w:pos="6480"/>
          <w:tab w:val="left" w:pos="7470"/>
          <w:tab w:val="left" w:pos="7920"/>
          <w:tab w:val="left" w:pos="8640"/>
          <w:tab w:val="left" w:pos="9360"/>
          <w:tab w:val="left" w:pos="10080"/>
          <w:tab w:val="left" w:pos="10800"/>
          <w:tab w:val="left" w:pos="11520"/>
          <w:tab w:val="left" w:pos="12240"/>
          <w:tab w:val="left" w:pos="12960"/>
          <w:tab w:val="left" w:pos="13680"/>
        </w:tabs>
        <w:spacing w:after="0" w:line="240" w:lineRule="auto"/>
        <w:ind w:right="300"/>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ab/>
        <w:t xml:space="preserve">Social Security Card or Waiver or an Application for Social Security Number </w:t>
      </w:r>
      <w:r w:rsidRPr="000C4E11">
        <w:rPr>
          <w:rFonts w:ascii="Trebuchet MS" w:eastAsia="Times New Roman" w:hAnsi="Trebuchet MS" w:cs="Times New Roman"/>
          <w:b w:val="0"/>
          <w:sz w:val="20"/>
          <w:szCs w:val="20"/>
        </w:rPr>
        <w:tab/>
        <w:t xml:space="preserve">At Enrollment  </w:t>
      </w:r>
    </w:p>
    <w:p w14:paraId="0CAB9427" w14:textId="77777777" w:rsidR="000C4E11" w:rsidRPr="000C4E11" w:rsidRDefault="000C4E11" w:rsidP="000C4E11">
      <w:pPr>
        <w:tabs>
          <w:tab w:val="left" w:pos="270"/>
          <w:tab w:val="left" w:pos="990"/>
          <w:tab w:val="left" w:pos="2880"/>
          <w:tab w:val="left" w:pos="3600"/>
          <w:tab w:val="left" w:pos="4320"/>
          <w:tab w:val="left" w:pos="5040"/>
          <w:tab w:val="left" w:pos="5760"/>
          <w:tab w:val="left" w:pos="6480"/>
          <w:tab w:val="left" w:pos="7470"/>
          <w:tab w:val="left" w:pos="7920"/>
          <w:tab w:val="left" w:pos="8640"/>
          <w:tab w:val="left" w:pos="9360"/>
          <w:tab w:val="left" w:pos="10080"/>
          <w:tab w:val="left" w:pos="10800"/>
          <w:tab w:val="left" w:pos="11520"/>
          <w:tab w:val="left" w:pos="12240"/>
          <w:tab w:val="left" w:pos="12960"/>
          <w:tab w:val="left" w:pos="13680"/>
        </w:tabs>
        <w:spacing w:after="0" w:line="240" w:lineRule="auto"/>
        <w:ind w:right="300"/>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Medical Information which will impact instruction At Enrollment</w:t>
      </w:r>
    </w:p>
    <w:p w14:paraId="20BD9A1A" w14:textId="77777777" w:rsidR="000C4E11" w:rsidRPr="000C4E11" w:rsidRDefault="000C4E11" w:rsidP="000C4E11">
      <w:pPr>
        <w:tabs>
          <w:tab w:val="left" w:pos="270"/>
          <w:tab w:val="left" w:pos="990"/>
          <w:tab w:val="left" w:pos="2880"/>
          <w:tab w:val="left" w:pos="3600"/>
          <w:tab w:val="left" w:pos="4320"/>
          <w:tab w:val="left" w:pos="5040"/>
          <w:tab w:val="left" w:pos="5760"/>
          <w:tab w:val="left" w:pos="6480"/>
          <w:tab w:val="left" w:pos="7200"/>
          <w:tab w:val="left" w:pos="7470"/>
          <w:tab w:val="left" w:pos="7920"/>
          <w:tab w:val="left" w:pos="8640"/>
          <w:tab w:val="left" w:pos="9360"/>
          <w:tab w:val="left" w:pos="10080"/>
          <w:tab w:val="left" w:pos="10800"/>
          <w:tab w:val="left" w:pos="11520"/>
          <w:tab w:val="left" w:pos="12240"/>
          <w:tab w:val="left" w:pos="12960"/>
          <w:tab w:val="left" w:pos="13680"/>
        </w:tabs>
        <w:spacing w:after="0" w:line="240" w:lineRule="auto"/>
        <w:ind w:right="300"/>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ab/>
      </w:r>
    </w:p>
    <w:p w14:paraId="348305E9" w14:textId="77777777" w:rsidR="000C4E11" w:rsidRPr="000C4E11" w:rsidRDefault="000C4E11" w:rsidP="000C4E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rebuchet MS" w:eastAsia="Times New Roman" w:hAnsi="Trebuchet MS" w:cs="Times New Roman"/>
          <w:b w:val="0"/>
          <w:snapToGrid w:val="0"/>
          <w:sz w:val="20"/>
          <w:szCs w:val="20"/>
        </w:rPr>
      </w:pPr>
      <w:r w:rsidRPr="000C4E11">
        <w:rPr>
          <w:rFonts w:ascii="Trebuchet MS" w:eastAsia="Times New Roman" w:hAnsi="Trebuchet MS" w:cs="Times New Roman"/>
          <w:b w:val="0"/>
          <w:sz w:val="20"/>
          <w:szCs w:val="20"/>
        </w:rPr>
        <w:t xml:space="preserve">Georgia law requires that every student enrolled in a Georgia public school be immunized according to the rules and regulations established by the Department of Public Health.  A Certificate of Immunization (Form 3231) must be on file.  A Georgia physician or health clinic must complete the certificate.  </w:t>
      </w:r>
      <w:r w:rsidRPr="000C4E11">
        <w:rPr>
          <w:rFonts w:ascii="Trebuchet MS" w:eastAsia="Times New Roman" w:hAnsi="Trebuchet MS" w:cs="Times New Roman"/>
          <w:sz w:val="20"/>
          <w:szCs w:val="20"/>
          <w:u w:val="single"/>
        </w:rPr>
        <w:t>Students who do not provide the school with an approved certificate will not be allowed to remain in school.  A child enrolling in a Georgia school for the first time at ANY GRADE LEVEL must be age-appropriately immunized with all required vaccines.</w:t>
      </w:r>
      <w:r w:rsidRPr="000C4E11">
        <w:rPr>
          <w:rFonts w:ascii="Trebuchet MS" w:eastAsia="Times New Roman" w:hAnsi="Trebuchet MS" w:cs="Times New Roman"/>
          <w:snapToGrid w:val="0"/>
          <w:color w:val="000000"/>
          <w:sz w:val="20"/>
          <w:szCs w:val="20"/>
        </w:rPr>
        <w:t xml:space="preserve">  </w:t>
      </w:r>
      <w:r w:rsidRPr="000C4E11">
        <w:rPr>
          <w:rFonts w:ascii="Trebuchet MS" w:eastAsia="Times New Roman" w:hAnsi="Trebuchet MS" w:cs="Times New Roman"/>
          <w:b w:val="0"/>
          <w:snapToGrid w:val="0"/>
          <w:sz w:val="20"/>
          <w:szCs w:val="20"/>
        </w:rPr>
        <w:t xml:space="preserve">In addition, those students entering a Georgia public school for the first time must provide a </w:t>
      </w:r>
      <w:r w:rsidRPr="000C4E11">
        <w:rPr>
          <w:rFonts w:ascii="Trebuchet MS" w:eastAsia="Times New Roman" w:hAnsi="Trebuchet MS" w:cs="Times New Roman"/>
          <w:snapToGrid w:val="0"/>
          <w:sz w:val="20"/>
          <w:szCs w:val="20"/>
          <w:u w:val="single"/>
        </w:rPr>
        <w:t>Certificate of Eye, Ear and Dental Examination (Form 3300)</w:t>
      </w:r>
      <w:r w:rsidRPr="000C4E11">
        <w:rPr>
          <w:rFonts w:ascii="Trebuchet MS" w:eastAsia="Times New Roman" w:hAnsi="Trebuchet MS" w:cs="Times New Roman"/>
          <w:b w:val="0"/>
          <w:snapToGrid w:val="0"/>
          <w:sz w:val="20"/>
          <w:szCs w:val="20"/>
        </w:rPr>
        <w:t xml:space="preserve"> at enrollment.</w:t>
      </w:r>
    </w:p>
    <w:p w14:paraId="0C136CF1" w14:textId="77777777" w:rsidR="000C4E11" w:rsidRPr="000C4E11" w:rsidRDefault="000C4E11" w:rsidP="000C4E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rebuchet MS" w:eastAsia="Times New Roman" w:hAnsi="Trebuchet MS" w:cs="Times New Roman"/>
          <w:b w:val="0"/>
          <w:snapToGrid w:val="0"/>
          <w:sz w:val="20"/>
          <w:szCs w:val="20"/>
        </w:rPr>
      </w:pPr>
    </w:p>
    <w:p w14:paraId="78B55546" w14:textId="77777777" w:rsidR="000C4E11" w:rsidRPr="000C4E11" w:rsidRDefault="000C4E11" w:rsidP="000C4E11">
      <w:pPr>
        <w:autoSpaceDE w:val="0"/>
        <w:autoSpaceDN w:val="0"/>
        <w:spacing w:after="0" w:line="240" w:lineRule="auto"/>
        <w:rPr>
          <w:rFonts w:ascii="Trebuchet MS" w:eastAsia="Times New Roman" w:hAnsi="Trebuchet MS" w:cs="Arial"/>
          <w:b w:val="0"/>
          <w:sz w:val="20"/>
          <w:szCs w:val="20"/>
        </w:rPr>
      </w:pPr>
      <w:r w:rsidRPr="000C4E11">
        <w:rPr>
          <w:rFonts w:ascii="Trebuchet MS" w:eastAsia="Times New Roman" w:hAnsi="Trebuchet MS" w:cs="Times New Roman"/>
          <w:b w:val="0"/>
          <w:sz w:val="20"/>
          <w:szCs w:val="20"/>
        </w:rPr>
        <w:t xml:space="preserve">NOTE:  If immunizations are not appropriate for your child, you may complete the </w:t>
      </w:r>
      <w:r w:rsidRPr="000C4E11">
        <w:rPr>
          <w:rFonts w:ascii="Trebuchet MS" w:eastAsia="Times New Roman" w:hAnsi="Trebuchet MS" w:cs="Arial"/>
          <w:b w:val="0"/>
          <w:sz w:val="20"/>
          <w:szCs w:val="20"/>
        </w:rPr>
        <w:t>Affidavit of Religious Objection to Immunization form at the</w:t>
      </w:r>
      <w:r w:rsidRPr="000C4E11">
        <w:rPr>
          <w:rFonts w:ascii="Trebuchet MS" w:eastAsia="Times New Roman" w:hAnsi="Trebuchet MS" w:cs="Times New Roman"/>
          <w:b w:val="0"/>
          <w:sz w:val="20"/>
          <w:szCs w:val="20"/>
        </w:rPr>
        <w:t xml:space="preserve"> school or a Georgia Form 3231 with each medical exemption verified by your child’s Physician.</w:t>
      </w:r>
    </w:p>
    <w:p w14:paraId="0A392C6A" w14:textId="77777777" w:rsidR="000C4E11" w:rsidRPr="000C4E11" w:rsidRDefault="000C4E11" w:rsidP="000C4E11">
      <w:pPr>
        <w:spacing w:after="0" w:line="240" w:lineRule="auto"/>
        <w:rPr>
          <w:rFonts w:ascii="Trebuchet MS" w:eastAsia="Verdana" w:hAnsi="Trebuchet MS" w:cs="Arial"/>
          <w:b w:val="0"/>
          <w:color w:val="FF0000"/>
          <w:sz w:val="20"/>
          <w:szCs w:val="20"/>
        </w:rPr>
      </w:pPr>
    </w:p>
    <w:p w14:paraId="7DDE90C7" w14:textId="77777777" w:rsidR="000C4E11" w:rsidRPr="000C4E11" w:rsidRDefault="000C4E11" w:rsidP="000C4E11">
      <w:pPr>
        <w:spacing w:after="0" w:line="240" w:lineRule="auto"/>
        <w:rPr>
          <w:rFonts w:ascii="Trebuchet MS" w:eastAsia="Verdana" w:hAnsi="Trebuchet MS" w:cs="Arial"/>
          <w:b w:val="0"/>
          <w:sz w:val="20"/>
          <w:szCs w:val="20"/>
        </w:rPr>
      </w:pPr>
      <w:r w:rsidRPr="000C4E11">
        <w:rPr>
          <w:rFonts w:ascii="Trebuchet MS" w:eastAsia="Verdana" w:hAnsi="Trebuchet MS" w:cs="Arial"/>
          <w:b w:val="0"/>
          <w:sz w:val="20"/>
          <w:szCs w:val="20"/>
        </w:rPr>
        <w:t>Effective July 1, 2014 children born on or after January 1, 2002 who are attending a Georgia public school grades 8</w:t>
      </w:r>
      <w:r w:rsidRPr="000C4E11">
        <w:rPr>
          <w:rFonts w:ascii="Trebuchet MS" w:eastAsia="Verdana" w:hAnsi="Trebuchet MS" w:cs="Arial"/>
          <w:b w:val="0"/>
          <w:sz w:val="20"/>
          <w:szCs w:val="20"/>
          <w:vertAlign w:val="superscript"/>
        </w:rPr>
        <w:t>th</w:t>
      </w:r>
      <w:r w:rsidRPr="000C4E11">
        <w:rPr>
          <w:rFonts w:ascii="Trebuchet MS" w:eastAsia="Verdana" w:hAnsi="Trebuchet MS" w:cs="Arial"/>
          <w:b w:val="0"/>
          <w:sz w:val="20"/>
          <w:szCs w:val="20"/>
        </w:rPr>
        <w:t xml:space="preserve"> through 12</w:t>
      </w:r>
      <w:r w:rsidRPr="000C4E11">
        <w:rPr>
          <w:rFonts w:ascii="Trebuchet MS" w:eastAsia="Verdana" w:hAnsi="Trebuchet MS" w:cs="Arial"/>
          <w:b w:val="0"/>
          <w:sz w:val="20"/>
          <w:szCs w:val="20"/>
          <w:vertAlign w:val="superscript"/>
        </w:rPr>
        <w:t>th</w:t>
      </w:r>
      <w:r w:rsidRPr="000C4E11">
        <w:rPr>
          <w:rFonts w:ascii="Trebuchet MS" w:eastAsia="Verdana" w:hAnsi="Trebuchet MS" w:cs="Arial"/>
          <w:b w:val="0"/>
          <w:sz w:val="20"/>
          <w:szCs w:val="20"/>
        </w:rPr>
        <w:t xml:space="preserve"> must have received a dose of Tdap (tetanus, diphtheria, pertussis) vaccine and one dose of meningococcal conjugate vaccine.</w:t>
      </w:r>
    </w:p>
    <w:p w14:paraId="290583F9" w14:textId="77777777" w:rsidR="000C4E11" w:rsidRPr="000C4E11" w:rsidRDefault="000C4E11" w:rsidP="000C4E11">
      <w:pPr>
        <w:spacing w:after="0" w:line="240" w:lineRule="auto"/>
        <w:rPr>
          <w:rFonts w:ascii="Times New Roman" w:eastAsia="Times New Roman" w:hAnsi="Times New Roman" w:cs="Times New Roman"/>
          <w:b w:val="0"/>
          <w:sz w:val="20"/>
          <w:szCs w:val="20"/>
        </w:rPr>
      </w:pPr>
      <w:bookmarkStart w:id="103" w:name="_Toc260138998"/>
    </w:p>
    <w:p w14:paraId="35586BF3" w14:textId="77777777" w:rsidR="000C4E11" w:rsidRPr="000C4E11" w:rsidRDefault="000C4E11" w:rsidP="000C4E11">
      <w:pPr>
        <w:keepNext/>
        <w:tabs>
          <w:tab w:val="left" w:pos="460"/>
          <w:tab w:val="left" w:pos="720"/>
          <w:tab w:val="left" w:pos="1080"/>
          <w:tab w:val="left" w:pos="3700"/>
          <w:tab w:val="left" w:pos="4240"/>
          <w:tab w:val="left" w:pos="4500"/>
          <w:tab w:val="left" w:pos="4960"/>
          <w:tab w:val="left" w:pos="5400"/>
        </w:tabs>
        <w:spacing w:after="0" w:line="240" w:lineRule="auto"/>
        <w:ind w:right="-28"/>
        <w:outlineLvl w:val="0"/>
        <w:rPr>
          <w:rFonts w:ascii="Trebuchet MS" w:eastAsia="Times New Roman" w:hAnsi="Trebuchet MS" w:cs="Times New Roman"/>
          <w:bCs/>
          <w:sz w:val="22"/>
          <w:u w:val="single"/>
        </w:rPr>
      </w:pPr>
      <w:bookmarkStart w:id="104" w:name="_Toc11414706"/>
      <w:r w:rsidRPr="000C4E11">
        <w:rPr>
          <w:rFonts w:ascii="Trebuchet MS" w:eastAsia="Times New Roman" w:hAnsi="Trebuchet MS" w:cs="Times New Roman"/>
          <w:bCs/>
          <w:sz w:val="22"/>
          <w:u w:val="single"/>
        </w:rPr>
        <w:t>EXTRACURRICULAR ACTIVITIES</w:t>
      </w:r>
      <w:bookmarkEnd w:id="103"/>
      <w:bookmarkEnd w:id="104"/>
    </w:p>
    <w:p w14:paraId="68F21D90" w14:textId="77777777"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sz w:val="20"/>
          <w:szCs w:val="20"/>
          <w:u w:val="single"/>
        </w:rPr>
      </w:pPr>
    </w:p>
    <w:p w14:paraId="3F6FDC61" w14:textId="77777777" w:rsidR="000C4E11" w:rsidRPr="000C4E11" w:rsidRDefault="000C4E11" w:rsidP="000C4E11">
      <w:pPr>
        <w:keepNext/>
        <w:tabs>
          <w:tab w:val="left" w:pos="460"/>
          <w:tab w:val="left" w:pos="720"/>
          <w:tab w:val="left" w:pos="1080"/>
          <w:tab w:val="left" w:pos="2340"/>
          <w:tab w:val="left" w:pos="3700"/>
          <w:tab w:val="left" w:pos="4240"/>
          <w:tab w:val="left" w:pos="4500"/>
          <w:tab w:val="left" w:pos="4960"/>
          <w:tab w:val="left" w:pos="5400"/>
        </w:tabs>
        <w:spacing w:after="0" w:line="240" w:lineRule="auto"/>
        <w:ind w:right="-28"/>
        <w:jc w:val="center"/>
        <w:outlineLvl w:val="1"/>
        <w:rPr>
          <w:rFonts w:ascii="Trebuchet MS" w:eastAsia="Times New Roman" w:hAnsi="Trebuchet MS" w:cs="Times New Roman"/>
          <w:b w:val="0"/>
          <w:i/>
          <w:snapToGrid w:val="0"/>
          <w:sz w:val="20"/>
          <w:szCs w:val="20"/>
          <w:u w:val="single"/>
        </w:rPr>
      </w:pPr>
      <w:bookmarkStart w:id="105" w:name="_Toc260138982"/>
      <w:bookmarkStart w:id="106" w:name="_Toc11414707"/>
      <w:r w:rsidRPr="000C4E11">
        <w:rPr>
          <w:rFonts w:ascii="Trebuchet MS" w:eastAsia="Times New Roman" w:hAnsi="Trebuchet MS" w:cs="Times New Roman"/>
          <w:b w:val="0"/>
          <w:i/>
          <w:snapToGrid w:val="0"/>
          <w:sz w:val="20"/>
          <w:szCs w:val="20"/>
          <w:u w:val="single"/>
        </w:rPr>
        <w:t>Student Extracurricular Activities Notification</w:t>
      </w:r>
      <w:bookmarkEnd w:id="105"/>
      <w:bookmarkEnd w:id="106"/>
    </w:p>
    <w:p w14:paraId="6E7BEAA2" w14:textId="77777777" w:rsidR="000C4E11" w:rsidRPr="000C4E11" w:rsidRDefault="000C4E11" w:rsidP="000C4E11">
      <w:pPr>
        <w:spacing w:after="0" w:line="240" w:lineRule="auto"/>
        <w:ind w:left="1500"/>
        <w:rPr>
          <w:rFonts w:ascii="sans serif" w:eastAsia="Times New Roman" w:hAnsi="sans serif" w:cs="Times New Roman"/>
          <w:b w:val="0"/>
          <w:color w:val="000000"/>
          <w:sz w:val="20"/>
          <w:szCs w:val="20"/>
        </w:rPr>
      </w:pPr>
      <w:r w:rsidRPr="000C4E11">
        <w:rPr>
          <w:rFonts w:ascii="Arial" w:eastAsia="Times New Roman" w:hAnsi="Arial" w:cs="Arial"/>
          <w:bCs/>
          <w:color w:val="000080"/>
          <w:sz w:val="20"/>
          <w:szCs w:val="20"/>
        </w:rPr>
        <w:t> </w:t>
      </w:r>
    </w:p>
    <w:p w14:paraId="7588BD9D" w14:textId="77777777"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Arial" w:eastAsia="Times New Roman" w:hAnsi="Arial" w:cs="Arial"/>
          <w:bCs/>
          <w:color w:val="000080"/>
          <w:sz w:val="20"/>
          <w:szCs w:val="20"/>
        </w:rPr>
      </w:pPr>
      <w:r w:rsidRPr="000C4E11">
        <w:rPr>
          <w:rFonts w:ascii="Trebuchet MS" w:eastAsia="Times New Roman" w:hAnsi="Trebuchet MS" w:cs="Times New Roman"/>
          <w:b w:val="0"/>
          <w:sz w:val="20"/>
          <w:szCs w:val="20"/>
        </w:rPr>
        <w:t>Each school principal shall implement procedures to annually notify all parents or guardians of all school-sponsored extracurricular activities, organizations and clubs in which students may participate and of the right of the parent or guardian to prohibit their child's participation.</w:t>
      </w:r>
      <w:r w:rsidRPr="000C4E11">
        <w:rPr>
          <w:rFonts w:ascii="Arial" w:eastAsia="Times New Roman" w:hAnsi="Arial" w:cs="Arial"/>
          <w:bCs/>
          <w:color w:val="000080"/>
          <w:sz w:val="20"/>
          <w:szCs w:val="20"/>
        </w:rPr>
        <w:t xml:space="preserve">  </w:t>
      </w:r>
    </w:p>
    <w:p w14:paraId="13C326F3" w14:textId="77777777"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p>
    <w:p w14:paraId="4F6A3F2D" w14:textId="77777777"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Notification to parents and guardians shall be provided annually via the student handbook and shall include the name of each extracurricular activity, student organization or club; information regarding the purpose, activities or national affiliation of the extracurricular activity, organization or club.  Any membership or financial requirements for a student to join or become a member of the activity, organization or club shall be included in the information provided.</w:t>
      </w:r>
    </w:p>
    <w:p w14:paraId="63E4A9CD" w14:textId="77777777"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 </w:t>
      </w:r>
    </w:p>
    <w:p w14:paraId="1EEFE0D0" w14:textId="77777777"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No student shall be allowed to participate in any school-sponsored extracurricular activity, organization or club if the student's parent or legal guardian has indicated in writing that the parent will not allow the student to participate and has provided a copy of such written notice to the school principal.</w:t>
      </w:r>
    </w:p>
    <w:p w14:paraId="4F6584BE" w14:textId="77777777"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 </w:t>
      </w:r>
    </w:p>
    <w:p w14:paraId="051D96CB" w14:textId="77777777"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For school clubs formed after publication of the student handbook, parents or guardians must approve their student's participation via email, fax or written permission to the school principal.</w:t>
      </w:r>
    </w:p>
    <w:p w14:paraId="09AF38FC" w14:textId="77777777"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 </w:t>
      </w:r>
    </w:p>
    <w:p w14:paraId="136D159F" w14:textId="77777777"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School extracurricular activities, organizations, or clubs for purposes of this policy are those that are supervised or sponsored by a school system employee designated by the principal, and that meet in school facilities.</w:t>
      </w:r>
    </w:p>
    <w:p w14:paraId="4853B841" w14:textId="77777777" w:rsidR="000C4E11" w:rsidRPr="000C4E11" w:rsidRDefault="000C4E11" w:rsidP="000C4E11">
      <w:pPr>
        <w:spacing w:after="0" w:line="240" w:lineRule="auto"/>
        <w:jc w:val="center"/>
        <w:rPr>
          <w:rFonts w:ascii="Trebuchet MS" w:eastAsia="Times New Roman" w:hAnsi="Trebuchet MS" w:cs="Times New Roman"/>
          <w:b w:val="0"/>
          <w:i/>
          <w:sz w:val="20"/>
          <w:szCs w:val="20"/>
          <w:u w:val="single"/>
        </w:rPr>
      </w:pPr>
    </w:p>
    <w:p w14:paraId="6FFB2CDA" w14:textId="77777777" w:rsidR="000C4E11" w:rsidRPr="000C4E11" w:rsidRDefault="000C4E11" w:rsidP="000C4E11">
      <w:pPr>
        <w:keepNext/>
        <w:tabs>
          <w:tab w:val="left" w:pos="460"/>
          <w:tab w:val="left" w:pos="720"/>
          <w:tab w:val="left" w:pos="1080"/>
          <w:tab w:val="left" w:pos="2340"/>
          <w:tab w:val="left" w:pos="3700"/>
          <w:tab w:val="left" w:pos="4240"/>
          <w:tab w:val="left" w:pos="4500"/>
          <w:tab w:val="left" w:pos="4960"/>
          <w:tab w:val="left" w:pos="5400"/>
        </w:tabs>
        <w:spacing w:after="0" w:line="240" w:lineRule="auto"/>
        <w:ind w:right="-28"/>
        <w:jc w:val="center"/>
        <w:outlineLvl w:val="1"/>
        <w:rPr>
          <w:rFonts w:ascii="Trebuchet MS" w:eastAsia="Times New Roman" w:hAnsi="Trebuchet MS" w:cs="Times New Roman"/>
          <w:b w:val="0"/>
          <w:sz w:val="20"/>
          <w:szCs w:val="20"/>
          <w:u w:val="single"/>
        </w:rPr>
      </w:pPr>
      <w:bookmarkStart w:id="107" w:name="_Toc11414708"/>
      <w:r w:rsidRPr="000C4E11">
        <w:rPr>
          <w:rFonts w:ascii="Trebuchet MS" w:eastAsia="Times New Roman" w:hAnsi="Trebuchet MS" w:cs="Times New Roman"/>
          <w:b w:val="0"/>
          <w:sz w:val="20"/>
          <w:szCs w:val="20"/>
          <w:u w:val="single"/>
        </w:rPr>
        <w:t>Conduct</w:t>
      </w:r>
      <w:bookmarkEnd w:id="107"/>
    </w:p>
    <w:p w14:paraId="50125231" w14:textId="77777777"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p>
    <w:p w14:paraId="2F4AE981" w14:textId="77777777"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Students participating in or attending any school sponsored activities whether on or off school grounds or on the grounds of another school are under the authority of the system discipline policies.  Students are expected to practice proper decorum and sportsmanship at all school events.</w:t>
      </w:r>
    </w:p>
    <w:p w14:paraId="5A25747A" w14:textId="77777777" w:rsidR="000C4E11" w:rsidRPr="000C4E11" w:rsidRDefault="000C4E11" w:rsidP="000C4E11">
      <w:pPr>
        <w:spacing w:after="0" w:line="240" w:lineRule="auto"/>
        <w:rPr>
          <w:rFonts w:ascii="Trebuchet MS" w:eastAsia="Times New Roman" w:hAnsi="Trebuchet MS" w:cs="Times New Roman"/>
          <w:b w:val="0"/>
          <w:i/>
          <w:sz w:val="20"/>
          <w:szCs w:val="20"/>
          <w:u w:val="single"/>
        </w:rPr>
      </w:pPr>
    </w:p>
    <w:p w14:paraId="0F22209A" w14:textId="77777777" w:rsidR="000C4E11" w:rsidRPr="000C4E11" w:rsidRDefault="000C4E11" w:rsidP="000C4E11">
      <w:pPr>
        <w:keepNext/>
        <w:tabs>
          <w:tab w:val="left" w:pos="460"/>
          <w:tab w:val="left" w:pos="720"/>
          <w:tab w:val="left" w:pos="1080"/>
          <w:tab w:val="left" w:pos="2340"/>
          <w:tab w:val="left" w:pos="3700"/>
          <w:tab w:val="left" w:pos="4240"/>
          <w:tab w:val="left" w:pos="4500"/>
          <w:tab w:val="left" w:pos="4960"/>
          <w:tab w:val="left" w:pos="5400"/>
        </w:tabs>
        <w:spacing w:after="0" w:line="240" w:lineRule="auto"/>
        <w:ind w:right="-28"/>
        <w:jc w:val="center"/>
        <w:outlineLvl w:val="1"/>
        <w:rPr>
          <w:rFonts w:ascii="Trebuchet MS" w:eastAsia="Times New Roman" w:hAnsi="Trebuchet MS" w:cs="Times New Roman"/>
          <w:b w:val="0"/>
          <w:sz w:val="20"/>
          <w:szCs w:val="20"/>
          <w:u w:val="single"/>
        </w:rPr>
      </w:pPr>
      <w:bookmarkStart w:id="108" w:name="_Toc11414709"/>
      <w:r w:rsidRPr="000C4E11">
        <w:rPr>
          <w:rFonts w:ascii="Trebuchet MS" w:eastAsia="Times New Roman" w:hAnsi="Trebuchet MS" w:cs="Times New Roman"/>
          <w:b w:val="0"/>
          <w:sz w:val="20"/>
          <w:szCs w:val="20"/>
          <w:u w:val="single"/>
        </w:rPr>
        <w:t>Student Pick-Up</w:t>
      </w:r>
      <w:bookmarkEnd w:id="108"/>
    </w:p>
    <w:p w14:paraId="09B8D95D" w14:textId="77777777"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sz w:val="20"/>
          <w:szCs w:val="20"/>
        </w:rPr>
      </w:pPr>
    </w:p>
    <w:p w14:paraId="3D075FC9" w14:textId="77777777"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Students should be picked up promptly following extracurricular activities.  Activities must conclude by 7 p.m. on nights preceding a school day.  Appropriate authorities may be called if students are left at a school-sponsored event more than thirty minutes after the conclusion of the event.  Efforts to contact a parent or guardian will be made prior to contacting authorities.</w:t>
      </w:r>
    </w:p>
    <w:p w14:paraId="47C5F9D3" w14:textId="77777777" w:rsidR="000C4E11" w:rsidRPr="000C4E11" w:rsidRDefault="000C4E11" w:rsidP="000C4E11">
      <w:pPr>
        <w:keepNext/>
        <w:tabs>
          <w:tab w:val="left" w:pos="460"/>
          <w:tab w:val="left" w:pos="720"/>
          <w:tab w:val="left" w:pos="1080"/>
          <w:tab w:val="left" w:pos="2340"/>
          <w:tab w:val="left" w:pos="3700"/>
          <w:tab w:val="left" w:pos="4240"/>
          <w:tab w:val="left" w:pos="4500"/>
          <w:tab w:val="left" w:pos="4960"/>
          <w:tab w:val="left" w:pos="5400"/>
        </w:tabs>
        <w:spacing w:after="0" w:line="240" w:lineRule="auto"/>
        <w:ind w:right="-28"/>
        <w:jc w:val="center"/>
        <w:outlineLvl w:val="1"/>
        <w:rPr>
          <w:rFonts w:ascii="Trebuchet MS" w:eastAsia="Times New Roman" w:hAnsi="Trebuchet MS" w:cs="Times New Roman"/>
          <w:b w:val="0"/>
          <w:sz w:val="20"/>
          <w:szCs w:val="20"/>
          <w:u w:val="single"/>
        </w:rPr>
      </w:pPr>
      <w:bookmarkStart w:id="109" w:name="_Toc11414710"/>
      <w:r w:rsidRPr="000C4E11">
        <w:rPr>
          <w:rFonts w:ascii="Trebuchet MS" w:eastAsia="Times New Roman" w:hAnsi="Trebuchet MS" w:cs="Times New Roman"/>
          <w:b w:val="0"/>
          <w:sz w:val="20"/>
          <w:szCs w:val="20"/>
          <w:u w:val="single"/>
        </w:rPr>
        <w:t>Eligibility</w:t>
      </w:r>
      <w:bookmarkEnd w:id="109"/>
    </w:p>
    <w:p w14:paraId="78BEFD2A" w14:textId="77777777"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p>
    <w:p w14:paraId="28FFF0AE" w14:textId="77777777"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6</w:t>
      </w:r>
      <w:r w:rsidRPr="000C4E11">
        <w:rPr>
          <w:rFonts w:ascii="Trebuchet MS" w:eastAsia="Times New Roman" w:hAnsi="Trebuchet MS" w:cs="Times New Roman"/>
          <w:b w:val="0"/>
          <w:sz w:val="20"/>
          <w:szCs w:val="20"/>
          <w:vertAlign w:val="superscript"/>
        </w:rPr>
        <w:t>th</w:t>
      </w:r>
      <w:r w:rsidRPr="000C4E11">
        <w:rPr>
          <w:rFonts w:ascii="Trebuchet MS" w:eastAsia="Times New Roman" w:hAnsi="Trebuchet MS" w:cs="Times New Roman"/>
          <w:b w:val="0"/>
          <w:sz w:val="20"/>
          <w:szCs w:val="20"/>
        </w:rPr>
        <w:t xml:space="preserve"> grade students are ineligible to participate in sports.</w:t>
      </w:r>
    </w:p>
    <w:p w14:paraId="1DCEEB98" w14:textId="77777777"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7</w:t>
      </w:r>
      <w:r w:rsidRPr="000C4E11">
        <w:rPr>
          <w:rFonts w:ascii="Trebuchet MS" w:eastAsia="Times New Roman" w:hAnsi="Trebuchet MS" w:cs="Times New Roman"/>
          <w:b w:val="0"/>
          <w:sz w:val="20"/>
          <w:szCs w:val="20"/>
          <w:vertAlign w:val="superscript"/>
        </w:rPr>
        <w:t>th</w:t>
      </w:r>
      <w:r w:rsidRPr="000C4E11">
        <w:rPr>
          <w:rFonts w:ascii="Trebuchet MS" w:eastAsia="Times New Roman" w:hAnsi="Trebuchet MS" w:cs="Times New Roman"/>
          <w:b w:val="0"/>
          <w:sz w:val="20"/>
          <w:szCs w:val="20"/>
        </w:rPr>
        <w:t xml:space="preserve"> grade All students entering the seventh grade for the first time will be eligible for interscholastic extracurricular activities for the fall semester.  If a seventh grade student will reach his/her 14</w:t>
      </w:r>
      <w:r w:rsidRPr="000C4E11">
        <w:rPr>
          <w:rFonts w:ascii="Trebuchet MS" w:eastAsia="Times New Roman" w:hAnsi="Trebuchet MS" w:cs="Times New Roman"/>
          <w:b w:val="0"/>
          <w:sz w:val="20"/>
          <w:szCs w:val="20"/>
          <w:vertAlign w:val="superscript"/>
        </w:rPr>
        <w:t>th</w:t>
      </w:r>
      <w:r w:rsidRPr="000C4E11">
        <w:rPr>
          <w:rFonts w:ascii="Trebuchet MS" w:eastAsia="Times New Roman" w:hAnsi="Trebuchet MS" w:cs="Times New Roman"/>
          <w:b w:val="0"/>
          <w:sz w:val="20"/>
          <w:szCs w:val="20"/>
        </w:rPr>
        <w:t xml:space="preserve"> birthday prior to May 1</w:t>
      </w:r>
      <w:r w:rsidRPr="000C4E11">
        <w:rPr>
          <w:rFonts w:ascii="Trebuchet MS" w:eastAsia="Times New Roman" w:hAnsi="Trebuchet MS" w:cs="Times New Roman"/>
          <w:b w:val="0"/>
          <w:sz w:val="20"/>
          <w:szCs w:val="20"/>
          <w:vertAlign w:val="superscript"/>
        </w:rPr>
        <w:t>st</w:t>
      </w:r>
      <w:r w:rsidRPr="000C4E11">
        <w:rPr>
          <w:rFonts w:ascii="Trebuchet MS" w:eastAsia="Times New Roman" w:hAnsi="Trebuchet MS" w:cs="Times New Roman"/>
          <w:b w:val="0"/>
          <w:sz w:val="20"/>
          <w:szCs w:val="20"/>
        </w:rPr>
        <w:t xml:space="preserve"> of the current school year, the student must participate on the eighth grade teams.</w:t>
      </w:r>
    </w:p>
    <w:p w14:paraId="27A76422" w14:textId="77777777"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p>
    <w:p w14:paraId="1F374ADC" w14:textId="77777777"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All students who participate in competitive extracurricular and co-curricular activities must pass five (5) subjects of 6 each semester immediately preceding participation.  These subjects shall carry credit toward grade promotion.   Summer school is an extension of spring semester.  All students must be on track toward promotion to participate.  For determining student eligibility, the grading period shall be a semester.</w:t>
      </w:r>
    </w:p>
    <w:p w14:paraId="49206A88" w14:textId="77777777"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p>
    <w:p w14:paraId="5B304863" w14:textId="77777777"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 xml:space="preserve">Students must pass five of six subjects the previous semester and be enrolled in six subjects the current semester to be eligible for competitive extracurricular activities.  Playing on sports teams or cheerleading in the seventh or eighth grade requires a physical examination and there are age limits.  Proof of insurance is also required for participation in sports activities.  </w:t>
      </w:r>
    </w:p>
    <w:p w14:paraId="67B7A70C" w14:textId="77777777"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p>
    <w:p w14:paraId="24AE1FF1" w14:textId="77777777"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dstrike/>
          <w:color w:val="FF0000"/>
          <w:sz w:val="20"/>
          <w:szCs w:val="20"/>
        </w:rPr>
      </w:pPr>
      <w:r w:rsidRPr="000C4E11">
        <w:rPr>
          <w:rFonts w:ascii="Trebuchet MS" w:eastAsia="Times New Roman" w:hAnsi="Trebuchet MS" w:cs="Times New Roman"/>
          <w:b w:val="0"/>
          <w:sz w:val="20"/>
          <w:szCs w:val="20"/>
        </w:rPr>
        <w:t xml:space="preserve">Students suspended for disciplinary reasons may not participate in extracurricular activities during the time of suspension.  </w:t>
      </w:r>
    </w:p>
    <w:p w14:paraId="6FF309D0" w14:textId="77777777" w:rsidR="000C4E11" w:rsidRPr="000C4E11" w:rsidRDefault="000C4E11" w:rsidP="000C4E11">
      <w:pPr>
        <w:keepNext/>
        <w:tabs>
          <w:tab w:val="left" w:pos="460"/>
          <w:tab w:val="left" w:pos="720"/>
          <w:tab w:val="left" w:pos="1080"/>
          <w:tab w:val="left" w:pos="2340"/>
          <w:tab w:val="left" w:pos="3700"/>
          <w:tab w:val="left" w:pos="4240"/>
          <w:tab w:val="left" w:pos="4500"/>
          <w:tab w:val="left" w:pos="4960"/>
          <w:tab w:val="left" w:pos="5400"/>
        </w:tabs>
        <w:spacing w:after="0" w:line="240" w:lineRule="auto"/>
        <w:ind w:right="-28"/>
        <w:jc w:val="center"/>
        <w:outlineLvl w:val="1"/>
        <w:rPr>
          <w:rFonts w:ascii="Trebuchet MS" w:eastAsia="Times New Roman" w:hAnsi="Trebuchet MS" w:cs="Times New Roman"/>
          <w:b w:val="0"/>
          <w:i/>
          <w:snapToGrid w:val="0"/>
          <w:sz w:val="20"/>
          <w:szCs w:val="20"/>
          <w:u w:val="single"/>
        </w:rPr>
      </w:pPr>
      <w:bookmarkStart w:id="110" w:name="_Toc11414711"/>
      <w:bookmarkStart w:id="111" w:name="_Toc260138999"/>
      <w:r w:rsidRPr="000C4E11">
        <w:rPr>
          <w:rFonts w:ascii="Trebuchet MS" w:eastAsia="Times New Roman" w:hAnsi="Trebuchet MS" w:cs="Times New Roman"/>
          <w:b w:val="0"/>
          <w:i/>
          <w:snapToGrid w:val="0"/>
          <w:sz w:val="20"/>
          <w:szCs w:val="20"/>
          <w:u w:val="single"/>
        </w:rPr>
        <w:t>Suspension from Participation</w:t>
      </w:r>
      <w:bookmarkEnd w:id="110"/>
    </w:p>
    <w:p w14:paraId="71887C79" w14:textId="77777777" w:rsidR="000C4E11" w:rsidRPr="000C4E11" w:rsidRDefault="000C4E11" w:rsidP="000C4E11">
      <w:pPr>
        <w:spacing w:after="0" w:line="240" w:lineRule="auto"/>
        <w:rPr>
          <w:rFonts w:ascii="Trebuchet MS" w:eastAsia="Times New Roman" w:hAnsi="Trebuchet MS" w:cs="Times New Roman"/>
          <w:b w:val="0"/>
          <w:sz w:val="20"/>
          <w:szCs w:val="20"/>
        </w:rPr>
      </w:pPr>
    </w:p>
    <w:p w14:paraId="78AD8297" w14:textId="77777777" w:rsidR="000C4E11" w:rsidRPr="000C4E11" w:rsidRDefault="000C4E11" w:rsidP="000C4E11">
      <w:pPr>
        <w:spacing w:after="0" w:line="240" w:lineRule="auto"/>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Any Houston County student who places himself/herself in a situation that results in the student’s being arrested or charged with any felony offense by any law enforcement agency will lose all privileges of participation in competitive and non-competitive extracurricular or athletic activities sponsored by the school.</w:t>
      </w:r>
    </w:p>
    <w:p w14:paraId="3B7FD67C" w14:textId="77777777" w:rsidR="000C4E11" w:rsidRPr="000C4E11" w:rsidRDefault="000C4E11" w:rsidP="000C4E11">
      <w:pPr>
        <w:spacing w:after="0" w:line="240" w:lineRule="auto"/>
        <w:rPr>
          <w:rFonts w:ascii="Trebuchet MS" w:eastAsia="Times New Roman" w:hAnsi="Trebuchet MS" w:cs="Times New Roman"/>
          <w:b w:val="0"/>
          <w:sz w:val="20"/>
          <w:szCs w:val="20"/>
        </w:rPr>
      </w:pPr>
    </w:p>
    <w:p w14:paraId="65EB8EC1" w14:textId="77777777" w:rsidR="000C4E11" w:rsidRPr="000C4E11" w:rsidRDefault="000C4E11" w:rsidP="000C4E11">
      <w:pPr>
        <w:spacing w:after="0" w:line="240" w:lineRule="auto"/>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The length of suspension from participation in these activities will be until all charges are dismissed by official court order or one (1) calendar year.  Conviction shall include any plea or court disposition under the applicable first offender’s statute.  If the arrest or charges result in either a guilty plea/admission or conviction/adjudication, the student will lose all privileges of participation in extracurricular or athletic activities for a minimum of at least one calendar year following the guilty plea/admission or conviction/adjudication.  After one calendar year, the student may apply to the building principal for the suspension to be lifted.  If the student is not satisfied with the decision of the building principal, the student may appeal the matter to the Houston County Board of Education using the tribunal process as set forth in Policy JCD.</w:t>
      </w:r>
    </w:p>
    <w:p w14:paraId="38D6B9B6" w14:textId="77777777" w:rsidR="000C4E11" w:rsidRPr="000C4E11" w:rsidRDefault="000C4E11" w:rsidP="000C4E11">
      <w:pPr>
        <w:spacing w:after="0" w:line="240" w:lineRule="auto"/>
        <w:rPr>
          <w:rFonts w:ascii="Trebuchet MS" w:eastAsia="Times New Roman" w:hAnsi="Trebuchet MS" w:cs="Times New Roman"/>
          <w:b w:val="0"/>
          <w:sz w:val="20"/>
          <w:szCs w:val="20"/>
        </w:rPr>
      </w:pPr>
    </w:p>
    <w:p w14:paraId="12F108D6" w14:textId="77777777" w:rsidR="000C4E11" w:rsidRPr="000C4E11" w:rsidRDefault="000C4E11" w:rsidP="000C4E11">
      <w:pPr>
        <w:spacing w:after="0" w:line="240" w:lineRule="auto"/>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Any Houston County student who places himself/herself in a situation that results in the student’s being arrested and charged with any criminal misdemeanor offense by any law enforcement agency, will lose all privileges or participation in competitive and non-competitive extracurricular or athletic activities sponsored by the school in the same manner spelled out in Paragraph 1 above.  However, the length of suspension from participation in these activities will remain in effect until the suspension is lifted by a joint decision of the building principal and the Executive Director of Secondary Operations.  In the event that said criminal misdemeanor arrests or charges result in either a guilty plea/admission or conviction/adjudication or if the original arrests or charges were reduced from felony offenses to criminal misdemeanor offenses by official court action, the suspension shall be lifted by the joint decision of the building principal and Executive Director of Secondary Operations.  If the student is not satisfied with the decision of the building principal and the Executive Director of Secondary Operations, the student may appeal the matter to the Houston County Board of Education using the tribunal process as set forth in Policy JCD.  In no event shall the period of suspension in Paragraph 2 exceed one (1) calendar year.</w:t>
      </w:r>
    </w:p>
    <w:p w14:paraId="22F860BB" w14:textId="77777777" w:rsidR="000C4E11" w:rsidRPr="000C4E11" w:rsidRDefault="000C4E11" w:rsidP="000C4E11">
      <w:pPr>
        <w:spacing w:after="0" w:line="240" w:lineRule="auto"/>
        <w:rPr>
          <w:rFonts w:ascii="Trebuchet MS" w:eastAsia="Times New Roman" w:hAnsi="Trebuchet MS" w:cs="Times New Roman"/>
          <w:b w:val="0"/>
          <w:sz w:val="20"/>
          <w:szCs w:val="20"/>
        </w:rPr>
      </w:pPr>
    </w:p>
    <w:p w14:paraId="7A5B6B9A" w14:textId="77777777" w:rsidR="000C4E11" w:rsidRPr="000C4E11" w:rsidRDefault="000C4E11" w:rsidP="000C4E11">
      <w:pPr>
        <w:spacing w:after="0" w:line="240" w:lineRule="auto"/>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This policy is in addition to any other discipline or other action which the Board of Education may take as to the student.</w:t>
      </w:r>
    </w:p>
    <w:p w14:paraId="698536F5" w14:textId="77777777" w:rsidR="000C4E11" w:rsidRPr="000C4E11" w:rsidRDefault="000C4E11" w:rsidP="000C4E11">
      <w:pPr>
        <w:spacing w:after="0" w:line="240" w:lineRule="auto"/>
        <w:rPr>
          <w:rFonts w:ascii="Times New Roman" w:eastAsia="Times New Roman" w:hAnsi="Times New Roman" w:cs="Times New Roman"/>
          <w:b w:val="0"/>
          <w:sz w:val="20"/>
          <w:szCs w:val="20"/>
        </w:rPr>
      </w:pPr>
    </w:p>
    <w:p w14:paraId="4AA1DFE5" w14:textId="77777777" w:rsidR="000C4E11" w:rsidRPr="000C4E11" w:rsidRDefault="000C4E11" w:rsidP="000C4E11">
      <w:pPr>
        <w:keepNext/>
        <w:tabs>
          <w:tab w:val="left" w:pos="460"/>
          <w:tab w:val="left" w:pos="720"/>
          <w:tab w:val="left" w:pos="1080"/>
          <w:tab w:val="left" w:pos="3700"/>
          <w:tab w:val="left" w:pos="4240"/>
          <w:tab w:val="left" w:pos="4500"/>
          <w:tab w:val="left" w:pos="4960"/>
          <w:tab w:val="left" w:pos="5400"/>
        </w:tabs>
        <w:spacing w:after="0" w:line="240" w:lineRule="auto"/>
        <w:ind w:right="-28"/>
        <w:outlineLvl w:val="0"/>
        <w:rPr>
          <w:rFonts w:ascii="Trebuchet MS" w:eastAsia="Times New Roman" w:hAnsi="Trebuchet MS" w:cs="Times New Roman"/>
          <w:bCs/>
          <w:sz w:val="22"/>
          <w:u w:val="single"/>
        </w:rPr>
      </w:pPr>
      <w:bookmarkStart w:id="112" w:name="_Toc11414712"/>
      <w:r w:rsidRPr="000C4E11">
        <w:rPr>
          <w:rFonts w:ascii="Trebuchet MS" w:eastAsia="Times New Roman" w:hAnsi="Trebuchet MS" w:cs="Times New Roman"/>
          <w:bCs/>
          <w:sz w:val="22"/>
          <w:u w:val="single"/>
        </w:rPr>
        <w:t>FAMILY EDUCATIONAL RIGHTS AND PRIVACY ACT</w:t>
      </w:r>
      <w:bookmarkEnd w:id="111"/>
      <w:bookmarkEnd w:id="112"/>
    </w:p>
    <w:p w14:paraId="7BC1BAF2" w14:textId="77777777" w:rsidR="000C4E11" w:rsidRPr="000C4E11" w:rsidRDefault="000C4E11" w:rsidP="000C4E11">
      <w:pPr>
        <w:spacing w:after="0" w:line="240" w:lineRule="auto"/>
        <w:rPr>
          <w:rFonts w:ascii="Times New Roman" w:eastAsia="Times New Roman" w:hAnsi="Times New Roman" w:cs="Times New Roman"/>
          <w:b w:val="0"/>
          <w:sz w:val="20"/>
          <w:szCs w:val="20"/>
        </w:rPr>
      </w:pPr>
    </w:p>
    <w:p w14:paraId="522F5A0E" w14:textId="77777777" w:rsidR="000C4E11" w:rsidRPr="000C4E11" w:rsidRDefault="000C4E11" w:rsidP="000C4E11">
      <w:pPr>
        <w:spacing w:after="0" w:line="240" w:lineRule="auto"/>
        <w:rPr>
          <w:rFonts w:ascii="Trebuchet MS" w:eastAsia="Times New Roman" w:hAnsi="Trebuchet MS" w:cs="Times New Roman"/>
          <w:b w:val="0"/>
          <w:strike/>
          <w:sz w:val="20"/>
          <w:szCs w:val="20"/>
        </w:rPr>
      </w:pPr>
      <w:r w:rsidRPr="000C4E11">
        <w:rPr>
          <w:rFonts w:ascii="Trebuchet MS" w:eastAsia="Times New Roman" w:hAnsi="Trebuchet MS" w:cs="Times New Roman"/>
          <w:b w:val="0"/>
          <w:sz w:val="20"/>
          <w:szCs w:val="20"/>
        </w:rPr>
        <w:t xml:space="preserve">It is the policy of the Houston County Board of Education that the school district shall comply with requirements of the Family Educational Rights and Privacy Act (FERPA) and the Student Data Privacy, Accessibility, and Transparency Act of Georgia.  For the purposes of this policy, a “parent” is defined as a natural parent, a guardian, or an individual acting as a parent in the absence of a parent or guardian.  An “eligible student” is defined as a student who has reached 18 years of age or is attending an institution of postsecondary education. </w:t>
      </w:r>
      <w:r w:rsidRPr="000C4E11">
        <w:rPr>
          <w:rFonts w:ascii="Trebuchet MS" w:eastAsia="Times New Roman" w:hAnsi="Trebuchet MS" w:cs="Times New Roman"/>
          <w:b w:val="0"/>
          <w:strike/>
          <w:sz w:val="20"/>
          <w:szCs w:val="20"/>
        </w:rPr>
        <w:t xml:space="preserve"> </w:t>
      </w:r>
    </w:p>
    <w:p w14:paraId="61C988F9" w14:textId="77777777" w:rsidR="000C4E11" w:rsidRPr="000C4E11" w:rsidRDefault="000C4E11" w:rsidP="000C4E11">
      <w:pPr>
        <w:spacing w:after="0" w:line="240" w:lineRule="auto"/>
        <w:rPr>
          <w:rFonts w:ascii="Trebuchet MS" w:eastAsia="Times New Roman" w:hAnsi="Trebuchet MS" w:cs="Times New Roman"/>
          <w:b w:val="0"/>
          <w:strike/>
          <w:sz w:val="20"/>
          <w:szCs w:val="20"/>
        </w:rPr>
      </w:pPr>
    </w:p>
    <w:p w14:paraId="0D63D2A8" w14:textId="77777777" w:rsidR="000C4E11" w:rsidRPr="000C4E11" w:rsidRDefault="000C4E11" w:rsidP="000C4E11">
      <w:pPr>
        <w:tabs>
          <w:tab w:val="left" w:pos="720"/>
        </w:tabs>
        <w:spacing w:after="0" w:line="240" w:lineRule="auto"/>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The Superintendent shall implement procedures whereby every principal is directed to develop a means to notify on an annual basis, parents and eligible students, including parents or eligible students who are disabled or who have a primary or home language other than English, of their rights under the FERPA and are reasonably likely to inform them of their rights.  Generally, a parent or eligible student will be permitted to obtain a copy of the student’s education records upon reasonable notice and payment of reasonable copying costs.</w:t>
      </w:r>
    </w:p>
    <w:p w14:paraId="793060EC" w14:textId="77777777" w:rsidR="000C4E11" w:rsidRPr="000C4E11" w:rsidRDefault="000C4E11" w:rsidP="000C4E11">
      <w:pPr>
        <w:spacing w:before="240" w:after="0" w:line="240" w:lineRule="auto"/>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Confidentiality of student records shall be preserved while access is provided to parents, eligible students and school officials with legitimate educational interests, as described in the annual parent notice.</w:t>
      </w:r>
    </w:p>
    <w:p w14:paraId="741A6848" w14:textId="77777777" w:rsidR="000C4E11" w:rsidRPr="000C4E11" w:rsidRDefault="000C4E11" w:rsidP="000C4E11">
      <w:pPr>
        <w:spacing w:before="240" w:after="0" w:line="240" w:lineRule="auto"/>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 xml:space="preserve">With the exception of directory information as defined below, personally identifiable information will not be released by the school district from an educational record without prior written consent of the parent or eligible student, except to the extent authorized by the FERPA and its implementing regulations at 34 C.F.R. 99.31.  </w:t>
      </w:r>
    </w:p>
    <w:p w14:paraId="3B22BB7D" w14:textId="77777777" w:rsidR="000C4E11" w:rsidRPr="000C4E11" w:rsidRDefault="000C4E11" w:rsidP="000C4E11">
      <w:pPr>
        <w:spacing w:before="240" w:after="0" w:line="240" w:lineRule="auto"/>
        <w:rPr>
          <w:rFonts w:ascii="Trebuchet MS" w:eastAsia="Times New Roman" w:hAnsi="Trebuchet MS" w:cs="Times New Roman"/>
          <w:b w:val="0"/>
          <w:sz w:val="20"/>
          <w:szCs w:val="20"/>
        </w:rPr>
      </w:pPr>
    </w:p>
    <w:p w14:paraId="6578EF9E" w14:textId="77777777" w:rsidR="000C4E11" w:rsidRPr="000C4E11" w:rsidRDefault="000C4E11" w:rsidP="000C4E11">
      <w:pPr>
        <w:spacing w:after="0" w:line="240" w:lineRule="auto"/>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 xml:space="preserve">The Houston County Board of Education designates certain information from student education records as "directory information."  Unless a parent/guardian or eligible student makes a request to the principal of the school where the student is enrolled that such information not be designated as directory information for the individual student, such information will not be considered confidential and may be disclosed upon request.  A parent/guardian or eligible student may opt out of disclosure of directory information by notifying the school principal in writing within 10 days of the school year’s beginning or enrollment.  </w:t>
      </w:r>
    </w:p>
    <w:p w14:paraId="2CF70168" w14:textId="77777777" w:rsidR="000C4E11" w:rsidRPr="000C4E11" w:rsidRDefault="000C4E11" w:rsidP="000C4E11">
      <w:pPr>
        <w:spacing w:before="240" w:after="0" w:line="240" w:lineRule="auto"/>
        <w:rPr>
          <w:rFonts w:ascii="Trebuchet MS" w:eastAsia="Times New Roman" w:hAnsi="Trebuchet MS" w:cs="Times New Roman"/>
          <w:bCs/>
          <w:sz w:val="20"/>
          <w:szCs w:val="20"/>
        </w:rPr>
      </w:pPr>
      <w:r w:rsidRPr="000C4E11">
        <w:rPr>
          <w:rFonts w:ascii="Trebuchet MS" w:eastAsia="Times New Roman" w:hAnsi="Trebuchet MS" w:cs="Times New Roman"/>
          <w:bCs/>
          <w:sz w:val="20"/>
          <w:szCs w:val="20"/>
          <w:u w:val="single"/>
        </w:rPr>
        <w:t>Directory Information is as follows</w:t>
      </w:r>
      <w:r w:rsidRPr="000C4E11">
        <w:rPr>
          <w:rFonts w:ascii="Trebuchet MS" w:eastAsia="Times New Roman" w:hAnsi="Trebuchet MS" w:cs="Times New Roman"/>
          <w:bCs/>
          <w:sz w:val="20"/>
          <w:szCs w:val="20"/>
        </w:rPr>
        <w:t>:</w:t>
      </w:r>
    </w:p>
    <w:p w14:paraId="6E7F3EAE" w14:textId="77777777" w:rsidR="000C4E11" w:rsidRPr="000C4E11" w:rsidRDefault="000C4E11" w:rsidP="000C4E11">
      <w:pPr>
        <w:numPr>
          <w:ilvl w:val="0"/>
          <w:numId w:val="22"/>
        </w:numPr>
        <w:spacing w:before="240" w:after="240" w:line="240" w:lineRule="auto"/>
        <w:contextualSpacing/>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 xml:space="preserve"> Student's name</w:t>
      </w:r>
    </w:p>
    <w:p w14:paraId="3E8ACE6F" w14:textId="77777777" w:rsidR="000C4E11" w:rsidRPr="000C4E11" w:rsidRDefault="000C4E11" w:rsidP="000C4E11">
      <w:pPr>
        <w:numPr>
          <w:ilvl w:val="0"/>
          <w:numId w:val="22"/>
        </w:numPr>
        <w:spacing w:before="240" w:after="240" w:line="240" w:lineRule="auto"/>
        <w:contextualSpacing/>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 xml:space="preserve"> Student’s month and day of birth</w:t>
      </w:r>
    </w:p>
    <w:p w14:paraId="46D79C13" w14:textId="77777777" w:rsidR="000C4E11" w:rsidRPr="000C4E11" w:rsidRDefault="000C4E11" w:rsidP="000C4E11">
      <w:pPr>
        <w:numPr>
          <w:ilvl w:val="0"/>
          <w:numId w:val="22"/>
        </w:numPr>
        <w:spacing w:before="240" w:after="240" w:line="240" w:lineRule="auto"/>
        <w:contextualSpacing/>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 xml:space="preserve"> School at which a student is enrolled</w:t>
      </w:r>
    </w:p>
    <w:p w14:paraId="3080177A" w14:textId="77777777" w:rsidR="000C4E11" w:rsidRPr="000C4E11" w:rsidRDefault="000C4E11" w:rsidP="000C4E11">
      <w:pPr>
        <w:numPr>
          <w:ilvl w:val="0"/>
          <w:numId w:val="22"/>
        </w:numPr>
        <w:spacing w:before="240" w:after="240" w:line="240" w:lineRule="auto"/>
        <w:contextualSpacing/>
        <w:rPr>
          <w:rFonts w:ascii="Trebuchet MS" w:eastAsia="Times New Roman" w:hAnsi="Trebuchet MS" w:cs="Times New Roman"/>
          <w:b w:val="0"/>
          <w:strike/>
          <w:sz w:val="20"/>
          <w:szCs w:val="20"/>
        </w:rPr>
      </w:pPr>
      <w:r w:rsidRPr="000C4E11">
        <w:rPr>
          <w:rFonts w:ascii="Trebuchet MS" w:eastAsia="Times New Roman" w:hAnsi="Trebuchet MS" w:cs="Times New Roman"/>
          <w:b w:val="0"/>
          <w:sz w:val="20"/>
          <w:szCs w:val="20"/>
        </w:rPr>
        <w:t xml:space="preserve"> Student's participation in official school activities and sports</w:t>
      </w:r>
    </w:p>
    <w:p w14:paraId="46738C60" w14:textId="77777777" w:rsidR="000C4E11" w:rsidRPr="000C4E11" w:rsidRDefault="000C4E11" w:rsidP="000C4E11">
      <w:pPr>
        <w:numPr>
          <w:ilvl w:val="0"/>
          <w:numId w:val="22"/>
        </w:numPr>
        <w:spacing w:before="240" w:after="240" w:line="240" w:lineRule="auto"/>
        <w:contextualSpacing/>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 xml:space="preserve"> Weight and height of athletic team members used in information for the public</w:t>
      </w:r>
    </w:p>
    <w:p w14:paraId="02134F4D" w14:textId="77777777" w:rsidR="000C4E11" w:rsidRPr="000C4E11" w:rsidRDefault="000C4E11" w:rsidP="000C4E11">
      <w:pPr>
        <w:numPr>
          <w:ilvl w:val="0"/>
          <w:numId w:val="22"/>
        </w:numPr>
        <w:spacing w:before="240" w:after="240" w:line="240" w:lineRule="auto"/>
        <w:contextualSpacing/>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 xml:space="preserve"> Dates of attendance at schools within the Houston County School District</w:t>
      </w:r>
    </w:p>
    <w:p w14:paraId="49787FF8" w14:textId="77777777" w:rsidR="000C4E11" w:rsidRPr="000C4E11" w:rsidRDefault="000C4E11" w:rsidP="000C4E11">
      <w:pPr>
        <w:numPr>
          <w:ilvl w:val="0"/>
          <w:numId w:val="22"/>
        </w:numPr>
        <w:spacing w:before="240" w:after="240" w:line="240" w:lineRule="auto"/>
        <w:contextualSpacing/>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 xml:space="preserve"> Awards or honors received during the time the student is enrolled in the Houston County School District</w:t>
      </w:r>
    </w:p>
    <w:p w14:paraId="5FBF4699" w14:textId="77777777" w:rsidR="000C4E11" w:rsidRPr="000C4E11" w:rsidRDefault="000C4E11" w:rsidP="000C4E11">
      <w:pPr>
        <w:numPr>
          <w:ilvl w:val="0"/>
          <w:numId w:val="22"/>
        </w:numPr>
        <w:spacing w:before="240" w:after="240" w:line="240" w:lineRule="auto"/>
        <w:contextualSpacing/>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 xml:space="preserve"> Photograph used to publicize awards, honors, extracurricular activities, sports or school promotions</w:t>
      </w:r>
    </w:p>
    <w:p w14:paraId="222AA5A7" w14:textId="77777777" w:rsidR="000C4E11" w:rsidRPr="000C4E11" w:rsidRDefault="000C4E11" w:rsidP="000C4E11">
      <w:pPr>
        <w:numPr>
          <w:ilvl w:val="0"/>
          <w:numId w:val="22"/>
        </w:numPr>
        <w:spacing w:before="240" w:after="0" w:line="240" w:lineRule="auto"/>
        <w:contextualSpacing/>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 xml:space="preserve"> Grade</w:t>
      </w:r>
    </w:p>
    <w:p w14:paraId="645F3EFF" w14:textId="77777777" w:rsidR="000C4E11" w:rsidRPr="000C4E11" w:rsidRDefault="000C4E11" w:rsidP="000C4E11">
      <w:pPr>
        <w:spacing w:before="240" w:after="0" w:line="240" w:lineRule="auto"/>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Student records will be forwarded without further notice to parents/guardians or eligible students to any school within or outside the Houston County School system, upon request of the school where a student is enrolling.</w:t>
      </w:r>
    </w:p>
    <w:p w14:paraId="09120672" w14:textId="77777777" w:rsidR="000C4E11" w:rsidRPr="000C4E11" w:rsidRDefault="000C4E11" w:rsidP="000C4E11">
      <w:pPr>
        <w:spacing w:before="240" w:after="240" w:line="240" w:lineRule="auto"/>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Local units of administration shall not withhold any student record because of nonpayment of fees. However, schools may withhold report cards, diplomas, or certificates of progress until fees are paid.</w:t>
      </w:r>
    </w:p>
    <w:p w14:paraId="5695C46E" w14:textId="77777777" w:rsidR="000C4E11" w:rsidRPr="000C4E11" w:rsidRDefault="000C4E11" w:rsidP="000C4E11">
      <w:pPr>
        <w:keepNext/>
        <w:tabs>
          <w:tab w:val="left" w:pos="460"/>
          <w:tab w:val="left" w:pos="720"/>
          <w:tab w:val="left" w:pos="1080"/>
          <w:tab w:val="left" w:pos="3700"/>
          <w:tab w:val="left" w:pos="4240"/>
          <w:tab w:val="left" w:pos="4500"/>
          <w:tab w:val="left" w:pos="4960"/>
          <w:tab w:val="left" w:pos="5400"/>
        </w:tabs>
        <w:spacing w:after="0" w:line="240" w:lineRule="auto"/>
        <w:ind w:right="-28"/>
        <w:outlineLvl w:val="0"/>
        <w:rPr>
          <w:rFonts w:ascii="Trebuchet MS" w:eastAsia="Times New Roman" w:hAnsi="Trebuchet MS" w:cs="Times New Roman"/>
          <w:bCs/>
          <w:sz w:val="22"/>
          <w:u w:val="single"/>
        </w:rPr>
      </w:pPr>
      <w:bookmarkStart w:id="113" w:name="_Toc260139000"/>
      <w:bookmarkStart w:id="114" w:name="_Toc11414713"/>
      <w:r w:rsidRPr="000C4E11">
        <w:rPr>
          <w:rFonts w:ascii="Trebuchet MS" w:eastAsia="Times New Roman" w:hAnsi="Trebuchet MS" w:cs="Times New Roman"/>
          <w:bCs/>
          <w:sz w:val="22"/>
          <w:u w:val="single"/>
        </w:rPr>
        <w:t>FEE COLLECTION</w:t>
      </w:r>
      <w:bookmarkEnd w:id="113"/>
      <w:bookmarkEnd w:id="114"/>
    </w:p>
    <w:p w14:paraId="17B246DD" w14:textId="77777777"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p>
    <w:p w14:paraId="7D32B278" w14:textId="77777777"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No fees may be required from students or parents to purchase basic learning materials necessary to accomplish the objectives of the curriculum (such as textbooks).  Students may be required to furnish personal items such as paper, pencils, notebooks, etc.  Parents will receive a letter whenever voluntary contributions are requested.</w:t>
      </w:r>
    </w:p>
    <w:p w14:paraId="6BF89DA3" w14:textId="77777777"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p>
    <w:p w14:paraId="444D7BD6" w14:textId="77777777" w:rsidR="000C4E11" w:rsidRPr="000C4E11" w:rsidRDefault="000C4E11" w:rsidP="000C4E11">
      <w:pPr>
        <w:keepNext/>
        <w:tabs>
          <w:tab w:val="left" w:pos="460"/>
          <w:tab w:val="left" w:pos="720"/>
          <w:tab w:val="left" w:pos="1080"/>
          <w:tab w:val="left" w:pos="3700"/>
          <w:tab w:val="left" w:pos="4240"/>
          <w:tab w:val="left" w:pos="4500"/>
          <w:tab w:val="left" w:pos="4960"/>
          <w:tab w:val="left" w:pos="5400"/>
        </w:tabs>
        <w:spacing w:after="0" w:line="240" w:lineRule="auto"/>
        <w:ind w:right="-28"/>
        <w:outlineLvl w:val="0"/>
        <w:rPr>
          <w:rFonts w:ascii="Trebuchet MS" w:eastAsia="Times New Roman" w:hAnsi="Trebuchet MS" w:cs="Times New Roman"/>
          <w:bCs/>
          <w:sz w:val="22"/>
          <w:u w:val="single"/>
        </w:rPr>
      </w:pPr>
      <w:bookmarkStart w:id="115" w:name="_Toc260139001"/>
      <w:bookmarkStart w:id="116" w:name="_Toc11414714"/>
      <w:r w:rsidRPr="000C4E11">
        <w:rPr>
          <w:rFonts w:ascii="Trebuchet MS" w:eastAsia="Times New Roman" w:hAnsi="Trebuchet MS" w:cs="Times New Roman"/>
          <w:bCs/>
          <w:sz w:val="22"/>
          <w:u w:val="single"/>
        </w:rPr>
        <w:t>FIELD TRIPS</w:t>
      </w:r>
      <w:bookmarkEnd w:id="115"/>
      <w:bookmarkEnd w:id="116"/>
    </w:p>
    <w:p w14:paraId="5C3E0E74" w14:textId="77777777"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p>
    <w:p w14:paraId="2591764F" w14:textId="77777777"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Field trips are provided in order to enhance educational objectives.  Students must provide written parental permission to teachers in order to participate in a field trip activity.</w:t>
      </w:r>
    </w:p>
    <w:p w14:paraId="66A1FAB9" w14:textId="77777777" w:rsidR="000C4E11" w:rsidRPr="000C4E11" w:rsidRDefault="000C4E11" w:rsidP="000C4E11">
      <w:pPr>
        <w:spacing w:after="0" w:line="240" w:lineRule="auto"/>
        <w:rPr>
          <w:rFonts w:ascii="Times New Roman" w:eastAsia="Times New Roman" w:hAnsi="Times New Roman" w:cs="Times New Roman"/>
          <w:b w:val="0"/>
          <w:sz w:val="20"/>
          <w:szCs w:val="20"/>
        </w:rPr>
      </w:pPr>
      <w:bookmarkStart w:id="117" w:name="_Toc260139002"/>
    </w:p>
    <w:p w14:paraId="09E52C0B" w14:textId="77777777" w:rsidR="000C4E11" w:rsidRPr="000C4E11" w:rsidRDefault="000C4E11" w:rsidP="000C4E11">
      <w:pPr>
        <w:keepNext/>
        <w:tabs>
          <w:tab w:val="left" w:pos="460"/>
          <w:tab w:val="left" w:pos="720"/>
          <w:tab w:val="left" w:pos="1080"/>
          <w:tab w:val="left" w:pos="3700"/>
          <w:tab w:val="left" w:pos="4240"/>
          <w:tab w:val="left" w:pos="4500"/>
          <w:tab w:val="left" w:pos="4960"/>
          <w:tab w:val="left" w:pos="5400"/>
        </w:tabs>
        <w:spacing w:after="0" w:line="240" w:lineRule="auto"/>
        <w:ind w:right="-28"/>
        <w:outlineLvl w:val="0"/>
        <w:rPr>
          <w:rFonts w:ascii="Trebuchet MS" w:eastAsia="Times New Roman" w:hAnsi="Trebuchet MS" w:cs="Times New Roman"/>
          <w:bCs/>
          <w:sz w:val="22"/>
          <w:u w:val="single"/>
        </w:rPr>
      </w:pPr>
      <w:bookmarkStart w:id="118" w:name="_Toc11414715"/>
      <w:r w:rsidRPr="000C4E11">
        <w:rPr>
          <w:rFonts w:ascii="Trebuchet MS" w:eastAsia="Times New Roman" w:hAnsi="Trebuchet MS" w:cs="Times New Roman"/>
          <w:bCs/>
          <w:sz w:val="22"/>
          <w:u w:val="single"/>
        </w:rPr>
        <w:t>GENDER EQUITY IN SPORTS</w:t>
      </w:r>
      <w:bookmarkEnd w:id="117"/>
      <w:bookmarkEnd w:id="118"/>
    </w:p>
    <w:p w14:paraId="76BB753C" w14:textId="77777777"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sz w:val="20"/>
          <w:szCs w:val="20"/>
          <w:u w:val="single"/>
        </w:rPr>
      </w:pPr>
    </w:p>
    <w:p w14:paraId="5B07D6F3" w14:textId="77777777" w:rsidR="000C4E11" w:rsidRPr="000C4E11" w:rsidRDefault="000C4E11" w:rsidP="000C4E11">
      <w:pPr>
        <w:spacing w:after="0" w:line="240" w:lineRule="auto"/>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 xml:space="preserve">State law prohibits discrimination based on gender in athletic programs of local school systems (Equity in Sports Act, O.C.G.A. § 20-2-315).  Students are hereby notified that </w:t>
      </w:r>
      <w:r w:rsidRPr="000C4E11">
        <w:rPr>
          <w:rFonts w:ascii="Trebuchet MS" w:eastAsia="Times New Roman" w:hAnsi="Trebuchet MS" w:cs="Times New Roman"/>
          <w:b w:val="0"/>
          <w:i/>
          <w:sz w:val="20"/>
          <w:szCs w:val="20"/>
        </w:rPr>
        <w:t>Houston County Board of Education</w:t>
      </w:r>
      <w:r w:rsidRPr="000C4E11">
        <w:rPr>
          <w:rFonts w:ascii="Trebuchet MS" w:eastAsia="Times New Roman" w:hAnsi="Trebuchet MS" w:cs="Times New Roman"/>
          <w:b w:val="0"/>
          <w:sz w:val="20"/>
          <w:szCs w:val="20"/>
        </w:rPr>
        <w:t xml:space="preserve"> does not discriminate on the basis of gender in its athletic programs.  The sports equity coordinator for this school system is:</w:t>
      </w:r>
    </w:p>
    <w:p w14:paraId="513DA1E0" w14:textId="77777777" w:rsidR="000C4E11" w:rsidRPr="000C4E11" w:rsidRDefault="000C4E11" w:rsidP="000C4E11">
      <w:pPr>
        <w:spacing w:after="0" w:line="240" w:lineRule="auto"/>
        <w:jc w:val="both"/>
        <w:rPr>
          <w:rFonts w:ascii="Trebuchet MS" w:eastAsia="Times New Roman" w:hAnsi="Trebuchet MS" w:cs="Times New Roman"/>
          <w:b w:val="0"/>
          <w:sz w:val="20"/>
          <w:szCs w:val="20"/>
        </w:rPr>
      </w:pPr>
    </w:p>
    <w:p w14:paraId="29EC5C76" w14:textId="77777777" w:rsidR="000C4E11" w:rsidRPr="000C4E11" w:rsidRDefault="000C4E11" w:rsidP="000C4E11">
      <w:pPr>
        <w:tabs>
          <w:tab w:val="left" w:pos="1530"/>
        </w:tabs>
        <w:spacing w:after="0" w:line="240" w:lineRule="auto"/>
        <w:jc w:val="center"/>
        <w:rPr>
          <w:rFonts w:ascii="Trebuchet MS" w:eastAsia="Times New Roman" w:hAnsi="Trebuchet MS" w:cs="Times New Roman"/>
          <w:i/>
          <w:sz w:val="20"/>
          <w:szCs w:val="20"/>
        </w:rPr>
      </w:pPr>
      <w:r w:rsidRPr="000C4E11">
        <w:rPr>
          <w:rFonts w:ascii="Trebuchet MS" w:eastAsia="Times New Roman" w:hAnsi="Trebuchet MS" w:cs="Times New Roman"/>
          <w:i/>
          <w:sz w:val="20"/>
          <w:szCs w:val="20"/>
        </w:rPr>
        <w:t>Dr. Chris Brown, Executive Director of School Operations</w:t>
      </w:r>
    </w:p>
    <w:p w14:paraId="43B2665D" w14:textId="77777777" w:rsidR="000C4E11" w:rsidRPr="000C4E11" w:rsidRDefault="000C4E11" w:rsidP="000C4E11">
      <w:pPr>
        <w:tabs>
          <w:tab w:val="left" w:pos="3330"/>
        </w:tabs>
        <w:spacing w:after="0" w:line="240" w:lineRule="auto"/>
        <w:jc w:val="center"/>
        <w:rPr>
          <w:rFonts w:ascii="Trebuchet MS" w:eastAsia="Times New Roman" w:hAnsi="Trebuchet MS" w:cs="Times New Roman"/>
          <w:sz w:val="20"/>
          <w:szCs w:val="20"/>
        </w:rPr>
      </w:pPr>
      <w:r w:rsidRPr="000C4E11">
        <w:rPr>
          <w:rFonts w:ascii="Trebuchet MS" w:eastAsia="Times New Roman" w:hAnsi="Trebuchet MS" w:cs="Times New Roman"/>
          <w:sz w:val="20"/>
          <w:szCs w:val="20"/>
        </w:rPr>
        <w:t>HCBOE, P.O. Box 1850</w:t>
      </w:r>
    </w:p>
    <w:p w14:paraId="5D9FDB19" w14:textId="77777777" w:rsidR="000C4E11" w:rsidRPr="000C4E11" w:rsidRDefault="000C4E11" w:rsidP="000C4E11">
      <w:pPr>
        <w:tabs>
          <w:tab w:val="left" w:pos="2880"/>
        </w:tabs>
        <w:spacing w:after="0" w:line="240" w:lineRule="auto"/>
        <w:jc w:val="center"/>
        <w:rPr>
          <w:rFonts w:ascii="Trebuchet MS" w:eastAsia="Times New Roman" w:hAnsi="Trebuchet MS" w:cs="Times New Roman"/>
          <w:sz w:val="20"/>
          <w:szCs w:val="20"/>
        </w:rPr>
      </w:pPr>
      <w:r w:rsidRPr="000C4E11">
        <w:rPr>
          <w:rFonts w:ascii="Trebuchet MS" w:eastAsia="Times New Roman" w:hAnsi="Trebuchet MS" w:cs="Times New Roman"/>
          <w:sz w:val="20"/>
          <w:szCs w:val="20"/>
        </w:rPr>
        <w:t>Perry, Georgia  31069</w:t>
      </w:r>
    </w:p>
    <w:p w14:paraId="69E06F08" w14:textId="77777777" w:rsidR="000C4E11" w:rsidRPr="000C4E11" w:rsidRDefault="000C4E11" w:rsidP="000C4E11">
      <w:pPr>
        <w:tabs>
          <w:tab w:val="left" w:pos="2880"/>
        </w:tabs>
        <w:spacing w:after="0" w:line="240" w:lineRule="auto"/>
        <w:jc w:val="center"/>
        <w:rPr>
          <w:rFonts w:ascii="Trebuchet MS" w:eastAsia="Times New Roman" w:hAnsi="Trebuchet MS" w:cs="Times New Roman"/>
          <w:sz w:val="20"/>
          <w:szCs w:val="20"/>
        </w:rPr>
      </w:pPr>
      <w:r w:rsidRPr="000C4E11">
        <w:rPr>
          <w:rFonts w:ascii="Trebuchet MS" w:eastAsia="Times New Roman" w:hAnsi="Trebuchet MS" w:cs="Times New Roman"/>
          <w:sz w:val="20"/>
          <w:szCs w:val="20"/>
        </w:rPr>
        <w:t>Phone: 478/988-6391</w:t>
      </w:r>
    </w:p>
    <w:p w14:paraId="47CB6D4B" w14:textId="77777777" w:rsidR="000C4E11" w:rsidRPr="000C4E11" w:rsidRDefault="000C4E11" w:rsidP="000C4E11">
      <w:pPr>
        <w:tabs>
          <w:tab w:val="left" w:pos="3060"/>
        </w:tabs>
        <w:spacing w:after="0" w:line="240" w:lineRule="auto"/>
        <w:jc w:val="center"/>
        <w:rPr>
          <w:rFonts w:ascii="Trebuchet MS" w:eastAsia="Times New Roman" w:hAnsi="Trebuchet MS" w:cs="Times New Roman"/>
          <w:sz w:val="20"/>
          <w:szCs w:val="20"/>
        </w:rPr>
      </w:pPr>
      <w:r w:rsidRPr="000C4E11">
        <w:rPr>
          <w:rFonts w:ascii="Trebuchet MS" w:eastAsia="Times New Roman" w:hAnsi="Trebuchet MS" w:cs="Times New Roman"/>
          <w:sz w:val="20"/>
          <w:szCs w:val="20"/>
        </w:rPr>
        <w:t>Fax: 478/218-7517</w:t>
      </w:r>
    </w:p>
    <w:p w14:paraId="75CAC6F5" w14:textId="77777777"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sz w:val="20"/>
          <w:szCs w:val="20"/>
          <w:u w:val="single"/>
        </w:rPr>
      </w:pPr>
    </w:p>
    <w:p w14:paraId="3C144383" w14:textId="77777777" w:rsidR="000C4E11" w:rsidRPr="000C4E11" w:rsidRDefault="000C4E11" w:rsidP="000C4E11">
      <w:pPr>
        <w:keepNext/>
        <w:tabs>
          <w:tab w:val="left" w:pos="460"/>
          <w:tab w:val="left" w:pos="720"/>
          <w:tab w:val="left" w:pos="1080"/>
          <w:tab w:val="left" w:pos="3700"/>
          <w:tab w:val="left" w:pos="4240"/>
          <w:tab w:val="left" w:pos="4500"/>
          <w:tab w:val="left" w:pos="4960"/>
          <w:tab w:val="left" w:pos="5400"/>
        </w:tabs>
        <w:spacing w:after="0" w:line="240" w:lineRule="auto"/>
        <w:ind w:right="-28"/>
        <w:outlineLvl w:val="0"/>
        <w:rPr>
          <w:rFonts w:ascii="Trebuchet MS" w:eastAsia="Times New Roman" w:hAnsi="Trebuchet MS" w:cs="Times New Roman"/>
          <w:bCs/>
          <w:sz w:val="20"/>
          <w:szCs w:val="20"/>
          <w:u w:val="single"/>
        </w:rPr>
      </w:pPr>
      <w:bookmarkStart w:id="119" w:name="_Toc260139003"/>
      <w:r w:rsidRPr="000C4E11">
        <w:rPr>
          <w:rFonts w:ascii="Trebuchet MS" w:eastAsia="Times New Roman" w:hAnsi="Trebuchet MS" w:cs="Times New Roman"/>
          <w:bCs/>
          <w:sz w:val="20"/>
          <w:szCs w:val="20"/>
          <w:u w:val="single"/>
        </w:rPr>
        <w:t>GIFTED EDUCATION PROGRAM</w:t>
      </w:r>
    </w:p>
    <w:p w14:paraId="66060428" w14:textId="77777777" w:rsidR="000C4E11" w:rsidRPr="000C4E11" w:rsidRDefault="000C4E11" w:rsidP="000C4E11">
      <w:pPr>
        <w:spacing w:after="0" w:line="240" w:lineRule="auto"/>
        <w:rPr>
          <w:rFonts w:ascii="Calibri" w:eastAsia="Times New Roman" w:hAnsi="Calibri" w:cs="Times New Roman"/>
          <w:b w:val="0"/>
          <w:sz w:val="20"/>
          <w:szCs w:val="20"/>
        </w:rPr>
      </w:pPr>
    </w:p>
    <w:p w14:paraId="161CD98F" w14:textId="77777777" w:rsidR="000C4E11" w:rsidRPr="000C4E11" w:rsidRDefault="000C4E11" w:rsidP="000C4E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240" w:lineRule="auto"/>
        <w:ind w:right="300"/>
        <w:rPr>
          <w:rFonts w:ascii="Trebuchet MS" w:eastAsia="Times New Roman" w:hAnsi="Trebuchet MS" w:cs="Times New Roman"/>
          <w:b w:val="0"/>
          <w:snapToGrid w:val="0"/>
          <w:sz w:val="20"/>
          <w:szCs w:val="20"/>
        </w:rPr>
      </w:pPr>
      <w:r w:rsidRPr="000C4E11">
        <w:rPr>
          <w:rFonts w:ascii="Trebuchet MS" w:eastAsia="Times New Roman" w:hAnsi="Trebuchet MS" w:cs="Times New Roman"/>
          <w:b w:val="0"/>
          <w:sz w:val="20"/>
          <w:szCs w:val="20"/>
        </w:rPr>
        <w:t xml:space="preserve">The middle school gifted education program is a state program designed to meet the educational needs of students who demonstrate a high degree of intellectual ability, talent, and/or creativity.  </w:t>
      </w:r>
      <w:r w:rsidRPr="000C4E11">
        <w:rPr>
          <w:rFonts w:ascii="Trebuchet MS" w:eastAsia="Times New Roman" w:hAnsi="Trebuchet MS" w:cs="Times New Roman"/>
          <w:b w:val="0"/>
          <w:bCs/>
          <w:sz w:val="20"/>
          <w:szCs w:val="20"/>
        </w:rPr>
        <w:t>Teaching and learning fo</w:t>
      </w:r>
      <w:r w:rsidRPr="000C4E11">
        <w:rPr>
          <w:rFonts w:ascii="Trebuchet MS" w:eastAsia="Times New Roman" w:hAnsi="Trebuchet MS" w:cs="Times New Roman"/>
          <w:b w:val="0"/>
          <w:sz w:val="20"/>
          <w:szCs w:val="20"/>
        </w:rPr>
        <w:t xml:space="preserve">cus on developing cognitive learning, research and reference skills and metacognitive skills at each grade grouping using principles of differentiation.  Gifted-identified sixth, seventh and eighth grade students are served daily in </w:t>
      </w:r>
      <w:r w:rsidRPr="000C4E11">
        <w:rPr>
          <w:rFonts w:ascii="Trebuchet MS" w:eastAsia="Times New Roman" w:hAnsi="Trebuchet MS" w:cs="Times New Roman"/>
          <w:b w:val="0"/>
          <w:color w:val="000000"/>
          <w:sz w:val="20"/>
          <w:szCs w:val="20"/>
        </w:rPr>
        <w:t>Gifted</w:t>
      </w:r>
      <w:r w:rsidRPr="000C4E11">
        <w:rPr>
          <w:rFonts w:ascii="Trebuchet MS" w:eastAsia="Times New Roman" w:hAnsi="Trebuchet MS" w:cs="Times New Roman"/>
          <w:b w:val="0"/>
          <w:sz w:val="20"/>
          <w:szCs w:val="20"/>
        </w:rPr>
        <w:t xml:space="preserve"> Language Arts, Gifted Science and Gifted Social Studies with the option of a fourth class, Accelerated Content (AC) Math.  </w:t>
      </w:r>
    </w:p>
    <w:p w14:paraId="1D0656FE" w14:textId="77777777" w:rsidR="000C4E11" w:rsidRPr="000C4E11" w:rsidRDefault="000C4E11" w:rsidP="000C4E11">
      <w:pPr>
        <w:spacing w:after="0" w:line="240" w:lineRule="auto"/>
        <w:ind w:left="720"/>
        <w:rPr>
          <w:rFonts w:ascii="Trebuchet MS" w:eastAsia="Times New Roman" w:hAnsi="Trebuchet MS" w:cs="Times New Roman"/>
          <w:b w:val="0"/>
          <w:sz w:val="20"/>
          <w:szCs w:val="20"/>
        </w:rPr>
      </w:pPr>
    </w:p>
    <w:p w14:paraId="2EED2B38" w14:textId="77777777" w:rsidR="000C4E11" w:rsidRPr="000C4E11" w:rsidRDefault="000C4E11" w:rsidP="000C4E11">
      <w:pPr>
        <w:spacing w:after="0" w:line="240" w:lineRule="auto"/>
        <w:rPr>
          <w:rFonts w:ascii="Trebuchet MS" w:eastAsia="Times New Roman" w:hAnsi="Trebuchet MS" w:cs="Calibri"/>
          <w:b w:val="0"/>
          <w:sz w:val="20"/>
          <w:szCs w:val="20"/>
        </w:rPr>
      </w:pPr>
      <w:r w:rsidRPr="000C4E11">
        <w:rPr>
          <w:rFonts w:ascii="Trebuchet MS" w:eastAsia="Times New Roman" w:hAnsi="Trebuchet MS" w:cs="Times New Roman"/>
          <w:b w:val="0"/>
          <w:sz w:val="20"/>
          <w:szCs w:val="20"/>
        </w:rPr>
        <w:t xml:space="preserve">Gifted eligibility criteria are set by the state of Georgia. </w:t>
      </w:r>
      <w:r w:rsidRPr="000C4E11">
        <w:rPr>
          <w:rFonts w:ascii="Trebuchet MS" w:eastAsia="Times New Roman" w:hAnsi="Trebuchet MS" w:cs="Calibri"/>
          <w:b w:val="0"/>
          <w:snapToGrid w:val="0"/>
          <w:sz w:val="20"/>
          <w:szCs w:val="20"/>
        </w:rPr>
        <w:t xml:space="preserve">Students obtain eligibility through three of the four established criteria in the areas of achievement, mental ability, creativity, and motivation.  The referral and placement process is coordinated by the school’s Gifted Eligibility Team </w:t>
      </w:r>
      <w:r w:rsidRPr="000C4E11">
        <w:rPr>
          <w:rFonts w:ascii="Trebuchet MS" w:eastAsia="Times New Roman" w:hAnsi="Trebuchet MS" w:cs="Calibri"/>
          <w:b w:val="0"/>
          <w:sz w:val="20"/>
          <w:szCs w:val="20"/>
        </w:rPr>
        <w:t>and county testing diagnosticians for consideration for formal evaluation.  Parent permission will be obtained before any formal evaluation is begun, and parents will be notified in writing regarding their child's eligibility for the gifted education program.</w:t>
      </w:r>
    </w:p>
    <w:p w14:paraId="7B37605A" w14:textId="77777777" w:rsidR="000C4E11" w:rsidRPr="000C4E11" w:rsidRDefault="000C4E11" w:rsidP="000C4E11">
      <w:pPr>
        <w:tabs>
          <w:tab w:val="left" w:pos="720"/>
          <w:tab w:val="left" w:pos="945"/>
          <w:tab w:val="left" w:pos="1350"/>
          <w:tab w:val="left" w:pos="1755"/>
          <w:tab w:val="left" w:pos="2160"/>
          <w:tab w:val="left" w:pos="2610"/>
          <w:tab w:val="left" w:pos="5310"/>
        </w:tabs>
        <w:spacing w:after="0" w:line="240" w:lineRule="auto"/>
        <w:ind w:right="86"/>
        <w:rPr>
          <w:rFonts w:ascii="Trebuchet MS" w:eastAsia="Times New Roman" w:hAnsi="Trebuchet MS" w:cs="Times New Roman"/>
          <w:b w:val="0"/>
          <w:snapToGrid w:val="0"/>
          <w:sz w:val="20"/>
          <w:szCs w:val="20"/>
        </w:rPr>
      </w:pPr>
    </w:p>
    <w:p w14:paraId="2011A066" w14:textId="77777777" w:rsidR="000C4E11" w:rsidRPr="000C4E11" w:rsidRDefault="000C4E11" w:rsidP="000C4E11">
      <w:pPr>
        <w:keepNext/>
        <w:tabs>
          <w:tab w:val="left" w:pos="460"/>
          <w:tab w:val="left" w:pos="720"/>
          <w:tab w:val="left" w:pos="1080"/>
          <w:tab w:val="left" w:pos="2340"/>
          <w:tab w:val="left" w:pos="3700"/>
          <w:tab w:val="left" w:pos="4240"/>
          <w:tab w:val="left" w:pos="4500"/>
          <w:tab w:val="left" w:pos="4960"/>
          <w:tab w:val="left" w:pos="5400"/>
        </w:tabs>
        <w:spacing w:after="0" w:line="240" w:lineRule="auto"/>
        <w:ind w:right="-28"/>
        <w:jc w:val="center"/>
        <w:outlineLvl w:val="1"/>
        <w:rPr>
          <w:rFonts w:ascii="Trebuchet MS" w:eastAsia="Times New Roman" w:hAnsi="Trebuchet MS" w:cs="Times New Roman"/>
          <w:b w:val="0"/>
          <w:sz w:val="20"/>
          <w:szCs w:val="20"/>
        </w:rPr>
      </w:pPr>
      <w:r w:rsidRPr="000C4E11">
        <w:rPr>
          <w:rFonts w:ascii="Trebuchet MS" w:eastAsia="Times New Roman" w:hAnsi="Trebuchet MS" w:cs="Times New Roman"/>
          <w:b w:val="0"/>
          <w:i/>
          <w:snapToGrid w:val="0"/>
          <w:sz w:val="20"/>
          <w:szCs w:val="20"/>
          <w:u w:val="single"/>
        </w:rPr>
        <w:t xml:space="preserve">Definitions  </w:t>
      </w:r>
      <w:r w:rsidRPr="000C4E11">
        <w:rPr>
          <w:rFonts w:ascii="Trebuchet MS" w:eastAsia="Times New Roman" w:hAnsi="Trebuchet MS" w:cs="Times New Roman"/>
          <w:sz w:val="20"/>
          <w:szCs w:val="20"/>
          <w:u w:val="single"/>
        </w:rPr>
        <w:t xml:space="preserve">                                                                                                                                    </w:t>
      </w:r>
    </w:p>
    <w:p w14:paraId="394798F2" w14:textId="77777777" w:rsidR="000C4E11" w:rsidRPr="000C4E11" w:rsidRDefault="000C4E11" w:rsidP="000C4E11">
      <w:pPr>
        <w:spacing w:after="0" w:line="240" w:lineRule="auto"/>
        <w:rPr>
          <w:rFonts w:ascii="Trebuchet MS" w:eastAsia="Calibri" w:hAnsi="Trebuchet MS" w:cs="Times New Roman"/>
          <w:b w:val="0"/>
          <w:sz w:val="20"/>
          <w:szCs w:val="20"/>
        </w:rPr>
      </w:pPr>
    </w:p>
    <w:p w14:paraId="27364478" w14:textId="77777777" w:rsidR="000C4E11" w:rsidRPr="000C4E11" w:rsidRDefault="000C4E11" w:rsidP="000C4E11">
      <w:pPr>
        <w:spacing w:after="0" w:line="240" w:lineRule="auto"/>
        <w:rPr>
          <w:rFonts w:ascii="Trebuchet MS" w:eastAsia="Times New Roman" w:hAnsi="Trebuchet MS" w:cs="Times New Roman"/>
          <w:b w:val="0"/>
          <w:sz w:val="20"/>
          <w:szCs w:val="20"/>
        </w:rPr>
      </w:pPr>
      <w:r w:rsidRPr="000C4E11">
        <w:rPr>
          <w:rFonts w:ascii="Trebuchet MS" w:eastAsia="Times New Roman" w:hAnsi="Trebuchet MS" w:cs="Times New Roman"/>
          <w:sz w:val="20"/>
          <w:szCs w:val="20"/>
          <w:u w:val="single"/>
        </w:rPr>
        <w:t xml:space="preserve">Gifted Student </w:t>
      </w:r>
      <w:r w:rsidRPr="000C4E11">
        <w:rPr>
          <w:rFonts w:ascii="Trebuchet MS" w:eastAsia="Times New Roman" w:hAnsi="Trebuchet MS" w:cs="Times New Roman"/>
          <w:b w:val="0"/>
          <w:sz w:val="20"/>
          <w:szCs w:val="20"/>
        </w:rPr>
        <w:t>- In Georgia, a gifted education student is defined as one who demonstrates a high degree of intellectual and/or creative ability(ies), exhibits an exceptionally high degree of motivation, and/or excels in specific academic fields and needs special instruction and/or special ancillary services to achieve at levels commensurate with his or her ability(ies).</w:t>
      </w:r>
    </w:p>
    <w:p w14:paraId="3889A505" w14:textId="77777777" w:rsidR="000C4E11" w:rsidRPr="000C4E11" w:rsidRDefault="000C4E11" w:rsidP="000C4E11">
      <w:pPr>
        <w:spacing w:after="0" w:line="240" w:lineRule="auto"/>
        <w:rPr>
          <w:rFonts w:ascii="Trebuchet MS" w:eastAsia="Times New Roman" w:hAnsi="Trebuchet MS" w:cs="Times New Roman"/>
          <w:sz w:val="20"/>
          <w:szCs w:val="20"/>
        </w:rPr>
      </w:pPr>
    </w:p>
    <w:p w14:paraId="19B47EBF" w14:textId="77777777" w:rsidR="000C4E11" w:rsidRPr="000C4E11" w:rsidRDefault="000C4E11" w:rsidP="000C4E11">
      <w:pPr>
        <w:spacing w:after="0" w:line="240" w:lineRule="auto"/>
        <w:rPr>
          <w:rFonts w:ascii="Trebuchet MS" w:eastAsia="Times New Roman" w:hAnsi="Trebuchet MS" w:cs="Times New Roman"/>
          <w:b w:val="0"/>
          <w:sz w:val="20"/>
          <w:szCs w:val="20"/>
        </w:rPr>
      </w:pPr>
      <w:r w:rsidRPr="000C4E11">
        <w:rPr>
          <w:rFonts w:ascii="Trebuchet MS" w:eastAsia="Times New Roman" w:hAnsi="Trebuchet MS" w:cs="Times New Roman"/>
          <w:sz w:val="20"/>
          <w:szCs w:val="20"/>
          <w:u w:val="single"/>
        </w:rPr>
        <w:t>Differentiated Curriculum</w:t>
      </w:r>
      <w:r w:rsidRPr="000C4E11">
        <w:rPr>
          <w:rFonts w:ascii="Trebuchet MS" w:eastAsia="Times New Roman" w:hAnsi="Trebuchet MS" w:cs="Times New Roman"/>
          <w:sz w:val="20"/>
          <w:szCs w:val="20"/>
        </w:rPr>
        <w:t xml:space="preserve">- </w:t>
      </w:r>
      <w:r w:rsidRPr="000C4E11">
        <w:rPr>
          <w:rFonts w:ascii="Trebuchet MS" w:eastAsia="Times New Roman" w:hAnsi="Trebuchet MS" w:cs="Times New Roman"/>
          <w:b w:val="0"/>
          <w:sz w:val="20"/>
          <w:szCs w:val="20"/>
        </w:rPr>
        <w:t>Gifted students need the opportunity to work through the curriculum at a faster pace and need less time on basics and revision.</w:t>
      </w:r>
      <w:r w:rsidRPr="000C4E11">
        <w:rPr>
          <w:rFonts w:ascii="Trebuchet MS" w:eastAsia="Times New Roman" w:hAnsi="Trebuchet MS" w:cs="Times New Roman"/>
          <w:sz w:val="20"/>
          <w:szCs w:val="20"/>
        </w:rPr>
        <w:t xml:space="preserve">  T</w:t>
      </w:r>
      <w:r w:rsidRPr="000C4E11">
        <w:rPr>
          <w:rFonts w:ascii="Trebuchet MS" w:eastAsia="Times New Roman" w:hAnsi="Trebuchet MS" w:cs="Times New Roman"/>
          <w:b w:val="0"/>
          <w:sz w:val="20"/>
          <w:szCs w:val="20"/>
        </w:rPr>
        <w:t xml:space="preserve">he curriculum is differentiated in complexity and acceleration which offers a variety of options for students who differ in abilities, knowledge and skills.  In a differentiated classroom, teachers differentiate content, process, product and assessments according to a student’s readiness, interest and learning profile. </w:t>
      </w:r>
    </w:p>
    <w:p w14:paraId="29079D35" w14:textId="77777777" w:rsidR="000C4E11" w:rsidRPr="000C4E11" w:rsidRDefault="000C4E11" w:rsidP="000C4E11">
      <w:pPr>
        <w:spacing w:after="0" w:line="240" w:lineRule="auto"/>
        <w:rPr>
          <w:rFonts w:ascii="Trebuchet MS" w:eastAsia="Times New Roman" w:hAnsi="Trebuchet MS" w:cs="Times New Roman"/>
          <w:b w:val="0"/>
          <w:sz w:val="20"/>
          <w:szCs w:val="20"/>
        </w:rPr>
      </w:pPr>
    </w:p>
    <w:p w14:paraId="0C275DEA" w14:textId="77777777" w:rsidR="000C4E11" w:rsidRPr="000C4E11" w:rsidRDefault="000C4E11" w:rsidP="000C4E11">
      <w:pPr>
        <w:numPr>
          <w:ilvl w:val="0"/>
          <w:numId w:val="17"/>
        </w:numPr>
        <w:spacing w:after="0" w:line="240" w:lineRule="auto"/>
        <w:rPr>
          <w:rFonts w:ascii="Trebuchet MS" w:eastAsia="Times New Roman" w:hAnsi="Trebuchet MS" w:cs="Times New Roman"/>
          <w:b w:val="0"/>
          <w:sz w:val="20"/>
          <w:szCs w:val="20"/>
        </w:rPr>
      </w:pPr>
      <w:r w:rsidRPr="000C4E11">
        <w:rPr>
          <w:rFonts w:ascii="Trebuchet MS" w:eastAsia="Times New Roman" w:hAnsi="Trebuchet MS" w:cs="Times New Roman"/>
          <w:bCs/>
          <w:sz w:val="20"/>
          <w:szCs w:val="20"/>
        </w:rPr>
        <w:t>Content</w:t>
      </w:r>
      <w:r w:rsidRPr="000C4E11">
        <w:rPr>
          <w:rFonts w:ascii="Trebuchet MS" w:eastAsia="Times New Roman" w:hAnsi="Trebuchet MS" w:cs="Times New Roman"/>
          <w:b w:val="0"/>
          <w:sz w:val="20"/>
          <w:szCs w:val="20"/>
        </w:rPr>
        <w:t xml:space="preserve"> –curriculum standards the student is expected to master and related support materials</w:t>
      </w:r>
    </w:p>
    <w:p w14:paraId="66CB5FAD" w14:textId="77777777" w:rsidR="000C4E11" w:rsidRPr="000C4E11" w:rsidRDefault="000C4E11" w:rsidP="000C4E11">
      <w:pPr>
        <w:numPr>
          <w:ilvl w:val="0"/>
          <w:numId w:val="17"/>
        </w:numPr>
        <w:spacing w:after="0" w:line="240" w:lineRule="auto"/>
        <w:rPr>
          <w:rFonts w:ascii="Trebuchet MS" w:eastAsia="Times New Roman" w:hAnsi="Trebuchet MS" w:cs="Times New Roman"/>
          <w:b w:val="0"/>
          <w:sz w:val="20"/>
          <w:szCs w:val="20"/>
        </w:rPr>
      </w:pPr>
      <w:r w:rsidRPr="000C4E11">
        <w:rPr>
          <w:rFonts w:ascii="Trebuchet MS" w:eastAsia="Times New Roman" w:hAnsi="Trebuchet MS" w:cs="Times New Roman"/>
          <w:bCs/>
          <w:sz w:val="20"/>
          <w:szCs w:val="20"/>
        </w:rPr>
        <w:t>Process</w:t>
      </w:r>
      <w:r w:rsidRPr="000C4E11">
        <w:rPr>
          <w:rFonts w:ascii="Trebuchet MS" w:eastAsia="Times New Roman" w:hAnsi="Trebuchet MS" w:cs="Times New Roman"/>
          <w:b w:val="0"/>
          <w:sz w:val="20"/>
          <w:szCs w:val="20"/>
        </w:rPr>
        <w:t xml:space="preserve"> – instructional strategies designed to ensure that students acquire a deep understanding of the curriculum standards</w:t>
      </w:r>
    </w:p>
    <w:p w14:paraId="75ECB413" w14:textId="77777777" w:rsidR="000C4E11" w:rsidRPr="000C4E11" w:rsidRDefault="000C4E11" w:rsidP="000C4E11">
      <w:pPr>
        <w:numPr>
          <w:ilvl w:val="0"/>
          <w:numId w:val="17"/>
        </w:numPr>
        <w:spacing w:after="0" w:line="240" w:lineRule="auto"/>
        <w:rPr>
          <w:rFonts w:ascii="Trebuchet MS" w:eastAsia="Times New Roman" w:hAnsi="Trebuchet MS" w:cs="Times New Roman"/>
          <w:b w:val="0"/>
          <w:sz w:val="20"/>
          <w:szCs w:val="20"/>
        </w:rPr>
      </w:pPr>
      <w:r w:rsidRPr="000C4E11">
        <w:rPr>
          <w:rFonts w:ascii="Trebuchet MS" w:eastAsia="Times New Roman" w:hAnsi="Trebuchet MS" w:cs="Times New Roman"/>
          <w:bCs/>
          <w:sz w:val="20"/>
          <w:szCs w:val="20"/>
        </w:rPr>
        <w:t>Products</w:t>
      </w:r>
      <w:r w:rsidRPr="000C4E11">
        <w:rPr>
          <w:rFonts w:ascii="Trebuchet MS" w:eastAsia="Times New Roman" w:hAnsi="Trebuchet MS" w:cs="Times New Roman"/>
          <w:b w:val="0"/>
          <w:sz w:val="20"/>
          <w:szCs w:val="20"/>
        </w:rPr>
        <w:t xml:space="preserve"> – vehicles through which students demonstrate and extend what they have learned </w:t>
      </w:r>
    </w:p>
    <w:p w14:paraId="7F89BC19" w14:textId="77777777" w:rsidR="000C4E11" w:rsidRPr="000C4E11" w:rsidRDefault="000C4E11" w:rsidP="000C4E11">
      <w:pPr>
        <w:numPr>
          <w:ilvl w:val="0"/>
          <w:numId w:val="17"/>
        </w:numPr>
        <w:spacing w:after="0" w:line="240" w:lineRule="auto"/>
        <w:rPr>
          <w:rFonts w:ascii="Trebuchet MS" w:eastAsia="Times New Roman" w:hAnsi="Trebuchet MS" w:cs="Times New Roman"/>
          <w:b w:val="0"/>
          <w:sz w:val="20"/>
          <w:szCs w:val="20"/>
        </w:rPr>
      </w:pPr>
      <w:r w:rsidRPr="000C4E11">
        <w:rPr>
          <w:rFonts w:ascii="Trebuchet MS" w:eastAsia="Times New Roman" w:hAnsi="Trebuchet MS" w:cs="Times New Roman"/>
          <w:bCs/>
          <w:sz w:val="20"/>
          <w:szCs w:val="20"/>
        </w:rPr>
        <w:t>Assessment</w:t>
      </w:r>
      <w:r w:rsidRPr="000C4E11">
        <w:rPr>
          <w:rFonts w:ascii="Trebuchet MS" w:eastAsia="Times New Roman" w:hAnsi="Trebuchet MS" w:cs="Times New Roman"/>
          <w:b w:val="0"/>
          <w:sz w:val="20"/>
          <w:szCs w:val="20"/>
        </w:rPr>
        <w:t xml:space="preserve"> – formative and summative on and off-grade-level monitoring to document student mastery of curriculum standards and learning levels</w:t>
      </w:r>
    </w:p>
    <w:p w14:paraId="75ACA9B2" w14:textId="77777777" w:rsidR="000C4E11" w:rsidRPr="000C4E11" w:rsidRDefault="000C4E11" w:rsidP="000C4E11">
      <w:pPr>
        <w:numPr>
          <w:ilvl w:val="0"/>
          <w:numId w:val="17"/>
        </w:numPr>
        <w:spacing w:after="0" w:line="240" w:lineRule="auto"/>
        <w:rPr>
          <w:rFonts w:ascii="Trebuchet MS" w:eastAsia="Times New Roman" w:hAnsi="Trebuchet MS" w:cs="Times New Roman"/>
          <w:b w:val="0"/>
          <w:sz w:val="20"/>
          <w:szCs w:val="20"/>
        </w:rPr>
      </w:pPr>
      <w:r w:rsidRPr="000C4E11">
        <w:rPr>
          <w:rFonts w:ascii="Trebuchet MS" w:eastAsia="Times New Roman" w:hAnsi="Trebuchet MS" w:cs="Times New Roman"/>
          <w:bCs/>
          <w:sz w:val="20"/>
          <w:szCs w:val="20"/>
        </w:rPr>
        <w:t>Readiness</w:t>
      </w:r>
      <w:r w:rsidRPr="000C4E11">
        <w:rPr>
          <w:rFonts w:ascii="Trebuchet MS" w:eastAsia="Times New Roman" w:hAnsi="Trebuchet MS" w:cs="Times New Roman"/>
          <w:b w:val="0"/>
          <w:sz w:val="20"/>
          <w:szCs w:val="20"/>
        </w:rPr>
        <w:t xml:space="preserve"> – a student’s entry point relative to a particular understanding or skill</w:t>
      </w:r>
    </w:p>
    <w:p w14:paraId="205594A5" w14:textId="77777777" w:rsidR="000C4E11" w:rsidRPr="000C4E11" w:rsidRDefault="000C4E11" w:rsidP="000C4E11">
      <w:pPr>
        <w:numPr>
          <w:ilvl w:val="0"/>
          <w:numId w:val="17"/>
        </w:numPr>
        <w:spacing w:after="0" w:line="240" w:lineRule="auto"/>
        <w:rPr>
          <w:rFonts w:ascii="Trebuchet MS" w:eastAsia="Times New Roman" w:hAnsi="Trebuchet MS" w:cs="Times New Roman"/>
          <w:b w:val="0"/>
          <w:sz w:val="20"/>
          <w:szCs w:val="20"/>
        </w:rPr>
      </w:pPr>
      <w:r w:rsidRPr="000C4E11">
        <w:rPr>
          <w:rFonts w:ascii="Trebuchet MS" w:eastAsia="Times New Roman" w:hAnsi="Trebuchet MS" w:cs="Times New Roman"/>
          <w:bCs/>
          <w:sz w:val="20"/>
          <w:szCs w:val="20"/>
        </w:rPr>
        <w:t>Learning Profile</w:t>
      </w:r>
      <w:r w:rsidRPr="000C4E11">
        <w:rPr>
          <w:rFonts w:ascii="Trebuchet MS" w:eastAsia="Times New Roman" w:hAnsi="Trebuchet MS" w:cs="Times New Roman"/>
          <w:b w:val="0"/>
          <w:sz w:val="20"/>
          <w:szCs w:val="20"/>
        </w:rPr>
        <w:t xml:space="preserve"> – how an individual student learns </w:t>
      </w:r>
    </w:p>
    <w:p w14:paraId="17686DC7" w14:textId="77777777" w:rsidR="000C4E11" w:rsidRPr="000C4E11" w:rsidRDefault="000C4E11" w:rsidP="000C4E11">
      <w:pPr>
        <w:spacing w:after="0" w:line="240" w:lineRule="auto"/>
        <w:ind w:left="720"/>
        <w:rPr>
          <w:rFonts w:ascii="Trebuchet MS" w:eastAsia="Times New Roman" w:hAnsi="Trebuchet MS" w:cs="Times New Roman"/>
          <w:b w:val="0"/>
          <w:sz w:val="20"/>
          <w:szCs w:val="20"/>
        </w:rPr>
      </w:pPr>
    </w:p>
    <w:p w14:paraId="207413EE" w14:textId="77777777" w:rsidR="000C4E11" w:rsidRPr="000C4E11" w:rsidRDefault="000C4E11" w:rsidP="000C4E11">
      <w:pPr>
        <w:keepNext/>
        <w:tabs>
          <w:tab w:val="left" w:pos="460"/>
          <w:tab w:val="left" w:pos="720"/>
          <w:tab w:val="left" w:pos="1080"/>
          <w:tab w:val="left" w:pos="2340"/>
          <w:tab w:val="left" w:pos="3700"/>
          <w:tab w:val="left" w:pos="4240"/>
          <w:tab w:val="left" w:pos="4500"/>
          <w:tab w:val="left" w:pos="4960"/>
          <w:tab w:val="left" w:pos="5400"/>
        </w:tabs>
        <w:spacing w:after="0" w:line="240" w:lineRule="auto"/>
        <w:ind w:right="-28"/>
        <w:jc w:val="center"/>
        <w:outlineLvl w:val="1"/>
        <w:rPr>
          <w:rFonts w:ascii="Trebuchet MS" w:eastAsia="Times New Roman" w:hAnsi="Trebuchet MS" w:cs="Times New Roman"/>
          <w:b w:val="0"/>
          <w:i/>
          <w:snapToGrid w:val="0"/>
          <w:sz w:val="20"/>
          <w:szCs w:val="20"/>
          <w:u w:val="single"/>
        </w:rPr>
      </w:pPr>
      <w:r w:rsidRPr="000C4E11">
        <w:rPr>
          <w:rFonts w:ascii="Trebuchet MS" w:eastAsia="Times New Roman" w:hAnsi="Trebuchet MS" w:cs="Times New Roman"/>
          <w:b w:val="0"/>
          <w:i/>
          <w:snapToGrid w:val="0"/>
          <w:sz w:val="20"/>
          <w:szCs w:val="20"/>
          <w:u w:val="single"/>
        </w:rPr>
        <w:t xml:space="preserve">Referral </w:t>
      </w:r>
    </w:p>
    <w:p w14:paraId="53BD644D" w14:textId="77777777" w:rsidR="000C4E11" w:rsidRPr="000C4E11" w:rsidRDefault="000C4E11" w:rsidP="000C4E11">
      <w:pPr>
        <w:spacing w:after="0" w:line="240" w:lineRule="auto"/>
        <w:rPr>
          <w:rFonts w:ascii="Trebuchet MS" w:eastAsia="Calibri" w:hAnsi="Trebuchet MS" w:cs="Times New Roman"/>
          <w:b w:val="0"/>
          <w:sz w:val="20"/>
          <w:szCs w:val="20"/>
        </w:rPr>
      </w:pPr>
    </w:p>
    <w:p w14:paraId="01CEC14E" w14:textId="77777777" w:rsidR="000C4E11" w:rsidRPr="000C4E11" w:rsidRDefault="000C4E11" w:rsidP="000C4E11">
      <w:pPr>
        <w:spacing w:after="0" w:line="240" w:lineRule="auto"/>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Students currently enrolled in Houston County schools may be referred for testing at any time during the school year. All referrals will be reviewed by the schools’ eligibility teams for consideration for formal evaluation. Parent permission will be obtained before any formal evaluation is begun, and parents will be notified in writing regarding their child's eligibility for the gifted program.  Teachers and parents may make referrals by completing a basic Traits, Aptitudes, and Behaviors (TABS) form for review by the school eligibility team.</w:t>
      </w:r>
    </w:p>
    <w:p w14:paraId="1A3FAC43" w14:textId="77777777" w:rsidR="000C4E11" w:rsidRPr="000C4E11" w:rsidRDefault="000C4E11" w:rsidP="000C4E11">
      <w:pPr>
        <w:spacing w:after="0" w:line="240" w:lineRule="auto"/>
        <w:rPr>
          <w:rFonts w:ascii="Trebuchet MS" w:eastAsia="Calibri" w:hAnsi="Trebuchet MS" w:cs="Times New Roman"/>
          <w:b w:val="0"/>
          <w:sz w:val="20"/>
          <w:szCs w:val="20"/>
        </w:rPr>
      </w:pPr>
    </w:p>
    <w:p w14:paraId="3F26C989" w14:textId="77777777" w:rsidR="000C4E11" w:rsidRPr="000C4E11" w:rsidRDefault="000C4E11" w:rsidP="000C4E11">
      <w:pPr>
        <w:keepNext/>
        <w:tabs>
          <w:tab w:val="left" w:pos="460"/>
          <w:tab w:val="left" w:pos="720"/>
          <w:tab w:val="left" w:pos="1080"/>
          <w:tab w:val="left" w:pos="2340"/>
          <w:tab w:val="left" w:pos="3700"/>
          <w:tab w:val="left" w:pos="4240"/>
          <w:tab w:val="left" w:pos="4500"/>
          <w:tab w:val="left" w:pos="4960"/>
          <w:tab w:val="left" w:pos="5400"/>
        </w:tabs>
        <w:spacing w:after="0" w:line="240" w:lineRule="auto"/>
        <w:ind w:left="90" w:right="-28"/>
        <w:jc w:val="center"/>
        <w:outlineLvl w:val="1"/>
        <w:rPr>
          <w:rFonts w:ascii="Trebuchet MS" w:eastAsia="Times New Roman" w:hAnsi="Trebuchet MS" w:cs="Tahoma"/>
          <w:b w:val="0"/>
          <w:i/>
          <w:sz w:val="20"/>
          <w:szCs w:val="20"/>
          <w:u w:val="single"/>
        </w:rPr>
      </w:pPr>
      <w:r w:rsidRPr="000C4E11">
        <w:rPr>
          <w:rFonts w:ascii="Trebuchet MS" w:eastAsia="Times New Roman" w:hAnsi="Trebuchet MS" w:cs="Tahoma"/>
          <w:b w:val="0"/>
          <w:i/>
          <w:sz w:val="20"/>
          <w:szCs w:val="20"/>
          <w:u w:val="single"/>
        </w:rPr>
        <w:t>Eligibility</w:t>
      </w:r>
    </w:p>
    <w:p w14:paraId="100C5B58" w14:textId="77777777" w:rsidR="000C4E11" w:rsidRPr="000C4E11" w:rsidRDefault="000C4E11" w:rsidP="000C4E11">
      <w:pPr>
        <w:spacing w:after="0" w:line="240" w:lineRule="auto"/>
        <w:rPr>
          <w:rFonts w:ascii="Times New Roman" w:eastAsia="Times New Roman" w:hAnsi="Times New Roman" w:cs="Times New Roman"/>
          <w:b w:val="0"/>
          <w:sz w:val="20"/>
          <w:szCs w:val="20"/>
        </w:rPr>
      </w:pPr>
      <w:r w:rsidRPr="000C4E11">
        <w:rPr>
          <w:rFonts w:ascii="Times New Roman" w:eastAsia="Times New Roman" w:hAnsi="Times New Roman" w:cs="Times New Roman"/>
          <w:b w:val="0"/>
          <w:sz w:val="20"/>
          <w:szCs w:val="20"/>
        </w:rPr>
        <w:t xml:space="preserve"> </w:t>
      </w:r>
    </w:p>
    <w:p w14:paraId="7C247FDA" w14:textId="77777777" w:rsidR="000C4E11" w:rsidRPr="000C4E11" w:rsidRDefault="000C4E11" w:rsidP="000C4E11">
      <w:pPr>
        <w:numPr>
          <w:ilvl w:val="0"/>
          <w:numId w:val="9"/>
        </w:numPr>
        <w:autoSpaceDE w:val="0"/>
        <w:autoSpaceDN w:val="0"/>
        <w:adjustRightInd w:val="0"/>
        <w:spacing w:after="0" w:line="240" w:lineRule="auto"/>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To be eligible for gifted education services, a student must either (a) score at the 99</w:t>
      </w:r>
      <w:r w:rsidRPr="000C4E11">
        <w:rPr>
          <w:rFonts w:ascii="Trebuchet MS" w:eastAsia="Times New Roman" w:hAnsi="Trebuchet MS" w:cs="Times New Roman"/>
          <w:b w:val="0"/>
          <w:sz w:val="20"/>
          <w:szCs w:val="20"/>
          <w:vertAlign w:val="superscript"/>
        </w:rPr>
        <w:t>th</w:t>
      </w:r>
      <w:r w:rsidRPr="000C4E11">
        <w:rPr>
          <w:rFonts w:ascii="Trebuchet MS" w:eastAsia="Times New Roman" w:hAnsi="Trebuchet MS" w:cs="Times New Roman"/>
          <w:b w:val="0"/>
          <w:sz w:val="20"/>
          <w:szCs w:val="20"/>
        </w:rPr>
        <w:t xml:space="preserve">  percentile (for grades K-2) or  the 96</w:t>
      </w:r>
      <w:r w:rsidRPr="000C4E11">
        <w:rPr>
          <w:rFonts w:ascii="Trebuchet MS" w:eastAsia="Times New Roman" w:hAnsi="Trebuchet MS" w:cs="Times New Roman"/>
          <w:b w:val="0"/>
          <w:sz w:val="20"/>
          <w:szCs w:val="20"/>
          <w:vertAlign w:val="superscript"/>
        </w:rPr>
        <w:t>th</w:t>
      </w:r>
      <w:r w:rsidRPr="000C4E11">
        <w:rPr>
          <w:rFonts w:ascii="Trebuchet MS" w:eastAsia="Times New Roman" w:hAnsi="Trebuchet MS" w:cs="Times New Roman"/>
          <w:b w:val="0"/>
          <w:sz w:val="20"/>
          <w:szCs w:val="20"/>
        </w:rPr>
        <w:t xml:space="preserve">  percentile (for grades 3-12) on the composite or full scale score of a norm-referenced test of mental ability and meet one of the achievement criteria approved by the state of Georgia in Achievement, or (b) qualify through a multiple- criteria assessment process by meeting the criteria in any three of the following four areas: mental ability, achievement, creativity and motivation. </w:t>
      </w:r>
    </w:p>
    <w:p w14:paraId="71CF8E8B" w14:textId="77777777" w:rsidR="000C4E11" w:rsidRPr="000C4E11" w:rsidRDefault="000C4E11" w:rsidP="000C4E11">
      <w:pPr>
        <w:numPr>
          <w:ilvl w:val="0"/>
          <w:numId w:val="9"/>
        </w:numPr>
        <w:autoSpaceDE w:val="0"/>
        <w:autoSpaceDN w:val="0"/>
        <w:adjustRightInd w:val="0"/>
        <w:spacing w:after="0" w:line="240" w:lineRule="auto"/>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To be eligible for gifted education services, a student must meet the criterion score on a norm-related test. Information is collected in each of the four areas: mental ability, achievement, creativity and motivation.</w:t>
      </w:r>
    </w:p>
    <w:p w14:paraId="2BBD94B2" w14:textId="77777777" w:rsidR="000C4E11" w:rsidRPr="000C4E11" w:rsidRDefault="000C4E11" w:rsidP="000C4E11">
      <w:pPr>
        <w:autoSpaceDE w:val="0"/>
        <w:autoSpaceDN w:val="0"/>
        <w:adjustRightInd w:val="0"/>
        <w:spacing w:after="0" w:line="240" w:lineRule="auto"/>
        <w:ind w:left="720"/>
        <w:rPr>
          <w:rFonts w:ascii="Trebuchet MS" w:eastAsia="Times New Roman" w:hAnsi="Trebuchet MS" w:cs="Times New Roman"/>
          <w:b w:val="0"/>
          <w:sz w:val="20"/>
          <w:szCs w:val="20"/>
        </w:rPr>
      </w:pPr>
    </w:p>
    <w:p w14:paraId="5EF94AE1" w14:textId="77777777" w:rsidR="000C4E11" w:rsidRPr="000C4E11" w:rsidRDefault="000C4E11" w:rsidP="000C4E11">
      <w:pPr>
        <w:numPr>
          <w:ilvl w:val="0"/>
          <w:numId w:val="9"/>
        </w:numPr>
        <w:spacing w:after="0" w:line="240" w:lineRule="auto"/>
        <w:contextualSpacing/>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Any test score used to establish eligibility must be current within two-calendar years.</w:t>
      </w:r>
    </w:p>
    <w:p w14:paraId="5854DE7F" w14:textId="77777777" w:rsidR="000C4E11" w:rsidRPr="000C4E11" w:rsidRDefault="000C4E11" w:rsidP="000C4E11">
      <w:pPr>
        <w:spacing w:after="0" w:line="240" w:lineRule="auto"/>
        <w:contextualSpacing/>
        <w:rPr>
          <w:rFonts w:ascii="Trebuchet MS" w:eastAsia="Times New Roman" w:hAnsi="Trebuchet MS" w:cs="Times New Roman"/>
          <w:b w:val="0"/>
          <w:sz w:val="20"/>
          <w:szCs w:val="20"/>
        </w:rPr>
      </w:pPr>
    </w:p>
    <w:p w14:paraId="55B5DCBC" w14:textId="77777777" w:rsidR="000C4E11" w:rsidRPr="000C4E11" w:rsidRDefault="000C4E11" w:rsidP="000C4E11">
      <w:pPr>
        <w:numPr>
          <w:ilvl w:val="0"/>
          <w:numId w:val="9"/>
        </w:numPr>
        <w:spacing w:after="0" w:line="240" w:lineRule="auto"/>
        <w:contextualSpacing/>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Any data used in one area to establish a student’s eligibility may not be used in any other data category.</w:t>
      </w:r>
    </w:p>
    <w:p w14:paraId="2CA7ADD4" w14:textId="77777777" w:rsidR="000C4E11" w:rsidRPr="000C4E11" w:rsidRDefault="000C4E11" w:rsidP="000C4E11">
      <w:pPr>
        <w:spacing w:after="0" w:line="240" w:lineRule="auto"/>
        <w:ind w:left="720"/>
        <w:rPr>
          <w:rFonts w:ascii="Trebuchet MS" w:eastAsia="Times New Roman" w:hAnsi="Trebuchet MS" w:cs="Times New Roman"/>
          <w:b w:val="0"/>
          <w:sz w:val="20"/>
          <w:szCs w:val="20"/>
        </w:rPr>
      </w:pPr>
    </w:p>
    <w:p w14:paraId="55F5A387" w14:textId="77777777" w:rsidR="000C4E11" w:rsidRPr="000C4E11" w:rsidRDefault="000C4E11" w:rsidP="000C4E11">
      <w:pPr>
        <w:keepNext/>
        <w:tabs>
          <w:tab w:val="left" w:pos="460"/>
          <w:tab w:val="left" w:pos="720"/>
          <w:tab w:val="left" w:pos="1080"/>
          <w:tab w:val="left" w:pos="2340"/>
          <w:tab w:val="left" w:pos="3700"/>
          <w:tab w:val="left" w:pos="4240"/>
          <w:tab w:val="left" w:pos="4500"/>
          <w:tab w:val="left" w:pos="4960"/>
          <w:tab w:val="left" w:pos="5400"/>
        </w:tabs>
        <w:spacing w:after="0" w:line="240" w:lineRule="auto"/>
        <w:ind w:right="-28"/>
        <w:jc w:val="center"/>
        <w:outlineLvl w:val="1"/>
        <w:rPr>
          <w:rFonts w:ascii="Trebuchet MS" w:eastAsia="Times New Roman" w:hAnsi="Trebuchet MS" w:cs="Times New Roman"/>
          <w:b w:val="0"/>
          <w:i/>
          <w:snapToGrid w:val="0"/>
          <w:sz w:val="20"/>
          <w:szCs w:val="20"/>
          <w:u w:val="single"/>
        </w:rPr>
      </w:pPr>
      <w:r w:rsidRPr="000C4E11">
        <w:rPr>
          <w:rFonts w:ascii="Trebuchet MS" w:eastAsia="Times New Roman" w:hAnsi="Trebuchet MS" w:cs="Times New Roman"/>
          <w:b w:val="0"/>
          <w:i/>
          <w:snapToGrid w:val="0"/>
          <w:sz w:val="20"/>
          <w:szCs w:val="20"/>
          <w:u w:val="single"/>
        </w:rPr>
        <w:t>Multiple-Criteria Assessment Process</w:t>
      </w:r>
    </w:p>
    <w:p w14:paraId="314EE24A" w14:textId="77777777" w:rsidR="000C4E11" w:rsidRPr="000C4E11" w:rsidRDefault="000C4E11" w:rsidP="000C4E11">
      <w:pPr>
        <w:keepNext/>
        <w:tabs>
          <w:tab w:val="left" w:pos="460"/>
          <w:tab w:val="left" w:pos="720"/>
          <w:tab w:val="left" w:pos="1080"/>
          <w:tab w:val="left" w:pos="2340"/>
          <w:tab w:val="left" w:pos="3700"/>
          <w:tab w:val="left" w:pos="4240"/>
          <w:tab w:val="left" w:pos="4500"/>
          <w:tab w:val="left" w:pos="4960"/>
          <w:tab w:val="left" w:pos="5400"/>
        </w:tabs>
        <w:spacing w:after="0" w:line="240" w:lineRule="auto"/>
        <w:ind w:right="-28"/>
        <w:jc w:val="center"/>
        <w:outlineLvl w:val="1"/>
        <w:rPr>
          <w:rFonts w:ascii="Trebuchet MS" w:eastAsia="Times New Roman" w:hAnsi="Trebuchet MS" w:cs="Times New Roman"/>
          <w:b w:val="0"/>
          <w:i/>
          <w:snapToGrid w:val="0"/>
          <w:sz w:val="20"/>
          <w:szCs w:val="20"/>
          <w:u w:val="single"/>
        </w:rPr>
      </w:pPr>
    </w:p>
    <w:p w14:paraId="1EF7DB18" w14:textId="77777777" w:rsidR="000C4E11" w:rsidRPr="000C4E11" w:rsidRDefault="000C4E11" w:rsidP="000C4E11">
      <w:pPr>
        <w:autoSpaceDE w:val="0"/>
        <w:autoSpaceDN w:val="0"/>
        <w:adjustRightInd w:val="0"/>
        <w:spacing w:after="0" w:line="240" w:lineRule="auto"/>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A student must meet the criteria in any three of the following four areas: mental ability, achievement, creativity and motivation.</w:t>
      </w:r>
    </w:p>
    <w:p w14:paraId="76614669" w14:textId="77777777" w:rsidR="000C4E11" w:rsidRPr="000C4E11" w:rsidRDefault="000C4E11" w:rsidP="000C4E11">
      <w:pPr>
        <w:autoSpaceDE w:val="0"/>
        <w:autoSpaceDN w:val="0"/>
        <w:adjustRightInd w:val="0"/>
        <w:spacing w:after="0" w:line="240" w:lineRule="auto"/>
        <w:rPr>
          <w:rFonts w:ascii="Trebuchet MS" w:eastAsia="Times New Roman" w:hAnsi="Trebuchet MS" w:cs="Times New Roman"/>
          <w:b w:val="0"/>
          <w:sz w:val="20"/>
          <w:szCs w:val="20"/>
        </w:rPr>
      </w:pPr>
    </w:p>
    <w:p w14:paraId="19CCBD8F" w14:textId="77777777" w:rsidR="000C4E11" w:rsidRPr="000C4E11" w:rsidRDefault="000C4E11" w:rsidP="000C4E11">
      <w:pPr>
        <w:autoSpaceDE w:val="0"/>
        <w:autoSpaceDN w:val="0"/>
        <w:adjustRightInd w:val="0"/>
        <w:spacing w:after="0" w:line="240" w:lineRule="auto"/>
        <w:rPr>
          <w:rFonts w:ascii="Trebuchet MS" w:eastAsia="Times New Roman" w:hAnsi="Trebuchet MS" w:cs="Times New Roman"/>
          <w:b w:val="0"/>
          <w:sz w:val="20"/>
          <w:szCs w:val="20"/>
        </w:rPr>
      </w:pPr>
      <w:r w:rsidRPr="000C4E11">
        <w:rPr>
          <w:rFonts w:ascii="Trebuchet MS" w:eastAsia="Times New Roman" w:hAnsi="Trebuchet MS" w:cs="Times New Roman"/>
          <w:bCs/>
          <w:sz w:val="20"/>
          <w:szCs w:val="20"/>
          <w:u w:val="single"/>
        </w:rPr>
        <w:t>Mental Ability</w:t>
      </w:r>
      <w:r w:rsidRPr="000C4E11">
        <w:rPr>
          <w:rFonts w:ascii="Trebuchet MS" w:eastAsia="Times New Roman" w:hAnsi="Trebuchet MS" w:cs="Times New Roman"/>
          <w:b w:val="0"/>
          <w:sz w:val="20"/>
          <w:szCs w:val="20"/>
        </w:rPr>
        <w:t>- Students score at or above the 96</w:t>
      </w:r>
      <w:r w:rsidRPr="000C4E11">
        <w:rPr>
          <w:rFonts w:ascii="Trebuchet MS" w:eastAsia="Times New Roman" w:hAnsi="Trebuchet MS" w:cs="Times New Roman"/>
          <w:b w:val="0"/>
          <w:sz w:val="20"/>
          <w:szCs w:val="20"/>
          <w:vertAlign w:val="superscript"/>
        </w:rPr>
        <w:t>th</w:t>
      </w:r>
      <w:r w:rsidRPr="000C4E11">
        <w:rPr>
          <w:rFonts w:ascii="Trebuchet MS" w:eastAsia="Times New Roman" w:hAnsi="Trebuchet MS" w:cs="Times New Roman"/>
          <w:b w:val="0"/>
          <w:sz w:val="20"/>
          <w:szCs w:val="20"/>
        </w:rPr>
        <w:t xml:space="preserve"> percentile on a composite or full-scale score or appropriate component score on an approved nationally age normed mental ability test.</w:t>
      </w:r>
    </w:p>
    <w:p w14:paraId="57590049" w14:textId="77777777" w:rsidR="000C4E11" w:rsidRPr="000C4E11" w:rsidRDefault="000C4E11" w:rsidP="000C4E11">
      <w:pPr>
        <w:autoSpaceDE w:val="0"/>
        <w:autoSpaceDN w:val="0"/>
        <w:adjustRightInd w:val="0"/>
        <w:spacing w:after="0" w:line="240" w:lineRule="auto"/>
        <w:rPr>
          <w:rFonts w:ascii="Trebuchet MS" w:eastAsia="Times New Roman" w:hAnsi="Trebuchet MS" w:cs="Times New Roman"/>
          <w:b w:val="0"/>
          <w:sz w:val="20"/>
          <w:szCs w:val="20"/>
        </w:rPr>
      </w:pPr>
    </w:p>
    <w:p w14:paraId="371D2AB8" w14:textId="77777777" w:rsidR="000C4E11" w:rsidRPr="000C4E11" w:rsidRDefault="000C4E11" w:rsidP="000C4E11">
      <w:pPr>
        <w:autoSpaceDE w:val="0"/>
        <w:autoSpaceDN w:val="0"/>
        <w:adjustRightInd w:val="0"/>
        <w:spacing w:after="0" w:line="240" w:lineRule="auto"/>
        <w:rPr>
          <w:rFonts w:ascii="Trebuchet MS" w:eastAsia="Times New Roman" w:hAnsi="Trebuchet MS" w:cs="Times New Roman"/>
          <w:b w:val="0"/>
          <w:sz w:val="20"/>
          <w:szCs w:val="20"/>
        </w:rPr>
      </w:pPr>
      <w:r w:rsidRPr="000C4E11">
        <w:rPr>
          <w:rFonts w:ascii="Trebuchet MS" w:eastAsia="Times New Roman" w:hAnsi="Trebuchet MS" w:cs="Times New Roman"/>
          <w:bCs/>
          <w:sz w:val="20"/>
          <w:szCs w:val="20"/>
          <w:u w:val="single"/>
        </w:rPr>
        <w:t>Achievement</w:t>
      </w:r>
      <w:r w:rsidRPr="000C4E11">
        <w:rPr>
          <w:rFonts w:ascii="Trebuchet MS" w:eastAsia="Times New Roman" w:hAnsi="Trebuchet MS" w:cs="Times New Roman"/>
          <w:b w:val="0"/>
          <w:sz w:val="20"/>
          <w:szCs w:val="20"/>
        </w:rPr>
        <w:t>- Students score at or above the 90</w:t>
      </w:r>
      <w:r w:rsidRPr="000C4E11">
        <w:rPr>
          <w:rFonts w:ascii="Trebuchet MS" w:eastAsia="Times New Roman" w:hAnsi="Trebuchet MS" w:cs="Times New Roman"/>
          <w:b w:val="0"/>
          <w:sz w:val="20"/>
          <w:szCs w:val="20"/>
          <w:vertAlign w:val="superscript"/>
        </w:rPr>
        <w:t>th</w:t>
      </w:r>
      <w:r w:rsidRPr="000C4E11">
        <w:rPr>
          <w:rFonts w:ascii="Trebuchet MS" w:eastAsia="Times New Roman" w:hAnsi="Trebuchet MS" w:cs="Times New Roman"/>
          <w:b w:val="0"/>
          <w:sz w:val="20"/>
          <w:szCs w:val="20"/>
        </w:rPr>
        <w:t xml:space="preserve"> percentile on the total battery, total math or total reading section(s) of a norm-referenced achievement test. </w:t>
      </w:r>
    </w:p>
    <w:p w14:paraId="0C5B615A" w14:textId="77777777" w:rsidR="000C4E11" w:rsidRPr="000C4E11" w:rsidRDefault="000C4E11" w:rsidP="000C4E11">
      <w:pPr>
        <w:autoSpaceDE w:val="0"/>
        <w:autoSpaceDN w:val="0"/>
        <w:adjustRightInd w:val="0"/>
        <w:spacing w:after="0" w:line="240" w:lineRule="auto"/>
        <w:rPr>
          <w:rFonts w:ascii="Trebuchet MS" w:eastAsia="Times New Roman" w:hAnsi="Trebuchet MS" w:cs="Times New Roman"/>
          <w:b w:val="0"/>
          <w:sz w:val="20"/>
          <w:szCs w:val="20"/>
        </w:rPr>
      </w:pPr>
    </w:p>
    <w:p w14:paraId="4C15A3FA" w14:textId="77777777" w:rsidR="000C4E11" w:rsidRPr="000C4E11" w:rsidRDefault="000C4E11" w:rsidP="000C4E11">
      <w:pPr>
        <w:autoSpaceDE w:val="0"/>
        <w:autoSpaceDN w:val="0"/>
        <w:adjustRightInd w:val="0"/>
        <w:spacing w:after="0" w:line="240" w:lineRule="auto"/>
        <w:rPr>
          <w:rFonts w:ascii="Trebuchet MS" w:eastAsia="Times New Roman" w:hAnsi="Trebuchet MS" w:cs="Times New Roman"/>
          <w:b w:val="0"/>
          <w:sz w:val="20"/>
          <w:szCs w:val="20"/>
        </w:rPr>
      </w:pPr>
      <w:r w:rsidRPr="000C4E11">
        <w:rPr>
          <w:rFonts w:ascii="Trebuchet MS" w:eastAsia="Times New Roman" w:hAnsi="Trebuchet MS" w:cs="Times New Roman"/>
          <w:bCs/>
          <w:sz w:val="20"/>
          <w:szCs w:val="20"/>
          <w:u w:val="single"/>
        </w:rPr>
        <w:t>Creativity</w:t>
      </w:r>
      <w:r w:rsidRPr="000C4E11">
        <w:rPr>
          <w:rFonts w:ascii="Trebuchet MS" w:eastAsia="Times New Roman" w:hAnsi="Trebuchet MS" w:cs="Times New Roman"/>
          <w:b w:val="0"/>
          <w:sz w:val="20"/>
          <w:szCs w:val="20"/>
        </w:rPr>
        <w:t>- Students score at or above the 90</w:t>
      </w:r>
      <w:r w:rsidRPr="000C4E11">
        <w:rPr>
          <w:rFonts w:ascii="Trebuchet MS" w:eastAsia="Times New Roman" w:hAnsi="Trebuchet MS" w:cs="Times New Roman"/>
          <w:b w:val="0"/>
          <w:sz w:val="20"/>
          <w:szCs w:val="20"/>
          <w:vertAlign w:val="superscript"/>
        </w:rPr>
        <w:t>th</w:t>
      </w:r>
      <w:r w:rsidRPr="000C4E11">
        <w:rPr>
          <w:rFonts w:ascii="Trebuchet MS" w:eastAsia="Times New Roman" w:hAnsi="Trebuchet MS" w:cs="Times New Roman"/>
          <w:b w:val="0"/>
          <w:sz w:val="20"/>
          <w:szCs w:val="20"/>
        </w:rPr>
        <w:t xml:space="preserve"> percentile on the total battery score of a norm-referenced test of creative thinking. </w:t>
      </w:r>
    </w:p>
    <w:p w14:paraId="792F1AA2" w14:textId="77777777" w:rsidR="000C4E11" w:rsidRPr="000C4E11" w:rsidRDefault="000C4E11" w:rsidP="000C4E11">
      <w:pPr>
        <w:autoSpaceDE w:val="0"/>
        <w:autoSpaceDN w:val="0"/>
        <w:adjustRightInd w:val="0"/>
        <w:spacing w:after="0" w:line="240" w:lineRule="auto"/>
        <w:rPr>
          <w:rFonts w:ascii="Trebuchet MS" w:eastAsia="Times New Roman" w:hAnsi="Trebuchet MS" w:cs="Times New Roman"/>
          <w:b w:val="0"/>
          <w:sz w:val="20"/>
          <w:szCs w:val="20"/>
        </w:rPr>
      </w:pPr>
    </w:p>
    <w:p w14:paraId="1389868E" w14:textId="77777777" w:rsidR="000C4E11" w:rsidRPr="000C4E11" w:rsidRDefault="000C4E11" w:rsidP="000C4E11">
      <w:pPr>
        <w:autoSpaceDE w:val="0"/>
        <w:autoSpaceDN w:val="0"/>
        <w:adjustRightInd w:val="0"/>
        <w:spacing w:after="0" w:line="240" w:lineRule="auto"/>
        <w:rPr>
          <w:rFonts w:ascii="Trebuchet MS" w:eastAsia="Times New Roman" w:hAnsi="Trebuchet MS" w:cs="Times New Roman"/>
          <w:b w:val="0"/>
          <w:sz w:val="20"/>
          <w:szCs w:val="20"/>
        </w:rPr>
      </w:pPr>
      <w:r w:rsidRPr="000C4E11">
        <w:rPr>
          <w:rFonts w:ascii="Trebuchet MS" w:eastAsia="Times New Roman" w:hAnsi="Trebuchet MS" w:cs="Times New Roman"/>
          <w:bCs/>
          <w:sz w:val="20"/>
          <w:szCs w:val="20"/>
          <w:u w:val="single"/>
        </w:rPr>
        <w:t>Motivation</w:t>
      </w:r>
      <w:r w:rsidRPr="000C4E11">
        <w:rPr>
          <w:rFonts w:ascii="Trebuchet MS" w:eastAsia="Times New Roman" w:hAnsi="Trebuchet MS" w:cs="Times New Roman"/>
          <w:b w:val="0"/>
          <w:sz w:val="20"/>
          <w:szCs w:val="20"/>
        </w:rPr>
        <w:t>- Students receive a score at or above the 90</w:t>
      </w:r>
      <w:r w:rsidRPr="000C4E11">
        <w:rPr>
          <w:rFonts w:ascii="Trebuchet MS" w:eastAsia="Times New Roman" w:hAnsi="Trebuchet MS" w:cs="Times New Roman"/>
          <w:b w:val="0"/>
          <w:sz w:val="20"/>
          <w:szCs w:val="20"/>
          <w:vertAlign w:val="superscript"/>
        </w:rPr>
        <w:t>th</w:t>
      </w:r>
      <w:r w:rsidRPr="000C4E11">
        <w:rPr>
          <w:rFonts w:ascii="Trebuchet MS" w:eastAsia="Times New Roman" w:hAnsi="Trebuchet MS" w:cs="Times New Roman"/>
          <w:b w:val="0"/>
          <w:sz w:val="20"/>
          <w:szCs w:val="20"/>
        </w:rPr>
        <w:t xml:space="preserve"> percentile on a standardized motivational characteristics rating scale or for grades 6-12 students have a grade point average (GPA) of at least 3.5 on a 4.0 scale where 4.0 = A and 3.0 = B, or a numeric grade point average (NGA) of 90 percent on a 100-point scale where 100 = A and an 89 = B.</w:t>
      </w:r>
    </w:p>
    <w:p w14:paraId="1A499DFC" w14:textId="77777777" w:rsidR="000C4E11" w:rsidRPr="000C4E11" w:rsidRDefault="000C4E11" w:rsidP="000C4E11">
      <w:pPr>
        <w:autoSpaceDE w:val="0"/>
        <w:autoSpaceDN w:val="0"/>
        <w:adjustRightInd w:val="0"/>
        <w:spacing w:after="0" w:line="240" w:lineRule="auto"/>
        <w:rPr>
          <w:rFonts w:ascii="Trebuchet MS" w:eastAsia="Times New Roman" w:hAnsi="Trebuchet MS" w:cs="Times New Roman"/>
          <w:b w:val="0"/>
          <w:sz w:val="20"/>
          <w:szCs w:val="20"/>
        </w:rPr>
      </w:pPr>
    </w:p>
    <w:p w14:paraId="298BFDA4" w14:textId="77777777" w:rsidR="000C4E11" w:rsidRPr="000C4E11" w:rsidRDefault="000C4E11" w:rsidP="000C4E11">
      <w:pPr>
        <w:keepNext/>
        <w:tabs>
          <w:tab w:val="left" w:pos="460"/>
          <w:tab w:val="left" w:pos="720"/>
          <w:tab w:val="left" w:pos="1080"/>
          <w:tab w:val="left" w:pos="2340"/>
          <w:tab w:val="left" w:pos="3700"/>
          <w:tab w:val="left" w:pos="4240"/>
          <w:tab w:val="left" w:pos="4500"/>
          <w:tab w:val="left" w:pos="4960"/>
          <w:tab w:val="left" w:pos="5400"/>
        </w:tabs>
        <w:spacing w:after="0" w:line="240" w:lineRule="auto"/>
        <w:ind w:right="-28"/>
        <w:jc w:val="center"/>
        <w:outlineLvl w:val="1"/>
        <w:rPr>
          <w:rFonts w:ascii="Trebuchet MS" w:eastAsia="Times New Roman" w:hAnsi="Trebuchet MS" w:cs="Times New Roman"/>
          <w:b w:val="0"/>
          <w:i/>
          <w:snapToGrid w:val="0"/>
          <w:sz w:val="20"/>
          <w:szCs w:val="20"/>
          <w:u w:val="single"/>
        </w:rPr>
      </w:pPr>
      <w:r w:rsidRPr="000C4E11">
        <w:rPr>
          <w:rFonts w:ascii="Trebuchet MS" w:eastAsia="Times New Roman" w:hAnsi="Trebuchet MS" w:cs="Times New Roman"/>
          <w:b w:val="0"/>
          <w:i/>
          <w:snapToGrid w:val="0"/>
          <w:sz w:val="20"/>
          <w:szCs w:val="20"/>
          <w:u w:val="single"/>
        </w:rPr>
        <w:t xml:space="preserve">Continued Participation                                                                                                            </w:t>
      </w:r>
    </w:p>
    <w:p w14:paraId="5E7E3C41" w14:textId="77777777" w:rsidR="000C4E11" w:rsidRPr="000C4E11" w:rsidRDefault="000C4E11" w:rsidP="000C4E11">
      <w:pPr>
        <w:autoSpaceDE w:val="0"/>
        <w:autoSpaceDN w:val="0"/>
        <w:adjustRightInd w:val="0"/>
        <w:spacing w:after="0" w:line="240" w:lineRule="auto"/>
        <w:rPr>
          <w:rFonts w:ascii="Trebuchet MS" w:eastAsia="Times New Roman" w:hAnsi="Trebuchet MS" w:cs="Times New Roman"/>
          <w:b w:val="0"/>
          <w:sz w:val="20"/>
          <w:szCs w:val="20"/>
        </w:rPr>
      </w:pPr>
    </w:p>
    <w:p w14:paraId="35E40828" w14:textId="77777777" w:rsidR="000C4E11" w:rsidRPr="000C4E11" w:rsidRDefault="000C4E11" w:rsidP="000C4E11">
      <w:pPr>
        <w:autoSpaceDE w:val="0"/>
        <w:autoSpaceDN w:val="0"/>
        <w:adjustRightInd w:val="0"/>
        <w:spacing w:after="0" w:line="240" w:lineRule="auto"/>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 xml:space="preserve">As per the Georgia Department of Education, students must perform at or above a certain level to continue to receive gifted education services.  The continuation policy includes a probationary period in which a student who fails to maintain satisfactory performance in gifted education classes shall continue to receive gifted education services while attempting to achieve satisfactory performance status.    </w:t>
      </w:r>
    </w:p>
    <w:p w14:paraId="03F828E4" w14:textId="77777777" w:rsidR="000C4E11" w:rsidRPr="000C4E11" w:rsidRDefault="000C4E11" w:rsidP="000C4E11">
      <w:pPr>
        <w:autoSpaceDE w:val="0"/>
        <w:autoSpaceDN w:val="0"/>
        <w:adjustRightInd w:val="0"/>
        <w:spacing w:after="0" w:line="240" w:lineRule="auto"/>
        <w:rPr>
          <w:rFonts w:ascii="Trebuchet MS" w:eastAsia="Times New Roman" w:hAnsi="Trebuchet MS" w:cs="Times New Roman"/>
          <w:b w:val="0"/>
          <w:sz w:val="20"/>
          <w:szCs w:val="20"/>
        </w:rPr>
      </w:pPr>
    </w:p>
    <w:p w14:paraId="50A87B5F" w14:textId="77777777" w:rsidR="000C4E11" w:rsidRPr="000C4E11" w:rsidRDefault="000C4E11" w:rsidP="000C4E11">
      <w:pPr>
        <w:autoSpaceDE w:val="0"/>
        <w:autoSpaceDN w:val="0"/>
        <w:adjustRightInd w:val="0"/>
        <w:spacing w:after="0" w:line="240" w:lineRule="auto"/>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The continuation policy provides for a final review prior to discontinuing gifted education services for students who fail to demonstrate satisfactory performance in gifted education classes during the probationary period and criteria for resuming gifted education services for such students.</w:t>
      </w:r>
    </w:p>
    <w:p w14:paraId="2AC57CB0" w14:textId="77777777" w:rsidR="000C4E11" w:rsidRPr="000C4E11" w:rsidRDefault="000C4E11" w:rsidP="000C4E11">
      <w:pPr>
        <w:keepNext/>
        <w:tabs>
          <w:tab w:val="left" w:pos="460"/>
          <w:tab w:val="left" w:pos="720"/>
          <w:tab w:val="left" w:pos="1080"/>
          <w:tab w:val="left" w:pos="2340"/>
          <w:tab w:val="left" w:pos="3700"/>
          <w:tab w:val="left" w:pos="4240"/>
          <w:tab w:val="left" w:pos="4500"/>
          <w:tab w:val="left" w:pos="4960"/>
          <w:tab w:val="left" w:pos="5400"/>
        </w:tabs>
        <w:spacing w:after="0" w:line="240" w:lineRule="auto"/>
        <w:ind w:right="-28"/>
        <w:jc w:val="center"/>
        <w:outlineLvl w:val="1"/>
        <w:rPr>
          <w:rFonts w:ascii="Trebuchet MS" w:eastAsia="Times New Roman" w:hAnsi="Trebuchet MS" w:cs="Times New Roman"/>
          <w:b w:val="0"/>
          <w:i/>
          <w:snapToGrid w:val="0"/>
          <w:sz w:val="20"/>
          <w:szCs w:val="20"/>
          <w:u w:val="single"/>
        </w:rPr>
      </w:pPr>
    </w:p>
    <w:p w14:paraId="0ABD50A1" w14:textId="77777777" w:rsidR="000C4E11" w:rsidRPr="000C4E11" w:rsidRDefault="000C4E11" w:rsidP="000C4E11">
      <w:pPr>
        <w:keepNext/>
        <w:tabs>
          <w:tab w:val="left" w:pos="460"/>
          <w:tab w:val="left" w:pos="720"/>
          <w:tab w:val="left" w:pos="1080"/>
          <w:tab w:val="left" w:pos="2340"/>
          <w:tab w:val="left" w:pos="3700"/>
          <w:tab w:val="left" w:pos="4240"/>
          <w:tab w:val="left" w:pos="4500"/>
          <w:tab w:val="left" w:pos="4960"/>
          <w:tab w:val="left" w:pos="5400"/>
        </w:tabs>
        <w:spacing w:after="0" w:line="240" w:lineRule="auto"/>
        <w:ind w:right="-28"/>
        <w:jc w:val="center"/>
        <w:outlineLvl w:val="1"/>
        <w:rPr>
          <w:rFonts w:ascii="Trebuchet MS" w:eastAsia="Times New Roman" w:hAnsi="Trebuchet MS" w:cs="Times New Roman"/>
          <w:b w:val="0"/>
          <w:sz w:val="20"/>
          <w:szCs w:val="20"/>
        </w:rPr>
      </w:pPr>
      <w:r w:rsidRPr="000C4E11">
        <w:rPr>
          <w:rFonts w:ascii="Trebuchet MS" w:eastAsia="Times New Roman" w:hAnsi="Trebuchet MS" w:cs="Times New Roman"/>
          <w:b w:val="0"/>
          <w:i/>
          <w:snapToGrid w:val="0"/>
          <w:sz w:val="20"/>
          <w:szCs w:val="20"/>
          <w:u w:val="single"/>
        </w:rPr>
        <w:t xml:space="preserve">Reciprocity  </w:t>
      </w:r>
      <w:r w:rsidRPr="000C4E11">
        <w:rPr>
          <w:rFonts w:ascii="Trebuchet MS" w:eastAsia="Times New Roman" w:hAnsi="Trebuchet MS" w:cs="Times New Roman"/>
          <w:b w:val="0"/>
          <w:sz w:val="20"/>
          <w:szCs w:val="20"/>
          <w:u w:val="single"/>
        </w:rPr>
        <w:t xml:space="preserve">                                                                                                                                   </w:t>
      </w:r>
    </w:p>
    <w:p w14:paraId="5186B13D" w14:textId="77777777" w:rsidR="000C4E11" w:rsidRPr="000C4E11" w:rsidRDefault="000C4E11" w:rsidP="000C4E11">
      <w:pPr>
        <w:autoSpaceDE w:val="0"/>
        <w:autoSpaceDN w:val="0"/>
        <w:adjustRightInd w:val="0"/>
        <w:spacing w:after="0" w:line="240" w:lineRule="auto"/>
        <w:rPr>
          <w:rFonts w:ascii="Trebuchet MS" w:eastAsia="Times New Roman" w:hAnsi="Trebuchet MS" w:cs="Times New Roman"/>
          <w:b w:val="0"/>
          <w:sz w:val="20"/>
          <w:szCs w:val="20"/>
        </w:rPr>
      </w:pPr>
    </w:p>
    <w:p w14:paraId="282BEB6B" w14:textId="77777777" w:rsidR="000C4E11" w:rsidRPr="000C4E11" w:rsidRDefault="000C4E11" w:rsidP="000C4E11">
      <w:pPr>
        <w:autoSpaceDE w:val="0"/>
        <w:autoSpaceDN w:val="0"/>
        <w:adjustRightInd w:val="0"/>
        <w:spacing w:after="0" w:line="240" w:lineRule="auto"/>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Any student who meets the initial eligibility criteria for gifted education services in one Local Educational Agency (LEA) is considered eligible to receive gifted education services in any LEA within the state of Georgia. The receiving school or district should carefully review the student’s gifted education records. If gifted education records are not available, the transferring district should be contacted to obtain the student’s gifted education records before placing the student into the gifted education program.  The receiving school or district should honor the continuation policy of the transferring school.</w:t>
      </w:r>
    </w:p>
    <w:p w14:paraId="406830B7" w14:textId="77777777" w:rsidR="000C4E11" w:rsidRPr="000C4E11" w:rsidRDefault="000C4E11" w:rsidP="000C4E11">
      <w:pPr>
        <w:spacing w:before="100" w:beforeAutospacing="1" w:after="100" w:afterAutospacing="1" w:line="240" w:lineRule="auto"/>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There is no mandated reciprocity between states unless the student is a dependent of military personnel. Therefore, a student who is eligible for services in one state is not automatically eligible in Georgia. The receiving school should complete an eligibility evaluation on out-of-state transfer students.  To aid in the process of determining Georgia gifted eligibility, the following documents should be presented to the student’s new school: a current eligibility report, recent standardized test scores and work samples. Recommendations from teachers</w:t>
      </w:r>
      <w:r w:rsidRPr="000C4E11">
        <w:rPr>
          <w:rFonts w:ascii="Trebuchet MS" w:eastAsia="Times New Roman" w:hAnsi="Trebuchet MS" w:cs="Times New Roman"/>
          <w:b w:val="0"/>
          <w:color w:val="FF0000"/>
          <w:sz w:val="20"/>
          <w:szCs w:val="20"/>
        </w:rPr>
        <w:t xml:space="preserve"> </w:t>
      </w:r>
      <w:r w:rsidRPr="000C4E11">
        <w:rPr>
          <w:rFonts w:ascii="Trebuchet MS" w:eastAsia="Times New Roman" w:hAnsi="Trebuchet MS" w:cs="Times New Roman"/>
          <w:b w:val="0"/>
          <w:sz w:val="20"/>
          <w:szCs w:val="20"/>
        </w:rPr>
        <w:t>are also helpful.</w:t>
      </w:r>
    </w:p>
    <w:p w14:paraId="533D6C97" w14:textId="77777777" w:rsidR="000C4E11" w:rsidRPr="000C4E11" w:rsidRDefault="000C4E11" w:rsidP="000C4E11">
      <w:pPr>
        <w:spacing w:before="100" w:beforeAutospacing="1" w:after="100" w:afterAutospacing="1" w:line="240" w:lineRule="auto"/>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 xml:space="preserve">The Georgia General Assembly enacted legislation relating to the education of children of military families that impact the gifted education reciprocity of students whose households include an active member of the United States uniformed services, member or veteran of the United States uniformed services who is severely injured and medically discharged or a member of the United States uniformed services that died on active duty or as a result of injuries sustained on active duty.  The goal of the legislation is to maximize a student’s educational continuity despite the frequent movement across states and school districts. </w:t>
      </w:r>
    </w:p>
    <w:p w14:paraId="64B02339" w14:textId="77777777" w:rsidR="000C4E11" w:rsidRPr="000C4E11" w:rsidRDefault="000C4E11" w:rsidP="000C4E11">
      <w:pPr>
        <w:spacing w:before="100" w:beforeAutospacing="1" w:after="100" w:afterAutospacing="1" w:line="240" w:lineRule="auto"/>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Nothing in this code section precludes/prevents the school in the receiving state from performing subsequent evaluations to ensure appropriate placement of the student.</w:t>
      </w:r>
    </w:p>
    <w:p w14:paraId="6093A62D" w14:textId="77777777" w:rsidR="000C4E11" w:rsidRPr="000C4E11" w:rsidRDefault="000C4E11" w:rsidP="000C4E11">
      <w:pPr>
        <w:keepNext/>
        <w:tabs>
          <w:tab w:val="left" w:pos="460"/>
          <w:tab w:val="left" w:pos="720"/>
          <w:tab w:val="left" w:pos="1080"/>
          <w:tab w:val="left" w:pos="2340"/>
          <w:tab w:val="left" w:pos="3700"/>
          <w:tab w:val="left" w:pos="4240"/>
          <w:tab w:val="left" w:pos="4500"/>
          <w:tab w:val="left" w:pos="4960"/>
          <w:tab w:val="left" w:pos="5400"/>
        </w:tabs>
        <w:spacing w:after="0" w:line="240" w:lineRule="auto"/>
        <w:ind w:right="-28"/>
        <w:jc w:val="center"/>
        <w:outlineLvl w:val="1"/>
        <w:rPr>
          <w:rFonts w:ascii="Trebuchet MS" w:eastAsia="Times New Roman" w:hAnsi="Trebuchet MS" w:cs="Times New Roman"/>
          <w:b w:val="0"/>
          <w:snapToGrid w:val="0"/>
          <w:sz w:val="20"/>
          <w:szCs w:val="20"/>
        </w:rPr>
      </w:pPr>
      <w:r w:rsidRPr="000C4E11">
        <w:rPr>
          <w:rFonts w:ascii="Trebuchet MS" w:eastAsia="Times New Roman" w:hAnsi="Trebuchet MS" w:cs="Times New Roman"/>
          <w:b w:val="0"/>
          <w:i/>
          <w:snapToGrid w:val="0"/>
          <w:sz w:val="20"/>
          <w:szCs w:val="20"/>
          <w:u w:val="single"/>
        </w:rPr>
        <w:t xml:space="preserve">Curriculum   </w:t>
      </w:r>
      <w:r w:rsidRPr="000C4E11">
        <w:rPr>
          <w:rFonts w:ascii="Trebuchet MS" w:eastAsia="Times New Roman" w:hAnsi="Trebuchet MS" w:cs="Times New Roman"/>
          <w:b w:val="0"/>
          <w:snapToGrid w:val="0"/>
          <w:sz w:val="20"/>
          <w:szCs w:val="20"/>
        </w:rPr>
        <w:t xml:space="preserve">                                                                                                                                    </w:t>
      </w:r>
    </w:p>
    <w:p w14:paraId="6C57C439" w14:textId="77777777" w:rsidR="000C4E11" w:rsidRPr="000C4E11" w:rsidRDefault="000C4E11" w:rsidP="000C4E11">
      <w:pPr>
        <w:tabs>
          <w:tab w:val="left" w:pos="540"/>
          <w:tab w:val="left" w:pos="945"/>
          <w:tab w:val="left" w:pos="1350"/>
          <w:tab w:val="left" w:pos="1755"/>
          <w:tab w:val="left" w:pos="2160"/>
          <w:tab w:val="left" w:pos="2610"/>
          <w:tab w:val="left" w:pos="5310"/>
        </w:tabs>
        <w:spacing w:after="0" w:line="240" w:lineRule="auto"/>
        <w:ind w:right="91"/>
        <w:rPr>
          <w:rFonts w:ascii="Trebuchet MS" w:eastAsia="Times New Roman" w:hAnsi="Trebuchet MS" w:cs="Times New Roman"/>
          <w:b w:val="0"/>
          <w:sz w:val="20"/>
          <w:szCs w:val="20"/>
        </w:rPr>
      </w:pPr>
    </w:p>
    <w:p w14:paraId="71318D25" w14:textId="77777777" w:rsidR="000C4E11" w:rsidRPr="000C4E11" w:rsidRDefault="000C4E11" w:rsidP="000C4E11">
      <w:pPr>
        <w:tabs>
          <w:tab w:val="left" w:pos="540"/>
          <w:tab w:val="left" w:pos="945"/>
          <w:tab w:val="left" w:pos="1350"/>
          <w:tab w:val="left" w:pos="1755"/>
          <w:tab w:val="left" w:pos="2160"/>
          <w:tab w:val="left" w:pos="2610"/>
          <w:tab w:val="left" w:pos="5310"/>
        </w:tabs>
        <w:spacing w:after="0" w:line="240" w:lineRule="auto"/>
        <w:ind w:right="91"/>
        <w:rPr>
          <w:rFonts w:ascii="Trebuchet MS" w:eastAsia="Times New Roman" w:hAnsi="Trebuchet MS" w:cs="Times New Roman"/>
          <w:b w:val="0"/>
          <w:bCs/>
          <w:sz w:val="20"/>
          <w:szCs w:val="20"/>
        </w:rPr>
      </w:pPr>
      <w:r w:rsidRPr="000C4E11">
        <w:rPr>
          <w:rFonts w:ascii="Trebuchet MS" w:eastAsia="Times New Roman" w:hAnsi="Trebuchet MS" w:cs="Times New Roman"/>
          <w:b w:val="0"/>
          <w:sz w:val="20"/>
          <w:szCs w:val="20"/>
        </w:rPr>
        <w:t>Houston County implements the Advanced Content delivery model based on Georgia’s Programming</w:t>
      </w:r>
      <w:r w:rsidRPr="000C4E11">
        <w:rPr>
          <w:rFonts w:ascii="Trebuchet MS" w:eastAsia="Times New Roman" w:hAnsi="Trebuchet MS" w:cs="Times New Roman"/>
          <w:b w:val="0"/>
          <w:bCs/>
          <w:sz w:val="20"/>
          <w:szCs w:val="20"/>
        </w:rPr>
        <w:t xml:space="preserve"> Standards for Meeting the Needs of Gifted &amp; High-Ability Learners and state guidelines.  </w:t>
      </w:r>
      <w:r w:rsidRPr="000C4E11">
        <w:rPr>
          <w:rFonts w:ascii="Trebuchet MS" w:eastAsia="Times New Roman" w:hAnsi="Trebuchet MS" w:cs="Times New Roman"/>
          <w:b w:val="0"/>
          <w:sz w:val="20"/>
          <w:szCs w:val="20"/>
        </w:rPr>
        <w:t>Classes in gifted education are courses of study in which the content, teaching strategies and expectations of student mastery have been adjusted to be appropriate for gifted students.  Houston County employs rigorous and relevant curricula K-12 to accommodate the range of academic and intellectual needs of gifted learners.  State-adopted standards are articulated and applied in differentiated curricula that match the identified academic needs, abilities, readiness, interests</w:t>
      </w:r>
      <w:r w:rsidRPr="000C4E11">
        <w:rPr>
          <w:rFonts w:ascii="Trebuchet MS" w:eastAsia="Times New Roman" w:hAnsi="Trebuchet MS" w:cs="Times New Roman"/>
          <w:b w:val="0"/>
          <w:color w:val="FF0000"/>
          <w:sz w:val="20"/>
          <w:szCs w:val="20"/>
        </w:rPr>
        <w:t xml:space="preserve"> </w:t>
      </w:r>
      <w:r w:rsidRPr="000C4E11">
        <w:rPr>
          <w:rFonts w:ascii="Trebuchet MS" w:eastAsia="Times New Roman" w:hAnsi="Trebuchet MS" w:cs="Times New Roman"/>
          <w:b w:val="0"/>
          <w:sz w:val="20"/>
          <w:szCs w:val="20"/>
        </w:rPr>
        <w:t xml:space="preserve">and learning profiles of K-12 gifted learners in </w:t>
      </w:r>
      <w:r w:rsidRPr="000C4E11">
        <w:rPr>
          <w:rFonts w:ascii="Trebuchet MS" w:eastAsia="Times New Roman" w:hAnsi="Trebuchet MS" w:cs="Times New Roman"/>
          <w:b w:val="0"/>
          <w:color w:val="000000"/>
          <w:sz w:val="20"/>
          <w:szCs w:val="20"/>
        </w:rPr>
        <w:t>both</w:t>
      </w:r>
      <w:r w:rsidRPr="000C4E11">
        <w:rPr>
          <w:rFonts w:ascii="Trebuchet MS" w:eastAsia="Times New Roman" w:hAnsi="Trebuchet MS" w:cs="Times New Roman"/>
          <w:b w:val="0"/>
          <w:sz w:val="20"/>
          <w:szCs w:val="20"/>
        </w:rPr>
        <w:t xml:space="preserve"> the regular classroom and gifted education delivery systems.  The curriculum enriches, extends and enhances learning in gifted learners’ areas of strength.</w:t>
      </w:r>
      <w:r w:rsidRPr="000C4E11">
        <w:rPr>
          <w:rFonts w:ascii="Trebuchet MS" w:eastAsia="Calibri" w:hAnsi="Trebuchet MS" w:cs="Times New Roman"/>
          <w:color w:val="000000"/>
          <w:sz w:val="20"/>
          <w:szCs w:val="20"/>
        </w:rPr>
        <w:t xml:space="preserve"> </w:t>
      </w:r>
      <w:r w:rsidRPr="000C4E11">
        <w:rPr>
          <w:rFonts w:ascii="Trebuchet MS" w:eastAsia="Calibri" w:hAnsi="Trebuchet MS" w:cs="Times New Roman"/>
          <w:b w:val="0"/>
          <w:bCs/>
          <w:color w:val="000000"/>
          <w:sz w:val="20"/>
          <w:szCs w:val="20"/>
        </w:rPr>
        <w:t>The gifted language arts courses are designed to prepare students for the rigor of high school Honors and AP English courses as well as, gifted science courses providing a foundation for an advanced science curriculum in the high school program.</w:t>
      </w:r>
    </w:p>
    <w:p w14:paraId="2A263799" w14:textId="77777777" w:rsidR="000C4E11" w:rsidRPr="000C4E11" w:rsidRDefault="000C4E11" w:rsidP="000C4E11">
      <w:pPr>
        <w:spacing w:before="100" w:beforeAutospacing="1" w:after="100" w:afterAutospacing="1" w:line="240" w:lineRule="auto"/>
        <w:rPr>
          <w:rFonts w:ascii="Trebuchet MS" w:eastAsia="Times New Roman" w:hAnsi="Trebuchet MS" w:cs="Times New Roman"/>
          <w:bCs/>
          <w:sz w:val="20"/>
          <w:szCs w:val="20"/>
        </w:rPr>
      </w:pPr>
      <w:r w:rsidRPr="000C4E11">
        <w:rPr>
          <w:rFonts w:ascii="Trebuchet MS" w:eastAsia="Times New Roman" w:hAnsi="Trebuchet MS" w:cs="Times New Roman"/>
          <w:b w:val="0"/>
          <w:sz w:val="20"/>
          <w:szCs w:val="20"/>
        </w:rPr>
        <w:t>Curricula for gifted students focuses on developing both cognitive and metacognitive skills through strengthening intellectual learning and research and reference skills at each grade level.  The main goal</w:t>
      </w:r>
      <w:r w:rsidRPr="000C4E11">
        <w:rPr>
          <w:rFonts w:ascii="Trebuchet MS" w:eastAsia="Times New Roman" w:hAnsi="Trebuchet MS" w:cs="Times New Roman"/>
          <w:b w:val="0"/>
          <w:color w:val="FF0000"/>
          <w:sz w:val="20"/>
          <w:szCs w:val="20"/>
        </w:rPr>
        <w:t xml:space="preserve"> </w:t>
      </w:r>
      <w:r w:rsidRPr="000C4E11">
        <w:rPr>
          <w:rFonts w:ascii="Trebuchet MS" w:eastAsia="Times New Roman" w:hAnsi="Trebuchet MS" w:cs="Times New Roman"/>
          <w:b w:val="0"/>
          <w:sz w:val="20"/>
          <w:szCs w:val="20"/>
        </w:rPr>
        <w:t>of the program is to provide a stimulating and challenging course of study with emphasis on independent learning and critical thinking.  The curriculum is supplemented with independent research</w:t>
      </w:r>
      <w:r w:rsidRPr="000C4E11">
        <w:rPr>
          <w:rFonts w:ascii="Trebuchet MS" w:eastAsia="Times New Roman" w:hAnsi="Trebuchet MS" w:cs="Times New Roman"/>
          <w:b w:val="0"/>
          <w:color w:val="000000"/>
          <w:sz w:val="20"/>
          <w:szCs w:val="20"/>
        </w:rPr>
        <w:t>,</w:t>
      </w:r>
      <w:r w:rsidRPr="000C4E11">
        <w:rPr>
          <w:rFonts w:ascii="Trebuchet MS" w:eastAsia="Times New Roman" w:hAnsi="Trebuchet MS" w:cs="Times New Roman"/>
          <w:b w:val="0"/>
          <w:color w:val="FF0000"/>
          <w:sz w:val="20"/>
          <w:szCs w:val="20"/>
        </w:rPr>
        <w:t xml:space="preserve"> </w:t>
      </w:r>
      <w:r w:rsidRPr="000C4E11">
        <w:rPr>
          <w:rFonts w:ascii="Trebuchet MS" w:eastAsia="Times New Roman" w:hAnsi="Trebuchet MS" w:cs="Times New Roman"/>
          <w:b w:val="0"/>
          <w:sz w:val="20"/>
          <w:szCs w:val="20"/>
        </w:rPr>
        <w:t xml:space="preserve">projects and required outside readings.  </w:t>
      </w:r>
      <w:r w:rsidRPr="000C4E11">
        <w:rPr>
          <w:rFonts w:ascii="Trebuchet MS" w:eastAsia="Times New Roman" w:hAnsi="Trebuchet MS" w:cs="Times New Roman"/>
          <w:b w:val="0"/>
          <w:bCs/>
          <w:color w:val="000000"/>
          <w:sz w:val="20"/>
          <w:szCs w:val="20"/>
        </w:rPr>
        <w:t>Sixth grade students are required to complete a social studies project. Seventh grade students are required to complete a science project which they enter in an annual county-wide science fair. Eighth grade students are required to complete either a science project or social studies project. Winners of the science project advance to the State Science and Engineering Fair, Junior Division.</w:t>
      </w:r>
    </w:p>
    <w:p w14:paraId="4ADEAAA6" w14:textId="77777777" w:rsidR="000C4E11" w:rsidRPr="000C4E11" w:rsidRDefault="000C4E11" w:rsidP="000C4E11">
      <w:pPr>
        <w:spacing w:before="100" w:beforeAutospacing="1" w:after="100" w:afterAutospacing="1" w:line="240" w:lineRule="auto"/>
        <w:rPr>
          <w:rFonts w:ascii="Trebuchet MS" w:eastAsia="Times New Roman" w:hAnsi="Trebuchet MS" w:cs="Times New Roman"/>
          <w:b w:val="0"/>
          <w:color w:val="000000"/>
          <w:sz w:val="20"/>
          <w:szCs w:val="20"/>
          <w:u w:val="single"/>
        </w:rPr>
      </w:pPr>
      <w:r w:rsidRPr="000C4E11">
        <w:rPr>
          <w:rFonts w:ascii="Trebuchet MS" w:eastAsia="Times New Roman" w:hAnsi="Trebuchet MS" w:cs="Times New Roman"/>
          <w:b w:val="0"/>
          <w:color w:val="000000"/>
          <w:sz w:val="20"/>
          <w:szCs w:val="20"/>
          <w:u w:val="single"/>
        </w:rPr>
        <w:t>For further information, contact the Gifted Lead Teacher, a counselor at your child's school, or the Director of Gifted Education for Houston County.</w:t>
      </w:r>
    </w:p>
    <w:p w14:paraId="3D404BC9" w14:textId="77777777" w:rsidR="000C4E11" w:rsidRPr="000C4E11" w:rsidRDefault="000C4E11" w:rsidP="000C4E11">
      <w:pPr>
        <w:tabs>
          <w:tab w:val="left" w:pos="540"/>
          <w:tab w:val="left" w:pos="945"/>
          <w:tab w:val="left" w:pos="1350"/>
          <w:tab w:val="left" w:pos="1755"/>
          <w:tab w:val="left" w:pos="2160"/>
          <w:tab w:val="left" w:pos="2610"/>
          <w:tab w:val="left" w:pos="5310"/>
        </w:tabs>
        <w:spacing w:after="0" w:line="240" w:lineRule="auto"/>
        <w:ind w:right="91"/>
        <w:rPr>
          <w:rFonts w:ascii="Trebuchet MS" w:eastAsia="Times New Roman" w:hAnsi="Trebuchet MS" w:cs="Times New Roman"/>
          <w:b w:val="0"/>
          <w:sz w:val="20"/>
          <w:szCs w:val="20"/>
        </w:rPr>
      </w:pPr>
    </w:p>
    <w:p w14:paraId="4C8988C4" w14:textId="77777777" w:rsidR="000C4E11" w:rsidRPr="000C4E11" w:rsidRDefault="000C4E11" w:rsidP="000C4E11">
      <w:pPr>
        <w:keepNext/>
        <w:tabs>
          <w:tab w:val="left" w:pos="460"/>
          <w:tab w:val="left" w:pos="720"/>
          <w:tab w:val="left" w:pos="1080"/>
          <w:tab w:val="left" w:pos="3700"/>
          <w:tab w:val="left" w:pos="4240"/>
          <w:tab w:val="left" w:pos="4500"/>
          <w:tab w:val="left" w:pos="4960"/>
          <w:tab w:val="left" w:pos="5400"/>
        </w:tabs>
        <w:spacing w:after="0" w:line="240" w:lineRule="auto"/>
        <w:ind w:right="-28"/>
        <w:outlineLvl w:val="0"/>
        <w:rPr>
          <w:rFonts w:ascii="Trebuchet MS" w:eastAsia="Times New Roman" w:hAnsi="Trebuchet MS" w:cs="Times New Roman"/>
          <w:bCs/>
          <w:sz w:val="22"/>
          <w:u w:val="single"/>
        </w:rPr>
      </w:pPr>
      <w:bookmarkStart w:id="120" w:name="_Toc260139005"/>
      <w:bookmarkStart w:id="121" w:name="_Toc11414724"/>
      <w:bookmarkEnd w:id="119"/>
      <w:r w:rsidRPr="000C4E11">
        <w:rPr>
          <w:rFonts w:ascii="Trebuchet MS" w:eastAsia="Times New Roman" w:hAnsi="Trebuchet MS" w:cs="Times New Roman"/>
          <w:bCs/>
          <w:sz w:val="22"/>
          <w:u w:val="single"/>
        </w:rPr>
        <w:t>GRADES</w:t>
      </w:r>
      <w:bookmarkEnd w:id="120"/>
      <w:bookmarkEnd w:id="121"/>
    </w:p>
    <w:p w14:paraId="61319B8A" w14:textId="77777777"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p>
    <w:p w14:paraId="411E2BD9" w14:textId="77777777" w:rsidR="000C4E11" w:rsidRPr="000C4E11" w:rsidRDefault="000C4E11" w:rsidP="000C4E11">
      <w:pPr>
        <w:tabs>
          <w:tab w:val="left" w:pos="460"/>
          <w:tab w:val="left" w:pos="720"/>
          <w:tab w:val="left" w:pos="1080"/>
          <w:tab w:val="left" w:pos="270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All grades will be reported using the following numerical system:</w:t>
      </w:r>
    </w:p>
    <w:p w14:paraId="31A560F4" w14:textId="77777777" w:rsidR="000C4E11" w:rsidRPr="000C4E11" w:rsidRDefault="000C4E11" w:rsidP="000C4E11">
      <w:pPr>
        <w:tabs>
          <w:tab w:val="left" w:pos="460"/>
          <w:tab w:val="left" w:pos="720"/>
          <w:tab w:val="left" w:pos="1080"/>
          <w:tab w:val="left" w:pos="2700"/>
          <w:tab w:val="left" w:pos="3700"/>
          <w:tab w:val="left" w:pos="4240"/>
          <w:tab w:val="left" w:pos="4500"/>
          <w:tab w:val="left" w:pos="4960"/>
          <w:tab w:val="left" w:pos="5400"/>
        </w:tabs>
        <w:spacing w:after="0" w:line="240" w:lineRule="auto"/>
        <w:ind w:right="-28"/>
        <w:jc w:val="both"/>
        <w:rPr>
          <w:rFonts w:ascii="Trebuchet MS" w:eastAsia="Times New Roman" w:hAnsi="Trebuchet MS" w:cs="Times New Roman"/>
          <w:b w:val="0"/>
          <w:sz w:val="20"/>
          <w:szCs w:val="20"/>
        </w:rPr>
      </w:pPr>
    </w:p>
    <w:p w14:paraId="4DAD116B" w14:textId="77777777" w:rsidR="000C4E11" w:rsidRPr="000C4E11" w:rsidRDefault="000C4E11" w:rsidP="000C4E11">
      <w:pPr>
        <w:tabs>
          <w:tab w:val="left" w:pos="460"/>
          <w:tab w:val="left" w:pos="720"/>
          <w:tab w:val="left" w:pos="1080"/>
          <w:tab w:val="left" w:pos="2340"/>
          <w:tab w:val="left" w:pos="2700"/>
          <w:tab w:val="left" w:pos="4240"/>
          <w:tab w:val="left" w:pos="4500"/>
          <w:tab w:val="left" w:pos="4960"/>
          <w:tab w:val="left" w:pos="5400"/>
        </w:tabs>
        <w:spacing w:after="0" w:line="240" w:lineRule="auto"/>
        <w:ind w:right="-28"/>
        <w:jc w:val="both"/>
        <w:rPr>
          <w:rFonts w:ascii="Trebuchet MS" w:eastAsia="Times New Roman" w:hAnsi="Trebuchet MS" w:cs="Times New Roman"/>
          <w:sz w:val="20"/>
          <w:szCs w:val="20"/>
        </w:rPr>
      </w:pP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sz w:val="20"/>
          <w:szCs w:val="20"/>
        </w:rPr>
        <w:tab/>
        <w:t>90  - 100</w:t>
      </w:r>
      <w:r w:rsidRPr="000C4E11">
        <w:rPr>
          <w:rFonts w:ascii="Trebuchet MS" w:eastAsia="Times New Roman" w:hAnsi="Trebuchet MS" w:cs="Times New Roman"/>
          <w:sz w:val="20"/>
          <w:szCs w:val="20"/>
        </w:rPr>
        <w:tab/>
        <w:t xml:space="preserve">= </w:t>
      </w:r>
      <w:r w:rsidRPr="000C4E11">
        <w:rPr>
          <w:rFonts w:ascii="Trebuchet MS" w:eastAsia="Times New Roman" w:hAnsi="Trebuchet MS" w:cs="Times New Roman"/>
          <w:sz w:val="20"/>
          <w:szCs w:val="20"/>
        </w:rPr>
        <w:tab/>
        <w:t>A</w:t>
      </w:r>
    </w:p>
    <w:p w14:paraId="7851BDC0" w14:textId="77777777" w:rsidR="000C4E11" w:rsidRPr="000C4E11" w:rsidRDefault="000C4E11" w:rsidP="000C4E11">
      <w:pPr>
        <w:tabs>
          <w:tab w:val="left" w:pos="460"/>
          <w:tab w:val="left" w:pos="720"/>
          <w:tab w:val="left" w:pos="1080"/>
          <w:tab w:val="left" w:pos="2340"/>
          <w:tab w:val="left" w:pos="2700"/>
          <w:tab w:val="left" w:pos="4240"/>
          <w:tab w:val="left" w:pos="4500"/>
          <w:tab w:val="left" w:pos="4960"/>
          <w:tab w:val="left" w:pos="5400"/>
        </w:tabs>
        <w:spacing w:after="0" w:line="240" w:lineRule="auto"/>
        <w:ind w:right="-28"/>
        <w:jc w:val="both"/>
        <w:rPr>
          <w:rFonts w:ascii="Trebuchet MS" w:eastAsia="Times New Roman" w:hAnsi="Trebuchet MS" w:cs="Times New Roman"/>
          <w:sz w:val="20"/>
          <w:szCs w:val="20"/>
        </w:rPr>
      </w:pPr>
      <w:r w:rsidRPr="000C4E11">
        <w:rPr>
          <w:rFonts w:ascii="Trebuchet MS" w:eastAsia="Times New Roman" w:hAnsi="Trebuchet MS" w:cs="Times New Roman"/>
          <w:sz w:val="20"/>
          <w:szCs w:val="20"/>
        </w:rPr>
        <w:tab/>
      </w:r>
      <w:r w:rsidRPr="000C4E11">
        <w:rPr>
          <w:rFonts w:ascii="Trebuchet MS" w:eastAsia="Times New Roman" w:hAnsi="Trebuchet MS" w:cs="Times New Roman"/>
          <w:sz w:val="20"/>
          <w:szCs w:val="20"/>
        </w:rPr>
        <w:tab/>
      </w:r>
      <w:r w:rsidRPr="000C4E11">
        <w:rPr>
          <w:rFonts w:ascii="Trebuchet MS" w:eastAsia="Times New Roman" w:hAnsi="Trebuchet MS" w:cs="Times New Roman"/>
          <w:sz w:val="20"/>
          <w:szCs w:val="20"/>
        </w:rPr>
        <w:tab/>
        <w:t>80  -   89</w:t>
      </w:r>
      <w:r w:rsidRPr="000C4E11">
        <w:rPr>
          <w:rFonts w:ascii="Trebuchet MS" w:eastAsia="Times New Roman" w:hAnsi="Trebuchet MS" w:cs="Times New Roman"/>
          <w:sz w:val="20"/>
          <w:szCs w:val="20"/>
        </w:rPr>
        <w:tab/>
        <w:t xml:space="preserve">= </w:t>
      </w:r>
      <w:r w:rsidRPr="000C4E11">
        <w:rPr>
          <w:rFonts w:ascii="Trebuchet MS" w:eastAsia="Times New Roman" w:hAnsi="Trebuchet MS" w:cs="Times New Roman"/>
          <w:sz w:val="20"/>
          <w:szCs w:val="20"/>
        </w:rPr>
        <w:tab/>
        <w:t>B</w:t>
      </w:r>
    </w:p>
    <w:p w14:paraId="2A89A8E7" w14:textId="77777777" w:rsidR="000C4E11" w:rsidRPr="000C4E11" w:rsidRDefault="000C4E11" w:rsidP="000C4E11">
      <w:pPr>
        <w:tabs>
          <w:tab w:val="left" w:pos="460"/>
          <w:tab w:val="left" w:pos="720"/>
          <w:tab w:val="left" w:pos="1080"/>
          <w:tab w:val="left" w:pos="2340"/>
          <w:tab w:val="left" w:pos="2700"/>
          <w:tab w:val="left" w:pos="4240"/>
          <w:tab w:val="left" w:pos="4500"/>
          <w:tab w:val="left" w:pos="4960"/>
          <w:tab w:val="left" w:pos="5400"/>
        </w:tabs>
        <w:spacing w:after="0" w:line="240" w:lineRule="auto"/>
        <w:ind w:right="-28"/>
        <w:jc w:val="both"/>
        <w:rPr>
          <w:rFonts w:ascii="Trebuchet MS" w:eastAsia="Times New Roman" w:hAnsi="Trebuchet MS" w:cs="Times New Roman"/>
          <w:sz w:val="20"/>
          <w:szCs w:val="20"/>
        </w:rPr>
      </w:pPr>
      <w:r w:rsidRPr="000C4E11">
        <w:rPr>
          <w:rFonts w:ascii="Trebuchet MS" w:eastAsia="Times New Roman" w:hAnsi="Trebuchet MS" w:cs="Times New Roman"/>
          <w:sz w:val="20"/>
          <w:szCs w:val="20"/>
        </w:rPr>
        <w:tab/>
      </w:r>
      <w:r w:rsidRPr="000C4E11">
        <w:rPr>
          <w:rFonts w:ascii="Trebuchet MS" w:eastAsia="Times New Roman" w:hAnsi="Trebuchet MS" w:cs="Times New Roman"/>
          <w:sz w:val="20"/>
          <w:szCs w:val="20"/>
        </w:rPr>
        <w:tab/>
      </w:r>
      <w:r w:rsidRPr="000C4E11">
        <w:rPr>
          <w:rFonts w:ascii="Trebuchet MS" w:eastAsia="Times New Roman" w:hAnsi="Trebuchet MS" w:cs="Times New Roman"/>
          <w:sz w:val="20"/>
          <w:szCs w:val="20"/>
        </w:rPr>
        <w:tab/>
        <w:t>70  -   79</w:t>
      </w:r>
      <w:r w:rsidRPr="000C4E11">
        <w:rPr>
          <w:rFonts w:ascii="Trebuchet MS" w:eastAsia="Times New Roman" w:hAnsi="Trebuchet MS" w:cs="Times New Roman"/>
          <w:sz w:val="20"/>
          <w:szCs w:val="20"/>
        </w:rPr>
        <w:tab/>
        <w:t xml:space="preserve">= </w:t>
      </w:r>
      <w:r w:rsidRPr="000C4E11">
        <w:rPr>
          <w:rFonts w:ascii="Trebuchet MS" w:eastAsia="Times New Roman" w:hAnsi="Trebuchet MS" w:cs="Times New Roman"/>
          <w:sz w:val="20"/>
          <w:szCs w:val="20"/>
        </w:rPr>
        <w:tab/>
        <w:t>C</w:t>
      </w:r>
    </w:p>
    <w:p w14:paraId="4BA90A6F" w14:textId="77777777" w:rsidR="000C4E11" w:rsidRPr="000C4E11" w:rsidRDefault="000C4E11" w:rsidP="000C4E11">
      <w:pPr>
        <w:tabs>
          <w:tab w:val="left" w:pos="460"/>
          <w:tab w:val="left" w:pos="720"/>
          <w:tab w:val="left" w:pos="1080"/>
          <w:tab w:val="left" w:pos="2340"/>
          <w:tab w:val="left" w:pos="2700"/>
          <w:tab w:val="left" w:pos="4240"/>
          <w:tab w:val="left" w:pos="4500"/>
          <w:tab w:val="left" w:pos="4960"/>
          <w:tab w:val="left" w:pos="5400"/>
        </w:tabs>
        <w:spacing w:after="0" w:line="240" w:lineRule="auto"/>
        <w:ind w:right="-28"/>
        <w:jc w:val="both"/>
        <w:rPr>
          <w:rFonts w:ascii="Trebuchet MS" w:eastAsia="Times New Roman" w:hAnsi="Trebuchet MS" w:cs="Times New Roman"/>
          <w:sz w:val="20"/>
          <w:szCs w:val="20"/>
        </w:rPr>
      </w:pPr>
      <w:r w:rsidRPr="000C4E11">
        <w:rPr>
          <w:rFonts w:ascii="Trebuchet MS" w:eastAsia="Times New Roman" w:hAnsi="Trebuchet MS" w:cs="Times New Roman"/>
          <w:sz w:val="20"/>
          <w:szCs w:val="20"/>
        </w:rPr>
        <w:tab/>
      </w:r>
      <w:r w:rsidRPr="000C4E11">
        <w:rPr>
          <w:rFonts w:ascii="Trebuchet MS" w:eastAsia="Times New Roman" w:hAnsi="Trebuchet MS" w:cs="Times New Roman"/>
          <w:sz w:val="20"/>
          <w:szCs w:val="20"/>
        </w:rPr>
        <w:tab/>
      </w:r>
      <w:r w:rsidRPr="000C4E11">
        <w:rPr>
          <w:rFonts w:ascii="Trebuchet MS" w:eastAsia="Times New Roman" w:hAnsi="Trebuchet MS" w:cs="Times New Roman"/>
          <w:sz w:val="20"/>
          <w:szCs w:val="20"/>
        </w:rPr>
        <w:tab/>
        <w:t>Below 70</w:t>
      </w:r>
      <w:r w:rsidRPr="000C4E11">
        <w:rPr>
          <w:rFonts w:ascii="Trebuchet MS" w:eastAsia="Times New Roman" w:hAnsi="Trebuchet MS" w:cs="Times New Roman"/>
          <w:sz w:val="20"/>
          <w:szCs w:val="20"/>
        </w:rPr>
        <w:tab/>
        <w:t xml:space="preserve">= </w:t>
      </w:r>
      <w:r w:rsidRPr="000C4E11">
        <w:rPr>
          <w:rFonts w:ascii="Trebuchet MS" w:eastAsia="Times New Roman" w:hAnsi="Trebuchet MS" w:cs="Times New Roman"/>
          <w:sz w:val="20"/>
          <w:szCs w:val="20"/>
        </w:rPr>
        <w:tab/>
        <w:t>F (no credit)</w:t>
      </w:r>
    </w:p>
    <w:p w14:paraId="70DF735C" w14:textId="77777777"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p>
    <w:p w14:paraId="23669A51" w14:textId="77777777"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Conduct will be graded using S-satisfactory, N-needs improvement, U-unsatisfactory.  Conduct grades do not reflect progress in a subject area, but are a status report concerning a student’s behavior.</w:t>
      </w:r>
    </w:p>
    <w:p w14:paraId="3A413BF6" w14:textId="77777777" w:rsidR="000C4E11" w:rsidRPr="000C4E11" w:rsidRDefault="000C4E11" w:rsidP="000C4E11">
      <w:pPr>
        <w:spacing w:after="0" w:line="240" w:lineRule="auto"/>
        <w:rPr>
          <w:rFonts w:ascii="Times New Roman" w:eastAsia="Times New Roman" w:hAnsi="Times New Roman" w:cs="Times New Roman"/>
          <w:b w:val="0"/>
          <w:sz w:val="20"/>
          <w:szCs w:val="20"/>
        </w:rPr>
      </w:pPr>
      <w:bookmarkStart w:id="122" w:name="_Toc260139006"/>
    </w:p>
    <w:p w14:paraId="168E82BE" w14:textId="77777777" w:rsidR="000C4E11" w:rsidRPr="000C4E11" w:rsidRDefault="000C4E11" w:rsidP="000C4E11">
      <w:pPr>
        <w:keepNext/>
        <w:tabs>
          <w:tab w:val="left" w:pos="460"/>
          <w:tab w:val="left" w:pos="720"/>
          <w:tab w:val="left" w:pos="1080"/>
          <w:tab w:val="left" w:pos="3700"/>
          <w:tab w:val="left" w:pos="4240"/>
          <w:tab w:val="left" w:pos="4500"/>
          <w:tab w:val="left" w:pos="4960"/>
          <w:tab w:val="left" w:pos="5400"/>
        </w:tabs>
        <w:spacing w:after="0" w:line="240" w:lineRule="auto"/>
        <w:ind w:right="-28"/>
        <w:outlineLvl w:val="0"/>
        <w:rPr>
          <w:rFonts w:ascii="Trebuchet MS" w:eastAsia="Times New Roman" w:hAnsi="Trebuchet MS" w:cs="Times New Roman"/>
          <w:bCs/>
          <w:sz w:val="22"/>
          <w:u w:val="single"/>
        </w:rPr>
      </w:pPr>
      <w:bookmarkStart w:id="123" w:name="_Toc11414725"/>
      <w:r w:rsidRPr="000C4E11">
        <w:rPr>
          <w:rFonts w:ascii="Trebuchet MS" w:eastAsia="Times New Roman" w:hAnsi="Trebuchet MS" w:cs="Times New Roman"/>
          <w:bCs/>
          <w:sz w:val="22"/>
          <w:u w:val="single"/>
        </w:rPr>
        <w:t>GUIDANCE AND COUNSELING</w:t>
      </w:r>
      <w:bookmarkEnd w:id="122"/>
      <w:bookmarkEnd w:id="123"/>
    </w:p>
    <w:p w14:paraId="33D28B4B" w14:textId="77777777"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p>
    <w:p w14:paraId="2AE81AB1" w14:textId="77777777"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The guidance office is open to any student at any time.  It is best to stop by in the morning to make an appointment.  Through guidance, a student can achieve greater awareness of who he/she is, what he/she is capable of, and what he/she can become.  The guidance counselor collects information about each student in order to help the student understand himself/herself.  Tests, autobiographies, and interviews are some of the ways counselors collect information.  Counselors treat information about individual students with confidentiality.  The counselor is available to help students with any problems.  The problems listed below are only a few of the types of problems one may experience in middle school.</w:t>
      </w:r>
    </w:p>
    <w:p w14:paraId="37EFA3E3" w14:textId="77777777"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p>
    <w:p w14:paraId="5AECB592" w14:textId="77777777" w:rsidR="000C4E11" w:rsidRPr="000C4E11" w:rsidRDefault="000C4E11" w:rsidP="000C4E11">
      <w:pPr>
        <w:tabs>
          <w:tab w:val="left" w:pos="460"/>
          <w:tab w:val="left" w:pos="720"/>
          <w:tab w:val="left" w:pos="90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ab/>
        <w:t xml:space="preserve">1.  </w:t>
      </w:r>
      <w:r w:rsidRPr="000C4E11">
        <w:rPr>
          <w:rFonts w:ascii="Trebuchet MS" w:eastAsia="Times New Roman" w:hAnsi="Trebuchet MS" w:cs="Times New Roman"/>
          <w:b w:val="0"/>
          <w:sz w:val="20"/>
          <w:szCs w:val="20"/>
        </w:rPr>
        <w:tab/>
        <w:t>Why are all my friends mad at me?</w:t>
      </w:r>
    </w:p>
    <w:p w14:paraId="3B166039" w14:textId="77777777" w:rsidR="000C4E11" w:rsidRPr="000C4E11" w:rsidRDefault="000C4E11" w:rsidP="000C4E11">
      <w:pPr>
        <w:tabs>
          <w:tab w:val="left" w:pos="460"/>
          <w:tab w:val="left" w:pos="720"/>
          <w:tab w:val="left" w:pos="90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ab/>
        <w:t xml:space="preserve">2.  </w:t>
      </w:r>
      <w:r w:rsidRPr="000C4E11">
        <w:rPr>
          <w:rFonts w:ascii="Trebuchet MS" w:eastAsia="Times New Roman" w:hAnsi="Trebuchet MS" w:cs="Times New Roman"/>
          <w:b w:val="0"/>
          <w:sz w:val="20"/>
          <w:szCs w:val="20"/>
        </w:rPr>
        <w:tab/>
        <w:t>What good are those standardized tests we take?</w:t>
      </w:r>
    </w:p>
    <w:p w14:paraId="758B95A2" w14:textId="77777777" w:rsidR="000C4E11" w:rsidRPr="000C4E11" w:rsidRDefault="000C4E11" w:rsidP="000C4E11">
      <w:pPr>
        <w:tabs>
          <w:tab w:val="left" w:pos="460"/>
          <w:tab w:val="left" w:pos="90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ab/>
        <w:t xml:space="preserve">3.  </w:t>
      </w:r>
      <w:r w:rsidRPr="000C4E11">
        <w:rPr>
          <w:rFonts w:ascii="Trebuchet MS" w:eastAsia="Times New Roman" w:hAnsi="Trebuchet MS" w:cs="Times New Roman"/>
          <w:b w:val="0"/>
          <w:sz w:val="20"/>
          <w:szCs w:val="20"/>
        </w:rPr>
        <w:tab/>
        <w:t>My parents don’t seem to understand me.</w:t>
      </w:r>
    </w:p>
    <w:p w14:paraId="7E6ACF07" w14:textId="77777777" w:rsidR="000C4E11" w:rsidRPr="000C4E11" w:rsidRDefault="000C4E11" w:rsidP="000C4E11">
      <w:pPr>
        <w:tabs>
          <w:tab w:val="left" w:pos="460"/>
          <w:tab w:val="left" w:pos="720"/>
          <w:tab w:val="left" w:pos="90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ab/>
        <w:t xml:space="preserve">4.  </w:t>
      </w:r>
      <w:r w:rsidRPr="000C4E11">
        <w:rPr>
          <w:rFonts w:ascii="Trebuchet MS" w:eastAsia="Times New Roman" w:hAnsi="Trebuchet MS" w:cs="Times New Roman"/>
          <w:b w:val="0"/>
          <w:sz w:val="20"/>
          <w:szCs w:val="20"/>
        </w:rPr>
        <w:tab/>
        <w:t>I don’t know how to study.  Can you help?</w:t>
      </w:r>
    </w:p>
    <w:p w14:paraId="67D6304E" w14:textId="77777777" w:rsidR="000C4E11" w:rsidRPr="000C4E11" w:rsidRDefault="000C4E11" w:rsidP="000C4E11">
      <w:pPr>
        <w:tabs>
          <w:tab w:val="left" w:pos="460"/>
          <w:tab w:val="left" w:pos="720"/>
          <w:tab w:val="left" w:pos="90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ab/>
        <w:t xml:space="preserve">5.  </w:t>
      </w:r>
      <w:r w:rsidRPr="000C4E11">
        <w:rPr>
          <w:rFonts w:ascii="Trebuchet MS" w:eastAsia="Times New Roman" w:hAnsi="Trebuchet MS" w:cs="Times New Roman"/>
          <w:b w:val="0"/>
          <w:sz w:val="20"/>
          <w:szCs w:val="20"/>
        </w:rPr>
        <w:tab/>
        <w:t>Why is homework necessary?</w:t>
      </w:r>
    </w:p>
    <w:p w14:paraId="23F1C880" w14:textId="77777777" w:rsidR="000C4E11" w:rsidRPr="000C4E11" w:rsidRDefault="000C4E11" w:rsidP="000C4E11">
      <w:pPr>
        <w:tabs>
          <w:tab w:val="left" w:pos="460"/>
          <w:tab w:val="left" w:pos="720"/>
          <w:tab w:val="left" w:pos="90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ab/>
        <w:t xml:space="preserve">6.  </w:t>
      </w:r>
      <w:r w:rsidRPr="000C4E11">
        <w:rPr>
          <w:rFonts w:ascii="Trebuchet MS" w:eastAsia="Times New Roman" w:hAnsi="Trebuchet MS" w:cs="Times New Roman"/>
          <w:b w:val="0"/>
          <w:sz w:val="20"/>
          <w:szCs w:val="20"/>
        </w:rPr>
        <w:tab/>
        <w:t>Is it necessary to follow the crowd?</w:t>
      </w:r>
    </w:p>
    <w:p w14:paraId="41C6AC2A" w14:textId="77777777"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r w:rsidRPr="000C4E11">
        <w:rPr>
          <w:rFonts w:ascii="Times New Roman" w:eastAsia="Times New Roman" w:hAnsi="Times New Roman" w:cs="Times New Roman"/>
          <w:b w:val="0"/>
          <w:sz w:val="20"/>
          <w:szCs w:val="20"/>
        </w:rPr>
        <w:tab/>
      </w:r>
      <w:r w:rsidRPr="000C4E11">
        <w:rPr>
          <w:rFonts w:ascii="Times New Roman" w:eastAsia="Times New Roman" w:hAnsi="Times New Roman" w:cs="Times New Roman"/>
          <w:b w:val="0"/>
          <w:sz w:val="20"/>
          <w:szCs w:val="20"/>
        </w:rPr>
        <w:tab/>
      </w:r>
    </w:p>
    <w:p w14:paraId="59B87DB2" w14:textId="77777777" w:rsidR="000C4E11" w:rsidRPr="000C4E11" w:rsidRDefault="000C4E11" w:rsidP="000C4E11">
      <w:pPr>
        <w:keepNext/>
        <w:tabs>
          <w:tab w:val="left" w:pos="460"/>
          <w:tab w:val="left" w:pos="720"/>
          <w:tab w:val="left" w:pos="1080"/>
          <w:tab w:val="left" w:pos="3700"/>
          <w:tab w:val="left" w:pos="4240"/>
          <w:tab w:val="left" w:pos="4500"/>
          <w:tab w:val="left" w:pos="4960"/>
          <w:tab w:val="left" w:pos="5400"/>
        </w:tabs>
        <w:spacing w:after="0" w:line="240" w:lineRule="auto"/>
        <w:ind w:right="-28"/>
        <w:jc w:val="both"/>
        <w:outlineLvl w:val="0"/>
        <w:rPr>
          <w:rFonts w:ascii="Trebuchet MS" w:eastAsia="Times New Roman" w:hAnsi="Trebuchet MS" w:cs="Times New Roman"/>
          <w:bCs/>
          <w:sz w:val="22"/>
          <w:u w:val="single"/>
        </w:rPr>
      </w:pPr>
      <w:bookmarkStart w:id="124" w:name="_Toc390864823"/>
      <w:bookmarkStart w:id="125" w:name="_Toc11414726"/>
      <w:bookmarkStart w:id="126" w:name="_Toc166297742"/>
      <w:bookmarkStart w:id="127" w:name="_Toc260139007"/>
      <w:r w:rsidRPr="000C4E11">
        <w:rPr>
          <w:rFonts w:ascii="Trebuchet MS" w:eastAsia="Times New Roman" w:hAnsi="Trebuchet MS" w:cs="Times New Roman"/>
          <w:sz w:val="22"/>
          <w:szCs w:val="20"/>
          <w:u w:val="single"/>
        </w:rPr>
        <w:t>HEALTH RELATED SERVICES</w:t>
      </w:r>
      <w:bookmarkEnd w:id="124"/>
      <w:r w:rsidRPr="000C4E11">
        <w:rPr>
          <w:rFonts w:ascii="Trebuchet MS" w:eastAsia="Times New Roman" w:hAnsi="Trebuchet MS" w:cs="Times New Roman"/>
          <w:sz w:val="22"/>
          <w:szCs w:val="20"/>
          <w:u w:val="single"/>
        </w:rPr>
        <w:t xml:space="preserve"> – Accidents</w:t>
      </w:r>
      <w:r w:rsidRPr="000C4E11">
        <w:rPr>
          <w:rFonts w:ascii="Trebuchet MS" w:eastAsia="Times New Roman" w:hAnsi="Trebuchet MS" w:cs="Times New Roman"/>
          <w:bCs/>
          <w:sz w:val="22"/>
          <w:u w:val="single"/>
        </w:rPr>
        <w:t xml:space="preserve"> and Illness</w:t>
      </w:r>
      <w:bookmarkEnd w:id="125"/>
    </w:p>
    <w:p w14:paraId="2DC44586" w14:textId="77777777" w:rsidR="000C4E11" w:rsidRPr="000C4E11" w:rsidRDefault="000C4E11" w:rsidP="000C4E11">
      <w:pPr>
        <w:spacing w:after="0" w:line="240" w:lineRule="auto"/>
        <w:rPr>
          <w:rFonts w:ascii="Trebuchet MS" w:eastAsia="Times New Roman" w:hAnsi="Trebuchet MS" w:cs="Tahoma"/>
          <w:sz w:val="20"/>
          <w:szCs w:val="20"/>
          <w:u w:val="single"/>
        </w:rPr>
      </w:pPr>
    </w:p>
    <w:p w14:paraId="7E3C9D02" w14:textId="77777777" w:rsidR="000C4E11" w:rsidRPr="000C4E11" w:rsidRDefault="000C4E11" w:rsidP="000C4E11">
      <w:pPr>
        <w:spacing w:after="0" w:line="240" w:lineRule="auto"/>
        <w:rPr>
          <w:rFonts w:ascii="Trebuchet MS" w:eastAsia="Times New Roman" w:hAnsi="Trebuchet MS" w:cs="Times New Roman"/>
          <w:b w:val="0"/>
          <w:strike/>
          <w:sz w:val="20"/>
          <w:szCs w:val="20"/>
        </w:rPr>
      </w:pPr>
      <w:r w:rsidRPr="000C4E11">
        <w:rPr>
          <w:rFonts w:ascii="Trebuchet MS" w:eastAsia="Times New Roman" w:hAnsi="Trebuchet MS" w:cs="Times New Roman"/>
          <w:b w:val="0"/>
          <w:sz w:val="20"/>
          <w:szCs w:val="20"/>
        </w:rPr>
        <w:t xml:space="preserve">If a child is injured at school, office personnel will render first aid.  Parents will then be contacted in those cases which the school deems are serious enough to warrant communication.  If the school is unable to reach the parent, the emergency telephone contact person(s) will be called in an effort to find someone to come for the child.  </w:t>
      </w:r>
      <w:r w:rsidRPr="000C4E11">
        <w:rPr>
          <w:rFonts w:ascii="Trebuchet MS" w:eastAsia="Times New Roman" w:hAnsi="Trebuchet MS" w:cs="Times New Roman"/>
          <w:b w:val="0"/>
          <w:sz w:val="20"/>
          <w:szCs w:val="20"/>
          <w:u w:val="single"/>
        </w:rPr>
        <w:t>Please assist the school by leaving current emergency telephone numbers to be used in the event that you are not available</w:t>
      </w:r>
      <w:r w:rsidRPr="000C4E11">
        <w:rPr>
          <w:rFonts w:ascii="Trebuchet MS" w:eastAsia="Times New Roman" w:hAnsi="Trebuchet MS" w:cs="Times New Roman"/>
          <w:b w:val="0"/>
          <w:sz w:val="20"/>
          <w:szCs w:val="20"/>
        </w:rPr>
        <w:t>. When a child becomes ill at school, the parent will be notified just as in the case of an accident.  Parents will also be contacted in cases of children soiling their clothes at school through accidents such as vomiting, urinating, or defecation.  If a child shows signs of illness, he/she should not be sent to school.</w:t>
      </w:r>
    </w:p>
    <w:p w14:paraId="4FFCBC07" w14:textId="77777777" w:rsidR="000C4E11" w:rsidRPr="000C4E11" w:rsidRDefault="000C4E11" w:rsidP="000C4E11">
      <w:pPr>
        <w:spacing w:after="0" w:line="240" w:lineRule="auto"/>
        <w:rPr>
          <w:rFonts w:ascii="Trebuchet MS" w:eastAsia="Times New Roman" w:hAnsi="Trebuchet MS" w:cs="Times New Roman"/>
          <w:b w:val="0"/>
          <w:strike/>
          <w:sz w:val="20"/>
          <w:szCs w:val="20"/>
        </w:rPr>
      </w:pPr>
    </w:p>
    <w:p w14:paraId="22A5FAB5" w14:textId="77777777" w:rsidR="000C4E11" w:rsidRPr="000C4E11" w:rsidRDefault="000C4E11" w:rsidP="000C4E11">
      <w:pPr>
        <w:spacing w:after="0" w:line="240" w:lineRule="auto"/>
        <w:rPr>
          <w:rFonts w:ascii="Trebuchet MS" w:eastAsia="Times New Roman" w:hAnsi="Trebuchet MS" w:cs="Times New Roman"/>
          <w:b w:val="0"/>
          <w:sz w:val="20"/>
          <w:szCs w:val="20"/>
        </w:rPr>
      </w:pPr>
      <w:r w:rsidRPr="000C4E11">
        <w:rPr>
          <w:rFonts w:ascii="Trebuchet MS" w:eastAsia="Times New Roman" w:hAnsi="Trebuchet MS" w:cs="Times New Roman"/>
          <w:bCs/>
          <w:sz w:val="20"/>
          <w:szCs w:val="20"/>
        </w:rPr>
        <w:t>Parental assistance is urgently needed in providing pertinent medical information upon the enrollment of the child in school.  Please assist the school by notifying the office of any change in student data (medical or otherwise) that will ensure your child's success for a safe and healthy school year.</w:t>
      </w:r>
    </w:p>
    <w:p w14:paraId="1728B4D0" w14:textId="77777777" w:rsidR="000C4E11" w:rsidRPr="000C4E11" w:rsidRDefault="000C4E11" w:rsidP="000C4E11">
      <w:pPr>
        <w:spacing w:after="0" w:line="240" w:lineRule="auto"/>
        <w:rPr>
          <w:rFonts w:ascii="Trebuchet MS" w:eastAsia="Times New Roman" w:hAnsi="Trebuchet MS" w:cs="Tahoma"/>
          <w:b w:val="0"/>
          <w:dstrike/>
          <w:sz w:val="20"/>
          <w:szCs w:val="20"/>
        </w:rPr>
      </w:pPr>
    </w:p>
    <w:p w14:paraId="06FC8CD0" w14:textId="77777777" w:rsidR="000C4E11" w:rsidRPr="000C4E11" w:rsidRDefault="000C4E11" w:rsidP="000C4E11">
      <w:pPr>
        <w:keepNext/>
        <w:tabs>
          <w:tab w:val="left" w:pos="460"/>
          <w:tab w:val="left" w:pos="720"/>
          <w:tab w:val="left" w:pos="1080"/>
          <w:tab w:val="left" w:pos="2340"/>
          <w:tab w:val="left" w:pos="3700"/>
          <w:tab w:val="left" w:pos="4240"/>
          <w:tab w:val="left" w:pos="4500"/>
          <w:tab w:val="left" w:pos="4960"/>
          <w:tab w:val="left" w:pos="5400"/>
        </w:tabs>
        <w:spacing w:after="0" w:line="240" w:lineRule="auto"/>
        <w:ind w:right="-28"/>
        <w:jc w:val="center"/>
        <w:outlineLvl w:val="1"/>
        <w:rPr>
          <w:rFonts w:ascii="Trebuchet MS" w:eastAsia="Times New Roman" w:hAnsi="Trebuchet MS" w:cs="Tahoma"/>
          <w:b w:val="0"/>
          <w:i/>
          <w:sz w:val="20"/>
          <w:szCs w:val="20"/>
          <w:u w:val="single"/>
        </w:rPr>
      </w:pPr>
      <w:bookmarkStart w:id="128" w:name="_Toc390864824"/>
      <w:bookmarkStart w:id="129" w:name="_Toc11414727"/>
      <w:r w:rsidRPr="000C4E11">
        <w:rPr>
          <w:rFonts w:ascii="Trebuchet MS" w:eastAsia="Times New Roman" w:hAnsi="Trebuchet MS" w:cs="Tahoma"/>
          <w:b w:val="0"/>
          <w:i/>
          <w:sz w:val="20"/>
          <w:szCs w:val="20"/>
          <w:u w:val="single"/>
        </w:rPr>
        <w:t>When to Keep Your Child Home</w:t>
      </w:r>
      <w:bookmarkEnd w:id="128"/>
      <w:bookmarkEnd w:id="129"/>
    </w:p>
    <w:p w14:paraId="34959D4B" w14:textId="77777777" w:rsidR="000C4E11" w:rsidRPr="000C4E11" w:rsidRDefault="000C4E11" w:rsidP="000C4E11">
      <w:pPr>
        <w:spacing w:after="0" w:line="240" w:lineRule="auto"/>
        <w:rPr>
          <w:rFonts w:ascii="Trebuchet MS" w:eastAsia="Times New Roman" w:hAnsi="Trebuchet MS" w:cs="Tahoma"/>
          <w:b w:val="0"/>
          <w:sz w:val="20"/>
          <w:szCs w:val="20"/>
        </w:rPr>
      </w:pPr>
    </w:p>
    <w:p w14:paraId="1342DEF0" w14:textId="77777777" w:rsidR="000C4E11" w:rsidRPr="000C4E11" w:rsidRDefault="000C4E11" w:rsidP="000C4E11">
      <w:pPr>
        <w:spacing w:after="0" w:line="240" w:lineRule="auto"/>
        <w:rPr>
          <w:rFonts w:ascii="Trebuchet MS" w:eastAsia="Times New Roman" w:hAnsi="Trebuchet MS" w:cs="Times New Roman"/>
          <w:b w:val="0"/>
          <w:snapToGrid w:val="0"/>
          <w:sz w:val="20"/>
          <w:szCs w:val="20"/>
        </w:rPr>
      </w:pPr>
      <w:r w:rsidRPr="000C4E11">
        <w:rPr>
          <w:rFonts w:ascii="Trebuchet MS" w:eastAsia="Times New Roman" w:hAnsi="Trebuchet MS" w:cs="Times New Roman"/>
          <w:b w:val="0"/>
          <w:snapToGrid w:val="0"/>
          <w:sz w:val="20"/>
          <w:szCs w:val="20"/>
        </w:rPr>
        <w:t>Preventive and emergency school-based health services are provided to public school children in grades Pre-Kindergarten through Twelfth.  The Health Related Services department uses “Best Practice” standards that strive to eliminate barriers, increase attendance, and identify health related concerns that influence learning.</w:t>
      </w:r>
    </w:p>
    <w:p w14:paraId="7BD58BA2" w14:textId="77777777" w:rsidR="000C4E11" w:rsidRPr="000C4E11" w:rsidRDefault="000C4E11" w:rsidP="000C4E11">
      <w:pPr>
        <w:spacing w:after="0" w:line="240" w:lineRule="auto"/>
        <w:rPr>
          <w:rFonts w:ascii="Trebuchet MS" w:eastAsia="Times New Roman" w:hAnsi="Trebuchet MS" w:cs="Tahoma"/>
          <w:b w:val="0"/>
          <w:snapToGrid w:val="0"/>
          <w:sz w:val="20"/>
          <w:szCs w:val="20"/>
        </w:rPr>
      </w:pPr>
    </w:p>
    <w:p w14:paraId="42E979C2" w14:textId="77777777" w:rsidR="000C4E11" w:rsidRPr="000C4E11" w:rsidRDefault="000C4E11" w:rsidP="000C4E11">
      <w:pPr>
        <w:spacing w:after="0" w:line="240" w:lineRule="auto"/>
        <w:rPr>
          <w:rFonts w:ascii="Trebuchet MS" w:eastAsia="Times New Roman" w:hAnsi="Trebuchet MS" w:cs="Tahoma"/>
          <w:snapToGrid w:val="0"/>
          <w:sz w:val="20"/>
          <w:szCs w:val="20"/>
        </w:rPr>
      </w:pPr>
      <w:r w:rsidRPr="000C4E11">
        <w:rPr>
          <w:rFonts w:ascii="Trebuchet MS" w:eastAsia="Times New Roman" w:hAnsi="Trebuchet MS" w:cs="Tahoma"/>
          <w:snapToGrid w:val="0"/>
          <w:sz w:val="20"/>
          <w:szCs w:val="20"/>
        </w:rPr>
        <w:t>Please refer to the following guidelines when considering returning a sick/recovering child to school:</w:t>
      </w:r>
    </w:p>
    <w:p w14:paraId="4357A966" w14:textId="77777777" w:rsidR="000C4E11" w:rsidRPr="000C4E11" w:rsidRDefault="000C4E11" w:rsidP="000C4E11">
      <w:pPr>
        <w:spacing w:after="0" w:line="240" w:lineRule="auto"/>
        <w:rPr>
          <w:rFonts w:ascii="Trebuchet MS" w:eastAsia="Times New Roman" w:hAnsi="Trebuchet MS" w:cs="Tahoma"/>
          <w:b w:val="0"/>
          <w:snapToGrid w:val="0"/>
          <w:sz w:val="20"/>
          <w:szCs w:val="20"/>
        </w:rPr>
      </w:pPr>
    </w:p>
    <w:p w14:paraId="3EF05A9C" w14:textId="77777777" w:rsidR="000C4E11" w:rsidRPr="000C4E11" w:rsidRDefault="000C4E11" w:rsidP="000C4E11">
      <w:pPr>
        <w:numPr>
          <w:ilvl w:val="0"/>
          <w:numId w:val="28"/>
        </w:numPr>
        <w:spacing w:after="0" w:line="240" w:lineRule="auto"/>
        <w:rPr>
          <w:rFonts w:ascii="Trebuchet MS" w:eastAsia="Times New Roman" w:hAnsi="Trebuchet MS" w:cs="Times New Roman"/>
          <w:bCs/>
          <w:snapToGrid w:val="0"/>
          <w:sz w:val="20"/>
          <w:szCs w:val="20"/>
        </w:rPr>
      </w:pPr>
      <w:r w:rsidRPr="000C4E11">
        <w:rPr>
          <w:rFonts w:ascii="Trebuchet MS" w:eastAsia="Times New Roman" w:hAnsi="Trebuchet MS" w:cs="Times New Roman"/>
          <w:bCs/>
          <w:snapToGrid w:val="0"/>
          <w:sz w:val="20"/>
          <w:szCs w:val="20"/>
        </w:rPr>
        <w:t>A child should be fever-free for 24 hours without medication before returning.</w:t>
      </w:r>
    </w:p>
    <w:p w14:paraId="37C69315" w14:textId="77777777" w:rsidR="000C4E11" w:rsidRPr="000C4E11" w:rsidRDefault="000C4E11" w:rsidP="000C4E11">
      <w:pPr>
        <w:numPr>
          <w:ilvl w:val="0"/>
          <w:numId w:val="28"/>
        </w:numPr>
        <w:spacing w:after="0" w:line="240" w:lineRule="auto"/>
        <w:rPr>
          <w:rFonts w:ascii="Trebuchet MS" w:eastAsia="Times New Roman" w:hAnsi="Trebuchet MS" w:cs="Times New Roman"/>
          <w:bCs/>
          <w:snapToGrid w:val="0"/>
          <w:sz w:val="20"/>
          <w:szCs w:val="20"/>
        </w:rPr>
      </w:pPr>
      <w:r w:rsidRPr="000C4E11">
        <w:rPr>
          <w:rFonts w:ascii="Trebuchet MS" w:eastAsia="Times New Roman" w:hAnsi="Trebuchet MS" w:cs="Times New Roman"/>
          <w:bCs/>
          <w:snapToGrid w:val="0"/>
          <w:sz w:val="20"/>
          <w:szCs w:val="20"/>
        </w:rPr>
        <w:t xml:space="preserve">A child must be diarrhea or nausea/vomiting free for 24 hours without medication (anti-diarrheal or anti-nausea/anti-emetic) before returning. </w:t>
      </w:r>
    </w:p>
    <w:p w14:paraId="2E32082E" w14:textId="77777777" w:rsidR="000C4E11" w:rsidRPr="000C4E11" w:rsidRDefault="000C4E11" w:rsidP="000C4E11">
      <w:pPr>
        <w:numPr>
          <w:ilvl w:val="0"/>
          <w:numId w:val="28"/>
        </w:numPr>
        <w:spacing w:after="0" w:line="240" w:lineRule="auto"/>
        <w:rPr>
          <w:rFonts w:ascii="Trebuchet MS" w:eastAsia="Times New Roman" w:hAnsi="Trebuchet MS" w:cs="Times New Roman"/>
          <w:b w:val="0"/>
          <w:snapToGrid w:val="0"/>
          <w:sz w:val="20"/>
          <w:szCs w:val="20"/>
        </w:rPr>
      </w:pPr>
      <w:r w:rsidRPr="000C4E11">
        <w:rPr>
          <w:rFonts w:ascii="Trebuchet MS" w:eastAsia="Times New Roman" w:hAnsi="Trebuchet MS" w:cs="Times New Roman"/>
          <w:b w:val="0"/>
          <w:snapToGrid w:val="0"/>
          <w:sz w:val="20"/>
          <w:szCs w:val="20"/>
        </w:rPr>
        <w:t>A child with strep throat must be on an antibiotic for 24 hours before returning.</w:t>
      </w:r>
    </w:p>
    <w:p w14:paraId="2A8E7D82" w14:textId="77777777" w:rsidR="000C4E11" w:rsidRPr="000C4E11" w:rsidRDefault="000C4E11" w:rsidP="000C4E11">
      <w:pPr>
        <w:numPr>
          <w:ilvl w:val="0"/>
          <w:numId w:val="28"/>
        </w:numPr>
        <w:spacing w:after="0" w:line="240" w:lineRule="auto"/>
        <w:rPr>
          <w:rFonts w:ascii="Trebuchet MS" w:eastAsia="Times New Roman" w:hAnsi="Trebuchet MS" w:cs="Times New Roman"/>
          <w:b w:val="0"/>
          <w:snapToGrid w:val="0"/>
          <w:sz w:val="20"/>
          <w:szCs w:val="20"/>
        </w:rPr>
      </w:pPr>
      <w:r w:rsidRPr="000C4E11">
        <w:rPr>
          <w:rFonts w:ascii="Trebuchet MS" w:eastAsia="Times New Roman" w:hAnsi="Trebuchet MS" w:cs="Times New Roman"/>
          <w:b w:val="0"/>
          <w:snapToGrid w:val="0"/>
          <w:sz w:val="20"/>
          <w:szCs w:val="20"/>
        </w:rPr>
        <w:t>A child with possible conjunctivitis (pink eye) must be seen by a doctor and may only return to school with a doctor’s note.</w:t>
      </w:r>
    </w:p>
    <w:p w14:paraId="7B4DF9C2" w14:textId="77777777" w:rsidR="000C4E11" w:rsidRPr="000C4E11" w:rsidRDefault="000C4E11" w:rsidP="000C4E11">
      <w:pPr>
        <w:numPr>
          <w:ilvl w:val="0"/>
          <w:numId w:val="28"/>
        </w:numPr>
        <w:spacing w:after="0" w:line="240" w:lineRule="auto"/>
        <w:rPr>
          <w:rFonts w:ascii="Trebuchet MS" w:eastAsia="Times New Roman" w:hAnsi="Trebuchet MS" w:cs="Times New Roman"/>
          <w:b w:val="0"/>
          <w:snapToGrid w:val="0"/>
          <w:sz w:val="20"/>
          <w:szCs w:val="20"/>
        </w:rPr>
      </w:pPr>
      <w:r w:rsidRPr="000C4E11">
        <w:rPr>
          <w:rFonts w:ascii="Trebuchet MS" w:eastAsia="Times New Roman" w:hAnsi="Trebuchet MS" w:cs="Times New Roman"/>
          <w:b w:val="0"/>
          <w:snapToGrid w:val="0"/>
          <w:sz w:val="20"/>
          <w:szCs w:val="20"/>
        </w:rPr>
        <w:t>A child with chicken pox may only return to school when all lesions have crusted over. Please provide a note from the doctor releasing the student to return to school and to excuse the absence(s).</w:t>
      </w:r>
    </w:p>
    <w:p w14:paraId="1B47328B" w14:textId="77777777" w:rsidR="000C4E11" w:rsidRPr="000C4E11" w:rsidRDefault="000C4E11" w:rsidP="000C4E11">
      <w:pPr>
        <w:numPr>
          <w:ilvl w:val="0"/>
          <w:numId w:val="28"/>
        </w:numPr>
        <w:spacing w:after="0" w:line="240" w:lineRule="auto"/>
        <w:rPr>
          <w:rFonts w:ascii="Trebuchet MS" w:eastAsia="Times New Roman" w:hAnsi="Trebuchet MS" w:cs="Times New Roman"/>
          <w:b w:val="0"/>
          <w:snapToGrid w:val="0"/>
          <w:sz w:val="20"/>
          <w:szCs w:val="20"/>
        </w:rPr>
      </w:pPr>
      <w:r w:rsidRPr="000C4E11">
        <w:rPr>
          <w:rFonts w:ascii="Trebuchet MS" w:eastAsia="Times New Roman" w:hAnsi="Trebuchet MS" w:cs="Times New Roman"/>
          <w:b w:val="0"/>
          <w:snapToGrid w:val="0"/>
          <w:sz w:val="20"/>
          <w:szCs w:val="20"/>
        </w:rPr>
        <w:t>All open, draining, or contagious skin areas (i.e. Staph, ringworm, Molluscum Contagiosum) must be able to be contained by a bandage/covering.  Please provide a note from the doctor releasing the student to return to school and to excuse the absence(s).</w:t>
      </w:r>
    </w:p>
    <w:p w14:paraId="4CA681B6" w14:textId="77777777" w:rsidR="000C4E11" w:rsidRPr="000C4E11" w:rsidRDefault="000C4E11" w:rsidP="000C4E11">
      <w:pPr>
        <w:numPr>
          <w:ilvl w:val="0"/>
          <w:numId w:val="28"/>
        </w:numPr>
        <w:spacing w:after="0" w:line="240" w:lineRule="auto"/>
        <w:rPr>
          <w:rFonts w:ascii="Trebuchet MS" w:eastAsia="Times New Roman" w:hAnsi="Trebuchet MS" w:cs="Times New Roman"/>
          <w:b w:val="0"/>
          <w:snapToGrid w:val="0"/>
          <w:sz w:val="20"/>
          <w:szCs w:val="20"/>
        </w:rPr>
      </w:pPr>
      <w:r w:rsidRPr="000C4E11">
        <w:rPr>
          <w:rFonts w:ascii="Trebuchet MS" w:eastAsia="Times New Roman" w:hAnsi="Trebuchet MS" w:cs="Times New Roman"/>
          <w:b w:val="0"/>
          <w:snapToGrid w:val="0"/>
          <w:sz w:val="20"/>
          <w:szCs w:val="20"/>
        </w:rPr>
        <w:t>A child with scabies will be allowed to return to school the following day after the first treatment.</w:t>
      </w:r>
    </w:p>
    <w:p w14:paraId="7B937B05" w14:textId="77777777" w:rsidR="000C4E11" w:rsidRPr="000C4E11" w:rsidRDefault="000C4E11" w:rsidP="000C4E11">
      <w:pPr>
        <w:numPr>
          <w:ilvl w:val="0"/>
          <w:numId w:val="28"/>
        </w:numPr>
        <w:spacing w:after="0" w:line="240" w:lineRule="auto"/>
        <w:rPr>
          <w:rFonts w:ascii="Trebuchet MS" w:eastAsia="Times New Roman" w:hAnsi="Trebuchet MS" w:cs="Times New Roman"/>
          <w:b w:val="0"/>
          <w:snapToGrid w:val="0"/>
          <w:sz w:val="20"/>
          <w:szCs w:val="20"/>
        </w:rPr>
      </w:pPr>
      <w:r w:rsidRPr="000C4E11">
        <w:rPr>
          <w:rFonts w:ascii="Trebuchet MS" w:eastAsia="Times New Roman" w:hAnsi="Trebuchet MS" w:cs="Times New Roman"/>
          <w:b w:val="0"/>
          <w:snapToGrid w:val="0"/>
          <w:sz w:val="20"/>
          <w:szCs w:val="20"/>
        </w:rPr>
        <w:t>A child must not require narcotics to control pain during school hours post procedure or injury.</w:t>
      </w:r>
    </w:p>
    <w:p w14:paraId="44690661" w14:textId="77777777" w:rsidR="000C4E11" w:rsidRPr="000C4E11" w:rsidRDefault="000C4E11" w:rsidP="000C4E11">
      <w:pPr>
        <w:spacing w:after="0" w:line="240" w:lineRule="auto"/>
        <w:rPr>
          <w:rFonts w:ascii="Trebuchet MS" w:eastAsia="Times New Roman" w:hAnsi="Trebuchet MS" w:cs="Tahoma"/>
          <w:b w:val="0"/>
          <w:snapToGrid w:val="0"/>
          <w:sz w:val="20"/>
          <w:szCs w:val="20"/>
        </w:rPr>
      </w:pPr>
    </w:p>
    <w:p w14:paraId="044BBA64" w14:textId="77777777" w:rsidR="000C4E11" w:rsidRPr="000C4E11" w:rsidRDefault="000C4E11" w:rsidP="000C4E11">
      <w:pPr>
        <w:spacing w:after="0" w:line="240" w:lineRule="auto"/>
        <w:rPr>
          <w:rFonts w:ascii="Trebuchet MS" w:eastAsia="Times New Roman" w:hAnsi="Trebuchet MS" w:cs="Times New Roman"/>
          <w:b w:val="0"/>
          <w:snapToGrid w:val="0"/>
          <w:sz w:val="20"/>
          <w:szCs w:val="20"/>
        </w:rPr>
      </w:pPr>
      <w:r w:rsidRPr="000C4E11">
        <w:rPr>
          <w:rFonts w:ascii="Trebuchet MS" w:eastAsia="Times New Roman" w:hAnsi="Trebuchet MS" w:cs="Times New Roman"/>
          <w:bCs/>
          <w:snapToGrid w:val="0"/>
          <w:sz w:val="20"/>
          <w:szCs w:val="20"/>
        </w:rPr>
        <w:t>KEEP A CHILD HOME</w:t>
      </w:r>
      <w:r w:rsidRPr="000C4E11">
        <w:rPr>
          <w:rFonts w:ascii="Trebuchet MS" w:eastAsia="Times New Roman" w:hAnsi="Trebuchet MS" w:cs="Times New Roman"/>
          <w:b w:val="0"/>
          <w:snapToGrid w:val="0"/>
          <w:sz w:val="20"/>
          <w:szCs w:val="20"/>
        </w:rPr>
        <w:t xml:space="preserve">, </w:t>
      </w:r>
      <w:r w:rsidRPr="000C4E11">
        <w:rPr>
          <w:rFonts w:ascii="Trebuchet MS" w:eastAsia="Times New Roman" w:hAnsi="Trebuchet MS" w:cs="Times New Roman"/>
          <w:bCs/>
          <w:snapToGrid w:val="0"/>
          <w:sz w:val="20"/>
          <w:szCs w:val="20"/>
          <w:u w:val="single"/>
        </w:rPr>
        <w:t xml:space="preserve">if </w:t>
      </w:r>
      <w:r w:rsidRPr="000C4E11">
        <w:rPr>
          <w:rFonts w:ascii="Trebuchet MS" w:eastAsia="Times New Roman" w:hAnsi="Trebuchet MS" w:cs="Times New Roman"/>
          <w:b w:val="0"/>
          <w:snapToGrid w:val="0"/>
          <w:sz w:val="20"/>
          <w:szCs w:val="20"/>
        </w:rPr>
        <w:t>she/he:</w:t>
      </w:r>
    </w:p>
    <w:p w14:paraId="388D78CD" w14:textId="77777777" w:rsidR="000C4E11" w:rsidRPr="000C4E11" w:rsidRDefault="000C4E11" w:rsidP="000C4E11">
      <w:pPr>
        <w:numPr>
          <w:ilvl w:val="0"/>
          <w:numId w:val="27"/>
        </w:numPr>
        <w:spacing w:after="0" w:line="240" w:lineRule="auto"/>
        <w:rPr>
          <w:rFonts w:ascii="Trebuchet MS" w:eastAsia="Times New Roman" w:hAnsi="Trebuchet MS" w:cs="Times New Roman"/>
          <w:bCs/>
          <w:snapToGrid w:val="0"/>
          <w:sz w:val="20"/>
          <w:szCs w:val="20"/>
        </w:rPr>
      </w:pPr>
      <w:r w:rsidRPr="000C4E11">
        <w:rPr>
          <w:rFonts w:ascii="Trebuchet MS" w:eastAsia="Times New Roman" w:hAnsi="Trebuchet MS" w:cs="Times New Roman"/>
          <w:bCs/>
          <w:snapToGrid w:val="0"/>
          <w:sz w:val="20"/>
          <w:szCs w:val="20"/>
        </w:rPr>
        <w:t>Has had a fever* of 100 degrees or higher in the past 24 hours</w:t>
      </w:r>
    </w:p>
    <w:p w14:paraId="6C987ECA" w14:textId="77777777" w:rsidR="000C4E11" w:rsidRPr="000C4E11" w:rsidRDefault="000C4E11" w:rsidP="000C4E11">
      <w:pPr>
        <w:numPr>
          <w:ilvl w:val="0"/>
          <w:numId w:val="27"/>
        </w:numPr>
        <w:spacing w:after="0" w:line="240" w:lineRule="auto"/>
        <w:rPr>
          <w:rFonts w:ascii="Trebuchet MS" w:eastAsia="Times New Roman" w:hAnsi="Trebuchet MS" w:cs="Times New Roman"/>
          <w:b w:val="0"/>
          <w:snapToGrid w:val="0"/>
          <w:sz w:val="20"/>
          <w:szCs w:val="20"/>
        </w:rPr>
      </w:pPr>
      <w:r w:rsidRPr="000C4E11">
        <w:rPr>
          <w:rFonts w:ascii="Trebuchet MS" w:eastAsia="Times New Roman" w:hAnsi="Trebuchet MS" w:cs="Times New Roman"/>
          <w:b w:val="0"/>
          <w:snapToGrid w:val="0"/>
          <w:sz w:val="20"/>
          <w:szCs w:val="20"/>
        </w:rPr>
        <w:t>Is nauseous and/or vomiting and/or has diarrhea</w:t>
      </w:r>
    </w:p>
    <w:p w14:paraId="4B528B3A" w14:textId="77777777" w:rsidR="000C4E11" w:rsidRPr="000C4E11" w:rsidRDefault="000C4E11" w:rsidP="000C4E11">
      <w:pPr>
        <w:numPr>
          <w:ilvl w:val="0"/>
          <w:numId w:val="27"/>
        </w:numPr>
        <w:spacing w:after="0" w:line="240" w:lineRule="auto"/>
        <w:rPr>
          <w:rFonts w:ascii="Trebuchet MS" w:eastAsia="Times New Roman" w:hAnsi="Trebuchet MS" w:cs="Times New Roman"/>
          <w:b w:val="0"/>
          <w:snapToGrid w:val="0"/>
          <w:sz w:val="20"/>
          <w:szCs w:val="20"/>
        </w:rPr>
      </w:pPr>
      <w:r w:rsidRPr="000C4E11">
        <w:rPr>
          <w:rFonts w:ascii="Trebuchet MS" w:eastAsia="Times New Roman" w:hAnsi="Trebuchet MS" w:cs="Times New Roman"/>
          <w:b w:val="0"/>
          <w:snapToGrid w:val="0"/>
          <w:sz w:val="20"/>
          <w:szCs w:val="20"/>
        </w:rPr>
        <w:t>Has been exposed to a contagious disease and is exhibiting signs/symptoms of the disease</w:t>
      </w:r>
    </w:p>
    <w:p w14:paraId="4360AE1B" w14:textId="77777777" w:rsidR="000C4E11" w:rsidRPr="000C4E11" w:rsidRDefault="000C4E11" w:rsidP="000C4E11">
      <w:pPr>
        <w:numPr>
          <w:ilvl w:val="0"/>
          <w:numId w:val="27"/>
        </w:numPr>
        <w:spacing w:after="0" w:line="240" w:lineRule="auto"/>
        <w:jc w:val="both"/>
        <w:rPr>
          <w:rFonts w:ascii="Trebuchet MS" w:eastAsia="Calibri" w:hAnsi="Trebuchet MS" w:cs="Times New Roman"/>
          <w:b w:val="0"/>
          <w:snapToGrid w:val="0"/>
          <w:sz w:val="20"/>
          <w:szCs w:val="20"/>
        </w:rPr>
      </w:pPr>
      <w:r w:rsidRPr="000C4E11">
        <w:rPr>
          <w:rFonts w:ascii="Trebuchet MS" w:eastAsia="Verdana" w:hAnsi="Trebuchet MS" w:cs="Times New Roman"/>
          <w:b w:val="0"/>
          <w:sz w:val="20"/>
          <w:szCs w:val="20"/>
        </w:rPr>
        <w:t xml:space="preserve">Have undiagnosed skin rashes, or contagious conditions such as scabies or chicken pox. Students will be excluded from school until the rash is gone or when cleared by a physician for any contagious illness.  Your doctor can help determine the exact cause and ensure you receive proper treatment. </w:t>
      </w:r>
    </w:p>
    <w:p w14:paraId="3ADAB616" w14:textId="77777777" w:rsidR="000C4E11" w:rsidRPr="000C4E11" w:rsidRDefault="000C4E11" w:rsidP="000C4E11">
      <w:pPr>
        <w:numPr>
          <w:ilvl w:val="0"/>
          <w:numId w:val="27"/>
        </w:numPr>
        <w:spacing w:after="0" w:line="240" w:lineRule="auto"/>
        <w:jc w:val="both"/>
        <w:rPr>
          <w:rFonts w:ascii="Trebuchet MS" w:eastAsia="Verdana" w:hAnsi="Trebuchet MS" w:cs="Times New Roman"/>
          <w:b w:val="0"/>
          <w:snapToGrid w:val="0"/>
          <w:sz w:val="20"/>
          <w:szCs w:val="20"/>
        </w:rPr>
      </w:pPr>
      <w:r w:rsidRPr="000C4E11">
        <w:rPr>
          <w:rFonts w:ascii="Trebuchet MS" w:eastAsia="Verdana" w:hAnsi="Trebuchet MS" w:cs="Times New Roman"/>
          <w:b w:val="0"/>
          <w:snapToGrid w:val="0"/>
          <w:sz w:val="20"/>
          <w:szCs w:val="20"/>
        </w:rPr>
        <w:t>Live lice on the scalp.  A child will be allowed to attend if only nits are seen.</w:t>
      </w:r>
    </w:p>
    <w:p w14:paraId="74539910" w14:textId="77777777" w:rsidR="000C4E11" w:rsidRPr="000C4E11" w:rsidRDefault="000C4E11" w:rsidP="000C4E11">
      <w:pPr>
        <w:spacing w:after="0" w:line="240" w:lineRule="auto"/>
        <w:rPr>
          <w:rFonts w:ascii="Trebuchet MS" w:eastAsia="Times New Roman" w:hAnsi="Trebuchet MS" w:cs="Tahoma"/>
          <w:b w:val="0"/>
          <w:snapToGrid w:val="0"/>
          <w:sz w:val="20"/>
          <w:szCs w:val="20"/>
        </w:rPr>
      </w:pPr>
    </w:p>
    <w:p w14:paraId="3578EFCD" w14:textId="77777777" w:rsidR="000C4E11" w:rsidRPr="000C4E11" w:rsidRDefault="000C4E11" w:rsidP="000C4E11">
      <w:pPr>
        <w:spacing w:after="0" w:line="240" w:lineRule="auto"/>
        <w:rPr>
          <w:rFonts w:ascii="Trebuchet MS" w:eastAsia="Times New Roman" w:hAnsi="Trebuchet MS" w:cs="Times New Roman"/>
          <w:b w:val="0"/>
          <w:sz w:val="20"/>
          <w:szCs w:val="20"/>
        </w:rPr>
      </w:pPr>
      <w:r w:rsidRPr="000C4E11">
        <w:rPr>
          <w:rFonts w:ascii="Trebuchet MS" w:eastAsia="Times New Roman" w:hAnsi="Trebuchet MS" w:cs="Times New Roman"/>
          <w:i/>
          <w:sz w:val="20"/>
          <w:szCs w:val="20"/>
        </w:rPr>
        <w:t>Children who have been at home because of illness, should not be brought to school for parties and/or special events.</w:t>
      </w:r>
      <w:r w:rsidRPr="000C4E11">
        <w:rPr>
          <w:rFonts w:ascii="Trebuchet MS" w:eastAsia="Times New Roman" w:hAnsi="Trebuchet MS" w:cs="Times New Roman"/>
          <w:b w:val="0"/>
          <w:sz w:val="20"/>
          <w:szCs w:val="20"/>
        </w:rPr>
        <w:t xml:space="preserve"> </w:t>
      </w:r>
    </w:p>
    <w:p w14:paraId="5A7E0CF2" w14:textId="77777777" w:rsidR="000C4E11" w:rsidRPr="000C4E11" w:rsidRDefault="000C4E11" w:rsidP="000C4E11">
      <w:pPr>
        <w:spacing w:after="0" w:line="240" w:lineRule="auto"/>
        <w:rPr>
          <w:rFonts w:ascii="Trebuchet MS" w:eastAsia="Times New Roman" w:hAnsi="Trebuchet MS" w:cs="Times New Roman"/>
          <w:b w:val="0"/>
          <w:sz w:val="20"/>
          <w:szCs w:val="20"/>
        </w:rPr>
      </w:pPr>
    </w:p>
    <w:p w14:paraId="5E48DE73" w14:textId="77777777" w:rsidR="000C4E11" w:rsidRPr="000C4E11" w:rsidRDefault="000C4E11" w:rsidP="000C4E11">
      <w:pPr>
        <w:spacing w:after="0" w:line="240" w:lineRule="auto"/>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z w:val="20"/>
          <w:szCs w:val="20"/>
          <w:u w:val="single"/>
        </w:rPr>
        <w:t>A fever refers to a temperature of 100 degrees or more without the use of Tylenol or Advil or other fever reducing medications.</w:t>
      </w:r>
      <w:r w:rsidRPr="000C4E11">
        <w:rPr>
          <w:rFonts w:ascii="Trebuchet MS" w:eastAsia="Times New Roman" w:hAnsi="Trebuchet MS" w:cs="Times New Roman"/>
          <w:b w:val="0"/>
          <w:sz w:val="20"/>
          <w:szCs w:val="20"/>
        </w:rPr>
        <w:t xml:space="preserve"> Do </w:t>
      </w:r>
      <w:r w:rsidRPr="000C4E11">
        <w:rPr>
          <w:rFonts w:ascii="Trebuchet MS" w:eastAsia="Times New Roman" w:hAnsi="Trebuchet MS" w:cs="Times New Roman"/>
          <w:sz w:val="20"/>
          <w:szCs w:val="20"/>
        </w:rPr>
        <w:t>NOT</w:t>
      </w:r>
      <w:r w:rsidRPr="000C4E11">
        <w:rPr>
          <w:rFonts w:ascii="Trebuchet MS" w:eastAsia="Times New Roman" w:hAnsi="Trebuchet MS" w:cs="Times New Roman"/>
          <w:b w:val="0"/>
          <w:sz w:val="20"/>
          <w:szCs w:val="20"/>
        </w:rPr>
        <w:t xml:space="preserve"> give your child aspirin or any aspirin product. A high occurrence of Reyes syndrome has been associated with viral infections and the use of aspirin.</w:t>
      </w:r>
    </w:p>
    <w:p w14:paraId="60FA6563" w14:textId="77777777" w:rsidR="000C4E11" w:rsidRPr="000C4E11" w:rsidRDefault="000C4E11" w:rsidP="000C4E11">
      <w:pPr>
        <w:spacing w:after="0" w:line="240" w:lineRule="auto"/>
        <w:rPr>
          <w:rFonts w:ascii="Trebuchet MS" w:eastAsia="Times New Roman" w:hAnsi="Trebuchet MS" w:cs="Times New Roman"/>
          <w:b w:val="0"/>
          <w:sz w:val="20"/>
          <w:szCs w:val="20"/>
        </w:rPr>
      </w:pPr>
    </w:p>
    <w:p w14:paraId="630C0231" w14:textId="77777777" w:rsidR="000C4E11" w:rsidRPr="000C4E11" w:rsidRDefault="000C4E11" w:rsidP="000C4E11">
      <w:pPr>
        <w:spacing w:after="0" w:line="240" w:lineRule="auto"/>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Please send a parent or physician note to the homeroom teacher within three days of the absence; otherwise, the absence is unexcused and subject to the truancy regulations.</w:t>
      </w:r>
    </w:p>
    <w:p w14:paraId="1AC5CDBE" w14:textId="77777777" w:rsidR="000C4E11" w:rsidRPr="000C4E11" w:rsidRDefault="000C4E11" w:rsidP="000C4E11">
      <w:pPr>
        <w:spacing w:after="0" w:line="240" w:lineRule="auto"/>
        <w:rPr>
          <w:rFonts w:ascii="Trebuchet MS" w:eastAsia="Times New Roman" w:hAnsi="Trebuchet MS" w:cs="Times New Roman"/>
          <w:b w:val="0"/>
          <w:sz w:val="20"/>
          <w:szCs w:val="20"/>
        </w:rPr>
      </w:pPr>
    </w:p>
    <w:p w14:paraId="17CB760E" w14:textId="77777777" w:rsidR="000C4E11" w:rsidRPr="000C4E11" w:rsidRDefault="000C4E11" w:rsidP="000C4E11">
      <w:pPr>
        <w:spacing w:after="0" w:line="240" w:lineRule="auto"/>
        <w:rPr>
          <w:rFonts w:ascii="Trebuchet MS" w:eastAsia="Times New Roman" w:hAnsi="Trebuchet MS" w:cs="Times New Roman"/>
          <w:b w:val="0"/>
          <w:sz w:val="20"/>
          <w:szCs w:val="20"/>
        </w:rPr>
      </w:pPr>
      <w:r w:rsidRPr="000C4E11">
        <w:rPr>
          <w:rFonts w:ascii="Trebuchet MS" w:eastAsia="Times New Roman" w:hAnsi="Trebuchet MS" w:cs="Times New Roman"/>
          <w:bCs/>
          <w:sz w:val="20"/>
          <w:szCs w:val="20"/>
        </w:rPr>
        <w:t>The information provided is not intended to replace physician advice. When your child is ill, please contact your health care provider.</w:t>
      </w:r>
    </w:p>
    <w:p w14:paraId="4CD6D1C9" w14:textId="77777777" w:rsidR="000C4E11" w:rsidRPr="000C4E11" w:rsidRDefault="000C4E11" w:rsidP="000C4E11">
      <w:pPr>
        <w:keepNext/>
        <w:tabs>
          <w:tab w:val="left" w:pos="460"/>
          <w:tab w:val="left" w:pos="720"/>
          <w:tab w:val="left" w:pos="1080"/>
          <w:tab w:val="left" w:pos="2340"/>
          <w:tab w:val="left" w:pos="3700"/>
          <w:tab w:val="left" w:pos="4240"/>
          <w:tab w:val="left" w:pos="4500"/>
          <w:tab w:val="left" w:pos="4960"/>
          <w:tab w:val="left" w:pos="5400"/>
        </w:tabs>
        <w:spacing w:after="0" w:line="240" w:lineRule="auto"/>
        <w:ind w:right="-28"/>
        <w:jc w:val="center"/>
        <w:outlineLvl w:val="1"/>
        <w:rPr>
          <w:rFonts w:ascii="Trebuchet MS" w:eastAsia="Times New Roman" w:hAnsi="Trebuchet MS" w:cs="Tahoma"/>
          <w:b w:val="0"/>
          <w:i/>
          <w:sz w:val="20"/>
          <w:szCs w:val="20"/>
          <w:u w:val="single"/>
        </w:rPr>
      </w:pPr>
      <w:bookmarkStart w:id="130" w:name="_Toc390864825"/>
      <w:bookmarkStart w:id="131" w:name="_Toc11414728"/>
      <w:r w:rsidRPr="000C4E11">
        <w:rPr>
          <w:rFonts w:ascii="Trebuchet MS" w:eastAsia="Times New Roman" w:hAnsi="Trebuchet MS" w:cs="Tahoma"/>
          <w:b w:val="0"/>
          <w:i/>
          <w:sz w:val="20"/>
          <w:szCs w:val="20"/>
          <w:u w:val="single"/>
        </w:rPr>
        <w:t>Medication Administration</w:t>
      </w:r>
      <w:bookmarkEnd w:id="130"/>
      <w:bookmarkEnd w:id="131"/>
    </w:p>
    <w:p w14:paraId="342D4C27" w14:textId="77777777" w:rsidR="000C4E11" w:rsidRPr="000C4E11" w:rsidRDefault="000C4E11" w:rsidP="000C4E11">
      <w:pPr>
        <w:spacing w:after="0" w:line="240" w:lineRule="auto"/>
        <w:rPr>
          <w:rFonts w:ascii="Trebuchet MS" w:eastAsia="Times New Roman" w:hAnsi="Trebuchet MS" w:cs="Tahoma"/>
          <w:b w:val="0"/>
          <w:snapToGrid w:val="0"/>
          <w:sz w:val="20"/>
          <w:szCs w:val="20"/>
          <w:u w:val="single"/>
        </w:rPr>
      </w:pPr>
    </w:p>
    <w:p w14:paraId="1956FDBE" w14:textId="77777777" w:rsidR="000C4E11" w:rsidRPr="000C4E11" w:rsidRDefault="000C4E11" w:rsidP="000C4E11">
      <w:pPr>
        <w:spacing w:after="0" w:line="240" w:lineRule="auto"/>
        <w:rPr>
          <w:rFonts w:ascii="Trebuchet MS" w:eastAsia="Times New Roman" w:hAnsi="Trebuchet MS" w:cs="Tahoma"/>
          <w:b w:val="0"/>
          <w:snapToGrid w:val="0"/>
          <w:sz w:val="20"/>
          <w:szCs w:val="20"/>
        </w:rPr>
      </w:pPr>
      <w:r w:rsidRPr="000C4E11">
        <w:rPr>
          <w:rFonts w:ascii="Trebuchet MS" w:eastAsia="Times New Roman" w:hAnsi="Trebuchet MS" w:cs="Tahoma"/>
          <w:b w:val="0"/>
          <w:snapToGrid w:val="0"/>
          <w:sz w:val="20"/>
          <w:szCs w:val="20"/>
        </w:rPr>
        <w:t>Prescription medicines (no narcotics) will be given to students by school personnel only when prescribed and ordered by a physician and when the following guidelines are followed:</w:t>
      </w:r>
    </w:p>
    <w:p w14:paraId="3572E399" w14:textId="77777777" w:rsidR="000C4E11" w:rsidRPr="000C4E11" w:rsidRDefault="000C4E11" w:rsidP="000C4E11">
      <w:pPr>
        <w:spacing w:after="0" w:line="180" w:lineRule="atLeast"/>
        <w:rPr>
          <w:rFonts w:ascii="Trebuchet MS" w:eastAsia="Times New Roman" w:hAnsi="Trebuchet MS" w:cs="Tahoma"/>
          <w:b w:val="0"/>
          <w:snapToGrid w:val="0"/>
          <w:sz w:val="20"/>
          <w:szCs w:val="20"/>
        </w:rPr>
      </w:pPr>
    </w:p>
    <w:p w14:paraId="5EA463B5" w14:textId="77777777" w:rsidR="000C4E11" w:rsidRPr="000C4E11" w:rsidRDefault="000C4E11" w:rsidP="000C4E11">
      <w:pPr>
        <w:numPr>
          <w:ilvl w:val="0"/>
          <w:numId w:val="26"/>
        </w:numPr>
        <w:spacing w:after="0" w:line="240" w:lineRule="auto"/>
        <w:rPr>
          <w:rFonts w:ascii="Trebuchet MS" w:eastAsia="Times New Roman" w:hAnsi="Trebuchet MS" w:cs="Times New Roman"/>
          <w:b w:val="0"/>
          <w:snapToGrid w:val="0"/>
          <w:sz w:val="20"/>
          <w:szCs w:val="20"/>
        </w:rPr>
      </w:pPr>
      <w:r w:rsidRPr="000C4E11">
        <w:rPr>
          <w:rFonts w:ascii="Trebuchet MS" w:eastAsia="Times New Roman" w:hAnsi="Trebuchet MS" w:cs="Times New Roman"/>
          <w:b w:val="0"/>
          <w:snapToGrid w:val="0"/>
          <w:sz w:val="20"/>
          <w:szCs w:val="20"/>
        </w:rPr>
        <w:t>All medication must be presented to the Med Tech by a parent in a prescription labeled bottle, which will include student’s name, date, instructions for administering, name of drug, and name of issuing physician.</w:t>
      </w:r>
    </w:p>
    <w:p w14:paraId="00D7A565" w14:textId="77777777" w:rsidR="000C4E11" w:rsidRPr="000C4E11" w:rsidRDefault="000C4E11" w:rsidP="000C4E11">
      <w:pPr>
        <w:numPr>
          <w:ilvl w:val="0"/>
          <w:numId w:val="26"/>
        </w:numPr>
        <w:spacing w:after="0" w:line="240" w:lineRule="auto"/>
        <w:rPr>
          <w:rFonts w:ascii="Trebuchet MS" w:eastAsia="Times New Roman" w:hAnsi="Trebuchet MS" w:cs="Times New Roman"/>
          <w:b w:val="0"/>
          <w:snapToGrid w:val="0"/>
          <w:sz w:val="20"/>
          <w:szCs w:val="20"/>
        </w:rPr>
      </w:pPr>
      <w:r w:rsidRPr="000C4E11">
        <w:rPr>
          <w:rFonts w:ascii="Trebuchet MS" w:eastAsia="Times New Roman" w:hAnsi="Trebuchet MS" w:cs="Times New Roman"/>
          <w:b w:val="0"/>
          <w:snapToGrid w:val="0"/>
          <w:sz w:val="20"/>
          <w:szCs w:val="20"/>
        </w:rPr>
        <w:t>A Medication Administration form, HRS 29 is required to be filled out by the physician and parent in cases of long-term medication (more than two weeks).</w:t>
      </w:r>
    </w:p>
    <w:p w14:paraId="6CEB15CE" w14:textId="77777777" w:rsidR="000C4E11" w:rsidRPr="000C4E11" w:rsidRDefault="000C4E11" w:rsidP="000C4E11">
      <w:pPr>
        <w:spacing w:after="0" w:line="180" w:lineRule="atLeast"/>
        <w:rPr>
          <w:rFonts w:ascii="Trebuchet MS" w:eastAsia="Times New Roman" w:hAnsi="Trebuchet MS" w:cs="Tahoma"/>
          <w:b w:val="0"/>
          <w:snapToGrid w:val="0"/>
          <w:sz w:val="20"/>
          <w:szCs w:val="20"/>
        </w:rPr>
      </w:pPr>
    </w:p>
    <w:p w14:paraId="01A60B1C" w14:textId="77777777" w:rsidR="000C4E11" w:rsidRPr="000C4E11" w:rsidRDefault="000C4E11" w:rsidP="000C4E11">
      <w:pPr>
        <w:spacing w:after="0" w:line="240" w:lineRule="auto"/>
        <w:rPr>
          <w:rFonts w:ascii="Trebuchet MS" w:eastAsia="Times New Roman" w:hAnsi="Trebuchet MS" w:cs="Tahoma"/>
          <w:b w:val="0"/>
          <w:snapToGrid w:val="0"/>
          <w:sz w:val="20"/>
          <w:szCs w:val="20"/>
        </w:rPr>
      </w:pPr>
      <w:r w:rsidRPr="000C4E11">
        <w:rPr>
          <w:rFonts w:ascii="Trebuchet MS" w:eastAsia="Times New Roman" w:hAnsi="Trebuchet MS" w:cs="Tahoma"/>
          <w:b w:val="0"/>
          <w:snapToGrid w:val="0"/>
          <w:sz w:val="20"/>
          <w:szCs w:val="20"/>
        </w:rPr>
        <w:t>Non-prescription medicine or over the counter medicine, such as Tylenol, should be turned into the Med-Tech to be administrated. Over the counter medicines, will be given only for a short- term duration (i.e. two consecutive weeks or for a total of 10 times a year) without a physician’s order.  Medication must be in the original container, age appropriate and accompanied by written parental request with directions for administering. A Short Term Medication form HRS 29C, may be requested by the Health Technician.</w:t>
      </w:r>
    </w:p>
    <w:p w14:paraId="66518E39" w14:textId="77777777" w:rsidR="000C4E11" w:rsidRPr="000C4E11" w:rsidRDefault="000C4E11" w:rsidP="000C4E11">
      <w:pPr>
        <w:spacing w:after="0" w:line="240" w:lineRule="auto"/>
        <w:rPr>
          <w:rFonts w:ascii="Trebuchet MS" w:eastAsia="Times New Roman" w:hAnsi="Trebuchet MS" w:cs="Tahoma"/>
          <w:b w:val="0"/>
          <w:snapToGrid w:val="0"/>
          <w:sz w:val="20"/>
          <w:szCs w:val="20"/>
        </w:rPr>
      </w:pPr>
    </w:p>
    <w:p w14:paraId="0BF6C438" w14:textId="77777777" w:rsidR="000C4E11" w:rsidRPr="000C4E11" w:rsidRDefault="000C4E11" w:rsidP="000C4E11">
      <w:pPr>
        <w:spacing w:after="0" w:line="240" w:lineRule="auto"/>
        <w:rPr>
          <w:rFonts w:ascii="Trebuchet MS" w:eastAsia="Times New Roman" w:hAnsi="Trebuchet MS" w:cs="Tahoma"/>
          <w:b w:val="0"/>
          <w:snapToGrid w:val="0"/>
          <w:sz w:val="20"/>
          <w:szCs w:val="20"/>
        </w:rPr>
      </w:pPr>
      <w:r w:rsidRPr="000C4E11">
        <w:rPr>
          <w:rFonts w:ascii="Trebuchet MS" w:eastAsia="Times New Roman" w:hAnsi="Trebuchet MS" w:cs="Tahoma"/>
          <w:b w:val="0"/>
          <w:snapToGrid w:val="0"/>
          <w:sz w:val="20"/>
          <w:szCs w:val="20"/>
        </w:rPr>
        <w:t>HERBAL Medications will not be given without an order from the student’s physician.</w:t>
      </w:r>
    </w:p>
    <w:p w14:paraId="7E75FCD0" w14:textId="77777777" w:rsidR="000C4E11" w:rsidRPr="000C4E11" w:rsidRDefault="000C4E11" w:rsidP="000C4E11">
      <w:pPr>
        <w:spacing w:after="0" w:line="240" w:lineRule="auto"/>
        <w:rPr>
          <w:rFonts w:ascii="Trebuchet MS" w:eastAsia="Times New Roman" w:hAnsi="Trebuchet MS" w:cs="Tahoma"/>
          <w:b w:val="0"/>
          <w:snapToGrid w:val="0"/>
          <w:sz w:val="20"/>
          <w:szCs w:val="20"/>
        </w:rPr>
      </w:pPr>
    </w:p>
    <w:p w14:paraId="2044E8FA" w14:textId="77777777" w:rsidR="000C4E11" w:rsidRPr="000C4E11" w:rsidRDefault="000C4E11" w:rsidP="000C4E11">
      <w:pPr>
        <w:spacing w:after="0" w:line="240" w:lineRule="auto"/>
        <w:rPr>
          <w:rFonts w:ascii="Trebuchet MS" w:eastAsia="Times New Roman" w:hAnsi="Trebuchet MS" w:cs="Tahoma"/>
          <w:snapToGrid w:val="0"/>
          <w:sz w:val="20"/>
          <w:szCs w:val="20"/>
        </w:rPr>
      </w:pPr>
      <w:r w:rsidRPr="000C4E11">
        <w:rPr>
          <w:rFonts w:ascii="Trebuchet MS" w:eastAsia="Times New Roman" w:hAnsi="Trebuchet MS" w:cs="Tahoma"/>
          <w:snapToGrid w:val="0"/>
          <w:sz w:val="20"/>
          <w:szCs w:val="20"/>
        </w:rPr>
        <w:t>Expired medication will not be given.   Please check for expiration date before bringing medications to school.</w:t>
      </w:r>
    </w:p>
    <w:p w14:paraId="10FDAA0E" w14:textId="77777777" w:rsidR="000C4E11" w:rsidRPr="000C4E11" w:rsidRDefault="000C4E11" w:rsidP="000C4E11">
      <w:pPr>
        <w:spacing w:after="0" w:line="240" w:lineRule="auto"/>
        <w:rPr>
          <w:rFonts w:ascii="Times New Roman" w:eastAsia="Times New Roman" w:hAnsi="Times New Roman" w:cs="Times New Roman"/>
          <w:b w:val="0"/>
          <w:sz w:val="20"/>
          <w:szCs w:val="20"/>
        </w:rPr>
      </w:pPr>
    </w:p>
    <w:p w14:paraId="3417DEF8" w14:textId="77777777" w:rsidR="000C4E11" w:rsidRPr="000C4E11" w:rsidRDefault="000C4E11" w:rsidP="000C4E11">
      <w:pPr>
        <w:spacing w:after="0" w:line="240" w:lineRule="auto"/>
        <w:rPr>
          <w:rFonts w:ascii="Trebuchet MS" w:eastAsia="Times New Roman" w:hAnsi="Trebuchet MS" w:cs="Times New Roman"/>
          <w:b w:val="0"/>
          <w:snapToGrid w:val="0"/>
          <w:sz w:val="20"/>
          <w:szCs w:val="20"/>
        </w:rPr>
      </w:pPr>
      <w:r w:rsidRPr="000C4E11">
        <w:rPr>
          <w:rFonts w:ascii="Trebuchet MS" w:eastAsia="Calibri" w:hAnsi="Trebuchet MS" w:cs="Calibri"/>
          <w:b w:val="0"/>
          <w:snapToGrid w:val="0"/>
          <w:sz w:val="20"/>
          <w:szCs w:val="20"/>
        </w:rPr>
        <w:t xml:space="preserve">Students requiring an inhaler, injectable epinephrine (Epi-Pen), or Glucagon </w:t>
      </w:r>
      <w:r w:rsidRPr="000C4E11">
        <w:rPr>
          <w:rFonts w:ascii="Trebuchet MS" w:eastAsia="Times New Roman" w:hAnsi="Trebuchet MS" w:cs="Tahoma"/>
          <w:b w:val="0"/>
          <w:snapToGrid w:val="0"/>
          <w:sz w:val="20"/>
          <w:szCs w:val="20"/>
        </w:rPr>
        <w:t xml:space="preserve">are allowed to have them at all times.  It is critical that you discuss your child’s medical condition(s) with the principal, teacher, and school nurse. Students must not share these medications with other students.  Disciplinary consequences will apply for students misusing these medications. </w:t>
      </w:r>
      <w:r w:rsidRPr="000C4E11">
        <w:rPr>
          <w:rFonts w:ascii="Trebuchet MS" w:eastAsia="Times New Roman" w:hAnsi="Trebuchet MS" w:cs="Times New Roman"/>
          <w:bCs/>
          <w:snapToGrid w:val="0"/>
          <w:sz w:val="20"/>
          <w:szCs w:val="20"/>
          <w:u w:val="single"/>
        </w:rPr>
        <w:t>Parents must pick up all medication at the end of the school year.</w:t>
      </w:r>
    </w:p>
    <w:p w14:paraId="774AF2BF" w14:textId="77777777" w:rsidR="000C4E11" w:rsidRPr="000C4E11" w:rsidRDefault="000C4E11" w:rsidP="000C4E11">
      <w:pPr>
        <w:spacing w:after="0" w:line="240" w:lineRule="auto"/>
        <w:rPr>
          <w:rFonts w:ascii="Times New Roman" w:eastAsia="Times New Roman" w:hAnsi="Times New Roman" w:cs="Times New Roman"/>
          <w:b w:val="0"/>
          <w:sz w:val="20"/>
          <w:szCs w:val="20"/>
        </w:rPr>
      </w:pPr>
      <w:bookmarkStart w:id="132" w:name="_Toc390864826"/>
    </w:p>
    <w:p w14:paraId="322032B5" w14:textId="77777777" w:rsidR="000C4E11" w:rsidRPr="000C4E11" w:rsidRDefault="000C4E11" w:rsidP="000C4E11">
      <w:pPr>
        <w:keepNext/>
        <w:tabs>
          <w:tab w:val="left" w:pos="460"/>
          <w:tab w:val="left" w:pos="720"/>
          <w:tab w:val="left" w:pos="1080"/>
          <w:tab w:val="left" w:pos="2340"/>
          <w:tab w:val="left" w:pos="3700"/>
          <w:tab w:val="left" w:pos="4240"/>
          <w:tab w:val="left" w:pos="4500"/>
          <w:tab w:val="left" w:pos="4960"/>
          <w:tab w:val="left" w:pos="5400"/>
        </w:tabs>
        <w:spacing w:after="0" w:line="240" w:lineRule="auto"/>
        <w:ind w:right="-28"/>
        <w:jc w:val="center"/>
        <w:outlineLvl w:val="1"/>
        <w:rPr>
          <w:rFonts w:ascii="Trebuchet MS" w:eastAsia="Times New Roman" w:hAnsi="Trebuchet MS" w:cs="Tahoma"/>
          <w:b w:val="0"/>
          <w:i/>
          <w:sz w:val="20"/>
          <w:szCs w:val="20"/>
          <w:u w:val="single"/>
        </w:rPr>
      </w:pPr>
      <w:bookmarkStart w:id="133" w:name="_Toc11414729"/>
      <w:r w:rsidRPr="000C4E11">
        <w:rPr>
          <w:rFonts w:ascii="Trebuchet MS" w:eastAsia="Times New Roman" w:hAnsi="Trebuchet MS" w:cs="Tahoma"/>
          <w:b w:val="0"/>
          <w:i/>
          <w:sz w:val="20"/>
          <w:szCs w:val="20"/>
          <w:u w:val="single"/>
        </w:rPr>
        <w:t>Head Lice</w:t>
      </w:r>
      <w:bookmarkEnd w:id="132"/>
      <w:bookmarkEnd w:id="133"/>
    </w:p>
    <w:p w14:paraId="7A292896" w14:textId="77777777" w:rsidR="000C4E11" w:rsidRPr="000C4E11" w:rsidRDefault="000C4E11" w:rsidP="000C4E11">
      <w:pPr>
        <w:spacing w:after="0" w:line="240" w:lineRule="auto"/>
        <w:rPr>
          <w:rFonts w:ascii="Trebuchet MS" w:eastAsia="Times New Roman" w:hAnsi="Trebuchet MS" w:cs="Tahoma"/>
          <w:b w:val="0"/>
          <w:snapToGrid w:val="0"/>
          <w:sz w:val="20"/>
          <w:szCs w:val="20"/>
          <w:u w:val="single"/>
        </w:rPr>
      </w:pPr>
    </w:p>
    <w:bookmarkEnd w:id="126"/>
    <w:bookmarkEnd w:id="127"/>
    <w:p w14:paraId="5751FD72" w14:textId="77777777" w:rsidR="000C4E11" w:rsidRPr="000C4E11" w:rsidRDefault="000C4E11" w:rsidP="000C4E11">
      <w:pPr>
        <w:spacing w:after="0" w:line="240" w:lineRule="auto"/>
        <w:rPr>
          <w:rFonts w:ascii="Trebuchet MS" w:eastAsia="Times New Roman" w:hAnsi="Trebuchet MS" w:cs="Times New Roman"/>
          <w:b w:val="0"/>
          <w:sz w:val="20"/>
          <w:szCs w:val="20"/>
          <w:lang w:val="en-GB"/>
        </w:rPr>
      </w:pPr>
      <w:r w:rsidRPr="000C4E11">
        <w:rPr>
          <w:rFonts w:ascii="Trebuchet MS" w:eastAsia="Times New Roman" w:hAnsi="Trebuchet MS" w:cs="Times New Roman"/>
          <w:bCs/>
          <w:sz w:val="20"/>
          <w:szCs w:val="20"/>
          <w:lang w:val="en-GB"/>
        </w:rPr>
        <w:t>Head lice can infect anyone, not just children. Head lice are spread through head-to-head contact and sharing of brushes, combs, head bands, hats, jackets or etc</w:t>
      </w:r>
      <w:r w:rsidRPr="000C4E11">
        <w:rPr>
          <w:rFonts w:ascii="Trebuchet MS" w:eastAsia="Times New Roman" w:hAnsi="Trebuchet MS" w:cs="Times New Roman"/>
          <w:bCs/>
          <w:i/>
          <w:iCs/>
          <w:sz w:val="20"/>
          <w:szCs w:val="20"/>
          <w:lang w:val="en-GB"/>
        </w:rPr>
        <w:t xml:space="preserve">. </w:t>
      </w:r>
      <w:r w:rsidRPr="000C4E11">
        <w:rPr>
          <w:rFonts w:ascii="Trebuchet MS" w:eastAsia="Times New Roman" w:hAnsi="Trebuchet MS" w:cs="Times New Roman"/>
          <w:b w:val="0"/>
          <w:sz w:val="20"/>
          <w:szCs w:val="20"/>
          <w:lang w:val="en-GB"/>
        </w:rPr>
        <w:t xml:space="preserve">It is not our practice to check the entire class for head lice or send letters home to an entire class. </w:t>
      </w:r>
    </w:p>
    <w:p w14:paraId="2191599E" w14:textId="77777777" w:rsidR="000C4E11" w:rsidRPr="000C4E11" w:rsidRDefault="000C4E11" w:rsidP="000C4E11">
      <w:pPr>
        <w:spacing w:after="0" w:line="240" w:lineRule="auto"/>
        <w:rPr>
          <w:rFonts w:ascii="Trebuchet MS" w:eastAsia="Times New Roman" w:hAnsi="Trebuchet MS" w:cs="Times New Roman"/>
          <w:b w:val="0"/>
          <w:sz w:val="20"/>
          <w:szCs w:val="20"/>
        </w:rPr>
      </w:pPr>
    </w:p>
    <w:p w14:paraId="3A07742D" w14:textId="77777777" w:rsidR="000C4E11" w:rsidRPr="000C4E11" w:rsidRDefault="000C4E11" w:rsidP="000C4E11">
      <w:pPr>
        <w:spacing w:after="0" w:line="240" w:lineRule="auto"/>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Lice are more common among preschool and elementary school-aged children and their families. Head lice cannot live on pets or animals, only on humans. No diseases are spread by head lice.</w:t>
      </w:r>
    </w:p>
    <w:p w14:paraId="7673E5AE" w14:textId="77777777" w:rsidR="000C4E11" w:rsidRPr="000C4E11" w:rsidRDefault="000C4E11" w:rsidP="000C4E11">
      <w:pPr>
        <w:spacing w:after="0" w:line="240" w:lineRule="auto"/>
        <w:rPr>
          <w:rFonts w:ascii="Trebuchet MS" w:eastAsia="Times New Roman" w:hAnsi="Trebuchet MS" w:cs="Times New Roman"/>
          <w:b w:val="0"/>
          <w:sz w:val="20"/>
          <w:szCs w:val="20"/>
          <w:lang w:val="nl-NL"/>
        </w:rPr>
      </w:pPr>
    </w:p>
    <w:p w14:paraId="268294D4" w14:textId="77777777" w:rsidR="000C4E11" w:rsidRPr="000C4E11" w:rsidRDefault="000C4E11" w:rsidP="000C4E11">
      <w:pPr>
        <w:spacing w:after="0" w:line="240" w:lineRule="auto"/>
        <w:rPr>
          <w:rFonts w:ascii="Trebuchet MS" w:eastAsia="Times New Roman" w:hAnsi="Trebuchet MS" w:cs="Times New Roman"/>
          <w:b w:val="0"/>
          <w:sz w:val="20"/>
          <w:szCs w:val="20"/>
        </w:rPr>
      </w:pPr>
      <w:r w:rsidRPr="000C4E11">
        <w:rPr>
          <w:rFonts w:ascii="Trebuchet MS" w:eastAsia="Times New Roman" w:hAnsi="Trebuchet MS" w:cs="Times New Roman"/>
          <w:bCs/>
          <w:sz w:val="20"/>
          <w:szCs w:val="20"/>
          <w:lang w:val="en-GB"/>
        </w:rPr>
        <w:t>If a student is found to have active head lice, the parent will be called to pick him/her up. The school Health Technician will provide educational material to assist the parent in eliminating lice from the student and environment.  The student will not be allowed back into school with live lice.  The school Health Technician will inspect the student’s scalp for active lice upon initial re-entry after first treatment and every 7 days up to 21 days or until clear of lice and nits.</w:t>
      </w:r>
    </w:p>
    <w:p w14:paraId="041D98D7" w14:textId="77777777" w:rsidR="000C4E11" w:rsidRPr="000C4E11" w:rsidRDefault="000C4E11" w:rsidP="000C4E11">
      <w:pPr>
        <w:spacing w:after="0" w:line="240" w:lineRule="auto"/>
        <w:rPr>
          <w:rFonts w:ascii="Trebuchet MS" w:eastAsia="Times New Roman" w:hAnsi="Trebuchet MS" w:cs="Times New Roman"/>
          <w:b w:val="0"/>
          <w:snapToGrid w:val="0"/>
          <w:sz w:val="20"/>
          <w:szCs w:val="20"/>
        </w:rPr>
      </w:pPr>
    </w:p>
    <w:p w14:paraId="31A1C277" w14:textId="77777777" w:rsidR="000C4E11" w:rsidRPr="000C4E11" w:rsidRDefault="000C4E11" w:rsidP="000C4E11">
      <w:pPr>
        <w:spacing w:after="0" w:line="240" w:lineRule="auto"/>
        <w:rPr>
          <w:rFonts w:ascii="Trebuchet MS" w:eastAsia="Times New Roman" w:hAnsi="Trebuchet MS" w:cs="Times New Roman"/>
          <w:b w:val="0"/>
          <w:snapToGrid w:val="0"/>
          <w:sz w:val="20"/>
          <w:szCs w:val="20"/>
        </w:rPr>
      </w:pPr>
      <w:r w:rsidRPr="000C4E11">
        <w:rPr>
          <w:rFonts w:ascii="Trebuchet MS" w:eastAsia="Times New Roman" w:hAnsi="Trebuchet MS" w:cs="Times New Roman"/>
          <w:b w:val="0"/>
          <w:snapToGrid w:val="0"/>
          <w:sz w:val="20"/>
          <w:szCs w:val="20"/>
        </w:rPr>
        <w:t xml:space="preserve">Please help the school prevent lice outbreaks by encouraging your child not to share clothing items or other personal items such as combs, brushes and towels with friends.  The school nurse is available for consultation with difficult cases.  </w:t>
      </w:r>
    </w:p>
    <w:p w14:paraId="267C61AA" w14:textId="77777777" w:rsidR="000C4E11" w:rsidRPr="000C4E11" w:rsidRDefault="000C4E11" w:rsidP="000C4E11">
      <w:pPr>
        <w:keepNext/>
        <w:tabs>
          <w:tab w:val="left" w:pos="460"/>
          <w:tab w:val="left" w:pos="720"/>
          <w:tab w:val="left" w:pos="1080"/>
          <w:tab w:val="left" w:pos="2340"/>
          <w:tab w:val="left" w:pos="3700"/>
          <w:tab w:val="left" w:pos="4240"/>
          <w:tab w:val="left" w:pos="4500"/>
          <w:tab w:val="left" w:pos="4960"/>
          <w:tab w:val="left" w:pos="5400"/>
        </w:tabs>
        <w:spacing w:after="0" w:line="240" w:lineRule="auto"/>
        <w:ind w:right="-28"/>
        <w:jc w:val="center"/>
        <w:outlineLvl w:val="1"/>
        <w:rPr>
          <w:rFonts w:ascii="Trebuchet MS" w:eastAsia="Times New Roman" w:hAnsi="Trebuchet MS" w:cs="Times New Roman"/>
          <w:b w:val="0"/>
          <w:sz w:val="20"/>
          <w:szCs w:val="20"/>
          <w:u w:val="single"/>
        </w:rPr>
      </w:pPr>
      <w:bookmarkStart w:id="134" w:name="_Toc11414730"/>
      <w:r w:rsidRPr="000C4E11">
        <w:rPr>
          <w:rFonts w:ascii="Trebuchet MS" w:eastAsia="Times New Roman" w:hAnsi="Trebuchet MS" w:cs="Times New Roman"/>
          <w:b w:val="0"/>
          <w:sz w:val="20"/>
          <w:szCs w:val="20"/>
          <w:u w:val="single"/>
        </w:rPr>
        <w:t>Hospital Homebound</w:t>
      </w:r>
      <w:bookmarkEnd w:id="134"/>
    </w:p>
    <w:p w14:paraId="5AB7C0C5" w14:textId="77777777" w:rsidR="000C4E11" w:rsidRPr="000C4E11" w:rsidRDefault="000C4E11" w:rsidP="000C4E11">
      <w:pPr>
        <w:spacing w:after="0" w:line="240" w:lineRule="auto"/>
        <w:rPr>
          <w:rFonts w:ascii="Trebuchet MS" w:eastAsia="Times New Roman" w:hAnsi="Trebuchet MS" w:cs="Times New Roman"/>
          <w:b w:val="0"/>
          <w:sz w:val="20"/>
          <w:szCs w:val="20"/>
          <w:u w:val="single"/>
        </w:rPr>
      </w:pPr>
    </w:p>
    <w:p w14:paraId="0E2EEFE8" w14:textId="77777777" w:rsidR="000C4E11" w:rsidRPr="000C4E11" w:rsidRDefault="000C4E11" w:rsidP="000C4E11">
      <w:pPr>
        <w:spacing w:after="0" w:line="240" w:lineRule="auto"/>
        <w:rPr>
          <w:rFonts w:ascii="Trebuchet MS" w:eastAsia="Times New Roman" w:hAnsi="Trebuchet MS" w:cs="Times New Roman"/>
          <w:b w:val="0"/>
          <w:snapToGrid w:val="0"/>
          <w:sz w:val="20"/>
          <w:szCs w:val="20"/>
        </w:rPr>
      </w:pPr>
      <w:r w:rsidRPr="000C4E11">
        <w:rPr>
          <w:rFonts w:ascii="Trebuchet MS" w:eastAsia="Times New Roman" w:hAnsi="Trebuchet MS" w:cs="Times New Roman"/>
          <w:b w:val="0"/>
          <w:snapToGrid w:val="0"/>
          <w:sz w:val="20"/>
          <w:szCs w:val="20"/>
        </w:rPr>
        <w:t>Hospital/Homebound refers to those students who are medically prevented from normal school attendance based upon certification of need by the licensed physician or licensed psychiatrist who is treating the student for the diagnosis. For more detailed information, please see your child’s principal and counselor.</w:t>
      </w:r>
    </w:p>
    <w:p w14:paraId="55B33694" w14:textId="77777777" w:rsidR="000C4E11" w:rsidRPr="000C4E11" w:rsidRDefault="000C4E11" w:rsidP="000C4E11">
      <w:pPr>
        <w:spacing w:after="0" w:line="240" w:lineRule="auto"/>
        <w:rPr>
          <w:rFonts w:ascii="Trebuchet MS" w:eastAsia="Times New Roman" w:hAnsi="Trebuchet MS" w:cs="Times New Roman"/>
          <w:b w:val="0"/>
          <w:snapToGrid w:val="0"/>
          <w:sz w:val="20"/>
          <w:szCs w:val="20"/>
        </w:rPr>
      </w:pPr>
    </w:p>
    <w:p w14:paraId="4455F193" w14:textId="77777777" w:rsidR="000C4E11" w:rsidRPr="000C4E11" w:rsidRDefault="000C4E11" w:rsidP="000C4E11">
      <w:pPr>
        <w:spacing w:after="0" w:line="240" w:lineRule="auto"/>
        <w:rPr>
          <w:rFonts w:ascii="Trebuchet MS" w:eastAsia="Times New Roman" w:hAnsi="Trebuchet MS" w:cs="Times New Roman"/>
          <w:b w:val="0"/>
          <w:snapToGrid w:val="0"/>
          <w:sz w:val="20"/>
          <w:szCs w:val="20"/>
        </w:rPr>
      </w:pPr>
    </w:p>
    <w:p w14:paraId="382C23F1" w14:textId="77777777" w:rsidR="000C4E11" w:rsidRPr="000C4E11" w:rsidRDefault="000C4E11" w:rsidP="000C4E11">
      <w:pPr>
        <w:spacing w:after="0" w:line="240" w:lineRule="auto"/>
        <w:textAlignment w:val="baseline"/>
        <w:rPr>
          <w:rFonts w:ascii="Trebuchet MS" w:eastAsia="Times New Roman" w:hAnsi="Trebuchet MS" w:cs="Calibri"/>
          <w:b w:val="0"/>
          <w:sz w:val="20"/>
          <w:szCs w:val="20"/>
        </w:rPr>
      </w:pPr>
      <w:r w:rsidRPr="000C4E11">
        <w:rPr>
          <w:rFonts w:ascii="Trebuchet MS" w:eastAsia="Times New Roman" w:hAnsi="Trebuchet MS" w:cs="Calibri"/>
          <w:bCs/>
          <w:sz w:val="24"/>
          <w:szCs w:val="24"/>
          <w:u w:val="single"/>
          <w:bdr w:val="none" w:sz="0" w:space="0" w:color="auto" w:frame="1"/>
        </w:rPr>
        <w:t>Sex Education</w:t>
      </w:r>
      <w:r w:rsidRPr="000C4E11">
        <w:rPr>
          <w:rFonts w:ascii="Trebuchet MS" w:eastAsia="Times New Roman" w:hAnsi="Trebuchet MS" w:cs="Calibri"/>
          <w:b w:val="0"/>
          <w:sz w:val="20"/>
          <w:szCs w:val="20"/>
          <w:bdr w:val="none" w:sz="0" w:space="0" w:color="auto" w:frame="1"/>
        </w:rPr>
        <w:t xml:space="preserve"> (O.C.G.A. § 20-2-143 and GA DOE Rule 160-4-2-.12)</w:t>
      </w:r>
    </w:p>
    <w:p w14:paraId="15AA318D" w14:textId="77777777" w:rsidR="000C4E11" w:rsidRPr="000C4E11" w:rsidRDefault="000C4E11" w:rsidP="000C4E11">
      <w:pPr>
        <w:spacing w:after="0" w:line="240" w:lineRule="auto"/>
        <w:textAlignment w:val="baseline"/>
        <w:rPr>
          <w:rFonts w:ascii="Trebuchet MS" w:eastAsia="Times New Roman" w:hAnsi="Trebuchet MS" w:cs="Calibri"/>
          <w:b w:val="0"/>
          <w:sz w:val="20"/>
          <w:szCs w:val="20"/>
        </w:rPr>
      </w:pPr>
      <w:r w:rsidRPr="000C4E11">
        <w:rPr>
          <w:rFonts w:ascii="Trebuchet MS" w:eastAsia="Times New Roman" w:hAnsi="Trebuchet MS" w:cs="Arial"/>
          <w:b w:val="0"/>
          <w:color w:val="333333"/>
          <w:spacing w:val="8"/>
          <w:sz w:val="20"/>
          <w:szCs w:val="20"/>
          <w:bdr w:val="none" w:sz="0" w:space="0" w:color="auto" w:frame="1"/>
          <w:shd w:val="clear" w:color="auto" w:fill="FFFFFF"/>
        </w:rPr>
        <w:t> </w:t>
      </w:r>
    </w:p>
    <w:p w14:paraId="55FB9812" w14:textId="77777777" w:rsidR="000C4E11" w:rsidRPr="000C4E11" w:rsidRDefault="000C4E11" w:rsidP="000C4E11">
      <w:pPr>
        <w:spacing w:after="0" w:line="240" w:lineRule="auto"/>
        <w:textAlignment w:val="baseline"/>
        <w:rPr>
          <w:rFonts w:ascii="Trebuchet MS" w:eastAsia="Times New Roman" w:hAnsi="Trebuchet MS" w:cs="Calibri"/>
          <w:b w:val="0"/>
          <w:sz w:val="20"/>
          <w:szCs w:val="20"/>
        </w:rPr>
      </w:pPr>
      <w:r w:rsidRPr="000C4E11">
        <w:rPr>
          <w:rFonts w:ascii="Trebuchet MS" w:eastAsia="Times New Roman" w:hAnsi="Trebuchet MS" w:cs="Calibri"/>
          <w:b w:val="0"/>
          <w:sz w:val="20"/>
          <w:szCs w:val="20"/>
          <w:bdr w:val="none" w:sz="0" w:space="0" w:color="auto" w:frame="1"/>
        </w:rPr>
        <w:t>The Houston County School District implements the Choosing The Best (CTB) sex education program in grades 6-12.  The program content is designed for each grade level as appropriate.  CTB promotes Sexual Risk Avoidance (SRA) practices based on researched-based and medically accurate information. CTB is not anti-contraception, but provides factual information about risks correlated to various methods with an emphasis that abstinence is the only 100% safe method.  There are no demonstrations of contraceptive products (condoms or otherwise).  The program does not legislate morality and religious and/or political views are not a part of the curriculum.  The program teaches that risky behaviors and healthy choices apply to everyone regardless of gender identity or sexual orientation.  Parents have the right to review all materials used and/or to exclude their child from participation in the program.  Forms to opt-out of this instructional content can be found in the Parent Signature Pages sent home at the beginning of the school year. More information can be found at </w:t>
      </w:r>
      <w:hyperlink r:id="rId16" w:tgtFrame="_blank" w:history="1">
        <w:r w:rsidRPr="000C4E11">
          <w:rPr>
            <w:rFonts w:ascii="Trebuchet MS" w:eastAsia="Times New Roman" w:hAnsi="Trebuchet MS" w:cs="Calibri"/>
            <w:b w:val="0"/>
            <w:color w:val="0000FF"/>
            <w:sz w:val="20"/>
            <w:szCs w:val="20"/>
            <w:u w:val="single"/>
            <w:bdr w:val="none" w:sz="0" w:space="0" w:color="auto" w:frame="1"/>
          </w:rPr>
          <w:t>https://houstoncountys.schoolinsites.com/healthandpe</w:t>
        </w:r>
      </w:hyperlink>
      <w:r w:rsidRPr="000C4E11">
        <w:rPr>
          <w:rFonts w:ascii="Trebuchet MS" w:eastAsia="Times New Roman" w:hAnsi="Trebuchet MS" w:cs="Calibri"/>
          <w:b w:val="0"/>
          <w:sz w:val="20"/>
          <w:szCs w:val="20"/>
        </w:rPr>
        <w:t xml:space="preserve"> Parents should contact the school counselor with questions. </w:t>
      </w:r>
    </w:p>
    <w:p w14:paraId="1C2776EB" w14:textId="77777777" w:rsidR="000C4E11" w:rsidRPr="000C4E11" w:rsidRDefault="000C4E11" w:rsidP="000C4E11">
      <w:pPr>
        <w:spacing w:after="0" w:line="240" w:lineRule="auto"/>
        <w:rPr>
          <w:rFonts w:ascii="Trebuchet MS" w:eastAsia="Times New Roman" w:hAnsi="Trebuchet MS" w:cs="Times New Roman"/>
          <w:b w:val="0"/>
          <w:snapToGrid w:val="0"/>
          <w:sz w:val="20"/>
          <w:szCs w:val="20"/>
        </w:rPr>
      </w:pPr>
    </w:p>
    <w:p w14:paraId="15342E60" w14:textId="77777777" w:rsidR="000C4E11" w:rsidRPr="000C4E11" w:rsidRDefault="000C4E11" w:rsidP="000C4E11">
      <w:pPr>
        <w:spacing w:after="0" w:line="240" w:lineRule="auto"/>
        <w:rPr>
          <w:rFonts w:ascii="Trebuchet MS" w:eastAsia="Times New Roman" w:hAnsi="Trebuchet MS" w:cs="Times New Roman"/>
          <w:b w:val="0"/>
          <w:snapToGrid w:val="0"/>
          <w:sz w:val="20"/>
          <w:szCs w:val="20"/>
        </w:rPr>
      </w:pPr>
    </w:p>
    <w:p w14:paraId="5EB89DE8" w14:textId="77777777" w:rsidR="000C4E11" w:rsidRPr="000C4E11" w:rsidRDefault="000C4E11" w:rsidP="000C4E11">
      <w:pPr>
        <w:spacing w:after="0" w:line="240" w:lineRule="auto"/>
        <w:rPr>
          <w:rFonts w:ascii="Times New Roman" w:eastAsia="Times New Roman" w:hAnsi="Times New Roman" w:cs="Times New Roman"/>
          <w:b w:val="0"/>
          <w:sz w:val="20"/>
          <w:szCs w:val="20"/>
        </w:rPr>
      </w:pPr>
    </w:p>
    <w:p w14:paraId="2C77247E" w14:textId="77777777" w:rsidR="000C4E11" w:rsidRPr="000C4E11" w:rsidRDefault="000C4E11" w:rsidP="000C4E11">
      <w:pPr>
        <w:keepNext/>
        <w:tabs>
          <w:tab w:val="left" w:pos="460"/>
          <w:tab w:val="left" w:pos="720"/>
          <w:tab w:val="left" w:pos="1080"/>
          <w:tab w:val="left" w:pos="3700"/>
          <w:tab w:val="left" w:pos="4240"/>
          <w:tab w:val="left" w:pos="4500"/>
          <w:tab w:val="left" w:pos="4960"/>
          <w:tab w:val="left" w:pos="5400"/>
        </w:tabs>
        <w:spacing w:after="0" w:line="240" w:lineRule="auto"/>
        <w:ind w:right="-28"/>
        <w:outlineLvl w:val="0"/>
        <w:rPr>
          <w:rFonts w:ascii="Trebuchet MS" w:eastAsia="Times New Roman" w:hAnsi="Trebuchet MS" w:cs="Times New Roman"/>
          <w:bCs/>
          <w:sz w:val="22"/>
          <w:u w:val="single"/>
        </w:rPr>
      </w:pPr>
      <w:bookmarkStart w:id="135" w:name="_Toc11414731"/>
      <w:r w:rsidRPr="000C4E11">
        <w:rPr>
          <w:rFonts w:ascii="Trebuchet MS" w:eastAsia="Times New Roman" w:hAnsi="Trebuchet MS" w:cs="Times New Roman"/>
          <w:bCs/>
          <w:sz w:val="22"/>
          <w:u w:val="single"/>
        </w:rPr>
        <w:t>Houston County WIN Academy (HCWA)</w:t>
      </w:r>
      <w:bookmarkEnd w:id="135"/>
    </w:p>
    <w:p w14:paraId="7D62D461" w14:textId="77777777" w:rsidR="000C4E11" w:rsidRPr="000C4E11" w:rsidRDefault="000C4E11" w:rsidP="000C4E11">
      <w:pPr>
        <w:tabs>
          <w:tab w:val="left" w:leader="underscore" w:pos="9360"/>
        </w:tabs>
        <w:spacing w:after="0" w:line="240" w:lineRule="auto"/>
        <w:rPr>
          <w:rFonts w:ascii="Trebuchet MS" w:eastAsia="Times New Roman" w:hAnsi="Trebuchet MS" w:cs="Times New Roman"/>
          <w:sz w:val="22"/>
          <w:u w:val="single"/>
        </w:rPr>
      </w:pPr>
    </w:p>
    <w:p w14:paraId="03BC2C18" w14:textId="77777777" w:rsidR="000C4E11" w:rsidRPr="000C4E11" w:rsidRDefault="000C4E11" w:rsidP="000C4E11">
      <w:pPr>
        <w:tabs>
          <w:tab w:val="left" w:leader="underscore" w:pos="9360"/>
        </w:tabs>
        <w:spacing w:after="0" w:line="240" w:lineRule="auto"/>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 xml:space="preserve">Students suspended from their home schools for discipline reasons may be assigned to the </w:t>
      </w:r>
      <w:r w:rsidRPr="000C4E11">
        <w:rPr>
          <w:rFonts w:ascii="Trebuchet MS" w:eastAsia="Times New Roman" w:hAnsi="Trebuchet MS" w:cs="Times New Roman"/>
          <w:i/>
          <w:sz w:val="20"/>
          <w:szCs w:val="20"/>
        </w:rPr>
        <w:t>Houston County WIN Academy</w:t>
      </w:r>
      <w:r w:rsidRPr="000C4E11">
        <w:rPr>
          <w:rFonts w:ascii="Trebuchet MS" w:eastAsia="Times New Roman" w:hAnsi="Trebuchet MS" w:cs="Times New Roman"/>
          <w:b w:val="0"/>
          <w:sz w:val="20"/>
          <w:szCs w:val="20"/>
        </w:rPr>
        <w:t xml:space="preserve">.  </w:t>
      </w:r>
    </w:p>
    <w:p w14:paraId="078B034E" w14:textId="77777777" w:rsidR="000C4E11" w:rsidRPr="000C4E11" w:rsidRDefault="000C4E11" w:rsidP="000C4E11">
      <w:pPr>
        <w:tabs>
          <w:tab w:val="left" w:leader="underscore" w:pos="9360"/>
        </w:tabs>
        <w:spacing w:after="0" w:line="240" w:lineRule="auto"/>
        <w:rPr>
          <w:rFonts w:ascii="Trebuchet MS" w:eastAsia="Times New Roman" w:hAnsi="Trebuchet MS" w:cs="Times New Roman"/>
          <w:b w:val="0"/>
          <w:sz w:val="20"/>
          <w:szCs w:val="20"/>
        </w:rPr>
      </w:pPr>
    </w:p>
    <w:p w14:paraId="05A26EC5" w14:textId="77777777" w:rsidR="000C4E11" w:rsidRPr="000C4E11" w:rsidRDefault="000C4E11" w:rsidP="000C4E11">
      <w:pPr>
        <w:spacing w:after="0" w:line="240" w:lineRule="auto"/>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 xml:space="preserve">Any students entering the Houston County School System from YDC, residential treatment facilities or other appropriate facilities must contact the Executive Director of Secondary Operations for admission.  </w:t>
      </w:r>
    </w:p>
    <w:p w14:paraId="492506DD" w14:textId="77777777" w:rsidR="000C4E11" w:rsidRPr="000C4E11" w:rsidRDefault="000C4E11" w:rsidP="000C4E11">
      <w:pPr>
        <w:spacing w:after="0" w:line="240" w:lineRule="auto"/>
        <w:rPr>
          <w:rFonts w:ascii="Calibri" w:eastAsia="Calibri" w:hAnsi="Calibri" w:cs="Times New Roman"/>
          <w:b w:val="0"/>
          <w:snapToGrid w:val="0"/>
          <w:sz w:val="22"/>
        </w:rPr>
      </w:pPr>
      <w:bookmarkStart w:id="136" w:name="_Toc260139011"/>
    </w:p>
    <w:p w14:paraId="0E29FCF7" w14:textId="77777777" w:rsidR="000C4E11" w:rsidRPr="000C4E11" w:rsidRDefault="000C4E11" w:rsidP="000C4E11">
      <w:pPr>
        <w:keepNext/>
        <w:tabs>
          <w:tab w:val="left" w:pos="460"/>
          <w:tab w:val="left" w:pos="720"/>
          <w:tab w:val="left" w:pos="1080"/>
          <w:tab w:val="left" w:pos="2340"/>
          <w:tab w:val="left" w:pos="3700"/>
          <w:tab w:val="left" w:pos="4240"/>
          <w:tab w:val="left" w:pos="4500"/>
          <w:tab w:val="left" w:pos="4960"/>
          <w:tab w:val="left" w:pos="5400"/>
        </w:tabs>
        <w:spacing w:after="0" w:line="240" w:lineRule="auto"/>
        <w:ind w:right="-28"/>
        <w:jc w:val="center"/>
        <w:outlineLvl w:val="1"/>
        <w:rPr>
          <w:rFonts w:ascii="Trebuchet MS" w:eastAsia="Times New Roman" w:hAnsi="Trebuchet MS" w:cs="Times New Roman"/>
          <w:b w:val="0"/>
          <w:i/>
          <w:snapToGrid w:val="0"/>
          <w:sz w:val="20"/>
          <w:szCs w:val="20"/>
          <w:u w:val="single"/>
        </w:rPr>
      </w:pPr>
      <w:bookmarkStart w:id="137" w:name="_Toc11414732"/>
      <w:r w:rsidRPr="000C4E11">
        <w:rPr>
          <w:rFonts w:ascii="Trebuchet MS" w:eastAsia="Times New Roman" w:hAnsi="Trebuchet MS" w:cs="Times New Roman"/>
          <w:b w:val="0"/>
          <w:i/>
          <w:snapToGrid w:val="0"/>
          <w:sz w:val="20"/>
          <w:szCs w:val="20"/>
          <w:u w:val="single"/>
        </w:rPr>
        <w:t>Admission Procedures</w:t>
      </w:r>
      <w:bookmarkEnd w:id="136"/>
      <w:bookmarkEnd w:id="137"/>
    </w:p>
    <w:p w14:paraId="31CD0C16" w14:textId="77777777" w:rsidR="000C4E11" w:rsidRPr="000C4E11" w:rsidRDefault="000C4E11" w:rsidP="000C4E11">
      <w:pPr>
        <w:tabs>
          <w:tab w:val="left" w:leader="underscore" w:pos="9360"/>
        </w:tabs>
        <w:spacing w:after="0" w:line="240" w:lineRule="auto"/>
        <w:rPr>
          <w:rFonts w:ascii="Trebuchet MS" w:eastAsia="Times New Roman" w:hAnsi="Trebuchet MS" w:cs="Times New Roman"/>
          <w:b w:val="0"/>
          <w:i/>
          <w:sz w:val="20"/>
          <w:szCs w:val="20"/>
          <w:u w:val="single"/>
        </w:rPr>
      </w:pPr>
    </w:p>
    <w:p w14:paraId="04FA3E8D" w14:textId="77777777" w:rsidR="000C4E11" w:rsidRPr="000C4E11" w:rsidRDefault="000C4E11" w:rsidP="000C4E11">
      <w:pPr>
        <w:tabs>
          <w:tab w:val="left" w:leader="underscore" w:pos="9360"/>
        </w:tabs>
        <w:spacing w:after="0" w:line="240" w:lineRule="auto"/>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To register, a student must be accompanied by a parent or guardian and complete an application for admission.  An interview with an administrator will also be required when application is made.  At the time of registration, students must bring the following to the HWCA Center:</w:t>
      </w:r>
    </w:p>
    <w:p w14:paraId="7FD8715F" w14:textId="77777777" w:rsidR="000C4E11" w:rsidRPr="000C4E11" w:rsidRDefault="000C4E11" w:rsidP="000C4E11">
      <w:pPr>
        <w:tabs>
          <w:tab w:val="left" w:leader="underscore" w:pos="9360"/>
        </w:tabs>
        <w:spacing w:after="0" w:line="240" w:lineRule="auto"/>
        <w:rPr>
          <w:rFonts w:ascii="Trebuchet MS" w:eastAsia="Times New Roman" w:hAnsi="Trebuchet MS" w:cs="Times New Roman"/>
          <w:b w:val="0"/>
          <w:sz w:val="20"/>
          <w:szCs w:val="20"/>
        </w:rPr>
      </w:pPr>
    </w:p>
    <w:p w14:paraId="18622E55" w14:textId="77777777" w:rsidR="000C4E11" w:rsidRPr="000C4E11" w:rsidRDefault="002E7527" w:rsidP="000C4E11">
      <w:pPr>
        <w:numPr>
          <w:ilvl w:val="0"/>
          <w:numId w:val="2"/>
        </w:numPr>
        <w:tabs>
          <w:tab w:val="num" w:pos="540"/>
          <w:tab w:val="left" w:leader="underscore" w:pos="9360"/>
        </w:tabs>
        <w:spacing w:after="0" w:line="240" w:lineRule="auto"/>
        <w:ind w:left="360" w:hanging="180"/>
        <w:rPr>
          <w:rFonts w:ascii="Trebuchet MS" w:eastAsia="Times New Roman" w:hAnsi="Trebuchet MS" w:cs="Times New Roman"/>
          <w:b w:val="0"/>
          <w:sz w:val="20"/>
          <w:szCs w:val="20"/>
        </w:rPr>
      </w:pPr>
      <w:r>
        <w:rPr>
          <w:rFonts w:ascii="Trebuchet MS" w:eastAsia="Times New Roman" w:hAnsi="Trebuchet MS" w:cs="Times New Roman"/>
          <w:b w:val="0"/>
          <w:sz w:val="20"/>
          <w:szCs w:val="20"/>
        </w:rPr>
        <w:t xml:space="preserve">   </w:t>
      </w:r>
      <w:r w:rsidR="000C4E11" w:rsidRPr="000C4E11">
        <w:rPr>
          <w:rFonts w:ascii="Trebuchet MS" w:eastAsia="Times New Roman" w:hAnsi="Trebuchet MS" w:cs="Times New Roman"/>
          <w:b w:val="0"/>
          <w:sz w:val="20"/>
          <w:szCs w:val="20"/>
        </w:rPr>
        <w:t>A copy of previous school records;</w:t>
      </w:r>
    </w:p>
    <w:p w14:paraId="02D86C53" w14:textId="77777777" w:rsidR="000C4E11" w:rsidRPr="000C4E11" w:rsidRDefault="000C4E11" w:rsidP="000C4E11">
      <w:pPr>
        <w:numPr>
          <w:ilvl w:val="0"/>
          <w:numId w:val="2"/>
        </w:numPr>
        <w:tabs>
          <w:tab w:val="left" w:pos="540"/>
          <w:tab w:val="left" w:leader="underscore" w:pos="9360"/>
        </w:tabs>
        <w:spacing w:after="0" w:line="240" w:lineRule="auto"/>
        <w:ind w:left="540"/>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 xml:space="preserve">A </w:t>
      </w:r>
      <w:r w:rsidRPr="000C4E11">
        <w:rPr>
          <w:rFonts w:ascii="Trebuchet MS" w:eastAsia="Times New Roman" w:hAnsi="Trebuchet MS" w:cs="Times New Roman"/>
          <w:b w:val="0"/>
          <w:sz w:val="20"/>
          <w:szCs w:val="20"/>
          <w:u w:val="single"/>
        </w:rPr>
        <w:t>complete</w:t>
      </w:r>
      <w:r w:rsidRPr="000C4E11">
        <w:rPr>
          <w:rFonts w:ascii="Trebuchet MS" w:eastAsia="Times New Roman" w:hAnsi="Trebuchet MS" w:cs="Times New Roman"/>
          <w:b w:val="0"/>
          <w:sz w:val="20"/>
          <w:szCs w:val="20"/>
        </w:rPr>
        <w:t xml:space="preserve"> withdrawal packet from the last school attended;</w:t>
      </w:r>
    </w:p>
    <w:p w14:paraId="2D174E1D" w14:textId="77777777" w:rsidR="000C4E11" w:rsidRPr="000C4E11" w:rsidRDefault="000C4E11" w:rsidP="000C4E11">
      <w:pPr>
        <w:numPr>
          <w:ilvl w:val="0"/>
          <w:numId w:val="2"/>
        </w:numPr>
        <w:tabs>
          <w:tab w:val="num" w:pos="540"/>
          <w:tab w:val="left" w:leader="underscore" w:pos="9360"/>
        </w:tabs>
        <w:spacing w:after="0" w:line="240" w:lineRule="auto"/>
        <w:ind w:left="540"/>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 xml:space="preserve">Health certificates: immunization record, (Georgia 3231), and EED (ear/eye/dental screening record – Georgia 3300); </w:t>
      </w:r>
    </w:p>
    <w:p w14:paraId="7F943377" w14:textId="77777777" w:rsidR="000C4E11" w:rsidRPr="000C4E11" w:rsidRDefault="002E7527" w:rsidP="000C4E11">
      <w:pPr>
        <w:numPr>
          <w:ilvl w:val="0"/>
          <w:numId w:val="2"/>
        </w:numPr>
        <w:tabs>
          <w:tab w:val="num" w:pos="540"/>
          <w:tab w:val="left" w:leader="underscore" w:pos="9360"/>
        </w:tabs>
        <w:spacing w:after="0" w:line="240" w:lineRule="auto"/>
        <w:ind w:left="360" w:hanging="180"/>
        <w:rPr>
          <w:rFonts w:ascii="Trebuchet MS" w:eastAsia="Times New Roman" w:hAnsi="Trebuchet MS" w:cs="Times New Roman"/>
          <w:b w:val="0"/>
          <w:sz w:val="20"/>
          <w:szCs w:val="20"/>
        </w:rPr>
      </w:pPr>
      <w:r>
        <w:rPr>
          <w:rFonts w:ascii="Trebuchet MS" w:eastAsia="Times New Roman" w:hAnsi="Trebuchet MS" w:cs="Times New Roman"/>
          <w:b w:val="0"/>
          <w:sz w:val="20"/>
          <w:szCs w:val="20"/>
        </w:rPr>
        <w:t xml:space="preserve">   </w:t>
      </w:r>
      <w:r w:rsidR="000C4E11" w:rsidRPr="000C4E11">
        <w:rPr>
          <w:rFonts w:ascii="Trebuchet MS" w:eastAsia="Times New Roman" w:hAnsi="Trebuchet MS" w:cs="Times New Roman"/>
          <w:b w:val="0"/>
          <w:sz w:val="20"/>
          <w:szCs w:val="20"/>
        </w:rPr>
        <w:t>Copy of Social Security card.</w:t>
      </w:r>
    </w:p>
    <w:p w14:paraId="6BDFDFC2" w14:textId="77777777" w:rsidR="000C4E11" w:rsidRPr="000C4E11" w:rsidRDefault="000C4E11" w:rsidP="000C4E11">
      <w:pPr>
        <w:tabs>
          <w:tab w:val="left" w:leader="underscore" w:pos="9360"/>
        </w:tabs>
        <w:spacing w:after="0" w:line="240" w:lineRule="auto"/>
        <w:rPr>
          <w:rFonts w:ascii="Trebuchet MS" w:eastAsia="Times New Roman" w:hAnsi="Trebuchet MS" w:cs="Times New Roman"/>
          <w:sz w:val="20"/>
          <w:szCs w:val="20"/>
        </w:rPr>
      </w:pPr>
    </w:p>
    <w:p w14:paraId="62E37A37" w14:textId="77777777" w:rsidR="000C4E11" w:rsidRPr="000C4E11" w:rsidRDefault="000C4E11" w:rsidP="000C4E11">
      <w:pPr>
        <w:tabs>
          <w:tab w:val="left" w:leader="underscore" w:pos="9360"/>
        </w:tabs>
        <w:spacing w:after="0" w:line="240" w:lineRule="auto"/>
        <w:rPr>
          <w:rFonts w:ascii="Trebuchet MS" w:eastAsia="Times New Roman" w:hAnsi="Trebuchet MS" w:cs="Times New Roman"/>
          <w:sz w:val="20"/>
          <w:szCs w:val="20"/>
        </w:rPr>
      </w:pPr>
      <w:r w:rsidRPr="000C4E11">
        <w:rPr>
          <w:rFonts w:ascii="Trebuchet MS" w:eastAsia="Times New Roman" w:hAnsi="Trebuchet MS" w:cs="Times New Roman"/>
          <w:sz w:val="20"/>
          <w:szCs w:val="20"/>
        </w:rPr>
        <w:t>Registration is held on Monday, Tuesday and Thursday from 9:00 am or 1:00pm.  No new student registrations on Friday.</w:t>
      </w:r>
    </w:p>
    <w:p w14:paraId="41F9AE5E" w14:textId="77777777" w:rsidR="000C4E11" w:rsidRPr="000C4E11" w:rsidRDefault="000C4E11" w:rsidP="000C4E11">
      <w:pPr>
        <w:tabs>
          <w:tab w:val="left" w:leader="underscore" w:pos="9360"/>
        </w:tabs>
        <w:spacing w:after="0" w:line="240" w:lineRule="auto"/>
        <w:rPr>
          <w:rFonts w:ascii="Trebuchet MS" w:eastAsia="Times New Roman" w:hAnsi="Trebuchet MS" w:cs="Times New Roman"/>
          <w:sz w:val="20"/>
          <w:szCs w:val="20"/>
        </w:rPr>
      </w:pPr>
    </w:p>
    <w:p w14:paraId="6DB662C5" w14:textId="77777777" w:rsidR="000C4E11" w:rsidRPr="000C4E11" w:rsidRDefault="000C4E11" w:rsidP="000C4E11">
      <w:pPr>
        <w:spacing w:after="0" w:line="240" w:lineRule="auto"/>
        <w:rPr>
          <w:rFonts w:ascii="Times New Roman" w:eastAsia="Times New Roman" w:hAnsi="Times New Roman" w:cs="Times New Roman"/>
          <w:b w:val="0"/>
          <w:sz w:val="20"/>
          <w:szCs w:val="20"/>
          <w:lang w:eastAsia="x-none"/>
        </w:rPr>
      </w:pPr>
      <w:r w:rsidRPr="000C4E11">
        <w:rPr>
          <w:rFonts w:ascii="Trebuchet MS" w:eastAsia="Times New Roman" w:hAnsi="Trebuchet MS" w:cs="Times New Roman"/>
          <w:b w:val="0"/>
          <w:sz w:val="20"/>
          <w:szCs w:val="20"/>
        </w:rPr>
        <w:t>The HWCA will not admit: (a) any student who does not sign the contract and agree to abide by all policies and rules or (b) anyone who owes fees/fines to their regular school.</w:t>
      </w:r>
      <w:r w:rsidRPr="000C4E11">
        <w:rPr>
          <w:rFonts w:ascii="Times New Roman" w:eastAsia="Times New Roman" w:hAnsi="Times New Roman" w:cs="Times New Roman"/>
          <w:b w:val="0"/>
          <w:sz w:val="20"/>
          <w:szCs w:val="20"/>
          <w:lang w:eastAsia="x-none"/>
        </w:rPr>
        <w:t xml:space="preserve"> </w:t>
      </w:r>
    </w:p>
    <w:p w14:paraId="00F03A6D" w14:textId="77777777" w:rsidR="000C4E11" w:rsidRPr="000C4E11" w:rsidRDefault="000C4E11" w:rsidP="000C4E11">
      <w:pPr>
        <w:tabs>
          <w:tab w:val="left" w:leader="underscore" w:pos="9360"/>
        </w:tabs>
        <w:spacing w:after="0" w:line="240" w:lineRule="auto"/>
        <w:rPr>
          <w:rFonts w:ascii="Trebuchet MS" w:eastAsia="Times New Roman" w:hAnsi="Trebuchet MS" w:cs="Times New Roman"/>
          <w:b w:val="0"/>
          <w:sz w:val="20"/>
          <w:szCs w:val="20"/>
        </w:rPr>
      </w:pPr>
    </w:p>
    <w:p w14:paraId="4C2FCE1B" w14:textId="77777777" w:rsidR="000C4E11" w:rsidRPr="000C4E11" w:rsidRDefault="000C4E11" w:rsidP="000C4E11">
      <w:pPr>
        <w:keepNext/>
        <w:tabs>
          <w:tab w:val="left" w:pos="460"/>
          <w:tab w:val="left" w:pos="720"/>
          <w:tab w:val="left" w:pos="1080"/>
          <w:tab w:val="left" w:pos="2340"/>
          <w:tab w:val="left" w:pos="3700"/>
          <w:tab w:val="left" w:pos="4240"/>
          <w:tab w:val="left" w:pos="4500"/>
          <w:tab w:val="left" w:pos="4960"/>
          <w:tab w:val="left" w:pos="5400"/>
        </w:tabs>
        <w:spacing w:after="0" w:line="240" w:lineRule="auto"/>
        <w:ind w:right="-28"/>
        <w:jc w:val="center"/>
        <w:outlineLvl w:val="1"/>
        <w:rPr>
          <w:rFonts w:ascii="Trebuchet MS" w:eastAsia="Times New Roman" w:hAnsi="Trebuchet MS" w:cs="Times New Roman"/>
          <w:b w:val="0"/>
          <w:i/>
          <w:snapToGrid w:val="0"/>
          <w:sz w:val="20"/>
          <w:szCs w:val="20"/>
          <w:u w:val="single"/>
        </w:rPr>
      </w:pPr>
      <w:bookmarkStart w:id="138" w:name="_Toc11414733"/>
      <w:bookmarkStart w:id="139" w:name="_Toc260139012"/>
      <w:r w:rsidRPr="000C4E11">
        <w:rPr>
          <w:rFonts w:ascii="Trebuchet MS" w:eastAsia="Times New Roman" w:hAnsi="Trebuchet MS" w:cs="Times New Roman"/>
          <w:b w:val="0"/>
          <w:i/>
          <w:snapToGrid w:val="0"/>
          <w:sz w:val="20"/>
          <w:szCs w:val="20"/>
          <w:u w:val="single"/>
        </w:rPr>
        <w:t>Houston County WIN Academy Mandatory Uniform Dress Code</w:t>
      </w:r>
      <w:bookmarkEnd w:id="138"/>
      <w:r w:rsidRPr="000C4E11">
        <w:rPr>
          <w:rFonts w:ascii="Trebuchet MS" w:eastAsia="Times New Roman" w:hAnsi="Trebuchet MS" w:cs="Times New Roman"/>
          <w:b w:val="0"/>
          <w:i/>
          <w:snapToGrid w:val="0"/>
          <w:sz w:val="20"/>
          <w:szCs w:val="20"/>
          <w:u w:val="single"/>
        </w:rPr>
        <w:t xml:space="preserve"> </w:t>
      </w:r>
      <w:bookmarkEnd w:id="139"/>
    </w:p>
    <w:p w14:paraId="6930E822" w14:textId="77777777" w:rsidR="000C4E11" w:rsidRPr="000C4E11" w:rsidRDefault="000C4E11" w:rsidP="000C4E11">
      <w:pPr>
        <w:tabs>
          <w:tab w:val="left" w:leader="underscore" w:pos="9360"/>
        </w:tabs>
        <w:spacing w:after="0" w:line="240" w:lineRule="auto"/>
        <w:rPr>
          <w:rFonts w:ascii="Trebuchet MS" w:eastAsia="Times New Roman" w:hAnsi="Trebuchet MS" w:cs="Times New Roman"/>
          <w:b w:val="0"/>
          <w:i/>
          <w:sz w:val="20"/>
          <w:szCs w:val="20"/>
          <w:u w:val="single"/>
        </w:rPr>
      </w:pPr>
    </w:p>
    <w:p w14:paraId="6953283E" w14:textId="77777777" w:rsidR="000C4E11" w:rsidRPr="000C4E11" w:rsidRDefault="000C4E11" w:rsidP="000C4E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rebuchet MS" w:eastAsia="Times New Roman" w:hAnsi="Trebuchet MS" w:cs="Times New Roman"/>
          <w:b w:val="0"/>
          <w:snapToGrid w:val="0"/>
          <w:sz w:val="20"/>
          <w:szCs w:val="20"/>
        </w:rPr>
      </w:pPr>
      <w:r w:rsidRPr="000C4E11">
        <w:rPr>
          <w:rFonts w:ascii="Trebuchet MS" w:eastAsia="Times New Roman" w:hAnsi="Trebuchet MS" w:cs="Times New Roman"/>
          <w:b w:val="0"/>
          <w:snapToGrid w:val="0"/>
          <w:sz w:val="20"/>
          <w:szCs w:val="20"/>
        </w:rPr>
        <w:t>Any student attending HWCA will be adhering to an alternate dress code which will be discussed during and intake meeting prior to enrolling that must be scheduled with HWCA administration.</w:t>
      </w:r>
    </w:p>
    <w:p w14:paraId="20E36DAB" w14:textId="77777777" w:rsidR="000C4E11" w:rsidRPr="000C4E11" w:rsidRDefault="000C4E11" w:rsidP="000C4E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rebuchet MS" w:eastAsia="Times New Roman" w:hAnsi="Trebuchet MS" w:cs="Times New Roman"/>
          <w:b w:val="0"/>
          <w:snapToGrid w:val="0"/>
          <w:sz w:val="20"/>
          <w:szCs w:val="20"/>
        </w:rPr>
      </w:pPr>
    </w:p>
    <w:p w14:paraId="32D85219" w14:textId="77777777" w:rsidR="000C4E11" w:rsidRPr="000C4E11" w:rsidRDefault="000C4E11" w:rsidP="000C4E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rebuchet MS" w:eastAsia="Times New Roman" w:hAnsi="Trebuchet MS" w:cs="Times New Roman"/>
          <w:b w:val="0"/>
          <w:snapToGrid w:val="0"/>
          <w:sz w:val="20"/>
          <w:szCs w:val="20"/>
        </w:rPr>
      </w:pPr>
    </w:p>
    <w:p w14:paraId="650B2035" w14:textId="77777777" w:rsidR="000C4E11" w:rsidRPr="000C4E11" w:rsidRDefault="000C4E11" w:rsidP="000C4E11">
      <w:pPr>
        <w:keepNext/>
        <w:tabs>
          <w:tab w:val="left" w:pos="460"/>
          <w:tab w:val="left" w:pos="720"/>
          <w:tab w:val="left" w:pos="1080"/>
          <w:tab w:val="left" w:pos="2340"/>
          <w:tab w:val="left" w:pos="3700"/>
          <w:tab w:val="left" w:pos="4240"/>
          <w:tab w:val="left" w:pos="4500"/>
          <w:tab w:val="left" w:pos="4960"/>
          <w:tab w:val="left" w:pos="5400"/>
        </w:tabs>
        <w:spacing w:after="0" w:line="240" w:lineRule="auto"/>
        <w:ind w:right="-28"/>
        <w:jc w:val="center"/>
        <w:outlineLvl w:val="1"/>
        <w:rPr>
          <w:rFonts w:ascii="Trebuchet MS" w:eastAsia="Times New Roman" w:hAnsi="Trebuchet MS" w:cs="Times New Roman"/>
          <w:b w:val="0"/>
          <w:sz w:val="20"/>
          <w:szCs w:val="20"/>
          <w:u w:val="single"/>
        </w:rPr>
      </w:pPr>
      <w:bookmarkStart w:id="140" w:name="_Toc11414734"/>
      <w:r w:rsidRPr="000C4E11">
        <w:rPr>
          <w:rFonts w:ascii="Trebuchet MS" w:eastAsia="Times New Roman" w:hAnsi="Trebuchet MS" w:cs="Times New Roman"/>
          <w:b w:val="0"/>
          <w:sz w:val="20"/>
          <w:szCs w:val="20"/>
          <w:u w:val="single"/>
        </w:rPr>
        <w:t>Houston County WIN Academy Behavior and Attendance Requirements</w:t>
      </w:r>
      <w:bookmarkEnd w:id="140"/>
    </w:p>
    <w:p w14:paraId="0CE19BC3" w14:textId="77777777" w:rsidR="000C4E11" w:rsidRPr="000C4E11" w:rsidRDefault="000C4E11" w:rsidP="000C4E11">
      <w:pPr>
        <w:spacing w:after="0" w:line="240" w:lineRule="auto"/>
        <w:rPr>
          <w:rFonts w:ascii="Times New Roman" w:eastAsia="Calibri" w:hAnsi="Times New Roman" w:cs="Times New Roman"/>
          <w:b w:val="0"/>
          <w:sz w:val="20"/>
          <w:szCs w:val="20"/>
          <w:lang w:eastAsia="x-none"/>
        </w:rPr>
      </w:pPr>
    </w:p>
    <w:p w14:paraId="1E1503BB" w14:textId="77777777" w:rsidR="000C4E11" w:rsidRPr="000C4E11" w:rsidRDefault="000C4E11" w:rsidP="000C4E11">
      <w:pPr>
        <w:spacing w:after="0" w:line="240" w:lineRule="auto"/>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 xml:space="preserve">Students may be assigned an additional semester at HCWA if their behavior or attendance is deemed unsuccessful by the HCWA and home school principals. </w:t>
      </w:r>
    </w:p>
    <w:p w14:paraId="63966B72" w14:textId="77777777" w:rsidR="000C4E11" w:rsidRPr="000C4E11" w:rsidRDefault="000C4E11" w:rsidP="000C4E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rebuchet MS" w:eastAsia="Times New Roman" w:hAnsi="Trebuchet MS" w:cs="Times New Roman"/>
          <w:b w:val="0"/>
          <w:snapToGrid w:val="0"/>
          <w:sz w:val="20"/>
          <w:szCs w:val="20"/>
        </w:rPr>
      </w:pPr>
    </w:p>
    <w:p w14:paraId="23536548" w14:textId="77777777" w:rsidR="000C4E11" w:rsidRPr="000C4E11" w:rsidRDefault="000C4E11" w:rsidP="000C4E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rebuchet MS" w:eastAsia="Times New Roman" w:hAnsi="Trebuchet MS" w:cs="Times New Roman"/>
          <w:b w:val="0"/>
          <w:snapToGrid w:val="0"/>
          <w:sz w:val="20"/>
          <w:szCs w:val="20"/>
        </w:rPr>
      </w:pPr>
    </w:p>
    <w:p w14:paraId="6274E6A6" w14:textId="77777777" w:rsidR="000C4E11" w:rsidRPr="000C4E11" w:rsidRDefault="000C4E11" w:rsidP="000C4E11">
      <w:pPr>
        <w:keepNext/>
        <w:tabs>
          <w:tab w:val="left" w:pos="460"/>
          <w:tab w:val="left" w:pos="720"/>
          <w:tab w:val="left" w:pos="1080"/>
          <w:tab w:val="left" w:pos="3700"/>
          <w:tab w:val="left" w:pos="4240"/>
          <w:tab w:val="left" w:pos="4500"/>
          <w:tab w:val="left" w:pos="4960"/>
          <w:tab w:val="left" w:pos="5400"/>
        </w:tabs>
        <w:spacing w:after="0" w:line="240" w:lineRule="auto"/>
        <w:ind w:right="-28"/>
        <w:outlineLvl w:val="0"/>
        <w:rPr>
          <w:rFonts w:ascii="Trebuchet MS" w:eastAsia="Times New Roman" w:hAnsi="Trebuchet MS" w:cs="Times New Roman"/>
          <w:bCs/>
          <w:sz w:val="22"/>
          <w:u w:val="single"/>
        </w:rPr>
      </w:pPr>
      <w:bookmarkStart w:id="141" w:name="_Toc260139013"/>
      <w:bookmarkStart w:id="142" w:name="_Toc11414735"/>
      <w:r w:rsidRPr="000C4E11">
        <w:rPr>
          <w:rFonts w:ascii="Trebuchet MS" w:eastAsia="Times New Roman" w:hAnsi="Trebuchet MS" w:cs="Times New Roman"/>
          <w:bCs/>
          <w:sz w:val="22"/>
          <w:u w:val="single"/>
        </w:rPr>
        <w:t>HONOR ROLL</w:t>
      </w:r>
      <w:bookmarkEnd w:id="141"/>
      <w:bookmarkEnd w:id="142"/>
    </w:p>
    <w:p w14:paraId="271AE1F2" w14:textId="77777777"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p>
    <w:p w14:paraId="3105214A" w14:textId="77777777"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Two honor rolls will be published each semester.</w:t>
      </w:r>
    </w:p>
    <w:p w14:paraId="4AE5B7AF" w14:textId="77777777"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p>
    <w:p w14:paraId="68ECA5E4" w14:textId="77777777" w:rsidR="000C4E11" w:rsidRPr="000C4E11" w:rsidRDefault="000C4E11" w:rsidP="000C4E11">
      <w:pPr>
        <w:widowControl w:val="0"/>
        <w:tabs>
          <w:tab w:val="left" w:pos="54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240" w:lineRule="auto"/>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 xml:space="preserve">        1.  </w:t>
      </w:r>
      <w:r w:rsidRPr="000C4E11">
        <w:rPr>
          <w:rFonts w:ascii="Trebuchet MS" w:eastAsia="Times New Roman" w:hAnsi="Trebuchet MS" w:cs="Times New Roman"/>
          <w:b w:val="0"/>
          <w:snapToGrid w:val="0"/>
          <w:sz w:val="20"/>
          <w:szCs w:val="20"/>
        </w:rPr>
        <w:t>All “A” (90 - 100)</w:t>
      </w:r>
    </w:p>
    <w:p w14:paraId="71D870AF" w14:textId="77777777"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ab/>
        <w:t>2.  “A/B” honor roll – All “A’s” and one “B”</w:t>
      </w:r>
    </w:p>
    <w:p w14:paraId="3955E093" w14:textId="77777777"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p>
    <w:p w14:paraId="21A99C1B" w14:textId="77777777"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 xml:space="preserve">Conduct grades will not be considered when determining honor roll.  </w:t>
      </w:r>
      <w:r w:rsidRPr="000C4E11">
        <w:rPr>
          <w:rFonts w:ascii="Trebuchet MS" w:eastAsia="Times New Roman" w:hAnsi="Trebuchet MS" w:cs="Segoe UI"/>
          <w:b w:val="0"/>
          <w:sz w:val="20"/>
          <w:szCs w:val="20"/>
        </w:rPr>
        <w:t>Grades earned in middle school for high school credit shall not be included when computing averages for academic honors.</w:t>
      </w:r>
      <w:r w:rsidRPr="000C4E11">
        <w:rPr>
          <w:rFonts w:ascii="Segoe UI" w:eastAsia="Times New Roman" w:hAnsi="Segoe UI" w:cs="Segoe UI"/>
          <w:b w:val="0"/>
          <w:sz w:val="21"/>
          <w:szCs w:val="21"/>
        </w:rPr>
        <w:br/>
      </w:r>
    </w:p>
    <w:p w14:paraId="49D16CB8" w14:textId="77777777" w:rsidR="000C4E11" w:rsidRPr="000C4E11" w:rsidRDefault="000C4E11" w:rsidP="000C4E11">
      <w:pPr>
        <w:keepNext/>
        <w:tabs>
          <w:tab w:val="left" w:pos="460"/>
          <w:tab w:val="left" w:pos="720"/>
          <w:tab w:val="left" w:pos="1080"/>
          <w:tab w:val="left" w:pos="3700"/>
          <w:tab w:val="left" w:pos="4240"/>
          <w:tab w:val="left" w:pos="4500"/>
          <w:tab w:val="left" w:pos="4960"/>
          <w:tab w:val="left" w:pos="5400"/>
        </w:tabs>
        <w:spacing w:after="0" w:line="240" w:lineRule="auto"/>
        <w:ind w:right="-28"/>
        <w:outlineLvl w:val="0"/>
        <w:rPr>
          <w:rFonts w:ascii="Trebuchet MS" w:eastAsia="Times New Roman" w:hAnsi="Trebuchet MS" w:cs="Times New Roman"/>
          <w:bCs/>
          <w:sz w:val="22"/>
          <w:u w:val="single"/>
        </w:rPr>
      </w:pPr>
      <w:bookmarkStart w:id="143" w:name="_Toc260139015"/>
      <w:bookmarkStart w:id="144" w:name="_Toc11414736"/>
      <w:r w:rsidRPr="000C4E11">
        <w:rPr>
          <w:rFonts w:ascii="Trebuchet MS" w:eastAsia="Times New Roman" w:hAnsi="Trebuchet MS" w:cs="Times New Roman"/>
          <w:bCs/>
          <w:sz w:val="22"/>
          <w:u w:val="single"/>
        </w:rPr>
        <w:t>INSURANCE</w:t>
      </w:r>
      <w:bookmarkEnd w:id="143"/>
      <w:bookmarkEnd w:id="144"/>
    </w:p>
    <w:p w14:paraId="12C42424" w14:textId="77777777"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p>
    <w:p w14:paraId="03679690" w14:textId="77777777" w:rsidR="000C4E11" w:rsidRPr="000C4E11" w:rsidRDefault="000C4E11" w:rsidP="000C4E11">
      <w:pPr>
        <w:spacing w:after="0" w:line="240" w:lineRule="auto"/>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 xml:space="preserve">At the beginning of the school year an independent insurance company offers student accident insurance coverage to students.  Two plans are available:  School-day coverage or twenty-four (24) hour coverage.  Information sheets will be made available. Checks should be made payable to the insurance company.   </w:t>
      </w:r>
      <w:r w:rsidRPr="000C4E11">
        <w:rPr>
          <w:rFonts w:ascii="Trebuchet MS" w:eastAsia="Times New Roman" w:hAnsi="Trebuchet MS" w:cs="Times New Roman"/>
          <w:sz w:val="20"/>
          <w:szCs w:val="20"/>
          <w:u w:val="single"/>
        </w:rPr>
        <w:t>You are encouraged to carefully look at this affordable insurance as it definitely covers any accidents occurring at school.</w:t>
      </w:r>
      <w:r w:rsidRPr="000C4E11">
        <w:rPr>
          <w:rFonts w:ascii="Trebuchet MS" w:eastAsia="Times New Roman" w:hAnsi="Trebuchet MS" w:cs="Times New Roman"/>
          <w:b w:val="0"/>
          <w:sz w:val="20"/>
          <w:szCs w:val="20"/>
        </w:rPr>
        <w:t xml:space="preserve">  The Houston County Board of Education insurance does not cover your child if they have an accident at school.  </w:t>
      </w:r>
    </w:p>
    <w:p w14:paraId="379CA55B" w14:textId="77777777" w:rsidR="000C4E11" w:rsidRPr="000C4E11" w:rsidRDefault="000C4E11" w:rsidP="000C4E11">
      <w:pPr>
        <w:spacing w:after="0" w:line="240" w:lineRule="auto"/>
        <w:rPr>
          <w:rFonts w:ascii="Trebuchet MS" w:eastAsia="Times New Roman" w:hAnsi="Trebuchet MS" w:cs="Times New Roman"/>
          <w:b w:val="0"/>
          <w:sz w:val="20"/>
          <w:szCs w:val="20"/>
        </w:rPr>
      </w:pPr>
    </w:p>
    <w:p w14:paraId="12D79189" w14:textId="77777777"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Insurance is mandatory for each student participating in athletics, certain trade and industry courses, and work-study courses. A certification from parent or guardian of private insurance coverage for the student will be acceptable.</w:t>
      </w:r>
    </w:p>
    <w:p w14:paraId="5ABF93C4" w14:textId="77777777" w:rsidR="000C4E11" w:rsidRPr="000C4E11" w:rsidRDefault="000C4E11" w:rsidP="000C4E11">
      <w:pPr>
        <w:spacing w:after="0" w:line="240" w:lineRule="auto"/>
        <w:rPr>
          <w:rFonts w:ascii="Times New Roman" w:eastAsia="Times New Roman" w:hAnsi="Times New Roman" w:cs="Times New Roman"/>
          <w:b w:val="0"/>
          <w:sz w:val="20"/>
          <w:szCs w:val="20"/>
        </w:rPr>
      </w:pPr>
    </w:p>
    <w:p w14:paraId="56DBE222" w14:textId="77777777" w:rsidR="000C4E11" w:rsidRPr="000C4E11" w:rsidRDefault="000C4E11" w:rsidP="000C4E11">
      <w:pPr>
        <w:keepNext/>
        <w:tabs>
          <w:tab w:val="left" w:pos="460"/>
          <w:tab w:val="left" w:pos="720"/>
          <w:tab w:val="left" w:pos="1080"/>
          <w:tab w:val="left" w:pos="3700"/>
          <w:tab w:val="left" w:pos="4240"/>
          <w:tab w:val="left" w:pos="4500"/>
          <w:tab w:val="left" w:pos="4960"/>
          <w:tab w:val="left" w:pos="5400"/>
        </w:tabs>
        <w:spacing w:after="0" w:line="240" w:lineRule="auto"/>
        <w:ind w:right="-28"/>
        <w:outlineLvl w:val="0"/>
        <w:rPr>
          <w:rFonts w:ascii="Trebuchet MS" w:eastAsia="Times New Roman" w:hAnsi="Trebuchet MS" w:cs="Times New Roman"/>
          <w:bCs/>
          <w:sz w:val="22"/>
          <w:u w:val="single"/>
        </w:rPr>
      </w:pPr>
      <w:bookmarkStart w:id="145" w:name="_Toc11414737"/>
      <w:r w:rsidRPr="000C4E11">
        <w:rPr>
          <w:rFonts w:ascii="Trebuchet MS" w:eastAsia="Times New Roman" w:hAnsi="Trebuchet MS" w:cs="Times New Roman"/>
          <w:bCs/>
          <w:sz w:val="22"/>
          <w:u w:val="single"/>
        </w:rPr>
        <w:t>INTERNET PROCEDURE</w:t>
      </w:r>
      <w:r w:rsidR="00B76DED">
        <w:rPr>
          <w:rFonts w:ascii="Trebuchet MS" w:eastAsia="Times New Roman" w:hAnsi="Trebuchet MS" w:cs="Times New Roman"/>
          <w:bCs/>
          <w:sz w:val="22"/>
          <w:u w:val="single"/>
        </w:rPr>
        <w:t>S – Houston County School District</w:t>
      </w:r>
      <w:r w:rsidRPr="000C4E11">
        <w:rPr>
          <w:rFonts w:ascii="Trebuchet MS" w:eastAsia="Times New Roman" w:hAnsi="Trebuchet MS" w:cs="Times New Roman"/>
          <w:bCs/>
          <w:sz w:val="22"/>
          <w:u w:val="single"/>
        </w:rPr>
        <w:t xml:space="preserve"> Policy IFBG</w:t>
      </w:r>
      <w:bookmarkEnd w:id="145"/>
    </w:p>
    <w:p w14:paraId="398B46A8" w14:textId="77777777" w:rsidR="000C4E11" w:rsidRPr="000C4E11" w:rsidRDefault="000C4E11" w:rsidP="000C4E11">
      <w:pPr>
        <w:spacing w:before="240" w:after="240" w:line="240" w:lineRule="auto"/>
        <w:rPr>
          <w:rFonts w:ascii="Trebuchet MS" w:eastAsia="Times New Roman" w:hAnsi="Trebuchet MS" w:cs="Times New Roman"/>
          <w:b w:val="0"/>
          <w:color w:val="000000"/>
          <w:sz w:val="20"/>
          <w:szCs w:val="20"/>
        </w:rPr>
      </w:pPr>
      <w:r w:rsidRPr="000C4E11">
        <w:rPr>
          <w:rFonts w:ascii="Trebuchet MS" w:eastAsia="Times New Roman" w:hAnsi="Trebuchet MS" w:cs="Times New Roman"/>
          <w:b w:val="0"/>
          <w:color w:val="000000"/>
          <w:sz w:val="20"/>
          <w:szCs w:val="20"/>
        </w:rPr>
        <w:t>The Houston County Board of Education recognizes the importance of making advanced technology and increased access to learning opportunities available to students and staff. The Houston County Board of Education believes that a “technology rich” classroom significantly enhances both the teaching and learning process.  As resources permit, informational technology services shall be made available in schools</w:t>
      </w:r>
      <w:r w:rsidR="00B76DED">
        <w:rPr>
          <w:rFonts w:ascii="Trebuchet MS" w:eastAsia="Times New Roman" w:hAnsi="Trebuchet MS" w:cs="Times New Roman"/>
          <w:b w:val="0"/>
          <w:color w:val="000000"/>
          <w:sz w:val="20"/>
          <w:szCs w:val="20"/>
        </w:rPr>
        <w:t>. </w:t>
      </w:r>
      <w:r w:rsidR="00B76DED">
        <w:rPr>
          <w:rFonts w:ascii="Trebuchet MS" w:eastAsia="Times New Roman" w:hAnsi="Trebuchet MS" w:cs="Times New Roman"/>
          <w:b w:val="0"/>
          <w:color w:val="000000"/>
          <w:sz w:val="20"/>
          <w:szCs w:val="20"/>
        </w:rPr>
        <w:br/>
      </w:r>
      <w:r w:rsidR="00B76DED">
        <w:rPr>
          <w:rFonts w:ascii="Trebuchet MS" w:eastAsia="Times New Roman" w:hAnsi="Trebuchet MS" w:cs="Times New Roman"/>
          <w:b w:val="0"/>
          <w:color w:val="000000"/>
          <w:sz w:val="20"/>
          <w:szCs w:val="20"/>
        </w:rPr>
        <w:br/>
        <w:t>Houston County School District</w:t>
      </w:r>
      <w:r w:rsidRPr="000C4E11">
        <w:rPr>
          <w:rFonts w:ascii="Trebuchet MS" w:eastAsia="Times New Roman" w:hAnsi="Trebuchet MS" w:cs="Times New Roman"/>
          <w:b w:val="0"/>
          <w:color w:val="000000"/>
          <w:sz w:val="20"/>
          <w:szCs w:val="20"/>
        </w:rPr>
        <w:t xml:space="preserve"> personnel shall take all available precautions to restrict access to controversial materials, while recognizing that it is impossible to control all material which might inadvertently be discovered by users on a global network.</w:t>
      </w:r>
    </w:p>
    <w:p w14:paraId="39EC13BE" w14:textId="77777777" w:rsidR="000C4E11" w:rsidRPr="000C4E11" w:rsidRDefault="000C4E11" w:rsidP="000C4E11">
      <w:pPr>
        <w:keepNext/>
        <w:tabs>
          <w:tab w:val="left" w:pos="460"/>
          <w:tab w:val="left" w:pos="720"/>
          <w:tab w:val="left" w:pos="1080"/>
          <w:tab w:val="left" w:pos="2340"/>
          <w:tab w:val="left" w:pos="3700"/>
          <w:tab w:val="left" w:pos="4240"/>
          <w:tab w:val="left" w:pos="4500"/>
          <w:tab w:val="left" w:pos="4960"/>
          <w:tab w:val="left" w:pos="5400"/>
        </w:tabs>
        <w:spacing w:after="0" w:line="240" w:lineRule="auto"/>
        <w:ind w:right="-28"/>
        <w:jc w:val="center"/>
        <w:outlineLvl w:val="1"/>
        <w:rPr>
          <w:rFonts w:ascii="Trebuchet MS" w:eastAsia="Times New Roman" w:hAnsi="Trebuchet MS" w:cs="Times New Roman"/>
          <w:b w:val="0"/>
          <w:sz w:val="20"/>
          <w:szCs w:val="20"/>
          <w:u w:val="single"/>
        </w:rPr>
      </w:pPr>
      <w:bookmarkStart w:id="146" w:name="_Toc11414738"/>
      <w:r w:rsidRPr="000C4E11">
        <w:rPr>
          <w:rFonts w:ascii="Trebuchet MS" w:eastAsia="Times New Roman" w:hAnsi="Trebuchet MS" w:cs="Times New Roman"/>
          <w:b w:val="0"/>
          <w:color w:val="000000"/>
          <w:sz w:val="20"/>
          <w:szCs w:val="20"/>
          <w:u w:val="single"/>
        </w:rPr>
        <w:t>Purpose</w:t>
      </w:r>
      <w:bookmarkEnd w:id="146"/>
      <w:r w:rsidRPr="000C4E11">
        <w:rPr>
          <w:rFonts w:ascii="Trebuchet MS" w:eastAsia="Times New Roman" w:hAnsi="Trebuchet MS" w:cs="Times New Roman"/>
          <w:b w:val="0"/>
          <w:color w:val="000000"/>
          <w:sz w:val="20"/>
          <w:szCs w:val="20"/>
          <w:u w:val="single"/>
        </w:rPr>
        <w:br/>
      </w:r>
    </w:p>
    <w:p w14:paraId="58C052E0" w14:textId="77777777" w:rsidR="000C4E11" w:rsidRPr="000C4E11" w:rsidRDefault="000C4E11" w:rsidP="000C4E11">
      <w:pPr>
        <w:spacing w:after="240" w:line="240" w:lineRule="auto"/>
        <w:rPr>
          <w:rFonts w:ascii="Trebuchet MS" w:eastAsia="Times New Roman" w:hAnsi="Trebuchet MS" w:cs="Times New Roman"/>
          <w:b w:val="0"/>
          <w:color w:val="000000"/>
          <w:sz w:val="20"/>
          <w:szCs w:val="20"/>
        </w:rPr>
      </w:pPr>
      <w:r w:rsidRPr="000C4E11">
        <w:rPr>
          <w:rFonts w:ascii="Trebuchet MS" w:eastAsia="Times New Roman" w:hAnsi="Trebuchet MS" w:cs="Times New Roman"/>
          <w:b w:val="0"/>
          <w:color w:val="000000"/>
          <w:sz w:val="20"/>
          <w:szCs w:val="20"/>
        </w:rPr>
        <w:t xml:space="preserve">The purpose of informational technology is to facilitate communications in support of research and education by providing access to multiple resources.  Use by any student or staff member must be in support of and consistent with the educational objectives of </w:t>
      </w:r>
      <w:r w:rsidR="00B76DED">
        <w:rPr>
          <w:rFonts w:ascii="Trebuchet MS" w:eastAsia="Times New Roman" w:hAnsi="Trebuchet MS" w:cs="Times New Roman"/>
          <w:b w:val="0"/>
          <w:color w:val="000000"/>
          <w:sz w:val="20"/>
          <w:szCs w:val="20"/>
        </w:rPr>
        <w:t>the Houston County School District</w:t>
      </w:r>
      <w:r w:rsidRPr="000C4E11">
        <w:rPr>
          <w:rFonts w:ascii="Trebuchet MS" w:eastAsia="Times New Roman" w:hAnsi="Trebuchet MS" w:cs="Times New Roman"/>
          <w:b w:val="0"/>
          <w:color w:val="000000"/>
          <w:sz w:val="20"/>
          <w:szCs w:val="20"/>
        </w:rPr>
        <w:t xml:space="preserve">. The State of Georgia has passed laws which govern the use of computers and related technology. The Georgia Computer Systems Protection Act specifically forbids computer misuse and abuse. The Children’s Internet Protection Act (CIPA) enacted by Congress in 2000 also provides guidance and regulations concerning students’ computer use and access to content over the internet. </w:t>
      </w:r>
    </w:p>
    <w:p w14:paraId="05542F42" w14:textId="77777777" w:rsidR="000C4E11" w:rsidRPr="000C4E11" w:rsidRDefault="000C4E11" w:rsidP="000C4E11">
      <w:pPr>
        <w:keepNext/>
        <w:tabs>
          <w:tab w:val="left" w:pos="460"/>
          <w:tab w:val="left" w:pos="720"/>
          <w:tab w:val="left" w:pos="1080"/>
          <w:tab w:val="left" w:pos="2340"/>
          <w:tab w:val="left" w:pos="3700"/>
          <w:tab w:val="left" w:pos="4240"/>
          <w:tab w:val="left" w:pos="4500"/>
          <w:tab w:val="left" w:pos="4960"/>
          <w:tab w:val="left" w:pos="5400"/>
        </w:tabs>
        <w:spacing w:after="0" w:line="240" w:lineRule="auto"/>
        <w:ind w:right="-28"/>
        <w:jc w:val="center"/>
        <w:outlineLvl w:val="1"/>
        <w:rPr>
          <w:rFonts w:ascii="Trebuchet MS" w:eastAsia="Times New Roman" w:hAnsi="Trebuchet MS" w:cs="Times New Roman"/>
          <w:b w:val="0"/>
          <w:sz w:val="20"/>
          <w:szCs w:val="20"/>
          <w:u w:val="single"/>
        </w:rPr>
      </w:pPr>
      <w:bookmarkStart w:id="147" w:name="_Toc11414739"/>
      <w:r w:rsidRPr="000C4E11">
        <w:rPr>
          <w:rFonts w:ascii="Trebuchet MS" w:eastAsia="Times New Roman" w:hAnsi="Trebuchet MS" w:cs="Times New Roman"/>
          <w:b w:val="0"/>
          <w:sz w:val="20"/>
          <w:szCs w:val="20"/>
          <w:u w:val="single"/>
        </w:rPr>
        <w:t>Authorized User</w:t>
      </w:r>
      <w:bookmarkEnd w:id="147"/>
    </w:p>
    <w:p w14:paraId="71DCB018" w14:textId="77777777" w:rsidR="000C4E11" w:rsidRPr="000C4E11" w:rsidRDefault="000C4E11" w:rsidP="000C4E11">
      <w:pPr>
        <w:spacing w:after="0" w:line="240" w:lineRule="auto"/>
        <w:jc w:val="center"/>
        <w:rPr>
          <w:rFonts w:ascii="Trebuchet MS" w:eastAsia="Times New Roman" w:hAnsi="Trebuchet MS" w:cs="Times New Roman"/>
          <w:b w:val="0"/>
          <w:color w:val="000000"/>
          <w:sz w:val="20"/>
          <w:szCs w:val="20"/>
        </w:rPr>
      </w:pPr>
    </w:p>
    <w:p w14:paraId="73A5BEC3" w14:textId="77777777" w:rsidR="000C4E11" w:rsidRPr="000C4E11" w:rsidRDefault="000C4E11" w:rsidP="000C4E11">
      <w:pPr>
        <w:spacing w:after="0" w:line="240" w:lineRule="auto"/>
        <w:rPr>
          <w:rFonts w:ascii="Trebuchet MS" w:eastAsia="Times New Roman" w:hAnsi="Trebuchet MS" w:cs="Times New Roman"/>
          <w:b w:val="0"/>
          <w:color w:val="000000"/>
          <w:sz w:val="20"/>
          <w:szCs w:val="20"/>
        </w:rPr>
      </w:pPr>
      <w:r w:rsidRPr="000C4E11">
        <w:rPr>
          <w:rFonts w:ascii="Trebuchet MS" w:eastAsia="Times New Roman" w:hAnsi="Trebuchet MS" w:cs="Times New Roman"/>
          <w:b w:val="0"/>
          <w:color w:val="000000"/>
          <w:sz w:val="20"/>
          <w:szCs w:val="20"/>
        </w:rPr>
        <w:t xml:space="preserve">An authorized user for the purpose of this policy will be defined as any employee, student, or guest of </w:t>
      </w:r>
      <w:r w:rsidR="00B76DED">
        <w:rPr>
          <w:rFonts w:ascii="Trebuchet MS" w:eastAsia="Times New Roman" w:hAnsi="Trebuchet MS" w:cs="Times New Roman"/>
          <w:b w:val="0"/>
          <w:color w:val="000000"/>
          <w:sz w:val="20"/>
          <w:szCs w:val="20"/>
        </w:rPr>
        <w:t>the Houston County School District</w:t>
      </w:r>
      <w:r w:rsidRPr="000C4E11">
        <w:rPr>
          <w:rFonts w:ascii="Trebuchet MS" w:eastAsia="Times New Roman" w:hAnsi="Trebuchet MS" w:cs="Times New Roman"/>
          <w:b w:val="0"/>
          <w:color w:val="000000"/>
          <w:sz w:val="20"/>
          <w:szCs w:val="20"/>
        </w:rPr>
        <w:t xml:space="preserve"> who has been issued and assigned a log-in account. By using the computing resources of the Houston County Public Schools, the user agrees to abide by the guidelines and rules governing this.</w:t>
      </w:r>
    </w:p>
    <w:p w14:paraId="01512BE8" w14:textId="77777777" w:rsidR="000C4E11" w:rsidRPr="000C4E11" w:rsidRDefault="000C4E11" w:rsidP="000C4E11">
      <w:pPr>
        <w:spacing w:after="0" w:line="240" w:lineRule="auto"/>
        <w:rPr>
          <w:rFonts w:ascii="Trebuchet MS" w:eastAsia="Times New Roman" w:hAnsi="Trebuchet MS" w:cs="Times New Roman"/>
          <w:b w:val="0"/>
          <w:color w:val="000000"/>
          <w:sz w:val="20"/>
          <w:szCs w:val="20"/>
        </w:rPr>
      </w:pPr>
      <w:r w:rsidRPr="000C4E11">
        <w:rPr>
          <w:rFonts w:ascii="Trebuchet MS" w:eastAsia="Times New Roman" w:hAnsi="Trebuchet MS" w:cs="Times New Roman"/>
          <w:b w:val="0"/>
          <w:color w:val="000000"/>
          <w:sz w:val="20"/>
          <w:szCs w:val="20"/>
        </w:rPr>
        <w:t> </w:t>
      </w:r>
    </w:p>
    <w:p w14:paraId="30A89158" w14:textId="77777777" w:rsidR="000C4E11" w:rsidRPr="000C4E11" w:rsidRDefault="000C4E11" w:rsidP="000C4E11">
      <w:pPr>
        <w:keepNext/>
        <w:tabs>
          <w:tab w:val="left" w:pos="460"/>
          <w:tab w:val="left" w:pos="720"/>
          <w:tab w:val="left" w:pos="1080"/>
          <w:tab w:val="left" w:pos="2340"/>
          <w:tab w:val="left" w:pos="3700"/>
          <w:tab w:val="left" w:pos="4240"/>
          <w:tab w:val="left" w:pos="4500"/>
          <w:tab w:val="left" w:pos="4960"/>
          <w:tab w:val="left" w:pos="5400"/>
        </w:tabs>
        <w:spacing w:after="0" w:line="240" w:lineRule="auto"/>
        <w:ind w:right="-28"/>
        <w:jc w:val="center"/>
        <w:outlineLvl w:val="1"/>
        <w:rPr>
          <w:rFonts w:ascii="Trebuchet MS" w:eastAsia="Times New Roman" w:hAnsi="Trebuchet MS" w:cs="Times New Roman"/>
          <w:b w:val="0"/>
          <w:sz w:val="20"/>
          <w:szCs w:val="20"/>
          <w:u w:val="single"/>
        </w:rPr>
      </w:pPr>
      <w:bookmarkStart w:id="148" w:name="_Toc11414740"/>
      <w:r w:rsidRPr="000C4E11">
        <w:rPr>
          <w:rFonts w:ascii="Trebuchet MS" w:eastAsia="Times New Roman" w:hAnsi="Trebuchet MS" w:cs="Times New Roman"/>
          <w:b w:val="0"/>
          <w:sz w:val="20"/>
          <w:szCs w:val="20"/>
          <w:u w:val="single"/>
        </w:rPr>
        <w:t>Terms and Conditions</w:t>
      </w:r>
      <w:bookmarkEnd w:id="148"/>
    </w:p>
    <w:p w14:paraId="4B644A8D" w14:textId="77777777" w:rsidR="000C4E11" w:rsidRPr="000C4E11" w:rsidRDefault="000C4E11" w:rsidP="000C4E11">
      <w:pPr>
        <w:spacing w:after="0" w:line="240" w:lineRule="auto"/>
        <w:jc w:val="center"/>
        <w:rPr>
          <w:rFonts w:ascii="Trebuchet MS" w:eastAsia="Times New Roman" w:hAnsi="Trebuchet MS" w:cs="Times New Roman"/>
          <w:b w:val="0"/>
          <w:color w:val="000000"/>
          <w:sz w:val="20"/>
          <w:szCs w:val="20"/>
        </w:rPr>
      </w:pPr>
    </w:p>
    <w:p w14:paraId="755F3678" w14:textId="77777777" w:rsidR="000C4E11" w:rsidRPr="000C4E11" w:rsidRDefault="000C4E11" w:rsidP="000C4E11">
      <w:pPr>
        <w:spacing w:after="0" w:line="240" w:lineRule="auto"/>
        <w:rPr>
          <w:rFonts w:ascii="Trebuchet MS" w:eastAsia="Times New Roman" w:hAnsi="Trebuchet MS" w:cs="Times New Roman"/>
          <w:b w:val="0"/>
          <w:color w:val="000000"/>
          <w:sz w:val="20"/>
          <w:szCs w:val="20"/>
        </w:rPr>
      </w:pPr>
      <w:r w:rsidRPr="000C4E11">
        <w:rPr>
          <w:rFonts w:ascii="Trebuchet MS" w:eastAsia="Times New Roman" w:hAnsi="Trebuchet MS" w:cs="Times New Roman"/>
          <w:b w:val="0"/>
          <w:color w:val="000000"/>
          <w:sz w:val="20"/>
          <w:szCs w:val="20"/>
        </w:rPr>
        <w:t xml:space="preserve">An individual’s use of the computing resources of the Houston County Schools is not an absolute personal right; rather, it is a privilege, conditional on the individual’s compliance with state and federal laws, the Houston County Schools’ policies and regulations, school regulations, and satisfactory behavior involving technology.  Inappropriate use, including any violation of these conditions and policies, may result in cancellation of the privilege.  </w:t>
      </w:r>
      <w:r w:rsidR="00B76DED">
        <w:rPr>
          <w:rFonts w:ascii="Trebuchet MS" w:eastAsia="Times New Roman" w:hAnsi="Trebuchet MS" w:cs="Times New Roman"/>
          <w:b w:val="0"/>
          <w:color w:val="000000"/>
          <w:sz w:val="20"/>
          <w:szCs w:val="20"/>
        </w:rPr>
        <w:t>The Houston County School District</w:t>
      </w:r>
      <w:r w:rsidRPr="000C4E11">
        <w:rPr>
          <w:rFonts w:ascii="Trebuchet MS" w:eastAsia="Times New Roman" w:hAnsi="Trebuchet MS" w:cs="Times New Roman"/>
          <w:b w:val="0"/>
          <w:color w:val="000000"/>
          <w:sz w:val="20"/>
          <w:szCs w:val="20"/>
        </w:rPr>
        <w:t xml:space="preserve"> has the authority to determine appropriate use and may discipline, deny, revoke, or suspend any user’s access at any time based upon the determination of inappropriate use.</w:t>
      </w:r>
    </w:p>
    <w:p w14:paraId="31F9474C" w14:textId="77777777" w:rsidR="000C4E11" w:rsidRPr="000C4E11" w:rsidRDefault="000C4E11" w:rsidP="000C4E11">
      <w:pPr>
        <w:spacing w:after="0" w:line="240" w:lineRule="auto"/>
        <w:rPr>
          <w:rFonts w:ascii="Trebuchet MS" w:eastAsia="Times New Roman" w:hAnsi="Trebuchet MS" w:cs="Times New Roman"/>
          <w:b w:val="0"/>
          <w:color w:val="000000"/>
          <w:sz w:val="20"/>
          <w:szCs w:val="20"/>
        </w:rPr>
      </w:pPr>
      <w:r w:rsidRPr="000C4E11">
        <w:rPr>
          <w:rFonts w:ascii="Trebuchet MS" w:eastAsia="Times New Roman" w:hAnsi="Trebuchet MS" w:cs="Times New Roman"/>
          <w:b w:val="0"/>
          <w:color w:val="000000"/>
          <w:sz w:val="20"/>
          <w:szCs w:val="20"/>
        </w:rPr>
        <w:t>It is the intent</w:t>
      </w:r>
      <w:r w:rsidR="00B76DED">
        <w:rPr>
          <w:rFonts w:ascii="Trebuchet MS" w:eastAsia="Times New Roman" w:hAnsi="Trebuchet MS" w:cs="Times New Roman"/>
          <w:b w:val="0"/>
          <w:color w:val="000000"/>
          <w:sz w:val="20"/>
          <w:szCs w:val="20"/>
        </w:rPr>
        <w:t xml:space="preserve"> of Houston County School District</w:t>
      </w:r>
      <w:r w:rsidRPr="000C4E11">
        <w:rPr>
          <w:rFonts w:ascii="Trebuchet MS" w:eastAsia="Times New Roman" w:hAnsi="Trebuchet MS" w:cs="Times New Roman"/>
          <w:b w:val="0"/>
          <w:color w:val="000000"/>
          <w:sz w:val="20"/>
          <w:szCs w:val="20"/>
        </w:rPr>
        <w:t xml:space="preserve"> to adhere to the provisions of copyright laws as they relate to informational technology. Transmission of any material in violation of United States Law or state regulations is prohibited.  This includes, but is not limited to, copyrighted material, threatening or obscene material, or material protected by patent.</w:t>
      </w:r>
    </w:p>
    <w:p w14:paraId="0DA70637" w14:textId="77777777" w:rsidR="000C4E11" w:rsidRPr="000C4E11" w:rsidRDefault="000C4E11" w:rsidP="000C4E11">
      <w:pPr>
        <w:spacing w:after="0" w:line="240" w:lineRule="auto"/>
        <w:rPr>
          <w:rFonts w:ascii="Trebuchet MS" w:eastAsia="Times New Roman" w:hAnsi="Trebuchet MS" w:cs="Times New Roman"/>
          <w:b w:val="0"/>
          <w:color w:val="000000"/>
          <w:sz w:val="20"/>
          <w:szCs w:val="20"/>
        </w:rPr>
      </w:pPr>
      <w:r w:rsidRPr="000C4E11">
        <w:rPr>
          <w:rFonts w:ascii="Trebuchet MS" w:eastAsia="Times New Roman" w:hAnsi="Trebuchet MS" w:cs="Times New Roman"/>
          <w:b w:val="0"/>
          <w:color w:val="000000"/>
          <w:sz w:val="20"/>
          <w:szCs w:val="20"/>
        </w:rPr>
        <w:t> </w:t>
      </w:r>
    </w:p>
    <w:p w14:paraId="7D1310E6" w14:textId="77777777" w:rsidR="000C4E11" w:rsidRPr="000C4E11" w:rsidRDefault="000C4E11" w:rsidP="000C4E11">
      <w:pPr>
        <w:spacing w:after="0" w:line="240" w:lineRule="auto"/>
        <w:rPr>
          <w:rFonts w:ascii="Trebuchet MS" w:eastAsia="Times New Roman" w:hAnsi="Trebuchet MS" w:cs="Times New Roman"/>
          <w:b w:val="0"/>
          <w:color w:val="000000"/>
          <w:sz w:val="20"/>
          <w:szCs w:val="20"/>
        </w:rPr>
      </w:pPr>
      <w:r w:rsidRPr="000C4E11">
        <w:rPr>
          <w:rFonts w:ascii="Trebuchet MS" w:eastAsia="Times New Roman" w:hAnsi="Trebuchet MS" w:cs="Times New Roman"/>
          <w:b w:val="0"/>
          <w:color w:val="000000"/>
          <w:sz w:val="20"/>
          <w:szCs w:val="20"/>
        </w:rPr>
        <w:t>Users are not allowed to purchase, download or load software without written permission from the HCBOE Technology Services Center or Director of Technology Services.</w:t>
      </w:r>
    </w:p>
    <w:p w14:paraId="46624170" w14:textId="77777777" w:rsidR="000C4E11" w:rsidRPr="000C4E11" w:rsidRDefault="000C4E11" w:rsidP="000C4E11">
      <w:pPr>
        <w:spacing w:after="0" w:line="240" w:lineRule="auto"/>
        <w:rPr>
          <w:rFonts w:ascii="Trebuchet MS" w:eastAsia="Times New Roman" w:hAnsi="Trebuchet MS" w:cs="Times New Roman"/>
          <w:b w:val="0"/>
          <w:color w:val="000000"/>
          <w:sz w:val="20"/>
          <w:szCs w:val="20"/>
        </w:rPr>
      </w:pPr>
      <w:r w:rsidRPr="000C4E11">
        <w:rPr>
          <w:rFonts w:ascii="Trebuchet MS" w:eastAsia="Times New Roman" w:hAnsi="Trebuchet MS" w:cs="Times New Roman"/>
          <w:b w:val="0"/>
          <w:color w:val="000000"/>
          <w:sz w:val="20"/>
          <w:szCs w:val="20"/>
        </w:rPr>
        <w:t> </w:t>
      </w:r>
    </w:p>
    <w:p w14:paraId="2DA40C89" w14:textId="77777777" w:rsidR="000C4E11" w:rsidRPr="000C4E11" w:rsidRDefault="000C4E11" w:rsidP="000C4E11">
      <w:pPr>
        <w:spacing w:after="0" w:line="240" w:lineRule="auto"/>
        <w:rPr>
          <w:rFonts w:ascii="Trebuchet MS" w:eastAsia="Times New Roman" w:hAnsi="Trebuchet MS" w:cs="Times New Roman"/>
          <w:b w:val="0"/>
          <w:color w:val="000000"/>
          <w:sz w:val="20"/>
          <w:szCs w:val="20"/>
        </w:rPr>
      </w:pPr>
      <w:r w:rsidRPr="000C4E11">
        <w:rPr>
          <w:rFonts w:ascii="Trebuchet MS" w:eastAsia="Times New Roman" w:hAnsi="Trebuchet MS" w:cs="Times New Roman"/>
          <w:b w:val="0"/>
          <w:color w:val="000000"/>
          <w:sz w:val="20"/>
          <w:szCs w:val="20"/>
        </w:rPr>
        <w:t>Use for commercial activities, product advertisement, or political lobbying is prohibited.</w:t>
      </w:r>
    </w:p>
    <w:p w14:paraId="4B8484D5" w14:textId="77777777" w:rsidR="000C4E11" w:rsidRPr="000C4E11" w:rsidRDefault="000C4E11" w:rsidP="000C4E11">
      <w:pPr>
        <w:spacing w:after="0" w:line="240" w:lineRule="auto"/>
        <w:rPr>
          <w:rFonts w:ascii="Trebuchet MS" w:eastAsia="Times New Roman" w:hAnsi="Trebuchet MS" w:cs="Times New Roman"/>
          <w:b w:val="0"/>
          <w:color w:val="000000"/>
          <w:sz w:val="20"/>
          <w:szCs w:val="20"/>
        </w:rPr>
      </w:pPr>
      <w:r w:rsidRPr="000C4E11">
        <w:rPr>
          <w:rFonts w:ascii="Trebuchet MS" w:eastAsia="Times New Roman" w:hAnsi="Trebuchet MS" w:cs="Times New Roman"/>
          <w:b w:val="0"/>
          <w:color w:val="000000"/>
          <w:sz w:val="20"/>
          <w:szCs w:val="20"/>
        </w:rPr>
        <w:t> </w:t>
      </w:r>
    </w:p>
    <w:p w14:paraId="6C6AC4FC" w14:textId="77777777" w:rsidR="000C4E11" w:rsidRPr="000C4E11" w:rsidRDefault="000C4E11" w:rsidP="000C4E11">
      <w:pPr>
        <w:spacing w:after="0" w:line="240" w:lineRule="auto"/>
        <w:rPr>
          <w:rFonts w:ascii="Trebuchet MS" w:eastAsia="Times New Roman" w:hAnsi="Trebuchet MS" w:cs="Times New Roman"/>
          <w:b w:val="0"/>
          <w:color w:val="000000"/>
          <w:sz w:val="20"/>
          <w:szCs w:val="20"/>
        </w:rPr>
      </w:pPr>
      <w:r w:rsidRPr="000C4E11">
        <w:rPr>
          <w:rFonts w:ascii="Trebuchet MS" w:eastAsia="Times New Roman" w:hAnsi="Trebuchet MS" w:cs="Times New Roman"/>
          <w:b w:val="0"/>
          <w:color w:val="000000"/>
          <w:sz w:val="20"/>
          <w:szCs w:val="20"/>
        </w:rPr>
        <w:t>The use of all school and central office networks shall be for the exchange of information in order to promote and support educational excellence in the school system.</w:t>
      </w:r>
    </w:p>
    <w:p w14:paraId="4F8F56C0" w14:textId="77777777" w:rsidR="000C4E11" w:rsidRPr="000C4E11" w:rsidRDefault="000C4E11" w:rsidP="000C4E11">
      <w:pPr>
        <w:spacing w:after="0" w:line="240" w:lineRule="auto"/>
        <w:rPr>
          <w:rFonts w:ascii="Times New Roman" w:eastAsia="Times New Roman" w:hAnsi="Times New Roman" w:cs="Times New Roman"/>
          <w:b w:val="0"/>
          <w:sz w:val="20"/>
          <w:szCs w:val="20"/>
          <w:u w:val="single"/>
        </w:rPr>
      </w:pPr>
      <w:r w:rsidRPr="000C4E11">
        <w:rPr>
          <w:rFonts w:ascii="Trebuchet MS" w:eastAsia="Times New Roman" w:hAnsi="Trebuchet MS" w:cs="Times New Roman"/>
          <w:b w:val="0"/>
          <w:color w:val="000000"/>
          <w:sz w:val="20"/>
          <w:szCs w:val="20"/>
        </w:rPr>
        <w:t> </w:t>
      </w:r>
    </w:p>
    <w:p w14:paraId="5DF836C7" w14:textId="77777777" w:rsidR="000C4E11" w:rsidRPr="000C4E11" w:rsidRDefault="000C4E11" w:rsidP="000C4E11">
      <w:pPr>
        <w:keepNext/>
        <w:tabs>
          <w:tab w:val="left" w:pos="460"/>
          <w:tab w:val="left" w:pos="720"/>
          <w:tab w:val="left" w:pos="1080"/>
          <w:tab w:val="left" w:pos="2340"/>
          <w:tab w:val="left" w:pos="3700"/>
          <w:tab w:val="left" w:pos="4240"/>
          <w:tab w:val="left" w:pos="4500"/>
          <w:tab w:val="left" w:pos="4960"/>
          <w:tab w:val="left" w:pos="5400"/>
        </w:tabs>
        <w:spacing w:after="0" w:line="240" w:lineRule="auto"/>
        <w:ind w:right="-28"/>
        <w:jc w:val="center"/>
        <w:outlineLvl w:val="1"/>
        <w:rPr>
          <w:rFonts w:ascii="Trebuchet MS" w:eastAsia="Times New Roman" w:hAnsi="Trebuchet MS" w:cs="Times New Roman"/>
          <w:b w:val="0"/>
          <w:sz w:val="20"/>
          <w:szCs w:val="20"/>
          <w:u w:val="single"/>
        </w:rPr>
      </w:pPr>
      <w:bookmarkStart w:id="149" w:name="_Toc11414741"/>
      <w:r w:rsidRPr="000C4E11">
        <w:rPr>
          <w:rFonts w:ascii="Trebuchet MS" w:eastAsia="Times New Roman" w:hAnsi="Trebuchet MS" w:cs="Times New Roman"/>
          <w:b w:val="0"/>
          <w:sz w:val="20"/>
          <w:szCs w:val="20"/>
          <w:u w:val="single"/>
        </w:rPr>
        <w:t>Encounter of Controversial Material</w:t>
      </w:r>
      <w:bookmarkEnd w:id="149"/>
    </w:p>
    <w:p w14:paraId="082C48EB" w14:textId="77777777" w:rsidR="000C4E11" w:rsidRPr="000C4E11" w:rsidRDefault="000C4E11" w:rsidP="000C4E11">
      <w:pPr>
        <w:spacing w:after="0" w:line="240" w:lineRule="auto"/>
        <w:jc w:val="center"/>
        <w:rPr>
          <w:rFonts w:ascii="Trebuchet MS" w:eastAsia="Times New Roman" w:hAnsi="Trebuchet MS" w:cs="Times New Roman"/>
          <w:b w:val="0"/>
          <w:color w:val="000000"/>
          <w:sz w:val="20"/>
          <w:szCs w:val="20"/>
        </w:rPr>
      </w:pPr>
    </w:p>
    <w:p w14:paraId="29AAA8A6" w14:textId="77777777" w:rsidR="000C4E11" w:rsidRPr="000C4E11" w:rsidRDefault="000C4E11" w:rsidP="000C4E11">
      <w:pPr>
        <w:spacing w:after="0" w:line="240" w:lineRule="auto"/>
        <w:rPr>
          <w:rFonts w:ascii="Trebuchet MS" w:eastAsia="Times New Roman" w:hAnsi="Trebuchet MS" w:cs="Times New Roman"/>
          <w:b w:val="0"/>
          <w:color w:val="000000"/>
          <w:sz w:val="20"/>
          <w:szCs w:val="20"/>
        </w:rPr>
      </w:pPr>
      <w:r w:rsidRPr="000C4E11">
        <w:rPr>
          <w:rFonts w:ascii="Trebuchet MS" w:eastAsia="Times New Roman" w:hAnsi="Trebuchet MS" w:cs="Times New Roman"/>
          <w:b w:val="0"/>
          <w:color w:val="000000"/>
          <w:sz w:val="20"/>
          <w:szCs w:val="20"/>
        </w:rPr>
        <w:t>The Houston County Scho</w:t>
      </w:r>
      <w:r w:rsidR="00B76DED">
        <w:rPr>
          <w:rFonts w:ascii="Trebuchet MS" w:eastAsia="Times New Roman" w:hAnsi="Trebuchet MS" w:cs="Times New Roman"/>
          <w:b w:val="0"/>
          <w:color w:val="000000"/>
          <w:sz w:val="20"/>
          <w:szCs w:val="20"/>
        </w:rPr>
        <w:t>ol District</w:t>
      </w:r>
      <w:r w:rsidRPr="000C4E11">
        <w:rPr>
          <w:rFonts w:ascii="Trebuchet MS" w:eastAsia="Times New Roman" w:hAnsi="Trebuchet MS" w:cs="Times New Roman"/>
          <w:b w:val="0"/>
          <w:color w:val="000000"/>
          <w:sz w:val="20"/>
          <w:szCs w:val="20"/>
        </w:rPr>
        <w:t xml:space="preserve"> has a right and will make every effort to control the content of data accessed through the Internet by the use of firewalls and filtering software and teacher monitoring. </w:t>
      </w:r>
    </w:p>
    <w:p w14:paraId="281895CC" w14:textId="77777777" w:rsidR="000C4E11" w:rsidRPr="000C4E11" w:rsidRDefault="000C4E11" w:rsidP="000C4E11">
      <w:pPr>
        <w:spacing w:after="0" w:line="240" w:lineRule="auto"/>
        <w:rPr>
          <w:rFonts w:ascii="Trebuchet MS" w:eastAsia="Times New Roman" w:hAnsi="Trebuchet MS" w:cs="Times New Roman"/>
          <w:b w:val="0"/>
          <w:color w:val="000000"/>
          <w:sz w:val="20"/>
          <w:szCs w:val="20"/>
        </w:rPr>
      </w:pPr>
      <w:r w:rsidRPr="000C4E11">
        <w:rPr>
          <w:rFonts w:ascii="Trebuchet MS" w:eastAsia="Times New Roman" w:hAnsi="Trebuchet MS" w:cs="Times New Roman"/>
          <w:b w:val="0"/>
          <w:color w:val="000000"/>
          <w:sz w:val="20"/>
          <w:szCs w:val="20"/>
        </w:rPr>
        <w:t>Users may encounter material which is controversial. It is the user’s responsibility not to initiate access to controversial material purposely. If such material is accessed accidentally, the student/teacher shall notify an adult teacher/supervisor immediately.</w:t>
      </w:r>
    </w:p>
    <w:p w14:paraId="2677290C" w14:textId="77777777" w:rsidR="000C4E11" w:rsidRPr="000C4E11" w:rsidRDefault="000C4E11" w:rsidP="000C4E11">
      <w:pPr>
        <w:spacing w:after="0" w:line="240" w:lineRule="auto"/>
        <w:jc w:val="both"/>
        <w:rPr>
          <w:rFonts w:ascii="Trebuchet MS" w:eastAsia="Times New Roman" w:hAnsi="Trebuchet MS" w:cs="Segoe UI"/>
          <w:b w:val="0"/>
          <w:sz w:val="20"/>
          <w:szCs w:val="20"/>
        </w:rPr>
      </w:pPr>
    </w:p>
    <w:p w14:paraId="2E103AEB" w14:textId="77777777" w:rsidR="000C4E11" w:rsidRPr="000C4E11" w:rsidRDefault="000C4E11" w:rsidP="000C4E11">
      <w:pPr>
        <w:keepNext/>
        <w:tabs>
          <w:tab w:val="left" w:pos="460"/>
          <w:tab w:val="left" w:pos="720"/>
          <w:tab w:val="left" w:pos="1080"/>
          <w:tab w:val="left" w:pos="2340"/>
          <w:tab w:val="left" w:pos="3700"/>
          <w:tab w:val="left" w:pos="4240"/>
          <w:tab w:val="left" w:pos="4500"/>
          <w:tab w:val="left" w:pos="4960"/>
          <w:tab w:val="left" w:pos="5400"/>
        </w:tabs>
        <w:spacing w:after="0" w:line="240" w:lineRule="auto"/>
        <w:ind w:right="-28"/>
        <w:jc w:val="center"/>
        <w:outlineLvl w:val="1"/>
        <w:rPr>
          <w:rFonts w:ascii="Trebuchet MS" w:eastAsia="Times New Roman" w:hAnsi="Trebuchet MS" w:cs="Times New Roman"/>
          <w:b w:val="0"/>
          <w:i/>
          <w:snapToGrid w:val="0"/>
          <w:sz w:val="20"/>
          <w:szCs w:val="20"/>
          <w:u w:val="single"/>
        </w:rPr>
      </w:pPr>
      <w:bookmarkStart w:id="150" w:name="_Toc11414742"/>
      <w:r w:rsidRPr="000C4E11">
        <w:rPr>
          <w:rFonts w:ascii="Trebuchet MS" w:eastAsia="Times New Roman" w:hAnsi="Trebuchet MS" w:cs="Times New Roman"/>
          <w:b w:val="0"/>
          <w:i/>
          <w:snapToGrid w:val="0"/>
          <w:sz w:val="20"/>
          <w:szCs w:val="20"/>
          <w:u w:val="single"/>
        </w:rPr>
        <w:t>Vandalism and Harassment</w:t>
      </w:r>
      <w:bookmarkEnd w:id="150"/>
    </w:p>
    <w:p w14:paraId="249BF8C6" w14:textId="77777777" w:rsidR="000C4E11" w:rsidRPr="000C4E11" w:rsidRDefault="000C4E11" w:rsidP="000C4E11">
      <w:pPr>
        <w:spacing w:after="0" w:line="240" w:lineRule="auto"/>
        <w:rPr>
          <w:rFonts w:ascii="Times New Roman" w:eastAsia="Times New Roman" w:hAnsi="Times New Roman" w:cs="Times New Roman"/>
          <w:b w:val="0"/>
          <w:sz w:val="20"/>
          <w:szCs w:val="20"/>
        </w:rPr>
      </w:pPr>
    </w:p>
    <w:p w14:paraId="03B8D4F4" w14:textId="77777777" w:rsidR="000C4E11" w:rsidRPr="000C4E11" w:rsidRDefault="000C4E11" w:rsidP="000C4E11">
      <w:pPr>
        <w:numPr>
          <w:ilvl w:val="0"/>
          <w:numId w:val="11"/>
        </w:numPr>
        <w:tabs>
          <w:tab w:val="left" w:pos="360"/>
        </w:tabs>
        <w:spacing w:after="0" w:line="240" w:lineRule="auto"/>
        <w:ind w:left="360"/>
        <w:rPr>
          <w:rFonts w:ascii="Trebuchet MS" w:eastAsia="Times New Roman" w:hAnsi="Trebuchet MS" w:cs="Segoe UI"/>
          <w:b w:val="0"/>
          <w:sz w:val="20"/>
          <w:szCs w:val="20"/>
        </w:rPr>
      </w:pPr>
      <w:r w:rsidRPr="000C4E11">
        <w:rPr>
          <w:rFonts w:ascii="Trebuchet MS" w:eastAsia="Times New Roman" w:hAnsi="Trebuchet MS" w:cs="Segoe UI"/>
          <w:b w:val="0"/>
          <w:sz w:val="20"/>
          <w:szCs w:val="20"/>
        </w:rPr>
        <w:t>Vandalism is defined as any malicious attempt to harm, modify, or destroy data of a system or another user.</w:t>
      </w:r>
    </w:p>
    <w:p w14:paraId="233F984C" w14:textId="77777777" w:rsidR="000C4E11" w:rsidRPr="000C4E11" w:rsidRDefault="000C4E11" w:rsidP="000C4E11">
      <w:pPr>
        <w:numPr>
          <w:ilvl w:val="0"/>
          <w:numId w:val="11"/>
        </w:numPr>
        <w:tabs>
          <w:tab w:val="left" w:pos="360"/>
        </w:tabs>
        <w:spacing w:after="0" w:line="240" w:lineRule="auto"/>
        <w:ind w:left="360"/>
        <w:rPr>
          <w:rFonts w:ascii="Trebuchet MS" w:eastAsia="Times New Roman" w:hAnsi="Trebuchet MS" w:cs="Segoe UI"/>
          <w:b w:val="0"/>
          <w:sz w:val="20"/>
          <w:szCs w:val="20"/>
        </w:rPr>
      </w:pPr>
      <w:r w:rsidRPr="000C4E11">
        <w:rPr>
          <w:rFonts w:ascii="Trebuchet MS" w:eastAsia="Times New Roman" w:hAnsi="Trebuchet MS" w:cs="Segoe UI"/>
          <w:b w:val="0"/>
          <w:sz w:val="20"/>
          <w:szCs w:val="20"/>
        </w:rPr>
        <w:t xml:space="preserve">Harassment is defined as the persistent annoyance of another user or the interference in another user’s work.  </w:t>
      </w:r>
    </w:p>
    <w:p w14:paraId="162441B9" w14:textId="77777777" w:rsidR="000C4E11" w:rsidRPr="000C4E11" w:rsidRDefault="000C4E11" w:rsidP="000C4E11">
      <w:pPr>
        <w:numPr>
          <w:ilvl w:val="0"/>
          <w:numId w:val="11"/>
        </w:numPr>
        <w:tabs>
          <w:tab w:val="left" w:pos="360"/>
        </w:tabs>
        <w:spacing w:after="0" w:line="240" w:lineRule="auto"/>
        <w:ind w:left="360"/>
        <w:rPr>
          <w:rFonts w:ascii="Trebuchet MS" w:eastAsia="Times New Roman" w:hAnsi="Trebuchet MS" w:cs="Segoe UI"/>
          <w:b w:val="0"/>
          <w:sz w:val="20"/>
          <w:szCs w:val="20"/>
        </w:rPr>
      </w:pPr>
      <w:r w:rsidRPr="000C4E11">
        <w:rPr>
          <w:rFonts w:ascii="Trebuchet MS" w:eastAsia="Times New Roman" w:hAnsi="Trebuchet MS" w:cs="Segoe UI"/>
          <w:b w:val="0"/>
          <w:sz w:val="20"/>
          <w:szCs w:val="20"/>
        </w:rPr>
        <w:t>Vandalism and harassment will result in cancellation of user privileges.</w:t>
      </w:r>
    </w:p>
    <w:p w14:paraId="0EF46479" w14:textId="77777777" w:rsidR="000C4E11" w:rsidRPr="000C4E11" w:rsidRDefault="000C4E11" w:rsidP="000C4E11">
      <w:pPr>
        <w:spacing w:after="0" w:line="240" w:lineRule="auto"/>
        <w:rPr>
          <w:rFonts w:ascii="Calibri" w:eastAsia="Calibri" w:hAnsi="Calibri" w:cs="Times New Roman"/>
          <w:b w:val="0"/>
          <w:sz w:val="22"/>
        </w:rPr>
      </w:pPr>
    </w:p>
    <w:p w14:paraId="1DA300AD" w14:textId="77777777" w:rsidR="000C4E11" w:rsidRPr="000C4E11" w:rsidRDefault="000C4E11" w:rsidP="000C4E11">
      <w:pPr>
        <w:keepNext/>
        <w:tabs>
          <w:tab w:val="left" w:pos="460"/>
          <w:tab w:val="left" w:pos="720"/>
          <w:tab w:val="left" w:pos="1080"/>
          <w:tab w:val="left" w:pos="2340"/>
          <w:tab w:val="left" w:pos="3700"/>
          <w:tab w:val="left" w:pos="4240"/>
          <w:tab w:val="left" w:pos="4500"/>
          <w:tab w:val="left" w:pos="4960"/>
          <w:tab w:val="left" w:pos="5400"/>
        </w:tabs>
        <w:spacing w:after="0" w:line="240" w:lineRule="auto"/>
        <w:ind w:right="-28"/>
        <w:jc w:val="center"/>
        <w:outlineLvl w:val="1"/>
        <w:rPr>
          <w:rFonts w:ascii="Trebuchet MS" w:eastAsia="Times New Roman" w:hAnsi="Trebuchet MS" w:cs="Times New Roman"/>
          <w:b w:val="0"/>
          <w:i/>
          <w:snapToGrid w:val="0"/>
          <w:sz w:val="20"/>
          <w:szCs w:val="20"/>
          <w:u w:val="single"/>
        </w:rPr>
      </w:pPr>
      <w:bookmarkStart w:id="151" w:name="_Toc11414743"/>
      <w:r w:rsidRPr="000C4E11">
        <w:rPr>
          <w:rFonts w:ascii="Trebuchet MS" w:eastAsia="Times New Roman" w:hAnsi="Trebuchet MS" w:cs="Times New Roman"/>
          <w:b w:val="0"/>
          <w:i/>
          <w:snapToGrid w:val="0"/>
          <w:sz w:val="20"/>
          <w:szCs w:val="20"/>
          <w:u w:val="single"/>
        </w:rPr>
        <w:t>Network Guidelines</w:t>
      </w:r>
      <w:bookmarkEnd w:id="151"/>
    </w:p>
    <w:p w14:paraId="3AB58C42" w14:textId="77777777" w:rsidR="000C4E11" w:rsidRPr="000C4E11" w:rsidRDefault="000C4E11" w:rsidP="000C4E11">
      <w:pPr>
        <w:spacing w:after="0" w:line="240" w:lineRule="auto"/>
        <w:rPr>
          <w:rFonts w:ascii="Times New Roman" w:eastAsia="Times New Roman" w:hAnsi="Times New Roman" w:cs="Times New Roman"/>
          <w:b w:val="0"/>
          <w:sz w:val="20"/>
          <w:szCs w:val="20"/>
        </w:rPr>
      </w:pPr>
    </w:p>
    <w:p w14:paraId="7D25B574" w14:textId="77777777" w:rsidR="000C4E11" w:rsidRPr="000C4E11" w:rsidRDefault="000C4E11" w:rsidP="000C4E11">
      <w:pPr>
        <w:numPr>
          <w:ilvl w:val="0"/>
          <w:numId w:val="23"/>
        </w:numPr>
        <w:spacing w:after="0" w:line="240" w:lineRule="auto"/>
        <w:rPr>
          <w:rFonts w:ascii="Trebuchet MS" w:eastAsia="Times New Roman" w:hAnsi="Trebuchet MS" w:cs="Times New Roman"/>
          <w:b w:val="0"/>
          <w:color w:val="000000"/>
          <w:sz w:val="20"/>
          <w:szCs w:val="20"/>
        </w:rPr>
      </w:pPr>
      <w:r w:rsidRPr="000C4E11">
        <w:rPr>
          <w:rFonts w:ascii="Trebuchet MS" w:eastAsia="Times New Roman" w:hAnsi="Trebuchet MS" w:cs="Times New Roman"/>
          <w:b w:val="0"/>
          <w:color w:val="000000"/>
          <w:sz w:val="20"/>
          <w:szCs w:val="20"/>
        </w:rPr>
        <w:t>Users will not post, publish, send or intentionally receive offensive messages or pictures from any source, including</w:t>
      </w:r>
    </w:p>
    <w:p w14:paraId="419A1267" w14:textId="77777777" w:rsidR="000C4E11" w:rsidRPr="000C4E11" w:rsidRDefault="000C4E11" w:rsidP="000C4E11">
      <w:pPr>
        <w:spacing w:after="0" w:line="240" w:lineRule="auto"/>
        <w:ind w:left="-60"/>
        <w:rPr>
          <w:rFonts w:ascii="Trebuchet MS" w:eastAsia="Times New Roman" w:hAnsi="Trebuchet MS" w:cs="Times New Roman"/>
          <w:b w:val="0"/>
          <w:color w:val="000000"/>
          <w:sz w:val="20"/>
          <w:szCs w:val="20"/>
        </w:rPr>
      </w:pPr>
      <w:r w:rsidRPr="000C4E11">
        <w:rPr>
          <w:rFonts w:ascii="Trebuchet MS" w:eastAsia="Times New Roman" w:hAnsi="Trebuchet MS" w:cs="Times New Roman"/>
          <w:b w:val="0"/>
          <w:color w:val="000000"/>
          <w:sz w:val="20"/>
          <w:szCs w:val="20"/>
        </w:rPr>
        <w:t xml:space="preserve">      but not limited to any defamatory, inaccurate, abusive, obscene, profane, sexually oriented, threatening, racially  </w:t>
      </w:r>
    </w:p>
    <w:p w14:paraId="771E7CAE" w14:textId="77777777" w:rsidR="000C4E11" w:rsidRPr="000C4E11" w:rsidRDefault="000C4E11" w:rsidP="000C4E11">
      <w:pPr>
        <w:spacing w:after="0" w:line="240" w:lineRule="auto"/>
        <w:ind w:left="-60"/>
        <w:rPr>
          <w:rFonts w:ascii="Trebuchet MS" w:eastAsia="Times New Roman" w:hAnsi="Trebuchet MS" w:cs="Times New Roman"/>
          <w:b w:val="0"/>
          <w:color w:val="000000"/>
          <w:sz w:val="20"/>
          <w:szCs w:val="20"/>
        </w:rPr>
      </w:pPr>
      <w:r w:rsidRPr="000C4E11">
        <w:rPr>
          <w:rFonts w:ascii="Trebuchet MS" w:eastAsia="Times New Roman" w:hAnsi="Trebuchet MS" w:cs="Times New Roman"/>
          <w:b w:val="0"/>
          <w:color w:val="000000"/>
          <w:sz w:val="20"/>
          <w:szCs w:val="20"/>
        </w:rPr>
        <w:t xml:space="preserve">      offensive, sexist or illegal material. Access to materials “harmful to minors,” as that term is defined in the </w:t>
      </w:r>
    </w:p>
    <w:p w14:paraId="4CA74D7B" w14:textId="77777777" w:rsidR="000C4E11" w:rsidRPr="000C4E11" w:rsidRDefault="000C4E11" w:rsidP="000C4E11">
      <w:pPr>
        <w:spacing w:after="0" w:line="240" w:lineRule="auto"/>
        <w:ind w:left="-60"/>
        <w:rPr>
          <w:rFonts w:ascii="Trebuchet MS" w:eastAsia="Times New Roman" w:hAnsi="Trebuchet MS" w:cs="Times New Roman"/>
          <w:b w:val="0"/>
          <w:color w:val="000000"/>
          <w:sz w:val="20"/>
          <w:szCs w:val="20"/>
        </w:rPr>
      </w:pPr>
      <w:r w:rsidRPr="000C4E11">
        <w:rPr>
          <w:rFonts w:ascii="Trebuchet MS" w:eastAsia="Times New Roman" w:hAnsi="Trebuchet MS" w:cs="Times New Roman"/>
          <w:b w:val="0"/>
          <w:color w:val="000000"/>
          <w:sz w:val="20"/>
          <w:szCs w:val="20"/>
        </w:rPr>
        <w:t xml:space="preserve">      Children’s Internet Protection Act of 2000 shall be restricted. </w:t>
      </w:r>
    </w:p>
    <w:p w14:paraId="1367FE87" w14:textId="77777777" w:rsidR="000C4E11" w:rsidRPr="000C4E11" w:rsidRDefault="000C4E11" w:rsidP="000C4E11">
      <w:pPr>
        <w:numPr>
          <w:ilvl w:val="0"/>
          <w:numId w:val="23"/>
        </w:numPr>
        <w:spacing w:after="0" w:line="240" w:lineRule="auto"/>
        <w:rPr>
          <w:rFonts w:ascii="Trebuchet MS" w:eastAsia="Times New Roman" w:hAnsi="Trebuchet MS" w:cs="Times New Roman"/>
          <w:b w:val="0"/>
          <w:color w:val="000000"/>
          <w:sz w:val="20"/>
          <w:szCs w:val="20"/>
        </w:rPr>
      </w:pPr>
      <w:r w:rsidRPr="000C4E11">
        <w:rPr>
          <w:rFonts w:ascii="Trebuchet MS" w:eastAsia="Times New Roman" w:hAnsi="Trebuchet MS" w:cs="Times New Roman"/>
          <w:b w:val="0"/>
          <w:color w:val="000000"/>
          <w:sz w:val="20"/>
          <w:szCs w:val="20"/>
        </w:rPr>
        <w:t xml:space="preserve">Users will not transmit or download information or software in violation of copyright laws. Only resources for which </w:t>
      </w:r>
    </w:p>
    <w:p w14:paraId="02D18587" w14:textId="77777777" w:rsidR="000C4E11" w:rsidRPr="000C4E11" w:rsidRDefault="000C4E11" w:rsidP="000C4E11">
      <w:pPr>
        <w:spacing w:after="0" w:line="240" w:lineRule="auto"/>
        <w:ind w:left="300"/>
        <w:rPr>
          <w:rFonts w:ascii="Trebuchet MS" w:eastAsia="Times New Roman" w:hAnsi="Trebuchet MS" w:cs="Times New Roman"/>
          <w:b w:val="0"/>
          <w:color w:val="000000"/>
          <w:sz w:val="20"/>
          <w:szCs w:val="20"/>
        </w:rPr>
      </w:pPr>
      <w:r w:rsidRPr="000C4E11">
        <w:rPr>
          <w:rFonts w:ascii="Trebuchet MS" w:eastAsia="Times New Roman" w:hAnsi="Trebuchet MS" w:cs="Times New Roman"/>
          <w:b w:val="0"/>
          <w:color w:val="000000"/>
          <w:sz w:val="20"/>
          <w:szCs w:val="20"/>
        </w:rPr>
        <w:t>the author has given expressed consent for on-line distribution can be used.  All users should consider the source of any information they obtain as well as the validity of that information.</w:t>
      </w:r>
    </w:p>
    <w:p w14:paraId="056C865E" w14:textId="77777777" w:rsidR="000C4E11" w:rsidRPr="000C4E11" w:rsidRDefault="000C4E11" w:rsidP="000C4E11">
      <w:pPr>
        <w:spacing w:after="0" w:line="240" w:lineRule="auto"/>
        <w:rPr>
          <w:rFonts w:ascii="Trebuchet MS" w:eastAsia="Times New Roman" w:hAnsi="Trebuchet MS" w:cs="Times New Roman"/>
          <w:b w:val="0"/>
          <w:color w:val="000000"/>
          <w:sz w:val="20"/>
          <w:szCs w:val="20"/>
        </w:rPr>
      </w:pPr>
      <w:r w:rsidRPr="000C4E11">
        <w:rPr>
          <w:rFonts w:ascii="Trebuchet MS" w:eastAsia="Times New Roman" w:hAnsi="Trebuchet MS" w:cs="Times New Roman"/>
          <w:b w:val="0"/>
          <w:color w:val="000000"/>
          <w:sz w:val="20"/>
          <w:szCs w:val="20"/>
        </w:rPr>
        <w:t>3. Posting messages and attributing them to another user is prohibited.</w:t>
      </w:r>
    </w:p>
    <w:p w14:paraId="32D66106" w14:textId="77777777" w:rsidR="000C4E11" w:rsidRPr="000C4E11" w:rsidRDefault="000C4E11" w:rsidP="000C4E11">
      <w:pPr>
        <w:spacing w:after="0" w:line="240" w:lineRule="auto"/>
        <w:rPr>
          <w:rFonts w:ascii="Trebuchet MS" w:eastAsia="Times New Roman" w:hAnsi="Trebuchet MS" w:cs="Times New Roman"/>
          <w:b w:val="0"/>
          <w:color w:val="000000"/>
          <w:sz w:val="20"/>
          <w:szCs w:val="20"/>
        </w:rPr>
      </w:pPr>
      <w:r w:rsidRPr="000C4E11">
        <w:rPr>
          <w:rFonts w:ascii="Trebuchet MS" w:eastAsia="Times New Roman" w:hAnsi="Trebuchet MS" w:cs="Times New Roman"/>
          <w:b w:val="0"/>
          <w:color w:val="000000"/>
          <w:sz w:val="20"/>
          <w:szCs w:val="20"/>
        </w:rPr>
        <w:t>4. Downloading of non-instructional materials from the Internet is unacceptable.</w:t>
      </w:r>
    </w:p>
    <w:p w14:paraId="1E02A315" w14:textId="77777777" w:rsidR="000C4E11" w:rsidRPr="000C4E11" w:rsidRDefault="000C4E11" w:rsidP="000C4E11">
      <w:pPr>
        <w:spacing w:after="0" w:line="240" w:lineRule="auto"/>
        <w:rPr>
          <w:rFonts w:ascii="Trebuchet MS" w:eastAsia="Times New Roman" w:hAnsi="Trebuchet MS" w:cs="Times New Roman"/>
          <w:b w:val="0"/>
          <w:color w:val="000000"/>
          <w:sz w:val="20"/>
          <w:szCs w:val="20"/>
        </w:rPr>
      </w:pPr>
      <w:r w:rsidRPr="000C4E11">
        <w:rPr>
          <w:rFonts w:ascii="Trebuchet MS" w:eastAsia="Times New Roman" w:hAnsi="Trebuchet MS" w:cs="Times New Roman"/>
          <w:b w:val="0"/>
          <w:color w:val="000000"/>
          <w:sz w:val="20"/>
          <w:szCs w:val="20"/>
        </w:rPr>
        <w:t xml:space="preserve">5. Disclaimer: The Houston County Board of Education makes no warranties of any kind, whether expressed or implied, </w:t>
      </w:r>
    </w:p>
    <w:p w14:paraId="6EDAC37D" w14:textId="77777777" w:rsidR="000C4E11" w:rsidRPr="000C4E11" w:rsidRDefault="000C4E11" w:rsidP="000C4E11">
      <w:pPr>
        <w:spacing w:after="0" w:line="240" w:lineRule="auto"/>
        <w:rPr>
          <w:rFonts w:ascii="Trebuchet MS" w:eastAsia="Times New Roman" w:hAnsi="Trebuchet MS" w:cs="Times New Roman"/>
          <w:b w:val="0"/>
          <w:color w:val="000000"/>
          <w:sz w:val="20"/>
          <w:szCs w:val="20"/>
        </w:rPr>
      </w:pPr>
      <w:r w:rsidRPr="000C4E11">
        <w:rPr>
          <w:rFonts w:ascii="Trebuchet MS" w:eastAsia="Times New Roman" w:hAnsi="Trebuchet MS" w:cs="Times New Roman"/>
          <w:b w:val="0"/>
          <w:color w:val="000000"/>
          <w:sz w:val="20"/>
          <w:szCs w:val="20"/>
        </w:rPr>
        <w:t xml:space="preserve">    for services through the Internet. It denies responsibility for the accuracy or quality of information obtained</w:t>
      </w:r>
    </w:p>
    <w:p w14:paraId="68A000DD" w14:textId="77777777" w:rsidR="000C4E11" w:rsidRPr="000C4E11" w:rsidRDefault="000C4E11" w:rsidP="000C4E11">
      <w:pPr>
        <w:spacing w:after="0" w:line="240" w:lineRule="auto"/>
        <w:rPr>
          <w:rFonts w:ascii="Trebuchet MS" w:eastAsia="Times New Roman" w:hAnsi="Trebuchet MS" w:cs="Times New Roman"/>
          <w:b w:val="0"/>
          <w:color w:val="000000"/>
          <w:sz w:val="20"/>
          <w:szCs w:val="20"/>
        </w:rPr>
      </w:pPr>
      <w:r w:rsidRPr="000C4E11">
        <w:rPr>
          <w:rFonts w:ascii="Trebuchet MS" w:eastAsia="Times New Roman" w:hAnsi="Trebuchet MS" w:cs="Times New Roman"/>
          <w:b w:val="0"/>
          <w:color w:val="000000"/>
          <w:sz w:val="20"/>
          <w:szCs w:val="20"/>
        </w:rPr>
        <w:t xml:space="preserve">    through Internet services. The school system shall not be responsible for any damages a user suffers, including loss</w:t>
      </w:r>
    </w:p>
    <w:p w14:paraId="73D75D1B" w14:textId="77777777" w:rsidR="000C4E11" w:rsidRPr="000C4E11" w:rsidRDefault="000C4E11" w:rsidP="000C4E11">
      <w:pPr>
        <w:spacing w:after="0" w:line="240" w:lineRule="auto"/>
        <w:rPr>
          <w:rFonts w:ascii="Trebuchet MS" w:eastAsia="Times New Roman" w:hAnsi="Trebuchet MS" w:cs="Times New Roman"/>
          <w:b w:val="0"/>
          <w:color w:val="000000"/>
          <w:sz w:val="20"/>
          <w:szCs w:val="20"/>
        </w:rPr>
      </w:pPr>
      <w:r w:rsidRPr="000C4E11">
        <w:rPr>
          <w:rFonts w:ascii="Trebuchet MS" w:eastAsia="Times New Roman" w:hAnsi="Trebuchet MS" w:cs="Times New Roman"/>
          <w:b w:val="0"/>
          <w:color w:val="000000"/>
          <w:sz w:val="20"/>
          <w:szCs w:val="20"/>
        </w:rPr>
        <w:t xml:space="preserve">    of data resulting from delays, non-deliveries, mis-deliveries, or service interruption.  Use of information obtained </w:t>
      </w:r>
    </w:p>
    <w:p w14:paraId="40A6B180" w14:textId="77777777" w:rsidR="000C4E11" w:rsidRPr="000C4E11" w:rsidRDefault="000C4E11" w:rsidP="000C4E11">
      <w:pPr>
        <w:spacing w:after="0" w:line="240" w:lineRule="auto"/>
        <w:rPr>
          <w:rFonts w:ascii="Times New Roman" w:eastAsia="Times New Roman" w:hAnsi="Times New Roman" w:cs="Times New Roman"/>
          <w:b w:val="0"/>
          <w:i/>
          <w:snapToGrid w:val="0"/>
          <w:sz w:val="20"/>
          <w:szCs w:val="20"/>
          <w:u w:val="single"/>
        </w:rPr>
      </w:pPr>
      <w:r w:rsidRPr="000C4E11">
        <w:rPr>
          <w:rFonts w:ascii="Trebuchet MS" w:eastAsia="Times New Roman" w:hAnsi="Trebuchet MS" w:cs="Times New Roman"/>
          <w:b w:val="0"/>
          <w:color w:val="000000"/>
          <w:sz w:val="20"/>
          <w:szCs w:val="20"/>
        </w:rPr>
        <w:t xml:space="preserve">    via the Internet is at the user’s own risk. </w:t>
      </w:r>
    </w:p>
    <w:p w14:paraId="5D513D30" w14:textId="77777777" w:rsidR="000C4E11" w:rsidRPr="000C4E11" w:rsidRDefault="000C4E11" w:rsidP="000C4E11">
      <w:pPr>
        <w:keepNext/>
        <w:tabs>
          <w:tab w:val="left" w:pos="460"/>
          <w:tab w:val="left" w:pos="720"/>
          <w:tab w:val="left" w:pos="1080"/>
          <w:tab w:val="left" w:pos="2340"/>
          <w:tab w:val="left" w:pos="3700"/>
          <w:tab w:val="left" w:pos="4240"/>
          <w:tab w:val="left" w:pos="4500"/>
          <w:tab w:val="left" w:pos="4960"/>
          <w:tab w:val="left" w:pos="5400"/>
        </w:tabs>
        <w:spacing w:after="0" w:line="240" w:lineRule="auto"/>
        <w:ind w:right="-28"/>
        <w:jc w:val="center"/>
        <w:outlineLvl w:val="1"/>
        <w:rPr>
          <w:rFonts w:ascii="Trebuchet MS" w:eastAsia="Times New Roman" w:hAnsi="Trebuchet MS" w:cs="Times New Roman"/>
          <w:b w:val="0"/>
          <w:i/>
          <w:snapToGrid w:val="0"/>
          <w:sz w:val="20"/>
          <w:szCs w:val="20"/>
          <w:u w:val="single"/>
        </w:rPr>
      </w:pPr>
      <w:bookmarkStart w:id="152" w:name="_Toc11414744"/>
      <w:r w:rsidRPr="000C4E11">
        <w:rPr>
          <w:rFonts w:ascii="Trebuchet MS" w:eastAsia="Times New Roman" w:hAnsi="Trebuchet MS" w:cs="Times New Roman"/>
          <w:b w:val="0"/>
          <w:i/>
          <w:snapToGrid w:val="0"/>
          <w:sz w:val="20"/>
          <w:szCs w:val="20"/>
          <w:u w:val="single"/>
        </w:rPr>
        <w:t>E-Mail Guidelines</w:t>
      </w:r>
      <w:bookmarkEnd w:id="152"/>
      <w:r w:rsidRPr="000C4E11">
        <w:rPr>
          <w:rFonts w:ascii="Trebuchet MS" w:eastAsia="Times New Roman" w:hAnsi="Trebuchet MS" w:cs="Times New Roman"/>
          <w:b w:val="0"/>
          <w:i/>
          <w:snapToGrid w:val="0"/>
          <w:sz w:val="20"/>
          <w:szCs w:val="20"/>
          <w:u w:val="single"/>
        </w:rPr>
        <w:t xml:space="preserve"> </w:t>
      </w:r>
    </w:p>
    <w:p w14:paraId="12F40E89" w14:textId="77777777" w:rsidR="000C4E11" w:rsidRPr="000C4E11" w:rsidRDefault="000C4E11" w:rsidP="000C4E11">
      <w:pPr>
        <w:keepNext/>
        <w:tabs>
          <w:tab w:val="left" w:pos="460"/>
          <w:tab w:val="left" w:pos="720"/>
          <w:tab w:val="left" w:pos="1080"/>
          <w:tab w:val="left" w:pos="2340"/>
          <w:tab w:val="left" w:pos="3700"/>
          <w:tab w:val="left" w:pos="4240"/>
          <w:tab w:val="left" w:pos="4500"/>
          <w:tab w:val="left" w:pos="4960"/>
          <w:tab w:val="left" w:pos="5400"/>
        </w:tabs>
        <w:spacing w:after="0" w:line="240" w:lineRule="auto"/>
        <w:ind w:right="-28"/>
        <w:jc w:val="center"/>
        <w:outlineLvl w:val="1"/>
        <w:rPr>
          <w:rFonts w:ascii="Trebuchet MS" w:eastAsia="Times New Roman" w:hAnsi="Trebuchet MS" w:cs="Times New Roman"/>
          <w:b w:val="0"/>
          <w:i/>
          <w:snapToGrid w:val="0"/>
          <w:sz w:val="20"/>
          <w:szCs w:val="20"/>
          <w:u w:val="single"/>
        </w:rPr>
      </w:pPr>
      <w:r w:rsidRPr="000C4E11">
        <w:rPr>
          <w:rFonts w:ascii="Trebuchet MS" w:eastAsia="Times New Roman" w:hAnsi="Trebuchet MS" w:cs="Times New Roman"/>
          <w:b w:val="0"/>
          <w:i/>
          <w:snapToGrid w:val="0"/>
          <w:sz w:val="20"/>
          <w:szCs w:val="20"/>
          <w:u w:val="single"/>
        </w:rPr>
        <w:t xml:space="preserve"> </w:t>
      </w:r>
    </w:p>
    <w:p w14:paraId="624BA854" w14:textId="77777777" w:rsidR="000C4E11" w:rsidRPr="000C4E11" w:rsidRDefault="000C4E11" w:rsidP="000C4E11">
      <w:pPr>
        <w:numPr>
          <w:ilvl w:val="0"/>
          <w:numId w:val="12"/>
        </w:numPr>
        <w:tabs>
          <w:tab w:val="left" w:pos="360"/>
        </w:tabs>
        <w:spacing w:after="0" w:line="240" w:lineRule="auto"/>
        <w:ind w:left="360"/>
        <w:rPr>
          <w:rFonts w:ascii="Trebuchet MS" w:eastAsia="Times New Roman" w:hAnsi="Trebuchet MS" w:cs="Segoe UI"/>
          <w:b w:val="0"/>
          <w:sz w:val="20"/>
          <w:szCs w:val="20"/>
        </w:rPr>
      </w:pPr>
      <w:r w:rsidRPr="000C4E11">
        <w:rPr>
          <w:rFonts w:ascii="Trebuchet MS" w:eastAsia="Times New Roman" w:hAnsi="Trebuchet MS" w:cs="Segoe UI"/>
          <w:b w:val="0"/>
          <w:sz w:val="20"/>
          <w:szCs w:val="20"/>
        </w:rPr>
        <w:t xml:space="preserve">All users are expected to abide by accepted rules of user etiquette. These rules include but are not limited to the following:  Be polite, never send or encourage others to send abusive messages, and use appropriate language. E-mails are not guaranteed to be private. </w:t>
      </w:r>
    </w:p>
    <w:p w14:paraId="1B23858D" w14:textId="77777777" w:rsidR="000C4E11" w:rsidRPr="000C4E11" w:rsidRDefault="000C4E11" w:rsidP="000C4E11">
      <w:pPr>
        <w:numPr>
          <w:ilvl w:val="0"/>
          <w:numId w:val="12"/>
        </w:numPr>
        <w:tabs>
          <w:tab w:val="left" w:pos="360"/>
        </w:tabs>
        <w:spacing w:after="0" w:line="240" w:lineRule="auto"/>
        <w:ind w:left="360"/>
        <w:rPr>
          <w:rFonts w:ascii="Trebuchet MS" w:eastAsia="Times New Roman" w:hAnsi="Trebuchet MS" w:cs="Segoe UI"/>
          <w:b w:val="0"/>
          <w:sz w:val="20"/>
          <w:szCs w:val="20"/>
        </w:rPr>
      </w:pPr>
      <w:r w:rsidRPr="000C4E11">
        <w:rPr>
          <w:rFonts w:ascii="Trebuchet MS" w:eastAsia="Times New Roman" w:hAnsi="Trebuchet MS" w:cs="Segoe UI"/>
          <w:b w:val="0"/>
          <w:sz w:val="20"/>
          <w:szCs w:val="20"/>
        </w:rPr>
        <w:t>Mass distribution e-mails must be approved by a school administrator.</w:t>
      </w:r>
    </w:p>
    <w:p w14:paraId="2A66333C" w14:textId="77777777" w:rsidR="000C4E11" w:rsidRPr="000C4E11" w:rsidRDefault="000C4E11" w:rsidP="000C4E11">
      <w:pPr>
        <w:numPr>
          <w:ilvl w:val="0"/>
          <w:numId w:val="12"/>
        </w:numPr>
        <w:tabs>
          <w:tab w:val="left" w:pos="360"/>
        </w:tabs>
        <w:spacing w:after="0" w:line="240" w:lineRule="auto"/>
        <w:ind w:left="360"/>
        <w:rPr>
          <w:rFonts w:ascii="Trebuchet MS" w:eastAsia="Times New Roman" w:hAnsi="Trebuchet MS" w:cs="Segoe UI"/>
          <w:b w:val="0"/>
          <w:sz w:val="20"/>
          <w:szCs w:val="20"/>
        </w:rPr>
      </w:pPr>
      <w:r w:rsidRPr="000C4E11">
        <w:rPr>
          <w:rFonts w:ascii="Trebuchet MS" w:eastAsia="Times New Roman" w:hAnsi="Trebuchet MS" w:cs="Segoe UI"/>
          <w:b w:val="0"/>
          <w:sz w:val="20"/>
          <w:szCs w:val="20"/>
        </w:rPr>
        <w:t>Opening and forwarding any e-mail attachments from unknown sources and/or that may contain viruses is prohibited.</w:t>
      </w:r>
    </w:p>
    <w:p w14:paraId="169CF380" w14:textId="77777777" w:rsidR="000C4E11" w:rsidRPr="000C4E11" w:rsidRDefault="000C4E11" w:rsidP="000C4E11">
      <w:pPr>
        <w:numPr>
          <w:ilvl w:val="0"/>
          <w:numId w:val="12"/>
        </w:numPr>
        <w:tabs>
          <w:tab w:val="left" w:pos="360"/>
        </w:tabs>
        <w:spacing w:after="0" w:line="240" w:lineRule="auto"/>
        <w:ind w:left="360"/>
        <w:rPr>
          <w:rFonts w:ascii="Trebuchet MS" w:eastAsia="Times New Roman" w:hAnsi="Trebuchet MS" w:cs="Segoe UI"/>
          <w:b w:val="0"/>
          <w:sz w:val="20"/>
          <w:szCs w:val="20"/>
        </w:rPr>
      </w:pPr>
      <w:r w:rsidRPr="000C4E11">
        <w:rPr>
          <w:rFonts w:ascii="Trebuchet MS" w:eastAsia="Times New Roman" w:hAnsi="Trebuchet MS" w:cs="Segoe UI"/>
          <w:b w:val="0"/>
          <w:sz w:val="20"/>
          <w:szCs w:val="20"/>
        </w:rPr>
        <w:t>No internet e-mail is allowed except for that provided by the Houston County BOE.</w:t>
      </w:r>
    </w:p>
    <w:p w14:paraId="4EA9BA15" w14:textId="77777777" w:rsidR="000C4E11" w:rsidRPr="000C4E11" w:rsidRDefault="000C4E11" w:rsidP="000C4E11">
      <w:pPr>
        <w:tabs>
          <w:tab w:val="left" w:pos="360"/>
        </w:tabs>
        <w:spacing w:after="0" w:line="240" w:lineRule="auto"/>
        <w:rPr>
          <w:rFonts w:ascii="Trebuchet MS" w:eastAsia="Times New Roman" w:hAnsi="Trebuchet MS" w:cs="Segoe UI"/>
          <w:b w:val="0"/>
          <w:sz w:val="20"/>
          <w:szCs w:val="20"/>
        </w:rPr>
      </w:pPr>
    </w:p>
    <w:p w14:paraId="7332107B" w14:textId="77777777" w:rsidR="000C4E11" w:rsidRPr="000C4E11" w:rsidRDefault="000C4E11" w:rsidP="000C4E11">
      <w:pPr>
        <w:tabs>
          <w:tab w:val="left" w:pos="360"/>
        </w:tabs>
        <w:spacing w:after="0" w:line="240" w:lineRule="auto"/>
        <w:rPr>
          <w:rFonts w:ascii="Trebuchet MS" w:eastAsia="Times New Roman" w:hAnsi="Trebuchet MS" w:cs="Segoe UI"/>
          <w:b w:val="0"/>
          <w:sz w:val="20"/>
          <w:szCs w:val="20"/>
        </w:rPr>
      </w:pPr>
    </w:p>
    <w:p w14:paraId="5FFACBBB" w14:textId="77777777" w:rsidR="000C4E11" w:rsidRPr="000C4E11" w:rsidRDefault="000C4E11" w:rsidP="00EF6DE5">
      <w:pPr>
        <w:keepNext/>
        <w:tabs>
          <w:tab w:val="left" w:pos="460"/>
          <w:tab w:val="left" w:pos="720"/>
          <w:tab w:val="left" w:pos="1080"/>
          <w:tab w:val="left" w:pos="2340"/>
          <w:tab w:val="left" w:pos="3700"/>
          <w:tab w:val="left" w:pos="4240"/>
          <w:tab w:val="left" w:pos="4500"/>
          <w:tab w:val="left" w:pos="4960"/>
          <w:tab w:val="left" w:pos="5400"/>
        </w:tabs>
        <w:spacing w:after="0" w:line="240" w:lineRule="auto"/>
        <w:ind w:right="-28"/>
        <w:jc w:val="center"/>
        <w:outlineLvl w:val="1"/>
        <w:rPr>
          <w:rFonts w:ascii="Trebuchet MS" w:eastAsia="Times New Roman" w:hAnsi="Trebuchet MS" w:cs="Times New Roman"/>
          <w:b w:val="0"/>
          <w:sz w:val="20"/>
          <w:szCs w:val="20"/>
          <w:u w:val="single"/>
        </w:rPr>
      </w:pPr>
      <w:bookmarkStart w:id="153" w:name="_Toc11414745"/>
      <w:r w:rsidRPr="000C4E11">
        <w:rPr>
          <w:rFonts w:ascii="Trebuchet MS" w:eastAsia="Times New Roman" w:hAnsi="Trebuchet MS" w:cs="Times New Roman"/>
          <w:b w:val="0"/>
          <w:sz w:val="20"/>
          <w:szCs w:val="20"/>
          <w:u w:val="single"/>
        </w:rPr>
        <w:t>Social Networking</w:t>
      </w:r>
      <w:bookmarkEnd w:id="153"/>
    </w:p>
    <w:p w14:paraId="5D98A3F1" w14:textId="77777777" w:rsidR="000C4E11" w:rsidRPr="000C4E11" w:rsidRDefault="000C4E11" w:rsidP="000C4E11">
      <w:pPr>
        <w:spacing w:after="0" w:line="240" w:lineRule="auto"/>
        <w:jc w:val="center"/>
        <w:rPr>
          <w:rFonts w:ascii="Trebuchet MS" w:eastAsia="Times New Roman" w:hAnsi="Trebuchet MS" w:cs="Times New Roman"/>
          <w:b w:val="0"/>
          <w:color w:val="000000"/>
          <w:sz w:val="20"/>
          <w:szCs w:val="20"/>
        </w:rPr>
      </w:pPr>
    </w:p>
    <w:p w14:paraId="5DDC9171" w14:textId="77777777" w:rsidR="000C4E11" w:rsidRPr="000C4E11" w:rsidRDefault="000C4E11" w:rsidP="000C4E11">
      <w:pPr>
        <w:spacing w:after="0" w:line="240" w:lineRule="auto"/>
        <w:rPr>
          <w:rFonts w:ascii="Trebuchet MS" w:eastAsia="Times New Roman" w:hAnsi="Trebuchet MS" w:cs="Times New Roman"/>
          <w:b w:val="0"/>
          <w:color w:val="000000"/>
          <w:sz w:val="20"/>
          <w:szCs w:val="20"/>
        </w:rPr>
      </w:pPr>
      <w:r w:rsidRPr="000C4E11">
        <w:rPr>
          <w:rFonts w:ascii="Trebuchet MS" w:eastAsia="Times New Roman" w:hAnsi="Trebuchet MS" w:cs="Times New Roman"/>
          <w:b w:val="0"/>
          <w:color w:val="000000"/>
          <w:sz w:val="20"/>
          <w:szCs w:val="20"/>
        </w:rPr>
        <w:t>For the purpose of this policy, social networking shall be defined as any web-based program where students and faculty may engage in conversational exchange of information.  These facilities shall include, but are not limited to, messaging, blogs, and wikis.</w:t>
      </w:r>
    </w:p>
    <w:p w14:paraId="649CC1FA" w14:textId="77777777" w:rsidR="000C4E11" w:rsidRPr="000C4E11" w:rsidRDefault="000C4E11" w:rsidP="000C4E11">
      <w:pPr>
        <w:spacing w:after="0" w:line="240" w:lineRule="auto"/>
        <w:rPr>
          <w:rFonts w:ascii="Trebuchet MS" w:eastAsia="Times New Roman" w:hAnsi="Trebuchet MS" w:cs="Times New Roman"/>
          <w:b w:val="0"/>
          <w:color w:val="000000"/>
          <w:sz w:val="20"/>
          <w:szCs w:val="20"/>
        </w:rPr>
      </w:pPr>
      <w:r w:rsidRPr="000C4E11">
        <w:rPr>
          <w:rFonts w:ascii="Trebuchet MS" w:eastAsia="Times New Roman" w:hAnsi="Trebuchet MS" w:cs="Times New Roman"/>
          <w:b w:val="0"/>
          <w:color w:val="000000"/>
          <w:sz w:val="20"/>
          <w:szCs w:val="20"/>
        </w:rPr>
        <w:t> </w:t>
      </w:r>
    </w:p>
    <w:p w14:paraId="45F5DC48" w14:textId="77777777" w:rsidR="000C4E11" w:rsidRPr="000C4E11" w:rsidRDefault="000C4E11" w:rsidP="000C4E11">
      <w:pPr>
        <w:spacing w:after="0" w:line="240" w:lineRule="auto"/>
        <w:rPr>
          <w:rFonts w:ascii="Trebuchet MS" w:eastAsia="Times New Roman" w:hAnsi="Trebuchet MS" w:cs="Times New Roman"/>
          <w:b w:val="0"/>
          <w:color w:val="000000"/>
          <w:sz w:val="20"/>
          <w:szCs w:val="20"/>
        </w:rPr>
      </w:pPr>
      <w:r w:rsidRPr="000C4E11">
        <w:rPr>
          <w:rFonts w:ascii="Trebuchet MS" w:eastAsia="Times New Roman" w:hAnsi="Trebuchet MS" w:cs="Times New Roman"/>
          <w:b w:val="0"/>
          <w:color w:val="000000"/>
          <w:sz w:val="20"/>
          <w:szCs w:val="20"/>
        </w:rPr>
        <w:t xml:space="preserve">Social networking shall only be permitted to be accessed from within the Houston County Educational Network with the supervision/monitoring by a teacher or school administrator. </w:t>
      </w:r>
    </w:p>
    <w:p w14:paraId="10EF996B" w14:textId="77777777" w:rsidR="000C4E11" w:rsidRPr="000C4E11" w:rsidRDefault="000C4E11" w:rsidP="000C4E11">
      <w:pPr>
        <w:spacing w:after="0" w:line="240" w:lineRule="auto"/>
        <w:rPr>
          <w:rFonts w:ascii="Trebuchet MS" w:eastAsia="Times New Roman" w:hAnsi="Trebuchet MS" w:cs="Times New Roman"/>
          <w:b w:val="0"/>
          <w:color w:val="000000"/>
          <w:sz w:val="20"/>
          <w:szCs w:val="20"/>
        </w:rPr>
      </w:pPr>
      <w:r w:rsidRPr="000C4E11">
        <w:rPr>
          <w:rFonts w:ascii="Trebuchet MS" w:eastAsia="Times New Roman" w:hAnsi="Trebuchet MS" w:cs="Times New Roman"/>
          <w:b w:val="0"/>
          <w:color w:val="000000"/>
          <w:sz w:val="20"/>
          <w:szCs w:val="20"/>
        </w:rPr>
        <w:t> </w:t>
      </w:r>
    </w:p>
    <w:p w14:paraId="47D6D9D1" w14:textId="77777777" w:rsidR="000C4E11" w:rsidRPr="000C4E11" w:rsidRDefault="000C4E11" w:rsidP="000C4E11">
      <w:pPr>
        <w:spacing w:after="240" w:line="240" w:lineRule="auto"/>
        <w:rPr>
          <w:rFonts w:ascii="Trebuchet MS" w:eastAsia="Times New Roman" w:hAnsi="Trebuchet MS" w:cs="Times New Roman"/>
          <w:b w:val="0"/>
          <w:color w:val="000000"/>
          <w:sz w:val="20"/>
          <w:szCs w:val="20"/>
        </w:rPr>
      </w:pPr>
      <w:r w:rsidRPr="000C4E11">
        <w:rPr>
          <w:rFonts w:ascii="Trebuchet MS" w:eastAsia="Times New Roman" w:hAnsi="Trebuchet MS" w:cs="Times New Roman"/>
          <w:b w:val="0"/>
          <w:color w:val="000000"/>
          <w:sz w:val="20"/>
          <w:szCs w:val="20"/>
        </w:rPr>
        <w:t xml:space="preserve">Authorized users may access the network via their personal user ID and not that of someone else.  Users should not share their personal user IDs with any other person. </w:t>
      </w:r>
    </w:p>
    <w:p w14:paraId="48BDE068" w14:textId="77777777" w:rsidR="000C4E11" w:rsidRPr="000C4E11" w:rsidRDefault="000C4E11" w:rsidP="000C4E11">
      <w:pPr>
        <w:keepNext/>
        <w:tabs>
          <w:tab w:val="left" w:pos="460"/>
          <w:tab w:val="left" w:pos="720"/>
          <w:tab w:val="left" w:pos="1080"/>
          <w:tab w:val="left" w:pos="2340"/>
          <w:tab w:val="left" w:pos="3700"/>
          <w:tab w:val="left" w:pos="4240"/>
          <w:tab w:val="left" w:pos="4500"/>
          <w:tab w:val="left" w:pos="4960"/>
          <w:tab w:val="left" w:pos="5400"/>
        </w:tabs>
        <w:spacing w:after="0" w:line="240" w:lineRule="auto"/>
        <w:ind w:right="-28"/>
        <w:jc w:val="center"/>
        <w:outlineLvl w:val="1"/>
        <w:rPr>
          <w:rFonts w:ascii="Trebuchet MS" w:eastAsia="Times New Roman" w:hAnsi="Trebuchet MS" w:cs="Times New Roman"/>
          <w:b w:val="0"/>
          <w:sz w:val="20"/>
          <w:szCs w:val="20"/>
          <w:u w:val="single"/>
        </w:rPr>
      </w:pPr>
      <w:bookmarkStart w:id="154" w:name="_Toc11414746"/>
      <w:r w:rsidRPr="000C4E11">
        <w:rPr>
          <w:rFonts w:ascii="Trebuchet MS" w:eastAsia="Times New Roman" w:hAnsi="Trebuchet MS" w:cs="Times New Roman"/>
          <w:b w:val="0"/>
          <w:sz w:val="20"/>
          <w:szCs w:val="20"/>
          <w:u w:val="single"/>
        </w:rPr>
        <w:t>School Responsibilities</w:t>
      </w:r>
      <w:bookmarkEnd w:id="154"/>
    </w:p>
    <w:p w14:paraId="50C86B8C" w14:textId="77777777" w:rsidR="000C4E11" w:rsidRPr="000C4E11" w:rsidRDefault="000C4E11" w:rsidP="000C4E11">
      <w:pPr>
        <w:spacing w:after="0" w:line="240" w:lineRule="auto"/>
        <w:jc w:val="center"/>
        <w:rPr>
          <w:rFonts w:ascii="Trebuchet MS" w:eastAsia="Times New Roman" w:hAnsi="Trebuchet MS" w:cs="Times New Roman"/>
          <w:b w:val="0"/>
          <w:color w:val="000000"/>
          <w:sz w:val="20"/>
          <w:szCs w:val="20"/>
        </w:rPr>
      </w:pPr>
    </w:p>
    <w:p w14:paraId="4BE8A156" w14:textId="77777777" w:rsidR="000C4E11" w:rsidRPr="000C4E11" w:rsidRDefault="000C4E11" w:rsidP="000C4E11">
      <w:pPr>
        <w:spacing w:after="0" w:line="240" w:lineRule="auto"/>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Schools shall ensure that all faculty, staff and students are aware of the rights and responsibilities of acceptable informational technology use contained in Houston County BOE policies</w:t>
      </w:r>
    </w:p>
    <w:p w14:paraId="60EDCC55" w14:textId="77777777" w:rsidR="000C4E11" w:rsidRPr="000C4E11" w:rsidRDefault="000C4E11" w:rsidP="000C4E11">
      <w:pPr>
        <w:keepNext/>
        <w:tabs>
          <w:tab w:val="left" w:pos="460"/>
          <w:tab w:val="left" w:pos="720"/>
          <w:tab w:val="left" w:pos="1080"/>
          <w:tab w:val="left" w:pos="2340"/>
          <w:tab w:val="left" w:pos="3700"/>
          <w:tab w:val="left" w:pos="4240"/>
          <w:tab w:val="left" w:pos="4500"/>
          <w:tab w:val="left" w:pos="4960"/>
          <w:tab w:val="left" w:pos="5400"/>
        </w:tabs>
        <w:spacing w:after="0" w:line="240" w:lineRule="auto"/>
        <w:ind w:right="-28"/>
        <w:jc w:val="center"/>
        <w:outlineLvl w:val="1"/>
        <w:rPr>
          <w:rFonts w:ascii="Trebuchet MS" w:eastAsia="Times New Roman" w:hAnsi="Trebuchet MS" w:cs="Times New Roman"/>
          <w:b w:val="0"/>
          <w:i/>
          <w:snapToGrid w:val="0"/>
          <w:sz w:val="20"/>
          <w:szCs w:val="20"/>
          <w:u w:val="single"/>
        </w:rPr>
      </w:pPr>
    </w:p>
    <w:p w14:paraId="47EAE8EF" w14:textId="77777777" w:rsidR="000C4E11" w:rsidRPr="000C4E11" w:rsidRDefault="000C4E11" w:rsidP="000C4E11">
      <w:pPr>
        <w:keepNext/>
        <w:tabs>
          <w:tab w:val="left" w:pos="460"/>
          <w:tab w:val="left" w:pos="720"/>
          <w:tab w:val="left" w:pos="1080"/>
          <w:tab w:val="left" w:pos="2340"/>
          <w:tab w:val="left" w:pos="3700"/>
          <w:tab w:val="left" w:pos="4240"/>
          <w:tab w:val="left" w:pos="4500"/>
          <w:tab w:val="left" w:pos="4960"/>
          <w:tab w:val="left" w:pos="5400"/>
        </w:tabs>
        <w:spacing w:after="0" w:line="240" w:lineRule="auto"/>
        <w:ind w:right="-28"/>
        <w:jc w:val="center"/>
        <w:outlineLvl w:val="1"/>
        <w:rPr>
          <w:rFonts w:ascii="Trebuchet MS" w:eastAsia="Times New Roman" w:hAnsi="Trebuchet MS" w:cs="Times New Roman"/>
          <w:b w:val="0"/>
          <w:i/>
          <w:snapToGrid w:val="0"/>
          <w:sz w:val="20"/>
          <w:szCs w:val="20"/>
          <w:u w:val="single"/>
        </w:rPr>
      </w:pPr>
      <w:bookmarkStart w:id="155" w:name="_Toc11414747"/>
      <w:r w:rsidRPr="000C4E11">
        <w:rPr>
          <w:rFonts w:ascii="Trebuchet MS" w:eastAsia="Times New Roman" w:hAnsi="Trebuchet MS" w:cs="Times New Roman"/>
          <w:b w:val="0"/>
          <w:i/>
          <w:snapToGrid w:val="0"/>
          <w:sz w:val="20"/>
          <w:szCs w:val="20"/>
          <w:u w:val="single"/>
        </w:rPr>
        <w:t>Student Responsibilities</w:t>
      </w:r>
      <w:bookmarkEnd w:id="155"/>
    </w:p>
    <w:p w14:paraId="3BBB8815" w14:textId="77777777" w:rsidR="000C4E11" w:rsidRPr="000C4E11" w:rsidRDefault="000C4E11" w:rsidP="000C4E11">
      <w:pPr>
        <w:spacing w:after="0" w:line="240" w:lineRule="auto"/>
        <w:rPr>
          <w:rFonts w:ascii="Trebuchet MS" w:eastAsia="Times New Roman" w:hAnsi="Trebuchet MS" w:cs="Segoe UI"/>
          <w:b w:val="0"/>
          <w:bCs/>
          <w:sz w:val="20"/>
          <w:szCs w:val="20"/>
          <w:u w:val="single"/>
        </w:rPr>
      </w:pPr>
    </w:p>
    <w:p w14:paraId="758530A4" w14:textId="77777777" w:rsidR="000C4E11" w:rsidRPr="000C4E11" w:rsidRDefault="000C4E11" w:rsidP="000C4E11">
      <w:pPr>
        <w:numPr>
          <w:ilvl w:val="0"/>
          <w:numId w:val="13"/>
        </w:numPr>
        <w:spacing w:after="0" w:line="240" w:lineRule="auto"/>
        <w:rPr>
          <w:rFonts w:ascii="Trebuchet MS" w:eastAsia="Times New Roman" w:hAnsi="Trebuchet MS" w:cs="Segoe UI"/>
          <w:b w:val="0"/>
          <w:sz w:val="20"/>
          <w:szCs w:val="20"/>
        </w:rPr>
      </w:pPr>
      <w:r w:rsidRPr="000C4E11">
        <w:rPr>
          <w:rFonts w:ascii="Trebuchet MS" w:eastAsia="Times New Roman" w:hAnsi="Trebuchet MS" w:cs="Segoe UI"/>
          <w:b w:val="0"/>
          <w:sz w:val="20"/>
          <w:szCs w:val="20"/>
        </w:rPr>
        <w:t>Students will observe the standard of courtesy and behavior consistent with the practices and policies of the Houston County Board of Education when sending or publishing messages or transmitting data or other information on the Internet.</w:t>
      </w:r>
    </w:p>
    <w:p w14:paraId="726B3D1D" w14:textId="77777777" w:rsidR="000C4E11" w:rsidRPr="000C4E11" w:rsidRDefault="000C4E11" w:rsidP="000C4E11">
      <w:pPr>
        <w:numPr>
          <w:ilvl w:val="0"/>
          <w:numId w:val="13"/>
        </w:numPr>
        <w:spacing w:after="0" w:line="240" w:lineRule="auto"/>
        <w:rPr>
          <w:rFonts w:ascii="Trebuchet MS" w:eastAsia="Times New Roman" w:hAnsi="Trebuchet MS" w:cs="Segoe UI"/>
          <w:b w:val="0"/>
          <w:sz w:val="20"/>
          <w:szCs w:val="20"/>
        </w:rPr>
      </w:pPr>
      <w:r w:rsidRPr="000C4E11">
        <w:rPr>
          <w:rFonts w:ascii="Trebuchet MS" w:eastAsia="Times New Roman" w:hAnsi="Trebuchet MS" w:cs="Segoe UI"/>
          <w:b w:val="0"/>
          <w:sz w:val="20"/>
          <w:szCs w:val="20"/>
        </w:rPr>
        <w:t>Students will access the network using their personal ID and not that of someone else. Students will not share their user IDs, passwords, user log-on accounts with others and must make all efforts to safeguard any information from unauthorized users.</w:t>
      </w:r>
    </w:p>
    <w:p w14:paraId="11FCEE49" w14:textId="77777777" w:rsidR="000C4E11" w:rsidRPr="000C4E11" w:rsidRDefault="000C4E11" w:rsidP="000C4E11">
      <w:pPr>
        <w:numPr>
          <w:ilvl w:val="0"/>
          <w:numId w:val="13"/>
        </w:numPr>
        <w:spacing w:after="0" w:line="240" w:lineRule="auto"/>
        <w:rPr>
          <w:rFonts w:ascii="Trebuchet MS" w:eastAsia="Times New Roman" w:hAnsi="Trebuchet MS" w:cs="Segoe UI"/>
          <w:b w:val="0"/>
          <w:sz w:val="20"/>
          <w:szCs w:val="20"/>
        </w:rPr>
      </w:pPr>
      <w:r w:rsidRPr="000C4E11">
        <w:rPr>
          <w:rFonts w:ascii="Trebuchet MS" w:eastAsia="Times New Roman" w:hAnsi="Trebuchet MS" w:cs="Segoe UI"/>
          <w:b w:val="0"/>
          <w:sz w:val="20"/>
          <w:szCs w:val="20"/>
        </w:rPr>
        <w:t>Students may not attempt to access information for which they are not authorized.</w:t>
      </w:r>
    </w:p>
    <w:p w14:paraId="3B0CE1B8" w14:textId="77777777" w:rsidR="000C4E11" w:rsidRPr="000C4E11" w:rsidRDefault="000C4E11" w:rsidP="000C4E11">
      <w:pPr>
        <w:numPr>
          <w:ilvl w:val="0"/>
          <w:numId w:val="13"/>
        </w:numPr>
        <w:spacing w:after="0" w:line="240" w:lineRule="auto"/>
        <w:rPr>
          <w:rFonts w:ascii="Trebuchet MS" w:eastAsia="Times New Roman" w:hAnsi="Trebuchet MS" w:cs="Segoe UI"/>
          <w:b w:val="0"/>
          <w:sz w:val="20"/>
          <w:szCs w:val="20"/>
        </w:rPr>
      </w:pPr>
      <w:r w:rsidRPr="000C4E11">
        <w:rPr>
          <w:rFonts w:ascii="Trebuchet MS" w:eastAsia="Times New Roman" w:hAnsi="Trebuchet MS" w:cs="Segoe UI"/>
          <w:b w:val="0"/>
          <w:sz w:val="20"/>
          <w:szCs w:val="20"/>
        </w:rPr>
        <w:t>Students will use informational technology for instructional purposes only as it relates to classroom and co-curricular assignments and activities. Students will not use the system for any purpose if in violation of the law.</w:t>
      </w:r>
    </w:p>
    <w:p w14:paraId="2F824621" w14:textId="77777777" w:rsidR="000C4E11" w:rsidRPr="000C4E11" w:rsidRDefault="000C4E11" w:rsidP="000C4E11">
      <w:pPr>
        <w:numPr>
          <w:ilvl w:val="0"/>
          <w:numId w:val="13"/>
        </w:numPr>
        <w:spacing w:after="0" w:line="240" w:lineRule="auto"/>
        <w:rPr>
          <w:rFonts w:ascii="Trebuchet MS" w:eastAsia="Times New Roman" w:hAnsi="Trebuchet MS" w:cs="Segoe UI"/>
          <w:b w:val="0"/>
          <w:sz w:val="20"/>
          <w:szCs w:val="20"/>
        </w:rPr>
      </w:pPr>
      <w:r w:rsidRPr="000C4E11">
        <w:rPr>
          <w:rFonts w:ascii="Trebuchet MS" w:eastAsia="Times New Roman" w:hAnsi="Trebuchet MS" w:cs="Segoe UI"/>
          <w:b w:val="0"/>
          <w:sz w:val="20"/>
          <w:szCs w:val="20"/>
        </w:rPr>
        <w:t>Student must receive permission from a teacher or designated personnel prior to accessing the Internet or any other specific file or application.</w:t>
      </w:r>
    </w:p>
    <w:p w14:paraId="535EF87F" w14:textId="77777777" w:rsidR="000C4E11" w:rsidRPr="000C4E11" w:rsidRDefault="000C4E11" w:rsidP="000C4E11">
      <w:pPr>
        <w:numPr>
          <w:ilvl w:val="0"/>
          <w:numId w:val="13"/>
        </w:numPr>
        <w:tabs>
          <w:tab w:val="left" w:pos="360"/>
        </w:tabs>
        <w:spacing w:after="0" w:line="240" w:lineRule="auto"/>
        <w:rPr>
          <w:rFonts w:ascii="Trebuchet MS" w:eastAsia="Times New Roman" w:hAnsi="Trebuchet MS" w:cs="Segoe UI"/>
          <w:b w:val="0"/>
          <w:sz w:val="20"/>
          <w:szCs w:val="20"/>
        </w:rPr>
      </w:pPr>
      <w:r w:rsidRPr="000C4E11">
        <w:rPr>
          <w:rFonts w:ascii="Trebuchet MS" w:eastAsia="Times New Roman" w:hAnsi="Trebuchet MS" w:cs="Segoe UI"/>
          <w:b w:val="0"/>
          <w:sz w:val="20"/>
          <w:szCs w:val="20"/>
        </w:rPr>
        <w:t>Any student who identifies a security problem must notify an adult teacher/supervisor or administrator immediately.</w:t>
      </w:r>
    </w:p>
    <w:p w14:paraId="5DA9B44C" w14:textId="77777777" w:rsidR="000C4E11" w:rsidRPr="000C4E11" w:rsidRDefault="000C4E11" w:rsidP="000C4E11">
      <w:pPr>
        <w:numPr>
          <w:ilvl w:val="0"/>
          <w:numId w:val="13"/>
        </w:numPr>
        <w:spacing w:after="0" w:line="240" w:lineRule="auto"/>
        <w:rPr>
          <w:rFonts w:ascii="Trebuchet MS" w:eastAsia="Times New Roman" w:hAnsi="Trebuchet MS" w:cs="Segoe UI"/>
          <w:b w:val="0"/>
          <w:sz w:val="20"/>
          <w:szCs w:val="20"/>
        </w:rPr>
      </w:pPr>
      <w:r w:rsidRPr="000C4E11">
        <w:rPr>
          <w:rFonts w:ascii="Trebuchet MS" w:eastAsia="Times New Roman" w:hAnsi="Trebuchet MS" w:cs="Segoe UI"/>
          <w:b w:val="0"/>
          <w:sz w:val="20"/>
          <w:szCs w:val="20"/>
        </w:rPr>
        <w:t>Students may not have access to an employee’s workstation under an employee ID and will be subject to disciplinary action if such attempt is made.</w:t>
      </w:r>
    </w:p>
    <w:p w14:paraId="4ABB3D48" w14:textId="77777777" w:rsidR="000C4E11" w:rsidRPr="000C4E11" w:rsidRDefault="000C4E11" w:rsidP="000C4E11">
      <w:pPr>
        <w:numPr>
          <w:ilvl w:val="0"/>
          <w:numId w:val="13"/>
        </w:numPr>
        <w:spacing w:after="0" w:line="240" w:lineRule="auto"/>
        <w:rPr>
          <w:rFonts w:ascii="Trebuchet MS" w:eastAsia="Times New Roman" w:hAnsi="Trebuchet MS" w:cs="Segoe UI"/>
          <w:b w:val="0"/>
          <w:sz w:val="20"/>
          <w:szCs w:val="20"/>
        </w:rPr>
      </w:pPr>
      <w:r w:rsidRPr="000C4E11">
        <w:rPr>
          <w:rFonts w:ascii="Trebuchet MS" w:eastAsia="Times New Roman" w:hAnsi="Trebuchet MS" w:cs="Segoe UI"/>
          <w:b w:val="0"/>
          <w:sz w:val="20"/>
          <w:szCs w:val="20"/>
        </w:rPr>
        <w:t>Students are violating network security if they enter the system under a user ID other than one that is assigned to them and will be subject to disciplinary action.</w:t>
      </w:r>
    </w:p>
    <w:p w14:paraId="6D39CF33" w14:textId="77777777" w:rsidR="000C4E11" w:rsidRPr="000C4E11" w:rsidRDefault="000C4E11" w:rsidP="000C4E11">
      <w:pPr>
        <w:numPr>
          <w:ilvl w:val="0"/>
          <w:numId w:val="13"/>
        </w:numPr>
        <w:spacing w:after="0" w:line="240" w:lineRule="auto"/>
        <w:rPr>
          <w:rFonts w:ascii="Trebuchet MS" w:eastAsia="Times New Roman" w:hAnsi="Trebuchet MS" w:cs="Segoe UI"/>
          <w:b w:val="0"/>
          <w:sz w:val="20"/>
          <w:szCs w:val="20"/>
        </w:rPr>
      </w:pPr>
      <w:r w:rsidRPr="000C4E11">
        <w:rPr>
          <w:rFonts w:ascii="Trebuchet MS" w:eastAsia="Times New Roman" w:hAnsi="Trebuchet MS" w:cs="Segoe UI"/>
          <w:b w:val="0"/>
          <w:sz w:val="20"/>
          <w:szCs w:val="20"/>
        </w:rPr>
        <w:t>Students disconnecting network components are guilty of harming network integrity and/or security, and will be subject to disciplinary action.</w:t>
      </w:r>
    </w:p>
    <w:p w14:paraId="2AF5F8F1" w14:textId="77777777" w:rsidR="000C4E11" w:rsidRPr="000C4E11" w:rsidRDefault="000C4E11" w:rsidP="000C4E11">
      <w:pPr>
        <w:numPr>
          <w:ilvl w:val="0"/>
          <w:numId w:val="13"/>
        </w:numPr>
        <w:spacing w:after="0" w:line="240" w:lineRule="auto"/>
        <w:rPr>
          <w:rFonts w:ascii="Trebuchet MS" w:eastAsia="Times New Roman" w:hAnsi="Trebuchet MS" w:cs="Segoe UI"/>
          <w:b w:val="0"/>
          <w:sz w:val="20"/>
          <w:szCs w:val="20"/>
        </w:rPr>
      </w:pPr>
      <w:r w:rsidRPr="000C4E11">
        <w:rPr>
          <w:rFonts w:ascii="Trebuchet MS" w:eastAsia="Times New Roman" w:hAnsi="Trebuchet MS" w:cs="Segoe UI"/>
          <w:b w:val="0"/>
          <w:sz w:val="20"/>
          <w:szCs w:val="20"/>
        </w:rPr>
        <w:t>Students are violating network security if they alter programs or data on any network file server or any system’s hard disk, and will be subject to disciplinary action.</w:t>
      </w:r>
    </w:p>
    <w:p w14:paraId="2C5C63A4" w14:textId="77777777" w:rsidR="000C4E11" w:rsidRPr="000C4E11" w:rsidRDefault="000C4E11" w:rsidP="000C4E11">
      <w:pPr>
        <w:numPr>
          <w:ilvl w:val="0"/>
          <w:numId w:val="13"/>
        </w:numPr>
        <w:tabs>
          <w:tab w:val="left" w:pos="270"/>
        </w:tabs>
        <w:spacing w:after="0" w:line="240" w:lineRule="auto"/>
        <w:rPr>
          <w:rFonts w:ascii="Trebuchet MS" w:eastAsia="Times New Roman" w:hAnsi="Trebuchet MS" w:cs="Segoe UI"/>
          <w:b w:val="0"/>
          <w:sz w:val="20"/>
          <w:szCs w:val="20"/>
        </w:rPr>
      </w:pPr>
      <w:r w:rsidRPr="000C4E11">
        <w:rPr>
          <w:rFonts w:ascii="Trebuchet MS" w:eastAsia="Times New Roman" w:hAnsi="Trebuchet MS" w:cs="Segoe UI"/>
          <w:b w:val="0"/>
          <w:sz w:val="20"/>
          <w:szCs w:val="20"/>
        </w:rPr>
        <w:t xml:space="preserve">Students are violating network security and software copyright laws if they </w:t>
      </w:r>
      <w:r w:rsidRPr="000C4E11">
        <w:rPr>
          <w:rFonts w:ascii="Trebuchet MS" w:eastAsia="Times New Roman" w:hAnsi="Trebuchet MS" w:cs="Segoe UI"/>
          <w:b w:val="0"/>
          <w:sz w:val="20"/>
          <w:szCs w:val="20"/>
        </w:rPr>
        <w:tab/>
        <w:t>knowingly use illegal copies of software on any school computer, and will be subject to disciplinary action.</w:t>
      </w:r>
    </w:p>
    <w:p w14:paraId="47ABA560" w14:textId="77777777" w:rsidR="000C4E11" w:rsidRPr="000C4E11" w:rsidRDefault="000C4E11" w:rsidP="000C4E11">
      <w:pPr>
        <w:numPr>
          <w:ilvl w:val="0"/>
          <w:numId w:val="13"/>
        </w:numPr>
        <w:tabs>
          <w:tab w:val="left" w:pos="270"/>
        </w:tabs>
        <w:spacing w:after="0" w:line="240" w:lineRule="auto"/>
        <w:rPr>
          <w:rFonts w:ascii="Trebuchet MS" w:eastAsia="Times New Roman" w:hAnsi="Trebuchet MS" w:cs="Segoe UI"/>
          <w:b w:val="0"/>
          <w:sz w:val="20"/>
          <w:szCs w:val="20"/>
        </w:rPr>
      </w:pPr>
      <w:r w:rsidRPr="000C4E11">
        <w:rPr>
          <w:rFonts w:ascii="Trebuchet MS" w:eastAsia="Times New Roman" w:hAnsi="Trebuchet MS" w:cs="Segoe UI"/>
          <w:b w:val="0"/>
          <w:sz w:val="20"/>
          <w:szCs w:val="20"/>
        </w:rPr>
        <w:t xml:space="preserve">Students purposely infecting any HCBOE computer with a malicious code will be subject to disciplinary action. </w:t>
      </w:r>
      <w:r w:rsidRPr="000C4E11">
        <w:rPr>
          <w:rFonts w:ascii="Trebuchet MS" w:eastAsia="Times New Roman" w:hAnsi="Trebuchet MS" w:cs="Segoe UI"/>
          <w:b w:val="0"/>
          <w:sz w:val="20"/>
          <w:szCs w:val="20"/>
        </w:rPr>
        <w:br/>
      </w:r>
    </w:p>
    <w:p w14:paraId="3CE04378" w14:textId="77777777" w:rsidR="000C4E11" w:rsidRPr="000C4E11" w:rsidRDefault="000C4E11" w:rsidP="000C4E11">
      <w:pPr>
        <w:keepNext/>
        <w:tabs>
          <w:tab w:val="left" w:pos="460"/>
          <w:tab w:val="left" w:pos="720"/>
          <w:tab w:val="left" w:pos="1080"/>
          <w:tab w:val="left" w:pos="2340"/>
          <w:tab w:val="left" w:pos="3700"/>
          <w:tab w:val="left" w:pos="4240"/>
          <w:tab w:val="left" w:pos="4500"/>
          <w:tab w:val="left" w:pos="4960"/>
          <w:tab w:val="left" w:pos="5400"/>
        </w:tabs>
        <w:spacing w:after="0" w:line="240" w:lineRule="auto"/>
        <w:ind w:right="-28"/>
        <w:jc w:val="center"/>
        <w:outlineLvl w:val="1"/>
        <w:rPr>
          <w:rFonts w:ascii="Trebuchet MS" w:eastAsia="Times New Roman" w:hAnsi="Trebuchet MS" w:cs="Times New Roman"/>
          <w:b w:val="0"/>
          <w:i/>
          <w:snapToGrid w:val="0"/>
          <w:sz w:val="20"/>
          <w:szCs w:val="20"/>
          <w:u w:val="single"/>
        </w:rPr>
      </w:pPr>
      <w:bookmarkStart w:id="156" w:name="_Toc260139017"/>
      <w:bookmarkStart w:id="157" w:name="_Toc11414748"/>
      <w:r w:rsidRPr="000C4E11">
        <w:rPr>
          <w:rFonts w:ascii="Trebuchet MS" w:eastAsia="Times New Roman" w:hAnsi="Trebuchet MS" w:cs="Times New Roman"/>
          <w:b w:val="0"/>
          <w:i/>
          <w:snapToGrid w:val="0"/>
          <w:sz w:val="20"/>
          <w:szCs w:val="20"/>
          <w:u w:val="single"/>
        </w:rPr>
        <w:t>Penalties for Improper Internet Use</w:t>
      </w:r>
      <w:bookmarkEnd w:id="156"/>
      <w:bookmarkEnd w:id="157"/>
    </w:p>
    <w:p w14:paraId="55B91B0D" w14:textId="77777777" w:rsidR="000C4E11" w:rsidRPr="000C4E11" w:rsidRDefault="000C4E11" w:rsidP="000C4E11">
      <w:pPr>
        <w:spacing w:after="0" w:line="240" w:lineRule="auto"/>
        <w:rPr>
          <w:rFonts w:ascii="Trebuchet MS" w:eastAsia="Times New Roman" w:hAnsi="Trebuchet MS" w:cs="Times New Roman"/>
          <w:b w:val="0"/>
          <w:sz w:val="20"/>
          <w:szCs w:val="20"/>
          <w:u w:val="single"/>
        </w:rPr>
      </w:pPr>
    </w:p>
    <w:p w14:paraId="5595D298" w14:textId="77777777" w:rsidR="000C4E11" w:rsidRPr="000C4E11" w:rsidRDefault="000C4E11" w:rsidP="000C4E11">
      <w:pPr>
        <w:spacing w:after="0" w:line="240" w:lineRule="auto"/>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Any violations of the internet procedures should be immediately reported to a supervising staff member.</w:t>
      </w:r>
    </w:p>
    <w:p w14:paraId="16BAD5E9" w14:textId="77777777" w:rsidR="000C4E11" w:rsidRPr="000C4E11" w:rsidRDefault="000C4E11" w:rsidP="000C4E11">
      <w:pPr>
        <w:spacing w:after="0" w:line="240" w:lineRule="auto"/>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Any user violating these rules or any other state or federal laws or classroom or school system policies is subject to lose network and/or computer use privileges.  Furthermore, school disciplinary action, including in-school suspension and/or suspension or expulsion may be imposed.</w:t>
      </w:r>
    </w:p>
    <w:p w14:paraId="6810F0D1" w14:textId="77777777" w:rsidR="000C4E11" w:rsidRPr="000C4E11" w:rsidRDefault="000C4E11" w:rsidP="000C4E11">
      <w:pPr>
        <w:spacing w:after="0" w:line="240" w:lineRule="auto"/>
        <w:rPr>
          <w:rFonts w:ascii="Trebuchet MS" w:eastAsia="Times New Roman" w:hAnsi="Trebuchet MS" w:cs="Times New Roman"/>
          <w:b w:val="0"/>
          <w:sz w:val="20"/>
          <w:szCs w:val="20"/>
        </w:rPr>
      </w:pPr>
    </w:p>
    <w:p w14:paraId="37AEFE01" w14:textId="77777777" w:rsidR="000C4E11" w:rsidRPr="000C4E11" w:rsidRDefault="000C4E11" w:rsidP="000C4E11">
      <w:pPr>
        <w:spacing w:after="0" w:line="240" w:lineRule="auto"/>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If the actions of a user cause or contribute to the loss of service, applications, and/or data, school disciplinary action commensurate with the magnitude of the infraction shall be administered.  In the event that such action causes the need for technical assistance to restore the service, application or data, restitution may be charged.</w:t>
      </w:r>
    </w:p>
    <w:p w14:paraId="74E797DC" w14:textId="77777777" w:rsidR="000C4E11" w:rsidRPr="000C4E11" w:rsidRDefault="000C4E11" w:rsidP="000C4E11">
      <w:pPr>
        <w:spacing w:after="0" w:line="240" w:lineRule="auto"/>
        <w:rPr>
          <w:rFonts w:ascii="Trebuchet MS" w:eastAsia="Times New Roman" w:hAnsi="Trebuchet MS" w:cs="Times New Roman"/>
          <w:b w:val="0"/>
          <w:sz w:val="20"/>
          <w:szCs w:val="20"/>
        </w:rPr>
      </w:pPr>
    </w:p>
    <w:p w14:paraId="4C74D364" w14:textId="77777777" w:rsidR="000C4E11" w:rsidRPr="000C4E11" w:rsidRDefault="000C4E11" w:rsidP="000C4E11">
      <w:pPr>
        <w:spacing w:after="0" w:line="240" w:lineRule="auto"/>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Any unauthorized access or breach of state or federal law is subject to criminal prosecution.</w:t>
      </w:r>
    </w:p>
    <w:p w14:paraId="25AF7EAE" w14:textId="77777777" w:rsidR="000C4E11" w:rsidRPr="000C4E11" w:rsidRDefault="000C4E11" w:rsidP="000C4E11">
      <w:pPr>
        <w:spacing w:after="0" w:line="240" w:lineRule="auto"/>
        <w:rPr>
          <w:rFonts w:ascii="Trebuchet MS" w:eastAsia="Times New Roman" w:hAnsi="Trebuchet MS" w:cs="Times New Roman"/>
          <w:b w:val="0"/>
          <w:sz w:val="20"/>
          <w:szCs w:val="20"/>
        </w:rPr>
      </w:pPr>
    </w:p>
    <w:p w14:paraId="2633CEB9" w14:textId="77777777" w:rsidR="000C4E11" w:rsidRPr="000C4E11" w:rsidRDefault="000C4E11" w:rsidP="000C4E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ascii="Trebuchet MS" w:eastAsia="Times New Roman" w:hAnsi="Trebuchet MS" w:cs="Times New Roman"/>
          <w:snapToGrid w:val="0"/>
          <w:sz w:val="20"/>
          <w:szCs w:val="20"/>
        </w:rPr>
      </w:pPr>
    </w:p>
    <w:p w14:paraId="52C6F103" w14:textId="77777777" w:rsidR="000C4E11" w:rsidRPr="000C4E11" w:rsidRDefault="000C4E11" w:rsidP="000C4E11">
      <w:pPr>
        <w:keepNext/>
        <w:tabs>
          <w:tab w:val="left" w:pos="460"/>
          <w:tab w:val="left" w:pos="720"/>
          <w:tab w:val="left" w:pos="1080"/>
          <w:tab w:val="left" w:pos="3700"/>
          <w:tab w:val="left" w:pos="4240"/>
          <w:tab w:val="left" w:pos="4500"/>
          <w:tab w:val="left" w:pos="4960"/>
          <w:tab w:val="left" w:pos="5400"/>
        </w:tabs>
        <w:spacing w:after="0" w:line="240" w:lineRule="auto"/>
        <w:ind w:right="-28"/>
        <w:outlineLvl w:val="0"/>
        <w:rPr>
          <w:rFonts w:ascii="Trebuchet MS" w:eastAsia="Times New Roman" w:hAnsi="Trebuchet MS" w:cs="Times New Roman"/>
          <w:bCs/>
          <w:sz w:val="22"/>
          <w:u w:val="single"/>
        </w:rPr>
      </w:pPr>
      <w:bookmarkStart w:id="158" w:name="_Toc260139018"/>
      <w:bookmarkStart w:id="159" w:name="_Toc11414749"/>
      <w:r w:rsidRPr="000C4E11">
        <w:rPr>
          <w:rFonts w:ascii="Trebuchet MS" w:eastAsia="Times New Roman" w:hAnsi="Trebuchet MS" w:cs="Times New Roman"/>
          <w:bCs/>
          <w:sz w:val="22"/>
          <w:u w:val="single"/>
        </w:rPr>
        <w:t>LEAVING CAMPUS</w:t>
      </w:r>
      <w:bookmarkEnd w:id="158"/>
      <w:bookmarkEnd w:id="159"/>
    </w:p>
    <w:p w14:paraId="4B1D477B" w14:textId="77777777"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p>
    <w:p w14:paraId="48B31C50" w14:textId="77777777"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After arrival at school - whether by walking, by car, or by bus, students may not leave the campus for any reason in the morning or during the school day without the permission of the principal or designee.</w:t>
      </w:r>
    </w:p>
    <w:p w14:paraId="65BE1F1D" w14:textId="77777777"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sz w:val="20"/>
          <w:szCs w:val="20"/>
          <w:u w:val="single"/>
        </w:rPr>
      </w:pPr>
    </w:p>
    <w:p w14:paraId="125B4800" w14:textId="77777777" w:rsidR="000C4E11" w:rsidRPr="000C4E11" w:rsidRDefault="000C4E11" w:rsidP="000C4E11">
      <w:pPr>
        <w:keepNext/>
        <w:tabs>
          <w:tab w:val="left" w:pos="460"/>
          <w:tab w:val="left" w:pos="720"/>
          <w:tab w:val="left" w:pos="1080"/>
          <w:tab w:val="left" w:pos="3700"/>
          <w:tab w:val="left" w:pos="4240"/>
          <w:tab w:val="left" w:pos="4500"/>
          <w:tab w:val="left" w:pos="4960"/>
          <w:tab w:val="left" w:pos="5400"/>
        </w:tabs>
        <w:spacing w:after="0" w:line="240" w:lineRule="auto"/>
        <w:ind w:right="-28"/>
        <w:outlineLvl w:val="0"/>
        <w:rPr>
          <w:rFonts w:ascii="Trebuchet MS" w:eastAsia="Times New Roman" w:hAnsi="Trebuchet MS" w:cs="Times New Roman"/>
          <w:bCs/>
          <w:sz w:val="22"/>
          <w:u w:val="single"/>
        </w:rPr>
      </w:pPr>
      <w:bookmarkStart w:id="160" w:name="_Toc260139019"/>
      <w:bookmarkStart w:id="161" w:name="_Toc11414750"/>
      <w:r w:rsidRPr="000C4E11">
        <w:rPr>
          <w:rFonts w:ascii="Trebuchet MS" w:eastAsia="Times New Roman" w:hAnsi="Trebuchet MS" w:cs="Times New Roman"/>
          <w:bCs/>
          <w:sz w:val="22"/>
          <w:u w:val="single"/>
        </w:rPr>
        <w:t>LOCKERS</w:t>
      </w:r>
      <w:bookmarkEnd w:id="160"/>
      <w:bookmarkEnd w:id="161"/>
    </w:p>
    <w:p w14:paraId="6AFAB436" w14:textId="77777777"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p>
    <w:p w14:paraId="2BB75458" w14:textId="77777777" w:rsidR="000C4E11" w:rsidRPr="000C4E11" w:rsidRDefault="00EF6DE5"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r>
        <w:rPr>
          <w:rFonts w:ascii="Trebuchet MS" w:eastAsia="Times New Roman" w:hAnsi="Trebuchet MS" w:cs="Times New Roman"/>
          <w:b w:val="0"/>
          <w:sz w:val="20"/>
          <w:szCs w:val="20"/>
        </w:rPr>
        <w:t>Lockers may be</w:t>
      </w:r>
      <w:r w:rsidR="000C4E11" w:rsidRPr="000C4E11">
        <w:rPr>
          <w:rFonts w:ascii="Trebuchet MS" w:eastAsia="Times New Roman" w:hAnsi="Trebuchet MS" w:cs="Times New Roman"/>
          <w:b w:val="0"/>
          <w:sz w:val="20"/>
          <w:szCs w:val="20"/>
        </w:rPr>
        <w:t xml:space="preserve"> issued to students on an availability basis.  Students may not share lockers with other students.  Lockers are the property of the school and may be checked or searched at any time without notice to the student.</w:t>
      </w:r>
    </w:p>
    <w:p w14:paraId="042C5D41" w14:textId="77777777"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sz w:val="20"/>
          <w:szCs w:val="20"/>
          <w:u w:val="single"/>
        </w:rPr>
      </w:pPr>
    </w:p>
    <w:p w14:paraId="1DCAC244" w14:textId="77777777" w:rsidR="000C4E11" w:rsidRPr="000C4E11" w:rsidRDefault="000C4E11" w:rsidP="000C4E11">
      <w:pPr>
        <w:keepNext/>
        <w:tabs>
          <w:tab w:val="left" w:pos="460"/>
          <w:tab w:val="left" w:pos="720"/>
          <w:tab w:val="left" w:pos="1080"/>
          <w:tab w:val="left" w:pos="3700"/>
          <w:tab w:val="left" w:pos="4240"/>
          <w:tab w:val="left" w:pos="4500"/>
          <w:tab w:val="left" w:pos="4960"/>
          <w:tab w:val="left" w:pos="5400"/>
        </w:tabs>
        <w:spacing w:after="0" w:line="240" w:lineRule="auto"/>
        <w:ind w:right="-28"/>
        <w:outlineLvl w:val="0"/>
        <w:rPr>
          <w:rFonts w:ascii="Trebuchet MS" w:eastAsia="Times New Roman" w:hAnsi="Trebuchet MS" w:cs="Times New Roman"/>
          <w:sz w:val="22"/>
          <w:u w:val="single"/>
        </w:rPr>
      </w:pPr>
      <w:bookmarkStart w:id="162" w:name="_Toc260227082"/>
      <w:bookmarkStart w:id="163" w:name="_Toc11414751"/>
      <w:r w:rsidRPr="000C4E11">
        <w:rPr>
          <w:rFonts w:ascii="Trebuchet MS" w:eastAsia="Times New Roman" w:hAnsi="Trebuchet MS" w:cs="Times New Roman"/>
          <w:sz w:val="22"/>
          <w:u w:val="single"/>
        </w:rPr>
        <w:t>LUNCH/BREAKFAST PROGRAM</w:t>
      </w:r>
      <w:bookmarkEnd w:id="162"/>
      <w:bookmarkEnd w:id="163"/>
    </w:p>
    <w:p w14:paraId="4D2E12B8" w14:textId="77777777" w:rsidR="000C4E11" w:rsidRPr="000C4E11" w:rsidRDefault="000C4E11" w:rsidP="000C4E11">
      <w:pPr>
        <w:spacing w:after="0" w:line="240" w:lineRule="auto"/>
        <w:rPr>
          <w:rFonts w:ascii="Times New Roman" w:eastAsia="Times New Roman" w:hAnsi="Times New Roman" w:cs="Times New Roman"/>
          <w:b w:val="0"/>
          <w:sz w:val="20"/>
          <w:szCs w:val="20"/>
        </w:rPr>
      </w:pPr>
    </w:p>
    <w:p w14:paraId="0DDDE07F" w14:textId="77777777" w:rsidR="000C4E11" w:rsidRPr="000C4E11" w:rsidRDefault="000C4E11" w:rsidP="000C4E11">
      <w:pPr>
        <w:spacing w:after="0" w:line="240" w:lineRule="auto"/>
        <w:rPr>
          <w:rFonts w:ascii="Trebuchet MS" w:eastAsia="Calibri" w:hAnsi="Trebuchet MS" w:cs="Times New Roman"/>
          <w:b w:val="0"/>
          <w:snapToGrid w:val="0"/>
          <w:sz w:val="20"/>
          <w:szCs w:val="20"/>
        </w:rPr>
      </w:pPr>
      <w:r w:rsidRPr="000C4E11">
        <w:rPr>
          <w:rFonts w:ascii="Trebuchet MS" w:eastAsia="Calibri" w:hAnsi="Trebuchet MS" w:cs="Times New Roman"/>
          <w:b w:val="0"/>
          <w:snapToGrid w:val="0"/>
          <w:sz w:val="20"/>
          <w:szCs w:val="20"/>
        </w:rPr>
        <w:t xml:space="preserve">Lunch and breakfast are served daily at each school. All students will be given information regarding free or reduced meals during the first days of school with the exception of students who are enrolled in CEP (Community Eligibility Provision) schools. To apply for free or reduced meals, parents should complete an application immediately after receiving the application. A new application must be completed at the beginning of each school year. The fastest and most efficient way to see if your family qualifies for free or reduced priced meals is to apply online at </w:t>
      </w:r>
      <w:hyperlink r:id="rId17" w:history="1">
        <w:r w:rsidRPr="000C4E11">
          <w:rPr>
            <w:rFonts w:ascii="Trebuchet MS" w:eastAsia="Calibri" w:hAnsi="Trebuchet MS" w:cs="Times New Roman"/>
            <w:b w:val="0"/>
            <w:snapToGrid w:val="0"/>
            <w:color w:val="0000FF"/>
            <w:sz w:val="20"/>
            <w:szCs w:val="20"/>
            <w:u w:val="single"/>
          </w:rPr>
          <w:t>www.schoollunchapp.com</w:t>
        </w:r>
      </w:hyperlink>
      <w:r w:rsidRPr="000C4E11">
        <w:rPr>
          <w:rFonts w:ascii="Trebuchet MS" w:eastAsia="Calibri" w:hAnsi="Trebuchet MS" w:cs="Times New Roman"/>
          <w:b w:val="0"/>
          <w:snapToGrid w:val="0"/>
          <w:sz w:val="20"/>
          <w:szCs w:val="20"/>
        </w:rPr>
        <w:t xml:space="preserve">. </w:t>
      </w:r>
    </w:p>
    <w:p w14:paraId="308F224F" w14:textId="77777777" w:rsidR="000C4E11" w:rsidRPr="000C4E11" w:rsidRDefault="000C4E11" w:rsidP="000C4E11">
      <w:pPr>
        <w:spacing w:after="0" w:line="240" w:lineRule="auto"/>
        <w:rPr>
          <w:rFonts w:ascii="Trebuchet MS" w:eastAsia="Calibri" w:hAnsi="Trebuchet MS" w:cs="Times New Roman"/>
          <w:b w:val="0"/>
          <w:snapToGrid w:val="0"/>
          <w:sz w:val="20"/>
          <w:szCs w:val="20"/>
        </w:rPr>
      </w:pPr>
    </w:p>
    <w:p w14:paraId="7849C07B" w14:textId="77777777" w:rsidR="000C4E11" w:rsidRPr="000C4E11" w:rsidRDefault="000C4E11" w:rsidP="000C4E11">
      <w:pPr>
        <w:spacing w:after="0" w:line="240" w:lineRule="auto"/>
        <w:rPr>
          <w:rFonts w:ascii="Trebuchet MS" w:eastAsia="Calibri" w:hAnsi="Trebuchet MS" w:cs="Times New Roman"/>
          <w:b w:val="0"/>
          <w:snapToGrid w:val="0"/>
          <w:sz w:val="20"/>
          <w:szCs w:val="20"/>
        </w:rPr>
      </w:pPr>
      <w:r w:rsidRPr="000C4E11">
        <w:rPr>
          <w:rFonts w:ascii="Trebuchet MS" w:eastAsia="Calibri" w:hAnsi="Trebuchet MS" w:cs="Times New Roman"/>
          <w:b w:val="0"/>
          <w:snapToGrid w:val="0"/>
          <w:sz w:val="20"/>
          <w:szCs w:val="20"/>
        </w:rPr>
        <w:t>Meal charging is not encouraged. Meal charging procedures may vary for each school. For middle and high schools, the charge limit is $5.00. Schools will notify parents before the child reaches the charge limit by phone calls and/or charge notices that are sent home with the child. After the charge limit has been reached, the child will be served a complimentary meal of a deli sandwich, fruit, vegetable, and milk. After the fifth consecutive complimentary meal, the principal will communicate to the school’s social worker who will then make a home visit. The complimentary meal will be served until the debt is resolved. In addition, after May 1</w:t>
      </w:r>
      <w:r w:rsidRPr="000C4E11">
        <w:rPr>
          <w:rFonts w:ascii="Trebuchet MS" w:eastAsia="Calibri" w:hAnsi="Trebuchet MS" w:cs="Times New Roman"/>
          <w:b w:val="0"/>
          <w:snapToGrid w:val="0"/>
          <w:sz w:val="20"/>
          <w:szCs w:val="20"/>
          <w:vertAlign w:val="superscript"/>
        </w:rPr>
        <w:t>st</w:t>
      </w:r>
      <w:r w:rsidRPr="000C4E11">
        <w:rPr>
          <w:rFonts w:ascii="Trebuchet MS" w:eastAsia="Calibri" w:hAnsi="Trebuchet MS" w:cs="Times New Roman"/>
          <w:b w:val="0"/>
          <w:snapToGrid w:val="0"/>
          <w:sz w:val="20"/>
          <w:szCs w:val="20"/>
        </w:rPr>
        <w:t xml:space="preserve"> of each year, no charging is allowed.</w:t>
      </w:r>
    </w:p>
    <w:p w14:paraId="5E6D6F63" w14:textId="77777777" w:rsidR="000C4E11" w:rsidRPr="000C4E11" w:rsidRDefault="000C4E11" w:rsidP="000C4E11">
      <w:pPr>
        <w:spacing w:after="0" w:line="240" w:lineRule="auto"/>
        <w:rPr>
          <w:rFonts w:ascii="Trebuchet MS" w:eastAsia="Calibri" w:hAnsi="Trebuchet MS" w:cs="Times New Roman"/>
          <w:b w:val="0"/>
          <w:snapToGrid w:val="0"/>
          <w:sz w:val="20"/>
          <w:szCs w:val="20"/>
        </w:rPr>
      </w:pPr>
    </w:p>
    <w:p w14:paraId="72E39AC9" w14:textId="77777777" w:rsidR="000C4E11" w:rsidRPr="000C4E11" w:rsidRDefault="000C4E11" w:rsidP="000C4E11">
      <w:pPr>
        <w:spacing w:after="0" w:line="240" w:lineRule="auto"/>
        <w:rPr>
          <w:rFonts w:ascii="Trebuchet MS" w:eastAsia="Calibri" w:hAnsi="Trebuchet MS" w:cs="Times New Roman"/>
          <w:b w:val="0"/>
          <w:sz w:val="20"/>
          <w:szCs w:val="20"/>
          <w:u w:val="single"/>
        </w:rPr>
      </w:pPr>
      <w:r w:rsidRPr="000C4E11">
        <w:rPr>
          <w:rFonts w:ascii="Trebuchet MS" w:eastAsia="Calibri" w:hAnsi="Trebuchet MS" w:cs="Times New Roman"/>
          <w:b w:val="0"/>
          <w:snapToGrid w:val="0"/>
          <w:sz w:val="20"/>
          <w:szCs w:val="20"/>
        </w:rPr>
        <w:t xml:space="preserve">Parents are encouraged to pay for student meals by the week or month. A monthly payment schedule may be found at </w:t>
      </w:r>
      <w:hyperlink r:id="rId18" w:history="1">
        <w:r w:rsidRPr="000C4E11">
          <w:rPr>
            <w:rFonts w:ascii="Trebuchet MS" w:eastAsia="Calibri" w:hAnsi="Trebuchet MS" w:cs="Times New Roman"/>
            <w:b w:val="0"/>
            <w:snapToGrid w:val="0"/>
            <w:color w:val="0000FF"/>
            <w:sz w:val="20"/>
            <w:szCs w:val="20"/>
            <w:u w:val="single"/>
          </w:rPr>
          <w:t>www.hcbe.net</w:t>
        </w:r>
      </w:hyperlink>
      <w:r w:rsidRPr="000C4E11">
        <w:rPr>
          <w:rFonts w:ascii="Trebuchet MS" w:eastAsia="Calibri" w:hAnsi="Trebuchet MS" w:cs="Times New Roman"/>
          <w:b w:val="0"/>
          <w:snapToGrid w:val="0"/>
          <w:sz w:val="20"/>
          <w:szCs w:val="20"/>
        </w:rPr>
        <w:t xml:space="preserve"> under the School Nutrition tab. Money can be collected in the lunchroom by the lunchroom staff. All checks should be made payable to </w:t>
      </w:r>
      <w:r w:rsidRPr="000C4E11">
        <w:rPr>
          <w:rFonts w:ascii="Trebuchet MS" w:eastAsia="Calibri" w:hAnsi="Trebuchet MS" w:cs="Times New Roman"/>
          <w:b w:val="0"/>
          <w:i/>
          <w:iCs/>
          <w:snapToGrid w:val="0"/>
          <w:sz w:val="20"/>
          <w:szCs w:val="20"/>
        </w:rPr>
        <w:t>Houston County School Nutrition or HCSNP</w:t>
      </w:r>
      <w:r w:rsidRPr="000C4E11">
        <w:rPr>
          <w:rFonts w:ascii="Trebuchet MS" w:eastAsia="Calibri" w:hAnsi="Trebuchet MS" w:cs="Times New Roman"/>
          <w:b w:val="0"/>
          <w:snapToGrid w:val="0"/>
          <w:sz w:val="20"/>
          <w:szCs w:val="20"/>
        </w:rPr>
        <w:t xml:space="preserve">. </w:t>
      </w:r>
      <w:r w:rsidRPr="000C4E11">
        <w:rPr>
          <w:rFonts w:ascii="Trebuchet MS" w:eastAsia="Calibri" w:hAnsi="Trebuchet MS" w:cs="Times New Roman"/>
          <w:b w:val="0"/>
          <w:sz w:val="20"/>
          <w:szCs w:val="20"/>
        </w:rPr>
        <w:t xml:space="preserve">Please write your child’s assigned lunch number on the check or write it on the envelope if cash is sent. You can also pay online at </w:t>
      </w:r>
      <w:r w:rsidRPr="000C4E11">
        <w:rPr>
          <w:rFonts w:ascii="Trebuchet MS" w:eastAsia="Calibri" w:hAnsi="Trebuchet MS" w:cs="Times New Roman"/>
          <w:b w:val="0"/>
          <w:sz w:val="20"/>
          <w:szCs w:val="20"/>
          <w:u w:val="single"/>
        </w:rPr>
        <w:t>www.myschoolbucks.com.</w:t>
      </w:r>
    </w:p>
    <w:p w14:paraId="72E3A070" w14:textId="77777777" w:rsidR="000C4E11" w:rsidRPr="000C4E11" w:rsidRDefault="000C4E11" w:rsidP="000C4E11">
      <w:pPr>
        <w:spacing w:after="0" w:line="240" w:lineRule="auto"/>
        <w:rPr>
          <w:rFonts w:ascii="Calibri" w:eastAsia="Calibri" w:hAnsi="Calibri" w:cs="Times New Roman"/>
          <w:b w:val="0"/>
          <w:sz w:val="22"/>
        </w:rPr>
      </w:pPr>
      <w:r w:rsidRPr="000C4E11">
        <w:rPr>
          <w:rFonts w:ascii="Calibri" w:eastAsia="Calibri" w:hAnsi="Calibri" w:cs="Times New Roman"/>
          <w:b w:val="0"/>
          <w:sz w:val="22"/>
        </w:rPr>
        <w:t>The cost of a middle or high school breakfast is $1.75, and lunch is $2.75. Reduced cost for breakfast is $.30 and lunch is $.40.</w:t>
      </w:r>
    </w:p>
    <w:p w14:paraId="7B969857" w14:textId="77777777" w:rsidR="000C4E11" w:rsidRPr="000C4E11" w:rsidRDefault="000C4E11" w:rsidP="000C4E11">
      <w:pPr>
        <w:spacing w:after="0" w:line="240" w:lineRule="auto"/>
        <w:rPr>
          <w:rFonts w:ascii="Calibri" w:eastAsia="Calibri" w:hAnsi="Calibri" w:cs="Times New Roman"/>
          <w:b w:val="0"/>
          <w:sz w:val="22"/>
        </w:rPr>
      </w:pPr>
    </w:p>
    <w:p w14:paraId="060D3D43" w14:textId="77777777" w:rsidR="000C4E11" w:rsidRPr="000C4E11" w:rsidRDefault="000C4E11" w:rsidP="000C4E11">
      <w:pPr>
        <w:spacing w:after="0" w:line="240" w:lineRule="auto"/>
        <w:rPr>
          <w:rFonts w:ascii="Trebuchet MS" w:eastAsia="Calibri" w:hAnsi="Trebuchet MS" w:cs="Times New Roman"/>
          <w:bCs/>
          <w:sz w:val="20"/>
          <w:szCs w:val="20"/>
          <w:u w:val="single"/>
        </w:rPr>
      </w:pPr>
      <w:r w:rsidRPr="000C4E11">
        <w:rPr>
          <w:rFonts w:ascii="Trebuchet MS" w:eastAsia="Calibri" w:hAnsi="Trebuchet MS" w:cs="Times New Roman"/>
          <w:b w:val="0"/>
          <w:sz w:val="20"/>
          <w:szCs w:val="20"/>
        </w:rPr>
        <w:t xml:space="preserve">As much time as possible is provided for your lunch period. Students should be aware of the line and not "break" in front of other students. With the number of students passing through the lunchroom each period, loud boisterous talking and laughing are not permitted. An adequate number of lines are provided, each with a well-balanced meal for students. Each student is expected to assume responsibility for keeping the lunchroom clean and orderly. Each student is responsible for depositing plates and utensils in the proper place immediately after lunch. During the lunch period, students should not use corridors where classes are in session. </w:t>
      </w:r>
      <w:r w:rsidRPr="000C4E11">
        <w:rPr>
          <w:rFonts w:ascii="Trebuchet MS" w:eastAsia="Calibri" w:hAnsi="Trebuchet MS" w:cs="Times New Roman"/>
          <w:bCs/>
          <w:sz w:val="20"/>
          <w:szCs w:val="20"/>
          <w:u w:val="single"/>
        </w:rPr>
        <w:t>Students are not allowed to receive food items from commercial vendors at school.</w:t>
      </w:r>
    </w:p>
    <w:p w14:paraId="608DEACE" w14:textId="77777777" w:rsidR="000C4E11" w:rsidRPr="000C4E11" w:rsidRDefault="000C4E11" w:rsidP="000C4E11">
      <w:pPr>
        <w:spacing w:after="0" w:line="240" w:lineRule="auto"/>
        <w:rPr>
          <w:rFonts w:ascii="Calibri" w:eastAsia="Calibri" w:hAnsi="Calibri" w:cs="Times New Roman"/>
          <w:b w:val="0"/>
          <w:sz w:val="22"/>
        </w:rPr>
      </w:pPr>
      <w:r w:rsidRPr="000C4E11">
        <w:rPr>
          <w:rFonts w:ascii="Trebuchet MS" w:eastAsia="Calibri" w:hAnsi="Trebuchet MS" w:cs="Times New Roman"/>
          <w:b w:val="0"/>
          <w:sz w:val="20"/>
          <w:szCs w:val="20"/>
        </w:rPr>
        <w:t xml:space="preserve"> </w:t>
      </w:r>
      <w:bookmarkStart w:id="164" w:name="_Toc260139021"/>
    </w:p>
    <w:p w14:paraId="6E056CEC" w14:textId="77777777" w:rsidR="000C4E11" w:rsidRPr="000C4E11" w:rsidRDefault="000C4E11" w:rsidP="000C4E11">
      <w:pPr>
        <w:keepNext/>
        <w:tabs>
          <w:tab w:val="left" w:pos="460"/>
          <w:tab w:val="left" w:pos="720"/>
          <w:tab w:val="left" w:pos="1080"/>
          <w:tab w:val="left" w:pos="3700"/>
          <w:tab w:val="left" w:pos="4240"/>
          <w:tab w:val="left" w:pos="4500"/>
          <w:tab w:val="left" w:pos="4960"/>
          <w:tab w:val="left" w:pos="5400"/>
        </w:tabs>
        <w:spacing w:after="0" w:line="240" w:lineRule="auto"/>
        <w:ind w:right="-28"/>
        <w:outlineLvl w:val="0"/>
        <w:rPr>
          <w:rFonts w:ascii="Trebuchet MS" w:eastAsia="Times New Roman" w:hAnsi="Trebuchet MS" w:cs="Times New Roman"/>
          <w:bCs/>
          <w:sz w:val="22"/>
          <w:u w:val="single"/>
        </w:rPr>
      </w:pPr>
      <w:bookmarkStart w:id="165" w:name="_Toc11414752"/>
      <w:r w:rsidRPr="000C4E11">
        <w:rPr>
          <w:rFonts w:ascii="Trebuchet MS" w:eastAsia="Times New Roman" w:hAnsi="Trebuchet MS" w:cs="Times New Roman"/>
          <w:bCs/>
          <w:sz w:val="22"/>
          <w:u w:val="single"/>
        </w:rPr>
        <w:t>MEDIA CENTER</w:t>
      </w:r>
      <w:bookmarkEnd w:id="164"/>
      <w:bookmarkEnd w:id="165"/>
    </w:p>
    <w:p w14:paraId="0FE634FD" w14:textId="77777777" w:rsidR="000C4E11" w:rsidRPr="000C4E11" w:rsidRDefault="000C4E11" w:rsidP="000C4E11">
      <w:pPr>
        <w:autoSpaceDE w:val="0"/>
        <w:autoSpaceDN w:val="0"/>
        <w:adjustRightInd w:val="0"/>
        <w:spacing w:after="0" w:line="240" w:lineRule="auto"/>
        <w:rPr>
          <w:rFonts w:ascii="Trebuchet MS" w:eastAsia="Times New Roman" w:hAnsi="Trebuchet MS" w:cs="Times New Roman"/>
          <w:b w:val="0"/>
          <w:color w:val="FF0000"/>
          <w:sz w:val="20"/>
          <w:szCs w:val="20"/>
        </w:rPr>
      </w:pPr>
    </w:p>
    <w:p w14:paraId="24CD02D9" w14:textId="77777777" w:rsidR="000C4E11" w:rsidRPr="000C4E11" w:rsidRDefault="000C4E11" w:rsidP="000C4E11">
      <w:pPr>
        <w:autoSpaceDE w:val="0"/>
        <w:autoSpaceDN w:val="0"/>
        <w:adjustRightInd w:val="0"/>
        <w:spacing w:after="0" w:line="240" w:lineRule="auto"/>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The school provides material for recreational reading and research. The media center staff is anxious to help students, and we urge students to request assistance when needed. During the school hours, admittance is by written permit only unless the student comes with a class and a teacher. A permit is obtained from the subject teacher and stamped by a library assistant when the student returns to class. Students coming to the library from class must have a purpose relative to the subject and require the use of library materials.</w:t>
      </w:r>
    </w:p>
    <w:p w14:paraId="62A1F980" w14:textId="77777777" w:rsidR="000C4E11" w:rsidRPr="000C4E11" w:rsidRDefault="000C4E11" w:rsidP="000C4E11">
      <w:pPr>
        <w:autoSpaceDE w:val="0"/>
        <w:autoSpaceDN w:val="0"/>
        <w:adjustRightInd w:val="0"/>
        <w:spacing w:after="0" w:line="240" w:lineRule="auto"/>
        <w:rPr>
          <w:rFonts w:ascii="Trebuchet MS" w:eastAsia="Times New Roman" w:hAnsi="Trebuchet MS" w:cs="Times New Roman"/>
          <w:b w:val="0"/>
          <w:sz w:val="20"/>
          <w:szCs w:val="20"/>
        </w:rPr>
      </w:pPr>
    </w:p>
    <w:p w14:paraId="2C9BF902" w14:textId="77777777" w:rsidR="000C4E11" w:rsidRPr="000C4E11" w:rsidRDefault="000C4E11" w:rsidP="000C4E11">
      <w:pPr>
        <w:spacing w:after="0" w:line="240" w:lineRule="auto"/>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All books and materials taken from the media center will be checked out at the circulation desk. Reference books and magazines may have different circulation rules than books from the regular collection.  Students should ask the media specialist about their school’s policy for checking out these materials.</w:t>
      </w:r>
    </w:p>
    <w:p w14:paraId="30B1CF97" w14:textId="77777777" w:rsidR="000C4E11" w:rsidRPr="000C4E11" w:rsidRDefault="000C4E11" w:rsidP="000C4E11">
      <w:pPr>
        <w:autoSpaceDE w:val="0"/>
        <w:autoSpaceDN w:val="0"/>
        <w:adjustRightInd w:val="0"/>
        <w:spacing w:after="0" w:line="240" w:lineRule="auto"/>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 xml:space="preserve">A reasonable fine per day per item is charged when overdue items are late. While in the media center, students are expected to follow all of the rules in their school handbook regarding food, snacks, drinks, and book bags. Food and drinks are never allowed in the shelves or at library computer stations.  </w:t>
      </w:r>
    </w:p>
    <w:p w14:paraId="300079F4" w14:textId="77777777" w:rsidR="000C4E11" w:rsidRPr="000C4E11" w:rsidRDefault="000C4E11" w:rsidP="000C4E11">
      <w:pPr>
        <w:autoSpaceDE w:val="0"/>
        <w:autoSpaceDN w:val="0"/>
        <w:adjustRightInd w:val="0"/>
        <w:spacing w:after="0" w:line="240" w:lineRule="auto"/>
        <w:rPr>
          <w:rFonts w:ascii="Trebuchet MS" w:eastAsia="Times New Roman" w:hAnsi="Trebuchet MS" w:cs="Times New Roman"/>
          <w:sz w:val="20"/>
          <w:szCs w:val="20"/>
        </w:rPr>
      </w:pPr>
    </w:p>
    <w:p w14:paraId="299D8616" w14:textId="77777777"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napToGrid w:val="0"/>
          <w:sz w:val="20"/>
          <w:szCs w:val="20"/>
          <w:u w:val="single"/>
        </w:rPr>
      </w:pPr>
    </w:p>
    <w:p w14:paraId="27F476A9" w14:textId="77777777" w:rsidR="000C4E11" w:rsidRPr="000C4E11" w:rsidRDefault="000C4E11" w:rsidP="000C4E11">
      <w:pPr>
        <w:keepNext/>
        <w:tabs>
          <w:tab w:val="left" w:pos="460"/>
          <w:tab w:val="left" w:pos="720"/>
          <w:tab w:val="left" w:pos="1080"/>
          <w:tab w:val="left" w:pos="2340"/>
          <w:tab w:val="left" w:pos="3700"/>
          <w:tab w:val="left" w:pos="4240"/>
          <w:tab w:val="left" w:pos="4500"/>
          <w:tab w:val="left" w:pos="4960"/>
          <w:tab w:val="left" w:pos="5400"/>
        </w:tabs>
        <w:spacing w:after="0" w:line="240" w:lineRule="auto"/>
        <w:ind w:right="-28"/>
        <w:jc w:val="center"/>
        <w:outlineLvl w:val="1"/>
        <w:rPr>
          <w:rFonts w:ascii="Trebuchet MS" w:eastAsia="Times New Roman" w:hAnsi="Trebuchet MS" w:cs="Times New Roman"/>
          <w:b w:val="0"/>
          <w:i/>
          <w:snapToGrid w:val="0"/>
          <w:sz w:val="20"/>
          <w:szCs w:val="20"/>
          <w:u w:val="single"/>
        </w:rPr>
      </w:pPr>
      <w:bookmarkStart w:id="166" w:name="_Toc260139022"/>
      <w:bookmarkStart w:id="167" w:name="_Toc11414753"/>
      <w:r w:rsidRPr="000C4E11">
        <w:rPr>
          <w:rFonts w:ascii="Trebuchet MS" w:eastAsia="Times New Roman" w:hAnsi="Trebuchet MS" w:cs="Times New Roman"/>
          <w:b w:val="0"/>
          <w:i/>
          <w:snapToGrid w:val="0"/>
          <w:sz w:val="20"/>
          <w:szCs w:val="20"/>
          <w:u w:val="single"/>
        </w:rPr>
        <w:t>Challenged Materials</w:t>
      </w:r>
      <w:bookmarkEnd w:id="166"/>
      <w:bookmarkEnd w:id="167"/>
    </w:p>
    <w:p w14:paraId="491D2769" w14:textId="77777777" w:rsidR="000C4E11" w:rsidRPr="000C4E11" w:rsidRDefault="000C4E11" w:rsidP="000C4E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ascii="Trebuchet MS" w:eastAsia="Times New Roman" w:hAnsi="Trebuchet MS" w:cs="Times New Roman"/>
          <w:b w:val="0"/>
          <w:dstrike/>
          <w:snapToGrid w:val="0"/>
          <w:color w:val="FF0000"/>
          <w:sz w:val="20"/>
          <w:szCs w:val="20"/>
          <w:u w:val="single"/>
        </w:rPr>
      </w:pPr>
    </w:p>
    <w:p w14:paraId="329DD7E6" w14:textId="77777777" w:rsidR="000C4E11" w:rsidRPr="000C4E11" w:rsidRDefault="000C4E11" w:rsidP="000C4E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ascii="Trebuchet MS" w:eastAsia="Times New Roman" w:hAnsi="Trebuchet MS" w:cs="Times New Roman"/>
          <w:b w:val="0"/>
          <w:snapToGrid w:val="0"/>
          <w:sz w:val="20"/>
          <w:szCs w:val="20"/>
        </w:rPr>
      </w:pPr>
      <w:r w:rsidRPr="000C4E11">
        <w:rPr>
          <w:rFonts w:ascii="Trebuchet MS" w:eastAsia="Times New Roman" w:hAnsi="Trebuchet MS" w:cs="Times New Roman"/>
          <w:b w:val="0"/>
          <w:snapToGrid w:val="0"/>
          <w:sz w:val="20"/>
          <w:szCs w:val="20"/>
        </w:rPr>
        <w:t>Criticisms of instructional and library materials that are in the Houston County Schools shall be submitted in writing to the individual school principal on the form available in the school office.  It is suggested that the critic file the complaint which will be submitted to the school Media Committee appointed by the principal.  If a parent or guardian objects to a reading assignment made by a classroom teacher, the parent may request in writing that the student be given a comparable alternative assignment without penalty.  In so doing, the parent should state the reason for the request.</w:t>
      </w:r>
      <w:bookmarkStart w:id="168" w:name="_Toc260139023"/>
    </w:p>
    <w:p w14:paraId="6F5CD9ED" w14:textId="77777777" w:rsidR="000C4E11" w:rsidRPr="000C4E11" w:rsidRDefault="000C4E11" w:rsidP="000C4E11">
      <w:pPr>
        <w:spacing w:after="0" w:line="240" w:lineRule="auto"/>
        <w:rPr>
          <w:rFonts w:ascii="Calibri" w:eastAsia="Calibri" w:hAnsi="Calibri" w:cs="Times New Roman"/>
          <w:b w:val="0"/>
          <w:sz w:val="22"/>
        </w:rPr>
      </w:pPr>
    </w:p>
    <w:p w14:paraId="64B0A7B9" w14:textId="77777777" w:rsidR="000C4E11" w:rsidRPr="000C4E11" w:rsidRDefault="000C4E11" w:rsidP="000C4E11">
      <w:pPr>
        <w:keepNext/>
        <w:tabs>
          <w:tab w:val="left" w:pos="460"/>
          <w:tab w:val="left" w:pos="720"/>
          <w:tab w:val="left" w:pos="1080"/>
          <w:tab w:val="left" w:pos="3700"/>
          <w:tab w:val="left" w:pos="4240"/>
          <w:tab w:val="left" w:pos="4500"/>
          <w:tab w:val="left" w:pos="4960"/>
          <w:tab w:val="left" w:pos="5400"/>
        </w:tabs>
        <w:spacing w:after="0" w:line="240" w:lineRule="auto"/>
        <w:ind w:right="-28"/>
        <w:outlineLvl w:val="0"/>
        <w:rPr>
          <w:rFonts w:ascii="Trebuchet MS" w:eastAsia="Times New Roman" w:hAnsi="Trebuchet MS" w:cs="Times New Roman"/>
          <w:bCs/>
          <w:sz w:val="22"/>
          <w:u w:val="single"/>
        </w:rPr>
      </w:pPr>
      <w:bookmarkStart w:id="169" w:name="_Toc11414754"/>
      <w:r w:rsidRPr="000C4E11">
        <w:rPr>
          <w:rFonts w:ascii="Trebuchet MS" w:eastAsia="Times New Roman" w:hAnsi="Trebuchet MS" w:cs="Times New Roman"/>
          <w:bCs/>
          <w:sz w:val="22"/>
          <w:u w:val="single"/>
        </w:rPr>
        <w:t>PARENT PERMISSION TO DROP OUT</w:t>
      </w:r>
      <w:bookmarkEnd w:id="168"/>
      <w:bookmarkEnd w:id="169"/>
    </w:p>
    <w:p w14:paraId="4EF7FBD7" w14:textId="77777777" w:rsidR="000C4E11" w:rsidRPr="000C4E11" w:rsidRDefault="000C4E11" w:rsidP="000C4E11">
      <w:pPr>
        <w:spacing w:after="0" w:line="240" w:lineRule="auto"/>
        <w:rPr>
          <w:rFonts w:ascii="Times New Roman" w:eastAsia="Times New Roman" w:hAnsi="Times New Roman" w:cs="Times New Roman"/>
          <w:b w:val="0"/>
          <w:sz w:val="20"/>
          <w:szCs w:val="20"/>
        </w:rPr>
      </w:pPr>
    </w:p>
    <w:p w14:paraId="2E415E23" w14:textId="77777777"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When a sixteen or seventeen year-old student desires to withdraw from school, he/she must have the written permission of his/her parent or guardian prior to withdrawing.  Prior to accepting such permission, a school administrator will have a conference with the student and parent/legal guardian within two school days of receiving notice of the intent of the student to withdraw.  The purpose of the conference is to share with the student and parent/guardian educational options available and the consequences of not earning a high school diploma.</w:t>
      </w:r>
    </w:p>
    <w:p w14:paraId="740C982E" w14:textId="77777777" w:rsidR="000C4E11" w:rsidRPr="000C4E11" w:rsidRDefault="000C4E11" w:rsidP="000C4E11">
      <w:pPr>
        <w:spacing w:after="0" w:line="240" w:lineRule="auto"/>
        <w:rPr>
          <w:rFonts w:ascii="Calibri" w:eastAsia="Calibri" w:hAnsi="Calibri" w:cs="Times New Roman"/>
          <w:b w:val="0"/>
          <w:sz w:val="22"/>
        </w:rPr>
      </w:pPr>
    </w:p>
    <w:p w14:paraId="66D3EA0E" w14:textId="77777777" w:rsidR="000C4E11" w:rsidRPr="000C4E11" w:rsidRDefault="000C4E11" w:rsidP="000C4E11">
      <w:pPr>
        <w:keepNext/>
        <w:tabs>
          <w:tab w:val="left" w:pos="460"/>
          <w:tab w:val="left" w:pos="720"/>
          <w:tab w:val="left" w:pos="1080"/>
          <w:tab w:val="left" w:pos="3700"/>
          <w:tab w:val="left" w:pos="4240"/>
          <w:tab w:val="left" w:pos="4500"/>
          <w:tab w:val="left" w:pos="4960"/>
          <w:tab w:val="left" w:pos="5400"/>
        </w:tabs>
        <w:spacing w:after="0" w:line="240" w:lineRule="auto"/>
        <w:ind w:right="-28"/>
        <w:outlineLvl w:val="0"/>
        <w:rPr>
          <w:rFonts w:ascii="Trebuchet MS" w:eastAsia="Times New Roman" w:hAnsi="Trebuchet MS" w:cs="Times New Roman"/>
          <w:bCs/>
          <w:sz w:val="22"/>
          <w:u w:val="single"/>
        </w:rPr>
      </w:pPr>
      <w:bookmarkStart w:id="170" w:name="_Toc260139024"/>
      <w:bookmarkStart w:id="171" w:name="_Toc11414755"/>
      <w:r w:rsidRPr="000C4E11">
        <w:rPr>
          <w:rFonts w:ascii="Trebuchet MS" w:eastAsia="Times New Roman" w:hAnsi="Trebuchet MS" w:cs="Times New Roman"/>
          <w:bCs/>
          <w:sz w:val="22"/>
          <w:u w:val="single"/>
        </w:rPr>
        <w:t>PERFECT ATTENDANCE</w:t>
      </w:r>
      <w:bookmarkEnd w:id="170"/>
      <w:bookmarkEnd w:id="171"/>
    </w:p>
    <w:p w14:paraId="15C78039" w14:textId="77777777"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sz w:val="20"/>
          <w:szCs w:val="20"/>
        </w:rPr>
      </w:pPr>
    </w:p>
    <w:p w14:paraId="50DC09F9" w14:textId="77777777"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 xml:space="preserve">To receive an award for PERFECT ATTENDANCE, a student may </w:t>
      </w:r>
      <w:r w:rsidRPr="000C4E11">
        <w:rPr>
          <w:rFonts w:ascii="Trebuchet MS" w:eastAsia="Times New Roman" w:hAnsi="Trebuchet MS" w:cs="Times New Roman"/>
          <w:sz w:val="20"/>
          <w:szCs w:val="20"/>
          <w:u w:val="single"/>
        </w:rPr>
        <w:t>not</w:t>
      </w:r>
      <w:r w:rsidRPr="000C4E11">
        <w:rPr>
          <w:rFonts w:ascii="Trebuchet MS" w:eastAsia="Times New Roman" w:hAnsi="Trebuchet MS" w:cs="Times New Roman"/>
          <w:b w:val="0"/>
          <w:sz w:val="20"/>
          <w:szCs w:val="20"/>
        </w:rPr>
        <w:t xml:space="preserve"> be absent, tardy, or be dismissed before the end of the instructional day.</w:t>
      </w:r>
    </w:p>
    <w:p w14:paraId="527D639D" w14:textId="77777777"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sz w:val="20"/>
          <w:szCs w:val="20"/>
          <w:u w:val="single"/>
        </w:rPr>
      </w:pPr>
    </w:p>
    <w:p w14:paraId="62CAB93E" w14:textId="77777777" w:rsidR="000C4E11" w:rsidRPr="000C4E11" w:rsidRDefault="000C4E11" w:rsidP="000C4E11">
      <w:pPr>
        <w:keepNext/>
        <w:tabs>
          <w:tab w:val="left" w:pos="460"/>
          <w:tab w:val="left" w:pos="720"/>
          <w:tab w:val="left" w:pos="1080"/>
          <w:tab w:val="left" w:pos="3700"/>
          <w:tab w:val="left" w:pos="4240"/>
          <w:tab w:val="left" w:pos="4500"/>
          <w:tab w:val="left" w:pos="4960"/>
          <w:tab w:val="left" w:pos="5400"/>
        </w:tabs>
        <w:spacing w:after="0" w:line="240" w:lineRule="auto"/>
        <w:ind w:right="-28"/>
        <w:outlineLvl w:val="0"/>
        <w:rPr>
          <w:rFonts w:ascii="Trebuchet MS" w:eastAsia="Times New Roman" w:hAnsi="Trebuchet MS" w:cs="Times New Roman"/>
          <w:bCs/>
          <w:sz w:val="22"/>
          <w:u w:val="single"/>
        </w:rPr>
      </w:pPr>
      <w:bookmarkStart w:id="172" w:name="_Toc260139025"/>
      <w:bookmarkStart w:id="173" w:name="_Toc11414756"/>
      <w:r w:rsidRPr="000C4E11">
        <w:rPr>
          <w:rFonts w:ascii="Trebuchet MS" w:eastAsia="Times New Roman" w:hAnsi="Trebuchet MS" w:cs="Times New Roman"/>
          <w:bCs/>
          <w:sz w:val="22"/>
          <w:u w:val="single"/>
        </w:rPr>
        <w:t xml:space="preserve">PROMOTION </w:t>
      </w:r>
      <w:bookmarkEnd w:id="172"/>
      <w:r w:rsidRPr="000C4E11">
        <w:rPr>
          <w:rFonts w:ascii="Trebuchet MS" w:eastAsia="Times New Roman" w:hAnsi="Trebuchet MS" w:cs="Times New Roman"/>
          <w:bCs/>
          <w:sz w:val="22"/>
          <w:u w:val="single"/>
        </w:rPr>
        <w:t>and RETENTION</w:t>
      </w:r>
      <w:bookmarkEnd w:id="173"/>
    </w:p>
    <w:p w14:paraId="5101B52C" w14:textId="77777777"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p>
    <w:p w14:paraId="346D63A5" w14:textId="77777777" w:rsidR="000C4E11" w:rsidRPr="000C4E11" w:rsidRDefault="000C4E11" w:rsidP="000C4E11">
      <w:pPr>
        <w:tabs>
          <w:tab w:val="left" w:pos="720"/>
          <w:tab w:val="center" w:pos="4320"/>
          <w:tab w:val="right" w:pos="8640"/>
        </w:tabs>
        <w:spacing w:after="0" w:line="240" w:lineRule="auto"/>
        <w:rPr>
          <w:rFonts w:ascii="Trebuchet MS" w:eastAsia="Times New Roman" w:hAnsi="Trebuchet MS" w:cs="Times New Roman"/>
          <w:b w:val="0"/>
          <w:color w:val="000000"/>
          <w:sz w:val="20"/>
          <w:szCs w:val="20"/>
        </w:rPr>
      </w:pPr>
      <w:r w:rsidRPr="000C4E11">
        <w:rPr>
          <w:rFonts w:ascii="Trebuchet MS" w:eastAsia="Times New Roman" w:hAnsi="Trebuchet MS" w:cs="Tahoma"/>
          <w:b w:val="0"/>
          <w:color w:val="000000"/>
          <w:sz w:val="20"/>
          <w:szCs w:val="20"/>
        </w:rPr>
        <w:t>Promotions are made on the basis of the ability of the pupil to do the work at the next level of instruction. Retention or promotion decisions will be the responsibility of the certificated staff.  Parents, teachers, the student involved and other concerned persons must be included in the discussions leading to a decision. If any decision to retain or to plan for a longer-than-average time in a particular series of grades occurs, the school will notify the parents prior to the year’s terminal report card.  Any desire to change grade placement for the betterment of the child must be discussed with parents.  The welfare of the student is the primary consideration.</w:t>
      </w:r>
    </w:p>
    <w:p w14:paraId="5E3886A4" w14:textId="77777777" w:rsidR="000C4E11" w:rsidRPr="000C4E11" w:rsidRDefault="000C4E11" w:rsidP="000C4E11">
      <w:pPr>
        <w:spacing w:after="0" w:line="240" w:lineRule="auto"/>
        <w:rPr>
          <w:rFonts w:ascii="Trebuchet MS" w:eastAsia="Times New Roman" w:hAnsi="Trebuchet MS" w:cs="Times New Roman"/>
          <w:b w:val="0"/>
          <w:color w:val="000000"/>
          <w:sz w:val="20"/>
          <w:szCs w:val="20"/>
        </w:rPr>
      </w:pPr>
      <w:r w:rsidRPr="000C4E11">
        <w:rPr>
          <w:rFonts w:ascii="Trebuchet MS" w:eastAsia="Times New Roman" w:hAnsi="Trebuchet MS" w:cs="Tahoma"/>
          <w:b w:val="0"/>
          <w:color w:val="000000"/>
          <w:sz w:val="20"/>
          <w:szCs w:val="20"/>
        </w:rPr>
        <w:t> </w:t>
      </w:r>
    </w:p>
    <w:p w14:paraId="78339207" w14:textId="77777777" w:rsidR="000C4E11" w:rsidRPr="000C4E11" w:rsidRDefault="000C4E11" w:rsidP="000C4E11">
      <w:pPr>
        <w:spacing w:after="0" w:line="240" w:lineRule="auto"/>
        <w:rPr>
          <w:rFonts w:ascii="Trebuchet MS" w:eastAsia="Times New Roman" w:hAnsi="Trebuchet MS" w:cs="Times New Roman"/>
          <w:b w:val="0"/>
          <w:color w:val="000000"/>
          <w:sz w:val="20"/>
          <w:szCs w:val="20"/>
        </w:rPr>
      </w:pPr>
      <w:r w:rsidRPr="000C4E11">
        <w:rPr>
          <w:rFonts w:ascii="Trebuchet MS" w:eastAsia="Times New Roman" w:hAnsi="Trebuchet MS" w:cs="Tahoma"/>
          <w:b w:val="0"/>
          <w:color w:val="000000"/>
          <w:sz w:val="20"/>
          <w:szCs w:val="20"/>
        </w:rPr>
        <w:t>In order to help assure appropriate achievement as students progress through their school experience, the Houston County Board of Education establishes the following basic promotion and retention criteria for use in the school system.</w:t>
      </w:r>
    </w:p>
    <w:p w14:paraId="3C8EC45C" w14:textId="77777777"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p>
    <w:p w14:paraId="183EBDB0" w14:textId="77777777"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Promotion of students in grade 8 shall follow requirements set forth in Georgia Board of Education Rule 160-4-2.11.</w:t>
      </w:r>
    </w:p>
    <w:p w14:paraId="326DC100" w14:textId="77777777"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p>
    <w:p w14:paraId="5E874BFD" w14:textId="77777777" w:rsidR="000C4E11" w:rsidRPr="000C4E11" w:rsidRDefault="000C4E11" w:rsidP="000C4E11">
      <w:pPr>
        <w:tabs>
          <w:tab w:val="left" w:pos="720"/>
          <w:tab w:val="center" w:pos="4320"/>
          <w:tab w:val="right" w:pos="8640"/>
        </w:tabs>
        <w:spacing w:after="0" w:line="240" w:lineRule="auto"/>
        <w:rPr>
          <w:rFonts w:ascii="Trebuchet MS" w:eastAsia="Times New Roman" w:hAnsi="Trebuchet MS" w:cs="Times New Roman"/>
          <w:b w:val="0"/>
          <w:color w:val="000000"/>
          <w:sz w:val="20"/>
          <w:szCs w:val="20"/>
        </w:rPr>
      </w:pPr>
      <w:r w:rsidRPr="000C4E11">
        <w:rPr>
          <w:rFonts w:ascii="Trebuchet MS" w:eastAsia="Times New Roman" w:hAnsi="Trebuchet MS" w:cs="Tahoma"/>
          <w:bCs/>
          <w:color w:val="000000"/>
          <w:sz w:val="20"/>
          <w:szCs w:val="20"/>
          <w:u w:val="single"/>
        </w:rPr>
        <w:t>Grade 8</w:t>
      </w:r>
    </w:p>
    <w:p w14:paraId="748431E7" w14:textId="77777777" w:rsidR="000C4E11" w:rsidRPr="000C4E11" w:rsidRDefault="000C4E11" w:rsidP="000C4E11">
      <w:pPr>
        <w:tabs>
          <w:tab w:val="left" w:pos="720"/>
          <w:tab w:val="center" w:pos="4320"/>
          <w:tab w:val="right" w:pos="8640"/>
        </w:tabs>
        <w:spacing w:after="0" w:line="240" w:lineRule="auto"/>
        <w:rPr>
          <w:rFonts w:ascii="Trebuchet MS" w:eastAsia="Times New Roman" w:hAnsi="Trebuchet MS" w:cs="Times New Roman"/>
          <w:b w:val="0"/>
          <w:sz w:val="20"/>
          <w:szCs w:val="20"/>
        </w:rPr>
      </w:pPr>
      <w:r w:rsidRPr="000C4E11">
        <w:rPr>
          <w:rFonts w:ascii="Trebuchet MS" w:eastAsia="Times New Roman" w:hAnsi="Trebuchet MS" w:cs="Tahoma"/>
          <w:b w:val="0"/>
          <w:sz w:val="20"/>
          <w:szCs w:val="20"/>
        </w:rPr>
        <w:t>No eighth grade student shall be promoted to the ninth grade if the student does not achieve the minimum performance level for promotion on the English / Language Arts and mathematics state mandated assessment and meet promotion standards and criteria established by the local board of education for the school that the student attends.</w:t>
      </w:r>
    </w:p>
    <w:p w14:paraId="4ECEB114" w14:textId="77777777" w:rsidR="000C4E11" w:rsidRPr="000C4E11" w:rsidRDefault="000C4E11" w:rsidP="000C4E11">
      <w:pPr>
        <w:tabs>
          <w:tab w:val="left" w:pos="720"/>
          <w:tab w:val="center" w:pos="4320"/>
          <w:tab w:val="right" w:pos="8640"/>
        </w:tabs>
        <w:spacing w:after="0" w:line="240" w:lineRule="auto"/>
        <w:rPr>
          <w:rFonts w:ascii="Trebuchet MS" w:eastAsia="Times New Roman" w:hAnsi="Trebuchet MS" w:cs="Times New Roman"/>
          <w:b w:val="0"/>
          <w:sz w:val="20"/>
          <w:szCs w:val="20"/>
        </w:rPr>
      </w:pPr>
      <w:r w:rsidRPr="000C4E11">
        <w:rPr>
          <w:rFonts w:ascii="Trebuchet MS" w:eastAsia="Times New Roman" w:hAnsi="Trebuchet MS" w:cs="Tahoma"/>
          <w:b w:val="0"/>
          <w:sz w:val="20"/>
          <w:szCs w:val="20"/>
        </w:rPr>
        <w:t> </w:t>
      </w:r>
    </w:p>
    <w:p w14:paraId="692FFC38" w14:textId="77777777" w:rsidR="000C4E11" w:rsidRPr="000C4E11" w:rsidRDefault="000C4E11" w:rsidP="000C4E11">
      <w:pPr>
        <w:tabs>
          <w:tab w:val="left" w:pos="720"/>
          <w:tab w:val="center" w:pos="4320"/>
          <w:tab w:val="right" w:pos="8640"/>
        </w:tabs>
        <w:spacing w:after="0" w:line="240" w:lineRule="auto"/>
        <w:rPr>
          <w:rFonts w:ascii="Trebuchet MS" w:eastAsia="Times New Roman" w:hAnsi="Trebuchet MS" w:cs="Tahoma"/>
          <w:b w:val="0"/>
          <w:sz w:val="20"/>
          <w:szCs w:val="20"/>
        </w:rPr>
      </w:pPr>
      <w:r w:rsidRPr="000C4E11">
        <w:rPr>
          <w:rFonts w:ascii="Trebuchet MS" w:eastAsia="Times New Roman" w:hAnsi="Trebuchet MS" w:cs="Tahoma"/>
          <w:b w:val="0"/>
          <w:sz w:val="20"/>
          <w:szCs w:val="20"/>
        </w:rPr>
        <w:t>The school principal or designee may retain a student who performs satisfactorily on the state mandated assessment but who does not meet promotion standards and criteria established by the local board of education.</w:t>
      </w:r>
    </w:p>
    <w:p w14:paraId="0A821549" w14:textId="77777777" w:rsidR="000C4E11" w:rsidRPr="000C4E11" w:rsidRDefault="000C4E11" w:rsidP="000C4E11">
      <w:pPr>
        <w:tabs>
          <w:tab w:val="left" w:pos="720"/>
          <w:tab w:val="center" w:pos="4320"/>
          <w:tab w:val="right" w:pos="8640"/>
        </w:tabs>
        <w:spacing w:after="0" w:line="240" w:lineRule="auto"/>
        <w:rPr>
          <w:rFonts w:ascii="Trebuchet MS" w:eastAsia="Times New Roman" w:hAnsi="Trebuchet MS" w:cs="Tahoma"/>
          <w:b w:val="0"/>
          <w:sz w:val="20"/>
          <w:szCs w:val="20"/>
        </w:rPr>
      </w:pPr>
    </w:p>
    <w:p w14:paraId="00C57A41" w14:textId="77777777" w:rsidR="000C4E11" w:rsidRPr="000C4E11" w:rsidRDefault="000C4E11" w:rsidP="000C4E11">
      <w:pPr>
        <w:tabs>
          <w:tab w:val="left" w:pos="720"/>
        </w:tabs>
        <w:spacing w:after="0" w:line="240" w:lineRule="auto"/>
        <w:rPr>
          <w:rFonts w:ascii="Trebuchet MS" w:eastAsia="Times New Roman" w:hAnsi="Trebuchet MS" w:cs="Times New Roman"/>
          <w:b w:val="0"/>
          <w:color w:val="000000"/>
          <w:sz w:val="20"/>
          <w:szCs w:val="20"/>
        </w:rPr>
      </w:pPr>
      <w:r w:rsidRPr="000C4E11">
        <w:rPr>
          <w:rFonts w:ascii="Trebuchet MS" w:eastAsia="Times New Roman" w:hAnsi="Trebuchet MS" w:cs="Tahoma"/>
          <w:bCs/>
          <w:color w:val="000000"/>
          <w:sz w:val="20"/>
          <w:szCs w:val="20"/>
          <w:u w:val="single"/>
        </w:rPr>
        <w:t xml:space="preserve">Middle School Promotion and Retention Standards </w:t>
      </w:r>
    </w:p>
    <w:p w14:paraId="788B4D99" w14:textId="77777777" w:rsidR="000C4E11" w:rsidRPr="000C4E11" w:rsidRDefault="000C4E11" w:rsidP="000C4E11">
      <w:pPr>
        <w:tabs>
          <w:tab w:val="left" w:pos="720"/>
        </w:tabs>
        <w:spacing w:after="0" w:line="240" w:lineRule="auto"/>
        <w:rPr>
          <w:rFonts w:ascii="Trebuchet MS" w:eastAsia="Times New Roman" w:hAnsi="Trebuchet MS" w:cs="Times New Roman"/>
          <w:b w:val="0"/>
          <w:color w:val="000000"/>
          <w:sz w:val="20"/>
          <w:szCs w:val="20"/>
        </w:rPr>
      </w:pPr>
      <w:r w:rsidRPr="000C4E11">
        <w:rPr>
          <w:rFonts w:ascii="Trebuchet MS" w:eastAsia="Times New Roman" w:hAnsi="Trebuchet MS" w:cs="Tahoma"/>
          <w:b w:val="0"/>
          <w:color w:val="000000"/>
          <w:sz w:val="20"/>
          <w:szCs w:val="20"/>
        </w:rPr>
        <w:t>Promotion of students in grades 6, 7, and 8 shall follow the requirements set forth in Georgia Board of Education Rule 160-4-2-.11 and the local Board of Education.</w:t>
      </w:r>
    </w:p>
    <w:p w14:paraId="0D8BF348" w14:textId="77777777" w:rsidR="000C4E11" w:rsidRPr="000C4E11" w:rsidRDefault="000C4E11" w:rsidP="000C4E11">
      <w:pPr>
        <w:tabs>
          <w:tab w:val="left" w:pos="720"/>
        </w:tabs>
        <w:spacing w:after="0" w:line="240" w:lineRule="auto"/>
        <w:rPr>
          <w:rFonts w:ascii="Trebuchet MS" w:eastAsia="Times New Roman" w:hAnsi="Trebuchet MS" w:cs="Times New Roman"/>
          <w:b w:val="0"/>
          <w:color w:val="000000"/>
          <w:sz w:val="20"/>
          <w:szCs w:val="20"/>
        </w:rPr>
      </w:pPr>
      <w:r w:rsidRPr="000C4E11">
        <w:rPr>
          <w:rFonts w:ascii="Trebuchet MS" w:eastAsia="Times New Roman" w:hAnsi="Trebuchet MS" w:cs="Tahoma"/>
          <w:b w:val="0"/>
          <w:color w:val="000000"/>
          <w:sz w:val="20"/>
          <w:szCs w:val="20"/>
        </w:rPr>
        <w:t> </w:t>
      </w:r>
    </w:p>
    <w:p w14:paraId="6B0EB181" w14:textId="77777777" w:rsidR="000C4E11" w:rsidRPr="000C4E11" w:rsidRDefault="000C4E11" w:rsidP="000C4E11">
      <w:pPr>
        <w:tabs>
          <w:tab w:val="left" w:pos="720"/>
        </w:tabs>
        <w:spacing w:after="0" w:line="240" w:lineRule="auto"/>
        <w:rPr>
          <w:rFonts w:ascii="Trebuchet MS" w:eastAsia="Times New Roman" w:hAnsi="Trebuchet MS" w:cs="Times New Roman"/>
          <w:b w:val="0"/>
          <w:color w:val="000000"/>
          <w:sz w:val="20"/>
          <w:szCs w:val="20"/>
        </w:rPr>
      </w:pPr>
      <w:r w:rsidRPr="000C4E11">
        <w:rPr>
          <w:rFonts w:ascii="Trebuchet MS" w:eastAsia="Times New Roman" w:hAnsi="Trebuchet MS" w:cs="Tahoma"/>
          <w:b w:val="0"/>
          <w:color w:val="000000"/>
          <w:sz w:val="20"/>
          <w:szCs w:val="20"/>
        </w:rPr>
        <w:t>Each student must take six subjects: language arts, mathematics, social studies, science and two courses during the exploratory block and will receive six grade averages at the end of a school year.</w:t>
      </w:r>
    </w:p>
    <w:p w14:paraId="5EDB29A5" w14:textId="77777777" w:rsidR="000C4E11" w:rsidRPr="000C4E11" w:rsidRDefault="000C4E11" w:rsidP="000C4E11">
      <w:pPr>
        <w:tabs>
          <w:tab w:val="left" w:pos="720"/>
        </w:tabs>
        <w:spacing w:after="0" w:line="240" w:lineRule="auto"/>
        <w:rPr>
          <w:rFonts w:ascii="Trebuchet MS" w:eastAsia="Times New Roman" w:hAnsi="Trebuchet MS" w:cs="Times New Roman"/>
          <w:b w:val="0"/>
          <w:color w:val="000000"/>
          <w:sz w:val="20"/>
          <w:szCs w:val="20"/>
        </w:rPr>
      </w:pPr>
      <w:r w:rsidRPr="000C4E11">
        <w:rPr>
          <w:rFonts w:ascii="Trebuchet MS" w:eastAsia="Times New Roman" w:hAnsi="Trebuchet MS" w:cs="Tahoma"/>
          <w:b w:val="0"/>
          <w:color w:val="000000"/>
          <w:sz w:val="20"/>
          <w:szCs w:val="20"/>
        </w:rPr>
        <w:t> </w:t>
      </w:r>
    </w:p>
    <w:p w14:paraId="42BD4DF6" w14:textId="77777777" w:rsidR="000C4E11" w:rsidRPr="000C4E11" w:rsidRDefault="000C4E11" w:rsidP="000C4E11">
      <w:pPr>
        <w:tabs>
          <w:tab w:val="left" w:pos="720"/>
        </w:tabs>
        <w:spacing w:after="0" w:line="240" w:lineRule="auto"/>
        <w:rPr>
          <w:rFonts w:ascii="Trebuchet MS" w:eastAsia="Times New Roman" w:hAnsi="Trebuchet MS" w:cs="Tahoma"/>
          <w:b w:val="0"/>
          <w:color w:val="000000"/>
          <w:sz w:val="20"/>
          <w:szCs w:val="20"/>
        </w:rPr>
      </w:pPr>
      <w:r w:rsidRPr="000C4E11">
        <w:rPr>
          <w:rFonts w:ascii="Trebuchet MS" w:eastAsia="Times New Roman" w:hAnsi="Trebuchet MS" w:cs="Tahoma"/>
          <w:b w:val="0"/>
          <w:color w:val="000000"/>
          <w:sz w:val="20"/>
          <w:szCs w:val="20"/>
        </w:rPr>
        <w:t xml:space="preserve">In order to be promoted, a student must pass a minimum of five subjects each year.  Further, a student must pass all four core academic subjects (language arts, mathematics, science and social studies) in order to qualify for promotion to the next grade.  Within specified guidelines, schools shall have the authority to “place” a student who does not meet promotion requirements based on the best educational interest of the child.  </w:t>
      </w:r>
    </w:p>
    <w:p w14:paraId="66FDCF4E" w14:textId="77777777" w:rsidR="000C4E11" w:rsidRPr="000C4E11" w:rsidRDefault="000C4E11" w:rsidP="000C4E11">
      <w:pPr>
        <w:tabs>
          <w:tab w:val="left" w:pos="720"/>
        </w:tabs>
        <w:spacing w:after="0" w:line="240" w:lineRule="auto"/>
        <w:rPr>
          <w:rFonts w:ascii="Trebuchet MS" w:eastAsia="Times New Roman" w:hAnsi="Trebuchet MS" w:cs="Times New Roman"/>
          <w:b w:val="0"/>
          <w:color w:val="000000"/>
          <w:sz w:val="20"/>
          <w:szCs w:val="20"/>
        </w:rPr>
      </w:pPr>
    </w:p>
    <w:p w14:paraId="4474F8A0" w14:textId="77777777" w:rsidR="000C4E11" w:rsidRPr="000C4E11" w:rsidRDefault="000C4E11" w:rsidP="000C4E11">
      <w:pPr>
        <w:tabs>
          <w:tab w:val="left" w:pos="720"/>
        </w:tabs>
        <w:spacing w:after="0" w:line="240" w:lineRule="auto"/>
        <w:rPr>
          <w:rFonts w:ascii="Trebuchet MS" w:eastAsia="Times New Roman" w:hAnsi="Trebuchet MS" w:cs="Times New Roman"/>
          <w:b w:val="0"/>
          <w:color w:val="000000"/>
          <w:sz w:val="20"/>
          <w:szCs w:val="20"/>
        </w:rPr>
      </w:pPr>
      <w:r w:rsidRPr="000C4E11">
        <w:rPr>
          <w:rFonts w:ascii="Trebuchet MS" w:eastAsia="Times New Roman" w:hAnsi="Trebuchet MS" w:cs="Tahoma"/>
          <w:b w:val="0"/>
          <w:color w:val="000000"/>
          <w:sz w:val="20"/>
          <w:szCs w:val="20"/>
        </w:rPr>
        <w:t> </w:t>
      </w:r>
    </w:p>
    <w:p w14:paraId="1FED3CC8" w14:textId="77777777" w:rsidR="000C4E11" w:rsidRPr="000C4E11" w:rsidRDefault="000C4E11" w:rsidP="000C4E11">
      <w:pPr>
        <w:tabs>
          <w:tab w:val="left" w:pos="720"/>
        </w:tabs>
        <w:spacing w:after="0" w:line="240" w:lineRule="auto"/>
        <w:rPr>
          <w:rFonts w:ascii="Trebuchet MS" w:eastAsia="Times New Roman" w:hAnsi="Trebuchet MS" w:cs="Tahoma"/>
          <w:b w:val="0"/>
          <w:color w:val="000000"/>
          <w:sz w:val="20"/>
          <w:szCs w:val="20"/>
        </w:rPr>
      </w:pPr>
      <w:r w:rsidRPr="000C4E11">
        <w:rPr>
          <w:rFonts w:ascii="Trebuchet MS" w:eastAsia="Times New Roman" w:hAnsi="Trebuchet MS" w:cs="Tahoma"/>
          <w:b w:val="0"/>
          <w:color w:val="000000"/>
          <w:sz w:val="20"/>
          <w:szCs w:val="20"/>
        </w:rPr>
        <w:t>Attendance regulations set forth in Houston County Board of Education Policy JBD shall be enforced.</w:t>
      </w:r>
    </w:p>
    <w:p w14:paraId="3BEE236D" w14:textId="77777777" w:rsidR="000C4E11" w:rsidRPr="000C4E11" w:rsidRDefault="000C4E11" w:rsidP="000C4E11">
      <w:pPr>
        <w:spacing w:after="0" w:line="240" w:lineRule="auto"/>
        <w:rPr>
          <w:rFonts w:ascii="Times New Roman" w:eastAsia="Times New Roman" w:hAnsi="Times New Roman" w:cs="Times New Roman"/>
          <w:b w:val="0"/>
          <w:sz w:val="20"/>
          <w:szCs w:val="20"/>
        </w:rPr>
      </w:pPr>
      <w:bookmarkStart w:id="174" w:name="_Toc166297762"/>
      <w:bookmarkStart w:id="175" w:name="_Toc260139026"/>
    </w:p>
    <w:p w14:paraId="57585359" w14:textId="77777777" w:rsidR="000C4E11" w:rsidRPr="000C4E11" w:rsidRDefault="000C4E11" w:rsidP="000C4E11">
      <w:pPr>
        <w:keepNext/>
        <w:tabs>
          <w:tab w:val="left" w:pos="460"/>
          <w:tab w:val="left" w:pos="720"/>
          <w:tab w:val="left" w:pos="1080"/>
          <w:tab w:val="left" w:pos="3700"/>
          <w:tab w:val="left" w:pos="4240"/>
          <w:tab w:val="left" w:pos="4500"/>
          <w:tab w:val="left" w:pos="4960"/>
          <w:tab w:val="left" w:pos="5400"/>
        </w:tabs>
        <w:spacing w:after="0" w:line="240" w:lineRule="auto"/>
        <w:ind w:right="-28"/>
        <w:outlineLvl w:val="0"/>
        <w:rPr>
          <w:rFonts w:ascii="Trebuchet MS" w:eastAsia="Times New Roman" w:hAnsi="Trebuchet MS" w:cs="Times New Roman"/>
          <w:bCs/>
          <w:sz w:val="22"/>
          <w:u w:val="single"/>
        </w:rPr>
      </w:pPr>
      <w:bookmarkStart w:id="176" w:name="_Toc11414757"/>
      <w:r w:rsidRPr="000C4E11">
        <w:rPr>
          <w:rFonts w:ascii="Trebuchet MS" w:eastAsia="Times New Roman" w:hAnsi="Trebuchet MS" w:cs="Times New Roman"/>
          <w:bCs/>
          <w:sz w:val="22"/>
          <w:u w:val="single"/>
        </w:rPr>
        <w:t>RELEASE OF STUDENTS</w:t>
      </w:r>
      <w:bookmarkEnd w:id="174"/>
      <w:bookmarkEnd w:id="175"/>
      <w:bookmarkEnd w:id="176"/>
    </w:p>
    <w:p w14:paraId="0CCC0888" w14:textId="77777777" w:rsidR="000C4E11" w:rsidRPr="000C4E11" w:rsidRDefault="000C4E11" w:rsidP="000C4E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rebuchet MS" w:eastAsia="Times New Roman" w:hAnsi="Trebuchet MS" w:cs="Times New Roman"/>
          <w:b w:val="0"/>
          <w:snapToGrid w:val="0"/>
          <w:sz w:val="20"/>
          <w:szCs w:val="20"/>
        </w:rPr>
      </w:pPr>
    </w:p>
    <w:p w14:paraId="41AC492B" w14:textId="77777777" w:rsidR="000C4E11" w:rsidRPr="000C4E11" w:rsidRDefault="000C4E11" w:rsidP="000C4E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rebuchet MS" w:eastAsia="Times New Roman" w:hAnsi="Trebuchet MS" w:cs="Times New Roman"/>
          <w:b w:val="0"/>
          <w:snapToGrid w:val="0"/>
          <w:sz w:val="20"/>
          <w:szCs w:val="20"/>
        </w:rPr>
      </w:pPr>
      <w:r w:rsidRPr="000C4E11">
        <w:rPr>
          <w:rFonts w:ascii="Trebuchet MS" w:eastAsia="Times New Roman" w:hAnsi="Trebuchet MS" w:cs="Times New Roman"/>
          <w:b w:val="0"/>
          <w:snapToGrid w:val="0"/>
          <w:sz w:val="20"/>
          <w:szCs w:val="20"/>
        </w:rPr>
        <w:t xml:space="preserve">The school may not release a student to any person other than the person who enrolled the student in school.  If an individual other than the person who enrolled the student in school is authorized to take the student from school on a regular basis (e.g., a grandparent or other relative, childcare provider, etc.), the person who enrolled the student in school must notify the school of such in </w:t>
      </w:r>
      <w:r w:rsidRPr="000C4E11">
        <w:rPr>
          <w:rFonts w:ascii="Trebuchet MS" w:eastAsia="Times New Roman" w:hAnsi="Trebuchet MS" w:cs="Times New Roman"/>
          <w:b w:val="0"/>
          <w:snapToGrid w:val="0"/>
          <w:sz w:val="20"/>
          <w:szCs w:val="20"/>
          <w:u w:val="single"/>
        </w:rPr>
        <w:t>writing</w:t>
      </w:r>
      <w:r w:rsidRPr="000C4E11">
        <w:rPr>
          <w:rFonts w:ascii="Trebuchet MS" w:eastAsia="Times New Roman" w:hAnsi="Trebuchet MS" w:cs="Times New Roman"/>
          <w:b w:val="0"/>
          <w:snapToGrid w:val="0"/>
          <w:sz w:val="20"/>
          <w:szCs w:val="20"/>
        </w:rPr>
        <w:t>, and this notification should be placed in the student's record.</w:t>
      </w:r>
      <w:r w:rsidRPr="000C4E11">
        <w:rPr>
          <w:rFonts w:ascii="Trebuchet MS" w:eastAsia="Times New Roman" w:hAnsi="Trebuchet MS" w:cs="Times New Roman"/>
          <w:snapToGrid w:val="0"/>
          <w:sz w:val="20"/>
          <w:szCs w:val="20"/>
        </w:rPr>
        <w:t xml:space="preserve">  A PICTURE ID MAY BE REQUIRED BEFORE THE STUDENT WILL BE RELEASED.  </w:t>
      </w:r>
      <w:r w:rsidRPr="000C4E11">
        <w:rPr>
          <w:rFonts w:ascii="Trebuchet MS" w:eastAsia="Times New Roman" w:hAnsi="Trebuchet MS" w:cs="Times New Roman"/>
          <w:b w:val="0"/>
          <w:snapToGrid w:val="0"/>
          <w:sz w:val="20"/>
          <w:szCs w:val="20"/>
        </w:rPr>
        <w:t>If someone other than the person who enrolled the student in school (or an individual authorized in writing by this person) attempts to take custody of the child or to remove the child from the school, the school will immediately contact the person who enrolled the student in school.  If a person who attempts to take custody of the child without consent of the person who enrolled the student in school refuses to leave the school or causes a problem the school should contact the appropriate law enforcement agency.  (This provision shall apply with respect to State or local law enforcement officers.)</w:t>
      </w:r>
    </w:p>
    <w:p w14:paraId="4A990D24" w14:textId="77777777" w:rsidR="000C4E11" w:rsidRPr="000C4E11" w:rsidRDefault="000C4E11" w:rsidP="000C4E11">
      <w:pPr>
        <w:spacing w:after="0" w:line="240" w:lineRule="auto"/>
        <w:rPr>
          <w:rFonts w:ascii="Times New Roman" w:eastAsia="Times New Roman" w:hAnsi="Times New Roman" w:cs="Times New Roman"/>
          <w:b w:val="0"/>
          <w:sz w:val="20"/>
          <w:szCs w:val="20"/>
        </w:rPr>
      </w:pPr>
    </w:p>
    <w:p w14:paraId="6604DECB" w14:textId="77777777" w:rsidR="000C4E11" w:rsidRPr="000C4E11" w:rsidRDefault="000C4E11" w:rsidP="000C4E11">
      <w:pPr>
        <w:keepNext/>
        <w:tabs>
          <w:tab w:val="left" w:pos="460"/>
          <w:tab w:val="left" w:pos="720"/>
          <w:tab w:val="left" w:pos="1080"/>
          <w:tab w:val="left" w:pos="3700"/>
          <w:tab w:val="left" w:pos="4240"/>
          <w:tab w:val="left" w:pos="4500"/>
          <w:tab w:val="left" w:pos="4960"/>
          <w:tab w:val="left" w:pos="5400"/>
        </w:tabs>
        <w:spacing w:after="0" w:line="240" w:lineRule="auto"/>
        <w:ind w:right="-28"/>
        <w:outlineLvl w:val="0"/>
        <w:rPr>
          <w:rFonts w:ascii="Trebuchet MS" w:eastAsia="Times New Roman" w:hAnsi="Trebuchet MS" w:cs="Times New Roman"/>
          <w:bCs/>
          <w:sz w:val="22"/>
          <w:u w:val="single"/>
        </w:rPr>
      </w:pPr>
      <w:bookmarkStart w:id="177" w:name="_Toc260139030"/>
      <w:bookmarkStart w:id="178" w:name="_Toc11414758"/>
      <w:r w:rsidRPr="000C4E11">
        <w:rPr>
          <w:rFonts w:ascii="Trebuchet MS" w:eastAsia="Times New Roman" w:hAnsi="Trebuchet MS" w:cs="Times New Roman"/>
          <w:bCs/>
          <w:sz w:val="22"/>
          <w:u w:val="single"/>
        </w:rPr>
        <w:t>SCHOOL DAY</w:t>
      </w:r>
      <w:bookmarkEnd w:id="177"/>
      <w:bookmarkEnd w:id="178"/>
    </w:p>
    <w:p w14:paraId="603CC4DB" w14:textId="77777777"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sz w:val="20"/>
          <w:szCs w:val="20"/>
          <w:u w:val="single"/>
        </w:rPr>
      </w:pPr>
    </w:p>
    <w:p w14:paraId="0AD7B4D5" w14:textId="77777777"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 xml:space="preserve">For daily reporting purposes, students must be present at least one-half of the instructional day to be considered present (students must be present by 11:00 a.m./or dismissed after 11:00 a.m.).  To receive </w:t>
      </w:r>
      <w:r w:rsidRPr="000C4E11">
        <w:rPr>
          <w:rFonts w:ascii="Trebuchet MS" w:eastAsia="Times New Roman" w:hAnsi="Trebuchet MS" w:cs="Times New Roman"/>
          <w:sz w:val="20"/>
          <w:szCs w:val="20"/>
          <w:u w:val="single"/>
        </w:rPr>
        <w:t>Perfect Attendance</w:t>
      </w:r>
      <w:r w:rsidRPr="000C4E11">
        <w:rPr>
          <w:rFonts w:ascii="Trebuchet MS" w:eastAsia="Times New Roman" w:hAnsi="Trebuchet MS" w:cs="Times New Roman"/>
          <w:b w:val="0"/>
          <w:sz w:val="20"/>
          <w:szCs w:val="20"/>
        </w:rPr>
        <w:t xml:space="preserve">, a student may </w:t>
      </w:r>
      <w:r w:rsidRPr="000C4E11">
        <w:rPr>
          <w:rFonts w:ascii="Trebuchet MS" w:eastAsia="Times New Roman" w:hAnsi="Trebuchet MS" w:cs="Times New Roman"/>
          <w:sz w:val="20"/>
          <w:szCs w:val="20"/>
          <w:u w:val="double"/>
        </w:rPr>
        <w:t xml:space="preserve">not </w:t>
      </w:r>
      <w:r w:rsidRPr="000C4E11">
        <w:rPr>
          <w:rFonts w:ascii="Trebuchet MS" w:eastAsia="Times New Roman" w:hAnsi="Trebuchet MS" w:cs="Times New Roman"/>
          <w:sz w:val="20"/>
          <w:szCs w:val="20"/>
          <w:u w:val="single"/>
        </w:rPr>
        <w:t>be</w:t>
      </w:r>
      <w:r w:rsidRPr="000C4E11">
        <w:rPr>
          <w:rFonts w:ascii="Trebuchet MS" w:eastAsia="Times New Roman" w:hAnsi="Trebuchet MS" w:cs="Times New Roman"/>
          <w:b w:val="0"/>
          <w:sz w:val="20"/>
          <w:szCs w:val="20"/>
        </w:rPr>
        <w:t xml:space="preserve"> </w:t>
      </w:r>
      <w:r w:rsidRPr="000C4E11">
        <w:rPr>
          <w:rFonts w:ascii="Trebuchet MS" w:eastAsia="Times New Roman" w:hAnsi="Trebuchet MS" w:cs="Times New Roman"/>
          <w:b w:val="0"/>
          <w:sz w:val="20"/>
          <w:szCs w:val="20"/>
          <w:u w:val="single"/>
        </w:rPr>
        <w:t xml:space="preserve">absent, tardy, or dismissed </w:t>
      </w:r>
      <w:r w:rsidRPr="000C4E11">
        <w:rPr>
          <w:rFonts w:ascii="Trebuchet MS" w:eastAsia="Times New Roman" w:hAnsi="Trebuchet MS" w:cs="Times New Roman"/>
          <w:b w:val="0"/>
          <w:sz w:val="20"/>
          <w:szCs w:val="20"/>
        </w:rPr>
        <w:t>before the end of the school day at 2:45 p.m.</w:t>
      </w:r>
    </w:p>
    <w:p w14:paraId="5BAD3425" w14:textId="77777777" w:rsidR="000C4E11" w:rsidRPr="000C4E11" w:rsidRDefault="000C4E11" w:rsidP="000C4E11">
      <w:pPr>
        <w:spacing w:after="0" w:line="240" w:lineRule="auto"/>
        <w:rPr>
          <w:rFonts w:ascii="Calibri" w:eastAsia="Calibri" w:hAnsi="Calibri" w:cs="Times New Roman"/>
          <w:b w:val="0"/>
          <w:sz w:val="22"/>
        </w:rPr>
      </w:pPr>
    </w:p>
    <w:p w14:paraId="75999DEE" w14:textId="77777777" w:rsidR="000C4E11" w:rsidRPr="000C4E11" w:rsidRDefault="000C4E11" w:rsidP="000C4E11">
      <w:pPr>
        <w:keepNext/>
        <w:tabs>
          <w:tab w:val="left" w:pos="460"/>
          <w:tab w:val="left" w:pos="720"/>
          <w:tab w:val="left" w:pos="1080"/>
          <w:tab w:val="left" w:pos="3700"/>
          <w:tab w:val="left" w:pos="4240"/>
          <w:tab w:val="left" w:pos="4500"/>
          <w:tab w:val="left" w:pos="4960"/>
          <w:tab w:val="left" w:pos="5400"/>
        </w:tabs>
        <w:spacing w:after="0" w:line="240" w:lineRule="auto"/>
        <w:ind w:right="-28"/>
        <w:outlineLvl w:val="0"/>
        <w:rPr>
          <w:rFonts w:ascii="Trebuchet MS" w:eastAsia="Times New Roman" w:hAnsi="Trebuchet MS" w:cs="Times New Roman"/>
          <w:bCs/>
          <w:caps/>
          <w:sz w:val="22"/>
          <w:u w:val="single"/>
        </w:rPr>
      </w:pPr>
      <w:bookmarkStart w:id="179" w:name="_Toc11414759"/>
      <w:r w:rsidRPr="000C4E11">
        <w:rPr>
          <w:rFonts w:ascii="Trebuchet MS" w:eastAsia="Times New Roman" w:hAnsi="Trebuchet MS" w:cs="Times New Roman"/>
          <w:bCs/>
          <w:caps/>
          <w:sz w:val="22"/>
          <w:u w:val="single"/>
        </w:rPr>
        <w:t>Section 504 - Notice of Rights of Students and Parents</w:t>
      </w:r>
      <w:bookmarkEnd w:id="179"/>
      <w:r w:rsidRPr="000C4E11">
        <w:rPr>
          <w:rFonts w:ascii="Trebuchet MS" w:eastAsia="Times New Roman" w:hAnsi="Trebuchet MS" w:cs="Times New Roman"/>
          <w:bCs/>
          <w:caps/>
          <w:sz w:val="22"/>
          <w:u w:val="single"/>
        </w:rPr>
        <w:t xml:space="preserve"> </w:t>
      </w:r>
    </w:p>
    <w:p w14:paraId="2BAC67E4" w14:textId="77777777" w:rsidR="000C4E11" w:rsidRPr="000C4E11" w:rsidRDefault="000C4E11" w:rsidP="000C4E11">
      <w:pPr>
        <w:widowControl w:val="0"/>
        <w:spacing w:after="0" w:line="239" w:lineRule="auto"/>
        <w:ind w:right="104"/>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1"/>
          <w:sz w:val="20"/>
          <w:szCs w:val="20"/>
        </w:rPr>
        <w:t>ec</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n</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50</w:t>
      </w:r>
      <w:r w:rsidRPr="000C4E11">
        <w:rPr>
          <w:rFonts w:ascii="Trebuchet MS" w:eastAsia="Times New Roman" w:hAnsi="Trebuchet MS" w:cs="Times New Roman"/>
          <w:b w:val="0"/>
          <w:sz w:val="20"/>
          <w:szCs w:val="20"/>
        </w:rPr>
        <w:t>4</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f</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R</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1"/>
          <w:sz w:val="20"/>
          <w:szCs w:val="20"/>
        </w:rPr>
        <w:t>ab</w:t>
      </w:r>
      <w:r w:rsidRPr="000C4E11">
        <w:rPr>
          <w:rFonts w:ascii="Trebuchet MS" w:eastAsia="Times New Roman" w:hAnsi="Trebuchet MS" w:cs="Times New Roman"/>
          <w:b w:val="0"/>
          <w:sz w:val="20"/>
          <w:szCs w:val="20"/>
        </w:rPr>
        <w:t>ilit</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n</w:t>
      </w:r>
      <w:r w:rsidRPr="000C4E11">
        <w:rPr>
          <w:rFonts w:ascii="Trebuchet MS" w:eastAsia="Times New Roman" w:hAnsi="Trebuchet MS" w:cs="Times New Roman"/>
          <w:b w:val="0"/>
          <w:spacing w:val="-12"/>
          <w:sz w:val="20"/>
          <w:szCs w:val="20"/>
        </w:rPr>
        <w:t xml:space="preserve"> </w:t>
      </w:r>
      <w:r w:rsidRPr="000C4E11">
        <w:rPr>
          <w:rFonts w:ascii="Trebuchet MS" w:eastAsia="Times New Roman" w:hAnsi="Trebuchet MS" w:cs="Times New Roman"/>
          <w:b w:val="0"/>
          <w:spacing w:val="-2"/>
          <w:sz w:val="20"/>
          <w:szCs w:val="20"/>
        </w:rPr>
        <w:t>A</w:t>
      </w:r>
      <w:r w:rsidRPr="000C4E11">
        <w:rPr>
          <w:rFonts w:ascii="Trebuchet MS" w:eastAsia="Times New Roman" w:hAnsi="Trebuchet MS" w:cs="Times New Roman"/>
          <w:b w:val="0"/>
          <w:spacing w:val="3"/>
          <w:sz w:val="20"/>
          <w:szCs w:val="20"/>
        </w:rPr>
        <w:t>c</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f</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1973</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co</w:t>
      </w:r>
      <w:r w:rsidRPr="000C4E11">
        <w:rPr>
          <w:rFonts w:ascii="Trebuchet MS" w:eastAsia="Times New Roman" w:hAnsi="Trebuchet MS" w:cs="Times New Roman"/>
          <w:b w:val="0"/>
          <w:spacing w:val="-1"/>
          <w:sz w:val="20"/>
          <w:szCs w:val="20"/>
        </w:rPr>
        <w:t>m</w:t>
      </w:r>
      <w:r w:rsidRPr="000C4E11">
        <w:rPr>
          <w:rFonts w:ascii="Trebuchet MS" w:eastAsia="Times New Roman" w:hAnsi="Trebuchet MS" w:cs="Times New Roman"/>
          <w:b w:val="0"/>
          <w:spacing w:val="-3"/>
          <w:sz w:val="20"/>
          <w:szCs w:val="20"/>
        </w:rPr>
        <w:t>m</w:t>
      </w:r>
      <w:r w:rsidRPr="000C4E11">
        <w:rPr>
          <w:rFonts w:ascii="Trebuchet MS" w:eastAsia="Times New Roman" w:hAnsi="Trebuchet MS" w:cs="Times New Roman"/>
          <w:b w:val="0"/>
          <w:spacing w:val="4"/>
          <w:sz w:val="20"/>
          <w:szCs w:val="20"/>
        </w:rPr>
        <w:t>o</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2"/>
          <w:sz w:val="20"/>
          <w:szCs w:val="20"/>
        </w:rPr>
        <w:t>l</w:t>
      </w:r>
      <w:r w:rsidRPr="000C4E11">
        <w:rPr>
          <w:rFonts w:ascii="Trebuchet MS" w:eastAsia="Times New Roman" w:hAnsi="Trebuchet MS" w:cs="Times New Roman"/>
          <w:b w:val="0"/>
          <w:sz w:val="20"/>
          <w:szCs w:val="20"/>
        </w:rPr>
        <w:t>y</w:t>
      </w:r>
      <w:r w:rsidRPr="000C4E11">
        <w:rPr>
          <w:rFonts w:ascii="Trebuchet MS" w:eastAsia="Times New Roman" w:hAnsi="Trebuchet MS" w:cs="Times New Roman"/>
          <w:b w:val="0"/>
          <w:spacing w:val="-12"/>
          <w:sz w:val="20"/>
          <w:szCs w:val="20"/>
        </w:rPr>
        <w:t xml:space="preserve"> </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1"/>
          <w:sz w:val="20"/>
          <w:szCs w:val="20"/>
        </w:rPr>
        <w:t>ferre</w:t>
      </w:r>
      <w:r w:rsidRPr="000C4E11">
        <w:rPr>
          <w:rFonts w:ascii="Trebuchet MS" w:eastAsia="Times New Roman" w:hAnsi="Trebuchet MS" w:cs="Times New Roman"/>
          <w:b w:val="0"/>
          <w:sz w:val="20"/>
          <w:szCs w:val="20"/>
        </w:rPr>
        <w:t>d</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z w:val="20"/>
          <w:szCs w:val="20"/>
        </w:rPr>
        <w:t xml:space="preserve">to </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3"/>
          <w:sz w:val="20"/>
          <w:szCs w:val="20"/>
        </w:rPr>
        <w:t>"</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1"/>
          <w:sz w:val="20"/>
          <w:szCs w:val="20"/>
        </w:rPr>
        <w:t>ec</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n</w:t>
      </w:r>
      <w:r w:rsidRPr="000C4E11">
        <w:rPr>
          <w:rFonts w:ascii="Trebuchet MS" w:eastAsia="Times New Roman" w:hAnsi="Trebuchet MS" w:cs="Times New Roman"/>
          <w:b w:val="0"/>
          <w:spacing w:val="-8"/>
          <w:sz w:val="20"/>
          <w:szCs w:val="20"/>
        </w:rPr>
        <w:t xml:space="preserve"> </w:t>
      </w:r>
      <w:r w:rsidRPr="000C4E11">
        <w:rPr>
          <w:rFonts w:ascii="Trebuchet MS" w:eastAsia="Times New Roman" w:hAnsi="Trebuchet MS" w:cs="Times New Roman"/>
          <w:b w:val="0"/>
          <w:spacing w:val="1"/>
          <w:sz w:val="20"/>
          <w:szCs w:val="20"/>
        </w:rPr>
        <w:t>504</w:t>
      </w:r>
      <w:r w:rsidRPr="000C4E11">
        <w:rPr>
          <w:rFonts w:ascii="Trebuchet MS" w:eastAsia="Times New Roman" w:hAnsi="Trebuchet MS" w:cs="Times New Roman"/>
          <w:b w:val="0"/>
          <w:spacing w:val="-2"/>
          <w:sz w:val="20"/>
          <w:szCs w:val="20"/>
        </w:rPr>
        <w:t>,</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z w:val="20"/>
          <w:szCs w:val="20"/>
        </w:rPr>
        <w:t>is</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z w:val="20"/>
          <w:szCs w:val="20"/>
        </w:rPr>
        <w:t xml:space="preserve">a </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d</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pacing w:val="1"/>
          <w:sz w:val="20"/>
          <w:szCs w:val="20"/>
        </w:rPr>
        <w:t>cr</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m</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n</w:t>
      </w:r>
      <w:r w:rsidRPr="000C4E11">
        <w:rPr>
          <w:rFonts w:ascii="Trebuchet MS" w:eastAsia="Times New Roman" w:hAnsi="Trebuchet MS" w:cs="Times New Roman"/>
          <w:b w:val="0"/>
          <w:spacing w:val="-13"/>
          <w:sz w:val="20"/>
          <w:szCs w:val="20"/>
        </w:rPr>
        <w:t xml:space="preserve"> </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z w:val="20"/>
          <w:szCs w:val="20"/>
        </w:rPr>
        <w:t xml:space="preserve">te </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ac</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z w:val="20"/>
          <w:szCs w:val="20"/>
        </w:rPr>
        <w:t>d</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4"/>
          <w:sz w:val="20"/>
          <w:szCs w:val="20"/>
        </w:rPr>
        <w:t>b</w:t>
      </w:r>
      <w:r w:rsidRPr="000C4E11">
        <w:rPr>
          <w:rFonts w:ascii="Trebuchet MS" w:eastAsia="Times New Roman" w:hAnsi="Trebuchet MS" w:cs="Times New Roman"/>
          <w:b w:val="0"/>
          <w:sz w:val="20"/>
          <w:szCs w:val="20"/>
        </w:rPr>
        <w:t>y</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3"/>
          <w:sz w:val="20"/>
          <w:szCs w:val="20"/>
        </w:rPr>
        <w:t>U</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it</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z w:val="20"/>
          <w:szCs w:val="20"/>
        </w:rPr>
        <w:t>d</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z w:val="20"/>
          <w:szCs w:val="20"/>
        </w:rPr>
        <w:t>St</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pacing w:val="1"/>
          <w:sz w:val="20"/>
          <w:szCs w:val="20"/>
        </w:rPr>
        <w:t>on</w:t>
      </w:r>
      <w:r w:rsidRPr="000C4E11">
        <w:rPr>
          <w:rFonts w:ascii="Trebuchet MS" w:eastAsia="Times New Roman" w:hAnsi="Trebuchet MS" w:cs="Times New Roman"/>
          <w:b w:val="0"/>
          <w:spacing w:val="-1"/>
          <w:sz w:val="20"/>
          <w:szCs w:val="20"/>
        </w:rPr>
        <w:t>g</w:t>
      </w:r>
      <w:r w:rsidRPr="000C4E11">
        <w:rPr>
          <w:rFonts w:ascii="Trebuchet MS" w:eastAsia="Times New Roman" w:hAnsi="Trebuchet MS" w:cs="Times New Roman"/>
          <w:b w:val="0"/>
          <w:spacing w:val="1"/>
          <w:sz w:val="20"/>
          <w:szCs w:val="20"/>
        </w:rPr>
        <w:t>re</w:t>
      </w:r>
      <w:r w:rsidRPr="000C4E11">
        <w:rPr>
          <w:rFonts w:ascii="Trebuchet MS" w:eastAsia="Times New Roman" w:hAnsi="Trebuchet MS" w:cs="Times New Roman"/>
          <w:b w:val="0"/>
          <w:spacing w:val="-1"/>
          <w:sz w:val="20"/>
          <w:szCs w:val="20"/>
        </w:rPr>
        <w:t>ss</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3"/>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2"/>
          <w:sz w:val="20"/>
          <w:szCs w:val="20"/>
        </w:rPr>
        <w:t xml:space="preserve"> </w:t>
      </w:r>
      <w:r w:rsidRPr="000C4E11">
        <w:rPr>
          <w:rFonts w:ascii="Trebuchet MS" w:eastAsia="Times New Roman" w:hAnsi="Trebuchet MS" w:cs="Times New Roman"/>
          <w:b w:val="0"/>
          <w:spacing w:val="1"/>
          <w:sz w:val="20"/>
          <w:szCs w:val="20"/>
        </w:rPr>
        <w:t>p</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rpo</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f</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1"/>
          <w:sz w:val="20"/>
          <w:szCs w:val="20"/>
        </w:rPr>
        <w:t>ec</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n</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50</w:t>
      </w:r>
      <w:r w:rsidRPr="000C4E11">
        <w:rPr>
          <w:rFonts w:ascii="Trebuchet MS" w:eastAsia="Times New Roman" w:hAnsi="Trebuchet MS" w:cs="Times New Roman"/>
          <w:b w:val="0"/>
          <w:sz w:val="20"/>
          <w:szCs w:val="20"/>
        </w:rPr>
        <w:t>4</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z w:val="20"/>
          <w:szCs w:val="20"/>
        </w:rPr>
        <w:t>is</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z w:val="20"/>
          <w:szCs w:val="20"/>
        </w:rPr>
        <w:t xml:space="preserve">to </w:t>
      </w:r>
      <w:r w:rsidRPr="000C4E11">
        <w:rPr>
          <w:rFonts w:ascii="Trebuchet MS" w:eastAsia="Times New Roman" w:hAnsi="Trebuchet MS" w:cs="Times New Roman"/>
          <w:b w:val="0"/>
          <w:spacing w:val="1"/>
          <w:sz w:val="20"/>
          <w:szCs w:val="20"/>
        </w:rPr>
        <w:t>p</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b</w:t>
      </w:r>
      <w:r w:rsidRPr="000C4E11">
        <w:rPr>
          <w:rFonts w:ascii="Trebuchet MS" w:eastAsia="Times New Roman" w:hAnsi="Trebuchet MS" w:cs="Times New Roman"/>
          <w:b w:val="0"/>
          <w:sz w:val="20"/>
          <w:szCs w:val="20"/>
        </w:rPr>
        <w:t>it</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pacing w:val="1"/>
          <w:sz w:val="20"/>
          <w:szCs w:val="20"/>
        </w:rPr>
        <w:t>d</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pacing w:val="1"/>
          <w:sz w:val="20"/>
          <w:szCs w:val="20"/>
        </w:rPr>
        <w:t>cr</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3"/>
          <w:sz w:val="20"/>
          <w:szCs w:val="20"/>
        </w:rPr>
        <w:t>m</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n</w:t>
      </w:r>
      <w:r w:rsidRPr="000C4E11">
        <w:rPr>
          <w:rFonts w:ascii="Trebuchet MS" w:eastAsia="Times New Roman" w:hAnsi="Trebuchet MS" w:cs="Times New Roman"/>
          <w:b w:val="0"/>
          <w:spacing w:val="-13"/>
          <w:sz w:val="20"/>
          <w:szCs w:val="20"/>
        </w:rPr>
        <w:t xml:space="preserve"> </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d</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z w:val="20"/>
          <w:szCs w:val="20"/>
        </w:rPr>
        <w:t xml:space="preserve">to </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pacing w:val="-1"/>
          <w:sz w:val="20"/>
          <w:szCs w:val="20"/>
        </w:rPr>
        <w:t>ssu</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 xml:space="preserve">t </w:t>
      </w:r>
      <w:r w:rsidRPr="000C4E11">
        <w:rPr>
          <w:rFonts w:ascii="Trebuchet MS" w:eastAsia="Times New Roman" w:hAnsi="Trebuchet MS" w:cs="Times New Roman"/>
          <w:b w:val="0"/>
          <w:spacing w:val="1"/>
          <w:sz w:val="20"/>
          <w:szCs w:val="20"/>
        </w:rPr>
        <w:t>d</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pacing w:val="1"/>
          <w:sz w:val="20"/>
          <w:szCs w:val="20"/>
        </w:rPr>
        <w:t>ab</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z w:val="20"/>
          <w:szCs w:val="20"/>
        </w:rPr>
        <w:t>d</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de</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ed</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ca</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9"/>
          <w:sz w:val="20"/>
          <w:szCs w:val="20"/>
        </w:rPr>
        <w:t xml:space="preserve"> </w:t>
      </w:r>
      <w:r w:rsidRPr="000C4E11">
        <w:rPr>
          <w:rFonts w:ascii="Trebuchet MS" w:eastAsia="Times New Roman" w:hAnsi="Trebuchet MS" w:cs="Times New Roman"/>
          <w:b w:val="0"/>
          <w:spacing w:val="1"/>
          <w:sz w:val="20"/>
          <w:szCs w:val="20"/>
        </w:rPr>
        <w:t>oppor</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un</w:t>
      </w:r>
      <w:r w:rsidRPr="000C4E11">
        <w:rPr>
          <w:rFonts w:ascii="Trebuchet MS" w:eastAsia="Times New Roman" w:hAnsi="Trebuchet MS" w:cs="Times New Roman"/>
          <w:b w:val="0"/>
          <w:sz w:val="20"/>
          <w:szCs w:val="20"/>
        </w:rPr>
        <w:t>iti</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11"/>
          <w:sz w:val="20"/>
          <w:szCs w:val="20"/>
        </w:rPr>
        <w:t xml:space="preserve"> </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d</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be</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1"/>
          <w:sz w:val="20"/>
          <w:szCs w:val="20"/>
        </w:rPr>
        <w:t>f</w:t>
      </w:r>
      <w:r w:rsidRPr="000C4E11">
        <w:rPr>
          <w:rFonts w:ascii="Trebuchet MS" w:eastAsia="Times New Roman" w:hAnsi="Trebuchet MS" w:cs="Times New Roman"/>
          <w:b w:val="0"/>
          <w:spacing w:val="2"/>
          <w:sz w:val="20"/>
          <w:szCs w:val="20"/>
        </w:rPr>
        <w:t>it</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pacing w:val="1"/>
          <w:sz w:val="20"/>
          <w:szCs w:val="20"/>
        </w:rPr>
        <w:t>eq</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z w:val="20"/>
          <w:szCs w:val="20"/>
        </w:rPr>
        <w:t>to 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pro</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de</w:t>
      </w:r>
      <w:r w:rsidRPr="000C4E11">
        <w:rPr>
          <w:rFonts w:ascii="Trebuchet MS" w:eastAsia="Times New Roman" w:hAnsi="Trebuchet MS" w:cs="Times New Roman"/>
          <w:b w:val="0"/>
          <w:sz w:val="20"/>
          <w:szCs w:val="20"/>
        </w:rPr>
        <w:t>d</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z w:val="20"/>
          <w:szCs w:val="20"/>
        </w:rPr>
        <w:t xml:space="preserve">to </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d</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pacing w:val="1"/>
          <w:sz w:val="20"/>
          <w:szCs w:val="20"/>
        </w:rPr>
        <w:t>ab</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z w:val="20"/>
          <w:szCs w:val="20"/>
        </w:rPr>
        <w:t>d</w:t>
      </w:r>
      <w:r w:rsidRPr="000C4E11">
        <w:rPr>
          <w:rFonts w:ascii="Trebuchet MS" w:eastAsia="Times New Roman" w:hAnsi="Trebuchet MS" w:cs="Times New Roman"/>
          <w:b w:val="0"/>
          <w:spacing w:val="-8"/>
          <w:sz w:val="20"/>
          <w:szCs w:val="20"/>
        </w:rPr>
        <w:t xml:space="preserve"> </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d</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z w:val="20"/>
          <w:szCs w:val="20"/>
        </w:rPr>
        <w:t>.</w:t>
      </w:r>
    </w:p>
    <w:p w14:paraId="0C7D08AC" w14:textId="77777777" w:rsidR="000C4E11" w:rsidRPr="000C4E11" w:rsidRDefault="000C4E11" w:rsidP="000C4E11">
      <w:pPr>
        <w:widowControl w:val="0"/>
        <w:spacing w:before="11" w:after="0" w:line="220" w:lineRule="exact"/>
        <w:rPr>
          <w:rFonts w:ascii="Trebuchet MS" w:eastAsia="Calibri" w:hAnsi="Trebuchet MS" w:cs="Times New Roman"/>
          <w:b w:val="0"/>
          <w:sz w:val="20"/>
          <w:szCs w:val="20"/>
        </w:rPr>
      </w:pPr>
    </w:p>
    <w:p w14:paraId="0794D7AA" w14:textId="77777777" w:rsidR="000C4E11" w:rsidRPr="000C4E11" w:rsidRDefault="000C4E11" w:rsidP="000C4E11">
      <w:pPr>
        <w:widowControl w:val="0"/>
        <w:spacing w:after="0" w:line="240" w:lineRule="auto"/>
        <w:ind w:right="284"/>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F</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2"/>
          <w:sz w:val="20"/>
          <w:szCs w:val="20"/>
        </w:rPr>
        <w:t xml:space="preserve"> </w:t>
      </w:r>
      <w:r w:rsidRPr="000C4E11">
        <w:rPr>
          <w:rFonts w:ascii="Trebuchet MS" w:eastAsia="Times New Roman" w:hAnsi="Trebuchet MS" w:cs="Times New Roman"/>
          <w:b w:val="0"/>
          <w:spacing w:val="-3"/>
          <w:sz w:val="20"/>
          <w:szCs w:val="20"/>
        </w:rPr>
        <w:t>m</w:t>
      </w:r>
      <w:r w:rsidRPr="000C4E11">
        <w:rPr>
          <w:rFonts w:ascii="Trebuchet MS" w:eastAsia="Times New Roman" w:hAnsi="Trebuchet MS" w:cs="Times New Roman"/>
          <w:b w:val="0"/>
          <w:spacing w:val="1"/>
          <w:sz w:val="20"/>
          <w:szCs w:val="20"/>
        </w:rPr>
        <w:t>or</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nf</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pacing w:val="3"/>
          <w:sz w:val="20"/>
          <w:szCs w:val="20"/>
        </w:rPr>
        <w:t>r</w:t>
      </w:r>
      <w:r w:rsidRPr="000C4E11">
        <w:rPr>
          <w:rFonts w:ascii="Trebuchet MS" w:eastAsia="Times New Roman" w:hAnsi="Trebuchet MS" w:cs="Times New Roman"/>
          <w:b w:val="0"/>
          <w:spacing w:val="-3"/>
          <w:sz w:val="20"/>
          <w:szCs w:val="20"/>
        </w:rPr>
        <w:t>m</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n</w:t>
      </w:r>
      <w:r w:rsidRPr="000C4E11">
        <w:rPr>
          <w:rFonts w:ascii="Trebuchet MS" w:eastAsia="Times New Roman" w:hAnsi="Trebuchet MS" w:cs="Times New Roman"/>
          <w:b w:val="0"/>
          <w:spacing w:val="-10"/>
          <w:sz w:val="20"/>
          <w:szCs w:val="20"/>
        </w:rPr>
        <w:t xml:space="preserve"> </w:t>
      </w:r>
      <w:r w:rsidRPr="000C4E11">
        <w:rPr>
          <w:rFonts w:ascii="Trebuchet MS" w:eastAsia="Times New Roman" w:hAnsi="Trebuchet MS" w:cs="Times New Roman"/>
          <w:b w:val="0"/>
          <w:spacing w:val="1"/>
          <w:sz w:val="20"/>
          <w:szCs w:val="20"/>
        </w:rPr>
        <w:t>re</w:t>
      </w:r>
      <w:r w:rsidRPr="000C4E11">
        <w:rPr>
          <w:rFonts w:ascii="Trebuchet MS" w:eastAsia="Times New Roman" w:hAnsi="Trebuchet MS" w:cs="Times New Roman"/>
          <w:b w:val="0"/>
          <w:spacing w:val="-1"/>
          <w:sz w:val="20"/>
          <w:szCs w:val="20"/>
        </w:rPr>
        <w:t>g</w:t>
      </w:r>
      <w:r w:rsidRPr="000C4E11">
        <w:rPr>
          <w:rFonts w:ascii="Trebuchet MS" w:eastAsia="Times New Roman" w:hAnsi="Trebuchet MS" w:cs="Times New Roman"/>
          <w:b w:val="0"/>
          <w:spacing w:val="1"/>
          <w:sz w:val="20"/>
          <w:szCs w:val="20"/>
        </w:rPr>
        <w:t>ard</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g</w:t>
      </w:r>
      <w:r w:rsidRPr="000C4E11">
        <w:rPr>
          <w:rFonts w:ascii="Trebuchet MS" w:eastAsia="Times New Roman" w:hAnsi="Trebuchet MS" w:cs="Times New Roman"/>
          <w:b w:val="0"/>
          <w:spacing w:val="-9"/>
          <w:sz w:val="20"/>
          <w:szCs w:val="20"/>
        </w:rPr>
        <w:t xml:space="preserve"> </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1"/>
          <w:sz w:val="20"/>
          <w:szCs w:val="20"/>
        </w:rPr>
        <w:t>ec</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n</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504</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z w:val="20"/>
          <w:szCs w:val="20"/>
        </w:rPr>
        <w:t xml:space="preserve">if </w:t>
      </w:r>
      <w:r w:rsidRPr="000C4E11">
        <w:rPr>
          <w:rFonts w:ascii="Trebuchet MS" w:eastAsia="Times New Roman" w:hAnsi="Trebuchet MS" w:cs="Times New Roman"/>
          <w:b w:val="0"/>
          <w:spacing w:val="-3"/>
          <w:sz w:val="20"/>
          <w:szCs w:val="20"/>
        </w:rPr>
        <w:t>y</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u</w:t>
      </w:r>
      <w:r w:rsidRPr="000C4E11">
        <w:rPr>
          <w:rFonts w:ascii="Trebuchet MS" w:eastAsia="Times New Roman" w:hAnsi="Trebuchet MS" w:cs="Times New Roman"/>
          <w:b w:val="0"/>
          <w:spacing w:val="-1"/>
          <w:sz w:val="20"/>
          <w:szCs w:val="20"/>
        </w:rPr>
        <w:t xml:space="preserve"> h</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q</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on</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8"/>
          <w:sz w:val="20"/>
          <w:szCs w:val="20"/>
        </w:rPr>
        <w:t xml:space="preserve"> </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1"/>
          <w:sz w:val="20"/>
          <w:szCs w:val="20"/>
        </w:rPr>
        <w:t xml:space="preserve"> n</w:t>
      </w:r>
      <w:r w:rsidRPr="000C4E11">
        <w:rPr>
          <w:rFonts w:ascii="Trebuchet MS" w:eastAsia="Times New Roman" w:hAnsi="Trebuchet MS" w:cs="Times New Roman"/>
          <w:b w:val="0"/>
          <w:spacing w:val="1"/>
          <w:sz w:val="20"/>
          <w:szCs w:val="20"/>
        </w:rPr>
        <w:t>ee</w:t>
      </w:r>
      <w:r w:rsidRPr="000C4E11">
        <w:rPr>
          <w:rFonts w:ascii="Trebuchet MS" w:eastAsia="Times New Roman" w:hAnsi="Trebuchet MS" w:cs="Times New Roman"/>
          <w:b w:val="0"/>
          <w:sz w:val="20"/>
          <w:szCs w:val="20"/>
        </w:rPr>
        <w:t>d</w:t>
      </w:r>
      <w:r w:rsidRPr="000C4E11">
        <w:rPr>
          <w:rFonts w:ascii="Trebuchet MS" w:eastAsia="Times New Roman" w:hAnsi="Trebuchet MS" w:cs="Times New Roman"/>
          <w:b w:val="0"/>
          <w:spacing w:val="-2"/>
          <w:sz w:val="20"/>
          <w:szCs w:val="20"/>
        </w:rPr>
        <w:t xml:space="preserve"> </w:t>
      </w:r>
      <w:r w:rsidRPr="000C4E11">
        <w:rPr>
          <w:rFonts w:ascii="Trebuchet MS" w:eastAsia="Times New Roman" w:hAnsi="Trebuchet MS" w:cs="Times New Roman"/>
          <w:b w:val="0"/>
          <w:spacing w:val="1"/>
          <w:sz w:val="20"/>
          <w:szCs w:val="20"/>
        </w:rPr>
        <w:t>add</w:t>
      </w:r>
      <w:r w:rsidRPr="000C4E11">
        <w:rPr>
          <w:rFonts w:ascii="Trebuchet MS" w:eastAsia="Times New Roman" w:hAnsi="Trebuchet MS" w:cs="Times New Roman"/>
          <w:b w:val="0"/>
          <w:sz w:val="20"/>
          <w:szCs w:val="20"/>
        </w:rPr>
        <w:t>iti</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8"/>
          <w:sz w:val="20"/>
          <w:szCs w:val="20"/>
        </w:rPr>
        <w:t xml:space="preserve"> </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pacing w:val="-1"/>
          <w:sz w:val="20"/>
          <w:szCs w:val="20"/>
        </w:rPr>
        <w:t>ss</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2"/>
          <w:sz w:val="20"/>
          <w:szCs w:val="20"/>
        </w:rPr>
        <w:t>s</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ce</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pacing w:val="-8"/>
          <w:sz w:val="20"/>
          <w:szCs w:val="20"/>
        </w:rPr>
        <w:t xml:space="preserve"> </w:t>
      </w:r>
      <w:r w:rsidRPr="000C4E11">
        <w:rPr>
          <w:rFonts w:ascii="Trebuchet MS" w:eastAsia="Times New Roman" w:hAnsi="Trebuchet MS" w:cs="Times New Roman"/>
          <w:b w:val="0"/>
          <w:spacing w:val="1"/>
          <w:sz w:val="20"/>
          <w:szCs w:val="20"/>
        </w:rPr>
        <w:t>p</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1"/>
          <w:sz w:val="20"/>
          <w:szCs w:val="20"/>
        </w:rPr>
        <w:t>ea</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1"/>
          <w:sz w:val="20"/>
          <w:szCs w:val="20"/>
        </w:rPr>
        <w:t>co</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pacing w:val="3"/>
          <w:sz w:val="20"/>
          <w:szCs w:val="20"/>
        </w:rPr>
        <w:t>c</w:t>
      </w:r>
      <w:r w:rsidRPr="000C4E11">
        <w:rPr>
          <w:rFonts w:ascii="Trebuchet MS" w:eastAsia="Times New Roman" w:hAnsi="Trebuchet MS" w:cs="Times New Roman"/>
          <w:b w:val="0"/>
          <w:sz w:val="20"/>
          <w:szCs w:val="20"/>
        </w:rPr>
        <w:t xml:space="preserve">t </w:t>
      </w:r>
      <w:r w:rsidRPr="000C4E11">
        <w:rPr>
          <w:rFonts w:ascii="Trebuchet MS" w:eastAsia="Times New Roman" w:hAnsi="Trebuchet MS" w:cs="Times New Roman"/>
          <w:b w:val="0"/>
          <w:spacing w:val="-3"/>
          <w:sz w:val="20"/>
          <w:szCs w:val="20"/>
        </w:rPr>
        <w:t>y</w:t>
      </w:r>
      <w:r w:rsidRPr="000C4E11">
        <w:rPr>
          <w:rFonts w:ascii="Trebuchet MS" w:eastAsia="Times New Roman" w:hAnsi="Trebuchet MS" w:cs="Times New Roman"/>
          <w:b w:val="0"/>
          <w:spacing w:val="4"/>
          <w:sz w:val="20"/>
          <w:szCs w:val="20"/>
        </w:rPr>
        <w:t>o</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1"/>
          <w:sz w:val="20"/>
          <w:szCs w:val="20"/>
        </w:rPr>
        <w:t>oca</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2"/>
          <w:sz w:val="20"/>
          <w:szCs w:val="20"/>
        </w:rPr>
        <w:t>s</w:t>
      </w:r>
      <w:r w:rsidRPr="000C4E11">
        <w:rPr>
          <w:rFonts w:ascii="Trebuchet MS" w:eastAsia="Times New Roman" w:hAnsi="Trebuchet MS" w:cs="Times New Roman"/>
          <w:b w:val="0"/>
          <w:spacing w:val="-1"/>
          <w:sz w:val="20"/>
          <w:szCs w:val="20"/>
        </w:rPr>
        <w:t>ys</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1"/>
          <w:sz w:val="20"/>
          <w:szCs w:val="20"/>
        </w:rPr>
        <w:t>m</w:t>
      </w:r>
      <w:r w:rsidRPr="000C4E11">
        <w:rPr>
          <w:rFonts w:ascii="Trebuchet MS" w:eastAsia="Times New Roman" w:hAnsi="Trebuchet MS" w:cs="Times New Roman"/>
          <w:b w:val="0"/>
          <w:spacing w:val="1"/>
          <w:sz w:val="20"/>
          <w:szCs w:val="20"/>
        </w:rPr>
        <w:t>’</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1"/>
          <w:sz w:val="20"/>
          <w:szCs w:val="20"/>
        </w:rPr>
        <w:t>ec</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n</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50</w:t>
      </w:r>
      <w:r w:rsidRPr="000C4E11">
        <w:rPr>
          <w:rFonts w:ascii="Trebuchet MS" w:eastAsia="Times New Roman" w:hAnsi="Trebuchet MS" w:cs="Times New Roman"/>
          <w:b w:val="0"/>
          <w:sz w:val="20"/>
          <w:szCs w:val="20"/>
        </w:rPr>
        <w:t>4</w:t>
      </w:r>
      <w:r w:rsidRPr="000C4E11">
        <w:rPr>
          <w:rFonts w:ascii="Trebuchet MS" w:eastAsia="Times New Roman" w:hAnsi="Trebuchet MS" w:cs="Times New Roman"/>
          <w:b w:val="0"/>
          <w:spacing w:val="-1"/>
          <w:sz w:val="20"/>
          <w:szCs w:val="20"/>
        </w:rPr>
        <w:t xml:space="preserve"> C</w:t>
      </w:r>
      <w:r w:rsidRPr="000C4E11">
        <w:rPr>
          <w:rFonts w:ascii="Trebuchet MS" w:eastAsia="Times New Roman" w:hAnsi="Trebuchet MS" w:cs="Times New Roman"/>
          <w:b w:val="0"/>
          <w:spacing w:val="1"/>
          <w:sz w:val="20"/>
          <w:szCs w:val="20"/>
        </w:rPr>
        <w:t>oord</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9"/>
          <w:sz w:val="20"/>
          <w:szCs w:val="20"/>
        </w:rPr>
        <w:t xml:space="preserve"> </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f</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ll</w:t>
      </w:r>
      <w:r w:rsidRPr="000C4E11">
        <w:rPr>
          <w:rFonts w:ascii="Trebuchet MS" w:eastAsia="Times New Roman" w:hAnsi="Trebuchet MS" w:cs="Times New Roman"/>
          <w:b w:val="0"/>
          <w:spacing w:val="4"/>
          <w:sz w:val="20"/>
          <w:szCs w:val="20"/>
        </w:rPr>
        <w:t>o</w:t>
      </w:r>
      <w:r w:rsidRPr="000C4E11">
        <w:rPr>
          <w:rFonts w:ascii="Trebuchet MS" w:eastAsia="Times New Roman" w:hAnsi="Trebuchet MS" w:cs="Times New Roman"/>
          <w:b w:val="0"/>
          <w:spacing w:val="-4"/>
          <w:sz w:val="20"/>
          <w:szCs w:val="20"/>
        </w:rPr>
        <w:t>w</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g</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pacing w:val="1"/>
          <w:sz w:val="20"/>
          <w:szCs w:val="20"/>
        </w:rPr>
        <w:t>addre</w:t>
      </w:r>
      <w:r w:rsidRPr="000C4E11">
        <w:rPr>
          <w:rFonts w:ascii="Trebuchet MS" w:eastAsia="Times New Roman" w:hAnsi="Trebuchet MS" w:cs="Times New Roman"/>
          <w:b w:val="0"/>
          <w:spacing w:val="-1"/>
          <w:sz w:val="20"/>
          <w:szCs w:val="20"/>
        </w:rPr>
        <w:t>ss</w:t>
      </w:r>
      <w:r w:rsidRPr="000C4E11">
        <w:rPr>
          <w:rFonts w:ascii="Trebuchet MS" w:eastAsia="Times New Roman" w:hAnsi="Trebuchet MS" w:cs="Times New Roman"/>
          <w:b w:val="0"/>
          <w:sz w:val="20"/>
          <w:szCs w:val="20"/>
        </w:rPr>
        <w:t>:</w:t>
      </w:r>
    </w:p>
    <w:p w14:paraId="37A31054" w14:textId="77777777" w:rsidR="000C4E11" w:rsidRPr="000C4E11" w:rsidRDefault="000C4E11" w:rsidP="000C4E11">
      <w:pPr>
        <w:widowControl w:val="0"/>
        <w:spacing w:after="0" w:line="240" w:lineRule="auto"/>
        <w:ind w:right="284"/>
        <w:rPr>
          <w:rFonts w:ascii="Trebuchet MS" w:eastAsia="Times New Roman" w:hAnsi="Trebuchet MS" w:cs="Times New Roman"/>
          <w:b w:val="0"/>
          <w:sz w:val="20"/>
          <w:szCs w:val="20"/>
        </w:rPr>
      </w:pPr>
    </w:p>
    <w:p w14:paraId="3302A4AD" w14:textId="77777777" w:rsidR="000C4E11" w:rsidRPr="000C4E11" w:rsidRDefault="000C4E11" w:rsidP="000C4E11">
      <w:pPr>
        <w:widowControl w:val="0"/>
        <w:spacing w:before="8" w:after="0" w:line="220" w:lineRule="exact"/>
        <w:jc w:val="center"/>
        <w:rPr>
          <w:rFonts w:ascii="Trebuchet MS" w:eastAsia="Calibri" w:hAnsi="Trebuchet MS" w:cs="Times New Roman"/>
          <w:b w:val="0"/>
          <w:sz w:val="20"/>
          <w:szCs w:val="20"/>
        </w:rPr>
      </w:pPr>
      <w:r w:rsidRPr="000C4E11">
        <w:rPr>
          <w:rFonts w:ascii="Trebuchet MS" w:eastAsia="Times New Roman" w:hAnsi="Trebuchet MS" w:cs="Times New Roman"/>
          <w:b w:val="0"/>
          <w:sz w:val="20"/>
          <w:szCs w:val="20"/>
        </w:rPr>
        <w:t>D</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pacing w:val="-2"/>
          <w:sz w:val="20"/>
          <w:szCs w:val="20"/>
        </w:rPr>
        <w:t xml:space="preserve"> </w:t>
      </w:r>
      <w:r w:rsidRPr="000C4E11">
        <w:rPr>
          <w:rFonts w:ascii="Trebuchet MS" w:eastAsia="Times New Roman" w:hAnsi="Trebuchet MS" w:cs="Times New Roman"/>
          <w:b w:val="0"/>
          <w:spacing w:val="-1"/>
          <w:sz w:val="20"/>
          <w:szCs w:val="20"/>
        </w:rPr>
        <w:t>Zabrina Cannady, Assistant Superintendent for Student Services</w:t>
      </w:r>
    </w:p>
    <w:p w14:paraId="33C1E811" w14:textId="77777777" w:rsidR="000C4E11" w:rsidRPr="000C4E11" w:rsidRDefault="000C4E11" w:rsidP="000C4E11">
      <w:pPr>
        <w:widowControl w:val="0"/>
        <w:spacing w:after="0" w:line="240" w:lineRule="auto"/>
        <w:ind w:right="-20"/>
        <w:jc w:val="center"/>
        <w:rPr>
          <w:rFonts w:ascii="Trebuchet MS" w:eastAsia="Times New Roman" w:hAnsi="Trebuchet MS" w:cs="Times New Roman"/>
          <w:b w:val="0"/>
          <w:sz w:val="20"/>
          <w:szCs w:val="20"/>
        </w:rPr>
      </w:pPr>
      <w:r w:rsidRPr="000C4E11">
        <w:rPr>
          <w:rFonts w:ascii="Trebuchet MS" w:eastAsia="Times New Roman" w:hAnsi="Trebuchet MS" w:cs="Times New Roman"/>
          <w:b w:val="0"/>
          <w:spacing w:val="2"/>
          <w:sz w:val="20"/>
          <w:szCs w:val="20"/>
        </w:rPr>
        <w:t>P</w:t>
      </w:r>
      <w:r w:rsidRPr="000C4E11">
        <w:rPr>
          <w:rFonts w:ascii="Trebuchet MS" w:eastAsia="Times New Roman" w:hAnsi="Trebuchet MS" w:cs="Times New Roman"/>
          <w:b w:val="0"/>
          <w:spacing w:val="1"/>
          <w:sz w:val="20"/>
          <w:szCs w:val="20"/>
        </w:rPr>
        <w:t>.</w:t>
      </w:r>
      <w:r w:rsidRPr="000C4E11">
        <w:rPr>
          <w:rFonts w:ascii="Trebuchet MS" w:eastAsia="Times New Roman" w:hAnsi="Trebuchet MS" w:cs="Times New Roman"/>
          <w:b w:val="0"/>
          <w:sz w:val="20"/>
          <w:szCs w:val="20"/>
        </w:rPr>
        <w:t>O.</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B</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x</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1"/>
          <w:sz w:val="20"/>
          <w:szCs w:val="20"/>
        </w:rPr>
        <w:t>18</w:t>
      </w:r>
      <w:r w:rsidRPr="000C4E11">
        <w:rPr>
          <w:rFonts w:ascii="Trebuchet MS" w:eastAsia="Times New Roman" w:hAnsi="Trebuchet MS" w:cs="Times New Roman"/>
          <w:b w:val="0"/>
          <w:spacing w:val="-1"/>
          <w:sz w:val="20"/>
          <w:szCs w:val="20"/>
        </w:rPr>
        <w:t>5</w:t>
      </w:r>
      <w:r w:rsidRPr="000C4E11">
        <w:rPr>
          <w:rFonts w:ascii="Trebuchet MS" w:eastAsia="Times New Roman" w:hAnsi="Trebuchet MS" w:cs="Times New Roman"/>
          <w:b w:val="0"/>
          <w:sz w:val="20"/>
          <w:szCs w:val="20"/>
        </w:rPr>
        <w:t>0</w:t>
      </w:r>
    </w:p>
    <w:p w14:paraId="3AA54223" w14:textId="77777777" w:rsidR="000C4E11" w:rsidRPr="000C4E11" w:rsidRDefault="000C4E11" w:rsidP="000C4E11">
      <w:pPr>
        <w:widowControl w:val="0"/>
        <w:spacing w:after="0" w:line="240" w:lineRule="auto"/>
        <w:jc w:val="center"/>
        <w:rPr>
          <w:rFonts w:ascii="Trebuchet MS" w:eastAsia="Times New Roman" w:hAnsi="Trebuchet MS" w:cs="Times New Roman"/>
          <w:b w:val="0"/>
          <w:sz w:val="20"/>
          <w:szCs w:val="20"/>
        </w:rPr>
      </w:pPr>
      <w:r w:rsidRPr="000C4E11">
        <w:rPr>
          <w:rFonts w:ascii="Trebuchet MS" w:eastAsia="Times New Roman" w:hAnsi="Trebuchet MS" w:cs="Times New Roman"/>
          <w:b w:val="0"/>
          <w:spacing w:val="2"/>
          <w:sz w:val="20"/>
          <w:szCs w:val="20"/>
        </w:rPr>
        <w:t>P</w:t>
      </w:r>
      <w:r w:rsidRPr="000C4E11">
        <w:rPr>
          <w:rFonts w:ascii="Trebuchet MS" w:eastAsia="Times New Roman" w:hAnsi="Trebuchet MS" w:cs="Times New Roman"/>
          <w:b w:val="0"/>
          <w:spacing w:val="1"/>
          <w:sz w:val="20"/>
          <w:szCs w:val="20"/>
        </w:rPr>
        <w:t>err</w:t>
      </w:r>
      <w:r w:rsidRPr="000C4E11">
        <w:rPr>
          <w:rFonts w:ascii="Trebuchet MS" w:eastAsia="Times New Roman" w:hAnsi="Trebuchet MS" w:cs="Times New Roman"/>
          <w:b w:val="0"/>
          <w:spacing w:val="-3"/>
          <w:sz w:val="20"/>
          <w:szCs w:val="20"/>
        </w:rPr>
        <w:t>y</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z w:val="20"/>
          <w:szCs w:val="20"/>
        </w:rPr>
        <w:t>G</w:t>
      </w:r>
      <w:r w:rsidRPr="000C4E11">
        <w:rPr>
          <w:rFonts w:ascii="Trebuchet MS" w:eastAsia="Times New Roman" w:hAnsi="Trebuchet MS" w:cs="Times New Roman"/>
          <w:b w:val="0"/>
          <w:spacing w:val="1"/>
          <w:sz w:val="20"/>
          <w:szCs w:val="20"/>
        </w:rPr>
        <w:t>eor</w:t>
      </w:r>
      <w:r w:rsidRPr="000C4E11">
        <w:rPr>
          <w:rFonts w:ascii="Trebuchet MS" w:eastAsia="Times New Roman" w:hAnsi="Trebuchet MS" w:cs="Times New Roman"/>
          <w:b w:val="0"/>
          <w:spacing w:val="-1"/>
          <w:sz w:val="20"/>
          <w:szCs w:val="20"/>
        </w:rPr>
        <w:t>g</w:t>
      </w:r>
      <w:r w:rsidRPr="000C4E11">
        <w:rPr>
          <w:rFonts w:ascii="Trebuchet MS" w:eastAsia="Times New Roman" w:hAnsi="Trebuchet MS" w:cs="Times New Roman"/>
          <w:b w:val="0"/>
          <w:sz w:val="20"/>
          <w:szCs w:val="20"/>
        </w:rPr>
        <w:t>ia</w:t>
      </w:r>
      <w:r w:rsidRPr="000C4E11">
        <w:rPr>
          <w:rFonts w:ascii="Trebuchet MS" w:eastAsia="Times New Roman" w:hAnsi="Trebuchet MS" w:cs="Times New Roman"/>
          <w:b w:val="0"/>
          <w:spacing w:val="45"/>
          <w:sz w:val="20"/>
          <w:szCs w:val="20"/>
        </w:rPr>
        <w:t xml:space="preserve"> </w:t>
      </w:r>
      <w:r w:rsidRPr="000C4E11">
        <w:rPr>
          <w:rFonts w:ascii="Trebuchet MS" w:eastAsia="Times New Roman" w:hAnsi="Trebuchet MS" w:cs="Times New Roman"/>
          <w:b w:val="0"/>
          <w:spacing w:val="1"/>
          <w:sz w:val="20"/>
          <w:szCs w:val="20"/>
        </w:rPr>
        <w:t>3106</w:t>
      </w:r>
      <w:r w:rsidRPr="000C4E11">
        <w:rPr>
          <w:rFonts w:ascii="Trebuchet MS" w:eastAsia="Times New Roman" w:hAnsi="Trebuchet MS" w:cs="Times New Roman"/>
          <w:b w:val="0"/>
          <w:sz w:val="20"/>
          <w:szCs w:val="20"/>
        </w:rPr>
        <w:t xml:space="preserve">9 </w:t>
      </w:r>
    </w:p>
    <w:p w14:paraId="25284131" w14:textId="77777777" w:rsidR="000C4E11" w:rsidRPr="000C4E11" w:rsidRDefault="000C4E11" w:rsidP="000C4E11">
      <w:pPr>
        <w:widowControl w:val="0"/>
        <w:spacing w:after="0" w:line="240" w:lineRule="auto"/>
        <w:jc w:val="center"/>
        <w:rPr>
          <w:rFonts w:ascii="Trebuchet MS" w:eastAsia="Times New Roman" w:hAnsi="Trebuchet MS" w:cs="Times New Roman"/>
          <w:b w:val="0"/>
          <w:sz w:val="20"/>
          <w:szCs w:val="20"/>
        </w:rPr>
      </w:pPr>
      <w:r w:rsidRPr="000C4E11">
        <w:rPr>
          <w:rFonts w:ascii="Trebuchet MS" w:eastAsia="Times New Roman" w:hAnsi="Trebuchet MS" w:cs="Times New Roman"/>
          <w:b w:val="0"/>
          <w:spacing w:val="1"/>
          <w:sz w:val="20"/>
          <w:szCs w:val="20"/>
        </w:rPr>
        <w:t>(478</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1"/>
          <w:sz w:val="20"/>
          <w:szCs w:val="20"/>
        </w:rPr>
        <w:t>9</w:t>
      </w:r>
      <w:r w:rsidRPr="000C4E11">
        <w:rPr>
          <w:rFonts w:ascii="Trebuchet MS" w:eastAsia="Times New Roman" w:hAnsi="Trebuchet MS" w:cs="Times New Roman"/>
          <w:b w:val="0"/>
          <w:spacing w:val="-1"/>
          <w:sz w:val="20"/>
          <w:szCs w:val="20"/>
        </w:rPr>
        <w:t>8</w:t>
      </w:r>
      <w:r w:rsidRPr="000C4E11">
        <w:rPr>
          <w:rFonts w:ascii="Trebuchet MS" w:eastAsia="Times New Roman" w:hAnsi="Trebuchet MS" w:cs="Times New Roman"/>
          <w:b w:val="0"/>
          <w:spacing w:val="1"/>
          <w:sz w:val="20"/>
          <w:szCs w:val="20"/>
        </w:rPr>
        <w:t>8</w:t>
      </w:r>
      <w:r w:rsidRPr="000C4E11">
        <w:rPr>
          <w:rFonts w:ascii="Trebuchet MS" w:eastAsia="Times New Roman" w:hAnsi="Trebuchet MS" w:cs="Times New Roman"/>
          <w:b w:val="0"/>
          <w:spacing w:val="-1"/>
          <w:sz w:val="20"/>
          <w:szCs w:val="20"/>
        </w:rPr>
        <w:t>-</w:t>
      </w:r>
      <w:r w:rsidRPr="000C4E11">
        <w:rPr>
          <w:rFonts w:ascii="Trebuchet MS" w:eastAsia="Times New Roman" w:hAnsi="Trebuchet MS" w:cs="Times New Roman"/>
          <w:b w:val="0"/>
          <w:spacing w:val="1"/>
          <w:sz w:val="20"/>
          <w:szCs w:val="20"/>
        </w:rPr>
        <w:t>620</w:t>
      </w:r>
      <w:r w:rsidRPr="000C4E11">
        <w:rPr>
          <w:rFonts w:ascii="Trebuchet MS" w:eastAsia="Times New Roman" w:hAnsi="Trebuchet MS" w:cs="Times New Roman"/>
          <w:b w:val="0"/>
          <w:sz w:val="20"/>
          <w:szCs w:val="20"/>
        </w:rPr>
        <w:t>0</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1"/>
          <w:sz w:val="20"/>
          <w:szCs w:val="20"/>
        </w:rPr>
        <w:t>x</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2"/>
          <w:sz w:val="20"/>
          <w:szCs w:val="20"/>
        </w:rPr>
        <w:t xml:space="preserve"> </w:t>
      </w:r>
      <w:r w:rsidRPr="000C4E11">
        <w:rPr>
          <w:rFonts w:ascii="Trebuchet MS" w:eastAsia="Times New Roman" w:hAnsi="Trebuchet MS" w:cs="Times New Roman"/>
          <w:b w:val="0"/>
          <w:spacing w:val="-1"/>
          <w:sz w:val="20"/>
          <w:szCs w:val="20"/>
        </w:rPr>
        <w:t>10213</w:t>
      </w:r>
    </w:p>
    <w:p w14:paraId="44DA7245" w14:textId="77777777" w:rsidR="000C4E11" w:rsidRPr="000C4E11" w:rsidRDefault="000134F4" w:rsidP="000C4E11">
      <w:pPr>
        <w:widowControl w:val="0"/>
        <w:spacing w:after="0" w:line="240" w:lineRule="auto"/>
        <w:ind w:right="-20"/>
        <w:jc w:val="center"/>
        <w:rPr>
          <w:rFonts w:ascii="Trebuchet MS" w:eastAsia="Times New Roman" w:hAnsi="Trebuchet MS" w:cs="Times New Roman"/>
          <w:b w:val="0"/>
          <w:sz w:val="20"/>
          <w:szCs w:val="20"/>
        </w:rPr>
      </w:pPr>
      <w:hyperlink r:id="rId19" w:history="1">
        <w:r w:rsidR="000C4E11" w:rsidRPr="000C4E11">
          <w:rPr>
            <w:rFonts w:ascii="Trebuchet MS" w:eastAsia="Times New Roman" w:hAnsi="Trebuchet MS" w:cs="Times New Roman"/>
            <w:b w:val="0"/>
            <w:color w:val="0000FF"/>
            <w:sz w:val="20"/>
            <w:szCs w:val="20"/>
            <w:u w:val="single"/>
          </w:rPr>
          <w:t>zabrina.cannady@hcbe.net</w:t>
        </w:r>
      </w:hyperlink>
    </w:p>
    <w:p w14:paraId="7DC8C081" w14:textId="77777777" w:rsidR="000C4E11" w:rsidRPr="000C4E11" w:rsidRDefault="000C4E11" w:rsidP="000C4E11">
      <w:pPr>
        <w:widowControl w:val="0"/>
        <w:spacing w:after="0" w:line="240" w:lineRule="auto"/>
        <w:ind w:right="-20"/>
        <w:jc w:val="center"/>
        <w:rPr>
          <w:rFonts w:ascii="Trebuchet MS" w:eastAsia="Calibri" w:hAnsi="Trebuchet MS" w:cs="Times New Roman"/>
          <w:b w:val="0"/>
          <w:sz w:val="20"/>
          <w:szCs w:val="20"/>
        </w:rPr>
      </w:pPr>
    </w:p>
    <w:p w14:paraId="22FBE1C3" w14:textId="77777777" w:rsidR="000C4E11" w:rsidRPr="000C4E11" w:rsidRDefault="000C4E11" w:rsidP="000C4E11">
      <w:pPr>
        <w:widowControl w:val="0"/>
        <w:spacing w:before="29" w:after="0" w:line="228" w:lineRule="exact"/>
        <w:ind w:right="80"/>
        <w:rPr>
          <w:rFonts w:ascii="Trebuchet MS" w:eastAsia="Times New Roman" w:hAnsi="Trebuchet MS" w:cs="Times New Roman"/>
          <w:b w:val="0"/>
          <w:sz w:val="20"/>
          <w:szCs w:val="20"/>
        </w:rPr>
      </w:pPr>
      <w:r w:rsidRPr="000C4E11">
        <w:rPr>
          <w:rFonts w:ascii="Trebuchet MS" w:eastAsia="Times New Roman" w:hAnsi="Trebuchet MS" w:cs="Times New Roman"/>
          <w:b w:val="0"/>
          <w:spacing w:val="3"/>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2"/>
          <w:sz w:val="20"/>
          <w:szCs w:val="20"/>
        </w:rPr>
        <w:t xml:space="preserve"> </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3"/>
          <w:sz w:val="20"/>
          <w:szCs w:val="20"/>
        </w:rPr>
        <w:t>m</w:t>
      </w:r>
      <w:r w:rsidRPr="000C4E11">
        <w:rPr>
          <w:rFonts w:ascii="Trebuchet MS" w:eastAsia="Times New Roman" w:hAnsi="Trebuchet MS" w:cs="Times New Roman"/>
          <w:b w:val="0"/>
          <w:spacing w:val="1"/>
          <w:sz w:val="20"/>
          <w:szCs w:val="20"/>
        </w:rPr>
        <w:t>p</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1"/>
          <w:sz w:val="20"/>
          <w:szCs w:val="20"/>
        </w:rPr>
        <w:t>m</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g</w:t>
      </w:r>
      <w:r w:rsidRPr="000C4E11">
        <w:rPr>
          <w:rFonts w:ascii="Trebuchet MS" w:eastAsia="Times New Roman" w:hAnsi="Trebuchet MS" w:cs="Times New Roman"/>
          <w:b w:val="0"/>
          <w:spacing w:val="-12"/>
          <w:sz w:val="20"/>
          <w:szCs w:val="20"/>
        </w:rPr>
        <w:t xml:space="preserve"> </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1"/>
          <w:sz w:val="20"/>
          <w:szCs w:val="20"/>
        </w:rPr>
        <w:t>gu</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f</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1"/>
          <w:sz w:val="20"/>
          <w:szCs w:val="20"/>
        </w:rPr>
        <w:t>ec</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n</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50</w:t>
      </w:r>
      <w:r w:rsidRPr="000C4E11">
        <w:rPr>
          <w:rFonts w:ascii="Trebuchet MS" w:eastAsia="Times New Roman" w:hAnsi="Trebuchet MS" w:cs="Times New Roman"/>
          <w:b w:val="0"/>
          <w:sz w:val="20"/>
          <w:szCs w:val="20"/>
        </w:rPr>
        <w:t>4</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2"/>
          <w:sz w:val="20"/>
          <w:szCs w:val="20"/>
        </w:rPr>
        <w:t xml:space="preserve"> </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2"/>
          <w:sz w:val="20"/>
          <w:szCs w:val="20"/>
        </w:rPr>
        <w:t xml:space="preserve"> </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z w:val="20"/>
          <w:szCs w:val="20"/>
        </w:rPr>
        <w:t>in</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4"/>
          <w:sz w:val="20"/>
          <w:szCs w:val="20"/>
        </w:rPr>
        <w:t>3</w:t>
      </w:r>
      <w:r w:rsidRPr="000C4E11">
        <w:rPr>
          <w:rFonts w:ascii="Trebuchet MS" w:eastAsia="Times New Roman" w:hAnsi="Trebuchet MS" w:cs="Times New Roman"/>
          <w:b w:val="0"/>
          <w:sz w:val="20"/>
          <w:szCs w:val="20"/>
        </w:rPr>
        <w:t xml:space="preserve">4 </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z w:val="20"/>
          <w:szCs w:val="20"/>
        </w:rPr>
        <w:t>FR</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2"/>
          <w:sz w:val="20"/>
          <w:szCs w:val="20"/>
        </w:rPr>
        <w:t>P</w:t>
      </w:r>
      <w:r w:rsidRPr="000C4E11">
        <w:rPr>
          <w:rFonts w:ascii="Trebuchet MS" w:eastAsia="Times New Roman" w:hAnsi="Trebuchet MS" w:cs="Times New Roman"/>
          <w:b w:val="0"/>
          <w:spacing w:val="1"/>
          <w:sz w:val="20"/>
          <w:szCs w:val="20"/>
        </w:rPr>
        <w:t>ar</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10</w:t>
      </w:r>
      <w:r w:rsidRPr="000C4E11">
        <w:rPr>
          <w:rFonts w:ascii="Trebuchet MS" w:eastAsia="Times New Roman" w:hAnsi="Trebuchet MS" w:cs="Times New Roman"/>
          <w:b w:val="0"/>
          <w:sz w:val="20"/>
          <w:szCs w:val="20"/>
        </w:rPr>
        <w:t>4</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1"/>
          <w:sz w:val="20"/>
          <w:szCs w:val="20"/>
        </w:rPr>
        <w:t>pro</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d</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1"/>
          <w:sz w:val="20"/>
          <w:szCs w:val="20"/>
        </w:rPr>
        <w:t>pare</w:t>
      </w:r>
      <w:r w:rsidRPr="000C4E11">
        <w:rPr>
          <w:rFonts w:ascii="Trebuchet MS" w:eastAsia="Times New Roman" w:hAnsi="Trebuchet MS" w:cs="Times New Roman"/>
          <w:b w:val="0"/>
          <w:spacing w:val="-3"/>
          <w:sz w:val="20"/>
          <w:szCs w:val="20"/>
        </w:rPr>
        <w:t>n</w:t>
      </w:r>
      <w:r w:rsidRPr="000C4E11">
        <w:rPr>
          <w:rFonts w:ascii="Trebuchet MS" w:eastAsia="Times New Roman" w:hAnsi="Trebuchet MS" w:cs="Times New Roman"/>
          <w:b w:val="0"/>
          <w:sz w:val="20"/>
          <w:szCs w:val="20"/>
        </w:rPr>
        <w:t>ts</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d</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d</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ts</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2"/>
          <w:sz w:val="20"/>
          <w:szCs w:val="20"/>
        </w:rPr>
        <w:t>w</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z w:val="20"/>
          <w:szCs w:val="20"/>
        </w:rPr>
        <w:t>th</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 xml:space="preserve">e </w:t>
      </w:r>
      <w:r w:rsidRPr="000C4E11">
        <w:rPr>
          <w:rFonts w:ascii="Trebuchet MS" w:eastAsia="Times New Roman" w:hAnsi="Trebuchet MS" w:cs="Times New Roman"/>
          <w:b w:val="0"/>
          <w:spacing w:val="-1"/>
          <w:sz w:val="20"/>
          <w:szCs w:val="20"/>
        </w:rPr>
        <w:t>f</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ll</w:t>
      </w:r>
      <w:r w:rsidRPr="000C4E11">
        <w:rPr>
          <w:rFonts w:ascii="Trebuchet MS" w:eastAsia="Times New Roman" w:hAnsi="Trebuchet MS" w:cs="Times New Roman"/>
          <w:b w:val="0"/>
          <w:spacing w:val="4"/>
          <w:sz w:val="20"/>
          <w:szCs w:val="20"/>
        </w:rPr>
        <w:t>o</w:t>
      </w:r>
      <w:r w:rsidRPr="000C4E11">
        <w:rPr>
          <w:rFonts w:ascii="Trebuchet MS" w:eastAsia="Times New Roman" w:hAnsi="Trebuchet MS" w:cs="Times New Roman"/>
          <w:b w:val="0"/>
          <w:spacing w:val="-2"/>
          <w:sz w:val="20"/>
          <w:szCs w:val="20"/>
        </w:rPr>
        <w:t>w</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g</w:t>
      </w:r>
      <w:r w:rsidRPr="000C4E11">
        <w:rPr>
          <w:rFonts w:ascii="Trebuchet MS" w:eastAsia="Times New Roman" w:hAnsi="Trebuchet MS" w:cs="Times New Roman"/>
          <w:b w:val="0"/>
          <w:spacing w:val="-9"/>
          <w:sz w:val="20"/>
          <w:szCs w:val="20"/>
        </w:rPr>
        <w:t xml:space="preserve"> </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g</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z w:val="20"/>
          <w:szCs w:val="20"/>
        </w:rPr>
        <w:t>:</w:t>
      </w:r>
    </w:p>
    <w:p w14:paraId="0477E574" w14:textId="77777777" w:rsidR="000C4E11" w:rsidRPr="000C4E11" w:rsidRDefault="000C4E11" w:rsidP="000C4E11">
      <w:pPr>
        <w:widowControl w:val="0"/>
        <w:spacing w:before="8" w:after="0" w:line="220" w:lineRule="exact"/>
        <w:rPr>
          <w:rFonts w:ascii="Trebuchet MS" w:eastAsia="Calibri" w:hAnsi="Trebuchet MS" w:cs="Times New Roman"/>
          <w:b w:val="0"/>
          <w:sz w:val="20"/>
          <w:szCs w:val="20"/>
        </w:rPr>
      </w:pPr>
    </w:p>
    <w:p w14:paraId="64312921" w14:textId="77777777" w:rsidR="000C4E11" w:rsidRPr="000C4E11" w:rsidRDefault="000C4E11" w:rsidP="000C4E11">
      <w:pPr>
        <w:widowControl w:val="0"/>
        <w:tabs>
          <w:tab w:val="left" w:pos="450"/>
        </w:tabs>
        <w:spacing w:after="0" w:line="240" w:lineRule="auto"/>
        <w:ind w:left="450" w:right="529" w:hanging="450"/>
        <w:rPr>
          <w:rFonts w:ascii="Trebuchet MS" w:eastAsia="Times New Roman" w:hAnsi="Trebuchet MS" w:cs="Times New Roman"/>
          <w:b w:val="0"/>
          <w:sz w:val="20"/>
          <w:szCs w:val="20"/>
        </w:rPr>
      </w:pPr>
      <w:r w:rsidRPr="000C4E11">
        <w:rPr>
          <w:rFonts w:ascii="Trebuchet MS" w:eastAsia="Times New Roman" w:hAnsi="Trebuchet MS" w:cs="Times New Roman"/>
          <w:b w:val="0"/>
          <w:spacing w:val="1"/>
          <w:sz w:val="20"/>
          <w:szCs w:val="20"/>
        </w:rPr>
        <w:t>1</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z w:val="20"/>
          <w:szCs w:val="20"/>
        </w:rPr>
        <w:tab/>
        <w:t>Y</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ild</w:t>
      </w:r>
      <w:r w:rsidRPr="000C4E11">
        <w:rPr>
          <w:rFonts w:ascii="Trebuchet MS" w:eastAsia="Times New Roman" w:hAnsi="Trebuchet MS" w:cs="Times New Roman"/>
          <w:b w:val="0"/>
          <w:spacing w:val="-2"/>
          <w:sz w:val="20"/>
          <w:szCs w:val="20"/>
        </w:rPr>
        <w:t xml:space="preserve"> </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g</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z w:val="20"/>
          <w:szCs w:val="20"/>
        </w:rPr>
        <w:t xml:space="preserve">to </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 xml:space="preserve">n </w:t>
      </w:r>
      <w:r w:rsidRPr="000C4E11">
        <w:rPr>
          <w:rFonts w:ascii="Trebuchet MS" w:eastAsia="Times New Roman" w:hAnsi="Trebuchet MS" w:cs="Times New Roman"/>
          <w:b w:val="0"/>
          <w:spacing w:val="1"/>
          <w:sz w:val="20"/>
          <w:szCs w:val="20"/>
        </w:rPr>
        <w:t>appr</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pacing w:val="1"/>
          <w:sz w:val="20"/>
          <w:szCs w:val="20"/>
        </w:rPr>
        <w:t>pr</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te</w:t>
      </w:r>
      <w:r w:rsidRPr="000C4E11">
        <w:rPr>
          <w:rFonts w:ascii="Trebuchet MS" w:eastAsia="Times New Roman" w:hAnsi="Trebuchet MS" w:cs="Times New Roman"/>
          <w:b w:val="0"/>
          <w:spacing w:val="-8"/>
          <w:sz w:val="20"/>
          <w:szCs w:val="20"/>
        </w:rPr>
        <w:t xml:space="preserve"> </w:t>
      </w:r>
      <w:r w:rsidRPr="000C4E11">
        <w:rPr>
          <w:rFonts w:ascii="Trebuchet MS" w:eastAsia="Times New Roman" w:hAnsi="Trebuchet MS" w:cs="Times New Roman"/>
          <w:b w:val="0"/>
          <w:spacing w:val="1"/>
          <w:sz w:val="20"/>
          <w:szCs w:val="20"/>
        </w:rPr>
        <w:t>ed</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ca</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n</w:t>
      </w:r>
      <w:r w:rsidRPr="000C4E11">
        <w:rPr>
          <w:rFonts w:ascii="Trebuchet MS" w:eastAsia="Times New Roman" w:hAnsi="Trebuchet MS" w:cs="Times New Roman"/>
          <w:b w:val="0"/>
          <w:spacing w:val="-9"/>
          <w:sz w:val="20"/>
          <w:szCs w:val="20"/>
        </w:rPr>
        <w:t xml:space="preserve"> </w:t>
      </w:r>
      <w:r w:rsidRPr="000C4E11">
        <w:rPr>
          <w:rFonts w:ascii="Trebuchet MS" w:eastAsia="Times New Roman" w:hAnsi="Trebuchet MS" w:cs="Times New Roman"/>
          <w:b w:val="0"/>
          <w:spacing w:val="1"/>
          <w:sz w:val="20"/>
          <w:szCs w:val="20"/>
        </w:rPr>
        <w:t>de</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g</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z w:val="20"/>
          <w:szCs w:val="20"/>
        </w:rPr>
        <w:t>d</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z w:val="20"/>
          <w:szCs w:val="20"/>
        </w:rPr>
        <w:t xml:space="preserve">to </w:t>
      </w:r>
      <w:r w:rsidRPr="000C4E11">
        <w:rPr>
          <w:rFonts w:ascii="Trebuchet MS" w:eastAsia="Times New Roman" w:hAnsi="Trebuchet MS" w:cs="Times New Roman"/>
          <w:b w:val="0"/>
          <w:spacing w:val="-3"/>
          <w:sz w:val="20"/>
          <w:szCs w:val="20"/>
        </w:rPr>
        <w:t>m</w:t>
      </w:r>
      <w:r w:rsidRPr="000C4E11">
        <w:rPr>
          <w:rFonts w:ascii="Trebuchet MS" w:eastAsia="Times New Roman" w:hAnsi="Trebuchet MS" w:cs="Times New Roman"/>
          <w:b w:val="0"/>
          <w:spacing w:val="1"/>
          <w:sz w:val="20"/>
          <w:szCs w:val="20"/>
        </w:rPr>
        <w:t>ee</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 xml:space="preserve"> h</w:t>
      </w:r>
      <w:r w:rsidRPr="000C4E11">
        <w:rPr>
          <w:rFonts w:ascii="Trebuchet MS" w:eastAsia="Times New Roman" w:hAnsi="Trebuchet MS" w:cs="Times New Roman"/>
          <w:b w:val="0"/>
          <w:sz w:val="20"/>
          <w:szCs w:val="20"/>
        </w:rPr>
        <w:t>is</w:t>
      </w:r>
      <w:r w:rsidRPr="000C4E11">
        <w:rPr>
          <w:rFonts w:ascii="Trebuchet MS" w:eastAsia="Times New Roman" w:hAnsi="Trebuchet MS" w:cs="Times New Roman"/>
          <w:b w:val="0"/>
          <w:spacing w:val="-2"/>
          <w:sz w:val="20"/>
          <w:szCs w:val="20"/>
        </w:rPr>
        <w:t xml:space="preserve"> </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1"/>
          <w:sz w:val="20"/>
          <w:szCs w:val="20"/>
        </w:rPr>
        <w:t xml:space="preserve"> h</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2"/>
          <w:sz w:val="20"/>
          <w:szCs w:val="20"/>
        </w:rPr>
        <w:t xml:space="preserve"> </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d</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d</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1"/>
          <w:sz w:val="20"/>
          <w:szCs w:val="20"/>
        </w:rPr>
        <w:t>ed</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ca</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 xml:space="preserve">l </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eed</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2"/>
          <w:sz w:val="20"/>
          <w:szCs w:val="20"/>
        </w:rPr>
        <w:t xml:space="preserve"> </w:t>
      </w:r>
      <w:r w:rsidRPr="000C4E11">
        <w:rPr>
          <w:rFonts w:ascii="Trebuchet MS" w:eastAsia="Times New Roman" w:hAnsi="Trebuchet MS" w:cs="Times New Roman"/>
          <w:b w:val="0"/>
          <w:spacing w:val="1"/>
          <w:sz w:val="20"/>
          <w:szCs w:val="20"/>
        </w:rPr>
        <w:t>adeq</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2"/>
          <w:sz w:val="20"/>
          <w:szCs w:val="20"/>
        </w:rPr>
        <w:t>l</w:t>
      </w:r>
      <w:r w:rsidRPr="000C4E11">
        <w:rPr>
          <w:rFonts w:ascii="Trebuchet MS" w:eastAsia="Times New Roman" w:hAnsi="Trebuchet MS" w:cs="Times New Roman"/>
          <w:b w:val="0"/>
          <w:sz w:val="20"/>
          <w:szCs w:val="20"/>
        </w:rPr>
        <w:t>y</w:t>
      </w:r>
      <w:r w:rsidRPr="000C4E11">
        <w:rPr>
          <w:rFonts w:ascii="Trebuchet MS" w:eastAsia="Times New Roman" w:hAnsi="Trebuchet MS" w:cs="Times New Roman"/>
          <w:b w:val="0"/>
          <w:spacing w:val="-10"/>
          <w:sz w:val="20"/>
          <w:szCs w:val="20"/>
        </w:rPr>
        <w:t xml:space="preserve"> </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2"/>
          <w:sz w:val="20"/>
          <w:szCs w:val="20"/>
        </w:rPr>
        <w:t xml:space="preserve"> </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n</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1"/>
          <w:sz w:val="20"/>
          <w:szCs w:val="20"/>
        </w:rPr>
        <w:t>d</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f</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on</w:t>
      </w:r>
      <w:r w:rsidRPr="000C4E11">
        <w:rPr>
          <w:rFonts w:ascii="Trebuchet MS" w:eastAsia="Times New Roman" w:hAnsi="Trebuchet MS" w:cs="Times New Roman"/>
          <w:b w:val="0"/>
          <w:spacing w:val="-1"/>
          <w:sz w:val="20"/>
          <w:szCs w:val="20"/>
        </w:rPr>
        <w:t>-</w:t>
      </w:r>
      <w:r w:rsidRPr="000C4E11">
        <w:rPr>
          <w:rFonts w:ascii="Trebuchet MS" w:eastAsia="Times New Roman" w:hAnsi="Trebuchet MS" w:cs="Times New Roman"/>
          <w:b w:val="0"/>
          <w:spacing w:val="1"/>
          <w:sz w:val="20"/>
          <w:szCs w:val="20"/>
        </w:rPr>
        <w:t>d</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pacing w:val="1"/>
          <w:sz w:val="20"/>
          <w:szCs w:val="20"/>
        </w:rPr>
        <w:t>ab</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z w:val="20"/>
          <w:szCs w:val="20"/>
        </w:rPr>
        <w:t>d</w:t>
      </w:r>
      <w:r w:rsidRPr="000C4E11">
        <w:rPr>
          <w:rFonts w:ascii="Trebuchet MS" w:eastAsia="Times New Roman" w:hAnsi="Trebuchet MS" w:cs="Times New Roman"/>
          <w:b w:val="0"/>
          <w:spacing w:val="-8"/>
          <w:sz w:val="20"/>
          <w:szCs w:val="20"/>
        </w:rPr>
        <w:t xml:space="preserve"> </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de</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pacing w:val="1"/>
          <w:sz w:val="20"/>
          <w:szCs w:val="20"/>
        </w:rPr>
        <w:t>3</w:t>
      </w:r>
      <w:r w:rsidRPr="000C4E11">
        <w:rPr>
          <w:rFonts w:ascii="Trebuchet MS" w:eastAsia="Times New Roman" w:hAnsi="Trebuchet MS" w:cs="Times New Roman"/>
          <w:b w:val="0"/>
          <w:sz w:val="20"/>
          <w:szCs w:val="20"/>
        </w:rPr>
        <w:t xml:space="preserve">4 </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z w:val="20"/>
          <w:szCs w:val="20"/>
        </w:rPr>
        <w:t>FR</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1"/>
          <w:sz w:val="20"/>
          <w:szCs w:val="20"/>
        </w:rPr>
        <w:t>104.33</w:t>
      </w:r>
      <w:r w:rsidRPr="000C4E11">
        <w:rPr>
          <w:rFonts w:ascii="Trebuchet MS" w:eastAsia="Times New Roman" w:hAnsi="Trebuchet MS" w:cs="Times New Roman"/>
          <w:b w:val="0"/>
          <w:sz w:val="20"/>
          <w:szCs w:val="20"/>
        </w:rPr>
        <w:t>.</w:t>
      </w:r>
    </w:p>
    <w:p w14:paraId="6A7B5F95" w14:textId="77777777" w:rsidR="000C4E11" w:rsidRPr="000C4E11" w:rsidRDefault="000C4E11" w:rsidP="000C4E11">
      <w:pPr>
        <w:widowControl w:val="0"/>
        <w:tabs>
          <w:tab w:val="left" w:pos="450"/>
        </w:tabs>
        <w:spacing w:after="0" w:line="239" w:lineRule="auto"/>
        <w:ind w:left="450" w:right="69" w:hanging="450"/>
        <w:rPr>
          <w:rFonts w:ascii="Trebuchet MS" w:eastAsia="Times New Roman" w:hAnsi="Trebuchet MS" w:cs="Times New Roman"/>
          <w:b w:val="0"/>
          <w:sz w:val="20"/>
          <w:szCs w:val="20"/>
        </w:rPr>
      </w:pPr>
      <w:r w:rsidRPr="000C4E11">
        <w:rPr>
          <w:rFonts w:ascii="Trebuchet MS" w:eastAsia="Times New Roman" w:hAnsi="Trebuchet MS" w:cs="Times New Roman"/>
          <w:b w:val="0"/>
          <w:spacing w:val="1"/>
          <w:sz w:val="20"/>
          <w:szCs w:val="20"/>
        </w:rPr>
        <w:t>2</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z w:val="20"/>
          <w:szCs w:val="20"/>
        </w:rPr>
        <w:tab/>
        <w:t>Y</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ild</w:t>
      </w:r>
      <w:r w:rsidRPr="000C4E11">
        <w:rPr>
          <w:rFonts w:ascii="Trebuchet MS" w:eastAsia="Times New Roman" w:hAnsi="Trebuchet MS" w:cs="Times New Roman"/>
          <w:b w:val="0"/>
          <w:spacing w:val="-2"/>
          <w:sz w:val="20"/>
          <w:szCs w:val="20"/>
        </w:rPr>
        <w:t xml:space="preserve"> </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g</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z w:val="20"/>
          <w:szCs w:val="20"/>
        </w:rPr>
        <w:t xml:space="preserve">to </w:t>
      </w:r>
      <w:r w:rsidRPr="000C4E11">
        <w:rPr>
          <w:rFonts w:ascii="Trebuchet MS" w:eastAsia="Times New Roman" w:hAnsi="Trebuchet MS" w:cs="Times New Roman"/>
          <w:b w:val="0"/>
          <w:spacing w:val="-1"/>
          <w:sz w:val="20"/>
          <w:szCs w:val="20"/>
        </w:rPr>
        <w:t>f</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2"/>
          <w:sz w:val="20"/>
          <w:szCs w:val="20"/>
        </w:rPr>
        <w:t xml:space="preserve"> </w:t>
      </w:r>
      <w:r w:rsidRPr="000C4E11">
        <w:rPr>
          <w:rFonts w:ascii="Trebuchet MS" w:eastAsia="Times New Roman" w:hAnsi="Trebuchet MS" w:cs="Times New Roman"/>
          <w:b w:val="0"/>
          <w:spacing w:val="1"/>
          <w:sz w:val="20"/>
          <w:szCs w:val="20"/>
        </w:rPr>
        <w:t>ed</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ca</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9"/>
          <w:sz w:val="20"/>
          <w:szCs w:val="20"/>
        </w:rPr>
        <w:t xml:space="preserve"> </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3"/>
          <w:sz w:val="20"/>
          <w:szCs w:val="20"/>
        </w:rPr>
        <w:t>r</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ce</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1"/>
          <w:sz w:val="20"/>
          <w:szCs w:val="20"/>
        </w:rPr>
        <w:t>x</w:t>
      </w:r>
      <w:r w:rsidRPr="000C4E11">
        <w:rPr>
          <w:rFonts w:ascii="Trebuchet MS" w:eastAsia="Times New Roman" w:hAnsi="Trebuchet MS" w:cs="Times New Roman"/>
          <w:b w:val="0"/>
          <w:spacing w:val="1"/>
          <w:sz w:val="20"/>
          <w:szCs w:val="20"/>
        </w:rPr>
        <w:t>cep</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1"/>
          <w:sz w:val="20"/>
          <w:szCs w:val="20"/>
        </w:rPr>
        <w:t>fo</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f</w:t>
      </w:r>
      <w:r w:rsidRPr="000C4E11">
        <w:rPr>
          <w:rFonts w:ascii="Trebuchet MS" w:eastAsia="Times New Roman" w:hAnsi="Trebuchet MS" w:cs="Times New Roman"/>
          <w:b w:val="0"/>
          <w:spacing w:val="1"/>
          <w:sz w:val="20"/>
          <w:szCs w:val="20"/>
        </w:rPr>
        <w:t>ee</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ar</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3"/>
          <w:sz w:val="20"/>
          <w:szCs w:val="20"/>
        </w:rPr>
        <w:t>m</w:t>
      </w:r>
      <w:r w:rsidRPr="000C4E11">
        <w:rPr>
          <w:rFonts w:ascii="Trebuchet MS" w:eastAsia="Times New Roman" w:hAnsi="Trebuchet MS" w:cs="Times New Roman"/>
          <w:b w:val="0"/>
          <w:spacing w:val="1"/>
          <w:sz w:val="20"/>
          <w:szCs w:val="20"/>
        </w:rPr>
        <w:t>po</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z w:val="20"/>
          <w:szCs w:val="20"/>
        </w:rPr>
        <w:t>d</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n</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on</w:t>
      </w:r>
      <w:r w:rsidRPr="000C4E11">
        <w:rPr>
          <w:rFonts w:ascii="Trebuchet MS" w:eastAsia="Times New Roman" w:hAnsi="Trebuchet MS" w:cs="Times New Roman"/>
          <w:b w:val="0"/>
          <w:spacing w:val="-1"/>
          <w:sz w:val="20"/>
          <w:szCs w:val="20"/>
        </w:rPr>
        <w:t>-</w:t>
      </w:r>
      <w:r w:rsidRPr="000C4E11">
        <w:rPr>
          <w:rFonts w:ascii="Trebuchet MS" w:eastAsia="Times New Roman" w:hAnsi="Trebuchet MS" w:cs="Times New Roman"/>
          <w:b w:val="0"/>
          <w:spacing w:val="1"/>
          <w:sz w:val="20"/>
          <w:szCs w:val="20"/>
        </w:rPr>
        <w:t>d</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pacing w:val="1"/>
          <w:sz w:val="20"/>
          <w:szCs w:val="20"/>
        </w:rPr>
        <w:t>ab</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z w:val="20"/>
          <w:szCs w:val="20"/>
        </w:rPr>
        <w:t xml:space="preserve">d </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d</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ts</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z w:val="20"/>
          <w:szCs w:val="20"/>
        </w:rPr>
        <w:t>ir</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pare</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3"/>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2"/>
          <w:sz w:val="20"/>
          <w:szCs w:val="20"/>
        </w:rPr>
        <w:t>s</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rer</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d</w:t>
      </w:r>
      <w:r w:rsidRPr="000C4E11">
        <w:rPr>
          <w:rFonts w:ascii="Trebuchet MS" w:eastAsia="Times New Roman" w:hAnsi="Trebuchet MS" w:cs="Times New Roman"/>
          <w:b w:val="0"/>
          <w:spacing w:val="-1"/>
          <w:sz w:val="20"/>
          <w:szCs w:val="20"/>
        </w:rPr>
        <w:t xml:space="preserve"> s</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m</w:t>
      </w:r>
      <w:r w:rsidRPr="000C4E11">
        <w:rPr>
          <w:rFonts w:ascii="Trebuchet MS" w:eastAsia="Times New Roman" w:hAnsi="Trebuchet MS" w:cs="Times New Roman"/>
          <w:b w:val="0"/>
          <w:sz w:val="20"/>
          <w:szCs w:val="20"/>
        </w:rPr>
        <w:t>il</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z w:val="20"/>
          <w:szCs w:val="20"/>
        </w:rPr>
        <w:t>d</w:t>
      </w:r>
      <w:r w:rsidRPr="000C4E11">
        <w:rPr>
          <w:rFonts w:ascii="Trebuchet MS" w:eastAsia="Times New Roman" w:hAnsi="Trebuchet MS" w:cs="Times New Roman"/>
          <w:b w:val="0"/>
          <w:spacing w:val="-2"/>
          <w:sz w:val="20"/>
          <w:szCs w:val="20"/>
        </w:rPr>
        <w:t xml:space="preserve"> </w:t>
      </w:r>
      <w:r w:rsidRPr="000C4E11">
        <w:rPr>
          <w:rFonts w:ascii="Trebuchet MS" w:eastAsia="Times New Roman" w:hAnsi="Trebuchet MS" w:cs="Times New Roman"/>
          <w:b w:val="0"/>
          <w:spacing w:val="1"/>
          <w:sz w:val="20"/>
          <w:szCs w:val="20"/>
        </w:rPr>
        <w:t>par</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z w:val="20"/>
          <w:szCs w:val="20"/>
        </w:rPr>
        <w:t>w</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o</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pro</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d</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pacing w:val="1"/>
          <w:sz w:val="20"/>
          <w:szCs w:val="20"/>
        </w:rPr>
        <w:t>er</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ce</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opera</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z w:val="20"/>
          <w:szCs w:val="20"/>
        </w:rPr>
        <w:t>d</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1"/>
          <w:sz w:val="20"/>
          <w:szCs w:val="20"/>
        </w:rPr>
        <w:t>b</w:t>
      </w:r>
      <w:r w:rsidRPr="000C4E11">
        <w:rPr>
          <w:rFonts w:ascii="Trebuchet MS" w:eastAsia="Times New Roman" w:hAnsi="Trebuchet MS" w:cs="Times New Roman"/>
          <w:b w:val="0"/>
          <w:sz w:val="20"/>
          <w:szCs w:val="20"/>
        </w:rPr>
        <w:t>y</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pro</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de</w:t>
      </w:r>
      <w:r w:rsidRPr="000C4E11">
        <w:rPr>
          <w:rFonts w:ascii="Trebuchet MS" w:eastAsia="Times New Roman" w:hAnsi="Trebuchet MS" w:cs="Times New Roman"/>
          <w:b w:val="0"/>
          <w:sz w:val="20"/>
          <w:szCs w:val="20"/>
        </w:rPr>
        <w:t xml:space="preserve">d </w:t>
      </w:r>
      <w:r w:rsidRPr="000C4E11">
        <w:rPr>
          <w:rFonts w:ascii="Trebuchet MS" w:eastAsia="Times New Roman" w:hAnsi="Trebuchet MS" w:cs="Times New Roman"/>
          <w:b w:val="0"/>
          <w:spacing w:val="1"/>
          <w:sz w:val="20"/>
          <w:szCs w:val="20"/>
        </w:rPr>
        <w:t>b</w:t>
      </w:r>
      <w:r w:rsidRPr="000C4E11">
        <w:rPr>
          <w:rFonts w:ascii="Trebuchet MS" w:eastAsia="Times New Roman" w:hAnsi="Trebuchet MS" w:cs="Times New Roman"/>
          <w:b w:val="0"/>
          <w:sz w:val="20"/>
          <w:szCs w:val="20"/>
        </w:rPr>
        <w:t>y</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rec</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p</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ar</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n</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re</w:t>
      </w:r>
      <w:r w:rsidRPr="000C4E11">
        <w:rPr>
          <w:rFonts w:ascii="Trebuchet MS" w:eastAsia="Times New Roman" w:hAnsi="Trebuchet MS" w:cs="Times New Roman"/>
          <w:b w:val="0"/>
          <w:sz w:val="20"/>
          <w:szCs w:val="20"/>
        </w:rPr>
        <w:t>li</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z w:val="20"/>
          <w:szCs w:val="20"/>
        </w:rPr>
        <w:t>d</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1"/>
          <w:sz w:val="20"/>
          <w:szCs w:val="20"/>
        </w:rPr>
        <w:t>f</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pacing w:val="4"/>
          <w:sz w:val="20"/>
          <w:szCs w:val="20"/>
        </w:rPr>
        <w:t>o</w:t>
      </w:r>
      <w:r w:rsidRPr="000C4E11">
        <w:rPr>
          <w:rFonts w:ascii="Trebuchet MS" w:eastAsia="Times New Roman" w:hAnsi="Trebuchet MS" w:cs="Times New Roman"/>
          <w:b w:val="0"/>
          <w:sz w:val="20"/>
          <w:szCs w:val="20"/>
        </w:rPr>
        <w:t>m</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n</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3"/>
          <w:sz w:val="20"/>
          <w:szCs w:val="20"/>
        </w:rPr>
        <w:t>r</w:t>
      </w:r>
      <w:r w:rsidRPr="000C4E11">
        <w:rPr>
          <w:rFonts w:ascii="Trebuchet MS" w:eastAsia="Times New Roman" w:hAnsi="Trebuchet MS" w:cs="Times New Roman"/>
          <w:b w:val="0"/>
          <w:spacing w:val="-2"/>
          <w:sz w:val="20"/>
          <w:szCs w:val="20"/>
        </w:rPr>
        <w:t>w</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pacing w:val="2"/>
          <w:sz w:val="20"/>
          <w:szCs w:val="20"/>
        </w:rPr>
        <w:t>l</w:t>
      </w:r>
      <w:r w:rsidRPr="000C4E11">
        <w:rPr>
          <w:rFonts w:ascii="Trebuchet MS" w:eastAsia="Times New Roman" w:hAnsi="Trebuchet MS" w:cs="Times New Roman"/>
          <w:b w:val="0"/>
          <w:sz w:val="20"/>
          <w:szCs w:val="20"/>
        </w:rPr>
        <w:t>id</w:t>
      </w:r>
      <w:r w:rsidRPr="000C4E11">
        <w:rPr>
          <w:rFonts w:ascii="Trebuchet MS" w:eastAsia="Times New Roman" w:hAnsi="Trebuchet MS" w:cs="Times New Roman"/>
          <w:b w:val="0"/>
          <w:spacing w:val="-2"/>
          <w:sz w:val="20"/>
          <w:szCs w:val="20"/>
        </w:rPr>
        <w:t xml:space="preserve"> </w:t>
      </w:r>
      <w:r w:rsidRPr="000C4E11">
        <w:rPr>
          <w:rFonts w:ascii="Trebuchet MS" w:eastAsia="Times New Roman" w:hAnsi="Trebuchet MS" w:cs="Times New Roman"/>
          <w:b w:val="0"/>
          <w:spacing w:val="1"/>
          <w:sz w:val="20"/>
          <w:szCs w:val="20"/>
        </w:rPr>
        <w:t>ob</w:t>
      </w:r>
      <w:r w:rsidRPr="000C4E11">
        <w:rPr>
          <w:rFonts w:ascii="Trebuchet MS" w:eastAsia="Times New Roman" w:hAnsi="Trebuchet MS" w:cs="Times New Roman"/>
          <w:b w:val="0"/>
          <w:sz w:val="20"/>
          <w:szCs w:val="20"/>
        </w:rPr>
        <w:t>li</w:t>
      </w:r>
      <w:r w:rsidRPr="000C4E11">
        <w:rPr>
          <w:rFonts w:ascii="Trebuchet MS" w:eastAsia="Times New Roman" w:hAnsi="Trebuchet MS" w:cs="Times New Roman"/>
          <w:b w:val="0"/>
          <w:spacing w:val="-1"/>
          <w:sz w:val="20"/>
          <w:szCs w:val="20"/>
        </w:rPr>
        <w:t>g</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n</w:t>
      </w:r>
      <w:r w:rsidRPr="000C4E11">
        <w:rPr>
          <w:rFonts w:ascii="Trebuchet MS" w:eastAsia="Times New Roman" w:hAnsi="Trebuchet MS" w:cs="Times New Roman"/>
          <w:b w:val="0"/>
          <w:spacing w:val="-9"/>
          <w:sz w:val="20"/>
          <w:szCs w:val="20"/>
        </w:rPr>
        <w:t xml:space="preserve"> </w:t>
      </w:r>
      <w:r w:rsidRPr="000C4E11">
        <w:rPr>
          <w:rFonts w:ascii="Trebuchet MS" w:eastAsia="Times New Roman" w:hAnsi="Trebuchet MS" w:cs="Times New Roman"/>
          <w:b w:val="0"/>
          <w:sz w:val="20"/>
          <w:szCs w:val="20"/>
        </w:rPr>
        <w:t xml:space="preserve">to </w:t>
      </w:r>
      <w:r w:rsidRPr="000C4E11">
        <w:rPr>
          <w:rFonts w:ascii="Trebuchet MS" w:eastAsia="Times New Roman" w:hAnsi="Trebuchet MS" w:cs="Times New Roman"/>
          <w:b w:val="0"/>
          <w:spacing w:val="1"/>
          <w:sz w:val="20"/>
          <w:szCs w:val="20"/>
        </w:rPr>
        <w:t>pro</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d</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pa</w:t>
      </w:r>
      <w:r w:rsidRPr="000C4E11">
        <w:rPr>
          <w:rFonts w:ascii="Trebuchet MS" w:eastAsia="Times New Roman" w:hAnsi="Trebuchet MS" w:cs="Times New Roman"/>
          <w:b w:val="0"/>
          <w:sz w:val="20"/>
          <w:szCs w:val="20"/>
        </w:rPr>
        <w:t>y</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pacing w:val="-1"/>
          <w:sz w:val="20"/>
          <w:szCs w:val="20"/>
        </w:rPr>
        <w:t>f</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1"/>
          <w:sz w:val="20"/>
          <w:szCs w:val="20"/>
        </w:rPr>
        <w:t xml:space="preserve"> s</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ce</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pacing w:val="1"/>
          <w:sz w:val="20"/>
          <w:szCs w:val="20"/>
        </w:rPr>
        <w:t>pro</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de</w:t>
      </w:r>
      <w:r w:rsidRPr="000C4E11">
        <w:rPr>
          <w:rFonts w:ascii="Trebuchet MS" w:eastAsia="Times New Roman" w:hAnsi="Trebuchet MS" w:cs="Times New Roman"/>
          <w:b w:val="0"/>
          <w:sz w:val="20"/>
          <w:szCs w:val="20"/>
        </w:rPr>
        <w:t xml:space="preserve">d to a </w:t>
      </w:r>
      <w:r w:rsidRPr="000C4E11">
        <w:rPr>
          <w:rFonts w:ascii="Trebuchet MS" w:eastAsia="Times New Roman" w:hAnsi="Trebuchet MS" w:cs="Times New Roman"/>
          <w:b w:val="0"/>
          <w:spacing w:val="1"/>
          <w:sz w:val="20"/>
          <w:szCs w:val="20"/>
        </w:rPr>
        <w:t>d</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pacing w:val="1"/>
          <w:sz w:val="20"/>
          <w:szCs w:val="20"/>
        </w:rPr>
        <w:t>ab</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z w:val="20"/>
          <w:szCs w:val="20"/>
        </w:rPr>
        <w:t>d</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de</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1"/>
          <w:sz w:val="20"/>
          <w:szCs w:val="20"/>
        </w:rPr>
        <w:t>3</w:t>
      </w:r>
      <w:r w:rsidRPr="000C4E11">
        <w:rPr>
          <w:rFonts w:ascii="Trebuchet MS" w:eastAsia="Times New Roman" w:hAnsi="Trebuchet MS" w:cs="Times New Roman"/>
          <w:b w:val="0"/>
          <w:sz w:val="20"/>
          <w:szCs w:val="20"/>
        </w:rPr>
        <w:t xml:space="preserve">4 </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z w:val="20"/>
          <w:szCs w:val="20"/>
        </w:rPr>
        <w:t>FR</w:t>
      </w:r>
      <w:r w:rsidRPr="000C4E11">
        <w:rPr>
          <w:rFonts w:ascii="Trebuchet MS" w:eastAsia="Times New Roman" w:hAnsi="Trebuchet MS" w:cs="Times New Roman"/>
          <w:b w:val="0"/>
          <w:spacing w:val="-2"/>
          <w:sz w:val="20"/>
          <w:szCs w:val="20"/>
        </w:rPr>
        <w:t xml:space="preserve"> </w:t>
      </w:r>
      <w:r w:rsidRPr="000C4E11">
        <w:rPr>
          <w:rFonts w:ascii="Trebuchet MS" w:eastAsia="Times New Roman" w:hAnsi="Trebuchet MS" w:cs="Times New Roman"/>
          <w:b w:val="0"/>
          <w:spacing w:val="1"/>
          <w:sz w:val="20"/>
          <w:szCs w:val="20"/>
        </w:rPr>
        <w:t>104.</w:t>
      </w:r>
      <w:r w:rsidRPr="000C4E11">
        <w:rPr>
          <w:rFonts w:ascii="Trebuchet MS" w:eastAsia="Times New Roman" w:hAnsi="Trebuchet MS" w:cs="Times New Roman"/>
          <w:b w:val="0"/>
          <w:spacing w:val="-1"/>
          <w:sz w:val="20"/>
          <w:szCs w:val="20"/>
        </w:rPr>
        <w:t>3</w:t>
      </w:r>
      <w:r w:rsidRPr="000C4E11">
        <w:rPr>
          <w:rFonts w:ascii="Trebuchet MS" w:eastAsia="Times New Roman" w:hAnsi="Trebuchet MS" w:cs="Times New Roman"/>
          <w:b w:val="0"/>
          <w:spacing w:val="1"/>
          <w:sz w:val="20"/>
          <w:szCs w:val="20"/>
        </w:rPr>
        <w:t>3</w:t>
      </w:r>
      <w:r w:rsidRPr="000C4E11">
        <w:rPr>
          <w:rFonts w:ascii="Trebuchet MS" w:eastAsia="Times New Roman" w:hAnsi="Trebuchet MS" w:cs="Times New Roman"/>
          <w:b w:val="0"/>
          <w:sz w:val="20"/>
          <w:szCs w:val="20"/>
        </w:rPr>
        <w:t>.</w:t>
      </w:r>
    </w:p>
    <w:p w14:paraId="30AB9929" w14:textId="77777777" w:rsidR="000C4E11" w:rsidRPr="000C4E11" w:rsidRDefault="000C4E11" w:rsidP="000C4E11">
      <w:pPr>
        <w:widowControl w:val="0"/>
        <w:tabs>
          <w:tab w:val="left" w:pos="840"/>
        </w:tabs>
        <w:spacing w:after="0" w:line="240" w:lineRule="auto"/>
        <w:ind w:left="450" w:right="657" w:hanging="450"/>
        <w:rPr>
          <w:rFonts w:ascii="Trebuchet MS" w:eastAsia="Times New Roman" w:hAnsi="Trebuchet MS" w:cs="Times New Roman"/>
          <w:b w:val="0"/>
          <w:sz w:val="20"/>
          <w:szCs w:val="20"/>
        </w:rPr>
      </w:pPr>
      <w:r w:rsidRPr="000C4E11">
        <w:rPr>
          <w:rFonts w:ascii="Trebuchet MS" w:eastAsia="Times New Roman" w:hAnsi="Trebuchet MS" w:cs="Times New Roman"/>
          <w:b w:val="0"/>
          <w:spacing w:val="1"/>
          <w:sz w:val="20"/>
          <w:szCs w:val="20"/>
        </w:rPr>
        <w:t>3</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z w:val="20"/>
          <w:szCs w:val="20"/>
        </w:rPr>
        <w:tab/>
        <w:t>Y</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ild</w:t>
      </w:r>
      <w:r w:rsidRPr="000C4E11">
        <w:rPr>
          <w:rFonts w:ascii="Trebuchet MS" w:eastAsia="Times New Roman" w:hAnsi="Trebuchet MS" w:cs="Times New Roman"/>
          <w:b w:val="0"/>
          <w:spacing w:val="-2"/>
          <w:sz w:val="20"/>
          <w:szCs w:val="20"/>
        </w:rPr>
        <w:t xml:space="preserve"> </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z w:val="20"/>
          <w:szCs w:val="20"/>
        </w:rPr>
        <w:t xml:space="preserve">a </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g</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z w:val="20"/>
          <w:szCs w:val="20"/>
        </w:rPr>
        <w:t xml:space="preserve">to </w:t>
      </w:r>
      <w:r w:rsidRPr="000C4E11">
        <w:rPr>
          <w:rFonts w:ascii="Trebuchet MS" w:eastAsia="Times New Roman" w:hAnsi="Trebuchet MS" w:cs="Times New Roman"/>
          <w:b w:val="0"/>
          <w:spacing w:val="1"/>
          <w:sz w:val="20"/>
          <w:szCs w:val="20"/>
        </w:rPr>
        <w:t>par</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pa</w:t>
      </w:r>
      <w:r w:rsidRPr="000C4E11">
        <w:rPr>
          <w:rFonts w:ascii="Trebuchet MS" w:eastAsia="Times New Roman" w:hAnsi="Trebuchet MS" w:cs="Times New Roman"/>
          <w:b w:val="0"/>
          <w:sz w:val="20"/>
          <w:szCs w:val="20"/>
        </w:rPr>
        <w:t>te</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z w:val="20"/>
          <w:szCs w:val="20"/>
        </w:rPr>
        <w:t>in</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n</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ed</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ca</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9"/>
          <w:sz w:val="20"/>
          <w:szCs w:val="20"/>
        </w:rPr>
        <w:t xml:space="preserve"> </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g</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(acade</w:t>
      </w:r>
      <w:r w:rsidRPr="000C4E11">
        <w:rPr>
          <w:rFonts w:ascii="Trebuchet MS" w:eastAsia="Times New Roman" w:hAnsi="Trebuchet MS" w:cs="Times New Roman"/>
          <w:b w:val="0"/>
          <w:spacing w:val="-3"/>
          <w:sz w:val="20"/>
          <w:szCs w:val="20"/>
        </w:rPr>
        <w:t>m</w:t>
      </w:r>
      <w:r w:rsidRPr="000C4E11">
        <w:rPr>
          <w:rFonts w:ascii="Trebuchet MS" w:eastAsia="Times New Roman" w:hAnsi="Trebuchet MS" w:cs="Times New Roman"/>
          <w:b w:val="0"/>
          <w:sz w:val="20"/>
          <w:szCs w:val="20"/>
        </w:rPr>
        <w:t>ic</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d</w:t>
      </w:r>
      <w:r w:rsidRPr="000C4E11">
        <w:rPr>
          <w:rFonts w:ascii="Trebuchet MS" w:eastAsia="Times New Roman" w:hAnsi="Trebuchet MS" w:cs="Times New Roman"/>
          <w:b w:val="0"/>
          <w:spacing w:val="-1"/>
          <w:sz w:val="20"/>
          <w:szCs w:val="20"/>
        </w:rPr>
        <w:t xml:space="preserve"> n</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acad</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1"/>
          <w:sz w:val="20"/>
          <w:szCs w:val="20"/>
        </w:rPr>
        <w:t>m</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2"/>
          <w:sz w:val="20"/>
          <w:szCs w:val="20"/>
        </w:rPr>
        <w:t>w</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z w:val="20"/>
          <w:szCs w:val="20"/>
        </w:rPr>
        <w:t>h</w:t>
      </w:r>
      <w:r w:rsidRPr="000C4E11">
        <w:rPr>
          <w:rFonts w:ascii="Trebuchet MS" w:eastAsia="Times New Roman" w:hAnsi="Trebuchet MS" w:cs="Times New Roman"/>
          <w:b w:val="0"/>
          <w:spacing w:val="-2"/>
          <w:sz w:val="20"/>
          <w:szCs w:val="20"/>
        </w:rPr>
        <w:t xml:space="preserve"> </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on</w:t>
      </w:r>
      <w:r w:rsidRPr="000C4E11">
        <w:rPr>
          <w:rFonts w:ascii="Trebuchet MS" w:eastAsia="Times New Roman" w:hAnsi="Trebuchet MS" w:cs="Times New Roman"/>
          <w:b w:val="0"/>
          <w:sz w:val="20"/>
          <w:szCs w:val="20"/>
        </w:rPr>
        <w:t xml:space="preserve">- </w:t>
      </w:r>
      <w:r w:rsidRPr="000C4E11">
        <w:rPr>
          <w:rFonts w:ascii="Trebuchet MS" w:eastAsia="Times New Roman" w:hAnsi="Trebuchet MS" w:cs="Times New Roman"/>
          <w:b w:val="0"/>
          <w:spacing w:val="1"/>
          <w:sz w:val="20"/>
          <w:szCs w:val="20"/>
        </w:rPr>
        <w:t>d</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pacing w:val="1"/>
          <w:sz w:val="20"/>
          <w:szCs w:val="20"/>
        </w:rPr>
        <w:t>ab</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z w:val="20"/>
          <w:szCs w:val="20"/>
        </w:rPr>
        <w:t>d</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de</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z w:val="20"/>
          <w:szCs w:val="20"/>
        </w:rPr>
        <w:t>to 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m</w:t>
      </w:r>
      <w:r w:rsidRPr="000C4E11">
        <w:rPr>
          <w:rFonts w:ascii="Trebuchet MS" w:eastAsia="Times New Roman" w:hAnsi="Trebuchet MS" w:cs="Times New Roman"/>
          <w:b w:val="0"/>
          <w:spacing w:val="1"/>
          <w:sz w:val="20"/>
          <w:szCs w:val="20"/>
        </w:rPr>
        <w:t>ax</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m</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z w:val="20"/>
          <w:szCs w:val="20"/>
        </w:rPr>
        <w:t>m</w:t>
      </w:r>
      <w:r w:rsidRPr="000C4E11">
        <w:rPr>
          <w:rFonts w:ascii="Trebuchet MS" w:eastAsia="Times New Roman" w:hAnsi="Trebuchet MS" w:cs="Times New Roman"/>
          <w:b w:val="0"/>
          <w:spacing w:val="-9"/>
          <w:sz w:val="20"/>
          <w:szCs w:val="20"/>
        </w:rPr>
        <w:t xml:space="preserve"> </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1"/>
          <w:sz w:val="20"/>
          <w:szCs w:val="20"/>
        </w:rPr>
        <w:t>x</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1"/>
          <w:sz w:val="20"/>
          <w:szCs w:val="20"/>
        </w:rPr>
        <w:t>appropr</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te</w:t>
      </w:r>
      <w:r w:rsidRPr="000C4E11">
        <w:rPr>
          <w:rFonts w:ascii="Trebuchet MS" w:eastAsia="Times New Roman" w:hAnsi="Trebuchet MS" w:cs="Times New Roman"/>
          <w:b w:val="0"/>
          <w:spacing w:val="-8"/>
          <w:sz w:val="20"/>
          <w:szCs w:val="20"/>
        </w:rPr>
        <w:t xml:space="preserve"> </w:t>
      </w:r>
      <w:r w:rsidRPr="000C4E11">
        <w:rPr>
          <w:rFonts w:ascii="Trebuchet MS" w:eastAsia="Times New Roman" w:hAnsi="Trebuchet MS" w:cs="Times New Roman"/>
          <w:b w:val="0"/>
          <w:sz w:val="20"/>
          <w:szCs w:val="20"/>
        </w:rPr>
        <w:t xml:space="preserve">to </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is</w:t>
      </w:r>
      <w:r w:rsidRPr="000C4E11">
        <w:rPr>
          <w:rFonts w:ascii="Trebuchet MS" w:eastAsia="Times New Roman" w:hAnsi="Trebuchet MS" w:cs="Times New Roman"/>
          <w:b w:val="0"/>
          <w:spacing w:val="-2"/>
          <w:sz w:val="20"/>
          <w:szCs w:val="20"/>
        </w:rPr>
        <w:t xml:space="preserve"> </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1"/>
          <w:sz w:val="20"/>
          <w:szCs w:val="20"/>
        </w:rPr>
        <w:t xml:space="preserve"> h</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2"/>
          <w:sz w:val="20"/>
          <w:szCs w:val="20"/>
        </w:rPr>
        <w:t xml:space="preserve"> </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eed</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1"/>
          <w:sz w:val="20"/>
          <w:szCs w:val="20"/>
        </w:rPr>
        <w:t>3</w:t>
      </w:r>
      <w:r w:rsidRPr="000C4E11">
        <w:rPr>
          <w:rFonts w:ascii="Trebuchet MS" w:eastAsia="Times New Roman" w:hAnsi="Trebuchet MS" w:cs="Times New Roman"/>
          <w:b w:val="0"/>
          <w:sz w:val="20"/>
          <w:szCs w:val="20"/>
        </w:rPr>
        <w:t xml:space="preserve">4 </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z w:val="20"/>
          <w:szCs w:val="20"/>
        </w:rPr>
        <w:t>FR</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1"/>
          <w:sz w:val="20"/>
          <w:szCs w:val="20"/>
        </w:rPr>
        <w:t>104.3</w:t>
      </w:r>
      <w:r w:rsidRPr="000C4E11">
        <w:rPr>
          <w:rFonts w:ascii="Trebuchet MS" w:eastAsia="Times New Roman" w:hAnsi="Trebuchet MS" w:cs="Times New Roman"/>
          <w:b w:val="0"/>
          <w:spacing w:val="-1"/>
          <w:sz w:val="20"/>
          <w:szCs w:val="20"/>
        </w:rPr>
        <w:t>4</w:t>
      </w:r>
      <w:r w:rsidRPr="000C4E11">
        <w:rPr>
          <w:rFonts w:ascii="Trebuchet MS" w:eastAsia="Times New Roman" w:hAnsi="Trebuchet MS" w:cs="Times New Roman"/>
          <w:b w:val="0"/>
          <w:sz w:val="20"/>
          <w:szCs w:val="20"/>
        </w:rPr>
        <w:t>.</w:t>
      </w:r>
    </w:p>
    <w:p w14:paraId="0E6827B1" w14:textId="77777777" w:rsidR="000C4E11" w:rsidRPr="000C4E11" w:rsidRDefault="000C4E11" w:rsidP="000C4E11">
      <w:pPr>
        <w:widowControl w:val="0"/>
        <w:tabs>
          <w:tab w:val="left" w:pos="840"/>
        </w:tabs>
        <w:spacing w:after="0" w:line="240" w:lineRule="auto"/>
        <w:ind w:left="450" w:right="347" w:hanging="450"/>
        <w:rPr>
          <w:rFonts w:ascii="Trebuchet MS" w:eastAsia="Times New Roman" w:hAnsi="Trebuchet MS" w:cs="Times New Roman"/>
          <w:b w:val="0"/>
          <w:sz w:val="20"/>
          <w:szCs w:val="20"/>
        </w:rPr>
      </w:pPr>
      <w:r w:rsidRPr="000C4E11">
        <w:rPr>
          <w:rFonts w:ascii="Trebuchet MS" w:eastAsia="Times New Roman" w:hAnsi="Trebuchet MS" w:cs="Times New Roman"/>
          <w:b w:val="0"/>
          <w:spacing w:val="1"/>
          <w:sz w:val="20"/>
          <w:szCs w:val="20"/>
        </w:rPr>
        <w:t>4</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z w:val="20"/>
          <w:szCs w:val="20"/>
        </w:rPr>
        <w:tab/>
        <w:t>Y</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ild</w:t>
      </w:r>
      <w:r w:rsidRPr="000C4E11">
        <w:rPr>
          <w:rFonts w:ascii="Trebuchet MS" w:eastAsia="Times New Roman" w:hAnsi="Trebuchet MS" w:cs="Times New Roman"/>
          <w:b w:val="0"/>
          <w:spacing w:val="-2"/>
          <w:sz w:val="20"/>
          <w:szCs w:val="20"/>
        </w:rPr>
        <w:t xml:space="preserve"> </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z w:val="20"/>
          <w:szCs w:val="20"/>
        </w:rPr>
        <w:t xml:space="preserve">a </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g</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z w:val="20"/>
          <w:szCs w:val="20"/>
        </w:rPr>
        <w:t xml:space="preserve">to </w:t>
      </w:r>
      <w:r w:rsidRPr="000C4E11">
        <w:rPr>
          <w:rFonts w:ascii="Trebuchet MS" w:eastAsia="Times New Roman" w:hAnsi="Trebuchet MS" w:cs="Times New Roman"/>
          <w:b w:val="0"/>
          <w:spacing w:val="-1"/>
          <w:sz w:val="20"/>
          <w:szCs w:val="20"/>
        </w:rPr>
        <w:t>f</w:t>
      </w:r>
      <w:r w:rsidRPr="000C4E11">
        <w:rPr>
          <w:rFonts w:ascii="Trebuchet MS" w:eastAsia="Times New Roman" w:hAnsi="Trebuchet MS" w:cs="Times New Roman"/>
          <w:b w:val="0"/>
          <w:spacing w:val="1"/>
          <w:sz w:val="20"/>
          <w:szCs w:val="20"/>
        </w:rPr>
        <w:t>ac</w:t>
      </w:r>
      <w:r w:rsidRPr="000C4E11">
        <w:rPr>
          <w:rFonts w:ascii="Trebuchet MS" w:eastAsia="Times New Roman" w:hAnsi="Trebuchet MS" w:cs="Times New Roman"/>
          <w:b w:val="0"/>
          <w:sz w:val="20"/>
          <w:szCs w:val="20"/>
        </w:rPr>
        <w:t>il</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pacing w:val="1"/>
          <w:sz w:val="20"/>
          <w:szCs w:val="20"/>
        </w:rPr>
        <w:t>er</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d</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ac</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z w:val="20"/>
          <w:szCs w:val="20"/>
        </w:rPr>
        <w:t>iti</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1"/>
          <w:sz w:val="20"/>
          <w:szCs w:val="20"/>
        </w:rPr>
        <w:t>ha</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ar</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co</w:t>
      </w:r>
      <w:r w:rsidRPr="000C4E11">
        <w:rPr>
          <w:rFonts w:ascii="Trebuchet MS" w:eastAsia="Times New Roman" w:hAnsi="Trebuchet MS" w:cs="Times New Roman"/>
          <w:b w:val="0"/>
          <w:spacing w:val="-3"/>
          <w:sz w:val="20"/>
          <w:szCs w:val="20"/>
        </w:rPr>
        <w:t>m</w:t>
      </w:r>
      <w:r w:rsidRPr="000C4E11">
        <w:rPr>
          <w:rFonts w:ascii="Trebuchet MS" w:eastAsia="Times New Roman" w:hAnsi="Trebuchet MS" w:cs="Times New Roman"/>
          <w:b w:val="0"/>
          <w:spacing w:val="1"/>
          <w:sz w:val="20"/>
          <w:szCs w:val="20"/>
        </w:rPr>
        <w:t>parab</w:t>
      </w:r>
      <w:r w:rsidRPr="000C4E11">
        <w:rPr>
          <w:rFonts w:ascii="Trebuchet MS" w:eastAsia="Times New Roman" w:hAnsi="Trebuchet MS" w:cs="Times New Roman"/>
          <w:b w:val="0"/>
          <w:sz w:val="20"/>
          <w:szCs w:val="20"/>
        </w:rPr>
        <w:t>le</w:t>
      </w:r>
      <w:r w:rsidRPr="000C4E11">
        <w:rPr>
          <w:rFonts w:ascii="Trebuchet MS" w:eastAsia="Times New Roman" w:hAnsi="Trebuchet MS" w:cs="Times New Roman"/>
          <w:b w:val="0"/>
          <w:spacing w:val="-8"/>
          <w:sz w:val="20"/>
          <w:szCs w:val="20"/>
        </w:rPr>
        <w:t xml:space="preserve"> </w:t>
      </w:r>
      <w:r w:rsidRPr="000C4E11">
        <w:rPr>
          <w:rFonts w:ascii="Trebuchet MS" w:eastAsia="Times New Roman" w:hAnsi="Trebuchet MS" w:cs="Times New Roman"/>
          <w:b w:val="0"/>
          <w:sz w:val="20"/>
          <w:szCs w:val="20"/>
        </w:rPr>
        <w:t>to 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pro</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de</w:t>
      </w:r>
      <w:r w:rsidRPr="000C4E11">
        <w:rPr>
          <w:rFonts w:ascii="Trebuchet MS" w:eastAsia="Times New Roman" w:hAnsi="Trebuchet MS" w:cs="Times New Roman"/>
          <w:b w:val="0"/>
          <w:sz w:val="20"/>
          <w:szCs w:val="20"/>
        </w:rPr>
        <w:t>d</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1"/>
          <w:sz w:val="20"/>
          <w:szCs w:val="20"/>
        </w:rPr>
        <w:t>f</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1"/>
          <w:sz w:val="20"/>
          <w:szCs w:val="20"/>
        </w:rPr>
        <w:t xml:space="preserve"> n</w:t>
      </w:r>
      <w:r w:rsidRPr="000C4E11">
        <w:rPr>
          <w:rFonts w:ascii="Trebuchet MS" w:eastAsia="Times New Roman" w:hAnsi="Trebuchet MS" w:cs="Times New Roman"/>
          <w:b w:val="0"/>
          <w:spacing w:val="1"/>
          <w:sz w:val="20"/>
          <w:szCs w:val="20"/>
        </w:rPr>
        <w:t>on</w:t>
      </w:r>
      <w:r w:rsidRPr="000C4E11">
        <w:rPr>
          <w:rFonts w:ascii="Trebuchet MS" w:eastAsia="Times New Roman" w:hAnsi="Trebuchet MS" w:cs="Times New Roman"/>
          <w:b w:val="0"/>
          <w:sz w:val="20"/>
          <w:szCs w:val="20"/>
        </w:rPr>
        <w:t xml:space="preserve">- </w:t>
      </w:r>
      <w:r w:rsidRPr="000C4E11">
        <w:rPr>
          <w:rFonts w:ascii="Trebuchet MS" w:eastAsia="Times New Roman" w:hAnsi="Trebuchet MS" w:cs="Times New Roman"/>
          <w:b w:val="0"/>
          <w:spacing w:val="1"/>
          <w:sz w:val="20"/>
          <w:szCs w:val="20"/>
        </w:rPr>
        <w:t>d</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pacing w:val="1"/>
          <w:sz w:val="20"/>
          <w:szCs w:val="20"/>
        </w:rPr>
        <w:t>ab</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z w:val="20"/>
          <w:szCs w:val="20"/>
        </w:rPr>
        <w:t>d</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de</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pacing w:val="1"/>
          <w:sz w:val="20"/>
          <w:szCs w:val="20"/>
        </w:rPr>
        <w:t>3</w:t>
      </w:r>
      <w:r w:rsidRPr="000C4E11">
        <w:rPr>
          <w:rFonts w:ascii="Trebuchet MS" w:eastAsia="Times New Roman" w:hAnsi="Trebuchet MS" w:cs="Times New Roman"/>
          <w:b w:val="0"/>
          <w:sz w:val="20"/>
          <w:szCs w:val="20"/>
        </w:rPr>
        <w:t xml:space="preserve">4 </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z w:val="20"/>
          <w:szCs w:val="20"/>
        </w:rPr>
        <w:t>FR</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1"/>
          <w:sz w:val="20"/>
          <w:szCs w:val="20"/>
        </w:rPr>
        <w:t>104.34</w:t>
      </w:r>
      <w:r w:rsidRPr="000C4E11">
        <w:rPr>
          <w:rFonts w:ascii="Trebuchet MS" w:eastAsia="Times New Roman" w:hAnsi="Trebuchet MS" w:cs="Times New Roman"/>
          <w:b w:val="0"/>
          <w:sz w:val="20"/>
          <w:szCs w:val="20"/>
        </w:rPr>
        <w:t>.</w:t>
      </w:r>
    </w:p>
    <w:p w14:paraId="23741ACE" w14:textId="77777777" w:rsidR="000C4E11" w:rsidRPr="000C4E11" w:rsidRDefault="000C4E11" w:rsidP="000C4E11">
      <w:pPr>
        <w:widowControl w:val="0"/>
        <w:tabs>
          <w:tab w:val="left" w:pos="450"/>
        </w:tabs>
        <w:spacing w:after="0" w:line="228" w:lineRule="exact"/>
        <w:ind w:right="-20"/>
        <w:rPr>
          <w:rFonts w:ascii="Trebuchet MS" w:eastAsia="Times New Roman" w:hAnsi="Trebuchet MS" w:cs="Times New Roman"/>
          <w:b w:val="0"/>
          <w:sz w:val="20"/>
          <w:szCs w:val="20"/>
        </w:rPr>
      </w:pPr>
      <w:r w:rsidRPr="000C4E11">
        <w:rPr>
          <w:rFonts w:ascii="Trebuchet MS" w:eastAsia="Times New Roman" w:hAnsi="Trebuchet MS" w:cs="Times New Roman"/>
          <w:b w:val="0"/>
          <w:spacing w:val="1"/>
          <w:sz w:val="20"/>
          <w:szCs w:val="20"/>
        </w:rPr>
        <w:t>5</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z w:val="20"/>
          <w:szCs w:val="20"/>
        </w:rPr>
        <w:tab/>
        <w:t>Y</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ild</w:t>
      </w:r>
      <w:r w:rsidRPr="000C4E11">
        <w:rPr>
          <w:rFonts w:ascii="Trebuchet MS" w:eastAsia="Times New Roman" w:hAnsi="Trebuchet MS" w:cs="Times New Roman"/>
          <w:b w:val="0"/>
          <w:spacing w:val="-2"/>
          <w:sz w:val="20"/>
          <w:szCs w:val="20"/>
        </w:rPr>
        <w:t xml:space="preserve"> </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z w:val="20"/>
          <w:szCs w:val="20"/>
        </w:rPr>
        <w:t xml:space="preserve">a </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g</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z w:val="20"/>
          <w:szCs w:val="20"/>
        </w:rPr>
        <w:t xml:space="preserve">to </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n</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eva</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n</w:t>
      </w:r>
      <w:r w:rsidRPr="000C4E11">
        <w:rPr>
          <w:rFonts w:ascii="Trebuchet MS" w:eastAsia="Times New Roman" w:hAnsi="Trebuchet MS" w:cs="Times New Roman"/>
          <w:b w:val="0"/>
          <w:spacing w:val="-9"/>
          <w:sz w:val="20"/>
          <w:szCs w:val="20"/>
        </w:rPr>
        <w:t xml:space="preserve"> </w:t>
      </w:r>
      <w:r w:rsidRPr="000C4E11">
        <w:rPr>
          <w:rFonts w:ascii="Trebuchet MS" w:eastAsia="Times New Roman" w:hAnsi="Trebuchet MS" w:cs="Times New Roman"/>
          <w:b w:val="0"/>
          <w:spacing w:val="1"/>
          <w:sz w:val="20"/>
          <w:szCs w:val="20"/>
        </w:rPr>
        <w:t>pr</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z w:val="20"/>
          <w:szCs w:val="20"/>
        </w:rPr>
        <w:t>to a S</w:t>
      </w:r>
      <w:r w:rsidRPr="000C4E11">
        <w:rPr>
          <w:rFonts w:ascii="Trebuchet MS" w:eastAsia="Times New Roman" w:hAnsi="Trebuchet MS" w:cs="Times New Roman"/>
          <w:b w:val="0"/>
          <w:spacing w:val="1"/>
          <w:sz w:val="20"/>
          <w:szCs w:val="20"/>
        </w:rPr>
        <w:t>ec</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n</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50</w:t>
      </w:r>
      <w:r w:rsidRPr="000C4E11">
        <w:rPr>
          <w:rFonts w:ascii="Trebuchet MS" w:eastAsia="Times New Roman" w:hAnsi="Trebuchet MS" w:cs="Times New Roman"/>
          <w:b w:val="0"/>
          <w:sz w:val="20"/>
          <w:szCs w:val="20"/>
        </w:rPr>
        <w:t>4</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1"/>
          <w:sz w:val="20"/>
          <w:szCs w:val="20"/>
        </w:rPr>
        <w:t>de</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er</w:t>
      </w:r>
      <w:r w:rsidRPr="000C4E11">
        <w:rPr>
          <w:rFonts w:ascii="Trebuchet MS" w:eastAsia="Times New Roman" w:hAnsi="Trebuchet MS" w:cs="Times New Roman"/>
          <w:b w:val="0"/>
          <w:spacing w:val="-3"/>
          <w:sz w:val="20"/>
          <w:szCs w:val="20"/>
        </w:rPr>
        <w:t>m</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4"/>
          <w:sz w:val="20"/>
          <w:szCs w:val="20"/>
        </w:rPr>
        <w:t>o</w:t>
      </w:r>
      <w:r w:rsidRPr="000C4E11">
        <w:rPr>
          <w:rFonts w:ascii="Trebuchet MS" w:eastAsia="Times New Roman" w:hAnsi="Trebuchet MS" w:cs="Times New Roman"/>
          <w:b w:val="0"/>
          <w:sz w:val="20"/>
          <w:szCs w:val="20"/>
        </w:rPr>
        <w:t>n</w:t>
      </w:r>
      <w:r w:rsidRPr="000C4E11">
        <w:rPr>
          <w:rFonts w:ascii="Trebuchet MS" w:eastAsia="Times New Roman" w:hAnsi="Trebuchet MS" w:cs="Times New Roman"/>
          <w:b w:val="0"/>
          <w:spacing w:val="-12"/>
          <w:sz w:val="20"/>
          <w:szCs w:val="20"/>
        </w:rPr>
        <w:t xml:space="preserve"> </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f</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g</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b</w:t>
      </w:r>
      <w:r w:rsidRPr="000C4E11">
        <w:rPr>
          <w:rFonts w:ascii="Trebuchet MS" w:eastAsia="Times New Roman" w:hAnsi="Trebuchet MS" w:cs="Times New Roman"/>
          <w:b w:val="0"/>
          <w:sz w:val="20"/>
          <w:szCs w:val="20"/>
        </w:rPr>
        <w:t>ili</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1"/>
          <w:sz w:val="20"/>
          <w:szCs w:val="20"/>
        </w:rPr>
        <w:t>y</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3</w:t>
      </w:r>
      <w:r w:rsidRPr="000C4E11">
        <w:rPr>
          <w:rFonts w:ascii="Trebuchet MS" w:eastAsia="Times New Roman" w:hAnsi="Trebuchet MS" w:cs="Times New Roman"/>
          <w:b w:val="0"/>
          <w:sz w:val="20"/>
          <w:szCs w:val="20"/>
        </w:rPr>
        <w:t xml:space="preserve">4 </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z w:val="20"/>
          <w:szCs w:val="20"/>
        </w:rPr>
        <w:t>FR</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1"/>
          <w:sz w:val="20"/>
          <w:szCs w:val="20"/>
        </w:rPr>
        <w:t>104.35</w:t>
      </w:r>
      <w:r w:rsidRPr="000C4E11">
        <w:rPr>
          <w:rFonts w:ascii="Trebuchet MS" w:eastAsia="Times New Roman" w:hAnsi="Trebuchet MS" w:cs="Times New Roman"/>
          <w:b w:val="0"/>
          <w:sz w:val="20"/>
          <w:szCs w:val="20"/>
        </w:rPr>
        <w:t>.</w:t>
      </w:r>
    </w:p>
    <w:p w14:paraId="6DE7A952" w14:textId="77777777" w:rsidR="000C4E11" w:rsidRPr="000C4E11" w:rsidRDefault="000C4E11" w:rsidP="000C4E11">
      <w:pPr>
        <w:widowControl w:val="0"/>
        <w:tabs>
          <w:tab w:val="left" w:pos="450"/>
        </w:tabs>
        <w:spacing w:after="0" w:line="240" w:lineRule="auto"/>
        <w:ind w:right="-20"/>
        <w:rPr>
          <w:rFonts w:ascii="Trebuchet MS" w:eastAsia="Times New Roman" w:hAnsi="Trebuchet MS" w:cs="Times New Roman"/>
          <w:b w:val="0"/>
          <w:sz w:val="20"/>
          <w:szCs w:val="20"/>
        </w:rPr>
      </w:pPr>
      <w:r w:rsidRPr="000C4E11">
        <w:rPr>
          <w:rFonts w:ascii="Trebuchet MS" w:eastAsia="Times New Roman" w:hAnsi="Trebuchet MS" w:cs="Times New Roman"/>
          <w:b w:val="0"/>
          <w:spacing w:val="1"/>
          <w:sz w:val="20"/>
          <w:szCs w:val="20"/>
        </w:rPr>
        <w:t>6</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z w:val="20"/>
          <w:szCs w:val="20"/>
        </w:rPr>
        <w:tab/>
        <w:t>Y</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u</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g</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z w:val="20"/>
          <w:szCs w:val="20"/>
        </w:rPr>
        <w:t xml:space="preserve">to </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co</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2"/>
          <w:sz w:val="20"/>
          <w:szCs w:val="20"/>
        </w:rPr>
        <w:t>s</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z w:val="20"/>
          <w:szCs w:val="20"/>
        </w:rPr>
        <w:t>to 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s</w:t>
      </w:r>
      <w:r w:rsidRPr="000C4E11">
        <w:rPr>
          <w:rFonts w:ascii="Trebuchet MS" w:eastAsia="Times New Roman" w:hAnsi="Trebuchet MS" w:cs="Times New Roman"/>
          <w:b w:val="0"/>
          <w:spacing w:val="3"/>
          <w:sz w:val="20"/>
          <w:szCs w:val="20"/>
        </w:rPr>
        <w:t>c</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1"/>
          <w:sz w:val="20"/>
          <w:szCs w:val="20"/>
        </w:rPr>
        <w:t>oo</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2"/>
          <w:sz w:val="20"/>
          <w:szCs w:val="20"/>
        </w:rPr>
        <w:t>s</w:t>
      </w:r>
      <w:r w:rsidRPr="000C4E11">
        <w:rPr>
          <w:rFonts w:ascii="Trebuchet MS" w:eastAsia="Times New Roman" w:hAnsi="Trebuchet MS" w:cs="Times New Roman"/>
          <w:b w:val="0"/>
          <w:spacing w:val="-1"/>
          <w:sz w:val="20"/>
          <w:szCs w:val="20"/>
        </w:rPr>
        <w:t>ys</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1"/>
          <w:sz w:val="20"/>
          <w:szCs w:val="20"/>
        </w:rPr>
        <w:t>m</w:t>
      </w:r>
      <w:r w:rsidRPr="000C4E11">
        <w:rPr>
          <w:rFonts w:ascii="Trebuchet MS" w:eastAsia="Times New Roman" w:hAnsi="Trebuchet MS" w:cs="Times New Roman"/>
          <w:b w:val="0"/>
          <w:spacing w:val="1"/>
          <w:sz w:val="20"/>
          <w:szCs w:val="20"/>
        </w:rPr>
        <w:t>’</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req</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z w:val="20"/>
          <w:szCs w:val="20"/>
        </w:rPr>
        <w:t xml:space="preserve">to </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te</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1"/>
          <w:sz w:val="20"/>
          <w:szCs w:val="20"/>
        </w:rPr>
        <w:t>y</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ch</w:t>
      </w:r>
      <w:r w:rsidRPr="000C4E11">
        <w:rPr>
          <w:rFonts w:ascii="Trebuchet MS" w:eastAsia="Times New Roman" w:hAnsi="Trebuchet MS" w:cs="Times New Roman"/>
          <w:b w:val="0"/>
          <w:sz w:val="20"/>
          <w:szCs w:val="20"/>
        </w:rPr>
        <w:t>il</w:t>
      </w:r>
      <w:r w:rsidRPr="000C4E11">
        <w:rPr>
          <w:rFonts w:ascii="Trebuchet MS" w:eastAsia="Times New Roman" w:hAnsi="Trebuchet MS" w:cs="Times New Roman"/>
          <w:b w:val="0"/>
          <w:spacing w:val="1"/>
          <w:sz w:val="20"/>
          <w:szCs w:val="20"/>
        </w:rPr>
        <w:t>d</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3</w:t>
      </w:r>
      <w:r w:rsidRPr="000C4E11">
        <w:rPr>
          <w:rFonts w:ascii="Trebuchet MS" w:eastAsia="Times New Roman" w:hAnsi="Trebuchet MS" w:cs="Times New Roman"/>
          <w:b w:val="0"/>
          <w:sz w:val="20"/>
          <w:szCs w:val="20"/>
        </w:rPr>
        <w:t>4</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z w:val="20"/>
          <w:szCs w:val="20"/>
        </w:rPr>
        <w:t>FR</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1"/>
          <w:sz w:val="20"/>
          <w:szCs w:val="20"/>
        </w:rPr>
        <w:t>104.35</w:t>
      </w:r>
      <w:r w:rsidRPr="000C4E11">
        <w:rPr>
          <w:rFonts w:ascii="Trebuchet MS" w:eastAsia="Times New Roman" w:hAnsi="Trebuchet MS" w:cs="Times New Roman"/>
          <w:b w:val="0"/>
          <w:sz w:val="20"/>
          <w:szCs w:val="20"/>
        </w:rPr>
        <w:t>.</w:t>
      </w:r>
    </w:p>
    <w:p w14:paraId="2803C1F5" w14:textId="77777777" w:rsidR="000C4E11" w:rsidRPr="000C4E11" w:rsidRDefault="000C4E11" w:rsidP="000C4E11">
      <w:pPr>
        <w:widowControl w:val="0"/>
        <w:tabs>
          <w:tab w:val="left" w:pos="450"/>
        </w:tabs>
        <w:spacing w:after="0" w:line="240" w:lineRule="auto"/>
        <w:ind w:left="450" w:right="793" w:hanging="450"/>
        <w:rPr>
          <w:rFonts w:ascii="Trebuchet MS" w:eastAsia="Times New Roman" w:hAnsi="Trebuchet MS" w:cs="Times New Roman"/>
          <w:b w:val="0"/>
          <w:sz w:val="20"/>
          <w:szCs w:val="20"/>
        </w:rPr>
      </w:pPr>
      <w:r w:rsidRPr="000C4E11">
        <w:rPr>
          <w:rFonts w:ascii="Trebuchet MS" w:eastAsia="Times New Roman" w:hAnsi="Trebuchet MS" w:cs="Times New Roman"/>
          <w:b w:val="0"/>
          <w:spacing w:val="1"/>
          <w:sz w:val="20"/>
          <w:szCs w:val="20"/>
        </w:rPr>
        <w:t>7</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z w:val="20"/>
          <w:szCs w:val="20"/>
        </w:rPr>
        <w:tab/>
        <w:t>Y</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u</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g</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z w:val="20"/>
          <w:szCs w:val="20"/>
        </w:rPr>
        <w:t xml:space="preserve">to </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2"/>
          <w:sz w:val="20"/>
          <w:szCs w:val="20"/>
        </w:rPr>
        <w:t>s</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pacing w:val="2"/>
          <w:sz w:val="20"/>
          <w:szCs w:val="20"/>
        </w:rPr>
        <w:t>l</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4"/>
          <w:sz w:val="20"/>
          <w:szCs w:val="20"/>
        </w:rPr>
        <w:t>o</w:t>
      </w:r>
      <w:r w:rsidRPr="000C4E11">
        <w:rPr>
          <w:rFonts w:ascii="Trebuchet MS" w:eastAsia="Times New Roman" w:hAnsi="Trebuchet MS" w:cs="Times New Roman"/>
          <w:b w:val="0"/>
          <w:sz w:val="20"/>
          <w:szCs w:val="20"/>
        </w:rPr>
        <w:t>n</w:t>
      </w:r>
      <w:r w:rsidRPr="000C4E11">
        <w:rPr>
          <w:rFonts w:ascii="Trebuchet MS" w:eastAsia="Times New Roman" w:hAnsi="Trebuchet MS" w:cs="Times New Roman"/>
          <w:b w:val="0"/>
          <w:spacing w:val="-9"/>
          <w:sz w:val="20"/>
          <w:szCs w:val="20"/>
        </w:rPr>
        <w:t xml:space="preserve"> </w:t>
      </w:r>
      <w:r w:rsidRPr="000C4E11">
        <w:rPr>
          <w:rFonts w:ascii="Trebuchet MS" w:eastAsia="Times New Roman" w:hAnsi="Trebuchet MS" w:cs="Times New Roman"/>
          <w:b w:val="0"/>
          <w:spacing w:val="1"/>
          <w:sz w:val="20"/>
          <w:szCs w:val="20"/>
        </w:rPr>
        <w:t>proced</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re</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pacing w:val="-2"/>
          <w:sz w:val="20"/>
          <w:szCs w:val="20"/>
        </w:rPr>
        <w:t>w</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z w:val="20"/>
          <w:szCs w:val="20"/>
        </w:rPr>
        <w:t>h</w:t>
      </w:r>
      <w:r w:rsidRPr="000C4E11">
        <w:rPr>
          <w:rFonts w:ascii="Trebuchet MS" w:eastAsia="Times New Roman" w:hAnsi="Trebuchet MS" w:cs="Times New Roman"/>
          <w:b w:val="0"/>
          <w:spacing w:val="-3"/>
          <w:sz w:val="20"/>
          <w:szCs w:val="20"/>
        </w:rPr>
        <w:t xml:space="preserve"> m</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z w:val="20"/>
          <w:szCs w:val="20"/>
        </w:rPr>
        <w:t>y</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d</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ng</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1"/>
          <w:sz w:val="20"/>
          <w:szCs w:val="20"/>
        </w:rPr>
        <w:t>con</w:t>
      </w:r>
      <w:r w:rsidRPr="000C4E11">
        <w:rPr>
          <w:rFonts w:ascii="Trebuchet MS" w:eastAsia="Times New Roman" w:hAnsi="Trebuchet MS" w:cs="Times New Roman"/>
          <w:b w:val="0"/>
          <w:spacing w:val="-1"/>
          <w:sz w:val="20"/>
          <w:szCs w:val="20"/>
        </w:rPr>
        <w:t>f</w:t>
      </w:r>
      <w:r w:rsidRPr="000C4E11">
        <w:rPr>
          <w:rFonts w:ascii="Trebuchet MS" w:eastAsia="Times New Roman" w:hAnsi="Trebuchet MS" w:cs="Times New Roman"/>
          <w:b w:val="0"/>
          <w:spacing w:val="1"/>
          <w:sz w:val="20"/>
          <w:szCs w:val="20"/>
        </w:rPr>
        <w:t>or</w:t>
      </w:r>
      <w:r w:rsidRPr="000C4E11">
        <w:rPr>
          <w:rFonts w:ascii="Trebuchet MS" w:eastAsia="Times New Roman" w:hAnsi="Trebuchet MS" w:cs="Times New Roman"/>
          <w:b w:val="0"/>
          <w:sz w:val="20"/>
          <w:szCs w:val="20"/>
        </w:rPr>
        <w:t>m</w:t>
      </w:r>
      <w:r w:rsidRPr="000C4E11">
        <w:rPr>
          <w:rFonts w:ascii="Trebuchet MS" w:eastAsia="Times New Roman" w:hAnsi="Trebuchet MS" w:cs="Times New Roman"/>
          <w:b w:val="0"/>
          <w:spacing w:val="-8"/>
          <w:sz w:val="20"/>
          <w:szCs w:val="20"/>
        </w:rPr>
        <w:t xml:space="preserve"> </w:t>
      </w:r>
      <w:r w:rsidRPr="000C4E11">
        <w:rPr>
          <w:rFonts w:ascii="Trebuchet MS" w:eastAsia="Times New Roman" w:hAnsi="Trebuchet MS" w:cs="Times New Roman"/>
          <w:b w:val="0"/>
          <w:sz w:val="20"/>
          <w:szCs w:val="20"/>
        </w:rPr>
        <w:t>to 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 xml:space="preserve">e </w:t>
      </w:r>
      <w:r w:rsidRPr="000C4E11">
        <w:rPr>
          <w:rFonts w:ascii="Trebuchet MS" w:eastAsia="Times New Roman" w:hAnsi="Trebuchet MS" w:cs="Times New Roman"/>
          <w:b w:val="0"/>
          <w:spacing w:val="1"/>
          <w:sz w:val="20"/>
          <w:szCs w:val="20"/>
        </w:rPr>
        <w:t>req</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3"/>
          <w:sz w:val="20"/>
          <w:szCs w:val="20"/>
        </w:rPr>
        <w:t>m</w:t>
      </w:r>
      <w:r w:rsidRPr="000C4E11">
        <w:rPr>
          <w:rFonts w:ascii="Trebuchet MS" w:eastAsia="Times New Roman" w:hAnsi="Trebuchet MS" w:cs="Times New Roman"/>
          <w:b w:val="0"/>
          <w:spacing w:val="1"/>
          <w:sz w:val="20"/>
          <w:szCs w:val="20"/>
        </w:rPr>
        <w:t>en</w:t>
      </w:r>
      <w:r w:rsidRPr="000C4E11">
        <w:rPr>
          <w:rFonts w:ascii="Trebuchet MS" w:eastAsia="Times New Roman" w:hAnsi="Trebuchet MS" w:cs="Times New Roman"/>
          <w:b w:val="0"/>
          <w:sz w:val="20"/>
          <w:szCs w:val="20"/>
        </w:rPr>
        <w:t>ts</w:t>
      </w:r>
      <w:r w:rsidRPr="000C4E11">
        <w:rPr>
          <w:rFonts w:ascii="Trebuchet MS" w:eastAsia="Times New Roman" w:hAnsi="Trebuchet MS" w:cs="Times New Roman"/>
          <w:b w:val="0"/>
          <w:spacing w:val="-10"/>
          <w:sz w:val="20"/>
          <w:szCs w:val="20"/>
        </w:rPr>
        <w:t xml:space="preserve"> </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f</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3</w:t>
      </w:r>
      <w:r w:rsidRPr="000C4E11">
        <w:rPr>
          <w:rFonts w:ascii="Trebuchet MS" w:eastAsia="Times New Roman" w:hAnsi="Trebuchet MS" w:cs="Times New Roman"/>
          <w:b w:val="0"/>
          <w:sz w:val="20"/>
          <w:szCs w:val="20"/>
        </w:rPr>
        <w:t xml:space="preserve">4 </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pacing w:val="2"/>
          <w:sz w:val="20"/>
          <w:szCs w:val="20"/>
        </w:rPr>
        <w:t>F</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1"/>
          <w:sz w:val="20"/>
          <w:szCs w:val="20"/>
        </w:rPr>
        <w:t>104.</w:t>
      </w:r>
      <w:r w:rsidRPr="000C4E11">
        <w:rPr>
          <w:rFonts w:ascii="Trebuchet MS" w:eastAsia="Times New Roman" w:hAnsi="Trebuchet MS" w:cs="Times New Roman"/>
          <w:b w:val="0"/>
          <w:spacing w:val="-1"/>
          <w:sz w:val="20"/>
          <w:szCs w:val="20"/>
        </w:rPr>
        <w:t>3</w:t>
      </w:r>
      <w:r w:rsidRPr="000C4E11">
        <w:rPr>
          <w:rFonts w:ascii="Trebuchet MS" w:eastAsia="Times New Roman" w:hAnsi="Trebuchet MS" w:cs="Times New Roman"/>
          <w:b w:val="0"/>
          <w:spacing w:val="1"/>
          <w:sz w:val="20"/>
          <w:szCs w:val="20"/>
        </w:rPr>
        <w:t>5</w:t>
      </w:r>
      <w:r w:rsidRPr="000C4E11">
        <w:rPr>
          <w:rFonts w:ascii="Trebuchet MS" w:eastAsia="Times New Roman" w:hAnsi="Trebuchet MS" w:cs="Times New Roman"/>
          <w:b w:val="0"/>
          <w:sz w:val="20"/>
          <w:szCs w:val="20"/>
        </w:rPr>
        <w:t>.</w:t>
      </w:r>
    </w:p>
    <w:p w14:paraId="2831DEA6" w14:textId="77777777" w:rsidR="000C4E11" w:rsidRPr="000C4E11" w:rsidRDefault="000C4E11" w:rsidP="000C4E11">
      <w:pPr>
        <w:widowControl w:val="0"/>
        <w:tabs>
          <w:tab w:val="left" w:pos="450"/>
        </w:tabs>
        <w:spacing w:after="0" w:line="239" w:lineRule="auto"/>
        <w:ind w:left="450" w:right="264" w:hanging="450"/>
        <w:rPr>
          <w:rFonts w:ascii="Trebuchet MS" w:eastAsia="Times New Roman" w:hAnsi="Trebuchet MS" w:cs="Times New Roman"/>
          <w:b w:val="0"/>
          <w:sz w:val="20"/>
          <w:szCs w:val="20"/>
        </w:rPr>
      </w:pPr>
      <w:r w:rsidRPr="000C4E11">
        <w:rPr>
          <w:rFonts w:ascii="Trebuchet MS" w:eastAsia="Times New Roman" w:hAnsi="Trebuchet MS" w:cs="Times New Roman"/>
          <w:b w:val="0"/>
          <w:spacing w:val="1"/>
          <w:sz w:val="20"/>
          <w:szCs w:val="20"/>
        </w:rPr>
        <w:t>8</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z w:val="20"/>
          <w:szCs w:val="20"/>
        </w:rPr>
        <w:tab/>
        <w:t>Y</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u</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g</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z w:val="20"/>
          <w:szCs w:val="20"/>
        </w:rPr>
        <w:t xml:space="preserve">to </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2"/>
          <w:sz w:val="20"/>
          <w:szCs w:val="20"/>
        </w:rPr>
        <w:t>s</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1"/>
          <w:sz w:val="20"/>
          <w:szCs w:val="20"/>
        </w:rPr>
        <w:t>oo</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2"/>
          <w:sz w:val="20"/>
          <w:szCs w:val="20"/>
        </w:rPr>
        <w:t>s</w:t>
      </w:r>
      <w:r w:rsidRPr="000C4E11">
        <w:rPr>
          <w:rFonts w:ascii="Trebuchet MS" w:eastAsia="Times New Roman" w:hAnsi="Trebuchet MS" w:cs="Times New Roman"/>
          <w:b w:val="0"/>
          <w:spacing w:val="-1"/>
          <w:sz w:val="20"/>
          <w:szCs w:val="20"/>
        </w:rPr>
        <w:t>ys</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z w:val="20"/>
          <w:szCs w:val="20"/>
        </w:rPr>
        <w:t>m</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2"/>
          <w:sz w:val="20"/>
          <w:szCs w:val="20"/>
        </w:rPr>
        <w:t>w</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z w:val="20"/>
          <w:szCs w:val="20"/>
        </w:rPr>
        <w:t>ll</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con</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de</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nf</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pacing w:val="3"/>
          <w:sz w:val="20"/>
          <w:szCs w:val="20"/>
        </w:rPr>
        <w:t>r</w:t>
      </w:r>
      <w:r w:rsidRPr="000C4E11">
        <w:rPr>
          <w:rFonts w:ascii="Trebuchet MS" w:eastAsia="Times New Roman" w:hAnsi="Trebuchet MS" w:cs="Times New Roman"/>
          <w:b w:val="0"/>
          <w:spacing w:val="-1"/>
          <w:sz w:val="20"/>
          <w:szCs w:val="20"/>
        </w:rPr>
        <w:t>m</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n</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f</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pacing w:val="4"/>
          <w:sz w:val="20"/>
          <w:szCs w:val="20"/>
        </w:rPr>
        <w:t>o</w:t>
      </w:r>
      <w:r w:rsidRPr="000C4E11">
        <w:rPr>
          <w:rFonts w:ascii="Trebuchet MS" w:eastAsia="Times New Roman" w:hAnsi="Trebuchet MS" w:cs="Times New Roman"/>
          <w:b w:val="0"/>
          <w:sz w:val="20"/>
          <w:szCs w:val="20"/>
        </w:rPr>
        <w:t>m</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z w:val="20"/>
          <w:szCs w:val="20"/>
        </w:rPr>
        <w:t xml:space="preserve">a </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pacing w:val="1"/>
          <w:sz w:val="20"/>
          <w:szCs w:val="20"/>
        </w:rPr>
        <w:t>ar</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z w:val="20"/>
          <w:szCs w:val="20"/>
        </w:rPr>
        <w:t>y</w:t>
      </w:r>
      <w:r w:rsidRPr="000C4E11">
        <w:rPr>
          <w:rFonts w:ascii="Trebuchet MS" w:eastAsia="Times New Roman" w:hAnsi="Trebuchet MS" w:cs="Times New Roman"/>
          <w:b w:val="0"/>
          <w:spacing w:val="-9"/>
          <w:sz w:val="20"/>
          <w:szCs w:val="20"/>
        </w:rPr>
        <w:t xml:space="preserve"> </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f</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pacing w:val="4"/>
          <w:sz w:val="20"/>
          <w:szCs w:val="20"/>
        </w:rPr>
        <w:t>o</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rce</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 xml:space="preserve">s </w:t>
      </w:r>
      <w:r w:rsidRPr="000C4E11">
        <w:rPr>
          <w:rFonts w:ascii="Trebuchet MS" w:eastAsia="Times New Roman" w:hAnsi="Trebuchet MS" w:cs="Times New Roman"/>
          <w:b w:val="0"/>
          <w:spacing w:val="1"/>
          <w:sz w:val="20"/>
          <w:szCs w:val="20"/>
        </w:rPr>
        <w:t>appr</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pacing w:val="1"/>
          <w:sz w:val="20"/>
          <w:szCs w:val="20"/>
        </w:rPr>
        <w:t>pr</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pacing w:val="-9"/>
          <w:sz w:val="20"/>
          <w:szCs w:val="20"/>
        </w:rPr>
        <w:t xml:space="preserve"> </w:t>
      </w:r>
      <w:r w:rsidRPr="000C4E11">
        <w:rPr>
          <w:rFonts w:ascii="Trebuchet MS" w:eastAsia="Times New Roman" w:hAnsi="Trebuchet MS" w:cs="Times New Roman"/>
          <w:b w:val="0"/>
          <w:spacing w:val="-2"/>
          <w:sz w:val="20"/>
          <w:szCs w:val="20"/>
        </w:rPr>
        <w:t>w</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3"/>
          <w:sz w:val="20"/>
          <w:szCs w:val="20"/>
        </w:rPr>
        <w:t>c</w:t>
      </w:r>
      <w:r w:rsidRPr="000C4E11">
        <w:rPr>
          <w:rFonts w:ascii="Trebuchet MS" w:eastAsia="Times New Roman" w:hAnsi="Trebuchet MS" w:cs="Times New Roman"/>
          <w:b w:val="0"/>
          <w:sz w:val="20"/>
          <w:szCs w:val="20"/>
        </w:rPr>
        <w:t>h</w:t>
      </w:r>
      <w:r w:rsidRPr="000C4E11">
        <w:rPr>
          <w:rFonts w:ascii="Trebuchet MS" w:eastAsia="Times New Roman" w:hAnsi="Trebuchet MS" w:cs="Times New Roman"/>
          <w:b w:val="0"/>
          <w:spacing w:val="-3"/>
          <w:sz w:val="20"/>
          <w:szCs w:val="20"/>
        </w:rPr>
        <w:t xml:space="preserve"> m</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z w:val="20"/>
          <w:szCs w:val="20"/>
        </w:rPr>
        <w:t>y</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pacing w:val="2"/>
          <w:sz w:val="20"/>
          <w:szCs w:val="20"/>
        </w:rPr>
        <w:t>l</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d</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1"/>
          <w:sz w:val="20"/>
          <w:szCs w:val="20"/>
        </w:rPr>
        <w:t>ap</w:t>
      </w:r>
      <w:r w:rsidRPr="000C4E11">
        <w:rPr>
          <w:rFonts w:ascii="Trebuchet MS" w:eastAsia="Times New Roman" w:hAnsi="Trebuchet MS" w:cs="Times New Roman"/>
          <w:b w:val="0"/>
          <w:sz w:val="20"/>
          <w:szCs w:val="20"/>
        </w:rPr>
        <w:t>tit</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d</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d</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ac</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1"/>
          <w:sz w:val="20"/>
          <w:szCs w:val="20"/>
        </w:rPr>
        <w:t>m</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0"/>
          <w:sz w:val="20"/>
          <w:szCs w:val="20"/>
        </w:rPr>
        <w:t xml:space="preserve"> </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2"/>
          <w:sz w:val="20"/>
          <w:szCs w:val="20"/>
        </w:rPr>
        <w:t>s</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g</w:t>
      </w:r>
      <w:r w:rsidRPr="000C4E11">
        <w:rPr>
          <w:rFonts w:ascii="Trebuchet MS" w:eastAsia="Times New Roman" w:hAnsi="Trebuchet MS" w:cs="Times New Roman"/>
          <w:b w:val="0"/>
          <w:spacing w:val="1"/>
          <w:sz w:val="20"/>
          <w:szCs w:val="20"/>
        </w:rPr>
        <w:t>rade</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eac</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1"/>
          <w:sz w:val="20"/>
          <w:szCs w:val="20"/>
        </w:rPr>
        <w:t>rec</w:t>
      </w:r>
      <w:r w:rsidRPr="000C4E11">
        <w:rPr>
          <w:rFonts w:ascii="Trebuchet MS" w:eastAsia="Times New Roman" w:hAnsi="Trebuchet MS" w:cs="Times New Roman"/>
          <w:b w:val="0"/>
          <w:spacing w:val="4"/>
          <w:sz w:val="20"/>
          <w:szCs w:val="20"/>
        </w:rPr>
        <w:t>o</w:t>
      </w:r>
      <w:r w:rsidRPr="000C4E11">
        <w:rPr>
          <w:rFonts w:ascii="Trebuchet MS" w:eastAsia="Times New Roman" w:hAnsi="Trebuchet MS" w:cs="Times New Roman"/>
          <w:b w:val="0"/>
          <w:spacing w:val="-1"/>
          <w:sz w:val="20"/>
          <w:szCs w:val="20"/>
        </w:rPr>
        <w:t>mm</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da</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14"/>
          <w:sz w:val="20"/>
          <w:szCs w:val="20"/>
        </w:rPr>
        <w:t xml:space="preserve"> </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 xml:space="preserve">d </w:t>
      </w:r>
      <w:r w:rsidRPr="000C4E11">
        <w:rPr>
          <w:rFonts w:ascii="Trebuchet MS" w:eastAsia="Times New Roman" w:hAnsi="Trebuchet MS" w:cs="Times New Roman"/>
          <w:b w:val="0"/>
          <w:spacing w:val="1"/>
          <w:sz w:val="20"/>
          <w:szCs w:val="20"/>
        </w:rPr>
        <w:t>ob</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pacing w:val="1"/>
          <w:sz w:val="20"/>
          <w:szCs w:val="20"/>
        </w:rPr>
        <w:t>er</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pacing w:val="-1"/>
          <w:sz w:val="20"/>
          <w:szCs w:val="20"/>
        </w:rPr>
        <w:t>ns</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pacing w:val="-10"/>
          <w:sz w:val="20"/>
          <w:szCs w:val="20"/>
        </w:rPr>
        <w:t xml:space="preserve"> </w:t>
      </w:r>
      <w:r w:rsidRPr="000C4E11">
        <w:rPr>
          <w:rFonts w:ascii="Trebuchet MS" w:eastAsia="Times New Roman" w:hAnsi="Trebuchet MS" w:cs="Times New Roman"/>
          <w:b w:val="0"/>
          <w:spacing w:val="1"/>
          <w:sz w:val="20"/>
          <w:szCs w:val="20"/>
        </w:rPr>
        <w:t>ph</w:t>
      </w:r>
      <w:r w:rsidRPr="000C4E11">
        <w:rPr>
          <w:rFonts w:ascii="Trebuchet MS" w:eastAsia="Times New Roman" w:hAnsi="Trebuchet MS" w:cs="Times New Roman"/>
          <w:b w:val="0"/>
          <w:spacing w:val="-1"/>
          <w:sz w:val="20"/>
          <w:szCs w:val="20"/>
        </w:rPr>
        <w:t>y</w:t>
      </w:r>
      <w:r w:rsidRPr="000C4E11">
        <w:rPr>
          <w:rFonts w:ascii="Trebuchet MS" w:eastAsia="Times New Roman" w:hAnsi="Trebuchet MS" w:cs="Times New Roman"/>
          <w:b w:val="0"/>
          <w:spacing w:val="2"/>
          <w:sz w:val="20"/>
          <w:szCs w:val="20"/>
        </w:rPr>
        <w:t>s</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ca</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co</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d</w:t>
      </w:r>
      <w:r w:rsidRPr="000C4E11">
        <w:rPr>
          <w:rFonts w:ascii="Trebuchet MS" w:eastAsia="Times New Roman" w:hAnsi="Trebuchet MS" w:cs="Times New Roman"/>
          <w:b w:val="0"/>
          <w:sz w:val="20"/>
          <w:szCs w:val="20"/>
        </w:rPr>
        <w:t>it</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pacing w:val="-1"/>
          <w:sz w:val="20"/>
          <w:szCs w:val="20"/>
        </w:rPr>
        <w:t>ns</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pacing w:val="-8"/>
          <w:sz w:val="20"/>
          <w:szCs w:val="20"/>
        </w:rPr>
        <w:t xml:space="preserve"> </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pacing w:val="1"/>
          <w:sz w:val="20"/>
          <w:szCs w:val="20"/>
        </w:rPr>
        <w:t>oc</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ra</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pacing w:val="1"/>
          <w:sz w:val="20"/>
          <w:szCs w:val="20"/>
        </w:rPr>
        <w:t>bac</w:t>
      </w:r>
      <w:r w:rsidRPr="000C4E11">
        <w:rPr>
          <w:rFonts w:ascii="Trebuchet MS" w:eastAsia="Times New Roman" w:hAnsi="Trebuchet MS" w:cs="Times New Roman"/>
          <w:b w:val="0"/>
          <w:spacing w:val="-1"/>
          <w:sz w:val="20"/>
          <w:szCs w:val="20"/>
        </w:rPr>
        <w:t>kg</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pacing w:val="4"/>
          <w:sz w:val="20"/>
          <w:szCs w:val="20"/>
        </w:rPr>
        <w:t>o</w:t>
      </w:r>
      <w:r w:rsidRPr="000C4E11">
        <w:rPr>
          <w:rFonts w:ascii="Trebuchet MS" w:eastAsia="Times New Roman" w:hAnsi="Trebuchet MS" w:cs="Times New Roman"/>
          <w:b w:val="0"/>
          <w:spacing w:val="-1"/>
          <w:sz w:val="20"/>
          <w:szCs w:val="20"/>
        </w:rPr>
        <w:t>un</w:t>
      </w:r>
      <w:r w:rsidRPr="000C4E11">
        <w:rPr>
          <w:rFonts w:ascii="Trebuchet MS" w:eastAsia="Times New Roman" w:hAnsi="Trebuchet MS" w:cs="Times New Roman"/>
          <w:b w:val="0"/>
          <w:spacing w:val="1"/>
          <w:sz w:val="20"/>
          <w:szCs w:val="20"/>
        </w:rPr>
        <w:t>d</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3"/>
          <w:sz w:val="20"/>
          <w:szCs w:val="20"/>
        </w:rPr>
        <w:t>m</w:t>
      </w:r>
      <w:r w:rsidRPr="000C4E11">
        <w:rPr>
          <w:rFonts w:ascii="Trebuchet MS" w:eastAsia="Times New Roman" w:hAnsi="Trebuchet MS" w:cs="Times New Roman"/>
          <w:b w:val="0"/>
          <w:spacing w:val="1"/>
          <w:sz w:val="20"/>
          <w:szCs w:val="20"/>
        </w:rPr>
        <w:t>ed</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ca</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pacing w:val="1"/>
          <w:sz w:val="20"/>
          <w:szCs w:val="20"/>
        </w:rPr>
        <w:t>record</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d</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pare</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 xml:space="preserve">l </w:t>
      </w:r>
      <w:r w:rsidRPr="000C4E11">
        <w:rPr>
          <w:rFonts w:ascii="Trebuchet MS" w:eastAsia="Times New Roman" w:hAnsi="Trebuchet MS" w:cs="Times New Roman"/>
          <w:b w:val="0"/>
          <w:spacing w:val="1"/>
          <w:sz w:val="20"/>
          <w:szCs w:val="20"/>
        </w:rPr>
        <w:t>reco</w:t>
      </w:r>
      <w:r w:rsidRPr="000C4E11">
        <w:rPr>
          <w:rFonts w:ascii="Trebuchet MS" w:eastAsia="Times New Roman" w:hAnsi="Trebuchet MS" w:cs="Times New Roman"/>
          <w:b w:val="0"/>
          <w:spacing w:val="-1"/>
          <w:sz w:val="20"/>
          <w:szCs w:val="20"/>
        </w:rPr>
        <w:t>mm</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da</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pacing w:val="-1"/>
          <w:sz w:val="20"/>
          <w:szCs w:val="20"/>
        </w:rPr>
        <w:t>ns</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pacing w:val="-14"/>
          <w:sz w:val="20"/>
          <w:szCs w:val="20"/>
        </w:rPr>
        <w:t xml:space="preserve"> </w:t>
      </w:r>
      <w:r w:rsidRPr="000C4E11">
        <w:rPr>
          <w:rFonts w:ascii="Trebuchet MS" w:eastAsia="Times New Roman" w:hAnsi="Trebuchet MS" w:cs="Times New Roman"/>
          <w:b w:val="0"/>
          <w:spacing w:val="1"/>
          <w:sz w:val="20"/>
          <w:szCs w:val="20"/>
        </w:rPr>
        <w:t>3</w:t>
      </w:r>
      <w:r w:rsidRPr="000C4E11">
        <w:rPr>
          <w:rFonts w:ascii="Trebuchet MS" w:eastAsia="Times New Roman" w:hAnsi="Trebuchet MS" w:cs="Times New Roman"/>
          <w:b w:val="0"/>
          <w:sz w:val="20"/>
          <w:szCs w:val="20"/>
        </w:rPr>
        <w:t xml:space="preserve">4 </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pacing w:val="2"/>
          <w:sz w:val="20"/>
          <w:szCs w:val="20"/>
        </w:rPr>
        <w:t>F</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1"/>
          <w:sz w:val="20"/>
          <w:szCs w:val="20"/>
        </w:rPr>
        <w:t>104.35</w:t>
      </w:r>
      <w:r w:rsidRPr="000C4E11">
        <w:rPr>
          <w:rFonts w:ascii="Trebuchet MS" w:eastAsia="Times New Roman" w:hAnsi="Trebuchet MS" w:cs="Times New Roman"/>
          <w:b w:val="0"/>
          <w:sz w:val="20"/>
          <w:szCs w:val="20"/>
        </w:rPr>
        <w:t>.</w:t>
      </w:r>
    </w:p>
    <w:p w14:paraId="3FD9042A" w14:textId="77777777" w:rsidR="000C4E11" w:rsidRPr="000C4E11" w:rsidRDefault="000C4E11" w:rsidP="000C4E11">
      <w:pPr>
        <w:widowControl w:val="0"/>
        <w:tabs>
          <w:tab w:val="left" w:pos="450"/>
        </w:tabs>
        <w:spacing w:after="0" w:line="240" w:lineRule="auto"/>
        <w:ind w:left="450" w:right="298" w:hanging="450"/>
        <w:jc w:val="both"/>
        <w:rPr>
          <w:rFonts w:ascii="Trebuchet MS" w:eastAsia="Times New Roman" w:hAnsi="Trebuchet MS" w:cs="Times New Roman"/>
          <w:b w:val="0"/>
          <w:spacing w:val="1"/>
          <w:sz w:val="20"/>
          <w:szCs w:val="20"/>
        </w:rPr>
      </w:pPr>
    </w:p>
    <w:p w14:paraId="052D4810" w14:textId="77777777" w:rsidR="000C4E11" w:rsidRPr="000C4E11" w:rsidRDefault="000C4E11" w:rsidP="000C4E11">
      <w:pPr>
        <w:widowControl w:val="0"/>
        <w:tabs>
          <w:tab w:val="left" w:pos="450"/>
        </w:tabs>
        <w:spacing w:after="0" w:line="240" w:lineRule="auto"/>
        <w:ind w:left="450" w:right="298" w:hanging="450"/>
        <w:jc w:val="both"/>
        <w:rPr>
          <w:rFonts w:ascii="Trebuchet MS" w:eastAsia="Times New Roman" w:hAnsi="Trebuchet MS" w:cs="Times New Roman"/>
          <w:b w:val="0"/>
          <w:spacing w:val="1"/>
          <w:sz w:val="20"/>
          <w:szCs w:val="20"/>
        </w:rPr>
      </w:pPr>
    </w:p>
    <w:p w14:paraId="62D3F89E" w14:textId="77777777" w:rsidR="000C4E11" w:rsidRPr="000C4E11" w:rsidRDefault="000C4E11" w:rsidP="000C4E11">
      <w:pPr>
        <w:widowControl w:val="0"/>
        <w:tabs>
          <w:tab w:val="left" w:pos="450"/>
        </w:tabs>
        <w:spacing w:after="0" w:line="240" w:lineRule="auto"/>
        <w:ind w:left="450" w:right="298" w:hanging="450"/>
        <w:jc w:val="both"/>
        <w:rPr>
          <w:rFonts w:ascii="Trebuchet MS" w:eastAsia="Times New Roman" w:hAnsi="Trebuchet MS" w:cs="Times New Roman"/>
          <w:b w:val="0"/>
          <w:spacing w:val="1"/>
          <w:sz w:val="20"/>
          <w:szCs w:val="20"/>
        </w:rPr>
      </w:pPr>
    </w:p>
    <w:p w14:paraId="27D5E736" w14:textId="77777777" w:rsidR="000C4E11" w:rsidRPr="000C4E11" w:rsidRDefault="000C4E11" w:rsidP="000C4E11">
      <w:pPr>
        <w:widowControl w:val="0"/>
        <w:tabs>
          <w:tab w:val="left" w:pos="450"/>
        </w:tabs>
        <w:spacing w:after="0" w:line="240" w:lineRule="auto"/>
        <w:ind w:left="450" w:right="298" w:hanging="450"/>
        <w:jc w:val="both"/>
        <w:rPr>
          <w:rFonts w:ascii="Trebuchet MS" w:eastAsia="Times New Roman" w:hAnsi="Trebuchet MS" w:cs="Times New Roman"/>
          <w:b w:val="0"/>
          <w:sz w:val="20"/>
          <w:szCs w:val="20"/>
        </w:rPr>
      </w:pPr>
      <w:r w:rsidRPr="000C4E11">
        <w:rPr>
          <w:rFonts w:ascii="Trebuchet MS" w:eastAsia="Times New Roman" w:hAnsi="Trebuchet MS" w:cs="Times New Roman"/>
          <w:b w:val="0"/>
          <w:spacing w:val="1"/>
          <w:sz w:val="20"/>
          <w:szCs w:val="20"/>
        </w:rPr>
        <w:t>9</w:t>
      </w:r>
      <w:r w:rsidRPr="000C4E11">
        <w:rPr>
          <w:rFonts w:ascii="Trebuchet MS" w:eastAsia="Times New Roman" w:hAnsi="Trebuchet MS" w:cs="Times New Roman"/>
          <w:b w:val="0"/>
          <w:sz w:val="20"/>
          <w:szCs w:val="20"/>
        </w:rPr>
        <w:t xml:space="preserve">. </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7"/>
          <w:sz w:val="20"/>
          <w:szCs w:val="20"/>
        </w:rPr>
        <w:tab/>
      </w:r>
      <w:r w:rsidRPr="000C4E11">
        <w:rPr>
          <w:rFonts w:ascii="Trebuchet MS" w:eastAsia="Times New Roman" w:hAnsi="Trebuchet MS" w:cs="Times New Roman"/>
          <w:b w:val="0"/>
          <w:sz w:val="20"/>
          <w:szCs w:val="20"/>
        </w:rPr>
        <w:t>Y</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u</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g</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z w:val="20"/>
          <w:szCs w:val="20"/>
        </w:rPr>
        <w:t xml:space="preserve">to </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2"/>
          <w:sz w:val="20"/>
          <w:szCs w:val="20"/>
        </w:rPr>
        <w:t>s</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p</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1"/>
          <w:sz w:val="20"/>
          <w:szCs w:val="20"/>
        </w:rPr>
        <w:t>ac</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3"/>
          <w:sz w:val="20"/>
          <w:szCs w:val="20"/>
        </w:rPr>
        <w:t>m</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8"/>
          <w:sz w:val="20"/>
          <w:szCs w:val="20"/>
        </w:rPr>
        <w:t xml:space="preserve"> </w:t>
      </w:r>
      <w:r w:rsidRPr="000C4E11">
        <w:rPr>
          <w:rFonts w:ascii="Trebuchet MS" w:eastAsia="Times New Roman" w:hAnsi="Trebuchet MS" w:cs="Times New Roman"/>
          <w:b w:val="0"/>
          <w:spacing w:val="1"/>
          <w:sz w:val="20"/>
          <w:szCs w:val="20"/>
        </w:rPr>
        <w:t>dec</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4"/>
          <w:sz w:val="20"/>
          <w:szCs w:val="20"/>
        </w:rPr>
        <w:t>o</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ar</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m</w:t>
      </w:r>
      <w:r w:rsidRPr="000C4E11">
        <w:rPr>
          <w:rFonts w:ascii="Trebuchet MS" w:eastAsia="Times New Roman" w:hAnsi="Trebuchet MS" w:cs="Times New Roman"/>
          <w:b w:val="0"/>
          <w:spacing w:val="1"/>
          <w:sz w:val="20"/>
          <w:szCs w:val="20"/>
        </w:rPr>
        <w:t>ad</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b</w:t>
      </w:r>
      <w:r w:rsidRPr="000C4E11">
        <w:rPr>
          <w:rFonts w:ascii="Trebuchet MS" w:eastAsia="Times New Roman" w:hAnsi="Trebuchet MS" w:cs="Times New Roman"/>
          <w:b w:val="0"/>
          <w:sz w:val="20"/>
          <w:szCs w:val="20"/>
        </w:rPr>
        <w:t>y</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z w:val="20"/>
          <w:szCs w:val="20"/>
        </w:rPr>
        <w:t xml:space="preserve">a </w:t>
      </w:r>
      <w:r w:rsidRPr="000C4E11">
        <w:rPr>
          <w:rFonts w:ascii="Trebuchet MS" w:eastAsia="Times New Roman" w:hAnsi="Trebuchet MS" w:cs="Times New Roman"/>
          <w:b w:val="0"/>
          <w:spacing w:val="-1"/>
          <w:sz w:val="20"/>
          <w:szCs w:val="20"/>
        </w:rPr>
        <w:t>g</w:t>
      </w:r>
      <w:r w:rsidRPr="000C4E11">
        <w:rPr>
          <w:rFonts w:ascii="Trebuchet MS" w:eastAsia="Times New Roman" w:hAnsi="Trebuchet MS" w:cs="Times New Roman"/>
          <w:b w:val="0"/>
          <w:spacing w:val="1"/>
          <w:sz w:val="20"/>
          <w:szCs w:val="20"/>
        </w:rPr>
        <w:t>ro</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z w:val="20"/>
          <w:szCs w:val="20"/>
        </w:rPr>
        <w:t>p</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f</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per</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pacing w:val="1"/>
          <w:sz w:val="20"/>
          <w:szCs w:val="20"/>
        </w:rPr>
        <w:t>on</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3"/>
          <w:sz w:val="20"/>
          <w:szCs w:val="20"/>
        </w:rPr>
        <w:t>c</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d</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g</w:t>
      </w:r>
      <w:r w:rsidRPr="000C4E11">
        <w:rPr>
          <w:rFonts w:ascii="Trebuchet MS" w:eastAsia="Times New Roman" w:hAnsi="Trebuchet MS" w:cs="Times New Roman"/>
          <w:b w:val="0"/>
          <w:spacing w:val="-9"/>
          <w:sz w:val="20"/>
          <w:szCs w:val="20"/>
        </w:rPr>
        <w:t xml:space="preserve"> </w:t>
      </w:r>
      <w:r w:rsidRPr="000C4E11">
        <w:rPr>
          <w:rFonts w:ascii="Trebuchet MS" w:eastAsia="Times New Roman" w:hAnsi="Trebuchet MS" w:cs="Times New Roman"/>
          <w:b w:val="0"/>
          <w:spacing w:val="1"/>
          <w:sz w:val="20"/>
          <w:szCs w:val="20"/>
        </w:rPr>
        <w:t>per</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 xml:space="preserve">s </w:t>
      </w:r>
      <w:r w:rsidRPr="000C4E11">
        <w:rPr>
          <w:rFonts w:ascii="Trebuchet MS" w:eastAsia="Times New Roman" w:hAnsi="Trebuchet MS" w:cs="Times New Roman"/>
          <w:b w:val="0"/>
          <w:spacing w:val="-1"/>
          <w:sz w:val="20"/>
          <w:szCs w:val="20"/>
        </w:rPr>
        <w:t>kn</w:t>
      </w:r>
      <w:r w:rsidRPr="000C4E11">
        <w:rPr>
          <w:rFonts w:ascii="Trebuchet MS" w:eastAsia="Times New Roman" w:hAnsi="Trebuchet MS" w:cs="Times New Roman"/>
          <w:b w:val="0"/>
          <w:spacing w:val="4"/>
          <w:sz w:val="20"/>
          <w:szCs w:val="20"/>
        </w:rPr>
        <w:t>o</w:t>
      </w:r>
      <w:r w:rsidRPr="000C4E11">
        <w:rPr>
          <w:rFonts w:ascii="Trebuchet MS" w:eastAsia="Times New Roman" w:hAnsi="Trebuchet MS" w:cs="Times New Roman"/>
          <w:b w:val="0"/>
          <w:spacing w:val="-2"/>
          <w:sz w:val="20"/>
          <w:szCs w:val="20"/>
        </w:rPr>
        <w:t>w</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4"/>
          <w:sz w:val="20"/>
          <w:szCs w:val="20"/>
        </w:rPr>
        <w:t>d</w:t>
      </w:r>
      <w:r w:rsidRPr="000C4E11">
        <w:rPr>
          <w:rFonts w:ascii="Trebuchet MS" w:eastAsia="Times New Roman" w:hAnsi="Trebuchet MS" w:cs="Times New Roman"/>
          <w:b w:val="0"/>
          <w:spacing w:val="-1"/>
          <w:sz w:val="20"/>
          <w:szCs w:val="20"/>
        </w:rPr>
        <w:t>g</w:t>
      </w:r>
      <w:r w:rsidRPr="000C4E11">
        <w:rPr>
          <w:rFonts w:ascii="Trebuchet MS" w:eastAsia="Times New Roman" w:hAnsi="Trebuchet MS" w:cs="Times New Roman"/>
          <w:b w:val="0"/>
          <w:spacing w:val="1"/>
          <w:sz w:val="20"/>
          <w:szCs w:val="20"/>
        </w:rPr>
        <w:t>eab</w:t>
      </w:r>
      <w:r w:rsidRPr="000C4E11">
        <w:rPr>
          <w:rFonts w:ascii="Trebuchet MS" w:eastAsia="Times New Roman" w:hAnsi="Trebuchet MS" w:cs="Times New Roman"/>
          <w:b w:val="0"/>
          <w:sz w:val="20"/>
          <w:szCs w:val="20"/>
        </w:rPr>
        <w:t>le</w:t>
      </w:r>
      <w:r w:rsidRPr="000C4E11">
        <w:rPr>
          <w:rFonts w:ascii="Trebuchet MS" w:eastAsia="Times New Roman" w:hAnsi="Trebuchet MS" w:cs="Times New Roman"/>
          <w:b w:val="0"/>
          <w:spacing w:val="-11"/>
          <w:sz w:val="20"/>
          <w:szCs w:val="20"/>
        </w:rPr>
        <w:t xml:space="preserve"> </w:t>
      </w:r>
      <w:r w:rsidRPr="000C4E11">
        <w:rPr>
          <w:rFonts w:ascii="Trebuchet MS" w:eastAsia="Times New Roman" w:hAnsi="Trebuchet MS" w:cs="Times New Roman"/>
          <w:b w:val="0"/>
          <w:spacing w:val="1"/>
          <w:sz w:val="20"/>
          <w:szCs w:val="20"/>
        </w:rPr>
        <w:t>abo</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3"/>
          <w:sz w:val="20"/>
          <w:szCs w:val="20"/>
        </w:rPr>
        <w:t>y</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3"/>
          <w:sz w:val="20"/>
          <w:szCs w:val="20"/>
        </w:rPr>
        <w:t>c</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1"/>
          <w:sz w:val="20"/>
          <w:szCs w:val="20"/>
        </w:rPr>
        <w:t>d</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3"/>
          <w:sz w:val="20"/>
          <w:szCs w:val="20"/>
        </w:rPr>
        <w:t>m</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g</w:t>
      </w:r>
      <w:r w:rsidRPr="000C4E11">
        <w:rPr>
          <w:rFonts w:ascii="Trebuchet MS" w:eastAsia="Times New Roman" w:hAnsi="Trebuchet MS" w:cs="Times New Roman"/>
          <w:b w:val="0"/>
          <w:spacing w:val="-8"/>
          <w:sz w:val="20"/>
          <w:szCs w:val="20"/>
        </w:rPr>
        <w:t xml:space="preserve"> </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f</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pacing w:val="2"/>
          <w:sz w:val="20"/>
          <w:szCs w:val="20"/>
        </w:rPr>
        <w:t>ti</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n</w:t>
      </w:r>
      <w:r w:rsidRPr="000C4E11">
        <w:rPr>
          <w:rFonts w:ascii="Trebuchet MS" w:eastAsia="Times New Roman" w:hAnsi="Trebuchet MS" w:cs="Times New Roman"/>
          <w:b w:val="0"/>
          <w:spacing w:val="-9"/>
          <w:sz w:val="20"/>
          <w:szCs w:val="20"/>
        </w:rPr>
        <w:t xml:space="preserve"> </w:t>
      </w:r>
      <w:r w:rsidRPr="000C4E11">
        <w:rPr>
          <w:rFonts w:ascii="Trebuchet MS" w:eastAsia="Times New Roman" w:hAnsi="Trebuchet MS" w:cs="Times New Roman"/>
          <w:b w:val="0"/>
          <w:spacing w:val="1"/>
          <w:sz w:val="20"/>
          <w:szCs w:val="20"/>
        </w:rPr>
        <w:t>da</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p</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1"/>
          <w:sz w:val="20"/>
          <w:szCs w:val="20"/>
        </w:rPr>
        <w:t>ac</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3"/>
          <w:sz w:val="20"/>
          <w:szCs w:val="20"/>
        </w:rPr>
        <w:t>m</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8"/>
          <w:sz w:val="20"/>
          <w:szCs w:val="20"/>
        </w:rPr>
        <w:t xml:space="preserve"> </w:t>
      </w:r>
      <w:r w:rsidRPr="000C4E11">
        <w:rPr>
          <w:rFonts w:ascii="Trebuchet MS" w:eastAsia="Times New Roman" w:hAnsi="Trebuchet MS" w:cs="Times New Roman"/>
          <w:b w:val="0"/>
          <w:spacing w:val="1"/>
          <w:sz w:val="20"/>
          <w:szCs w:val="20"/>
        </w:rPr>
        <w:t>op</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2"/>
          <w:sz w:val="20"/>
          <w:szCs w:val="20"/>
        </w:rPr>
        <w:t>s</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d</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1"/>
          <w:sz w:val="20"/>
          <w:szCs w:val="20"/>
        </w:rPr>
        <w:t>g</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 xml:space="preserve">l </w:t>
      </w:r>
      <w:r w:rsidRPr="000C4E11">
        <w:rPr>
          <w:rFonts w:ascii="Trebuchet MS" w:eastAsia="Times New Roman" w:hAnsi="Trebuchet MS" w:cs="Times New Roman"/>
          <w:b w:val="0"/>
          <w:spacing w:val="1"/>
          <w:sz w:val="20"/>
          <w:szCs w:val="20"/>
        </w:rPr>
        <w:t>req</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3"/>
          <w:sz w:val="20"/>
          <w:szCs w:val="20"/>
        </w:rPr>
        <w:t>m</w:t>
      </w:r>
      <w:r w:rsidRPr="000C4E11">
        <w:rPr>
          <w:rFonts w:ascii="Trebuchet MS" w:eastAsia="Times New Roman" w:hAnsi="Trebuchet MS" w:cs="Times New Roman"/>
          <w:b w:val="0"/>
          <w:spacing w:val="1"/>
          <w:sz w:val="20"/>
          <w:szCs w:val="20"/>
        </w:rPr>
        <w:t>en</w:t>
      </w:r>
      <w:r w:rsidRPr="000C4E11">
        <w:rPr>
          <w:rFonts w:ascii="Trebuchet MS" w:eastAsia="Times New Roman" w:hAnsi="Trebuchet MS" w:cs="Times New Roman"/>
          <w:b w:val="0"/>
          <w:sz w:val="20"/>
          <w:szCs w:val="20"/>
        </w:rPr>
        <w:t>ts</w:t>
      </w:r>
      <w:r w:rsidRPr="000C4E11">
        <w:rPr>
          <w:rFonts w:ascii="Trebuchet MS" w:eastAsia="Times New Roman" w:hAnsi="Trebuchet MS" w:cs="Times New Roman"/>
          <w:b w:val="0"/>
          <w:spacing w:val="-8"/>
          <w:sz w:val="20"/>
          <w:szCs w:val="20"/>
        </w:rPr>
        <w:t xml:space="preserve"> </w:t>
      </w:r>
      <w:r w:rsidRPr="000C4E11">
        <w:rPr>
          <w:rFonts w:ascii="Trebuchet MS" w:eastAsia="Times New Roman" w:hAnsi="Trebuchet MS" w:cs="Times New Roman"/>
          <w:b w:val="0"/>
          <w:spacing w:val="-1"/>
          <w:sz w:val="20"/>
          <w:szCs w:val="20"/>
        </w:rPr>
        <w:t>f</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1"/>
          <w:sz w:val="20"/>
          <w:szCs w:val="20"/>
        </w:rPr>
        <w:t>ea</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1"/>
          <w:sz w:val="20"/>
          <w:szCs w:val="20"/>
        </w:rPr>
        <w:t>re</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en</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ron</w:t>
      </w:r>
      <w:r w:rsidRPr="000C4E11">
        <w:rPr>
          <w:rFonts w:ascii="Trebuchet MS" w:eastAsia="Times New Roman" w:hAnsi="Trebuchet MS" w:cs="Times New Roman"/>
          <w:b w:val="0"/>
          <w:spacing w:val="-1"/>
          <w:sz w:val="20"/>
          <w:szCs w:val="20"/>
        </w:rPr>
        <w:t>m</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0"/>
          <w:sz w:val="20"/>
          <w:szCs w:val="20"/>
        </w:rPr>
        <w:t xml:space="preserve"> </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d</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pacing w:val="4"/>
          <w:sz w:val="20"/>
          <w:szCs w:val="20"/>
        </w:rPr>
        <w:t>o</w:t>
      </w:r>
      <w:r w:rsidRPr="000C4E11">
        <w:rPr>
          <w:rFonts w:ascii="Trebuchet MS" w:eastAsia="Times New Roman" w:hAnsi="Trebuchet MS" w:cs="Times New Roman"/>
          <w:b w:val="0"/>
          <w:spacing w:val="-3"/>
          <w:sz w:val="20"/>
          <w:szCs w:val="20"/>
        </w:rPr>
        <w:t>m</w:t>
      </w:r>
      <w:r w:rsidRPr="000C4E11">
        <w:rPr>
          <w:rFonts w:ascii="Trebuchet MS" w:eastAsia="Times New Roman" w:hAnsi="Trebuchet MS" w:cs="Times New Roman"/>
          <w:b w:val="0"/>
          <w:spacing w:val="1"/>
          <w:sz w:val="20"/>
          <w:szCs w:val="20"/>
        </w:rPr>
        <w:t>parab</w:t>
      </w:r>
      <w:r w:rsidRPr="000C4E11">
        <w:rPr>
          <w:rFonts w:ascii="Trebuchet MS" w:eastAsia="Times New Roman" w:hAnsi="Trebuchet MS" w:cs="Times New Roman"/>
          <w:b w:val="0"/>
          <w:sz w:val="20"/>
          <w:szCs w:val="20"/>
        </w:rPr>
        <w:t>le</w:t>
      </w:r>
      <w:r w:rsidRPr="000C4E11">
        <w:rPr>
          <w:rFonts w:ascii="Trebuchet MS" w:eastAsia="Times New Roman" w:hAnsi="Trebuchet MS" w:cs="Times New Roman"/>
          <w:b w:val="0"/>
          <w:spacing w:val="-8"/>
          <w:sz w:val="20"/>
          <w:szCs w:val="20"/>
        </w:rPr>
        <w:t xml:space="preserve"> </w:t>
      </w:r>
      <w:r w:rsidRPr="000C4E11">
        <w:rPr>
          <w:rFonts w:ascii="Trebuchet MS" w:eastAsia="Times New Roman" w:hAnsi="Trebuchet MS" w:cs="Times New Roman"/>
          <w:b w:val="0"/>
          <w:spacing w:val="-1"/>
          <w:sz w:val="20"/>
          <w:szCs w:val="20"/>
        </w:rPr>
        <w:t>f</w:t>
      </w:r>
      <w:r w:rsidRPr="000C4E11">
        <w:rPr>
          <w:rFonts w:ascii="Trebuchet MS" w:eastAsia="Times New Roman" w:hAnsi="Trebuchet MS" w:cs="Times New Roman"/>
          <w:b w:val="0"/>
          <w:spacing w:val="1"/>
          <w:sz w:val="20"/>
          <w:szCs w:val="20"/>
        </w:rPr>
        <w:t>ac</w:t>
      </w:r>
      <w:r w:rsidRPr="000C4E11">
        <w:rPr>
          <w:rFonts w:ascii="Trebuchet MS" w:eastAsia="Times New Roman" w:hAnsi="Trebuchet MS" w:cs="Times New Roman"/>
          <w:b w:val="0"/>
          <w:sz w:val="20"/>
          <w:szCs w:val="20"/>
        </w:rPr>
        <w:t>iliti</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pacing w:val="1"/>
          <w:sz w:val="20"/>
          <w:szCs w:val="20"/>
        </w:rPr>
        <w:t>3</w:t>
      </w:r>
      <w:r w:rsidRPr="000C4E11">
        <w:rPr>
          <w:rFonts w:ascii="Trebuchet MS" w:eastAsia="Times New Roman" w:hAnsi="Trebuchet MS" w:cs="Times New Roman"/>
          <w:b w:val="0"/>
          <w:sz w:val="20"/>
          <w:szCs w:val="20"/>
        </w:rPr>
        <w:t xml:space="preserve">4 </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z w:val="20"/>
          <w:szCs w:val="20"/>
        </w:rPr>
        <w:t>FR</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1"/>
          <w:sz w:val="20"/>
          <w:szCs w:val="20"/>
        </w:rPr>
        <w:t>104.35</w:t>
      </w:r>
      <w:r w:rsidRPr="000C4E11">
        <w:rPr>
          <w:rFonts w:ascii="Trebuchet MS" w:eastAsia="Times New Roman" w:hAnsi="Trebuchet MS" w:cs="Times New Roman"/>
          <w:b w:val="0"/>
          <w:sz w:val="20"/>
          <w:szCs w:val="20"/>
        </w:rPr>
        <w:t>.</w:t>
      </w:r>
    </w:p>
    <w:p w14:paraId="06449A82" w14:textId="77777777" w:rsidR="000C4E11" w:rsidRPr="000C4E11" w:rsidRDefault="000C4E11" w:rsidP="000C4E11">
      <w:pPr>
        <w:widowControl w:val="0"/>
        <w:tabs>
          <w:tab w:val="left" w:pos="450"/>
        </w:tabs>
        <w:spacing w:after="0" w:line="230" w:lineRule="exact"/>
        <w:ind w:left="450" w:right="246" w:hanging="450"/>
        <w:rPr>
          <w:rFonts w:ascii="Trebuchet MS" w:eastAsia="Times New Roman" w:hAnsi="Trebuchet MS" w:cs="Times New Roman"/>
          <w:b w:val="0"/>
          <w:spacing w:val="-6"/>
          <w:sz w:val="20"/>
          <w:szCs w:val="20"/>
        </w:rPr>
      </w:pPr>
      <w:r w:rsidRPr="000C4E11">
        <w:rPr>
          <w:rFonts w:ascii="Trebuchet MS" w:eastAsia="Times New Roman" w:hAnsi="Trebuchet MS" w:cs="Times New Roman"/>
          <w:b w:val="0"/>
          <w:spacing w:val="1"/>
          <w:sz w:val="20"/>
          <w:szCs w:val="20"/>
        </w:rPr>
        <w:t>10</w:t>
      </w:r>
      <w:r w:rsidRPr="000C4E11">
        <w:rPr>
          <w:rFonts w:ascii="Trebuchet MS" w:eastAsia="Times New Roman" w:hAnsi="Trebuchet MS" w:cs="Times New Roman"/>
          <w:b w:val="0"/>
          <w:sz w:val="20"/>
          <w:szCs w:val="20"/>
        </w:rPr>
        <w:t xml:space="preserve">. </w:t>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pacing w:val="1"/>
          <w:sz w:val="20"/>
          <w:szCs w:val="20"/>
        </w:rPr>
        <w:t>I</w:t>
      </w:r>
      <w:r w:rsidRPr="000C4E11">
        <w:rPr>
          <w:rFonts w:ascii="Trebuchet MS" w:eastAsia="Times New Roman" w:hAnsi="Trebuchet MS" w:cs="Times New Roman"/>
          <w:b w:val="0"/>
          <w:sz w:val="20"/>
          <w:szCs w:val="20"/>
        </w:rPr>
        <w:t xml:space="preserve">f </w:t>
      </w:r>
      <w:r w:rsidRPr="000C4E11">
        <w:rPr>
          <w:rFonts w:ascii="Trebuchet MS" w:eastAsia="Times New Roman" w:hAnsi="Trebuchet MS" w:cs="Times New Roman"/>
          <w:b w:val="0"/>
          <w:spacing w:val="-3"/>
          <w:sz w:val="20"/>
          <w:szCs w:val="20"/>
        </w:rPr>
        <w:t>y</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3"/>
          <w:sz w:val="20"/>
          <w:szCs w:val="20"/>
        </w:rPr>
        <w:t>c</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ild</w:t>
      </w:r>
      <w:r w:rsidRPr="000C4E11">
        <w:rPr>
          <w:rFonts w:ascii="Trebuchet MS" w:eastAsia="Times New Roman" w:hAnsi="Trebuchet MS" w:cs="Times New Roman"/>
          <w:b w:val="0"/>
          <w:spacing w:val="-2"/>
          <w:sz w:val="20"/>
          <w:szCs w:val="20"/>
        </w:rPr>
        <w:t xml:space="preserve"> </w:t>
      </w:r>
      <w:r w:rsidRPr="000C4E11">
        <w:rPr>
          <w:rFonts w:ascii="Trebuchet MS" w:eastAsia="Times New Roman" w:hAnsi="Trebuchet MS" w:cs="Times New Roman"/>
          <w:b w:val="0"/>
          <w:sz w:val="20"/>
          <w:szCs w:val="20"/>
        </w:rPr>
        <w:t>is</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g</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b</w:t>
      </w:r>
      <w:r w:rsidRPr="000C4E11">
        <w:rPr>
          <w:rFonts w:ascii="Trebuchet MS" w:eastAsia="Times New Roman" w:hAnsi="Trebuchet MS" w:cs="Times New Roman"/>
          <w:b w:val="0"/>
          <w:sz w:val="20"/>
          <w:szCs w:val="20"/>
        </w:rPr>
        <w:t>le</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de</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1"/>
          <w:sz w:val="20"/>
          <w:szCs w:val="20"/>
        </w:rPr>
        <w:t>ec</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n</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504</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pacing w:val="-3"/>
          <w:sz w:val="20"/>
          <w:szCs w:val="20"/>
        </w:rPr>
        <w:t xml:space="preserve"> y</w:t>
      </w:r>
      <w:r w:rsidRPr="000C4E11">
        <w:rPr>
          <w:rFonts w:ascii="Trebuchet MS" w:eastAsia="Times New Roman" w:hAnsi="Trebuchet MS" w:cs="Times New Roman"/>
          <w:b w:val="0"/>
          <w:spacing w:val="4"/>
          <w:sz w:val="20"/>
          <w:szCs w:val="20"/>
        </w:rPr>
        <w:t>o</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ild</w:t>
      </w:r>
      <w:r w:rsidRPr="000C4E11">
        <w:rPr>
          <w:rFonts w:ascii="Trebuchet MS" w:eastAsia="Times New Roman" w:hAnsi="Trebuchet MS" w:cs="Times New Roman"/>
          <w:b w:val="0"/>
          <w:spacing w:val="-2"/>
          <w:sz w:val="20"/>
          <w:szCs w:val="20"/>
        </w:rPr>
        <w:t xml:space="preserve"> </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z w:val="20"/>
          <w:szCs w:val="20"/>
        </w:rPr>
        <w:t xml:space="preserve">a </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g</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z w:val="20"/>
          <w:szCs w:val="20"/>
        </w:rPr>
        <w:t xml:space="preserve">to </w:t>
      </w:r>
      <w:r w:rsidRPr="000C4E11">
        <w:rPr>
          <w:rFonts w:ascii="Trebuchet MS" w:eastAsia="Times New Roman" w:hAnsi="Trebuchet MS" w:cs="Times New Roman"/>
          <w:b w:val="0"/>
          <w:spacing w:val="1"/>
          <w:sz w:val="20"/>
          <w:szCs w:val="20"/>
        </w:rPr>
        <w:t>per</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od</w:t>
      </w:r>
      <w:r w:rsidRPr="000C4E11">
        <w:rPr>
          <w:rFonts w:ascii="Trebuchet MS" w:eastAsia="Times New Roman" w:hAnsi="Trebuchet MS" w:cs="Times New Roman"/>
          <w:b w:val="0"/>
          <w:sz w:val="20"/>
          <w:szCs w:val="20"/>
        </w:rPr>
        <w:t>ic</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pacing w:val="1"/>
          <w:sz w:val="20"/>
          <w:szCs w:val="20"/>
        </w:rPr>
        <w:t>ree</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pacing w:val="-1"/>
          <w:sz w:val="20"/>
          <w:szCs w:val="20"/>
        </w:rPr>
        <w:t>ns</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pacing w:val="-8"/>
          <w:sz w:val="20"/>
          <w:szCs w:val="20"/>
        </w:rPr>
        <w:t xml:space="preserve"> </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pacing w:val="2"/>
          <w:sz w:val="20"/>
          <w:szCs w:val="20"/>
        </w:rPr>
        <w:t>l</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d</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g</w:t>
      </w:r>
      <w:r w:rsidRPr="000C4E11">
        <w:rPr>
          <w:rFonts w:ascii="Trebuchet MS" w:eastAsia="Times New Roman" w:hAnsi="Trebuchet MS" w:cs="Times New Roman"/>
          <w:b w:val="0"/>
          <w:spacing w:val="-9"/>
          <w:sz w:val="20"/>
          <w:szCs w:val="20"/>
        </w:rPr>
        <w:t xml:space="preserve"> </w:t>
      </w:r>
      <w:r w:rsidRPr="000C4E11">
        <w:rPr>
          <w:rFonts w:ascii="Trebuchet MS" w:eastAsia="Times New Roman" w:hAnsi="Trebuchet MS" w:cs="Times New Roman"/>
          <w:b w:val="0"/>
          <w:spacing w:val="1"/>
          <w:sz w:val="20"/>
          <w:szCs w:val="20"/>
        </w:rPr>
        <w:t>pr</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 xml:space="preserve">r to </w:t>
      </w:r>
      <w:r w:rsidRPr="000C4E11">
        <w:rPr>
          <w:rFonts w:ascii="Trebuchet MS" w:eastAsia="Times New Roman" w:hAnsi="Trebuchet MS" w:cs="Times New Roman"/>
          <w:b w:val="0"/>
          <w:spacing w:val="1"/>
          <w:sz w:val="20"/>
          <w:szCs w:val="20"/>
        </w:rPr>
        <w:t>an</w:t>
      </w:r>
      <w:r w:rsidRPr="000C4E11">
        <w:rPr>
          <w:rFonts w:ascii="Trebuchet MS" w:eastAsia="Times New Roman" w:hAnsi="Trebuchet MS" w:cs="Times New Roman"/>
          <w:b w:val="0"/>
          <w:sz w:val="20"/>
          <w:szCs w:val="20"/>
        </w:rPr>
        <w:t>y</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pacing w:val="2"/>
          <w:sz w:val="20"/>
          <w:szCs w:val="20"/>
        </w:rPr>
        <w:t>s</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b</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pacing w:val="1"/>
          <w:sz w:val="20"/>
          <w:szCs w:val="20"/>
        </w:rPr>
        <w:t>eq</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9"/>
          <w:sz w:val="20"/>
          <w:szCs w:val="20"/>
        </w:rPr>
        <w:t xml:space="preserve"> </w:t>
      </w:r>
      <w:r w:rsidRPr="000C4E11">
        <w:rPr>
          <w:rFonts w:ascii="Trebuchet MS" w:eastAsia="Times New Roman" w:hAnsi="Trebuchet MS" w:cs="Times New Roman"/>
          <w:b w:val="0"/>
          <w:spacing w:val="2"/>
          <w:sz w:val="20"/>
          <w:szCs w:val="20"/>
        </w:rPr>
        <w:t>s</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g</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f</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1"/>
          <w:sz w:val="20"/>
          <w:szCs w:val="20"/>
        </w:rPr>
        <w:t>an</w:t>
      </w:r>
      <w:r w:rsidRPr="000C4E11">
        <w:rPr>
          <w:rFonts w:ascii="Trebuchet MS" w:eastAsia="Times New Roman" w:hAnsi="Trebuchet MS" w:cs="Times New Roman"/>
          <w:b w:val="0"/>
          <w:spacing w:val="-1"/>
          <w:sz w:val="20"/>
          <w:szCs w:val="20"/>
        </w:rPr>
        <w:t>g</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f</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p</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1"/>
          <w:sz w:val="20"/>
          <w:szCs w:val="20"/>
        </w:rPr>
        <w:t>ac</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1"/>
          <w:sz w:val="20"/>
          <w:szCs w:val="20"/>
        </w:rPr>
        <w:t>m</w:t>
      </w:r>
      <w:r w:rsidRPr="000C4E11">
        <w:rPr>
          <w:rFonts w:ascii="Trebuchet MS" w:eastAsia="Times New Roman" w:hAnsi="Trebuchet MS" w:cs="Times New Roman"/>
          <w:b w:val="0"/>
          <w:spacing w:val="1"/>
          <w:sz w:val="20"/>
          <w:szCs w:val="20"/>
        </w:rPr>
        <w:t>en</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8"/>
          <w:sz w:val="20"/>
          <w:szCs w:val="20"/>
        </w:rPr>
        <w:t xml:space="preserve"> </w:t>
      </w:r>
      <w:r w:rsidRPr="000C4E11">
        <w:rPr>
          <w:rFonts w:ascii="Trebuchet MS" w:eastAsia="Times New Roman" w:hAnsi="Trebuchet MS" w:cs="Times New Roman"/>
          <w:b w:val="0"/>
          <w:spacing w:val="1"/>
          <w:sz w:val="20"/>
          <w:szCs w:val="20"/>
        </w:rPr>
        <w:t>3</w:t>
      </w:r>
      <w:r w:rsidRPr="000C4E11">
        <w:rPr>
          <w:rFonts w:ascii="Trebuchet MS" w:eastAsia="Times New Roman" w:hAnsi="Trebuchet MS" w:cs="Times New Roman"/>
          <w:b w:val="0"/>
          <w:sz w:val="20"/>
          <w:szCs w:val="20"/>
        </w:rPr>
        <w:t xml:space="preserve">4 </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z w:val="20"/>
          <w:szCs w:val="20"/>
        </w:rPr>
        <w:t>FR</w:t>
      </w:r>
      <w:r w:rsidRPr="000C4E11">
        <w:rPr>
          <w:rFonts w:ascii="Trebuchet MS" w:eastAsia="Times New Roman" w:hAnsi="Trebuchet MS" w:cs="Times New Roman"/>
          <w:b w:val="0"/>
          <w:spacing w:val="-2"/>
          <w:sz w:val="20"/>
          <w:szCs w:val="20"/>
        </w:rPr>
        <w:t xml:space="preserve"> </w:t>
      </w:r>
      <w:r w:rsidRPr="000C4E11">
        <w:rPr>
          <w:rFonts w:ascii="Trebuchet MS" w:eastAsia="Times New Roman" w:hAnsi="Trebuchet MS" w:cs="Times New Roman"/>
          <w:b w:val="0"/>
          <w:spacing w:val="1"/>
          <w:sz w:val="20"/>
          <w:szCs w:val="20"/>
        </w:rPr>
        <w:t>104.</w:t>
      </w:r>
      <w:r w:rsidRPr="000C4E11">
        <w:rPr>
          <w:rFonts w:ascii="Trebuchet MS" w:eastAsia="Times New Roman" w:hAnsi="Trebuchet MS" w:cs="Times New Roman"/>
          <w:b w:val="0"/>
          <w:spacing w:val="-1"/>
          <w:sz w:val="20"/>
          <w:szCs w:val="20"/>
        </w:rPr>
        <w:t>3</w:t>
      </w:r>
      <w:r w:rsidRPr="000C4E11">
        <w:rPr>
          <w:rFonts w:ascii="Trebuchet MS" w:eastAsia="Times New Roman" w:hAnsi="Trebuchet MS" w:cs="Times New Roman"/>
          <w:b w:val="0"/>
          <w:spacing w:val="1"/>
          <w:sz w:val="20"/>
          <w:szCs w:val="20"/>
        </w:rPr>
        <w:t>5</w:t>
      </w:r>
      <w:r w:rsidRPr="000C4E11">
        <w:rPr>
          <w:rFonts w:ascii="Trebuchet MS" w:eastAsia="Times New Roman" w:hAnsi="Trebuchet MS" w:cs="Times New Roman"/>
          <w:b w:val="0"/>
          <w:sz w:val="20"/>
          <w:szCs w:val="20"/>
        </w:rPr>
        <w:t>.</w:t>
      </w:r>
    </w:p>
    <w:p w14:paraId="6F0EFBC7" w14:textId="77777777" w:rsidR="000C4E11" w:rsidRPr="000C4E11" w:rsidRDefault="000C4E11" w:rsidP="000C4E11">
      <w:pPr>
        <w:widowControl w:val="0"/>
        <w:tabs>
          <w:tab w:val="left" w:pos="450"/>
        </w:tabs>
        <w:spacing w:after="0" w:line="230" w:lineRule="exact"/>
        <w:ind w:left="450" w:right="870" w:hanging="450"/>
        <w:rPr>
          <w:rFonts w:ascii="Trebuchet MS" w:eastAsia="Times New Roman" w:hAnsi="Trebuchet MS" w:cs="Times New Roman"/>
          <w:b w:val="0"/>
          <w:sz w:val="20"/>
          <w:szCs w:val="20"/>
        </w:rPr>
      </w:pPr>
      <w:r w:rsidRPr="000C4E11">
        <w:rPr>
          <w:rFonts w:ascii="Trebuchet MS" w:eastAsia="Times New Roman" w:hAnsi="Trebuchet MS" w:cs="Times New Roman"/>
          <w:b w:val="0"/>
          <w:spacing w:val="1"/>
          <w:sz w:val="20"/>
          <w:szCs w:val="20"/>
        </w:rPr>
        <w:t>11</w:t>
      </w:r>
      <w:r w:rsidRPr="000C4E11">
        <w:rPr>
          <w:rFonts w:ascii="Trebuchet MS" w:eastAsia="Times New Roman" w:hAnsi="Trebuchet MS" w:cs="Times New Roman"/>
          <w:b w:val="0"/>
          <w:sz w:val="20"/>
          <w:szCs w:val="20"/>
        </w:rPr>
        <w:t xml:space="preserve">. </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z w:val="20"/>
          <w:szCs w:val="20"/>
        </w:rPr>
        <w:t>Y</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u</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g</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z w:val="20"/>
          <w:szCs w:val="20"/>
        </w:rPr>
        <w:t xml:space="preserve">to </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1"/>
          <w:sz w:val="20"/>
          <w:szCs w:val="20"/>
        </w:rPr>
        <w:t>pr</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z w:val="20"/>
          <w:szCs w:val="20"/>
        </w:rPr>
        <w:t xml:space="preserve">to </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y</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pacing w:val="1"/>
          <w:sz w:val="20"/>
          <w:szCs w:val="20"/>
        </w:rPr>
        <w:t>ac</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pacing w:val="4"/>
          <w:sz w:val="20"/>
          <w:szCs w:val="20"/>
        </w:rPr>
        <w:t>b</w:t>
      </w:r>
      <w:r w:rsidRPr="000C4E11">
        <w:rPr>
          <w:rFonts w:ascii="Trebuchet MS" w:eastAsia="Times New Roman" w:hAnsi="Trebuchet MS" w:cs="Times New Roman"/>
          <w:b w:val="0"/>
          <w:sz w:val="20"/>
          <w:szCs w:val="20"/>
        </w:rPr>
        <w:t>y</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s</w:t>
      </w:r>
      <w:r w:rsidRPr="000C4E11">
        <w:rPr>
          <w:rFonts w:ascii="Trebuchet MS" w:eastAsia="Times New Roman" w:hAnsi="Trebuchet MS" w:cs="Times New Roman"/>
          <w:b w:val="0"/>
          <w:spacing w:val="3"/>
          <w:sz w:val="20"/>
          <w:szCs w:val="20"/>
        </w:rPr>
        <w:t>c</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1"/>
          <w:sz w:val="20"/>
          <w:szCs w:val="20"/>
        </w:rPr>
        <w:t>oo</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2"/>
          <w:sz w:val="20"/>
          <w:szCs w:val="20"/>
        </w:rPr>
        <w:t>s</w:t>
      </w:r>
      <w:r w:rsidRPr="000C4E11">
        <w:rPr>
          <w:rFonts w:ascii="Trebuchet MS" w:eastAsia="Times New Roman" w:hAnsi="Trebuchet MS" w:cs="Times New Roman"/>
          <w:b w:val="0"/>
          <w:spacing w:val="-1"/>
          <w:sz w:val="20"/>
          <w:szCs w:val="20"/>
        </w:rPr>
        <w:t>ys</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z w:val="20"/>
          <w:szCs w:val="20"/>
        </w:rPr>
        <w:t>m</w:t>
      </w:r>
      <w:r w:rsidRPr="000C4E11">
        <w:rPr>
          <w:rFonts w:ascii="Trebuchet MS" w:eastAsia="Times New Roman" w:hAnsi="Trebuchet MS" w:cs="Times New Roman"/>
          <w:b w:val="0"/>
          <w:spacing w:val="-9"/>
          <w:sz w:val="20"/>
          <w:szCs w:val="20"/>
        </w:rPr>
        <w:t xml:space="preserve"> </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1"/>
          <w:sz w:val="20"/>
          <w:szCs w:val="20"/>
        </w:rPr>
        <w:t>g</w:t>
      </w:r>
      <w:r w:rsidRPr="000C4E11">
        <w:rPr>
          <w:rFonts w:ascii="Trebuchet MS" w:eastAsia="Times New Roman" w:hAnsi="Trebuchet MS" w:cs="Times New Roman"/>
          <w:b w:val="0"/>
          <w:spacing w:val="1"/>
          <w:sz w:val="20"/>
          <w:szCs w:val="20"/>
        </w:rPr>
        <w:t>ard</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g</w:t>
      </w:r>
      <w:r w:rsidRPr="000C4E11">
        <w:rPr>
          <w:rFonts w:ascii="Trebuchet MS" w:eastAsia="Times New Roman" w:hAnsi="Trebuchet MS" w:cs="Times New Roman"/>
          <w:b w:val="0"/>
          <w:spacing w:val="-9"/>
          <w:sz w:val="20"/>
          <w:szCs w:val="20"/>
        </w:rPr>
        <w:t xml:space="preserve"> </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d</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f</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ca</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 xml:space="preserve">, </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pacing w:val="-8"/>
          <w:sz w:val="20"/>
          <w:szCs w:val="20"/>
        </w:rPr>
        <w:t xml:space="preserve"> </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p</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1"/>
          <w:sz w:val="20"/>
          <w:szCs w:val="20"/>
        </w:rPr>
        <w:t>ac</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3"/>
          <w:sz w:val="20"/>
          <w:szCs w:val="20"/>
        </w:rPr>
        <w:t>m</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8"/>
          <w:sz w:val="20"/>
          <w:szCs w:val="20"/>
        </w:rPr>
        <w:t xml:space="preserve"> </w:t>
      </w:r>
      <w:r w:rsidRPr="000C4E11">
        <w:rPr>
          <w:rFonts w:ascii="Trebuchet MS" w:eastAsia="Times New Roman" w:hAnsi="Trebuchet MS" w:cs="Times New Roman"/>
          <w:b w:val="0"/>
          <w:spacing w:val="4"/>
          <w:sz w:val="20"/>
          <w:szCs w:val="20"/>
        </w:rPr>
        <w:t>o</w:t>
      </w:r>
      <w:r w:rsidRPr="000C4E11">
        <w:rPr>
          <w:rFonts w:ascii="Trebuchet MS" w:eastAsia="Times New Roman" w:hAnsi="Trebuchet MS" w:cs="Times New Roman"/>
          <w:b w:val="0"/>
          <w:sz w:val="20"/>
          <w:szCs w:val="20"/>
        </w:rPr>
        <w:t>f</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3"/>
          <w:sz w:val="20"/>
          <w:szCs w:val="20"/>
        </w:rPr>
        <w:t>y</w:t>
      </w:r>
      <w:r w:rsidRPr="000C4E11">
        <w:rPr>
          <w:rFonts w:ascii="Trebuchet MS" w:eastAsia="Times New Roman" w:hAnsi="Trebuchet MS" w:cs="Times New Roman"/>
          <w:b w:val="0"/>
          <w:spacing w:val="4"/>
          <w:sz w:val="20"/>
          <w:szCs w:val="20"/>
        </w:rPr>
        <w:t>o</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il</w:t>
      </w:r>
      <w:r w:rsidRPr="000C4E11">
        <w:rPr>
          <w:rFonts w:ascii="Trebuchet MS" w:eastAsia="Times New Roman" w:hAnsi="Trebuchet MS" w:cs="Times New Roman"/>
          <w:b w:val="0"/>
          <w:spacing w:val="1"/>
          <w:sz w:val="20"/>
          <w:szCs w:val="20"/>
        </w:rPr>
        <w:t>d</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3</w:t>
      </w:r>
      <w:r w:rsidRPr="000C4E11">
        <w:rPr>
          <w:rFonts w:ascii="Trebuchet MS" w:eastAsia="Times New Roman" w:hAnsi="Trebuchet MS" w:cs="Times New Roman"/>
          <w:b w:val="0"/>
          <w:sz w:val="20"/>
          <w:szCs w:val="20"/>
        </w:rPr>
        <w:t xml:space="preserve">4 </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z w:val="20"/>
          <w:szCs w:val="20"/>
        </w:rPr>
        <w:t>FR</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1"/>
          <w:sz w:val="20"/>
          <w:szCs w:val="20"/>
        </w:rPr>
        <w:t>104.36</w:t>
      </w:r>
      <w:r w:rsidRPr="000C4E11">
        <w:rPr>
          <w:rFonts w:ascii="Trebuchet MS" w:eastAsia="Times New Roman" w:hAnsi="Trebuchet MS" w:cs="Times New Roman"/>
          <w:b w:val="0"/>
          <w:sz w:val="20"/>
          <w:szCs w:val="20"/>
        </w:rPr>
        <w:t>.</w:t>
      </w:r>
    </w:p>
    <w:p w14:paraId="464A50BC" w14:textId="77777777" w:rsidR="000C4E11" w:rsidRPr="000C4E11" w:rsidRDefault="000C4E11" w:rsidP="000C4E11">
      <w:pPr>
        <w:widowControl w:val="0"/>
        <w:tabs>
          <w:tab w:val="left" w:pos="450"/>
        </w:tabs>
        <w:spacing w:after="0" w:line="228" w:lineRule="exact"/>
        <w:ind w:right="-20"/>
        <w:rPr>
          <w:rFonts w:ascii="Trebuchet MS" w:eastAsia="Times New Roman" w:hAnsi="Trebuchet MS" w:cs="Times New Roman"/>
          <w:b w:val="0"/>
          <w:sz w:val="20"/>
          <w:szCs w:val="20"/>
        </w:rPr>
      </w:pPr>
      <w:r w:rsidRPr="000C4E11">
        <w:rPr>
          <w:rFonts w:ascii="Trebuchet MS" w:eastAsia="Times New Roman" w:hAnsi="Trebuchet MS" w:cs="Times New Roman"/>
          <w:b w:val="0"/>
          <w:spacing w:val="1"/>
          <w:sz w:val="20"/>
          <w:szCs w:val="20"/>
        </w:rPr>
        <w:t>12</w:t>
      </w:r>
      <w:r w:rsidRPr="000C4E11">
        <w:rPr>
          <w:rFonts w:ascii="Trebuchet MS" w:eastAsia="Times New Roman" w:hAnsi="Trebuchet MS" w:cs="Times New Roman"/>
          <w:b w:val="0"/>
          <w:sz w:val="20"/>
          <w:szCs w:val="20"/>
        </w:rPr>
        <w:t xml:space="preserve">. </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z w:val="20"/>
          <w:szCs w:val="20"/>
        </w:rPr>
        <w:t>Y</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u</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g</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z w:val="20"/>
          <w:szCs w:val="20"/>
        </w:rPr>
        <w:t xml:space="preserve">to </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1"/>
          <w:sz w:val="20"/>
          <w:szCs w:val="20"/>
        </w:rPr>
        <w:t>x</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pacing w:val="-1"/>
          <w:sz w:val="20"/>
          <w:szCs w:val="20"/>
        </w:rPr>
        <w:t>m</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3"/>
          <w:sz w:val="20"/>
          <w:szCs w:val="20"/>
        </w:rPr>
        <w:t>y</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il</w:t>
      </w:r>
      <w:r w:rsidRPr="000C4E11">
        <w:rPr>
          <w:rFonts w:ascii="Trebuchet MS" w:eastAsia="Times New Roman" w:hAnsi="Trebuchet MS" w:cs="Times New Roman"/>
          <w:b w:val="0"/>
          <w:spacing w:val="4"/>
          <w:sz w:val="20"/>
          <w:szCs w:val="20"/>
        </w:rPr>
        <w:t>d</w:t>
      </w:r>
      <w:r w:rsidRPr="000C4E11">
        <w:rPr>
          <w:rFonts w:ascii="Trebuchet MS" w:eastAsia="Times New Roman" w:hAnsi="Trebuchet MS" w:cs="Times New Roman"/>
          <w:b w:val="0"/>
          <w:spacing w:val="-1"/>
          <w:sz w:val="20"/>
          <w:szCs w:val="20"/>
        </w:rPr>
        <w:t>’</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1"/>
          <w:sz w:val="20"/>
          <w:szCs w:val="20"/>
        </w:rPr>
        <w:t>ed</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9"/>
          <w:sz w:val="20"/>
          <w:szCs w:val="20"/>
        </w:rPr>
        <w:t xml:space="preserve"> </w:t>
      </w:r>
      <w:r w:rsidRPr="000C4E11">
        <w:rPr>
          <w:rFonts w:ascii="Trebuchet MS" w:eastAsia="Times New Roman" w:hAnsi="Trebuchet MS" w:cs="Times New Roman"/>
          <w:b w:val="0"/>
          <w:spacing w:val="1"/>
          <w:sz w:val="20"/>
          <w:szCs w:val="20"/>
        </w:rPr>
        <w:t>record</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1"/>
          <w:sz w:val="20"/>
          <w:szCs w:val="20"/>
        </w:rPr>
        <w:t>3</w:t>
      </w:r>
      <w:r w:rsidRPr="000C4E11">
        <w:rPr>
          <w:rFonts w:ascii="Trebuchet MS" w:eastAsia="Times New Roman" w:hAnsi="Trebuchet MS" w:cs="Times New Roman"/>
          <w:b w:val="0"/>
          <w:sz w:val="20"/>
          <w:szCs w:val="20"/>
        </w:rPr>
        <w:t xml:space="preserve">4 </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z w:val="20"/>
          <w:szCs w:val="20"/>
        </w:rPr>
        <w:t>FR</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1"/>
          <w:sz w:val="20"/>
          <w:szCs w:val="20"/>
        </w:rPr>
        <w:t>104.</w:t>
      </w:r>
      <w:r w:rsidRPr="000C4E11">
        <w:rPr>
          <w:rFonts w:ascii="Trebuchet MS" w:eastAsia="Times New Roman" w:hAnsi="Trebuchet MS" w:cs="Times New Roman"/>
          <w:b w:val="0"/>
          <w:spacing w:val="-1"/>
          <w:sz w:val="20"/>
          <w:szCs w:val="20"/>
        </w:rPr>
        <w:t>3</w:t>
      </w:r>
      <w:r w:rsidRPr="000C4E11">
        <w:rPr>
          <w:rFonts w:ascii="Trebuchet MS" w:eastAsia="Times New Roman" w:hAnsi="Trebuchet MS" w:cs="Times New Roman"/>
          <w:b w:val="0"/>
          <w:spacing w:val="1"/>
          <w:sz w:val="20"/>
          <w:szCs w:val="20"/>
        </w:rPr>
        <w:t>6</w:t>
      </w:r>
      <w:r w:rsidRPr="000C4E11">
        <w:rPr>
          <w:rFonts w:ascii="Trebuchet MS" w:eastAsia="Times New Roman" w:hAnsi="Trebuchet MS" w:cs="Times New Roman"/>
          <w:b w:val="0"/>
          <w:sz w:val="20"/>
          <w:szCs w:val="20"/>
        </w:rPr>
        <w:t>.</w:t>
      </w:r>
    </w:p>
    <w:p w14:paraId="7966A978" w14:textId="77777777" w:rsidR="000C4E11" w:rsidRPr="000C4E11" w:rsidRDefault="000C4E11" w:rsidP="000C4E11">
      <w:pPr>
        <w:widowControl w:val="0"/>
        <w:tabs>
          <w:tab w:val="left" w:pos="450"/>
        </w:tabs>
        <w:spacing w:before="1" w:after="0" w:line="239" w:lineRule="auto"/>
        <w:ind w:left="450" w:right="89" w:hanging="450"/>
        <w:rPr>
          <w:rFonts w:ascii="Trebuchet MS" w:eastAsia="Times New Roman" w:hAnsi="Trebuchet MS" w:cs="Times New Roman"/>
          <w:b w:val="0"/>
          <w:sz w:val="20"/>
          <w:szCs w:val="20"/>
        </w:rPr>
      </w:pPr>
      <w:r w:rsidRPr="000C4E11">
        <w:rPr>
          <w:rFonts w:ascii="Trebuchet MS" w:eastAsia="Times New Roman" w:hAnsi="Trebuchet MS" w:cs="Times New Roman"/>
          <w:b w:val="0"/>
          <w:spacing w:val="1"/>
          <w:sz w:val="20"/>
          <w:szCs w:val="20"/>
        </w:rPr>
        <w:t>13</w:t>
      </w:r>
      <w:r w:rsidRPr="000C4E11">
        <w:rPr>
          <w:rFonts w:ascii="Trebuchet MS" w:eastAsia="Times New Roman" w:hAnsi="Trebuchet MS" w:cs="Times New Roman"/>
          <w:b w:val="0"/>
          <w:sz w:val="20"/>
          <w:szCs w:val="20"/>
        </w:rPr>
        <w:t xml:space="preserve">. </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z w:val="20"/>
          <w:szCs w:val="20"/>
        </w:rPr>
        <w:t>Y</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u</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g</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z w:val="20"/>
          <w:szCs w:val="20"/>
        </w:rPr>
        <w:t xml:space="preserve">to </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n</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3"/>
          <w:sz w:val="20"/>
          <w:szCs w:val="20"/>
        </w:rPr>
        <w:t>m</w:t>
      </w:r>
      <w:r w:rsidRPr="000C4E11">
        <w:rPr>
          <w:rFonts w:ascii="Trebuchet MS" w:eastAsia="Times New Roman" w:hAnsi="Trebuchet MS" w:cs="Times New Roman"/>
          <w:b w:val="0"/>
          <w:spacing w:val="1"/>
          <w:sz w:val="20"/>
          <w:szCs w:val="20"/>
        </w:rPr>
        <w:t>pa</w:t>
      </w:r>
      <w:r w:rsidRPr="000C4E11">
        <w:rPr>
          <w:rFonts w:ascii="Trebuchet MS" w:eastAsia="Times New Roman" w:hAnsi="Trebuchet MS" w:cs="Times New Roman"/>
          <w:b w:val="0"/>
          <w:spacing w:val="3"/>
          <w:sz w:val="20"/>
          <w:szCs w:val="20"/>
        </w:rPr>
        <w:t>r</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1"/>
          <w:sz w:val="20"/>
          <w:szCs w:val="20"/>
        </w:rPr>
        <w:t>ear</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g</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2"/>
          <w:sz w:val="20"/>
          <w:szCs w:val="20"/>
        </w:rPr>
        <w:t>w</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z w:val="20"/>
          <w:szCs w:val="20"/>
        </w:rPr>
        <w:t>th</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1"/>
          <w:sz w:val="20"/>
          <w:szCs w:val="20"/>
        </w:rPr>
        <w:t>re</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pacing w:val="1"/>
          <w:sz w:val="20"/>
          <w:szCs w:val="20"/>
        </w:rPr>
        <w:t>pec</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z w:val="20"/>
          <w:szCs w:val="20"/>
        </w:rPr>
        <w:t>to 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1"/>
          <w:sz w:val="20"/>
          <w:szCs w:val="20"/>
        </w:rPr>
        <w:t>oo</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2"/>
          <w:sz w:val="20"/>
          <w:szCs w:val="20"/>
        </w:rPr>
        <w:t>s</w:t>
      </w:r>
      <w:r w:rsidRPr="000C4E11">
        <w:rPr>
          <w:rFonts w:ascii="Trebuchet MS" w:eastAsia="Times New Roman" w:hAnsi="Trebuchet MS" w:cs="Times New Roman"/>
          <w:b w:val="0"/>
          <w:spacing w:val="-1"/>
          <w:sz w:val="20"/>
          <w:szCs w:val="20"/>
        </w:rPr>
        <w:t>ys</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1"/>
          <w:sz w:val="20"/>
          <w:szCs w:val="20"/>
        </w:rPr>
        <w:t>m</w:t>
      </w:r>
      <w:r w:rsidRPr="000C4E11">
        <w:rPr>
          <w:rFonts w:ascii="Trebuchet MS" w:eastAsia="Times New Roman" w:hAnsi="Trebuchet MS" w:cs="Times New Roman"/>
          <w:b w:val="0"/>
          <w:spacing w:val="1"/>
          <w:sz w:val="20"/>
          <w:szCs w:val="20"/>
        </w:rPr>
        <w:t>’</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ac</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on</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pacing w:val="1"/>
          <w:sz w:val="20"/>
          <w:szCs w:val="20"/>
        </w:rPr>
        <w:t>re</w:t>
      </w:r>
      <w:r w:rsidRPr="000C4E11">
        <w:rPr>
          <w:rFonts w:ascii="Trebuchet MS" w:eastAsia="Times New Roman" w:hAnsi="Trebuchet MS" w:cs="Times New Roman"/>
          <w:b w:val="0"/>
          <w:spacing w:val="-1"/>
          <w:sz w:val="20"/>
          <w:szCs w:val="20"/>
        </w:rPr>
        <w:t>g</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pacing w:val="3"/>
          <w:sz w:val="20"/>
          <w:szCs w:val="20"/>
        </w:rPr>
        <w:t>r</w:t>
      </w:r>
      <w:r w:rsidRPr="000C4E11">
        <w:rPr>
          <w:rFonts w:ascii="Trebuchet MS" w:eastAsia="Times New Roman" w:hAnsi="Trebuchet MS" w:cs="Times New Roman"/>
          <w:b w:val="0"/>
          <w:spacing w:val="1"/>
          <w:sz w:val="20"/>
          <w:szCs w:val="20"/>
        </w:rPr>
        <w:t>d</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g</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pacing w:val="-3"/>
          <w:sz w:val="20"/>
          <w:szCs w:val="20"/>
        </w:rPr>
        <w:t>y</w:t>
      </w:r>
      <w:r w:rsidRPr="000C4E11">
        <w:rPr>
          <w:rFonts w:ascii="Trebuchet MS" w:eastAsia="Times New Roman" w:hAnsi="Trebuchet MS" w:cs="Times New Roman"/>
          <w:b w:val="0"/>
          <w:spacing w:val="4"/>
          <w:sz w:val="20"/>
          <w:szCs w:val="20"/>
        </w:rPr>
        <w:t>o</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1"/>
          <w:sz w:val="20"/>
          <w:szCs w:val="20"/>
        </w:rPr>
        <w:t>d</w:t>
      </w:r>
      <w:r w:rsidRPr="000C4E11">
        <w:rPr>
          <w:rFonts w:ascii="Trebuchet MS" w:eastAsia="Times New Roman" w:hAnsi="Trebuchet MS" w:cs="Times New Roman"/>
          <w:b w:val="0"/>
          <w:sz w:val="20"/>
          <w:szCs w:val="20"/>
        </w:rPr>
        <w:t>'s i</w:t>
      </w:r>
      <w:r w:rsidRPr="000C4E11">
        <w:rPr>
          <w:rFonts w:ascii="Trebuchet MS" w:eastAsia="Times New Roman" w:hAnsi="Trebuchet MS" w:cs="Times New Roman"/>
          <w:b w:val="0"/>
          <w:spacing w:val="1"/>
          <w:sz w:val="20"/>
          <w:szCs w:val="20"/>
        </w:rPr>
        <w:t>de</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f</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ca</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pacing w:val="-10"/>
          <w:sz w:val="20"/>
          <w:szCs w:val="20"/>
        </w:rPr>
        <w:t xml:space="preserve"> </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pacing w:val="-8"/>
          <w:sz w:val="20"/>
          <w:szCs w:val="20"/>
        </w:rPr>
        <w:t xml:space="preserve"> </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ed</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ca</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9"/>
          <w:sz w:val="20"/>
          <w:szCs w:val="20"/>
        </w:rPr>
        <w:t xml:space="preserve"> </w:t>
      </w:r>
      <w:r w:rsidRPr="000C4E11">
        <w:rPr>
          <w:rFonts w:ascii="Trebuchet MS" w:eastAsia="Times New Roman" w:hAnsi="Trebuchet MS" w:cs="Times New Roman"/>
          <w:b w:val="0"/>
          <w:spacing w:val="1"/>
          <w:sz w:val="20"/>
          <w:szCs w:val="20"/>
        </w:rPr>
        <w:t>p</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1"/>
          <w:sz w:val="20"/>
          <w:szCs w:val="20"/>
        </w:rPr>
        <w:t>ac</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1"/>
          <w:sz w:val="20"/>
          <w:szCs w:val="20"/>
        </w:rPr>
        <w:t>m</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pacing w:val="-2"/>
          <w:sz w:val="20"/>
          <w:szCs w:val="20"/>
        </w:rPr>
        <w:t>w</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z w:val="20"/>
          <w:szCs w:val="20"/>
        </w:rPr>
        <w:t>th</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1"/>
          <w:sz w:val="20"/>
          <w:szCs w:val="20"/>
        </w:rPr>
        <w:t>oppor</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un</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z w:val="20"/>
          <w:szCs w:val="20"/>
        </w:rPr>
        <w:t>y</w:t>
      </w:r>
      <w:r w:rsidRPr="000C4E11">
        <w:rPr>
          <w:rFonts w:ascii="Trebuchet MS" w:eastAsia="Times New Roman" w:hAnsi="Trebuchet MS" w:cs="Times New Roman"/>
          <w:b w:val="0"/>
          <w:spacing w:val="-10"/>
          <w:sz w:val="20"/>
          <w:szCs w:val="20"/>
        </w:rPr>
        <w:t xml:space="preserve"> </w:t>
      </w:r>
      <w:r w:rsidRPr="000C4E11">
        <w:rPr>
          <w:rFonts w:ascii="Trebuchet MS" w:eastAsia="Times New Roman" w:hAnsi="Trebuchet MS" w:cs="Times New Roman"/>
          <w:b w:val="0"/>
          <w:spacing w:val="-1"/>
          <w:sz w:val="20"/>
          <w:szCs w:val="20"/>
        </w:rPr>
        <w:t>f</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pare</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pacing w:val="1"/>
          <w:sz w:val="20"/>
          <w:szCs w:val="20"/>
        </w:rPr>
        <w:t>par</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pa</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n</w:t>
      </w:r>
      <w:r w:rsidRPr="000C4E11">
        <w:rPr>
          <w:rFonts w:ascii="Trebuchet MS" w:eastAsia="Times New Roman" w:hAnsi="Trebuchet MS" w:cs="Times New Roman"/>
          <w:b w:val="0"/>
          <w:spacing w:val="-11"/>
          <w:sz w:val="20"/>
          <w:szCs w:val="20"/>
        </w:rPr>
        <w:t xml:space="preserve"> </w:t>
      </w:r>
      <w:r w:rsidRPr="000C4E11">
        <w:rPr>
          <w:rFonts w:ascii="Trebuchet MS" w:eastAsia="Times New Roman" w:hAnsi="Trebuchet MS" w:cs="Times New Roman"/>
          <w:b w:val="0"/>
          <w:sz w:val="20"/>
          <w:szCs w:val="20"/>
        </w:rPr>
        <w:t>in</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2"/>
          <w:w w:val="99"/>
          <w:sz w:val="20"/>
          <w:szCs w:val="20"/>
        </w:rPr>
        <w:t>t</w:t>
      </w:r>
      <w:r w:rsidRPr="000C4E11">
        <w:rPr>
          <w:rFonts w:ascii="Trebuchet MS" w:eastAsia="Times New Roman" w:hAnsi="Trebuchet MS" w:cs="Times New Roman"/>
          <w:b w:val="0"/>
          <w:spacing w:val="-1"/>
          <w:w w:val="99"/>
          <w:sz w:val="20"/>
          <w:szCs w:val="20"/>
        </w:rPr>
        <w:t>h</w:t>
      </w:r>
      <w:r w:rsidRPr="000C4E11">
        <w:rPr>
          <w:rFonts w:ascii="Trebuchet MS" w:eastAsia="Times New Roman" w:hAnsi="Trebuchet MS" w:cs="Times New Roman"/>
          <w:b w:val="0"/>
          <w:w w:val="99"/>
          <w:sz w:val="20"/>
          <w:szCs w:val="20"/>
        </w:rPr>
        <w:t xml:space="preserve">e </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1"/>
          <w:sz w:val="20"/>
          <w:szCs w:val="20"/>
        </w:rPr>
        <w:t>ear</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g</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d</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repre</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n</w:t>
      </w:r>
      <w:r w:rsidRPr="000C4E11">
        <w:rPr>
          <w:rFonts w:ascii="Trebuchet MS" w:eastAsia="Times New Roman" w:hAnsi="Trebuchet MS" w:cs="Times New Roman"/>
          <w:b w:val="0"/>
          <w:spacing w:val="-12"/>
          <w:sz w:val="20"/>
          <w:szCs w:val="20"/>
        </w:rPr>
        <w:t xml:space="preserve"> </w:t>
      </w:r>
      <w:r w:rsidRPr="000C4E11">
        <w:rPr>
          <w:rFonts w:ascii="Trebuchet MS" w:eastAsia="Times New Roman" w:hAnsi="Trebuchet MS" w:cs="Times New Roman"/>
          <w:b w:val="0"/>
          <w:spacing w:val="4"/>
          <w:sz w:val="20"/>
          <w:szCs w:val="20"/>
        </w:rPr>
        <w:t>b</w:t>
      </w:r>
      <w:r w:rsidRPr="000C4E11">
        <w:rPr>
          <w:rFonts w:ascii="Trebuchet MS" w:eastAsia="Times New Roman" w:hAnsi="Trebuchet MS" w:cs="Times New Roman"/>
          <w:b w:val="0"/>
          <w:sz w:val="20"/>
          <w:szCs w:val="20"/>
        </w:rPr>
        <w:t>y</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n</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tt</w:t>
      </w:r>
      <w:r w:rsidRPr="000C4E11">
        <w:rPr>
          <w:rFonts w:ascii="Trebuchet MS" w:eastAsia="Times New Roman" w:hAnsi="Trebuchet MS" w:cs="Times New Roman"/>
          <w:b w:val="0"/>
          <w:spacing w:val="1"/>
          <w:sz w:val="20"/>
          <w:szCs w:val="20"/>
        </w:rPr>
        <w:t>or</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3"/>
          <w:sz w:val="20"/>
          <w:szCs w:val="20"/>
        </w:rPr>
        <w:t>y</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pacing w:val="1"/>
          <w:sz w:val="20"/>
          <w:szCs w:val="20"/>
        </w:rPr>
        <w:t>3</w:t>
      </w:r>
      <w:r w:rsidRPr="000C4E11">
        <w:rPr>
          <w:rFonts w:ascii="Trebuchet MS" w:eastAsia="Times New Roman" w:hAnsi="Trebuchet MS" w:cs="Times New Roman"/>
          <w:b w:val="0"/>
          <w:sz w:val="20"/>
          <w:szCs w:val="20"/>
        </w:rPr>
        <w:t xml:space="preserve">4 </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pacing w:val="2"/>
          <w:sz w:val="20"/>
          <w:szCs w:val="20"/>
        </w:rPr>
        <w:t>F</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1"/>
          <w:sz w:val="20"/>
          <w:szCs w:val="20"/>
        </w:rPr>
        <w:t>104.36</w:t>
      </w:r>
      <w:r w:rsidRPr="000C4E11">
        <w:rPr>
          <w:rFonts w:ascii="Trebuchet MS" w:eastAsia="Times New Roman" w:hAnsi="Trebuchet MS" w:cs="Times New Roman"/>
          <w:b w:val="0"/>
          <w:sz w:val="20"/>
          <w:szCs w:val="20"/>
        </w:rPr>
        <w:t>.</w:t>
      </w:r>
    </w:p>
    <w:p w14:paraId="02857454" w14:textId="77777777" w:rsidR="000C4E11" w:rsidRPr="000C4E11" w:rsidRDefault="000C4E11" w:rsidP="000C4E11">
      <w:pPr>
        <w:widowControl w:val="0"/>
        <w:tabs>
          <w:tab w:val="left" w:pos="450"/>
        </w:tabs>
        <w:spacing w:after="0" w:line="240" w:lineRule="auto"/>
        <w:ind w:left="450" w:right="537" w:hanging="450"/>
        <w:rPr>
          <w:rFonts w:ascii="Trebuchet MS" w:eastAsia="Times New Roman" w:hAnsi="Trebuchet MS" w:cs="Times New Roman"/>
          <w:b w:val="0"/>
          <w:sz w:val="20"/>
          <w:szCs w:val="20"/>
        </w:rPr>
      </w:pPr>
      <w:r w:rsidRPr="000C4E11">
        <w:rPr>
          <w:rFonts w:ascii="Trebuchet MS" w:eastAsia="Times New Roman" w:hAnsi="Trebuchet MS" w:cs="Times New Roman"/>
          <w:b w:val="0"/>
          <w:spacing w:val="1"/>
          <w:sz w:val="20"/>
          <w:szCs w:val="20"/>
        </w:rPr>
        <w:t>14</w:t>
      </w:r>
      <w:r w:rsidRPr="000C4E11">
        <w:rPr>
          <w:rFonts w:ascii="Trebuchet MS" w:eastAsia="Times New Roman" w:hAnsi="Trebuchet MS" w:cs="Times New Roman"/>
          <w:b w:val="0"/>
          <w:sz w:val="20"/>
          <w:szCs w:val="20"/>
        </w:rPr>
        <w:t xml:space="preserve">. </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z w:val="20"/>
          <w:szCs w:val="20"/>
        </w:rPr>
        <w:t>Y</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u</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g</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z w:val="20"/>
          <w:szCs w:val="20"/>
        </w:rPr>
        <w:t xml:space="preserve">to </w:t>
      </w:r>
      <w:r w:rsidRPr="000C4E11">
        <w:rPr>
          <w:rFonts w:ascii="Trebuchet MS" w:eastAsia="Times New Roman" w:hAnsi="Trebuchet MS" w:cs="Times New Roman"/>
          <w:b w:val="0"/>
          <w:spacing w:val="1"/>
          <w:sz w:val="20"/>
          <w:szCs w:val="20"/>
        </w:rPr>
        <w:t>rece</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z w:val="20"/>
          <w:szCs w:val="20"/>
        </w:rPr>
        <w:t xml:space="preserve">a </w:t>
      </w:r>
      <w:r w:rsidRPr="000C4E11">
        <w:rPr>
          <w:rFonts w:ascii="Trebuchet MS" w:eastAsia="Times New Roman" w:hAnsi="Trebuchet MS" w:cs="Times New Roman"/>
          <w:b w:val="0"/>
          <w:spacing w:val="1"/>
          <w:sz w:val="20"/>
          <w:szCs w:val="20"/>
        </w:rPr>
        <w:t>cop</w:t>
      </w:r>
      <w:r w:rsidRPr="000C4E11">
        <w:rPr>
          <w:rFonts w:ascii="Trebuchet MS" w:eastAsia="Times New Roman" w:hAnsi="Trebuchet MS" w:cs="Times New Roman"/>
          <w:b w:val="0"/>
          <w:sz w:val="20"/>
          <w:szCs w:val="20"/>
        </w:rPr>
        <w:t>y</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f</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is</w:t>
      </w:r>
      <w:r w:rsidRPr="000C4E11">
        <w:rPr>
          <w:rFonts w:ascii="Trebuchet MS" w:eastAsia="Times New Roman" w:hAnsi="Trebuchet MS" w:cs="Times New Roman"/>
          <w:b w:val="0"/>
          <w:spacing w:val="-1"/>
          <w:sz w:val="20"/>
          <w:szCs w:val="20"/>
        </w:rPr>
        <w:t xml:space="preserve"> n</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d</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z w:val="20"/>
          <w:szCs w:val="20"/>
        </w:rPr>
        <w:t xml:space="preserve">a </w:t>
      </w:r>
      <w:r w:rsidRPr="000C4E11">
        <w:rPr>
          <w:rFonts w:ascii="Trebuchet MS" w:eastAsia="Times New Roman" w:hAnsi="Trebuchet MS" w:cs="Times New Roman"/>
          <w:b w:val="0"/>
          <w:spacing w:val="1"/>
          <w:sz w:val="20"/>
          <w:szCs w:val="20"/>
        </w:rPr>
        <w:t>cop</w:t>
      </w:r>
      <w:r w:rsidRPr="000C4E11">
        <w:rPr>
          <w:rFonts w:ascii="Trebuchet MS" w:eastAsia="Times New Roman" w:hAnsi="Trebuchet MS" w:cs="Times New Roman"/>
          <w:b w:val="0"/>
          <w:sz w:val="20"/>
          <w:szCs w:val="20"/>
        </w:rPr>
        <w:t>y</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f</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s</w:t>
      </w:r>
      <w:r w:rsidRPr="000C4E11">
        <w:rPr>
          <w:rFonts w:ascii="Trebuchet MS" w:eastAsia="Times New Roman" w:hAnsi="Trebuchet MS" w:cs="Times New Roman"/>
          <w:b w:val="0"/>
          <w:spacing w:val="3"/>
          <w:sz w:val="20"/>
          <w:szCs w:val="20"/>
        </w:rPr>
        <w:t>c</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1"/>
          <w:sz w:val="20"/>
          <w:szCs w:val="20"/>
        </w:rPr>
        <w:t>oo</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2"/>
          <w:sz w:val="20"/>
          <w:szCs w:val="20"/>
        </w:rPr>
        <w:t>s</w:t>
      </w:r>
      <w:r w:rsidRPr="000C4E11">
        <w:rPr>
          <w:rFonts w:ascii="Trebuchet MS" w:eastAsia="Times New Roman" w:hAnsi="Trebuchet MS" w:cs="Times New Roman"/>
          <w:b w:val="0"/>
          <w:spacing w:val="-3"/>
          <w:sz w:val="20"/>
          <w:szCs w:val="20"/>
        </w:rPr>
        <w:t>y</w:t>
      </w:r>
      <w:r w:rsidRPr="000C4E11">
        <w:rPr>
          <w:rFonts w:ascii="Trebuchet MS" w:eastAsia="Times New Roman" w:hAnsi="Trebuchet MS" w:cs="Times New Roman"/>
          <w:b w:val="0"/>
          <w:spacing w:val="2"/>
          <w:sz w:val="20"/>
          <w:szCs w:val="20"/>
        </w:rPr>
        <w:t>s</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1"/>
          <w:sz w:val="20"/>
          <w:szCs w:val="20"/>
        </w:rPr>
        <w:t>m</w:t>
      </w:r>
      <w:r w:rsidRPr="000C4E11">
        <w:rPr>
          <w:rFonts w:ascii="Trebuchet MS" w:eastAsia="Times New Roman" w:hAnsi="Trebuchet MS" w:cs="Times New Roman"/>
          <w:b w:val="0"/>
          <w:spacing w:val="1"/>
          <w:sz w:val="20"/>
          <w:szCs w:val="20"/>
        </w:rPr>
        <w:t>’</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3"/>
          <w:sz w:val="20"/>
          <w:szCs w:val="20"/>
        </w:rPr>
        <w:t>m</w:t>
      </w:r>
      <w:r w:rsidRPr="000C4E11">
        <w:rPr>
          <w:rFonts w:ascii="Trebuchet MS" w:eastAsia="Times New Roman" w:hAnsi="Trebuchet MS" w:cs="Times New Roman"/>
          <w:b w:val="0"/>
          <w:spacing w:val="1"/>
          <w:sz w:val="20"/>
          <w:szCs w:val="20"/>
        </w:rPr>
        <w:t>pa</w:t>
      </w:r>
      <w:r w:rsidRPr="000C4E11">
        <w:rPr>
          <w:rFonts w:ascii="Trebuchet MS" w:eastAsia="Times New Roman" w:hAnsi="Trebuchet MS" w:cs="Times New Roman"/>
          <w:b w:val="0"/>
          <w:spacing w:val="3"/>
          <w:sz w:val="20"/>
          <w:szCs w:val="20"/>
        </w:rPr>
        <w:t>r</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1"/>
          <w:sz w:val="20"/>
          <w:szCs w:val="20"/>
        </w:rPr>
        <w:t>ear</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 xml:space="preserve">g </w:t>
      </w:r>
      <w:r w:rsidRPr="000C4E11">
        <w:rPr>
          <w:rFonts w:ascii="Trebuchet MS" w:eastAsia="Times New Roman" w:hAnsi="Trebuchet MS" w:cs="Times New Roman"/>
          <w:b w:val="0"/>
          <w:spacing w:val="1"/>
          <w:sz w:val="20"/>
          <w:szCs w:val="20"/>
        </w:rPr>
        <w:t>proced</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po</w:t>
      </w:r>
      <w:r w:rsidRPr="000C4E11">
        <w:rPr>
          <w:rFonts w:ascii="Trebuchet MS" w:eastAsia="Times New Roman" w:hAnsi="Trebuchet MS" w:cs="Times New Roman"/>
          <w:b w:val="0"/>
          <w:sz w:val="20"/>
          <w:szCs w:val="20"/>
        </w:rPr>
        <w:t>n</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1"/>
          <w:sz w:val="20"/>
          <w:szCs w:val="20"/>
        </w:rPr>
        <w:t>req</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1"/>
          <w:sz w:val="20"/>
          <w:szCs w:val="20"/>
        </w:rPr>
        <w:t>3</w:t>
      </w:r>
      <w:r w:rsidRPr="000C4E11">
        <w:rPr>
          <w:rFonts w:ascii="Trebuchet MS" w:eastAsia="Times New Roman" w:hAnsi="Trebuchet MS" w:cs="Times New Roman"/>
          <w:b w:val="0"/>
          <w:sz w:val="20"/>
          <w:szCs w:val="20"/>
        </w:rPr>
        <w:t xml:space="preserve">4 </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z w:val="20"/>
          <w:szCs w:val="20"/>
        </w:rPr>
        <w:t>FR</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1"/>
          <w:sz w:val="20"/>
          <w:szCs w:val="20"/>
        </w:rPr>
        <w:t>104.36</w:t>
      </w:r>
      <w:r w:rsidRPr="000C4E11">
        <w:rPr>
          <w:rFonts w:ascii="Trebuchet MS" w:eastAsia="Times New Roman" w:hAnsi="Trebuchet MS" w:cs="Times New Roman"/>
          <w:b w:val="0"/>
          <w:sz w:val="20"/>
          <w:szCs w:val="20"/>
        </w:rPr>
        <w:t>.</w:t>
      </w:r>
    </w:p>
    <w:p w14:paraId="7563D026" w14:textId="77777777" w:rsidR="000C4E11" w:rsidRPr="000C4E11" w:rsidRDefault="000C4E11" w:rsidP="000C4E11">
      <w:pPr>
        <w:widowControl w:val="0"/>
        <w:tabs>
          <w:tab w:val="left" w:pos="450"/>
        </w:tabs>
        <w:spacing w:after="0" w:line="239" w:lineRule="auto"/>
        <w:ind w:left="450" w:right="241" w:hanging="450"/>
        <w:rPr>
          <w:rFonts w:ascii="Trebuchet MS" w:eastAsia="Times New Roman" w:hAnsi="Trebuchet MS" w:cs="Times New Roman"/>
          <w:b w:val="0"/>
          <w:sz w:val="20"/>
          <w:szCs w:val="20"/>
        </w:rPr>
      </w:pPr>
      <w:r w:rsidRPr="000C4E11">
        <w:rPr>
          <w:rFonts w:ascii="Trebuchet MS" w:eastAsia="Times New Roman" w:hAnsi="Trebuchet MS" w:cs="Times New Roman"/>
          <w:b w:val="0"/>
          <w:spacing w:val="1"/>
          <w:sz w:val="20"/>
          <w:szCs w:val="20"/>
        </w:rPr>
        <w:t>15</w:t>
      </w:r>
      <w:r w:rsidRPr="000C4E11">
        <w:rPr>
          <w:rFonts w:ascii="Trebuchet MS" w:eastAsia="Times New Roman" w:hAnsi="Trebuchet MS" w:cs="Times New Roman"/>
          <w:b w:val="0"/>
          <w:sz w:val="20"/>
          <w:szCs w:val="20"/>
        </w:rPr>
        <w:t xml:space="preserve">. </w:t>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pacing w:val="1"/>
          <w:sz w:val="20"/>
          <w:szCs w:val="20"/>
        </w:rPr>
        <w:t>I</w:t>
      </w:r>
      <w:r w:rsidRPr="000C4E11">
        <w:rPr>
          <w:rFonts w:ascii="Trebuchet MS" w:eastAsia="Times New Roman" w:hAnsi="Trebuchet MS" w:cs="Times New Roman"/>
          <w:b w:val="0"/>
          <w:sz w:val="20"/>
          <w:szCs w:val="20"/>
        </w:rPr>
        <w:t xml:space="preserve">f </w:t>
      </w:r>
      <w:r w:rsidRPr="000C4E11">
        <w:rPr>
          <w:rFonts w:ascii="Trebuchet MS" w:eastAsia="Times New Roman" w:hAnsi="Trebuchet MS" w:cs="Times New Roman"/>
          <w:b w:val="0"/>
          <w:spacing w:val="-3"/>
          <w:sz w:val="20"/>
          <w:szCs w:val="20"/>
        </w:rPr>
        <w:t>y</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u</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1"/>
          <w:sz w:val="20"/>
          <w:szCs w:val="20"/>
        </w:rPr>
        <w:t>d</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pacing w:val="-1"/>
          <w:sz w:val="20"/>
          <w:szCs w:val="20"/>
        </w:rPr>
        <w:t>g</w:t>
      </w:r>
      <w:r w:rsidRPr="000C4E11">
        <w:rPr>
          <w:rFonts w:ascii="Trebuchet MS" w:eastAsia="Times New Roman" w:hAnsi="Trebuchet MS" w:cs="Times New Roman"/>
          <w:b w:val="0"/>
          <w:spacing w:val="1"/>
          <w:sz w:val="20"/>
          <w:szCs w:val="20"/>
        </w:rPr>
        <w:t>re</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2"/>
          <w:sz w:val="20"/>
          <w:szCs w:val="20"/>
        </w:rPr>
        <w:t>w</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z w:val="20"/>
          <w:szCs w:val="20"/>
        </w:rPr>
        <w:t>h</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dec</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n</w:t>
      </w:r>
      <w:r w:rsidRPr="000C4E11">
        <w:rPr>
          <w:rFonts w:ascii="Trebuchet MS" w:eastAsia="Times New Roman" w:hAnsi="Trebuchet MS" w:cs="Times New Roman"/>
          <w:b w:val="0"/>
          <w:spacing w:val="-8"/>
          <w:sz w:val="20"/>
          <w:szCs w:val="20"/>
        </w:rPr>
        <w:t xml:space="preserve"> </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f</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m</w:t>
      </w:r>
      <w:r w:rsidRPr="000C4E11">
        <w:rPr>
          <w:rFonts w:ascii="Trebuchet MS" w:eastAsia="Times New Roman" w:hAnsi="Trebuchet MS" w:cs="Times New Roman"/>
          <w:b w:val="0"/>
          <w:spacing w:val="1"/>
          <w:sz w:val="20"/>
          <w:szCs w:val="20"/>
        </w:rPr>
        <w:t>par</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1"/>
          <w:sz w:val="20"/>
          <w:szCs w:val="20"/>
        </w:rPr>
        <w:t>ear</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g</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off</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ce</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1"/>
          <w:sz w:val="20"/>
          <w:szCs w:val="20"/>
        </w:rPr>
        <w:t>(</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1"/>
          <w:sz w:val="20"/>
          <w:szCs w:val="20"/>
        </w:rPr>
        <w:t>oo</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pacing w:val="1"/>
          <w:sz w:val="20"/>
          <w:szCs w:val="20"/>
        </w:rPr>
        <w:t>boar</w:t>
      </w:r>
      <w:r w:rsidRPr="000C4E11">
        <w:rPr>
          <w:rFonts w:ascii="Trebuchet MS" w:eastAsia="Times New Roman" w:hAnsi="Trebuchet MS" w:cs="Times New Roman"/>
          <w:b w:val="0"/>
          <w:sz w:val="20"/>
          <w:szCs w:val="20"/>
        </w:rPr>
        <w:t>d</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pacing w:val="-3"/>
          <w:sz w:val="20"/>
          <w:szCs w:val="20"/>
        </w:rPr>
        <w:t>m</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1"/>
          <w:sz w:val="20"/>
          <w:szCs w:val="20"/>
        </w:rPr>
        <w:t>m</w:t>
      </w:r>
      <w:r w:rsidRPr="000C4E11">
        <w:rPr>
          <w:rFonts w:ascii="Trebuchet MS" w:eastAsia="Times New Roman" w:hAnsi="Trebuchet MS" w:cs="Times New Roman"/>
          <w:b w:val="0"/>
          <w:spacing w:val="1"/>
          <w:sz w:val="20"/>
          <w:szCs w:val="20"/>
        </w:rPr>
        <w:t>ber</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d</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d</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z w:val="20"/>
          <w:szCs w:val="20"/>
        </w:rPr>
        <w:t xml:space="preserve">t </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3"/>
          <w:sz w:val="20"/>
          <w:szCs w:val="20"/>
        </w:rPr>
        <w:t>m</w:t>
      </w:r>
      <w:r w:rsidRPr="000C4E11">
        <w:rPr>
          <w:rFonts w:ascii="Trebuchet MS" w:eastAsia="Times New Roman" w:hAnsi="Trebuchet MS" w:cs="Times New Roman"/>
          <w:b w:val="0"/>
          <w:spacing w:val="1"/>
          <w:sz w:val="20"/>
          <w:szCs w:val="20"/>
        </w:rPr>
        <w:t>p</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4"/>
          <w:sz w:val="20"/>
          <w:szCs w:val="20"/>
        </w:rPr>
        <w:t>o</w:t>
      </w:r>
      <w:r w:rsidRPr="000C4E11">
        <w:rPr>
          <w:rFonts w:ascii="Trebuchet MS" w:eastAsia="Times New Roman" w:hAnsi="Trebuchet MS" w:cs="Times New Roman"/>
          <w:b w:val="0"/>
          <w:spacing w:val="-3"/>
          <w:sz w:val="20"/>
          <w:szCs w:val="20"/>
        </w:rPr>
        <w:t>y</w:t>
      </w:r>
      <w:r w:rsidRPr="000C4E11">
        <w:rPr>
          <w:rFonts w:ascii="Trebuchet MS" w:eastAsia="Times New Roman" w:hAnsi="Trebuchet MS" w:cs="Times New Roman"/>
          <w:b w:val="0"/>
          <w:spacing w:val="1"/>
          <w:sz w:val="20"/>
          <w:szCs w:val="20"/>
        </w:rPr>
        <w:t>ee</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9"/>
          <w:sz w:val="20"/>
          <w:szCs w:val="20"/>
        </w:rPr>
        <w:t xml:space="preserve"> </w:t>
      </w:r>
      <w:r w:rsidRPr="000C4E11">
        <w:rPr>
          <w:rFonts w:ascii="Trebuchet MS" w:eastAsia="Times New Roman" w:hAnsi="Trebuchet MS" w:cs="Times New Roman"/>
          <w:b w:val="0"/>
          <w:spacing w:val="1"/>
          <w:sz w:val="20"/>
          <w:szCs w:val="20"/>
        </w:rPr>
        <w:t>ar</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n</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con</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dere</w:t>
      </w:r>
      <w:r w:rsidRPr="000C4E11">
        <w:rPr>
          <w:rFonts w:ascii="Trebuchet MS" w:eastAsia="Times New Roman" w:hAnsi="Trebuchet MS" w:cs="Times New Roman"/>
          <w:b w:val="0"/>
          <w:sz w:val="20"/>
          <w:szCs w:val="20"/>
        </w:rPr>
        <w:t>d</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3"/>
          <w:sz w:val="20"/>
          <w:szCs w:val="20"/>
        </w:rPr>
        <w:t>m</w:t>
      </w:r>
      <w:r w:rsidRPr="000C4E11">
        <w:rPr>
          <w:rFonts w:ascii="Trebuchet MS" w:eastAsia="Times New Roman" w:hAnsi="Trebuchet MS" w:cs="Times New Roman"/>
          <w:b w:val="0"/>
          <w:spacing w:val="1"/>
          <w:sz w:val="20"/>
          <w:szCs w:val="20"/>
        </w:rPr>
        <w:t>par</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1"/>
          <w:sz w:val="20"/>
          <w:szCs w:val="20"/>
        </w:rPr>
        <w:t>ear</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g</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of</w:t>
      </w:r>
      <w:r w:rsidRPr="000C4E11">
        <w:rPr>
          <w:rFonts w:ascii="Trebuchet MS" w:eastAsia="Times New Roman" w:hAnsi="Trebuchet MS" w:cs="Times New Roman"/>
          <w:b w:val="0"/>
          <w:spacing w:val="-1"/>
          <w:sz w:val="20"/>
          <w:szCs w:val="20"/>
        </w:rPr>
        <w:t>f</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cer</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pacing w:val="1"/>
          <w:sz w:val="20"/>
          <w:szCs w:val="20"/>
        </w:rPr>
        <w:t>)</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3"/>
          <w:sz w:val="20"/>
          <w:szCs w:val="20"/>
        </w:rPr>
        <w:t>y</w:t>
      </w:r>
      <w:r w:rsidRPr="000C4E11">
        <w:rPr>
          <w:rFonts w:ascii="Trebuchet MS" w:eastAsia="Times New Roman" w:hAnsi="Trebuchet MS" w:cs="Times New Roman"/>
          <w:b w:val="0"/>
          <w:spacing w:val="4"/>
          <w:sz w:val="20"/>
          <w:szCs w:val="20"/>
        </w:rPr>
        <w:t>o</w:t>
      </w:r>
      <w:r w:rsidRPr="000C4E11">
        <w:rPr>
          <w:rFonts w:ascii="Trebuchet MS" w:eastAsia="Times New Roman" w:hAnsi="Trebuchet MS" w:cs="Times New Roman"/>
          <w:b w:val="0"/>
          <w:sz w:val="20"/>
          <w:szCs w:val="20"/>
        </w:rPr>
        <w:t>u</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z w:val="20"/>
          <w:szCs w:val="20"/>
        </w:rPr>
        <w:t xml:space="preserve">a </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g</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z w:val="20"/>
          <w:szCs w:val="20"/>
        </w:rPr>
        <w:t xml:space="preserve">to a </w:t>
      </w:r>
      <w:r w:rsidRPr="000C4E11">
        <w:rPr>
          <w:rFonts w:ascii="Trebuchet MS" w:eastAsia="Times New Roman" w:hAnsi="Trebuchet MS" w:cs="Times New Roman"/>
          <w:b w:val="0"/>
          <w:spacing w:val="1"/>
          <w:sz w:val="20"/>
          <w:szCs w:val="20"/>
        </w:rPr>
        <w:t>re</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z w:val="20"/>
          <w:szCs w:val="20"/>
        </w:rPr>
        <w:t>w</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f</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1"/>
          <w:sz w:val="20"/>
          <w:szCs w:val="20"/>
        </w:rPr>
        <w:t>ha</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dec</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 xml:space="preserve">n </w:t>
      </w:r>
      <w:r w:rsidRPr="000C4E11">
        <w:rPr>
          <w:rFonts w:ascii="Trebuchet MS" w:eastAsia="Times New Roman" w:hAnsi="Trebuchet MS" w:cs="Times New Roman"/>
          <w:b w:val="0"/>
          <w:spacing w:val="1"/>
          <w:sz w:val="20"/>
          <w:szCs w:val="20"/>
        </w:rPr>
        <w:t>accord</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g</w:t>
      </w:r>
      <w:r w:rsidRPr="000C4E11">
        <w:rPr>
          <w:rFonts w:ascii="Trebuchet MS" w:eastAsia="Times New Roman" w:hAnsi="Trebuchet MS" w:cs="Times New Roman"/>
          <w:b w:val="0"/>
          <w:spacing w:val="-9"/>
          <w:sz w:val="20"/>
          <w:szCs w:val="20"/>
        </w:rPr>
        <w:t xml:space="preserve"> </w:t>
      </w:r>
      <w:r w:rsidRPr="000C4E11">
        <w:rPr>
          <w:rFonts w:ascii="Trebuchet MS" w:eastAsia="Times New Roman" w:hAnsi="Trebuchet MS" w:cs="Times New Roman"/>
          <w:b w:val="0"/>
          <w:sz w:val="20"/>
          <w:szCs w:val="20"/>
        </w:rPr>
        <w:t>to 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s</w:t>
      </w:r>
      <w:r w:rsidRPr="000C4E11">
        <w:rPr>
          <w:rFonts w:ascii="Trebuchet MS" w:eastAsia="Times New Roman" w:hAnsi="Trebuchet MS" w:cs="Times New Roman"/>
          <w:b w:val="0"/>
          <w:spacing w:val="3"/>
          <w:sz w:val="20"/>
          <w:szCs w:val="20"/>
        </w:rPr>
        <w:t>c</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1"/>
          <w:sz w:val="20"/>
          <w:szCs w:val="20"/>
        </w:rPr>
        <w:t>oo</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2"/>
          <w:sz w:val="20"/>
          <w:szCs w:val="20"/>
        </w:rPr>
        <w:t>s</w:t>
      </w:r>
      <w:r w:rsidRPr="000C4E11">
        <w:rPr>
          <w:rFonts w:ascii="Trebuchet MS" w:eastAsia="Times New Roman" w:hAnsi="Trebuchet MS" w:cs="Times New Roman"/>
          <w:b w:val="0"/>
          <w:spacing w:val="-1"/>
          <w:sz w:val="20"/>
          <w:szCs w:val="20"/>
        </w:rPr>
        <w:t>ys</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1"/>
          <w:sz w:val="20"/>
          <w:szCs w:val="20"/>
        </w:rPr>
        <w:t>m</w:t>
      </w:r>
      <w:r w:rsidRPr="000C4E11">
        <w:rPr>
          <w:rFonts w:ascii="Trebuchet MS" w:eastAsia="Times New Roman" w:hAnsi="Trebuchet MS" w:cs="Times New Roman"/>
          <w:b w:val="0"/>
          <w:spacing w:val="1"/>
          <w:sz w:val="20"/>
          <w:szCs w:val="20"/>
        </w:rPr>
        <w:t>’</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3"/>
          <w:sz w:val="20"/>
          <w:szCs w:val="20"/>
        </w:rPr>
        <w:t>m</w:t>
      </w:r>
      <w:r w:rsidRPr="000C4E11">
        <w:rPr>
          <w:rFonts w:ascii="Trebuchet MS" w:eastAsia="Times New Roman" w:hAnsi="Trebuchet MS" w:cs="Times New Roman"/>
          <w:b w:val="0"/>
          <w:spacing w:val="1"/>
          <w:sz w:val="20"/>
          <w:szCs w:val="20"/>
        </w:rPr>
        <w:t>par</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1"/>
          <w:sz w:val="20"/>
          <w:szCs w:val="20"/>
        </w:rPr>
        <w:t>ear</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g</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procedure</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3</w:t>
      </w:r>
      <w:r w:rsidRPr="000C4E11">
        <w:rPr>
          <w:rFonts w:ascii="Trebuchet MS" w:eastAsia="Times New Roman" w:hAnsi="Trebuchet MS" w:cs="Times New Roman"/>
          <w:b w:val="0"/>
          <w:sz w:val="20"/>
          <w:szCs w:val="20"/>
        </w:rPr>
        <w:t xml:space="preserve">4 </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z w:val="20"/>
          <w:szCs w:val="20"/>
        </w:rPr>
        <w:t>FR</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1"/>
          <w:sz w:val="20"/>
          <w:szCs w:val="20"/>
        </w:rPr>
        <w:t>104</w:t>
      </w:r>
      <w:r w:rsidRPr="000C4E11">
        <w:rPr>
          <w:rFonts w:ascii="Trebuchet MS" w:eastAsia="Times New Roman" w:hAnsi="Trebuchet MS" w:cs="Times New Roman"/>
          <w:b w:val="0"/>
          <w:spacing w:val="-2"/>
          <w:sz w:val="20"/>
          <w:szCs w:val="20"/>
        </w:rPr>
        <w:t>.</w:t>
      </w:r>
      <w:r w:rsidRPr="000C4E11">
        <w:rPr>
          <w:rFonts w:ascii="Trebuchet MS" w:eastAsia="Times New Roman" w:hAnsi="Trebuchet MS" w:cs="Times New Roman"/>
          <w:b w:val="0"/>
          <w:spacing w:val="1"/>
          <w:sz w:val="20"/>
          <w:szCs w:val="20"/>
        </w:rPr>
        <w:t>36</w:t>
      </w:r>
      <w:r w:rsidRPr="000C4E11">
        <w:rPr>
          <w:rFonts w:ascii="Trebuchet MS" w:eastAsia="Times New Roman" w:hAnsi="Trebuchet MS" w:cs="Times New Roman"/>
          <w:b w:val="0"/>
          <w:sz w:val="20"/>
          <w:szCs w:val="20"/>
        </w:rPr>
        <w:t>.</w:t>
      </w:r>
    </w:p>
    <w:p w14:paraId="71BAECAA" w14:textId="77777777" w:rsidR="000C4E11" w:rsidRPr="000C4E11" w:rsidRDefault="000C4E11" w:rsidP="000C4E11">
      <w:pPr>
        <w:widowControl w:val="0"/>
        <w:tabs>
          <w:tab w:val="left" w:pos="450"/>
        </w:tabs>
        <w:spacing w:after="0" w:line="240" w:lineRule="auto"/>
        <w:ind w:left="450" w:right="-20" w:hanging="450"/>
        <w:rPr>
          <w:rFonts w:ascii="Trebuchet MS" w:eastAsia="Times New Roman" w:hAnsi="Trebuchet MS" w:cs="Times New Roman"/>
          <w:b w:val="0"/>
          <w:sz w:val="20"/>
          <w:szCs w:val="20"/>
        </w:rPr>
      </w:pPr>
      <w:r w:rsidRPr="000C4E11">
        <w:rPr>
          <w:rFonts w:ascii="Trebuchet MS" w:eastAsia="Times New Roman" w:hAnsi="Trebuchet MS" w:cs="Times New Roman"/>
          <w:b w:val="0"/>
          <w:spacing w:val="1"/>
          <w:sz w:val="20"/>
          <w:szCs w:val="20"/>
        </w:rPr>
        <w:t>16</w:t>
      </w:r>
      <w:r w:rsidRPr="000C4E11">
        <w:rPr>
          <w:rFonts w:ascii="Trebuchet MS" w:eastAsia="Times New Roman" w:hAnsi="Trebuchet MS" w:cs="Times New Roman"/>
          <w:b w:val="0"/>
          <w:sz w:val="20"/>
          <w:szCs w:val="20"/>
        </w:rPr>
        <w:t xml:space="preserve">. </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z w:val="20"/>
          <w:szCs w:val="20"/>
        </w:rPr>
        <w:t>Y</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u</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g</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an</w:t>
      </w:r>
      <w:r w:rsidRPr="000C4E11">
        <w:rPr>
          <w:rFonts w:ascii="Trebuchet MS" w:eastAsia="Times New Roman" w:hAnsi="Trebuchet MS" w:cs="Times New Roman"/>
          <w:b w:val="0"/>
          <w:sz w:val="20"/>
          <w:szCs w:val="20"/>
        </w:rPr>
        <w:t>y</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m</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f</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z w:val="20"/>
          <w:szCs w:val="20"/>
        </w:rPr>
        <w:t>le</w:t>
      </w:r>
      <w:r w:rsidRPr="000C4E11">
        <w:rPr>
          <w:rFonts w:ascii="Trebuchet MS" w:eastAsia="Times New Roman" w:hAnsi="Trebuchet MS" w:cs="Times New Roman"/>
          <w:b w:val="0"/>
          <w:spacing w:val="-2"/>
          <w:sz w:val="20"/>
          <w:szCs w:val="20"/>
        </w:rPr>
        <w:t xml:space="preserve"> </w:t>
      </w:r>
      <w:r w:rsidRPr="000C4E11">
        <w:rPr>
          <w:rFonts w:ascii="Trebuchet MS" w:eastAsia="Times New Roman" w:hAnsi="Trebuchet MS" w:cs="Times New Roman"/>
          <w:b w:val="0"/>
          <w:sz w:val="20"/>
          <w:szCs w:val="20"/>
        </w:rPr>
        <w:t xml:space="preserve">a </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pacing w:val="4"/>
          <w:sz w:val="20"/>
          <w:szCs w:val="20"/>
        </w:rPr>
        <w:t>o</w:t>
      </w:r>
      <w:r w:rsidRPr="000C4E11">
        <w:rPr>
          <w:rFonts w:ascii="Trebuchet MS" w:eastAsia="Times New Roman" w:hAnsi="Trebuchet MS" w:cs="Times New Roman"/>
          <w:b w:val="0"/>
          <w:spacing w:val="-3"/>
          <w:sz w:val="20"/>
          <w:szCs w:val="20"/>
        </w:rPr>
        <w:t>m</w:t>
      </w:r>
      <w:r w:rsidRPr="000C4E11">
        <w:rPr>
          <w:rFonts w:ascii="Trebuchet MS" w:eastAsia="Times New Roman" w:hAnsi="Trebuchet MS" w:cs="Times New Roman"/>
          <w:b w:val="0"/>
          <w:spacing w:val="1"/>
          <w:sz w:val="20"/>
          <w:szCs w:val="20"/>
        </w:rPr>
        <w:t>p</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2"/>
          <w:sz w:val="20"/>
          <w:szCs w:val="20"/>
        </w:rPr>
        <w:t>w</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z w:val="20"/>
          <w:szCs w:val="20"/>
        </w:rPr>
        <w:t>th</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z w:val="20"/>
          <w:szCs w:val="20"/>
        </w:rPr>
        <w:t>U</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it</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z w:val="20"/>
          <w:szCs w:val="20"/>
        </w:rPr>
        <w:t>d</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z w:val="20"/>
          <w:szCs w:val="20"/>
        </w:rPr>
        <w:t>St</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z w:val="20"/>
          <w:szCs w:val="20"/>
        </w:rPr>
        <w:t>D</w:t>
      </w:r>
      <w:r w:rsidRPr="000C4E11">
        <w:rPr>
          <w:rFonts w:ascii="Trebuchet MS" w:eastAsia="Times New Roman" w:hAnsi="Trebuchet MS" w:cs="Times New Roman"/>
          <w:b w:val="0"/>
          <w:spacing w:val="1"/>
          <w:sz w:val="20"/>
          <w:szCs w:val="20"/>
        </w:rPr>
        <w:t>epar</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3"/>
          <w:sz w:val="20"/>
          <w:szCs w:val="20"/>
        </w:rPr>
        <w:t>m</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9"/>
          <w:sz w:val="20"/>
          <w:szCs w:val="20"/>
        </w:rPr>
        <w:t xml:space="preserve"> </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f</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1"/>
          <w:sz w:val="20"/>
          <w:szCs w:val="20"/>
        </w:rPr>
        <w:t>d</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ca</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on</w:t>
      </w:r>
      <w:r w:rsidRPr="000C4E11">
        <w:rPr>
          <w:rFonts w:ascii="Trebuchet MS" w:eastAsia="Times New Roman" w:hAnsi="Trebuchet MS" w:cs="Times New Roman"/>
          <w:b w:val="0"/>
          <w:spacing w:val="-1"/>
          <w:sz w:val="20"/>
          <w:szCs w:val="20"/>
        </w:rPr>
        <w:t>’</w:t>
      </w:r>
      <w:r w:rsidRPr="000C4E11">
        <w:rPr>
          <w:rFonts w:ascii="Trebuchet MS" w:eastAsia="Times New Roman" w:hAnsi="Trebuchet MS" w:cs="Times New Roman"/>
          <w:b w:val="0"/>
          <w:sz w:val="20"/>
          <w:szCs w:val="20"/>
        </w:rPr>
        <w:t>s O</w:t>
      </w:r>
      <w:r w:rsidRPr="000C4E11">
        <w:rPr>
          <w:rFonts w:ascii="Trebuchet MS" w:eastAsia="Times New Roman" w:hAnsi="Trebuchet MS" w:cs="Times New Roman"/>
          <w:b w:val="0"/>
          <w:spacing w:val="1"/>
          <w:sz w:val="20"/>
          <w:szCs w:val="20"/>
        </w:rPr>
        <w:t>f</w:t>
      </w:r>
      <w:r w:rsidRPr="000C4E11">
        <w:rPr>
          <w:rFonts w:ascii="Trebuchet MS" w:eastAsia="Times New Roman" w:hAnsi="Trebuchet MS" w:cs="Times New Roman"/>
          <w:b w:val="0"/>
          <w:spacing w:val="-1"/>
          <w:sz w:val="20"/>
          <w:szCs w:val="20"/>
        </w:rPr>
        <w:t>f</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1"/>
          <w:sz w:val="20"/>
          <w:szCs w:val="20"/>
        </w:rPr>
        <w:t>f</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1"/>
          <w:sz w:val="20"/>
          <w:szCs w:val="20"/>
        </w:rPr>
        <w:t xml:space="preserve"> C</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z w:val="20"/>
          <w:szCs w:val="20"/>
        </w:rPr>
        <w:t>il</w:t>
      </w:r>
      <w:r w:rsidRPr="000C4E11">
        <w:rPr>
          <w:rFonts w:ascii="Trebuchet MS" w:eastAsia="Times New Roman" w:hAnsi="Trebuchet MS" w:cs="Times New Roman"/>
          <w:b w:val="0"/>
          <w:spacing w:val="-1"/>
          <w:sz w:val="20"/>
          <w:szCs w:val="20"/>
        </w:rPr>
        <w:t xml:space="preserve"> R</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gh</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z w:val="20"/>
          <w:szCs w:val="20"/>
        </w:rPr>
        <w:t>.</w:t>
      </w:r>
    </w:p>
    <w:p w14:paraId="2780AF0D" w14:textId="77777777" w:rsidR="000C4E11" w:rsidRPr="000C4E11" w:rsidRDefault="000C4E11" w:rsidP="000C4E11">
      <w:pPr>
        <w:keepNext/>
        <w:tabs>
          <w:tab w:val="left" w:pos="460"/>
          <w:tab w:val="left" w:pos="720"/>
          <w:tab w:val="left" w:pos="1080"/>
          <w:tab w:val="left" w:pos="3700"/>
          <w:tab w:val="left" w:pos="4240"/>
          <w:tab w:val="left" w:pos="4500"/>
          <w:tab w:val="left" w:pos="4960"/>
          <w:tab w:val="left" w:pos="5400"/>
        </w:tabs>
        <w:spacing w:after="0" w:line="240" w:lineRule="auto"/>
        <w:ind w:right="-28"/>
        <w:jc w:val="both"/>
        <w:outlineLvl w:val="0"/>
        <w:rPr>
          <w:rFonts w:ascii="Trebuchet MS" w:eastAsia="Times New Roman" w:hAnsi="Trebuchet MS" w:cs="Times New Roman"/>
          <w:bCs/>
          <w:caps/>
          <w:sz w:val="18"/>
          <w:szCs w:val="18"/>
        </w:rPr>
      </w:pPr>
    </w:p>
    <w:p w14:paraId="3F02CEF5" w14:textId="77777777" w:rsidR="000C4E11" w:rsidRPr="000C4E11" w:rsidRDefault="000C4E11" w:rsidP="000C4E11">
      <w:pPr>
        <w:keepNext/>
        <w:tabs>
          <w:tab w:val="left" w:pos="460"/>
          <w:tab w:val="left" w:pos="720"/>
          <w:tab w:val="left" w:pos="1080"/>
          <w:tab w:val="left" w:pos="3700"/>
          <w:tab w:val="left" w:pos="4240"/>
          <w:tab w:val="left" w:pos="4500"/>
          <w:tab w:val="left" w:pos="4960"/>
          <w:tab w:val="left" w:pos="5400"/>
        </w:tabs>
        <w:spacing w:after="0" w:line="240" w:lineRule="auto"/>
        <w:ind w:right="-28"/>
        <w:jc w:val="both"/>
        <w:outlineLvl w:val="0"/>
        <w:rPr>
          <w:rFonts w:ascii="Trebuchet MS" w:eastAsia="Times New Roman" w:hAnsi="Trebuchet MS" w:cs="Times New Roman"/>
          <w:bCs/>
          <w:caps/>
          <w:sz w:val="22"/>
          <w:u w:val="single"/>
        </w:rPr>
      </w:pPr>
      <w:bookmarkStart w:id="180" w:name="_Toc11414760"/>
      <w:r w:rsidRPr="000C4E11">
        <w:rPr>
          <w:rFonts w:ascii="Trebuchet MS" w:eastAsia="Times New Roman" w:hAnsi="Trebuchet MS" w:cs="Times New Roman"/>
          <w:bCs/>
          <w:caps/>
          <w:sz w:val="22"/>
          <w:u w:val="single"/>
        </w:rPr>
        <w:t>Section 504 Procedural Safeguards</w:t>
      </w:r>
      <w:bookmarkEnd w:id="180"/>
    </w:p>
    <w:p w14:paraId="46FC4A0D" w14:textId="77777777" w:rsidR="000C4E11" w:rsidRPr="000C4E11" w:rsidRDefault="000C4E11" w:rsidP="000C4E11">
      <w:pPr>
        <w:spacing w:after="0" w:line="240" w:lineRule="auto"/>
        <w:rPr>
          <w:rFonts w:ascii="Times New Roman" w:eastAsia="Times New Roman" w:hAnsi="Times New Roman" w:cs="Times New Roman"/>
          <w:b w:val="0"/>
          <w:sz w:val="20"/>
          <w:szCs w:val="20"/>
        </w:rPr>
      </w:pPr>
    </w:p>
    <w:p w14:paraId="782638A3" w14:textId="77777777" w:rsidR="000C4E11" w:rsidRPr="000C4E11" w:rsidRDefault="000C4E11" w:rsidP="000C4E11">
      <w:pPr>
        <w:widowControl w:val="0"/>
        <w:tabs>
          <w:tab w:val="left" w:pos="480"/>
        </w:tabs>
        <w:spacing w:after="0" w:line="240" w:lineRule="auto"/>
        <w:ind w:left="480" w:right="136" w:hanging="480"/>
        <w:rPr>
          <w:rFonts w:ascii="Trebuchet MS" w:eastAsia="Times New Roman" w:hAnsi="Trebuchet MS" w:cs="Times New Roman"/>
          <w:b w:val="0"/>
          <w:sz w:val="20"/>
          <w:szCs w:val="20"/>
        </w:rPr>
      </w:pPr>
      <w:r w:rsidRPr="000C4E11">
        <w:rPr>
          <w:rFonts w:ascii="Trebuchet MS" w:eastAsia="Times New Roman" w:hAnsi="Trebuchet MS" w:cs="Times New Roman"/>
          <w:b w:val="0"/>
          <w:spacing w:val="1"/>
          <w:sz w:val="20"/>
          <w:szCs w:val="20"/>
        </w:rPr>
        <w:t>1</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pacing w:val="1"/>
          <w:w w:val="107"/>
          <w:sz w:val="20"/>
          <w:szCs w:val="20"/>
        </w:rPr>
        <w:t>O</w:t>
      </w:r>
      <w:r w:rsidRPr="000C4E11">
        <w:rPr>
          <w:rFonts w:ascii="Trebuchet MS" w:eastAsia="Times New Roman" w:hAnsi="Trebuchet MS" w:cs="Times New Roman"/>
          <w:b w:val="0"/>
          <w:spacing w:val="1"/>
          <w:w w:val="99"/>
          <w:sz w:val="20"/>
          <w:szCs w:val="20"/>
        </w:rPr>
        <w:t>ve</w:t>
      </w:r>
      <w:r w:rsidRPr="000C4E11">
        <w:rPr>
          <w:rFonts w:ascii="Trebuchet MS" w:eastAsia="Times New Roman" w:hAnsi="Trebuchet MS" w:cs="Times New Roman"/>
          <w:b w:val="0"/>
          <w:spacing w:val="1"/>
          <w:w w:val="132"/>
          <w:sz w:val="20"/>
          <w:szCs w:val="20"/>
        </w:rPr>
        <w:t>r</w:t>
      </w:r>
      <w:r w:rsidRPr="000C4E11">
        <w:rPr>
          <w:rFonts w:ascii="Trebuchet MS" w:eastAsia="Times New Roman" w:hAnsi="Trebuchet MS" w:cs="Times New Roman"/>
          <w:b w:val="0"/>
          <w:spacing w:val="1"/>
          <w:w w:val="99"/>
          <w:sz w:val="20"/>
          <w:szCs w:val="20"/>
        </w:rPr>
        <w:t>v</w:t>
      </w:r>
      <w:r w:rsidRPr="000C4E11">
        <w:rPr>
          <w:rFonts w:ascii="Trebuchet MS" w:eastAsia="Times New Roman" w:hAnsi="Trebuchet MS" w:cs="Times New Roman"/>
          <w:b w:val="0"/>
          <w:w w:val="99"/>
          <w:sz w:val="20"/>
          <w:szCs w:val="20"/>
        </w:rPr>
        <w:t>i</w:t>
      </w:r>
      <w:r w:rsidRPr="000C4E11">
        <w:rPr>
          <w:rFonts w:ascii="Trebuchet MS" w:eastAsia="Times New Roman" w:hAnsi="Trebuchet MS" w:cs="Times New Roman"/>
          <w:b w:val="0"/>
          <w:spacing w:val="-2"/>
          <w:w w:val="99"/>
          <w:sz w:val="20"/>
          <w:szCs w:val="20"/>
        </w:rPr>
        <w:t>e</w:t>
      </w:r>
      <w:r w:rsidRPr="000C4E11">
        <w:rPr>
          <w:rFonts w:ascii="Trebuchet MS" w:eastAsia="Times New Roman" w:hAnsi="Trebuchet MS" w:cs="Times New Roman"/>
          <w:b w:val="0"/>
          <w:spacing w:val="3"/>
          <w:w w:val="99"/>
          <w:sz w:val="20"/>
          <w:szCs w:val="20"/>
        </w:rPr>
        <w:t>w</w:t>
      </w:r>
      <w:r w:rsidRPr="000C4E11">
        <w:rPr>
          <w:rFonts w:ascii="Trebuchet MS" w:eastAsia="Times New Roman" w:hAnsi="Trebuchet MS" w:cs="Times New Roman"/>
          <w:b w:val="0"/>
          <w:w w:val="119"/>
          <w:sz w:val="20"/>
          <w:szCs w:val="20"/>
        </w:rPr>
        <w:t>:</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2"/>
          <w:sz w:val="20"/>
          <w:szCs w:val="20"/>
        </w:rPr>
        <w:t>A</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y</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de</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pare</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1"/>
          <w:sz w:val="20"/>
          <w:szCs w:val="20"/>
        </w:rPr>
        <w:t xml:space="preserve"> gu</w:t>
      </w:r>
      <w:r w:rsidRPr="000C4E11">
        <w:rPr>
          <w:rFonts w:ascii="Trebuchet MS" w:eastAsia="Times New Roman" w:hAnsi="Trebuchet MS" w:cs="Times New Roman"/>
          <w:b w:val="0"/>
          <w:spacing w:val="1"/>
          <w:sz w:val="20"/>
          <w:szCs w:val="20"/>
        </w:rPr>
        <w:t>ard</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n</w:t>
      </w:r>
      <w:r w:rsidRPr="000C4E11">
        <w:rPr>
          <w:rFonts w:ascii="Trebuchet MS" w:eastAsia="Times New Roman" w:hAnsi="Trebuchet MS" w:cs="Times New Roman"/>
          <w:b w:val="0"/>
          <w:spacing w:val="-8"/>
          <w:sz w:val="20"/>
          <w:szCs w:val="20"/>
        </w:rPr>
        <w:t xml:space="preserve"> </w:t>
      </w:r>
      <w:r w:rsidRPr="000C4E11">
        <w:rPr>
          <w:rFonts w:ascii="Trebuchet MS" w:eastAsia="Times New Roman" w:hAnsi="Trebuchet MS" w:cs="Times New Roman"/>
          <w:b w:val="0"/>
          <w:spacing w:val="3"/>
          <w:sz w:val="20"/>
          <w:szCs w:val="20"/>
        </w:rPr>
        <w:t>(</w:t>
      </w:r>
      <w:r w:rsidRPr="000C4E11">
        <w:rPr>
          <w:rFonts w:ascii="Trebuchet MS" w:eastAsia="Times New Roman" w:hAnsi="Trebuchet MS" w:cs="Times New Roman"/>
          <w:b w:val="0"/>
          <w:spacing w:val="1"/>
          <w:sz w:val="20"/>
          <w:szCs w:val="20"/>
        </w:rPr>
        <w:t>“</w:t>
      </w:r>
      <w:r w:rsidRPr="000C4E11">
        <w:rPr>
          <w:rFonts w:ascii="Trebuchet MS" w:eastAsia="Times New Roman" w:hAnsi="Trebuchet MS" w:cs="Times New Roman"/>
          <w:b w:val="0"/>
          <w:spacing w:val="-1"/>
          <w:sz w:val="20"/>
          <w:szCs w:val="20"/>
        </w:rPr>
        <w:t>g</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pacing w:val="1"/>
          <w:sz w:val="20"/>
          <w:szCs w:val="20"/>
        </w:rPr>
        <w:t>m</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z w:val="20"/>
          <w:szCs w:val="20"/>
        </w:rPr>
        <w:t>y</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pacing w:val="1"/>
          <w:sz w:val="20"/>
          <w:szCs w:val="20"/>
        </w:rPr>
        <w:t>req</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z w:val="20"/>
          <w:szCs w:val="20"/>
        </w:rPr>
        <w:t>n</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3"/>
          <w:sz w:val="20"/>
          <w:szCs w:val="20"/>
        </w:rPr>
        <w:t>m</w:t>
      </w:r>
      <w:r w:rsidRPr="000C4E11">
        <w:rPr>
          <w:rFonts w:ascii="Trebuchet MS" w:eastAsia="Times New Roman" w:hAnsi="Trebuchet MS" w:cs="Times New Roman"/>
          <w:b w:val="0"/>
          <w:spacing w:val="1"/>
          <w:sz w:val="20"/>
          <w:szCs w:val="20"/>
        </w:rPr>
        <w:t>par</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1"/>
          <w:sz w:val="20"/>
          <w:szCs w:val="20"/>
        </w:rPr>
        <w:t>ear</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g</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d</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2"/>
          <w:sz w:val="20"/>
          <w:szCs w:val="20"/>
        </w:rPr>
        <w:t xml:space="preserve"> </w:t>
      </w:r>
      <w:r w:rsidRPr="000C4E11">
        <w:rPr>
          <w:rFonts w:ascii="Trebuchet MS" w:eastAsia="Times New Roman" w:hAnsi="Trebuchet MS" w:cs="Times New Roman"/>
          <w:b w:val="0"/>
          <w:sz w:val="20"/>
          <w:szCs w:val="20"/>
        </w:rPr>
        <w:t>to 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 xml:space="preserve">e </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1"/>
          <w:sz w:val="20"/>
          <w:szCs w:val="20"/>
        </w:rPr>
        <w:t>oo</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2"/>
          <w:sz w:val="20"/>
          <w:szCs w:val="20"/>
        </w:rPr>
        <w:t>s</w:t>
      </w:r>
      <w:r w:rsidRPr="000C4E11">
        <w:rPr>
          <w:rFonts w:ascii="Trebuchet MS" w:eastAsia="Times New Roman" w:hAnsi="Trebuchet MS" w:cs="Times New Roman"/>
          <w:b w:val="0"/>
          <w:spacing w:val="-1"/>
          <w:sz w:val="20"/>
          <w:szCs w:val="20"/>
        </w:rPr>
        <w:t>ys</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1"/>
          <w:sz w:val="20"/>
          <w:szCs w:val="20"/>
        </w:rPr>
        <w:t>m</w:t>
      </w:r>
      <w:r w:rsidRPr="000C4E11">
        <w:rPr>
          <w:rFonts w:ascii="Trebuchet MS" w:eastAsia="Times New Roman" w:hAnsi="Trebuchet MS" w:cs="Times New Roman"/>
          <w:b w:val="0"/>
          <w:spacing w:val="1"/>
          <w:sz w:val="20"/>
          <w:szCs w:val="20"/>
        </w:rPr>
        <w:t>’</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ac</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4"/>
          <w:sz w:val="20"/>
          <w:szCs w:val="20"/>
        </w:rPr>
        <w:t>o</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re</w:t>
      </w:r>
      <w:r w:rsidRPr="000C4E11">
        <w:rPr>
          <w:rFonts w:ascii="Trebuchet MS" w:eastAsia="Times New Roman" w:hAnsi="Trebuchet MS" w:cs="Times New Roman"/>
          <w:b w:val="0"/>
          <w:spacing w:val="-1"/>
          <w:sz w:val="20"/>
          <w:szCs w:val="20"/>
        </w:rPr>
        <w:t>g</w:t>
      </w:r>
      <w:r w:rsidRPr="000C4E11">
        <w:rPr>
          <w:rFonts w:ascii="Trebuchet MS" w:eastAsia="Times New Roman" w:hAnsi="Trebuchet MS" w:cs="Times New Roman"/>
          <w:b w:val="0"/>
          <w:spacing w:val="1"/>
          <w:sz w:val="20"/>
          <w:szCs w:val="20"/>
        </w:rPr>
        <w:t>ard</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g</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pacing w:val="-3"/>
          <w:sz w:val="20"/>
          <w:szCs w:val="20"/>
        </w:rPr>
        <w:t>y</w:t>
      </w:r>
      <w:r w:rsidRPr="000C4E11">
        <w:rPr>
          <w:rFonts w:ascii="Trebuchet MS" w:eastAsia="Times New Roman" w:hAnsi="Trebuchet MS" w:cs="Times New Roman"/>
          <w:b w:val="0"/>
          <w:spacing w:val="4"/>
          <w:sz w:val="20"/>
          <w:szCs w:val="20"/>
        </w:rPr>
        <w:t>o</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1"/>
          <w:sz w:val="20"/>
          <w:szCs w:val="20"/>
        </w:rPr>
        <w:t>d</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de</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f</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ca</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pacing w:val="-10"/>
          <w:sz w:val="20"/>
          <w:szCs w:val="20"/>
        </w:rPr>
        <w:t xml:space="preserve"> </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pacing w:val="-8"/>
          <w:sz w:val="20"/>
          <w:szCs w:val="20"/>
        </w:rPr>
        <w:t xml:space="preserve"> </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ed</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ca</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 xml:space="preserve">l </w:t>
      </w:r>
      <w:r w:rsidRPr="000C4E11">
        <w:rPr>
          <w:rFonts w:ascii="Trebuchet MS" w:eastAsia="Times New Roman" w:hAnsi="Trebuchet MS" w:cs="Times New Roman"/>
          <w:b w:val="0"/>
          <w:spacing w:val="1"/>
          <w:sz w:val="20"/>
          <w:szCs w:val="20"/>
        </w:rPr>
        <w:t>p</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1"/>
          <w:sz w:val="20"/>
          <w:szCs w:val="20"/>
        </w:rPr>
        <w:t>ac</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3"/>
          <w:sz w:val="20"/>
          <w:szCs w:val="20"/>
        </w:rPr>
        <w:t>m</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de</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1"/>
          <w:sz w:val="20"/>
          <w:szCs w:val="20"/>
        </w:rPr>
        <w:t>ec</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n</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504</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pacing w:val="1"/>
          <w:sz w:val="20"/>
          <w:szCs w:val="20"/>
        </w:rPr>
        <w:t>eq</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1"/>
          <w:sz w:val="20"/>
          <w:szCs w:val="20"/>
        </w:rPr>
        <w:t>f</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n</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3"/>
          <w:sz w:val="20"/>
          <w:szCs w:val="20"/>
        </w:rPr>
        <w:t>m</w:t>
      </w:r>
      <w:r w:rsidRPr="000C4E11">
        <w:rPr>
          <w:rFonts w:ascii="Trebuchet MS" w:eastAsia="Times New Roman" w:hAnsi="Trebuchet MS" w:cs="Times New Roman"/>
          <w:b w:val="0"/>
          <w:spacing w:val="1"/>
          <w:sz w:val="20"/>
          <w:szCs w:val="20"/>
        </w:rPr>
        <w:t>par</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1"/>
          <w:sz w:val="20"/>
          <w:szCs w:val="20"/>
        </w:rPr>
        <w:t>ear</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g</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1"/>
          <w:sz w:val="20"/>
          <w:szCs w:val="20"/>
        </w:rPr>
        <w:t>m</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1"/>
          <w:sz w:val="20"/>
          <w:szCs w:val="20"/>
        </w:rPr>
        <w:t>b</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z w:val="20"/>
          <w:szCs w:val="20"/>
        </w:rPr>
        <w:t xml:space="preserve">n </w:t>
      </w:r>
      <w:r w:rsidRPr="000C4E11">
        <w:rPr>
          <w:rFonts w:ascii="Trebuchet MS" w:eastAsia="Times New Roman" w:hAnsi="Trebuchet MS" w:cs="Times New Roman"/>
          <w:b w:val="0"/>
          <w:spacing w:val="-4"/>
          <w:sz w:val="20"/>
          <w:szCs w:val="20"/>
        </w:rPr>
        <w:t>w</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g</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z w:val="20"/>
          <w:szCs w:val="20"/>
        </w:rPr>
        <w:t>to 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2"/>
          <w:sz w:val="20"/>
          <w:szCs w:val="20"/>
        </w:rPr>
        <w:t>s</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1"/>
          <w:sz w:val="20"/>
          <w:szCs w:val="20"/>
        </w:rPr>
        <w:t>oo</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2"/>
          <w:sz w:val="20"/>
          <w:szCs w:val="20"/>
        </w:rPr>
        <w:t>s</w:t>
      </w:r>
      <w:r w:rsidRPr="000C4E11">
        <w:rPr>
          <w:rFonts w:ascii="Trebuchet MS" w:eastAsia="Times New Roman" w:hAnsi="Trebuchet MS" w:cs="Times New Roman"/>
          <w:b w:val="0"/>
          <w:spacing w:val="-1"/>
          <w:sz w:val="20"/>
          <w:szCs w:val="20"/>
        </w:rPr>
        <w:t>ys</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1"/>
          <w:sz w:val="20"/>
          <w:szCs w:val="20"/>
        </w:rPr>
        <w:t>m</w:t>
      </w:r>
      <w:r w:rsidRPr="000C4E11">
        <w:rPr>
          <w:rFonts w:ascii="Trebuchet MS" w:eastAsia="Times New Roman" w:hAnsi="Trebuchet MS" w:cs="Times New Roman"/>
          <w:b w:val="0"/>
          <w:spacing w:val="1"/>
          <w:sz w:val="20"/>
          <w:szCs w:val="20"/>
        </w:rPr>
        <w:t>’</w:t>
      </w:r>
      <w:r w:rsidRPr="000C4E11">
        <w:rPr>
          <w:rFonts w:ascii="Trebuchet MS" w:eastAsia="Times New Roman" w:hAnsi="Trebuchet MS" w:cs="Times New Roman"/>
          <w:b w:val="0"/>
          <w:sz w:val="20"/>
          <w:szCs w:val="20"/>
        </w:rPr>
        <w:t>s S</w:t>
      </w:r>
      <w:r w:rsidRPr="000C4E11">
        <w:rPr>
          <w:rFonts w:ascii="Trebuchet MS" w:eastAsia="Times New Roman" w:hAnsi="Trebuchet MS" w:cs="Times New Roman"/>
          <w:b w:val="0"/>
          <w:spacing w:val="1"/>
          <w:sz w:val="20"/>
          <w:szCs w:val="20"/>
        </w:rPr>
        <w:t>ec</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n</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50</w:t>
      </w:r>
      <w:r w:rsidRPr="000C4E11">
        <w:rPr>
          <w:rFonts w:ascii="Trebuchet MS" w:eastAsia="Times New Roman" w:hAnsi="Trebuchet MS" w:cs="Times New Roman"/>
          <w:b w:val="0"/>
          <w:sz w:val="20"/>
          <w:szCs w:val="20"/>
        </w:rPr>
        <w:t>4</w:t>
      </w:r>
      <w:r w:rsidRPr="000C4E11">
        <w:rPr>
          <w:rFonts w:ascii="Trebuchet MS" w:eastAsia="Times New Roman" w:hAnsi="Trebuchet MS" w:cs="Times New Roman"/>
          <w:b w:val="0"/>
          <w:spacing w:val="-1"/>
          <w:sz w:val="20"/>
          <w:szCs w:val="20"/>
        </w:rPr>
        <w:t xml:space="preserve"> C</w:t>
      </w:r>
      <w:r w:rsidRPr="000C4E11">
        <w:rPr>
          <w:rFonts w:ascii="Trebuchet MS" w:eastAsia="Times New Roman" w:hAnsi="Trebuchet MS" w:cs="Times New Roman"/>
          <w:b w:val="0"/>
          <w:spacing w:val="1"/>
          <w:sz w:val="20"/>
          <w:szCs w:val="20"/>
        </w:rPr>
        <w:t>oord</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or</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pacing w:val="-10"/>
          <w:sz w:val="20"/>
          <w:szCs w:val="20"/>
        </w:rPr>
        <w:t xml:space="preserve"> </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4"/>
          <w:sz w:val="20"/>
          <w:szCs w:val="20"/>
        </w:rPr>
        <w:t>o</w:t>
      </w:r>
      <w:r w:rsidRPr="000C4E11">
        <w:rPr>
          <w:rFonts w:ascii="Trebuchet MS" w:eastAsia="Times New Roman" w:hAnsi="Trebuchet MS" w:cs="Times New Roman"/>
          <w:b w:val="0"/>
          <w:spacing w:val="-2"/>
          <w:sz w:val="20"/>
          <w:szCs w:val="20"/>
        </w:rPr>
        <w:t>w</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pacing w:val="1"/>
          <w:sz w:val="20"/>
          <w:szCs w:val="20"/>
        </w:rPr>
        <w:t>er</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z w:val="20"/>
          <w:szCs w:val="20"/>
        </w:rPr>
        <w:t xml:space="preserve">a </w:t>
      </w:r>
      <w:r w:rsidRPr="000C4E11">
        <w:rPr>
          <w:rFonts w:ascii="Trebuchet MS" w:eastAsia="Times New Roman" w:hAnsi="Trebuchet MS" w:cs="Times New Roman"/>
          <w:b w:val="0"/>
          <w:spacing w:val="-1"/>
          <w:sz w:val="20"/>
          <w:szCs w:val="20"/>
        </w:rPr>
        <w:t>g</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1"/>
          <w:sz w:val="20"/>
          <w:szCs w:val="20"/>
        </w:rPr>
        <w:t>’</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pacing w:val="-1"/>
          <w:sz w:val="20"/>
          <w:szCs w:val="20"/>
        </w:rPr>
        <w:t>f</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2"/>
          <w:sz w:val="20"/>
          <w:szCs w:val="20"/>
        </w:rPr>
        <w:t>l</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z w:val="20"/>
          <w:szCs w:val="20"/>
        </w:rPr>
        <w:t xml:space="preserve">to </w:t>
      </w:r>
      <w:r w:rsidRPr="000C4E11">
        <w:rPr>
          <w:rFonts w:ascii="Trebuchet MS" w:eastAsia="Times New Roman" w:hAnsi="Trebuchet MS" w:cs="Times New Roman"/>
          <w:b w:val="0"/>
          <w:spacing w:val="1"/>
          <w:sz w:val="20"/>
          <w:szCs w:val="20"/>
        </w:rPr>
        <w:t>req</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z w:val="20"/>
          <w:szCs w:val="20"/>
        </w:rPr>
        <w:t xml:space="preserve">a </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1"/>
          <w:sz w:val="20"/>
          <w:szCs w:val="20"/>
        </w:rPr>
        <w:t>ear</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g</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z w:val="20"/>
          <w:szCs w:val="20"/>
        </w:rPr>
        <w:t xml:space="preserve">n </w:t>
      </w:r>
      <w:r w:rsidRPr="000C4E11">
        <w:rPr>
          <w:rFonts w:ascii="Trebuchet MS" w:eastAsia="Times New Roman" w:hAnsi="Trebuchet MS" w:cs="Times New Roman"/>
          <w:b w:val="0"/>
          <w:spacing w:val="-2"/>
          <w:sz w:val="20"/>
          <w:szCs w:val="20"/>
        </w:rPr>
        <w:t>w</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z w:val="20"/>
          <w:szCs w:val="20"/>
        </w:rPr>
        <w:t>it</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g</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doe</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ll</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te</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 xml:space="preserve">e </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1"/>
          <w:sz w:val="20"/>
          <w:szCs w:val="20"/>
        </w:rPr>
        <w:t>oo</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2"/>
          <w:sz w:val="20"/>
          <w:szCs w:val="20"/>
        </w:rPr>
        <w:t>s</w:t>
      </w:r>
      <w:r w:rsidRPr="000C4E11">
        <w:rPr>
          <w:rFonts w:ascii="Trebuchet MS" w:eastAsia="Times New Roman" w:hAnsi="Trebuchet MS" w:cs="Times New Roman"/>
          <w:b w:val="0"/>
          <w:spacing w:val="-1"/>
          <w:sz w:val="20"/>
          <w:szCs w:val="20"/>
        </w:rPr>
        <w:t>ys</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1"/>
          <w:sz w:val="20"/>
          <w:szCs w:val="20"/>
        </w:rPr>
        <w:t>m</w:t>
      </w:r>
      <w:r w:rsidRPr="000C4E11">
        <w:rPr>
          <w:rFonts w:ascii="Trebuchet MS" w:eastAsia="Times New Roman" w:hAnsi="Trebuchet MS" w:cs="Times New Roman"/>
          <w:b w:val="0"/>
          <w:spacing w:val="1"/>
          <w:sz w:val="20"/>
          <w:szCs w:val="20"/>
        </w:rPr>
        <w:t>’</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ob</w:t>
      </w:r>
      <w:r w:rsidRPr="000C4E11">
        <w:rPr>
          <w:rFonts w:ascii="Trebuchet MS" w:eastAsia="Times New Roman" w:hAnsi="Trebuchet MS" w:cs="Times New Roman"/>
          <w:b w:val="0"/>
          <w:sz w:val="20"/>
          <w:szCs w:val="20"/>
        </w:rPr>
        <w:t>li</w:t>
      </w:r>
      <w:r w:rsidRPr="000C4E11">
        <w:rPr>
          <w:rFonts w:ascii="Trebuchet MS" w:eastAsia="Times New Roman" w:hAnsi="Trebuchet MS" w:cs="Times New Roman"/>
          <w:b w:val="0"/>
          <w:spacing w:val="-1"/>
          <w:sz w:val="20"/>
          <w:szCs w:val="20"/>
        </w:rPr>
        <w:t>g</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n</w:t>
      </w:r>
      <w:r w:rsidRPr="000C4E11">
        <w:rPr>
          <w:rFonts w:ascii="Trebuchet MS" w:eastAsia="Times New Roman" w:hAnsi="Trebuchet MS" w:cs="Times New Roman"/>
          <w:b w:val="0"/>
          <w:spacing w:val="-9"/>
          <w:sz w:val="20"/>
          <w:szCs w:val="20"/>
        </w:rPr>
        <w:t xml:space="preserve"> </w:t>
      </w:r>
      <w:r w:rsidRPr="000C4E11">
        <w:rPr>
          <w:rFonts w:ascii="Trebuchet MS" w:eastAsia="Times New Roman" w:hAnsi="Trebuchet MS" w:cs="Times New Roman"/>
          <w:b w:val="0"/>
          <w:sz w:val="20"/>
          <w:szCs w:val="20"/>
        </w:rPr>
        <w:t xml:space="preserve">to </w:t>
      </w:r>
      <w:r w:rsidRPr="000C4E11">
        <w:rPr>
          <w:rFonts w:ascii="Trebuchet MS" w:eastAsia="Times New Roman" w:hAnsi="Trebuchet MS" w:cs="Times New Roman"/>
          <w:b w:val="0"/>
          <w:spacing w:val="1"/>
          <w:sz w:val="20"/>
          <w:szCs w:val="20"/>
        </w:rPr>
        <w:t>pro</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d</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n</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3"/>
          <w:sz w:val="20"/>
          <w:szCs w:val="20"/>
        </w:rPr>
        <w:t>m</w:t>
      </w:r>
      <w:r w:rsidRPr="000C4E11">
        <w:rPr>
          <w:rFonts w:ascii="Trebuchet MS" w:eastAsia="Times New Roman" w:hAnsi="Trebuchet MS" w:cs="Times New Roman"/>
          <w:b w:val="0"/>
          <w:spacing w:val="1"/>
          <w:sz w:val="20"/>
          <w:szCs w:val="20"/>
        </w:rPr>
        <w:t>par</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1"/>
          <w:sz w:val="20"/>
          <w:szCs w:val="20"/>
        </w:rPr>
        <w:t>ear</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g</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z w:val="20"/>
          <w:szCs w:val="20"/>
        </w:rPr>
        <w:t>f 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g</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pacing w:val="1"/>
          <w:sz w:val="20"/>
          <w:szCs w:val="20"/>
        </w:rPr>
        <w:t>an</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ora</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2"/>
          <w:sz w:val="20"/>
          <w:szCs w:val="20"/>
        </w:rPr>
        <w:t>l</w:t>
      </w:r>
      <w:r w:rsidRPr="000C4E11">
        <w:rPr>
          <w:rFonts w:ascii="Trebuchet MS" w:eastAsia="Times New Roman" w:hAnsi="Trebuchet MS" w:cs="Times New Roman"/>
          <w:b w:val="0"/>
          <w:sz w:val="20"/>
          <w:szCs w:val="20"/>
        </w:rPr>
        <w:t>y</w:t>
      </w:r>
      <w:r w:rsidRPr="000C4E11">
        <w:rPr>
          <w:rFonts w:ascii="Trebuchet MS" w:eastAsia="Times New Roman" w:hAnsi="Trebuchet MS" w:cs="Times New Roman"/>
          <w:b w:val="0"/>
          <w:spacing w:val="-8"/>
          <w:sz w:val="20"/>
          <w:szCs w:val="20"/>
        </w:rPr>
        <w:t xml:space="preserve"> </w:t>
      </w:r>
      <w:r w:rsidRPr="000C4E11">
        <w:rPr>
          <w:rFonts w:ascii="Trebuchet MS" w:eastAsia="Times New Roman" w:hAnsi="Trebuchet MS" w:cs="Times New Roman"/>
          <w:b w:val="0"/>
          <w:spacing w:val="1"/>
          <w:sz w:val="20"/>
          <w:szCs w:val="20"/>
        </w:rPr>
        <w:t>req</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z w:val="20"/>
          <w:szCs w:val="20"/>
        </w:rPr>
        <w:t>n</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3"/>
          <w:sz w:val="20"/>
          <w:szCs w:val="20"/>
        </w:rPr>
        <w:t>m</w:t>
      </w:r>
      <w:r w:rsidRPr="000C4E11">
        <w:rPr>
          <w:rFonts w:ascii="Trebuchet MS" w:eastAsia="Times New Roman" w:hAnsi="Trebuchet MS" w:cs="Times New Roman"/>
          <w:b w:val="0"/>
          <w:spacing w:val="1"/>
          <w:sz w:val="20"/>
          <w:szCs w:val="20"/>
        </w:rPr>
        <w:t>par</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 xml:space="preserve">l </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1"/>
          <w:sz w:val="20"/>
          <w:szCs w:val="20"/>
        </w:rPr>
        <w:t>ear</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g</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1"/>
          <w:sz w:val="20"/>
          <w:szCs w:val="20"/>
        </w:rPr>
        <w:t>ro</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g</w:t>
      </w:r>
      <w:r w:rsidRPr="000C4E11">
        <w:rPr>
          <w:rFonts w:ascii="Trebuchet MS" w:eastAsia="Times New Roman" w:hAnsi="Trebuchet MS" w:cs="Times New Roman"/>
          <w:b w:val="0"/>
          <w:sz w:val="20"/>
          <w:szCs w:val="20"/>
        </w:rPr>
        <w:t>h</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s</w:t>
      </w:r>
      <w:r w:rsidRPr="000C4E11">
        <w:rPr>
          <w:rFonts w:ascii="Trebuchet MS" w:eastAsia="Times New Roman" w:hAnsi="Trebuchet MS" w:cs="Times New Roman"/>
          <w:b w:val="0"/>
          <w:spacing w:val="3"/>
          <w:sz w:val="20"/>
          <w:szCs w:val="20"/>
        </w:rPr>
        <w:t>c</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1"/>
          <w:sz w:val="20"/>
          <w:szCs w:val="20"/>
        </w:rPr>
        <w:t>oo</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2"/>
          <w:sz w:val="20"/>
          <w:szCs w:val="20"/>
        </w:rPr>
        <w:t>s</w:t>
      </w:r>
      <w:r w:rsidRPr="000C4E11">
        <w:rPr>
          <w:rFonts w:ascii="Trebuchet MS" w:eastAsia="Times New Roman" w:hAnsi="Trebuchet MS" w:cs="Times New Roman"/>
          <w:b w:val="0"/>
          <w:spacing w:val="-3"/>
          <w:sz w:val="20"/>
          <w:szCs w:val="20"/>
        </w:rPr>
        <w:t>y</w:t>
      </w:r>
      <w:r w:rsidRPr="000C4E11">
        <w:rPr>
          <w:rFonts w:ascii="Trebuchet MS" w:eastAsia="Times New Roman" w:hAnsi="Trebuchet MS" w:cs="Times New Roman"/>
          <w:b w:val="0"/>
          <w:spacing w:val="2"/>
          <w:sz w:val="20"/>
          <w:szCs w:val="20"/>
        </w:rPr>
        <w:t>s</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1"/>
          <w:sz w:val="20"/>
          <w:szCs w:val="20"/>
        </w:rPr>
        <w:t>m’</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1"/>
          <w:sz w:val="20"/>
          <w:szCs w:val="20"/>
        </w:rPr>
        <w:t>ec</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n</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50</w:t>
      </w:r>
      <w:r w:rsidRPr="000C4E11">
        <w:rPr>
          <w:rFonts w:ascii="Trebuchet MS" w:eastAsia="Times New Roman" w:hAnsi="Trebuchet MS" w:cs="Times New Roman"/>
          <w:b w:val="0"/>
          <w:sz w:val="20"/>
          <w:szCs w:val="20"/>
        </w:rPr>
        <w:t>4</w:t>
      </w:r>
      <w:r w:rsidRPr="000C4E11">
        <w:rPr>
          <w:rFonts w:ascii="Trebuchet MS" w:eastAsia="Times New Roman" w:hAnsi="Trebuchet MS" w:cs="Times New Roman"/>
          <w:b w:val="0"/>
          <w:spacing w:val="-1"/>
          <w:sz w:val="20"/>
          <w:szCs w:val="20"/>
        </w:rPr>
        <w:t xml:space="preserve"> C</w:t>
      </w:r>
      <w:r w:rsidRPr="000C4E11">
        <w:rPr>
          <w:rFonts w:ascii="Trebuchet MS" w:eastAsia="Times New Roman" w:hAnsi="Trebuchet MS" w:cs="Times New Roman"/>
          <w:b w:val="0"/>
          <w:spacing w:val="1"/>
          <w:sz w:val="20"/>
          <w:szCs w:val="20"/>
        </w:rPr>
        <w:t>oord</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or</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pacing w:val="-11"/>
          <w:sz w:val="20"/>
          <w:szCs w:val="20"/>
        </w:rPr>
        <w:t xml:space="preserve"> </w:t>
      </w:r>
      <w:r w:rsidRPr="000C4E11">
        <w:rPr>
          <w:rFonts w:ascii="Trebuchet MS" w:eastAsia="Times New Roman" w:hAnsi="Trebuchet MS" w:cs="Times New Roman"/>
          <w:b w:val="0"/>
          <w:spacing w:val="3"/>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2"/>
          <w:sz w:val="20"/>
          <w:szCs w:val="20"/>
        </w:rPr>
        <w:t xml:space="preserve"> </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1"/>
          <w:sz w:val="20"/>
          <w:szCs w:val="20"/>
        </w:rPr>
        <w:t>oo</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2"/>
          <w:sz w:val="20"/>
          <w:szCs w:val="20"/>
        </w:rPr>
        <w:t>s</w:t>
      </w:r>
      <w:r w:rsidRPr="000C4E11">
        <w:rPr>
          <w:rFonts w:ascii="Trebuchet MS" w:eastAsia="Times New Roman" w:hAnsi="Trebuchet MS" w:cs="Times New Roman"/>
          <w:b w:val="0"/>
          <w:spacing w:val="-1"/>
          <w:sz w:val="20"/>
          <w:szCs w:val="20"/>
        </w:rPr>
        <w:t>ys</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1"/>
          <w:sz w:val="20"/>
          <w:szCs w:val="20"/>
        </w:rPr>
        <w:t>m</w:t>
      </w:r>
      <w:r w:rsidRPr="000C4E11">
        <w:rPr>
          <w:rFonts w:ascii="Trebuchet MS" w:eastAsia="Times New Roman" w:hAnsi="Trebuchet MS" w:cs="Times New Roman"/>
          <w:b w:val="0"/>
          <w:spacing w:val="1"/>
          <w:sz w:val="20"/>
          <w:szCs w:val="20"/>
        </w:rPr>
        <w:t>’</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1"/>
          <w:sz w:val="20"/>
          <w:szCs w:val="20"/>
        </w:rPr>
        <w:t>ec</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4"/>
          <w:sz w:val="20"/>
          <w:szCs w:val="20"/>
        </w:rPr>
        <w:t>o</w:t>
      </w:r>
      <w:r w:rsidRPr="000C4E11">
        <w:rPr>
          <w:rFonts w:ascii="Trebuchet MS" w:eastAsia="Times New Roman" w:hAnsi="Trebuchet MS" w:cs="Times New Roman"/>
          <w:b w:val="0"/>
          <w:sz w:val="20"/>
          <w:szCs w:val="20"/>
        </w:rPr>
        <w:t>n</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1"/>
          <w:sz w:val="20"/>
          <w:szCs w:val="20"/>
        </w:rPr>
        <w:t>50</w:t>
      </w:r>
      <w:r w:rsidRPr="000C4E11">
        <w:rPr>
          <w:rFonts w:ascii="Trebuchet MS" w:eastAsia="Times New Roman" w:hAnsi="Trebuchet MS" w:cs="Times New Roman"/>
          <w:b w:val="0"/>
          <w:sz w:val="20"/>
          <w:szCs w:val="20"/>
        </w:rPr>
        <w:t xml:space="preserve">4 </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pacing w:val="1"/>
          <w:sz w:val="20"/>
          <w:szCs w:val="20"/>
        </w:rPr>
        <w:t>oord</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pacing w:val="-4"/>
          <w:sz w:val="20"/>
          <w:szCs w:val="20"/>
        </w:rPr>
        <w:t>w</w:t>
      </w:r>
      <w:r w:rsidRPr="000C4E11">
        <w:rPr>
          <w:rFonts w:ascii="Trebuchet MS" w:eastAsia="Times New Roman" w:hAnsi="Trebuchet MS" w:cs="Times New Roman"/>
          <w:b w:val="0"/>
          <w:sz w:val="20"/>
          <w:szCs w:val="20"/>
        </w:rPr>
        <w:t>ill</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pacing w:val="2"/>
          <w:sz w:val="20"/>
          <w:szCs w:val="20"/>
        </w:rPr>
        <w:t>s</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g</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z w:val="20"/>
          <w:szCs w:val="20"/>
        </w:rPr>
        <w:t>n</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pacing w:val="4"/>
          <w:sz w:val="20"/>
          <w:szCs w:val="20"/>
        </w:rPr>
        <w:t>o</w:t>
      </w:r>
      <w:r w:rsidRPr="000C4E11">
        <w:rPr>
          <w:rFonts w:ascii="Trebuchet MS" w:eastAsia="Times New Roman" w:hAnsi="Trebuchet MS" w:cs="Times New Roman"/>
          <w:b w:val="0"/>
          <w:spacing w:val="-3"/>
          <w:sz w:val="20"/>
          <w:szCs w:val="20"/>
        </w:rPr>
        <w:t>m</w:t>
      </w:r>
      <w:r w:rsidRPr="000C4E11">
        <w:rPr>
          <w:rFonts w:ascii="Trebuchet MS" w:eastAsia="Times New Roman" w:hAnsi="Trebuchet MS" w:cs="Times New Roman"/>
          <w:b w:val="0"/>
          <w:spacing w:val="1"/>
          <w:sz w:val="20"/>
          <w:szCs w:val="20"/>
        </w:rPr>
        <w:t>p</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g</w:t>
      </w:r>
      <w:r w:rsidRPr="000C4E11">
        <w:rPr>
          <w:rFonts w:ascii="Trebuchet MS" w:eastAsia="Times New Roman" w:hAnsi="Trebuchet MS" w:cs="Times New Roman"/>
          <w:b w:val="0"/>
          <w:spacing w:val="-10"/>
          <w:sz w:val="20"/>
          <w:szCs w:val="20"/>
        </w:rPr>
        <w:t xml:space="preserve"> </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4"/>
          <w:sz w:val="20"/>
          <w:szCs w:val="20"/>
        </w:rPr>
        <w:t>w</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z w:val="20"/>
          <w:szCs w:val="20"/>
        </w:rPr>
        <w:t>tt</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z w:val="20"/>
          <w:szCs w:val="20"/>
        </w:rPr>
        <w:t>n</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pacing w:val="1"/>
          <w:sz w:val="20"/>
          <w:szCs w:val="20"/>
        </w:rPr>
        <w:t>eq</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f</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z w:val="20"/>
          <w:szCs w:val="20"/>
        </w:rPr>
        <w:t>H</w:t>
      </w:r>
      <w:r w:rsidRPr="000C4E11">
        <w:rPr>
          <w:rFonts w:ascii="Trebuchet MS" w:eastAsia="Times New Roman" w:hAnsi="Trebuchet MS" w:cs="Times New Roman"/>
          <w:b w:val="0"/>
          <w:spacing w:val="1"/>
          <w:sz w:val="20"/>
          <w:szCs w:val="20"/>
        </w:rPr>
        <w:t>ear</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ng</w:t>
      </w:r>
      <w:r w:rsidRPr="000C4E11">
        <w:rPr>
          <w:rFonts w:ascii="Trebuchet MS" w:eastAsia="Times New Roman" w:hAnsi="Trebuchet MS" w:cs="Times New Roman"/>
          <w:b w:val="0"/>
          <w:sz w:val="20"/>
          <w:szCs w:val="20"/>
        </w:rPr>
        <w:t>.</w:t>
      </w:r>
    </w:p>
    <w:p w14:paraId="21046920" w14:textId="77777777" w:rsidR="000C4E11" w:rsidRPr="000C4E11" w:rsidRDefault="000C4E11" w:rsidP="000C4E11">
      <w:pPr>
        <w:widowControl w:val="0"/>
        <w:tabs>
          <w:tab w:val="left" w:pos="480"/>
        </w:tabs>
        <w:spacing w:after="0" w:line="240" w:lineRule="auto"/>
        <w:ind w:right="-20"/>
        <w:rPr>
          <w:rFonts w:ascii="Trebuchet MS" w:eastAsia="Times New Roman" w:hAnsi="Trebuchet MS" w:cs="Times New Roman"/>
          <w:b w:val="0"/>
          <w:sz w:val="20"/>
          <w:szCs w:val="20"/>
        </w:rPr>
      </w:pPr>
      <w:r w:rsidRPr="000C4E11">
        <w:rPr>
          <w:rFonts w:ascii="Trebuchet MS" w:eastAsia="Times New Roman" w:hAnsi="Trebuchet MS" w:cs="Times New Roman"/>
          <w:b w:val="0"/>
          <w:spacing w:val="1"/>
          <w:sz w:val="20"/>
          <w:szCs w:val="20"/>
        </w:rPr>
        <w:t>2</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pacing w:val="1"/>
          <w:w w:val="107"/>
          <w:sz w:val="20"/>
          <w:szCs w:val="20"/>
        </w:rPr>
        <w:t>Hear</w:t>
      </w:r>
      <w:r w:rsidRPr="000C4E11">
        <w:rPr>
          <w:rFonts w:ascii="Trebuchet MS" w:eastAsia="Times New Roman" w:hAnsi="Trebuchet MS" w:cs="Times New Roman"/>
          <w:b w:val="0"/>
          <w:w w:val="107"/>
          <w:sz w:val="20"/>
          <w:szCs w:val="20"/>
        </w:rPr>
        <w:t>ing</w:t>
      </w:r>
      <w:r w:rsidRPr="000C4E11">
        <w:rPr>
          <w:rFonts w:ascii="Trebuchet MS" w:eastAsia="Times New Roman" w:hAnsi="Trebuchet MS" w:cs="Times New Roman"/>
          <w:b w:val="0"/>
          <w:spacing w:val="2"/>
          <w:w w:val="107"/>
          <w:sz w:val="20"/>
          <w:szCs w:val="20"/>
        </w:rPr>
        <w:t xml:space="preserve"> </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z w:val="20"/>
          <w:szCs w:val="20"/>
        </w:rPr>
        <w:t>qu</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pacing w:val="1"/>
          <w:sz w:val="20"/>
          <w:szCs w:val="20"/>
        </w:rPr>
        <w:t>t</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pacing w:val="49"/>
          <w:sz w:val="20"/>
          <w:szCs w:val="20"/>
        </w:rPr>
        <w:t xml:space="preserve"> </w:t>
      </w:r>
      <w:r w:rsidRPr="000C4E11">
        <w:rPr>
          <w:rFonts w:ascii="Trebuchet MS" w:eastAsia="Times New Roman" w:hAnsi="Trebuchet MS" w:cs="Times New Roman"/>
          <w:b w:val="0"/>
          <w:spacing w:val="3"/>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2"/>
          <w:sz w:val="20"/>
          <w:szCs w:val="20"/>
        </w:rPr>
        <w:t xml:space="preserve"> </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pacing w:val="1"/>
          <w:sz w:val="20"/>
          <w:szCs w:val="20"/>
        </w:rPr>
        <w:t>eq</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pacing w:val="-1"/>
          <w:sz w:val="20"/>
          <w:szCs w:val="20"/>
        </w:rPr>
        <w:t>f</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z w:val="20"/>
          <w:szCs w:val="20"/>
        </w:rPr>
        <w:t>H</w:t>
      </w:r>
      <w:r w:rsidRPr="000C4E11">
        <w:rPr>
          <w:rFonts w:ascii="Trebuchet MS" w:eastAsia="Times New Roman" w:hAnsi="Trebuchet MS" w:cs="Times New Roman"/>
          <w:b w:val="0"/>
          <w:spacing w:val="1"/>
          <w:sz w:val="20"/>
          <w:szCs w:val="20"/>
        </w:rPr>
        <w:t>ear</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g</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1"/>
          <w:sz w:val="20"/>
          <w:szCs w:val="20"/>
        </w:rPr>
        <w:t>m</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pacing w:val="2"/>
          <w:sz w:val="20"/>
          <w:szCs w:val="20"/>
        </w:rPr>
        <w:t>l</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4"/>
          <w:sz w:val="20"/>
          <w:szCs w:val="20"/>
        </w:rPr>
        <w:t>d</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f</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ll</w:t>
      </w:r>
      <w:r w:rsidRPr="000C4E11">
        <w:rPr>
          <w:rFonts w:ascii="Trebuchet MS" w:eastAsia="Times New Roman" w:hAnsi="Trebuchet MS" w:cs="Times New Roman"/>
          <w:b w:val="0"/>
          <w:spacing w:val="4"/>
          <w:sz w:val="20"/>
          <w:szCs w:val="20"/>
        </w:rPr>
        <w:t>o</w:t>
      </w:r>
      <w:r w:rsidRPr="000C4E11">
        <w:rPr>
          <w:rFonts w:ascii="Trebuchet MS" w:eastAsia="Times New Roman" w:hAnsi="Trebuchet MS" w:cs="Times New Roman"/>
          <w:b w:val="0"/>
          <w:spacing w:val="-2"/>
          <w:sz w:val="20"/>
          <w:szCs w:val="20"/>
        </w:rPr>
        <w:t>w</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g</w:t>
      </w:r>
      <w:r w:rsidRPr="000C4E11">
        <w:rPr>
          <w:rFonts w:ascii="Trebuchet MS" w:eastAsia="Times New Roman" w:hAnsi="Trebuchet MS" w:cs="Times New Roman"/>
          <w:b w:val="0"/>
          <w:sz w:val="20"/>
          <w:szCs w:val="20"/>
        </w:rPr>
        <w:t>:</w:t>
      </w:r>
    </w:p>
    <w:p w14:paraId="425A386F" w14:textId="77777777" w:rsidR="000C4E11" w:rsidRPr="000C4E11" w:rsidRDefault="000C4E11" w:rsidP="000C4E11">
      <w:pPr>
        <w:widowControl w:val="0"/>
        <w:tabs>
          <w:tab w:val="left" w:pos="1200"/>
        </w:tabs>
        <w:spacing w:after="0" w:line="240" w:lineRule="auto"/>
        <w:ind w:right="-20"/>
        <w:rPr>
          <w:rFonts w:ascii="Trebuchet MS" w:eastAsia="Times New Roman" w:hAnsi="Trebuchet MS" w:cs="Times New Roman"/>
          <w:b w:val="0"/>
          <w:sz w:val="20"/>
          <w:szCs w:val="20"/>
        </w:rPr>
      </w:pPr>
      <w:r w:rsidRPr="000C4E11">
        <w:rPr>
          <w:rFonts w:ascii="Trebuchet MS" w:eastAsia="Times New Roman" w:hAnsi="Trebuchet MS" w:cs="Times New Roman"/>
          <w:b w:val="0"/>
          <w:spacing w:val="1"/>
          <w:sz w:val="20"/>
          <w:szCs w:val="20"/>
        </w:rPr>
        <w:tab/>
        <w:t>a</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pacing w:val="3"/>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2"/>
          <w:sz w:val="20"/>
          <w:szCs w:val="20"/>
        </w:rPr>
        <w:t xml:space="preserve"> </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pacing w:val="-3"/>
          <w:sz w:val="20"/>
          <w:szCs w:val="20"/>
        </w:rPr>
        <w:t>m</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f</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s</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de</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t.</w:t>
      </w:r>
    </w:p>
    <w:p w14:paraId="762CA719" w14:textId="77777777" w:rsidR="000C4E11" w:rsidRPr="000C4E11" w:rsidRDefault="000C4E11" w:rsidP="000C4E11">
      <w:pPr>
        <w:widowControl w:val="0"/>
        <w:tabs>
          <w:tab w:val="left" w:pos="1200"/>
        </w:tabs>
        <w:spacing w:after="0" w:line="240" w:lineRule="auto"/>
        <w:ind w:right="-20"/>
        <w:rPr>
          <w:rFonts w:ascii="Trebuchet MS" w:eastAsia="Times New Roman" w:hAnsi="Trebuchet MS" w:cs="Times New Roman"/>
          <w:b w:val="0"/>
          <w:sz w:val="20"/>
          <w:szCs w:val="20"/>
        </w:rPr>
      </w:pPr>
      <w:r w:rsidRPr="000C4E11">
        <w:rPr>
          <w:rFonts w:ascii="Trebuchet MS" w:eastAsia="Times New Roman" w:hAnsi="Trebuchet MS" w:cs="Times New Roman"/>
          <w:b w:val="0"/>
          <w:spacing w:val="1"/>
          <w:sz w:val="20"/>
          <w:szCs w:val="20"/>
        </w:rPr>
        <w:tab/>
        <w:t>b</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pacing w:val="3"/>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2"/>
          <w:sz w:val="20"/>
          <w:szCs w:val="20"/>
        </w:rPr>
        <w:t xml:space="preserve"> </w:t>
      </w:r>
      <w:r w:rsidRPr="000C4E11">
        <w:rPr>
          <w:rFonts w:ascii="Trebuchet MS" w:eastAsia="Times New Roman" w:hAnsi="Trebuchet MS" w:cs="Times New Roman"/>
          <w:b w:val="0"/>
          <w:spacing w:val="1"/>
          <w:sz w:val="20"/>
          <w:szCs w:val="20"/>
        </w:rPr>
        <w:t>ad</w:t>
      </w:r>
      <w:r w:rsidRPr="000C4E11">
        <w:rPr>
          <w:rFonts w:ascii="Trebuchet MS" w:eastAsia="Times New Roman" w:hAnsi="Trebuchet MS" w:cs="Times New Roman"/>
          <w:b w:val="0"/>
          <w:spacing w:val="-1"/>
          <w:sz w:val="20"/>
          <w:szCs w:val="20"/>
        </w:rPr>
        <w:t>d</w:t>
      </w:r>
      <w:r w:rsidRPr="000C4E11">
        <w:rPr>
          <w:rFonts w:ascii="Trebuchet MS" w:eastAsia="Times New Roman" w:hAnsi="Trebuchet MS" w:cs="Times New Roman"/>
          <w:b w:val="0"/>
          <w:spacing w:val="1"/>
          <w:sz w:val="20"/>
          <w:szCs w:val="20"/>
        </w:rPr>
        <w:t>re</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f</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re</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d</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f</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d</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t.</w:t>
      </w:r>
    </w:p>
    <w:p w14:paraId="134316B3" w14:textId="77777777" w:rsidR="000C4E11" w:rsidRPr="000C4E11" w:rsidRDefault="000C4E11" w:rsidP="000C4E11">
      <w:pPr>
        <w:widowControl w:val="0"/>
        <w:tabs>
          <w:tab w:val="left" w:pos="1200"/>
        </w:tabs>
        <w:spacing w:after="0" w:line="240" w:lineRule="auto"/>
        <w:ind w:right="3528"/>
        <w:rPr>
          <w:rFonts w:ascii="Trebuchet MS" w:eastAsia="Times New Roman" w:hAnsi="Trebuchet MS" w:cs="Times New Roman"/>
          <w:b w:val="0"/>
          <w:sz w:val="20"/>
          <w:szCs w:val="20"/>
        </w:rPr>
      </w:pPr>
      <w:r w:rsidRPr="000C4E11">
        <w:rPr>
          <w:rFonts w:ascii="Trebuchet MS" w:eastAsia="Times New Roman" w:hAnsi="Trebuchet MS" w:cs="Times New Roman"/>
          <w:b w:val="0"/>
          <w:spacing w:val="1"/>
          <w:sz w:val="20"/>
          <w:szCs w:val="20"/>
        </w:rPr>
        <w:tab/>
        <w:t>c</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pacing w:val="3"/>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2"/>
          <w:sz w:val="20"/>
          <w:szCs w:val="20"/>
        </w:rPr>
        <w:t xml:space="preserve"> </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pacing w:val="-3"/>
          <w:sz w:val="20"/>
          <w:szCs w:val="20"/>
        </w:rPr>
        <w:t>m</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f</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s</w:t>
      </w:r>
      <w:r w:rsidRPr="000C4E11">
        <w:rPr>
          <w:rFonts w:ascii="Trebuchet MS" w:eastAsia="Times New Roman" w:hAnsi="Trebuchet MS" w:cs="Times New Roman"/>
          <w:b w:val="0"/>
          <w:spacing w:val="3"/>
          <w:sz w:val="20"/>
          <w:szCs w:val="20"/>
        </w:rPr>
        <w:t>c</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1"/>
          <w:sz w:val="20"/>
          <w:szCs w:val="20"/>
        </w:rPr>
        <w:t>oo</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s</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1"/>
          <w:sz w:val="20"/>
          <w:szCs w:val="20"/>
        </w:rPr>
        <w:t>ude</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z w:val="20"/>
          <w:szCs w:val="20"/>
        </w:rPr>
        <w:t>is</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tt</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d</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g</w:t>
      </w:r>
      <w:r w:rsidRPr="000C4E11">
        <w:rPr>
          <w:rFonts w:ascii="Trebuchet MS" w:eastAsia="Times New Roman" w:hAnsi="Trebuchet MS" w:cs="Times New Roman"/>
          <w:b w:val="0"/>
          <w:sz w:val="20"/>
          <w:szCs w:val="20"/>
        </w:rPr>
        <w:t xml:space="preserve">. </w:t>
      </w:r>
    </w:p>
    <w:p w14:paraId="336AF556" w14:textId="77777777" w:rsidR="000C4E11" w:rsidRPr="000C4E11" w:rsidRDefault="000C4E11" w:rsidP="000C4E11">
      <w:pPr>
        <w:widowControl w:val="0"/>
        <w:tabs>
          <w:tab w:val="left" w:pos="1200"/>
        </w:tabs>
        <w:spacing w:after="0" w:line="240" w:lineRule="auto"/>
        <w:ind w:right="3530"/>
        <w:rPr>
          <w:rFonts w:ascii="Trebuchet MS" w:eastAsia="Times New Roman" w:hAnsi="Trebuchet MS" w:cs="Times New Roman"/>
          <w:b w:val="0"/>
          <w:sz w:val="20"/>
          <w:szCs w:val="20"/>
        </w:rPr>
      </w:pPr>
      <w:r w:rsidRPr="000C4E11">
        <w:rPr>
          <w:rFonts w:ascii="Trebuchet MS" w:eastAsia="Times New Roman" w:hAnsi="Trebuchet MS" w:cs="Times New Roman"/>
          <w:b w:val="0"/>
          <w:spacing w:val="1"/>
          <w:sz w:val="20"/>
          <w:szCs w:val="20"/>
        </w:rPr>
        <w:tab/>
        <w:t>d</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pacing w:val="3"/>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2"/>
          <w:sz w:val="20"/>
          <w:szCs w:val="20"/>
        </w:rPr>
        <w:t xml:space="preserve"> </w:t>
      </w:r>
      <w:r w:rsidRPr="000C4E11">
        <w:rPr>
          <w:rFonts w:ascii="Trebuchet MS" w:eastAsia="Times New Roman" w:hAnsi="Trebuchet MS" w:cs="Times New Roman"/>
          <w:b w:val="0"/>
          <w:spacing w:val="1"/>
          <w:sz w:val="20"/>
          <w:szCs w:val="20"/>
        </w:rPr>
        <w:t>dec</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n</w:t>
      </w:r>
      <w:r w:rsidRPr="000C4E11">
        <w:rPr>
          <w:rFonts w:ascii="Trebuchet MS" w:eastAsia="Times New Roman" w:hAnsi="Trebuchet MS" w:cs="Times New Roman"/>
          <w:b w:val="0"/>
          <w:spacing w:val="-8"/>
          <w:sz w:val="20"/>
          <w:szCs w:val="20"/>
        </w:rPr>
        <w:t xml:space="preserve"> </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z w:val="20"/>
          <w:szCs w:val="20"/>
        </w:rPr>
        <w:t>is</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2"/>
          <w:sz w:val="20"/>
          <w:szCs w:val="20"/>
        </w:rPr>
        <w:t>s</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b</w:t>
      </w:r>
      <w:r w:rsidRPr="000C4E11">
        <w:rPr>
          <w:rFonts w:ascii="Trebuchet MS" w:eastAsia="Times New Roman" w:hAnsi="Trebuchet MS" w:cs="Times New Roman"/>
          <w:b w:val="0"/>
          <w:spacing w:val="2"/>
          <w:sz w:val="20"/>
          <w:szCs w:val="20"/>
        </w:rPr>
        <w:t>j</w:t>
      </w:r>
      <w:r w:rsidRPr="000C4E11">
        <w:rPr>
          <w:rFonts w:ascii="Trebuchet MS" w:eastAsia="Times New Roman" w:hAnsi="Trebuchet MS" w:cs="Times New Roman"/>
          <w:b w:val="0"/>
          <w:spacing w:val="1"/>
          <w:sz w:val="20"/>
          <w:szCs w:val="20"/>
        </w:rPr>
        <w:t>ec</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f</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1"/>
          <w:sz w:val="20"/>
          <w:szCs w:val="20"/>
        </w:rPr>
        <w:t>ear</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g</w:t>
      </w:r>
      <w:r w:rsidRPr="000C4E11">
        <w:rPr>
          <w:rFonts w:ascii="Trebuchet MS" w:eastAsia="Times New Roman" w:hAnsi="Trebuchet MS" w:cs="Times New Roman"/>
          <w:b w:val="0"/>
          <w:sz w:val="20"/>
          <w:szCs w:val="20"/>
        </w:rPr>
        <w:t>.</w:t>
      </w:r>
    </w:p>
    <w:p w14:paraId="4D5F9F36" w14:textId="77777777" w:rsidR="000C4E11" w:rsidRPr="000C4E11" w:rsidRDefault="000C4E11" w:rsidP="000C4E11">
      <w:pPr>
        <w:widowControl w:val="0"/>
        <w:tabs>
          <w:tab w:val="left" w:pos="1200"/>
        </w:tabs>
        <w:spacing w:after="0" w:line="240" w:lineRule="auto"/>
        <w:ind w:right="-20"/>
        <w:rPr>
          <w:rFonts w:ascii="Trebuchet MS" w:eastAsia="Times New Roman" w:hAnsi="Trebuchet MS" w:cs="Times New Roman"/>
          <w:b w:val="0"/>
          <w:sz w:val="20"/>
          <w:szCs w:val="20"/>
        </w:rPr>
      </w:pPr>
      <w:r w:rsidRPr="000C4E11">
        <w:rPr>
          <w:rFonts w:ascii="Trebuchet MS" w:eastAsia="Times New Roman" w:hAnsi="Trebuchet MS" w:cs="Times New Roman"/>
          <w:b w:val="0"/>
          <w:spacing w:val="1"/>
          <w:sz w:val="20"/>
          <w:szCs w:val="20"/>
        </w:rPr>
        <w:tab/>
        <w:t>e</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pacing w:val="3"/>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2"/>
          <w:sz w:val="20"/>
          <w:szCs w:val="20"/>
        </w:rPr>
        <w:t xml:space="preserve"> </w:t>
      </w:r>
      <w:r w:rsidRPr="000C4E11">
        <w:rPr>
          <w:rFonts w:ascii="Trebuchet MS" w:eastAsia="Times New Roman" w:hAnsi="Trebuchet MS" w:cs="Times New Roman"/>
          <w:b w:val="0"/>
          <w:spacing w:val="1"/>
          <w:sz w:val="20"/>
          <w:szCs w:val="20"/>
        </w:rPr>
        <w:t>req</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z w:val="20"/>
          <w:szCs w:val="20"/>
        </w:rPr>
        <w:t>d</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pacing w:val="1"/>
          <w:sz w:val="20"/>
          <w:szCs w:val="20"/>
        </w:rPr>
        <w:t>rea</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pacing w:val="-1"/>
          <w:sz w:val="20"/>
          <w:szCs w:val="20"/>
        </w:rPr>
        <w:t>f</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re</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4"/>
          <w:sz w:val="20"/>
          <w:szCs w:val="20"/>
        </w:rPr>
        <w:t>w</w:t>
      </w:r>
      <w:r w:rsidRPr="000C4E11">
        <w:rPr>
          <w:rFonts w:ascii="Trebuchet MS" w:eastAsia="Times New Roman" w:hAnsi="Trebuchet MS" w:cs="Times New Roman"/>
          <w:b w:val="0"/>
          <w:sz w:val="20"/>
          <w:szCs w:val="20"/>
        </w:rPr>
        <w:t>.</w:t>
      </w:r>
    </w:p>
    <w:p w14:paraId="281D2D6C" w14:textId="77777777" w:rsidR="000C4E11" w:rsidRPr="000C4E11" w:rsidRDefault="000C4E11" w:rsidP="000C4E11">
      <w:pPr>
        <w:widowControl w:val="0"/>
        <w:tabs>
          <w:tab w:val="left" w:pos="1200"/>
        </w:tabs>
        <w:spacing w:after="0" w:line="240" w:lineRule="auto"/>
        <w:ind w:right="-20"/>
        <w:rPr>
          <w:rFonts w:ascii="Trebuchet MS" w:eastAsia="Times New Roman" w:hAnsi="Trebuchet MS" w:cs="Times New Roman"/>
          <w:b w:val="0"/>
          <w:sz w:val="20"/>
          <w:szCs w:val="20"/>
        </w:rPr>
      </w:pPr>
      <w:r w:rsidRPr="000C4E11">
        <w:rPr>
          <w:rFonts w:ascii="Trebuchet MS" w:eastAsia="Times New Roman" w:hAnsi="Trebuchet MS" w:cs="Times New Roman"/>
          <w:b w:val="0"/>
          <w:spacing w:val="-1"/>
          <w:sz w:val="20"/>
          <w:szCs w:val="20"/>
        </w:rPr>
        <w:tab/>
        <w:t>f</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pacing w:val="3"/>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2"/>
          <w:sz w:val="20"/>
          <w:szCs w:val="20"/>
        </w:rPr>
        <w:t xml:space="preserve"> </w:t>
      </w:r>
      <w:r w:rsidRPr="000C4E11">
        <w:rPr>
          <w:rFonts w:ascii="Trebuchet MS" w:eastAsia="Times New Roman" w:hAnsi="Trebuchet MS" w:cs="Times New Roman"/>
          <w:b w:val="0"/>
          <w:spacing w:val="1"/>
          <w:sz w:val="20"/>
          <w:szCs w:val="20"/>
        </w:rPr>
        <w:t>p</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pacing w:val="1"/>
          <w:sz w:val="20"/>
          <w:szCs w:val="20"/>
        </w:rPr>
        <w:t>opo</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z w:val="20"/>
          <w:szCs w:val="20"/>
        </w:rPr>
        <w:t>d</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1"/>
          <w:sz w:val="20"/>
          <w:szCs w:val="20"/>
        </w:rPr>
        <w:t>re</w:t>
      </w:r>
      <w:r w:rsidRPr="000C4E11">
        <w:rPr>
          <w:rFonts w:ascii="Trebuchet MS" w:eastAsia="Times New Roman" w:hAnsi="Trebuchet MS" w:cs="Times New Roman"/>
          <w:b w:val="0"/>
          <w:spacing w:val="-3"/>
          <w:sz w:val="20"/>
          <w:szCs w:val="20"/>
        </w:rPr>
        <w:t>m</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4"/>
          <w:sz w:val="20"/>
          <w:szCs w:val="20"/>
        </w:rPr>
        <w:t>d</w:t>
      </w:r>
      <w:r w:rsidRPr="000C4E11">
        <w:rPr>
          <w:rFonts w:ascii="Trebuchet MS" w:eastAsia="Times New Roman" w:hAnsi="Trebuchet MS" w:cs="Times New Roman"/>
          <w:b w:val="0"/>
          <w:sz w:val="20"/>
          <w:szCs w:val="20"/>
        </w:rPr>
        <w:t>y</w:t>
      </w:r>
      <w:r w:rsidRPr="000C4E11">
        <w:rPr>
          <w:rFonts w:ascii="Trebuchet MS" w:eastAsia="Times New Roman" w:hAnsi="Trebuchet MS" w:cs="Times New Roman"/>
          <w:b w:val="0"/>
          <w:spacing w:val="-9"/>
          <w:sz w:val="20"/>
          <w:szCs w:val="20"/>
        </w:rPr>
        <w:t xml:space="preserve"> </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pacing w:val="1"/>
          <w:sz w:val="20"/>
          <w:szCs w:val="20"/>
        </w:rPr>
        <w:t>oug</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2"/>
          <w:sz w:val="20"/>
          <w:szCs w:val="20"/>
        </w:rPr>
        <w:t xml:space="preserve"> </w:t>
      </w:r>
      <w:r w:rsidRPr="000C4E11">
        <w:rPr>
          <w:rFonts w:ascii="Trebuchet MS" w:eastAsia="Times New Roman" w:hAnsi="Trebuchet MS" w:cs="Times New Roman"/>
          <w:b w:val="0"/>
          <w:spacing w:val="1"/>
          <w:sz w:val="20"/>
          <w:szCs w:val="20"/>
        </w:rPr>
        <w:t>b</w:t>
      </w:r>
      <w:r w:rsidRPr="000C4E11">
        <w:rPr>
          <w:rFonts w:ascii="Trebuchet MS" w:eastAsia="Times New Roman" w:hAnsi="Trebuchet MS" w:cs="Times New Roman"/>
          <w:b w:val="0"/>
          <w:sz w:val="20"/>
          <w:szCs w:val="20"/>
        </w:rPr>
        <w:t>y</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g</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t.</w:t>
      </w:r>
    </w:p>
    <w:p w14:paraId="574A4EFD" w14:textId="77777777" w:rsidR="000C4E11" w:rsidRPr="000C4E11" w:rsidRDefault="000C4E11" w:rsidP="000C4E11">
      <w:pPr>
        <w:widowControl w:val="0"/>
        <w:tabs>
          <w:tab w:val="left" w:pos="1200"/>
        </w:tabs>
        <w:spacing w:after="0" w:line="240" w:lineRule="auto"/>
        <w:ind w:right="-20"/>
        <w:rPr>
          <w:rFonts w:ascii="Trebuchet MS" w:eastAsia="Calibri" w:hAnsi="Trebuchet MS" w:cs="Times New Roman"/>
          <w:b w:val="0"/>
          <w:sz w:val="20"/>
          <w:szCs w:val="20"/>
        </w:rPr>
      </w:pPr>
      <w:r w:rsidRPr="000C4E11">
        <w:rPr>
          <w:rFonts w:ascii="Trebuchet MS" w:eastAsia="Times New Roman" w:hAnsi="Trebuchet MS" w:cs="Times New Roman"/>
          <w:b w:val="0"/>
          <w:spacing w:val="-1"/>
          <w:sz w:val="20"/>
          <w:szCs w:val="20"/>
        </w:rPr>
        <w:tab/>
        <w:t>g</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pacing w:val="3"/>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2"/>
          <w:sz w:val="20"/>
          <w:szCs w:val="20"/>
        </w:rPr>
        <w:t xml:space="preserve"> </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pacing w:val="-3"/>
          <w:sz w:val="20"/>
          <w:szCs w:val="20"/>
        </w:rPr>
        <w:t>m</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d</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co</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ac</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f</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pacing w:val="3"/>
          <w:sz w:val="20"/>
          <w:szCs w:val="20"/>
        </w:rPr>
        <w:t>r</w:t>
      </w:r>
      <w:r w:rsidRPr="000C4E11">
        <w:rPr>
          <w:rFonts w:ascii="Trebuchet MS" w:eastAsia="Times New Roman" w:hAnsi="Trebuchet MS" w:cs="Times New Roman"/>
          <w:b w:val="0"/>
          <w:spacing w:val="-3"/>
          <w:sz w:val="20"/>
          <w:szCs w:val="20"/>
        </w:rPr>
        <w:t>m</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n</w:t>
      </w:r>
      <w:r w:rsidRPr="000C4E11">
        <w:rPr>
          <w:rFonts w:ascii="Trebuchet MS" w:eastAsia="Times New Roman" w:hAnsi="Trebuchet MS" w:cs="Times New Roman"/>
          <w:b w:val="0"/>
          <w:spacing w:val="-10"/>
          <w:sz w:val="20"/>
          <w:szCs w:val="20"/>
        </w:rPr>
        <w:t xml:space="preserve"> </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f</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g</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t.</w:t>
      </w:r>
    </w:p>
    <w:p w14:paraId="3512A32A" w14:textId="77777777" w:rsidR="000C4E11" w:rsidRPr="000C4E11" w:rsidRDefault="000C4E11" w:rsidP="000C4E11">
      <w:pPr>
        <w:widowControl w:val="0"/>
        <w:spacing w:after="0" w:line="239" w:lineRule="auto"/>
        <w:ind w:left="720" w:right="345"/>
        <w:rPr>
          <w:rFonts w:ascii="Trebuchet MS" w:eastAsia="Times New Roman" w:hAnsi="Trebuchet MS" w:cs="Times New Roman"/>
          <w:b w:val="0"/>
          <w:sz w:val="20"/>
          <w:szCs w:val="20"/>
        </w:rPr>
      </w:pPr>
      <w:r w:rsidRPr="000C4E11">
        <w:rPr>
          <w:rFonts w:ascii="Trebuchet MS" w:eastAsia="Times New Roman" w:hAnsi="Trebuchet MS" w:cs="Times New Roman"/>
          <w:b w:val="0"/>
          <w:spacing w:val="2"/>
          <w:sz w:val="20"/>
          <w:szCs w:val="20"/>
        </w:rPr>
        <w:t>W</w:t>
      </w:r>
      <w:r w:rsidRPr="000C4E11">
        <w:rPr>
          <w:rFonts w:ascii="Trebuchet MS" w:eastAsia="Times New Roman" w:hAnsi="Trebuchet MS" w:cs="Times New Roman"/>
          <w:b w:val="0"/>
          <w:sz w:val="20"/>
          <w:szCs w:val="20"/>
        </w:rPr>
        <w:t>it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in</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1</w:t>
      </w:r>
      <w:r w:rsidRPr="000C4E11">
        <w:rPr>
          <w:rFonts w:ascii="Trebuchet MS" w:eastAsia="Times New Roman" w:hAnsi="Trebuchet MS" w:cs="Times New Roman"/>
          <w:b w:val="0"/>
          <w:sz w:val="20"/>
          <w:szCs w:val="20"/>
        </w:rPr>
        <w:t xml:space="preserve">0 </w:t>
      </w:r>
      <w:r w:rsidRPr="000C4E11">
        <w:rPr>
          <w:rFonts w:ascii="Trebuchet MS" w:eastAsia="Times New Roman" w:hAnsi="Trebuchet MS" w:cs="Times New Roman"/>
          <w:b w:val="0"/>
          <w:spacing w:val="1"/>
          <w:sz w:val="20"/>
          <w:szCs w:val="20"/>
        </w:rPr>
        <w:t>b</w:t>
      </w:r>
      <w:r w:rsidRPr="000C4E11">
        <w:rPr>
          <w:rFonts w:ascii="Trebuchet MS" w:eastAsia="Times New Roman" w:hAnsi="Trebuchet MS" w:cs="Times New Roman"/>
          <w:b w:val="0"/>
          <w:spacing w:val="-1"/>
          <w:sz w:val="20"/>
          <w:szCs w:val="20"/>
        </w:rPr>
        <w:t>us</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2"/>
          <w:sz w:val="20"/>
          <w:szCs w:val="20"/>
        </w:rPr>
        <w:t>s</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d</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pacing w:val="-1"/>
          <w:sz w:val="20"/>
          <w:szCs w:val="20"/>
        </w:rPr>
        <w:t>y</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1"/>
          <w:sz w:val="20"/>
          <w:szCs w:val="20"/>
        </w:rPr>
        <w:t>f</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pacing w:val="4"/>
          <w:sz w:val="20"/>
          <w:szCs w:val="20"/>
        </w:rPr>
        <w:t>o</w:t>
      </w:r>
      <w:r w:rsidRPr="000C4E11">
        <w:rPr>
          <w:rFonts w:ascii="Trebuchet MS" w:eastAsia="Times New Roman" w:hAnsi="Trebuchet MS" w:cs="Times New Roman"/>
          <w:b w:val="0"/>
          <w:sz w:val="20"/>
          <w:szCs w:val="20"/>
        </w:rPr>
        <w:t>m</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1"/>
          <w:sz w:val="20"/>
          <w:szCs w:val="20"/>
        </w:rPr>
        <w:t>rece</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g</w:t>
      </w:r>
      <w:r w:rsidRPr="000C4E11">
        <w:rPr>
          <w:rFonts w:ascii="Trebuchet MS" w:eastAsia="Times New Roman" w:hAnsi="Trebuchet MS" w:cs="Times New Roman"/>
          <w:b w:val="0"/>
          <w:spacing w:val="-8"/>
          <w:sz w:val="20"/>
          <w:szCs w:val="20"/>
        </w:rPr>
        <w:t xml:space="preserve"> </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g</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pacing w:val="1"/>
          <w:sz w:val="20"/>
          <w:szCs w:val="20"/>
        </w:rPr>
        <w:t>an</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8"/>
          <w:sz w:val="20"/>
          <w:szCs w:val="20"/>
        </w:rPr>
        <w:t xml:space="preserve"> </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4"/>
          <w:sz w:val="20"/>
          <w:szCs w:val="20"/>
        </w:rPr>
        <w:t>q</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pacing w:val="-1"/>
          <w:sz w:val="20"/>
          <w:szCs w:val="20"/>
        </w:rPr>
        <w:t>f</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z w:val="20"/>
          <w:szCs w:val="20"/>
        </w:rPr>
        <w:t>H</w:t>
      </w:r>
      <w:r w:rsidRPr="000C4E11">
        <w:rPr>
          <w:rFonts w:ascii="Trebuchet MS" w:eastAsia="Times New Roman" w:hAnsi="Trebuchet MS" w:cs="Times New Roman"/>
          <w:b w:val="0"/>
          <w:spacing w:val="1"/>
          <w:sz w:val="20"/>
          <w:szCs w:val="20"/>
        </w:rPr>
        <w:t>ear</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g</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1"/>
          <w:sz w:val="20"/>
          <w:szCs w:val="20"/>
        </w:rPr>
        <w:t>ec</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n</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50</w:t>
      </w:r>
      <w:r w:rsidRPr="000C4E11">
        <w:rPr>
          <w:rFonts w:ascii="Trebuchet MS" w:eastAsia="Times New Roman" w:hAnsi="Trebuchet MS" w:cs="Times New Roman"/>
          <w:b w:val="0"/>
          <w:sz w:val="20"/>
          <w:szCs w:val="20"/>
        </w:rPr>
        <w:t>4</w:t>
      </w:r>
      <w:r w:rsidRPr="000C4E11">
        <w:rPr>
          <w:rFonts w:ascii="Trebuchet MS" w:eastAsia="Times New Roman" w:hAnsi="Trebuchet MS" w:cs="Times New Roman"/>
          <w:b w:val="0"/>
          <w:spacing w:val="-1"/>
          <w:sz w:val="20"/>
          <w:szCs w:val="20"/>
        </w:rPr>
        <w:t xml:space="preserve"> C</w:t>
      </w:r>
      <w:r w:rsidRPr="000C4E11">
        <w:rPr>
          <w:rFonts w:ascii="Trebuchet MS" w:eastAsia="Times New Roman" w:hAnsi="Trebuchet MS" w:cs="Times New Roman"/>
          <w:b w:val="0"/>
          <w:spacing w:val="1"/>
          <w:sz w:val="20"/>
          <w:szCs w:val="20"/>
        </w:rPr>
        <w:t>oord</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 xml:space="preserve">r </w:t>
      </w:r>
      <w:r w:rsidRPr="000C4E11">
        <w:rPr>
          <w:rFonts w:ascii="Trebuchet MS" w:eastAsia="Times New Roman" w:hAnsi="Trebuchet MS" w:cs="Times New Roman"/>
          <w:b w:val="0"/>
          <w:spacing w:val="-2"/>
          <w:sz w:val="20"/>
          <w:szCs w:val="20"/>
        </w:rPr>
        <w:t>w</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2"/>
          <w:sz w:val="20"/>
          <w:szCs w:val="20"/>
        </w:rPr>
        <w:t>l</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ack</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4"/>
          <w:sz w:val="20"/>
          <w:szCs w:val="20"/>
        </w:rPr>
        <w:t>o</w:t>
      </w:r>
      <w:r w:rsidRPr="000C4E11">
        <w:rPr>
          <w:rFonts w:ascii="Trebuchet MS" w:eastAsia="Times New Roman" w:hAnsi="Trebuchet MS" w:cs="Times New Roman"/>
          <w:b w:val="0"/>
          <w:spacing w:val="-2"/>
          <w:sz w:val="20"/>
          <w:szCs w:val="20"/>
        </w:rPr>
        <w:t>w</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1"/>
          <w:sz w:val="20"/>
          <w:szCs w:val="20"/>
        </w:rPr>
        <w:t>ed</w:t>
      </w:r>
      <w:r w:rsidRPr="000C4E11">
        <w:rPr>
          <w:rFonts w:ascii="Trebuchet MS" w:eastAsia="Times New Roman" w:hAnsi="Trebuchet MS" w:cs="Times New Roman"/>
          <w:b w:val="0"/>
          <w:spacing w:val="-1"/>
          <w:sz w:val="20"/>
          <w:szCs w:val="20"/>
        </w:rPr>
        <w:t>g</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0"/>
          <w:sz w:val="20"/>
          <w:szCs w:val="20"/>
        </w:rPr>
        <w:t xml:space="preserve"> </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R</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4"/>
          <w:sz w:val="20"/>
          <w:szCs w:val="20"/>
        </w:rPr>
        <w:t>q</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f</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z w:val="20"/>
          <w:szCs w:val="20"/>
        </w:rPr>
        <w:t>H</w:t>
      </w:r>
      <w:r w:rsidRPr="000C4E11">
        <w:rPr>
          <w:rFonts w:ascii="Trebuchet MS" w:eastAsia="Times New Roman" w:hAnsi="Trebuchet MS" w:cs="Times New Roman"/>
          <w:b w:val="0"/>
          <w:spacing w:val="1"/>
          <w:sz w:val="20"/>
          <w:szCs w:val="20"/>
        </w:rPr>
        <w:t>ear</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g</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z w:val="20"/>
          <w:szCs w:val="20"/>
        </w:rPr>
        <w:t xml:space="preserve">n </w:t>
      </w:r>
      <w:r w:rsidRPr="000C4E11">
        <w:rPr>
          <w:rFonts w:ascii="Trebuchet MS" w:eastAsia="Times New Roman" w:hAnsi="Trebuchet MS" w:cs="Times New Roman"/>
          <w:b w:val="0"/>
          <w:spacing w:val="-2"/>
          <w:sz w:val="20"/>
          <w:szCs w:val="20"/>
        </w:rPr>
        <w:t>w</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z w:val="20"/>
          <w:szCs w:val="20"/>
        </w:rPr>
        <w:t>it</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g</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d</w:t>
      </w:r>
      <w:r w:rsidRPr="000C4E11">
        <w:rPr>
          <w:rFonts w:ascii="Trebuchet MS" w:eastAsia="Times New Roman" w:hAnsi="Trebuchet MS" w:cs="Times New Roman"/>
          <w:b w:val="0"/>
          <w:spacing w:val="-1"/>
          <w:sz w:val="20"/>
          <w:szCs w:val="20"/>
        </w:rPr>
        <w:t xml:space="preserve"> s</w:t>
      </w:r>
      <w:r w:rsidRPr="000C4E11">
        <w:rPr>
          <w:rFonts w:ascii="Trebuchet MS" w:eastAsia="Times New Roman" w:hAnsi="Trebuchet MS" w:cs="Times New Roman"/>
          <w:b w:val="0"/>
          <w:spacing w:val="3"/>
          <w:sz w:val="20"/>
          <w:szCs w:val="20"/>
        </w:rPr>
        <w:t>c</w:t>
      </w:r>
      <w:r w:rsidRPr="000C4E11">
        <w:rPr>
          <w:rFonts w:ascii="Trebuchet MS" w:eastAsia="Times New Roman" w:hAnsi="Trebuchet MS" w:cs="Times New Roman"/>
          <w:b w:val="0"/>
          <w:spacing w:val="1"/>
          <w:sz w:val="20"/>
          <w:szCs w:val="20"/>
        </w:rPr>
        <w:t>hed</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z w:val="20"/>
          <w:szCs w:val="20"/>
        </w:rPr>
        <w:t>le</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z w:val="20"/>
          <w:szCs w:val="20"/>
        </w:rPr>
        <w:t>a t</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3"/>
          <w:sz w:val="20"/>
          <w:szCs w:val="20"/>
        </w:rPr>
        <w:t>m</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d</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p</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1"/>
          <w:sz w:val="20"/>
          <w:szCs w:val="20"/>
        </w:rPr>
        <w:t>ac</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f</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z w:val="20"/>
          <w:szCs w:val="20"/>
        </w:rPr>
        <w:t xml:space="preserve">a </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1"/>
          <w:sz w:val="20"/>
          <w:szCs w:val="20"/>
        </w:rPr>
        <w:t>ear</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ng</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1"/>
          <w:sz w:val="20"/>
          <w:szCs w:val="20"/>
        </w:rPr>
        <w:t>I</w:t>
      </w:r>
      <w:r w:rsidRPr="000C4E11">
        <w:rPr>
          <w:rFonts w:ascii="Trebuchet MS" w:eastAsia="Times New Roman" w:hAnsi="Trebuchet MS" w:cs="Times New Roman"/>
          <w:b w:val="0"/>
          <w:sz w:val="20"/>
          <w:szCs w:val="20"/>
        </w:rPr>
        <w:t>f</w:t>
      </w:r>
      <w:r w:rsidRPr="000C4E11">
        <w:rPr>
          <w:rFonts w:ascii="Trebuchet MS" w:eastAsia="Times New Roman" w:hAnsi="Trebuchet MS" w:cs="Times New Roman"/>
          <w:b w:val="0"/>
          <w:spacing w:val="-2"/>
          <w:sz w:val="20"/>
          <w:szCs w:val="20"/>
        </w:rPr>
        <w:t xml:space="preserve"> </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 xml:space="preserve">e </w:t>
      </w:r>
      <w:r w:rsidRPr="000C4E11">
        <w:rPr>
          <w:rFonts w:ascii="Trebuchet MS" w:eastAsia="Times New Roman" w:hAnsi="Trebuchet MS" w:cs="Times New Roman"/>
          <w:b w:val="0"/>
          <w:spacing w:val="-2"/>
          <w:sz w:val="20"/>
          <w:szCs w:val="20"/>
        </w:rPr>
        <w:t>w</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z w:val="20"/>
          <w:szCs w:val="20"/>
        </w:rPr>
        <w:t>itt</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z w:val="20"/>
          <w:szCs w:val="20"/>
        </w:rPr>
        <w:t>n</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4"/>
          <w:sz w:val="20"/>
          <w:szCs w:val="20"/>
        </w:rPr>
        <w:t>q</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f</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z w:val="20"/>
          <w:szCs w:val="20"/>
        </w:rPr>
        <w:t>H</w:t>
      </w:r>
      <w:r w:rsidRPr="000C4E11">
        <w:rPr>
          <w:rFonts w:ascii="Trebuchet MS" w:eastAsia="Times New Roman" w:hAnsi="Trebuchet MS" w:cs="Times New Roman"/>
          <w:b w:val="0"/>
          <w:spacing w:val="1"/>
          <w:sz w:val="20"/>
          <w:szCs w:val="20"/>
        </w:rPr>
        <w:t>ear</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g</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doe</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co</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z w:val="20"/>
          <w:szCs w:val="20"/>
        </w:rPr>
        <w:t>n</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ece</w:t>
      </w:r>
      <w:r w:rsidRPr="000C4E11">
        <w:rPr>
          <w:rFonts w:ascii="Trebuchet MS" w:eastAsia="Times New Roman" w:hAnsi="Trebuchet MS" w:cs="Times New Roman"/>
          <w:b w:val="0"/>
          <w:spacing w:val="2"/>
          <w:sz w:val="20"/>
          <w:szCs w:val="20"/>
        </w:rPr>
        <w:t>s</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pacing w:val="3"/>
          <w:sz w:val="20"/>
          <w:szCs w:val="20"/>
        </w:rPr>
        <w:t>r</w:t>
      </w:r>
      <w:r w:rsidRPr="000C4E11">
        <w:rPr>
          <w:rFonts w:ascii="Trebuchet MS" w:eastAsia="Times New Roman" w:hAnsi="Trebuchet MS" w:cs="Times New Roman"/>
          <w:b w:val="0"/>
          <w:sz w:val="20"/>
          <w:szCs w:val="20"/>
        </w:rPr>
        <w:t>y</w:t>
      </w:r>
      <w:r w:rsidRPr="000C4E11">
        <w:rPr>
          <w:rFonts w:ascii="Trebuchet MS" w:eastAsia="Times New Roman" w:hAnsi="Trebuchet MS" w:cs="Times New Roman"/>
          <w:b w:val="0"/>
          <w:spacing w:val="-11"/>
          <w:sz w:val="20"/>
          <w:szCs w:val="20"/>
        </w:rPr>
        <w:t xml:space="preserve"> </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nf</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pacing w:val="3"/>
          <w:sz w:val="20"/>
          <w:szCs w:val="20"/>
        </w:rPr>
        <w:t>r</w:t>
      </w:r>
      <w:r w:rsidRPr="000C4E11">
        <w:rPr>
          <w:rFonts w:ascii="Trebuchet MS" w:eastAsia="Times New Roman" w:hAnsi="Trebuchet MS" w:cs="Times New Roman"/>
          <w:b w:val="0"/>
          <w:spacing w:val="-1"/>
          <w:sz w:val="20"/>
          <w:szCs w:val="20"/>
        </w:rPr>
        <w:t>m</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n</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z w:val="20"/>
          <w:szCs w:val="20"/>
        </w:rPr>
        <w:t>d</w:t>
      </w:r>
      <w:r w:rsidRPr="000C4E11">
        <w:rPr>
          <w:rFonts w:ascii="Trebuchet MS" w:eastAsia="Times New Roman" w:hAnsi="Trebuchet MS" w:cs="Times New Roman"/>
          <w:b w:val="0"/>
          <w:spacing w:val="-2"/>
          <w:sz w:val="20"/>
          <w:szCs w:val="20"/>
        </w:rPr>
        <w:t xml:space="preserve"> </w:t>
      </w:r>
      <w:r w:rsidRPr="000C4E11">
        <w:rPr>
          <w:rFonts w:ascii="Trebuchet MS" w:eastAsia="Times New Roman" w:hAnsi="Trebuchet MS" w:cs="Times New Roman"/>
          <w:b w:val="0"/>
          <w:spacing w:val="1"/>
          <w:sz w:val="20"/>
          <w:szCs w:val="20"/>
        </w:rPr>
        <w:t>abo</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2"/>
          <w:sz w:val="20"/>
          <w:szCs w:val="20"/>
        </w:rPr>
        <w:t>S</w:t>
      </w:r>
      <w:r w:rsidRPr="000C4E11">
        <w:rPr>
          <w:rFonts w:ascii="Trebuchet MS" w:eastAsia="Times New Roman" w:hAnsi="Trebuchet MS" w:cs="Times New Roman"/>
          <w:b w:val="0"/>
          <w:spacing w:val="1"/>
          <w:sz w:val="20"/>
          <w:szCs w:val="20"/>
        </w:rPr>
        <w:t>ec</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n</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50</w:t>
      </w:r>
      <w:r w:rsidRPr="000C4E11">
        <w:rPr>
          <w:rFonts w:ascii="Trebuchet MS" w:eastAsia="Times New Roman" w:hAnsi="Trebuchet MS" w:cs="Times New Roman"/>
          <w:b w:val="0"/>
          <w:sz w:val="20"/>
          <w:szCs w:val="20"/>
        </w:rPr>
        <w:t xml:space="preserve">4 </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pacing w:val="1"/>
          <w:sz w:val="20"/>
          <w:szCs w:val="20"/>
        </w:rPr>
        <w:t>oord</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pacing w:val="-4"/>
          <w:sz w:val="20"/>
          <w:szCs w:val="20"/>
        </w:rPr>
        <w:t>w</w:t>
      </w:r>
      <w:r w:rsidRPr="000C4E11">
        <w:rPr>
          <w:rFonts w:ascii="Trebuchet MS" w:eastAsia="Times New Roman" w:hAnsi="Trebuchet MS" w:cs="Times New Roman"/>
          <w:b w:val="0"/>
          <w:sz w:val="20"/>
          <w:szCs w:val="20"/>
        </w:rPr>
        <w:t>ill</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f</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pacing w:val="3"/>
          <w:sz w:val="20"/>
          <w:szCs w:val="20"/>
        </w:rPr>
        <w:t>r</w:t>
      </w:r>
      <w:r w:rsidRPr="000C4E11">
        <w:rPr>
          <w:rFonts w:ascii="Trebuchet MS" w:eastAsia="Times New Roman" w:hAnsi="Trebuchet MS" w:cs="Times New Roman"/>
          <w:b w:val="0"/>
          <w:sz w:val="20"/>
          <w:szCs w:val="20"/>
        </w:rPr>
        <w:t>m</w:t>
      </w:r>
      <w:r w:rsidRPr="000C4E11">
        <w:rPr>
          <w:rFonts w:ascii="Trebuchet MS" w:eastAsia="Times New Roman" w:hAnsi="Trebuchet MS" w:cs="Times New Roman"/>
          <w:b w:val="0"/>
          <w:spacing w:val="-8"/>
          <w:sz w:val="20"/>
          <w:szCs w:val="20"/>
        </w:rPr>
        <w:t xml:space="preserve"> </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g</w:t>
      </w:r>
      <w:r w:rsidRPr="000C4E11">
        <w:rPr>
          <w:rFonts w:ascii="Trebuchet MS" w:eastAsia="Times New Roman" w:hAnsi="Trebuchet MS" w:cs="Times New Roman"/>
          <w:b w:val="0"/>
          <w:spacing w:val="3"/>
          <w:sz w:val="20"/>
          <w:szCs w:val="20"/>
        </w:rPr>
        <w:t>r</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pacing w:val="1"/>
          <w:sz w:val="20"/>
          <w:szCs w:val="20"/>
        </w:rPr>
        <w:t>an</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f</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s</w:t>
      </w:r>
      <w:r w:rsidRPr="000C4E11">
        <w:rPr>
          <w:rFonts w:ascii="Trebuchet MS" w:eastAsia="Times New Roman" w:hAnsi="Trebuchet MS" w:cs="Times New Roman"/>
          <w:b w:val="0"/>
          <w:spacing w:val="1"/>
          <w:sz w:val="20"/>
          <w:szCs w:val="20"/>
        </w:rPr>
        <w:t>pec</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f</w:t>
      </w:r>
      <w:r w:rsidRPr="000C4E11">
        <w:rPr>
          <w:rFonts w:ascii="Trebuchet MS" w:eastAsia="Times New Roman" w:hAnsi="Trebuchet MS" w:cs="Times New Roman"/>
          <w:b w:val="0"/>
          <w:sz w:val="20"/>
          <w:szCs w:val="20"/>
        </w:rPr>
        <w:t>ic</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f</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pacing w:val="3"/>
          <w:sz w:val="20"/>
          <w:szCs w:val="20"/>
        </w:rPr>
        <w:t>r</w:t>
      </w:r>
      <w:r w:rsidRPr="000C4E11">
        <w:rPr>
          <w:rFonts w:ascii="Trebuchet MS" w:eastAsia="Times New Roman" w:hAnsi="Trebuchet MS" w:cs="Times New Roman"/>
          <w:b w:val="0"/>
          <w:spacing w:val="-3"/>
          <w:sz w:val="20"/>
          <w:szCs w:val="20"/>
        </w:rPr>
        <w:t>m</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n</w:t>
      </w:r>
      <w:r w:rsidRPr="000C4E11">
        <w:rPr>
          <w:rFonts w:ascii="Trebuchet MS" w:eastAsia="Times New Roman" w:hAnsi="Trebuchet MS" w:cs="Times New Roman"/>
          <w:b w:val="0"/>
          <w:spacing w:val="-10"/>
          <w:sz w:val="20"/>
          <w:szCs w:val="20"/>
        </w:rPr>
        <w:t xml:space="preserve"> </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eede</w:t>
      </w:r>
      <w:r w:rsidRPr="000C4E11">
        <w:rPr>
          <w:rFonts w:ascii="Trebuchet MS" w:eastAsia="Times New Roman" w:hAnsi="Trebuchet MS" w:cs="Times New Roman"/>
          <w:b w:val="0"/>
          <w:sz w:val="20"/>
          <w:szCs w:val="20"/>
        </w:rPr>
        <w:t>d</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z w:val="20"/>
          <w:szCs w:val="20"/>
        </w:rPr>
        <w:t xml:space="preserve">to </w:t>
      </w:r>
      <w:r w:rsidRPr="000C4E11">
        <w:rPr>
          <w:rFonts w:ascii="Trebuchet MS" w:eastAsia="Times New Roman" w:hAnsi="Trebuchet MS" w:cs="Times New Roman"/>
          <w:b w:val="0"/>
          <w:spacing w:val="1"/>
          <w:sz w:val="20"/>
          <w:szCs w:val="20"/>
        </w:rPr>
        <w:t>co</w:t>
      </w:r>
      <w:r w:rsidRPr="000C4E11">
        <w:rPr>
          <w:rFonts w:ascii="Trebuchet MS" w:eastAsia="Times New Roman" w:hAnsi="Trebuchet MS" w:cs="Times New Roman"/>
          <w:b w:val="0"/>
          <w:spacing w:val="-3"/>
          <w:sz w:val="20"/>
          <w:szCs w:val="20"/>
        </w:rPr>
        <w:t>m</w:t>
      </w:r>
      <w:r w:rsidRPr="000C4E11">
        <w:rPr>
          <w:rFonts w:ascii="Trebuchet MS" w:eastAsia="Times New Roman" w:hAnsi="Trebuchet MS" w:cs="Times New Roman"/>
          <w:b w:val="0"/>
          <w:spacing w:val="1"/>
          <w:sz w:val="20"/>
          <w:szCs w:val="20"/>
        </w:rPr>
        <w:t>p</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z w:val="20"/>
          <w:szCs w:val="20"/>
        </w:rPr>
        <w:t>te</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req</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2"/>
          <w:sz w:val="20"/>
          <w:szCs w:val="20"/>
        </w:rPr>
        <w:t>A</w:t>
      </w:r>
      <w:r w:rsidRPr="000C4E11">
        <w:rPr>
          <w:rFonts w:ascii="Trebuchet MS" w:eastAsia="Times New Roman" w:hAnsi="Trebuchet MS" w:cs="Times New Roman"/>
          <w:b w:val="0"/>
          <w:sz w:val="20"/>
          <w:szCs w:val="20"/>
        </w:rPr>
        <w:t>ll t</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3"/>
          <w:sz w:val="20"/>
          <w:szCs w:val="20"/>
        </w:rPr>
        <w:t>m</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d</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proce</w:t>
      </w:r>
      <w:r w:rsidRPr="000C4E11">
        <w:rPr>
          <w:rFonts w:ascii="Trebuchet MS" w:eastAsia="Times New Roman" w:hAnsi="Trebuchet MS" w:cs="Times New Roman"/>
          <w:b w:val="0"/>
          <w:spacing w:val="-1"/>
          <w:sz w:val="20"/>
          <w:szCs w:val="20"/>
        </w:rPr>
        <w:t>ss</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pacing w:val="-2"/>
          <w:sz w:val="20"/>
          <w:szCs w:val="20"/>
        </w:rPr>
        <w:t>w</w:t>
      </w:r>
      <w:r w:rsidRPr="000C4E11">
        <w:rPr>
          <w:rFonts w:ascii="Trebuchet MS" w:eastAsia="Times New Roman" w:hAnsi="Trebuchet MS" w:cs="Times New Roman"/>
          <w:b w:val="0"/>
          <w:sz w:val="20"/>
          <w:szCs w:val="20"/>
        </w:rPr>
        <w:t>ill</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4"/>
          <w:sz w:val="20"/>
          <w:szCs w:val="20"/>
        </w:rPr>
        <w:t>b</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s</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pacing w:val="-3"/>
          <w:sz w:val="20"/>
          <w:szCs w:val="20"/>
        </w:rPr>
        <w:t>y</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z w:val="20"/>
          <w:szCs w:val="20"/>
        </w:rPr>
        <w:t>d</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til</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R</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4"/>
          <w:sz w:val="20"/>
          <w:szCs w:val="20"/>
        </w:rPr>
        <w:t>q</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f</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z w:val="20"/>
          <w:szCs w:val="20"/>
        </w:rPr>
        <w:t>H</w:t>
      </w:r>
      <w:r w:rsidRPr="000C4E11">
        <w:rPr>
          <w:rFonts w:ascii="Trebuchet MS" w:eastAsia="Times New Roman" w:hAnsi="Trebuchet MS" w:cs="Times New Roman"/>
          <w:b w:val="0"/>
          <w:spacing w:val="1"/>
          <w:sz w:val="20"/>
          <w:szCs w:val="20"/>
        </w:rPr>
        <w:t>ear</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g</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pacing w:val="4"/>
          <w:sz w:val="20"/>
          <w:szCs w:val="20"/>
        </w:rPr>
        <w:t>o</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n</w:t>
      </w:r>
      <w:r w:rsidRPr="000C4E11">
        <w:rPr>
          <w:rFonts w:ascii="Trebuchet MS" w:eastAsia="Times New Roman" w:hAnsi="Trebuchet MS" w:cs="Times New Roman"/>
          <w:b w:val="0"/>
          <w:spacing w:val="1"/>
          <w:sz w:val="20"/>
          <w:szCs w:val="20"/>
        </w:rPr>
        <w:t>ec</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1"/>
          <w:sz w:val="20"/>
          <w:szCs w:val="20"/>
        </w:rPr>
        <w:t>ss</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pacing w:val="3"/>
          <w:sz w:val="20"/>
          <w:szCs w:val="20"/>
        </w:rPr>
        <w:t>r</w:t>
      </w:r>
      <w:r w:rsidRPr="000C4E11">
        <w:rPr>
          <w:rFonts w:ascii="Trebuchet MS" w:eastAsia="Times New Roman" w:hAnsi="Trebuchet MS" w:cs="Times New Roman"/>
          <w:b w:val="0"/>
          <w:sz w:val="20"/>
          <w:szCs w:val="20"/>
        </w:rPr>
        <w:t>y</w:t>
      </w:r>
      <w:r w:rsidRPr="000C4E11">
        <w:rPr>
          <w:rFonts w:ascii="Trebuchet MS" w:eastAsia="Times New Roman" w:hAnsi="Trebuchet MS" w:cs="Times New Roman"/>
          <w:b w:val="0"/>
          <w:spacing w:val="-9"/>
          <w:sz w:val="20"/>
          <w:szCs w:val="20"/>
        </w:rPr>
        <w:t xml:space="preserve"> </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f</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pacing w:val="3"/>
          <w:sz w:val="20"/>
          <w:szCs w:val="20"/>
        </w:rPr>
        <w:t>r</w:t>
      </w:r>
      <w:r w:rsidRPr="000C4E11">
        <w:rPr>
          <w:rFonts w:ascii="Trebuchet MS" w:eastAsia="Times New Roman" w:hAnsi="Trebuchet MS" w:cs="Times New Roman"/>
          <w:b w:val="0"/>
          <w:spacing w:val="-3"/>
          <w:sz w:val="20"/>
          <w:szCs w:val="20"/>
        </w:rPr>
        <w:t>m</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 xml:space="preserve">n </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z w:val="20"/>
          <w:szCs w:val="20"/>
        </w:rPr>
        <w:t>d</w:t>
      </w:r>
      <w:r w:rsidRPr="000C4E11">
        <w:rPr>
          <w:rFonts w:ascii="Trebuchet MS" w:eastAsia="Times New Roman" w:hAnsi="Trebuchet MS" w:cs="Times New Roman"/>
          <w:b w:val="0"/>
          <w:spacing w:val="-2"/>
          <w:sz w:val="20"/>
          <w:szCs w:val="20"/>
        </w:rPr>
        <w:t xml:space="preserve"> </w:t>
      </w:r>
      <w:r w:rsidRPr="000C4E11">
        <w:rPr>
          <w:rFonts w:ascii="Trebuchet MS" w:eastAsia="Times New Roman" w:hAnsi="Trebuchet MS" w:cs="Times New Roman"/>
          <w:b w:val="0"/>
          <w:spacing w:val="1"/>
          <w:sz w:val="20"/>
          <w:szCs w:val="20"/>
        </w:rPr>
        <w:t>abo</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z w:val="20"/>
          <w:szCs w:val="20"/>
        </w:rPr>
        <w:t>.</w:t>
      </w:r>
    </w:p>
    <w:p w14:paraId="34276354" w14:textId="77777777" w:rsidR="000C4E11" w:rsidRPr="000C4E11" w:rsidRDefault="000C4E11" w:rsidP="000C4E11">
      <w:pPr>
        <w:widowControl w:val="0"/>
        <w:tabs>
          <w:tab w:val="left" w:pos="480"/>
        </w:tabs>
        <w:spacing w:after="0" w:line="240" w:lineRule="auto"/>
        <w:ind w:left="480" w:right="98" w:hanging="480"/>
        <w:rPr>
          <w:rFonts w:ascii="Trebuchet MS" w:eastAsia="Times New Roman" w:hAnsi="Trebuchet MS" w:cs="Times New Roman"/>
          <w:b w:val="0"/>
          <w:sz w:val="20"/>
          <w:szCs w:val="20"/>
        </w:rPr>
      </w:pPr>
      <w:r w:rsidRPr="000C4E11">
        <w:rPr>
          <w:rFonts w:ascii="Trebuchet MS" w:eastAsia="Times New Roman" w:hAnsi="Trebuchet MS" w:cs="Times New Roman"/>
          <w:b w:val="0"/>
          <w:spacing w:val="1"/>
          <w:sz w:val="20"/>
          <w:szCs w:val="20"/>
        </w:rPr>
        <w:t>3</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pacing w:val="4"/>
          <w:sz w:val="20"/>
          <w:szCs w:val="20"/>
        </w:rPr>
        <w:t>M</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z w:val="20"/>
          <w:szCs w:val="20"/>
        </w:rPr>
        <w:t>di</w:t>
      </w:r>
      <w:r w:rsidRPr="000C4E11">
        <w:rPr>
          <w:rFonts w:ascii="Trebuchet MS" w:eastAsia="Times New Roman" w:hAnsi="Trebuchet MS" w:cs="Times New Roman"/>
          <w:b w:val="0"/>
          <w:spacing w:val="1"/>
          <w:sz w:val="20"/>
          <w:szCs w:val="20"/>
        </w:rPr>
        <w:t>at</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 xml:space="preserve">n: </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pacing w:val="3"/>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2"/>
          <w:sz w:val="20"/>
          <w:szCs w:val="20"/>
        </w:rPr>
        <w:t xml:space="preserve"> </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1"/>
          <w:sz w:val="20"/>
          <w:szCs w:val="20"/>
        </w:rPr>
        <w:t>oo</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2"/>
          <w:sz w:val="20"/>
          <w:szCs w:val="20"/>
        </w:rPr>
        <w:t>s</w:t>
      </w:r>
      <w:r w:rsidRPr="000C4E11">
        <w:rPr>
          <w:rFonts w:ascii="Trebuchet MS" w:eastAsia="Times New Roman" w:hAnsi="Trebuchet MS" w:cs="Times New Roman"/>
          <w:b w:val="0"/>
          <w:spacing w:val="-1"/>
          <w:sz w:val="20"/>
          <w:szCs w:val="20"/>
        </w:rPr>
        <w:t>ys</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z w:val="20"/>
          <w:szCs w:val="20"/>
        </w:rPr>
        <w:t>m</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3"/>
          <w:sz w:val="20"/>
          <w:szCs w:val="20"/>
        </w:rPr>
        <w:t>m</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z w:val="20"/>
          <w:szCs w:val="20"/>
        </w:rPr>
        <w:t>y</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1"/>
          <w:sz w:val="20"/>
          <w:szCs w:val="20"/>
        </w:rPr>
        <w:t>of</w:t>
      </w:r>
      <w:r w:rsidRPr="000C4E11">
        <w:rPr>
          <w:rFonts w:ascii="Trebuchet MS" w:eastAsia="Times New Roman" w:hAnsi="Trebuchet MS" w:cs="Times New Roman"/>
          <w:b w:val="0"/>
          <w:spacing w:val="-1"/>
          <w:sz w:val="20"/>
          <w:szCs w:val="20"/>
        </w:rPr>
        <w:t>f</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z w:val="20"/>
          <w:szCs w:val="20"/>
        </w:rPr>
        <w:t xml:space="preserve">r </w:t>
      </w:r>
      <w:r w:rsidRPr="000C4E11">
        <w:rPr>
          <w:rFonts w:ascii="Trebuchet MS" w:eastAsia="Times New Roman" w:hAnsi="Trebuchet MS" w:cs="Times New Roman"/>
          <w:b w:val="0"/>
          <w:spacing w:val="-1"/>
          <w:sz w:val="20"/>
          <w:szCs w:val="20"/>
        </w:rPr>
        <w:t>m</w:t>
      </w:r>
      <w:r w:rsidRPr="000C4E11">
        <w:rPr>
          <w:rFonts w:ascii="Trebuchet MS" w:eastAsia="Times New Roman" w:hAnsi="Trebuchet MS" w:cs="Times New Roman"/>
          <w:b w:val="0"/>
          <w:spacing w:val="1"/>
          <w:sz w:val="20"/>
          <w:szCs w:val="20"/>
        </w:rPr>
        <w:t>ed</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n</w:t>
      </w:r>
      <w:r w:rsidRPr="000C4E11">
        <w:rPr>
          <w:rFonts w:ascii="Trebuchet MS" w:eastAsia="Times New Roman" w:hAnsi="Trebuchet MS" w:cs="Times New Roman"/>
          <w:b w:val="0"/>
          <w:spacing w:val="-9"/>
          <w:sz w:val="20"/>
          <w:szCs w:val="20"/>
        </w:rPr>
        <w:t xml:space="preserve"> </w:t>
      </w:r>
      <w:r w:rsidRPr="000C4E11">
        <w:rPr>
          <w:rFonts w:ascii="Trebuchet MS" w:eastAsia="Times New Roman" w:hAnsi="Trebuchet MS" w:cs="Times New Roman"/>
          <w:b w:val="0"/>
          <w:sz w:val="20"/>
          <w:szCs w:val="20"/>
        </w:rPr>
        <w:t xml:space="preserve">to </w:t>
      </w:r>
      <w:r w:rsidRPr="000C4E11">
        <w:rPr>
          <w:rFonts w:ascii="Trebuchet MS" w:eastAsia="Times New Roman" w:hAnsi="Trebuchet MS" w:cs="Times New Roman"/>
          <w:b w:val="0"/>
          <w:spacing w:val="1"/>
          <w:sz w:val="20"/>
          <w:szCs w:val="20"/>
        </w:rPr>
        <w:t>re</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pacing w:val="2"/>
          <w:sz w:val="20"/>
          <w:szCs w:val="20"/>
        </w:rPr>
        <w:t>s</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1"/>
          <w:sz w:val="20"/>
          <w:szCs w:val="20"/>
        </w:rPr>
        <w:t>de</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il</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z w:val="20"/>
          <w:szCs w:val="20"/>
        </w:rPr>
        <w:t>d</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4"/>
          <w:sz w:val="20"/>
          <w:szCs w:val="20"/>
        </w:rPr>
        <w:t>b</w:t>
      </w:r>
      <w:r w:rsidRPr="000C4E11">
        <w:rPr>
          <w:rFonts w:ascii="Trebuchet MS" w:eastAsia="Times New Roman" w:hAnsi="Trebuchet MS" w:cs="Times New Roman"/>
          <w:b w:val="0"/>
          <w:sz w:val="20"/>
          <w:szCs w:val="20"/>
        </w:rPr>
        <w:t>y</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gr</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z w:val="20"/>
          <w:szCs w:val="20"/>
        </w:rPr>
        <w:t xml:space="preserve">n </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is</w:t>
      </w:r>
      <w:r w:rsidRPr="000C4E11">
        <w:rPr>
          <w:rFonts w:ascii="Trebuchet MS" w:eastAsia="Times New Roman" w:hAnsi="Trebuchet MS" w:cs="Times New Roman"/>
          <w:b w:val="0"/>
          <w:spacing w:val="-2"/>
          <w:sz w:val="20"/>
          <w:szCs w:val="20"/>
        </w:rPr>
        <w:t xml:space="preserve"> </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 xml:space="preserve">r </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2"/>
          <w:sz w:val="20"/>
          <w:szCs w:val="20"/>
        </w:rPr>
        <w:t xml:space="preserve"> </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pacing w:val="1"/>
          <w:sz w:val="20"/>
          <w:szCs w:val="20"/>
        </w:rPr>
        <w:t>eq</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pacing w:val="-1"/>
          <w:sz w:val="20"/>
          <w:szCs w:val="20"/>
        </w:rPr>
        <w:t>f</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z w:val="20"/>
          <w:szCs w:val="20"/>
        </w:rPr>
        <w:t>H</w:t>
      </w:r>
      <w:r w:rsidRPr="000C4E11">
        <w:rPr>
          <w:rFonts w:ascii="Trebuchet MS" w:eastAsia="Times New Roman" w:hAnsi="Trebuchet MS" w:cs="Times New Roman"/>
          <w:b w:val="0"/>
          <w:spacing w:val="1"/>
          <w:sz w:val="20"/>
          <w:szCs w:val="20"/>
        </w:rPr>
        <w:t>ear</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g</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pacing w:val="1"/>
          <w:sz w:val="20"/>
          <w:szCs w:val="20"/>
        </w:rPr>
        <w:t>Med</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n</w:t>
      </w:r>
      <w:r w:rsidRPr="000C4E11">
        <w:rPr>
          <w:rFonts w:ascii="Trebuchet MS" w:eastAsia="Times New Roman" w:hAnsi="Trebuchet MS" w:cs="Times New Roman"/>
          <w:b w:val="0"/>
          <w:spacing w:val="-9"/>
          <w:sz w:val="20"/>
          <w:szCs w:val="20"/>
        </w:rPr>
        <w:t xml:space="preserve"> </w:t>
      </w:r>
      <w:r w:rsidRPr="000C4E11">
        <w:rPr>
          <w:rFonts w:ascii="Trebuchet MS" w:eastAsia="Times New Roman" w:hAnsi="Trebuchet MS" w:cs="Times New Roman"/>
          <w:b w:val="0"/>
          <w:sz w:val="20"/>
          <w:szCs w:val="20"/>
        </w:rPr>
        <w:t>is</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pacing w:val="3"/>
          <w:sz w:val="20"/>
          <w:szCs w:val="20"/>
        </w:rPr>
        <w:t>r</w:t>
      </w:r>
      <w:r w:rsidRPr="000C4E11">
        <w:rPr>
          <w:rFonts w:ascii="Trebuchet MS" w:eastAsia="Times New Roman" w:hAnsi="Trebuchet MS" w:cs="Times New Roman"/>
          <w:b w:val="0"/>
          <w:sz w:val="20"/>
          <w:szCs w:val="20"/>
        </w:rPr>
        <w:t>y</w:t>
      </w:r>
      <w:r w:rsidRPr="000C4E11">
        <w:rPr>
          <w:rFonts w:ascii="Trebuchet MS" w:eastAsia="Times New Roman" w:hAnsi="Trebuchet MS" w:cs="Times New Roman"/>
          <w:b w:val="0"/>
          <w:spacing w:val="-11"/>
          <w:sz w:val="20"/>
          <w:szCs w:val="20"/>
        </w:rPr>
        <w:t xml:space="preserve"> </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d</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bo</w:t>
      </w:r>
      <w:r w:rsidRPr="000C4E11">
        <w:rPr>
          <w:rFonts w:ascii="Trebuchet MS" w:eastAsia="Times New Roman" w:hAnsi="Trebuchet MS" w:cs="Times New Roman"/>
          <w:b w:val="0"/>
          <w:sz w:val="20"/>
          <w:szCs w:val="20"/>
        </w:rPr>
        <w:t>th</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g</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d</w:t>
      </w:r>
      <w:r w:rsidRPr="000C4E11">
        <w:rPr>
          <w:rFonts w:ascii="Trebuchet MS" w:eastAsia="Times New Roman" w:hAnsi="Trebuchet MS" w:cs="Times New Roman"/>
          <w:b w:val="0"/>
          <w:spacing w:val="-1"/>
          <w:sz w:val="20"/>
          <w:szCs w:val="20"/>
        </w:rPr>
        <w:t xml:space="preserve"> s</w:t>
      </w:r>
      <w:r w:rsidRPr="000C4E11">
        <w:rPr>
          <w:rFonts w:ascii="Trebuchet MS" w:eastAsia="Times New Roman" w:hAnsi="Trebuchet MS" w:cs="Times New Roman"/>
          <w:b w:val="0"/>
          <w:spacing w:val="3"/>
          <w:sz w:val="20"/>
          <w:szCs w:val="20"/>
        </w:rPr>
        <w:t>c</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1"/>
          <w:sz w:val="20"/>
          <w:szCs w:val="20"/>
        </w:rPr>
        <w:t>oo</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2"/>
          <w:sz w:val="20"/>
          <w:szCs w:val="20"/>
        </w:rPr>
        <w:t>s</w:t>
      </w:r>
      <w:r w:rsidRPr="000C4E11">
        <w:rPr>
          <w:rFonts w:ascii="Trebuchet MS" w:eastAsia="Times New Roman" w:hAnsi="Trebuchet MS" w:cs="Times New Roman"/>
          <w:b w:val="0"/>
          <w:spacing w:val="-1"/>
          <w:sz w:val="20"/>
          <w:szCs w:val="20"/>
        </w:rPr>
        <w:t>ys</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z w:val="20"/>
          <w:szCs w:val="20"/>
        </w:rPr>
        <w:t>m</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1"/>
          <w:sz w:val="20"/>
          <w:szCs w:val="20"/>
        </w:rPr>
        <w:t>mus</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pacing w:val="-1"/>
          <w:sz w:val="20"/>
          <w:szCs w:val="20"/>
        </w:rPr>
        <w:t>g</w:t>
      </w:r>
      <w:r w:rsidRPr="000C4E11">
        <w:rPr>
          <w:rFonts w:ascii="Trebuchet MS" w:eastAsia="Times New Roman" w:hAnsi="Trebuchet MS" w:cs="Times New Roman"/>
          <w:b w:val="0"/>
          <w:spacing w:val="1"/>
          <w:sz w:val="20"/>
          <w:szCs w:val="20"/>
        </w:rPr>
        <w:t>re</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z w:val="20"/>
          <w:szCs w:val="20"/>
        </w:rPr>
        <w:t xml:space="preserve">to </w:t>
      </w:r>
      <w:r w:rsidRPr="000C4E11">
        <w:rPr>
          <w:rFonts w:ascii="Trebuchet MS" w:eastAsia="Times New Roman" w:hAnsi="Trebuchet MS" w:cs="Times New Roman"/>
          <w:b w:val="0"/>
          <w:spacing w:val="1"/>
          <w:sz w:val="20"/>
          <w:szCs w:val="20"/>
        </w:rPr>
        <w:t>par</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pa</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pacing w:val="-10"/>
          <w:sz w:val="20"/>
          <w:szCs w:val="20"/>
        </w:rPr>
        <w:t xml:space="preserve"> </w:t>
      </w:r>
      <w:r w:rsidRPr="000C4E11">
        <w:rPr>
          <w:rFonts w:ascii="Trebuchet MS" w:eastAsia="Times New Roman" w:hAnsi="Trebuchet MS" w:cs="Times New Roman"/>
          <w:b w:val="0"/>
          <w:spacing w:val="3"/>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2"/>
          <w:sz w:val="20"/>
          <w:szCs w:val="20"/>
        </w:rPr>
        <w:t xml:space="preserve"> </w:t>
      </w:r>
      <w:r w:rsidRPr="000C4E11">
        <w:rPr>
          <w:rFonts w:ascii="Trebuchet MS" w:eastAsia="Times New Roman" w:hAnsi="Trebuchet MS" w:cs="Times New Roman"/>
          <w:b w:val="0"/>
          <w:spacing w:val="-1"/>
          <w:sz w:val="20"/>
          <w:szCs w:val="20"/>
        </w:rPr>
        <w:t>g</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3"/>
          <w:sz w:val="20"/>
          <w:szCs w:val="20"/>
        </w:rPr>
        <w:t>m</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z w:val="20"/>
          <w:szCs w:val="20"/>
        </w:rPr>
        <w:t>y</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3"/>
          <w:sz w:val="20"/>
          <w:szCs w:val="20"/>
        </w:rPr>
        <w:t>r</w:t>
      </w:r>
      <w:r w:rsidRPr="000C4E11">
        <w:rPr>
          <w:rFonts w:ascii="Trebuchet MS" w:eastAsia="Times New Roman" w:hAnsi="Trebuchet MS" w:cs="Times New Roman"/>
          <w:b w:val="0"/>
          <w:spacing w:val="-3"/>
          <w:sz w:val="20"/>
          <w:szCs w:val="20"/>
        </w:rPr>
        <w:t>m</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te</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m</w:t>
      </w:r>
      <w:r w:rsidRPr="000C4E11">
        <w:rPr>
          <w:rFonts w:ascii="Trebuchet MS" w:eastAsia="Times New Roman" w:hAnsi="Trebuchet MS" w:cs="Times New Roman"/>
          <w:b w:val="0"/>
          <w:spacing w:val="1"/>
          <w:sz w:val="20"/>
          <w:szCs w:val="20"/>
        </w:rPr>
        <w:t>ed</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n</w:t>
      </w:r>
      <w:r w:rsidRPr="000C4E11">
        <w:rPr>
          <w:rFonts w:ascii="Trebuchet MS" w:eastAsia="Times New Roman" w:hAnsi="Trebuchet MS" w:cs="Times New Roman"/>
          <w:b w:val="0"/>
          <w:spacing w:val="-9"/>
          <w:sz w:val="20"/>
          <w:szCs w:val="20"/>
        </w:rPr>
        <w:t xml:space="preserve"> </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y</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3"/>
          <w:sz w:val="20"/>
          <w:szCs w:val="20"/>
        </w:rPr>
        <w:t>m</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I</w:t>
      </w:r>
      <w:r w:rsidRPr="000C4E11">
        <w:rPr>
          <w:rFonts w:ascii="Trebuchet MS" w:eastAsia="Times New Roman" w:hAnsi="Trebuchet MS" w:cs="Times New Roman"/>
          <w:b w:val="0"/>
          <w:sz w:val="20"/>
          <w:szCs w:val="20"/>
        </w:rPr>
        <w:t>f</w:t>
      </w:r>
      <w:r w:rsidRPr="000C4E11">
        <w:rPr>
          <w:rFonts w:ascii="Trebuchet MS" w:eastAsia="Times New Roman" w:hAnsi="Trebuchet MS" w:cs="Times New Roman"/>
          <w:b w:val="0"/>
          <w:spacing w:val="-2"/>
          <w:sz w:val="20"/>
          <w:szCs w:val="20"/>
        </w:rPr>
        <w:t xml:space="preserve"> </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3"/>
          <w:sz w:val="20"/>
          <w:szCs w:val="20"/>
        </w:rPr>
        <w:t>m</w:t>
      </w:r>
      <w:r w:rsidRPr="000C4E11">
        <w:rPr>
          <w:rFonts w:ascii="Trebuchet MS" w:eastAsia="Times New Roman" w:hAnsi="Trebuchet MS" w:cs="Times New Roman"/>
          <w:b w:val="0"/>
          <w:spacing w:val="1"/>
          <w:sz w:val="20"/>
          <w:szCs w:val="20"/>
        </w:rPr>
        <w:t>ed</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n</w:t>
      </w:r>
      <w:r w:rsidRPr="000C4E11">
        <w:rPr>
          <w:rFonts w:ascii="Trebuchet MS" w:eastAsia="Times New Roman" w:hAnsi="Trebuchet MS" w:cs="Times New Roman"/>
          <w:b w:val="0"/>
          <w:spacing w:val="-9"/>
          <w:sz w:val="20"/>
          <w:szCs w:val="20"/>
        </w:rPr>
        <w:t xml:space="preserve"> </w:t>
      </w:r>
      <w:r w:rsidRPr="000C4E11">
        <w:rPr>
          <w:rFonts w:ascii="Trebuchet MS" w:eastAsia="Times New Roman" w:hAnsi="Trebuchet MS" w:cs="Times New Roman"/>
          <w:b w:val="0"/>
          <w:sz w:val="20"/>
          <w:szCs w:val="20"/>
        </w:rPr>
        <w:t>is</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3"/>
          <w:sz w:val="20"/>
          <w:szCs w:val="20"/>
        </w:rPr>
        <w:t>r</w:t>
      </w:r>
      <w:r w:rsidRPr="000C4E11">
        <w:rPr>
          <w:rFonts w:ascii="Trebuchet MS" w:eastAsia="Times New Roman" w:hAnsi="Trebuchet MS" w:cs="Times New Roman"/>
          <w:b w:val="0"/>
          <w:spacing w:val="-1"/>
          <w:sz w:val="20"/>
          <w:szCs w:val="20"/>
        </w:rPr>
        <w:t>m</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z w:val="20"/>
          <w:szCs w:val="20"/>
        </w:rPr>
        <w:t>d</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2"/>
          <w:sz w:val="20"/>
          <w:szCs w:val="20"/>
        </w:rPr>
        <w:t>w</w:t>
      </w:r>
      <w:r w:rsidRPr="000C4E11">
        <w:rPr>
          <w:rFonts w:ascii="Trebuchet MS" w:eastAsia="Times New Roman" w:hAnsi="Trebuchet MS" w:cs="Times New Roman"/>
          <w:b w:val="0"/>
          <w:sz w:val="20"/>
          <w:szCs w:val="20"/>
        </w:rPr>
        <w:t>it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4"/>
          <w:sz w:val="20"/>
          <w:szCs w:val="20"/>
        </w:rPr>
        <w:t>o</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 xml:space="preserve">n </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pacing w:val="-1"/>
          <w:sz w:val="20"/>
          <w:szCs w:val="20"/>
        </w:rPr>
        <w:t>g</w:t>
      </w:r>
      <w:r w:rsidRPr="000C4E11">
        <w:rPr>
          <w:rFonts w:ascii="Trebuchet MS" w:eastAsia="Times New Roman" w:hAnsi="Trebuchet MS" w:cs="Times New Roman"/>
          <w:b w:val="0"/>
          <w:spacing w:val="1"/>
          <w:sz w:val="20"/>
          <w:szCs w:val="20"/>
        </w:rPr>
        <w:t>re</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3"/>
          <w:sz w:val="20"/>
          <w:szCs w:val="20"/>
        </w:rPr>
        <w:t>m</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8"/>
          <w:sz w:val="20"/>
          <w:szCs w:val="20"/>
        </w:rPr>
        <w:t xml:space="preserve"> </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s</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1"/>
          <w:sz w:val="20"/>
          <w:szCs w:val="20"/>
        </w:rPr>
        <w:t>oo</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2"/>
          <w:sz w:val="20"/>
          <w:szCs w:val="20"/>
        </w:rPr>
        <w:t>s</w:t>
      </w:r>
      <w:r w:rsidRPr="000C4E11">
        <w:rPr>
          <w:rFonts w:ascii="Trebuchet MS" w:eastAsia="Times New Roman" w:hAnsi="Trebuchet MS" w:cs="Times New Roman"/>
          <w:b w:val="0"/>
          <w:spacing w:val="-1"/>
          <w:sz w:val="20"/>
          <w:szCs w:val="20"/>
        </w:rPr>
        <w:t>ys</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z w:val="20"/>
          <w:szCs w:val="20"/>
        </w:rPr>
        <w:t>m</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2"/>
          <w:sz w:val="20"/>
          <w:szCs w:val="20"/>
        </w:rPr>
        <w:t>w</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2"/>
          <w:sz w:val="20"/>
          <w:szCs w:val="20"/>
        </w:rPr>
        <w:t>l</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f</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ll</w:t>
      </w:r>
      <w:r w:rsidRPr="000C4E11">
        <w:rPr>
          <w:rFonts w:ascii="Trebuchet MS" w:eastAsia="Times New Roman" w:hAnsi="Trebuchet MS" w:cs="Times New Roman"/>
          <w:b w:val="0"/>
          <w:spacing w:val="4"/>
          <w:sz w:val="20"/>
          <w:szCs w:val="20"/>
        </w:rPr>
        <w:t>o</w:t>
      </w:r>
      <w:r w:rsidRPr="000C4E11">
        <w:rPr>
          <w:rFonts w:ascii="Trebuchet MS" w:eastAsia="Times New Roman" w:hAnsi="Trebuchet MS" w:cs="Times New Roman"/>
          <w:b w:val="0"/>
          <w:sz w:val="20"/>
          <w:szCs w:val="20"/>
        </w:rPr>
        <w:t>w</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proced</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re</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9"/>
          <w:sz w:val="20"/>
          <w:szCs w:val="20"/>
        </w:rPr>
        <w:t xml:space="preserve"> </w:t>
      </w:r>
      <w:r w:rsidRPr="000C4E11">
        <w:rPr>
          <w:rFonts w:ascii="Trebuchet MS" w:eastAsia="Times New Roman" w:hAnsi="Trebuchet MS" w:cs="Times New Roman"/>
          <w:b w:val="0"/>
          <w:spacing w:val="-1"/>
          <w:sz w:val="20"/>
          <w:szCs w:val="20"/>
        </w:rPr>
        <w:t>f</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co</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d</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g</w:t>
      </w:r>
      <w:r w:rsidRPr="000C4E11">
        <w:rPr>
          <w:rFonts w:ascii="Trebuchet MS" w:eastAsia="Times New Roman" w:hAnsi="Trebuchet MS" w:cs="Times New Roman"/>
          <w:b w:val="0"/>
          <w:spacing w:val="-10"/>
          <w:sz w:val="20"/>
          <w:szCs w:val="20"/>
        </w:rPr>
        <w:t xml:space="preserve"> </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z w:val="20"/>
          <w:szCs w:val="20"/>
        </w:rPr>
        <w:t>n</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3"/>
          <w:sz w:val="20"/>
          <w:szCs w:val="20"/>
        </w:rPr>
        <w:t>m</w:t>
      </w:r>
      <w:r w:rsidRPr="000C4E11">
        <w:rPr>
          <w:rFonts w:ascii="Trebuchet MS" w:eastAsia="Times New Roman" w:hAnsi="Trebuchet MS" w:cs="Times New Roman"/>
          <w:b w:val="0"/>
          <w:spacing w:val="1"/>
          <w:sz w:val="20"/>
          <w:szCs w:val="20"/>
        </w:rPr>
        <w:t>par</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1"/>
          <w:sz w:val="20"/>
          <w:szCs w:val="20"/>
        </w:rPr>
        <w:t>ear</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g</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2"/>
          <w:sz w:val="20"/>
          <w:szCs w:val="20"/>
        </w:rPr>
        <w:t>w</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z w:val="20"/>
          <w:szCs w:val="20"/>
        </w:rPr>
        <w:t xml:space="preserve">n </w:t>
      </w:r>
      <w:r w:rsidRPr="000C4E11">
        <w:rPr>
          <w:rFonts w:ascii="Trebuchet MS" w:eastAsia="Times New Roman" w:hAnsi="Trebuchet MS" w:cs="Times New Roman"/>
          <w:b w:val="0"/>
          <w:spacing w:val="1"/>
          <w:sz w:val="20"/>
          <w:szCs w:val="20"/>
        </w:rPr>
        <w:t>add</w:t>
      </w:r>
      <w:r w:rsidRPr="000C4E11">
        <w:rPr>
          <w:rFonts w:ascii="Trebuchet MS" w:eastAsia="Times New Roman" w:hAnsi="Trebuchet MS" w:cs="Times New Roman"/>
          <w:b w:val="0"/>
          <w:sz w:val="20"/>
          <w:szCs w:val="20"/>
        </w:rPr>
        <w:t>iti</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8"/>
          <w:sz w:val="20"/>
          <w:szCs w:val="20"/>
        </w:rPr>
        <w:t xml:space="preserve"> </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pacing w:val="1"/>
          <w:sz w:val="20"/>
          <w:szCs w:val="20"/>
        </w:rPr>
        <w:t>eq</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2"/>
          <w:sz w:val="20"/>
          <w:szCs w:val="20"/>
        </w:rPr>
        <w:t>s</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pacing w:val="-1"/>
          <w:sz w:val="20"/>
          <w:szCs w:val="20"/>
        </w:rPr>
        <w:t>f</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z w:val="20"/>
          <w:szCs w:val="20"/>
        </w:rPr>
        <w:t>H</w:t>
      </w:r>
      <w:r w:rsidRPr="000C4E11">
        <w:rPr>
          <w:rFonts w:ascii="Trebuchet MS" w:eastAsia="Times New Roman" w:hAnsi="Trebuchet MS" w:cs="Times New Roman"/>
          <w:b w:val="0"/>
          <w:spacing w:val="1"/>
          <w:sz w:val="20"/>
          <w:szCs w:val="20"/>
        </w:rPr>
        <w:t>ear</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g</w:t>
      </w:r>
      <w:r w:rsidRPr="000C4E11">
        <w:rPr>
          <w:rFonts w:ascii="Trebuchet MS" w:eastAsia="Times New Roman" w:hAnsi="Trebuchet MS" w:cs="Times New Roman"/>
          <w:b w:val="0"/>
          <w:sz w:val="20"/>
          <w:szCs w:val="20"/>
        </w:rPr>
        <w:t>.</w:t>
      </w:r>
    </w:p>
    <w:p w14:paraId="2888AED2" w14:textId="77777777" w:rsidR="000C4E11" w:rsidRPr="000C4E11" w:rsidRDefault="000C4E11" w:rsidP="000C4E11">
      <w:pPr>
        <w:widowControl w:val="0"/>
        <w:tabs>
          <w:tab w:val="left" w:pos="480"/>
        </w:tabs>
        <w:spacing w:after="0" w:line="240" w:lineRule="auto"/>
        <w:ind w:right="-20"/>
        <w:rPr>
          <w:rFonts w:ascii="Trebuchet MS" w:eastAsia="Times New Roman" w:hAnsi="Trebuchet MS" w:cs="Times New Roman"/>
          <w:b w:val="0"/>
          <w:sz w:val="20"/>
          <w:szCs w:val="20"/>
        </w:rPr>
      </w:pPr>
      <w:r w:rsidRPr="000C4E11">
        <w:rPr>
          <w:rFonts w:ascii="Trebuchet MS" w:eastAsia="Times New Roman" w:hAnsi="Trebuchet MS" w:cs="Times New Roman"/>
          <w:b w:val="0"/>
          <w:spacing w:val="1"/>
          <w:sz w:val="20"/>
          <w:szCs w:val="20"/>
        </w:rPr>
        <w:t>4</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pacing w:val="1"/>
          <w:w w:val="107"/>
          <w:sz w:val="20"/>
          <w:szCs w:val="20"/>
        </w:rPr>
        <w:t>Hear</w:t>
      </w:r>
      <w:r w:rsidRPr="000C4E11">
        <w:rPr>
          <w:rFonts w:ascii="Trebuchet MS" w:eastAsia="Times New Roman" w:hAnsi="Trebuchet MS" w:cs="Times New Roman"/>
          <w:b w:val="0"/>
          <w:w w:val="107"/>
          <w:sz w:val="20"/>
          <w:szCs w:val="20"/>
        </w:rPr>
        <w:t>ing</w:t>
      </w:r>
      <w:r w:rsidRPr="000C4E11">
        <w:rPr>
          <w:rFonts w:ascii="Trebuchet MS" w:eastAsia="Times New Roman" w:hAnsi="Trebuchet MS" w:cs="Times New Roman"/>
          <w:b w:val="0"/>
          <w:spacing w:val="2"/>
          <w:w w:val="107"/>
          <w:sz w:val="20"/>
          <w:szCs w:val="20"/>
        </w:rPr>
        <w:t xml:space="preserve"> </w:t>
      </w:r>
      <w:r w:rsidRPr="000C4E11">
        <w:rPr>
          <w:rFonts w:ascii="Trebuchet MS" w:eastAsia="Times New Roman" w:hAnsi="Trebuchet MS" w:cs="Times New Roman"/>
          <w:b w:val="0"/>
          <w:spacing w:val="1"/>
          <w:w w:val="109"/>
          <w:sz w:val="20"/>
          <w:szCs w:val="20"/>
        </w:rPr>
        <w:t>P</w:t>
      </w:r>
      <w:r w:rsidRPr="000C4E11">
        <w:rPr>
          <w:rFonts w:ascii="Trebuchet MS" w:eastAsia="Times New Roman" w:hAnsi="Trebuchet MS" w:cs="Times New Roman"/>
          <w:b w:val="0"/>
          <w:spacing w:val="1"/>
          <w:w w:val="132"/>
          <w:sz w:val="20"/>
          <w:szCs w:val="20"/>
        </w:rPr>
        <w:t>r</w:t>
      </w:r>
      <w:r w:rsidRPr="000C4E11">
        <w:rPr>
          <w:rFonts w:ascii="Trebuchet MS" w:eastAsia="Times New Roman" w:hAnsi="Trebuchet MS" w:cs="Times New Roman"/>
          <w:b w:val="0"/>
          <w:spacing w:val="1"/>
          <w:w w:val="99"/>
          <w:sz w:val="20"/>
          <w:szCs w:val="20"/>
        </w:rPr>
        <w:t>oce</w:t>
      </w:r>
      <w:r w:rsidRPr="000C4E11">
        <w:rPr>
          <w:rFonts w:ascii="Trebuchet MS" w:eastAsia="Times New Roman" w:hAnsi="Trebuchet MS" w:cs="Times New Roman"/>
          <w:b w:val="0"/>
          <w:w w:val="110"/>
          <w:sz w:val="20"/>
          <w:szCs w:val="20"/>
        </w:rPr>
        <w:t>du</w:t>
      </w:r>
      <w:r w:rsidRPr="000C4E11">
        <w:rPr>
          <w:rFonts w:ascii="Trebuchet MS" w:eastAsia="Times New Roman" w:hAnsi="Trebuchet MS" w:cs="Times New Roman"/>
          <w:b w:val="0"/>
          <w:spacing w:val="1"/>
          <w:w w:val="132"/>
          <w:sz w:val="20"/>
          <w:szCs w:val="20"/>
        </w:rPr>
        <w:t>r</w:t>
      </w:r>
      <w:r w:rsidRPr="000C4E11">
        <w:rPr>
          <w:rFonts w:ascii="Trebuchet MS" w:eastAsia="Times New Roman" w:hAnsi="Trebuchet MS" w:cs="Times New Roman"/>
          <w:b w:val="0"/>
          <w:spacing w:val="1"/>
          <w:w w:val="99"/>
          <w:sz w:val="20"/>
          <w:szCs w:val="20"/>
        </w:rPr>
        <w:t>e</w:t>
      </w:r>
      <w:r w:rsidRPr="000C4E11">
        <w:rPr>
          <w:rFonts w:ascii="Trebuchet MS" w:eastAsia="Times New Roman" w:hAnsi="Trebuchet MS" w:cs="Times New Roman"/>
          <w:b w:val="0"/>
          <w:spacing w:val="-1"/>
          <w:w w:val="99"/>
          <w:sz w:val="20"/>
          <w:szCs w:val="20"/>
        </w:rPr>
        <w:t>s</w:t>
      </w:r>
      <w:r w:rsidRPr="000C4E11">
        <w:rPr>
          <w:rFonts w:ascii="Trebuchet MS" w:eastAsia="Times New Roman" w:hAnsi="Trebuchet MS" w:cs="Times New Roman"/>
          <w:b w:val="0"/>
          <w:w w:val="119"/>
          <w:sz w:val="20"/>
          <w:szCs w:val="20"/>
        </w:rPr>
        <w:t>:</w:t>
      </w:r>
    </w:p>
    <w:p w14:paraId="0F1D2F01" w14:textId="77777777" w:rsidR="000C4E11" w:rsidRPr="000C4E11" w:rsidRDefault="000C4E11" w:rsidP="000C4E11">
      <w:pPr>
        <w:widowControl w:val="0"/>
        <w:tabs>
          <w:tab w:val="left" w:pos="1170"/>
        </w:tabs>
        <w:spacing w:after="0" w:line="226" w:lineRule="exact"/>
        <w:ind w:left="1440" w:right="-20" w:hanging="1440"/>
        <w:rPr>
          <w:rFonts w:ascii="Trebuchet MS" w:eastAsia="Times New Roman" w:hAnsi="Trebuchet MS" w:cs="Times New Roman"/>
          <w:b w:val="0"/>
          <w:spacing w:val="-6"/>
          <w:sz w:val="20"/>
          <w:szCs w:val="20"/>
        </w:rPr>
      </w:pPr>
      <w:r w:rsidRPr="000C4E11">
        <w:rPr>
          <w:rFonts w:ascii="Trebuchet MS" w:eastAsia="Times New Roman" w:hAnsi="Trebuchet MS" w:cs="Times New Roman"/>
          <w:b w:val="0"/>
          <w:spacing w:val="1"/>
          <w:sz w:val="20"/>
          <w:szCs w:val="20"/>
        </w:rPr>
        <w:tab/>
        <w:t>a</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pacing w:val="3"/>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2"/>
          <w:sz w:val="20"/>
          <w:szCs w:val="20"/>
        </w:rPr>
        <w:t xml:space="preserve"> </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1"/>
          <w:sz w:val="20"/>
          <w:szCs w:val="20"/>
        </w:rPr>
        <w:t>ec</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n</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50</w:t>
      </w:r>
      <w:r w:rsidRPr="000C4E11">
        <w:rPr>
          <w:rFonts w:ascii="Trebuchet MS" w:eastAsia="Times New Roman" w:hAnsi="Trebuchet MS" w:cs="Times New Roman"/>
          <w:b w:val="0"/>
          <w:sz w:val="20"/>
          <w:szCs w:val="20"/>
        </w:rPr>
        <w:t>4</w:t>
      </w:r>
      <w:r w:rsidRPr="000C4E11">
        <w:rPr>
          <w:rFonts w:ascii="Trebuchet MS" w:eastAsia="Times New Roman" w:hAnsi="Trebuchet MS" w:cs="Times New Roman"/>
          <w:b w:val="0"/>
          <w:spacing w:val="-1"/>
          <w:sz w:val="20"/>
          <w:szCs w:val="20"/>
        </w:rPr>
        <w:t xml:space="preserve"> C</w:t>
      </w:r>
      <w:r w:rsidRPr="000C4E11">
        <w:rPr>
          <w:rFonts w:ascii="Trebuchet MS" w:eastAsia="Times New Roman" w:hAnsi="Trebuchet MS" w:cs="Times New Roman"/>
          <w:b w:val="0"/>
          <w:spacing w:val="1"/>
          <w:sz w:val="20"/>
          <w:szCs w:val="20"/>
        </w:rPr>
        <w:t>oo</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pacing w:val="1"/>
          <w:sz w:val="20"/>
          <w:szCs w:val="20"/>
        </w:rPr>
        <w:t>d</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9"/>
          <w:sz w:val="20"/>
          <w:szCs w:val="20"/>
        </w:rPr>
        <w:t xml:space="preserve"> </w:t>
      </w:r>
      <w:r w:rsidRPr="000C4E11">
        <w:rPr>
          <w:rFonts w:ascii="Trebuchet MS" w:eastAsia="Times New Roman" w:hAnsi="Trebuchet MS" w:cs="Times New Roman"/>
          <w:b w:val="0"/>
          <w:spacing w:val="-2"/>
          <w:sz w:val="20"/>
          <w:szCs w:val="20"/>
        </w:rPr>
        <w:t>w</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2"/>
          <w:sz w:val="20"/>
          <w:szCs w:val="20"/>
        </w:rPr>
        <w:t>l</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ob</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in</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n</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m</w:t>
      </w:r>
      <w:r w:rsidRPr="000C4E11">
        <w:rPr>
          <w:rFonts w:ascii="Trebuchet MS" w:eastAsia="Times New Roman" w:hAnsi="Trebuchet MS" w:cs="Times New Roman"/>
          <w:b w:val="0"/>
          <w:spacing w:val="1"/>
          <w:sz w:val="20"/>
          <w:szCs w:val="20"/>
        </w:rPr>
        <w:t>par</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re</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z w:val="20"/>
          <w:szCs w:val="20"/>
        </w:rPr>
        <w:t>w</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of</w:t>
      </w:r>
      <w:r w:rsidRPr="000C4E11">
        <w:rPr>
          <w:rFonts w:ascii="Trebuchet MS" w:eastAsia="Times New Roman" w:hAnsi="Trebuchet MS" w:cs="Times New Roman"/>
          <w:b w:val="0"/>
          <w:spacing w:val="-1"/>
          <w:sz w:val="20"/>
          <w:szCs w:val="20"/>
        </w:rPr>
        <w:t>f</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2"/>
          <w:sz w:val="20"/>
          <w:szCs w:val="20"/>
        </w:rPr>
        <w:t>w</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o</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2"/>
          <w:sz w:val="20"/>
          <w:szCs w:val="20"/>
        </w:rPr>
        <w:t>w</w:t>
      </w:r>
      <w:r w:rsidRPr="000C4E11">
        <w:rPr>
          <w:rFonts w:ascii="Trebuchet MS" w:eastAsia="Times New Roman" w:hAnsi="Trebuchet MS" w:cs="Times New Roman"/>
          <w:b w:val="0"/>
          <w:sz w:val="20"/>
          <w:szCs w:val="20"/>
        </w:rPr>
        <w:t>ill</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pacing w:val="4"/>
          <w:sz w:val="20"/>
          <w:szCs w:val="20"/>
        </w:rPr>
        <w:t>o</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d</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z w:val="20"/>
          <w:szCs w:val="20"/>
        </w:rPr>
        <w:t xml:space="preserve">a </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1"/>
          <w:sz w:val="20"/>
          <w:szCs w:val="20"/>
        </w:rPr>
        <w:t>ear</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g</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2"/>
          <w:sz w:val="20"/>
          <w:szCs w:val="20"/>
        </w:rPr>
        <w:t>w</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z w:val="20"/>
          <w:szCs w:val="20"/>
        </w:rPr>
        <w:t>n</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pacing w:val="1"/>
          <w:sz w:val="20"/>
          <w:szCs w:val="20"/>
        </w:rPr>
        <w:t>4</w:t>
      </w:r>
      <w:r w:rsidRPr="000C4E11">
        <w:rPr>
          <w:rFonts w:ascii="Trebuchet MS" w:eastAsia="Times New Roman" w:hAnsi="Trebuchet MS" w:cs="Times New Roman"/>
          <w:b w:val="0"/>
          <w:sz w:val="20"/>
          <w:szCs w:val="20"/>
        </w:rPr>
        <w:t xml:space="preserve">5 </w:t>
      </w:r>
      <w:r w:rsidRPr="000C4E11">
        <w:rPr>
          <w:rFonts w:ascii="Trebuchet MS" w:eastAsia="Times New Roman" w:hAnsi="Trebuchet MS" w:cs="Times New Roman"/>
          <w:b w:val="0"/>
          <w:spacing w:val="1"/>
          <w:sz w:val="20"/>
          <w:szCs w:val="20"/>
        </w:rPr>
        <w:t>ca</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da</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pacing w:val="1"/>
          <w:sz w:val="20"/>
          <w:szCs w:val="20"/>
        </w:rPr>
        <w:t>d</w:t>
      </w:r>
      <w:r w:rsidRPr="000C4E11">
        <w:rPr>
          <w:rFonts w:ascii="Trebuchet MS" w:eastAsia="Times New Roman" w:hAnsi="Trebuchet MS" w:cs="Times New Roman"/>
          <w:b w:val="0"/>
          <w:spacing w:val="-2"/>
          <w:sz w:val="20"/>
          <w:szCs w:val="20"/>
        </w:rPr>
        <w:t>a</w:t>
      </w:r>
      <w:r w:rsidRPr="000C4E11">
        <w:rPr>
          <w:rFonts w:ascii="Trebuchet MS" w:eastAsia="Times New Roman" w:hAnsi="Trebuchet MS" w:cs="Times New Roman"/>
          <w:b w:val="0"/>
          <w:spacing w:val="-1"/>
          <w:sz w:val="20"/>
          <w:szCs w:val="20"/>
        </w:rPr>
        <w:t>y</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2"/>
          <w:sz w:val="20"/>
          <w:szCs w:val="20"/>
        </w:rPr>
        <w:t xml:space="preserve"> </w:t>
      </w:r>
      <w:r w:rsidRPr="000C4E11">
        <w:rPr>
          <w:rFonts w:ascii="Trebuchet MS" w:eastAsia="Times New Roman" w:hAnsi="Trebuchet MS" w:cs="Times New Roman"/>
          <w:b w:val="0"/>
          <w:spacing w:val="-1"/>
          <w:sz w:val="20"/>
          <w:szCs w:val="20"/>
        </w:rPr>
        <w:t>f</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pacing w:val="4"/>
          <w:sz w:val="20"/>
          <w:szCs w:val="20"/>
        </w:rPr>
        <w:t>o</w:t>
      </w:r>
      <w:r w:rsidRPr="000C4E11">
        <w:rPr>
          <w:rFonts w:ascii="Trebuchet MS" w:eastAsia="Times New Roman" w:hAnsi="Trebuchet MS" w:cs="Times New Roman"/>
          <w:b w:val="0"/>
          <w:sz w:val="20"/>
          <w:szCs w:val="20"/>
        </w:rPr>
        <w:t>m</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rece</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p</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f</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g</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1"/>
          <w:sz w:val="20"/>
          <w:szCs w:val="20"/>
        </w:rPr>
        <w:t>’</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8"/>
          <w:sz w:val="20"/>
          <w:szCs w:val="20"/>
        </w:rPr>
        <w:t xml:space="preserve"> </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pacing w:val="1"/>
          <w:sz w:val="20"/>
          <w:szCs w:val="20"/>
        </w:rPr>
        <w:t>eq</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f</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z w:val="20"/>
          <w:szCs w:val="20"/>
        </w:rPr>
        <w:t>H</w:t>
      </w:r>
      <w:r w:rsidRPr="000C4E11">
        <w:rPr>
          <w:rFonts w:ascii="Trebuchet MS" w:eastAsia="Times New Roman" w:hAnsi="Trebuchet MS" w:cs="Times New Roman"/>
          <w:b w:val="0"/>
          <w:spacing w:val="1"/>
          <w:sz w:val="20"/>
          <w:szCs w:val="20"/>
        </w:rPr>
        <w:t>ear</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g</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z w:val="20"/>
          <w:szCs w:val="20"/>
        </w:rPr>
        <w:t xml:space="preserve">s </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pacing w:val="-1"/>
          <w:sz w:val="20"/>
          <w:szCs w:val="20"/>
        </w:rPr>
        <w:t>g</w:t>
      </w:r>
      <w:r w:rsidRPr="000C4E11">
        <w:rPr>
          <w:rFonts w:ascii="Trebuchet MS" w:eastAsia="Times New Roman" w:hAnsi="Trebuchet MS" w:cs="Times New Roman"/>
          <w:b w:val="0"/>
          <w:spacing w:val="1"/>
          <w:sz w:val="20"/>
          <w:szCs w:val="20"/>
        </w:rPr>
        <w:t>ree</w:t>
      </w:r>
      <w:r w:rsidRPr="000C4E11">
        <w:rPr>
          <w:rFonts w:ascii="Trebuchet MS" w:eastAsia="Times New Roman" w:hAnsi="Trebuchet MS" w:cs="Times New Roman"/>
          <w:b w:val="0"/>
          <w:sz w:val="20"/>
          <w:szCs w:val="20"/>
        </w:rPr>
        <w:t>d</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z w:val="20"/>
          <w:szCs w:val="20"/>
        </w:rPr>
        <w:t xml:space="preserve">to </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3"/>
          <w:sz w:val="20"/>
          <w:szCs w:val="20"/>
        </w:rPr>
        <w:t>r</w:t>
      </w:r>
      <w:r w:rsidRPr="000C4E11">
        <w:rPr>
          <w:rFonts w:ascii="Trebuchet MS" w:eastAsia="Times New Roman" w:hAnsi="Trebuchet MS" w:cs="Times New Roman"/>
          <w:b w:val="0"/>
          <w:spacing w:val="-4"/>
          <w:sz w:val="20"/>
          <w:szCs w:val="20"/>
        </w:rPr>
        <w:t>w</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4"/>
          <w:sz w:val="20"/>
          <w:szCs w:val="20"/>
        </w:rPr>
        <w:t>b</w:t>
      </w:r>
      <w:r w:rsidRPr="000C4E11">
        <w:rPr>
          <w:rFonts w:ascii="Trebuchet MS" w:eastAsia="Times New Roman" w:hAnsi="Trebuchet MS" w:cs="Times New Roman"/>
          <w:b w:val="0"/>
          <w:sz w:val="20"/>
          <w:szCs w:val="20"/>
        </w:rPr>
        <w:t>y</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g</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z w:val="20"/>
          <w:szCs w:val="20"/>
        </w:rPr>
        <w:t xml:space="preserve">a </w:t>
      </w:r>
      <w:r w:rsidRPr="000C4E11">
        <w:rPr>
          <w:rFonts w:ascii="Trebuchet MS" w:eastAsia="Times New Roman" w:hAnsi="Trebuchet MS" w:cs="Times New Roman"/>
          <w:b w:val="0"/>
          <w:spacing w:val="1"/>
          <w:sz w:val="20"/>
          <w:szCs w:val="20"/>
        </w:rPr>
        <w:t>co</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nu</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9"/>
          <w:sz w:val="20"/>
          <w:szCs w:val="20"/>
        </w:rPr>
        <w:t xml:space="preserve"> </w:t>
      </w:r>
      <w:r w:rsidRPr="000C4E11">
        <w:rPr>
          <w:rFonts w:ascii="Trebuchet MS" w:eastAsia="Times New Roman" w:hAnsi="Trebuchet MS" w:cs="Times New Roman"/>
          <w:b w:val="0"/>
          <w:sz w:val="20"/>
          <w:szCs w:val="20"/>
        </w:rPr>
        <w:t>is</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g</w:t>
      </w:r>
      <w:r w:rsidRPr="000C4E11">
        <w:rPr>
          <w:rFonts w:ascii="Trebuchet MS" w:eastAsia="Times New Roman" w:hAnsi="Trebuchet MS" w:cs="Times New Roman"/>
          <w:b w:val="0"/>
          <w:spacing w:val="1"/>
          <w:sz w:val="20"/>
          <w:szCs w:val="20"/>
        </w:rPr>
        <w:t>ran</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z w:val="20"/>
          <w:szCs w:val="20"/>
        </w:rPr>
        <w:t>d</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1"/>
          <w:sz w:val="20"/>
          <w:szCs w:val="20"/>
        </w:rPr>
        <w:t>b</w:t>
      </w:r>
      <w:r w:rsidRPr="000C4E11">
        <w:rPr>
          <w:rFonts w:ascii="Trebuchet MS" w:eastAsia="Times New Roman" w:hAnsi="Trebuchet MS" w:cs="Times New Roman"/>
          <w:b w:val="0"/>
          <w:sz w:val="20"/>
          <w:szCs w:val="20"/>
        </w:rPr>
        <w:t>y</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m</w:t>
      </w:r>
      <w:r w:rsidRPr="000C4E11">
        <w:rPr>
          <w:rFonts w:ascii="Trebuchet MS" w:eastAsia="Times New Roman" w:hAnsi="Trebuchet MS" w:cs="Times New Roman"/>
          <w:b w:val="0"/>
          <w:spacing w:val="1"/>
          <w:sz w:val="20"/>
          <w:szCs w:val="20"/>
        </w:rPr>
        <w:t>par</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rev</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z w:val="20"/>
          <w:szCs w:val="20"/>
        </w:rPr>
        <w:t xml:space="preserve">w </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pacing w:val="-1"/>
          <w:sz w:val="20"/>
          <w:szCs w:val="20"/>
        </w:rPr>
        <w:t>ff</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z w:val="20"/>
          <w:szCs w:val="20"/>
        </w:rPr>
        <w:t>l.</w:t>
      </w:r>
    </w:p>
    <w:p w14:paraId="6EF41300" w14:textId="77777777" w:rsidR="000C4E11" w:rsidRPr="000C4E11" w:rsidRDefault="000C4E11" w:rsidP="000C4E11">
      <w:pPr>
        <w:widowControl w:val="0"/>
        <w:tabs>
          <w:tab w:val="left" w:pos="1170"/>
        </w:tabs>
        <w:spacing w:after="0" w:line="240" w:lineRule="auto"/>
        <w:ind w:right="97"/>
        <w:rPr>
          <w:rFonts w:ascii="Trebuchet MS" w:eastAsia="Times New Roman" w:hAnsi="Trebuchet MS" w:cs="Times New Roman"/>
          <w:b w:val="0"/>
          <w:spacing w:val="-1"/>
          <w:sz w:val="20"/>
          <w:szCs w:val="20"/>
        </w:rPr>
      </w:pPr>
      <w:r w:rsidRPr="000C4E11">
        <w:rPr>
          <w:rFonts w:ascii="Trebuchet MS" w:eastAsia="Times New Roman" w:hAnsi="Trebuchet MS" w:cs="Times New Roman"/>
          <w:b w:val="0"/>
          <w:spacing w:val="1"/>
          <w:sz w:val="20"/>
          <w:szCs w:val="20"/>
        </w:rPr>
        <w:tab/>
        <w:t>b</w:t>
      </w:r>
      <w:r w:rsidRPr="000C4E11">
        <w:rPr>
          <w:rFonts w:ascii="Trebuchet MS" w:eastAsia="Times New Roman" w:hAnsi="Trebuchet MS" w:cs="Times New Roman"/>
          <w:b w:val="0"/>
          <w:sz w:val="20"/>
          <w:szCs w:val="20"/>
        </w:rPr>
        <w:t>. Upon</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z w:val="20"/>
          <w:szCs w:val="20"/>
        </w:rPr>
        <w:t xml:space="preserve">a </w:t>
      </w:r>
      <w:r w:rsidRPr="000C4E11">
        <w:rPr>
          <w:rFonts w:ascii="Trebuchet MS" w:eastAsia="Times New Roman" w:hAnsi="Trebuchet MS" w:cs="Times New Roman"/>
          <w:b w:val="0"/>
          <w:spacing w:val="-1"/>
          <w:sz w:val="20"/>
          <w:szCs w:val="20"/>
        </w:rPr>
        <w:t>sh</w:t>
      </w:r>
      <w:r w:rsidRPr="000C4E11">
        <w:rPr>
          <w:rFonts w:ascii="Trebuchet MS" w:eastAsia="Times New Roman" w:hAnsi="Trebuchet MS" w:cs="Times New Roman"/>
          <w:b w:val="0"/>
          <w:spacing w:val="4"/>
          <w:sz w:val="20"/>
          <w:szCs w:val="20"/>
        </w:rPr>
        <w:t>o</w:t>
      </w:r>
      <w:r w:rsidRPr="000C4E11">
        <w:rPr>
          <w:rFonts w:ascii="Trebuchet MS" w:eastAsia="Times New Roman" w:hAnsi="Trebuchet MS" w:cs="Times New Roman"/>
          <w:b w:val="0"/>
          <w:spacing w:val="-2"/>
          <w:sz w:val="20"/>
          <w:szCs w:val="20"/>
        </w:rPr>
        <w:t>w</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g</w:t>
      </w:r>
      <w:r w:rsidRPr="000C4E11">
        <w:rPr>
          <w:rFonts w:ascii="Trebuchet MS" w:eastAsia="Times New Roman" w:hAnsi="Trebuchet MS" w:cs="Times New Roman"/>
          <w:b w:val="0"/>
          <w:spacing w:val="-8"/>
          <w:sz w:val="20"/>
          <w:szCs w:val="20"/>
        </w:rPr>
        <w:t xml:space="preserve"> </w:t>
      </w:r>
      <w:r w:rsidRPr="000C4E11">
        <w:rPr>
          <w:rFonts w:ascii="Trebuchet MS" w:eastAsia="Times New Roman" w:hAnsi="Trebuchet MS" w:cs="Times New Roman"/>
          <w:b w:val="0"/>
          <w:spacing w:val="4"/>
          <w:sz w:val="20"/>
          <w:szCs w:val="20"/>
        </w:rPr>
        <w:t>o</w:t>
      </w:r>
      <w:r w:rsidRPr="000C4E11">
        <w:rPr>
          <w:rFonts w:ascii="Trebuchet MS" w:eastAsia="Times New Roman" w:hAnsi="Trebuchet MS" w:cs="Times New Roman"/>
          <w:b w:val="0"/>
          <w:sz w:val="20"/>
          <w:szCs w:val="20"/>
        </w:rPr>
        <w:t>f</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g</w:t>
      </w:r>
      <w:r w:rsidRPr="000C4E11">
        <w:rPr>
          <w:rFonts w:ascii="Trebuchet MS" w:eastAsia="Times New Roman" w:hAnsi="Trebuchet MS" w:cs="Times New Roman"/>
          <w:b w:val="0"/>
          <w:spacing w:val="1"/>
          <w:sz w:val="20"/>
          <w:szCs w:val="20"/>
        </w:rPr>
        <w:t>oo</w:t>
      </w:r>
      <w:r w:rsidRPr="000C4E11">
        <w:rPr>
          <w:rFonts w:ascii="Trebuchet MS" w:eastAsia="Times New Roman" w:hAnsi="Trebuchet MS" w:cs="Times New Roman"/>
          <w:b w:val="0"/>
          <w:sz w:val="20"/>
          <w:szCs w:val="20"/>
        </w:rPr>
        <w:t>d</w:t>
      </w:r>
      <w:r w:rsidRPr="000C4E11">
        <w:rPr>
          <w:rFonts w:ascii="Trebuchet MS" w:eastAsia="Times New Roman" w:hAnsi="Trebuchet MS" w:cs="Times New Roman"/>
          <w:b w:val="0"/>
          <w:spacing w:val="-2"/>
          <w:sz w:val="20"/>
          <w:szCs w:val="20"/>
        </w:rPr>
        <w:t xml:space="preserve"> </w:t>
      </w:r>
      <w:r w:rsidRPr="000C4E11">
        <w:rPr>
          <w:rFonts w:ascii="Trebuchet MS" w:eastAsia="Times New Roman" w:hAnsi="Trebuchet MS" w:cs="Times New Roman"/>
          <w:b w:val="0"/>
          <w:spacing w:val="1"/>
          <w:sz w:val="20"/>
          <w:szCs w:val="20"/>
        </w:rPr>
        <w:t>ca</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2"/>
          <w:sz w:val="20"/>
          <w:szCs w:val="20"/>
        </w:rPr>
        <w:t>s</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b</w:t>
      </w:r>
      <w:r w:rsidRPr="000C4E11">
        <w:rPr>
          <w:rFonts w:ascii="Trebuchet MS" w:eastAsia="Times New Roman" w:hAnsi="Trebuchet MS" w:cs="Times New Roman"/>
          <w:b w:val="0"/>
          <w:sz w:val="20"/>
          <w:szCs w:val="20"/>
        </w:rPr>
        <w:t>y</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g</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1"/>
          <w:sz w:val="20"/>
          <w:szCs w:val="20"/>
        </w:rPr>
        <w:t xml:space="preserve"> s</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1"/>
          <w:sz w:val="20"/>
          <w:szCs w:val="20"/>
        </w:rPr>
        <w:t>oo</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2"/>
          <w:sz w:val="20"/>
          <w:szCs w:val="20"/>
        </w:rPr>
        <w:t>s</w:t>
      </w:r>
      <w:r w:rsidRPr="000C4E11">
        <w:rPr>
          <w:rFonts w:ascii="Trebuchet MS" w:eastAsia="Times New Roman" w:hAnsi="Trebuchet MS" w:cs="Times New Roman"/>
          <w:b w:val="0"/>
          <w:spacing w:val="-1"/>
          <w:sz w:val="20"/>
          <w:szCs w:val="20"/>
        </w:rPr>
        <w:t>y</w:t>
      </w:r>
      <w:r w:rsidRPr="000C4E11">
        <w:rPr>
          <w:rFonts w:ascii="Trebuchet MS" w:eastAsia="Times New Roman" w:hAnsi="Trebuchet MS" w:cs="Times New Roman"/>
          <w:b w:val="0"/>
          <w:spacing w:val="2"/>
          <w:sz w:val="20"/>
          <w:szCs w:val="20"/>
        </w:rPr>
        <w:t>s</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3"/>
          <w:sz w:val="20"/>
          <w:szCs w:val="20"/>
        </w:rPr>
        <w:t>m</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m</w:t>
      </w:r>
      <w:r w:rsidRPr="000C4E11">
        <w:rPr>
          <w:rFonts w:ascii="Trebuchet MS" w:eastAsia="Times New Roman" w:hAnsi="Trebuchet MS" w:cs="Times New Roman"/>
          <w:b w:val="0"/>
          <w:spacing w:val="1"/>
          <w:sz w:val="20"/>
          <w:szCs w:val="20"/>
        </w:rPr>
        <w:t>par</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rev</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z w:val="20"/>
          <w:szCs w:val="20"/>
        </w:rPr>
        <w:t>w</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of</w:t>
      </w:r>
      <w:r w:rsidRPr="000C4E11">
        <w:rPr>
          <w:rFonts w:ascii="Trebuchet MS" w:eastAsia="Times New Roman" w:hAnsi="Trebuchet MS" w:cs="Times New Roman"/>
          <w:b w:val="0"/>
          <w:spacing w:val="-1"/>
          <w:sz w:val="20"/>
          <w:szCs w:val="20"/>
        </w:rPr>
        <w:t>f</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3"/>
          <w:sz w:val="20"/>
          <w:szCs w:val="20"/>
        </w:rPr>
        <w:t>c</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 xml:space="preserve">l, </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 xml:space="preserve"> </w:t>
      </w:r>
    </w:p>
    <w:p w14:paraId="792FEAC2" w14:textId="77777777" w:rsidR="000C4E11" w:rsidRPr="000C4E11" w:rsidRDefault="000C4E11" w:rsidP="000C4E11">
      <w:pPr>
        <w:widowControl w:val="0"/>
        <w:tabs>
          <w:tab w:val="left" w:pos="1170"/>
        </w:tabs>
        <w:spacing w:after="0" w:line="240" w:lineRule="auto"/>
        <w:ind w:left="1440" w:right="97"/>
        <w:rPr>
          <w:rFonts w:ascii="Trebuchet MS" w:eastAsia="Times New Roman" w:hAnsi="Trebuchet MS" w:cs="Times New Roman"/>
          <w:b w:val="0"/>
          <w:sz w:val="20"/>
          <w:szCs w:val="20"/>
        </w:rPr>
      </w:pP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is</w:t>
      </w:r>
      <w:r w:rsidRPr="000C4E11">
        <w:rPr>
          <w:rFonts w:ascii="Trebuchet MS" w:eastAsia="Times New Roman" w:hAnsi="Trebuchet MS" w:cs="Times New Roman"/>
          <w:b w:val="0"/>
          <w:spacing w:val="-2"/>
          <w:sz w:val="20"/>
          <w:szCs w:val="20"/>
        </w:rPr>
        <w:t xml:space="preserve"> </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1"/>
          <w:sz w:val="20"/>
          <w:szCs w:val="20"/>
        </w:rPr>
        <w:t xml:space="preserve"> h</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2"/>
          <w:sz w:val="20"/>
          <w:szCs w:val="20"/>
        </w:rPr>
        <w:t xml:space="preserve"> </w:t>
      </w:r>
      <w:r w:rsidRPr="000C4E11">
        <w:rPr>
          <w:rFonts w:ascii="Trebuchet MS" w:eastAsia="Times New Roman" w:hAnsi="Trebuchet MS" w:cs="Times New Roman"/>
          <w:b w:val="0"/>
          <w:spacing w:val="1"/>
          <w:sz w:val="20"/>
          <w:szCs w:val="20"/>
        </w:rPr>
        <w:t>d</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pacing w:val="1"/>
          <w:sz w:val="20"/>
          <w:szCs w:val="20"/>
        </w:rPr>
        <w:t>cre</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1"/>
          <w:sz w:val="20"/>
          <w:szCs w:val="20"/>
        </w:rPr>
        <w:t>m</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z w:val="20"/>
          <w:szCs w:val="20"/>
        </w:rPr>
        <w:t>y</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1"/>
          <w:sz w:val="20"/>
          <w:szCs w:val="20"/>
        </w:rPr>
        <w:t>g</w:t>
      </w:r>
      <w:r w:rsidRPr="000C4E11">
        <w:rPr>
          <w:rFonts w:ascii="Trebuchet MS" w:eastAsia="Times New Roman" w:hAnsi="Trebuchet MS" w:cs="Times New Roman"/>
          <w:b w:val="0"/>
          <w:spacing w:val="3"/>
          <w:sz w:val="20"/>
          <w:szCs w:val="20"/>
        </w:rPr>
        <w:t>r</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z w:val="20"/>
          <w:szCs w:val="20"/>
        </w:rPr>
        <w:t xml:space="preserve">a </w:t>
      </w:r>
      <w:r w:rsidRPr="000C4E11">
        <w:rPr>
          <w:rFonts w:ascii="Trebuchet MS" w:eastAsia="Times New Roman" w:hAnsi="Trebuchet MS" w:cs="Times New Roman"/>
          <w:b w:val="0"/>
          <w:spacing w:val="1"/>
          <w:sz w:val="20"/>
          <w:szCs w:val="20"/>
        </w:rPr>
        <w:t>co</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nu</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9"/>
          <w:sz w:val="20"/>
          <w:szCs w:val="20"/>
        </w:rPr>
        <w:t xml:space="preserve"> </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d</w:t>
      </w:r>
      <w:r w:rsidRPr="000C4E11">
        <w:rPr>
          <w:rFonts w:ascii="Trebuchet MS" w:eastAsia="Times New Roman" w:hAnsi="Trebuchet MS" w:cs="Times New Roman"/>
          <w:b w:val="0"/>
          <w:spacing w:val="-1"/>
          <w:sz w:val="20"/>
          <w:szCs w:val="20"/>
        </w:rPr>
        <w:t xml:space="preserve"> s</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2"/>
          <w:sz w:val="20"/>
          <w:szCs w:val="20"/>
        </w:rPr>
        <w:t xml:space="preserve"> </w:t>
      </w:r>
      <w:r w:rsidRPr="000C4E11">
        <w:rPr>
          <w:rFonts w:ascii="Trebuchet MS" w:eastAsia="Times New Roman" w:hAnsi="Trebuchet MS" w:cs="Times New Roman"/>
          <w:b w:val="0"/>
          <w:sz w:val="20"/>
          <w:szCs w:val="20"/>
        </w:rPr>
        <w:t xml:space="preserve">a </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z w:val="20"/>
          <w:szCs w:val="20"/>
        </w:rPr>
        <w:t>w</w:t>
      </w:r>
      <w:r w:rsidRPr="000C4E11">
        <w:rPr>
          <w:rFonts w:ascii="Trebuchet MS" w:eastAsia="Times New Roman" w:hAnsi="Trebuchet MS" w:cs="Times New Roman"/>
          <w:b w:val="0"/>
          <w:spacing w:val="-2"/>
          <w:sz w:val="20"/>
          <w:szCs w:val="20"/>
        </w:rPr>
        <w:t xml:space="preserve"> </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1"/>
          <w:sz w:val="20"/>
          <w:szCs w:val="20"/>
        </w:rPr>
        <w:t>ear</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g</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da</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pacing w:val="47"/>
          <w:sz w:val="20"/>
          <w:szCs w:val="20"/>
        </w:rPr>
        <w:t xml:space="preserve"> </w:t>
      </w:r>
      <w:r w:rsidRPr="000C4E11">
        <w:rPr>
          <w:rFonts w:ascii="Trebuchet MS" w:eastAsia="Times New Roman" w:hAnsi="Trebuchet MS" w:cs="Times New Roman"/>
          <w:b w:val="0"/>
          <w:spacing w:val="3"/>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2"/>
          <w:sz w:val="20"/>
          <w:szCs w:val="20"/>
        </w:rPr>
        <w:t xml:space="preserve"> </w:t>
      </w:r>
      <w:r w:rsidRPr="000C4E11">
        <w:rPr>
          <w:rFonts w:ascii="Trebuchet MS" w:eastAsia="Times New Roman" w:hAnsi="Trebuchet MS" w:cs="Times New Roman"/>
          <w:b w:val="0"/>
          <w:spacing w:val="1"/>
          <w:sz w:val="20"/>
          <w:szCs w:val="20"/>
        </w:rPr>
        <w:t>req</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pacing w:val="1"/>
          <w:sz w:val="20"/>
          <w:szCs w:val="20"/>
        </w:rPr>
        <w:t>fo</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z w:val="20"/>
          <w:szCs w:val="20"/>
        </w:rPr>
        <w:t xml:space="preserve">a </w:t>
      </w:r>
      <w:r w:rsidRPr="000C4E11">
        <w:rPr>
          <w:rFonts w:ascii="Trebuchet MS" w:eastAsia="Times New Roman" w:hAnsi="Trebuchet MS" w:cs="Times New Roman"/>
          <w:b w:val="0"/>
          <w:spacing w:val="1"/>
          <w:sz w:val="20"/>
          <w:szCs w:val="20"/>
        </w:rPr>
        <w:t>co</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mu</w:t>
      </w:r>
      <w:r w:rsidRPr="000C4E11">
        <w:rPr>
          <w:rFonts w:ascii="Trebuchet MS" w:eastAsia="Times New Roman" w:hAnsi="Trebuchet MS" w:cs="Times New Roman"/>
          <w:b w:val="0"/>
          <w:spacing w:val="2"/>
          <w:sz w:val="20"/>
          <w:szCs w:val="20"/>
        </w:rPr>
        <w:t>s</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1"/>
          <w:sz w:val="20"/>
          <w:szCs w:val="20"/>
        </w:rPr>
        <w:t>b</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z w:val="20"/>
          <w:szCs w:val="20"/>
        </w:rPr>
        <w:t xml:space="preserve">in </w:t>
      </w:r>
      <w:r w:rsidRPr="000C4E11">
        <w:rPr>
          <w:rFonts w:ascii="Trebuchet MS" w:eastAsia="Times New Roman" w:hAnsi="Trebuchet MS" w:cs="Times New Roman"/>
          <w:b w:val="0"/>
          <w:spacing w:val="-4"/>
          <w:sz w:val="20"/>
          <w:szCs w:val="20"/>
        </w:rPr>
        <w:t>w</w:t>
      </w:r>
      <w:r w:rsidRPr="000C4E11">
        <w:rPr>
          <w:rFonts w:ascii="Trebuchet MS" w:eastAsia="Times New Roman" w:hAnsi="Trebuchet MS" w:cs="Times New Roman"/>
          <w:b w:val="0"/>
          <w:spacing w:val="3"/>
          <w:sz w:val="20"/>
          <w:szCs w:val="20"/>
        </w:rPr>
        <w:t>r</w:t>
      </w:r>
      <w:r w:rsidRPr="000C4E11">
        <w:rPr>
          <w:rFonts w:ascii="Trebuchet MS" w:eastAsia="Times New Roman" w:hAnsi="Trebuchet MS" w:cs="Times New Roman"/>
          <w:b w:val="0"/>
          <w:sz w:val="20"/>
          <w:szCs w:val="20"/>
        </w:rPr>
        <w:t>it</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g</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d</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cop</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z w:val="20"/>
          <w:szCs w:val="20"/>
        </w:rPr>
        <w:t>d</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z w:val="20"/>
          <w:szCs w:val="20"/>
        </w:rPr>
        <w:t>to 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par</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y</w:t>
      </w:r>
      <w:r w:rsidRPr="000C4E11">
        <w:rPr>
          <w:rFonts w:ascii="Trebuchet MS" w:eastAsia="Times New Roman" w:hAnsi="Trebuchet MS" w:cs="Times New Roman"/>
          <w:b w:val="0"/>
          <w:sz w:val="20"/>
          <w:szCs w:val="20"/>
        </w:rPr>
        <w:t>.</w:t>
      </w:r>
    </w:p>
    <w:p w14:paraId="1642225F" w14:textId="77777777" w:rsidR="000C4E11" w:rsidRPr="000C4E11" w:rsidRDefault="000C4E11" w:rsidP="000C4E11">
      <w:pPr>
        <w:widowControl w:val="0"/>
        <w:tabs>
          <w:tab w:val="left" w:pos="1170"/>
        </w:tabs>
        <w:spacing w:after="0" w:line="240" w:lineRule="auto"/>
        <w:ind w:left="1440" w:right="97" w:hanging="1440"/>
        <w:rPr>
          <w:rFonts w:ascii="Trebuchet MS" w:eastAsia="Times New Roman" w:hAnsi="Trebuchet MS" w:cs="Times New Roman"/>
          <w:b w:val="0"/>
          <w:sz w:val="20"/>
          <w:szCs w:val="20"/>
        </w:rPr>
      </w:pPr>
      <w:r w:rsidRPr="000C4E11">
        <w:rPr>
          <w:rFonts w:ascii="Trebuchet MS" w:eastAsia="Times New Roman" w:hAnsi="Trebuchet MS" w:cs="Times New Roman"/>
          <w:b w:val="0"/>
          <w:spacing w:val="3"/>
          <w:sz w:val="20"/>
          <w:szCs w:val="20"/>
        </w:rPr>
        <w:tab/>
        <w:t>c.</w:t>
      </w:r>
      <w:r w:rsidRPr="000C4E11">
        <w:rPr>
          <w:rFonts w:ascii="Trebuchet MS" w:eastAsia="Times New Roman" w:hAnsi="Trebuchet MS" w:cs="Times New Roman"/>
          <w:b w:val="0"/>
          <w:spacing w:val="3"/>
          <w:sz w:val="20"/>
          <w:szCs w:val="20"/>
        </w:rPr>
        <w:tab/>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2"/>
          <w:sz w:val="20"/>
          <w:szCs w:val="20"/>
        </w:rPr>
        <w:t xml:space="preserve"> </w:t>
      </w:r>
      <w:r w:rsidRPr="000C4E11">
        <w:rPr>
          <w:rFonts w:ascii="Trebuchet MS" w:eastAsia="Times New Roman" w:hAnsi="Trebuchet MS" w:cs="Times New Roman"/>
          <w:b w:val="0"/>
          <w:spacing w:val="-1"/>
          <w:sz w:val="20"/>
          <w:szCs w:val="20"/>
        </w:rPr>
        <w:t>g</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2"/>
          <w:sz w:val="20"/>
          <w:szCs w:val="20"/>
        </w:rPr>
        <w:t>w</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z w:val="20"/>
          <w:szCs w:val="20"/>
        </w:rPr>
        <w:t>ll</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z w:val="20"/>
          <w:szCs w:val="20"/>
        </w:rPr>
        <w:t>n</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op</w:t>
      </w:r>
      <w:r w:rsidRPr="000C4E11">
        <w:rPr>
          <w:rFonts w:ascii="Trebuchet MS" w:eastAsia="Times New Roman" w:hAnsi="Trebuchet MS" w:cs="Times New Roman"/>
          <w:b w:val="0"/>
          <w:spacing w:val="-1"/>
          <w:sz w:val="20"/>
          <w:szCs w:val="20"/>
        </w:rPr>
        <w:t>p</w:t>
      </w:r>
      <w:r w:rsidRPr="000C4E11">
        <w:rPr>
          <w:rFonts w:ascii="Trebuchet MS" w:eastAsia="Times New Roman" w:hAnsi="Trebuchet MS" w:cs="Times New Roman"/>
          <w:b w:val="0"/>
          <w:spacing w:val="1"/>
          <w:sz w:val="20"/>
          <w:szCs w:val="20"/>
        </w:rPr>
        <w:t>or</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un</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z w:val="20"/>
          <w:szCs w:val="20"/>
        </w:rPr>
        <w:t>y</w:t>
      </w:r>
      <w:r w:rsidRPr="000C4E11">
        <w:rPr>
          <w:rFonts w:ascii="Trebuchet MS" w:eastAsia="Times New Roman" w:hAnsi="Trebuchet MS" w:cs="Times New Roman"/>
          <w:b w:val="0"/>
          <w:spacing w:val="-10"/>
          <w:sz w:val="20"/>
          <w:szCs w:val="20"/>
        </w:rPr>
        <w:t xml:space="preserve"> </w:t>
      </w:r>
      <w:r w:rsidRPr="000C4E11">
        <w:rPr>
          <w:rFonts w:ascii="Trebuchet MS" w:eastAsia="Times New Roman" w:hAnsi="Trebuchet MS" w:cs="Times New Roman"/>
          <w:b w:val="0"/>
          <w:sz w:val="20"/>
          <w:szCs w:val="20"/>
        </w:rPr>
        <w:t xml:space="preserve">to </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1"/>
          <w:sz w:val="20"/>
          <w:szCs w:val="20"/>
        </w:rPr>
        <w:t>x</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pacing w:val="-1"/>
          <w:sz w:val="20"/>
          <w:szCs w:val="20"/>
        </w:rPr>
        <w:t>m</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3"/>
          <w:sz w:val="20"/>
          <w:szCs w:val="20"/>
        </w:rPr>
        <w:t>c</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il</w:t>
      </w:r>
      <w:r w:rsidRPr="000C4E11">
        <w:rPr>
          <w:rFonts w:ascii="Trebuchet MS" w:eastAsia="Times New Roman" w:hAnsi="Trebuchet MS" w:cs="Times New Roman"/>
          <w:b w:val="0"/>
          <w:spacing w:val="4"/>
          <w:sz w:val="20"/>
          <w:szCs w:val="20"/>
        </w:rPr>
        <w:t>d</w:t>
      </w:r>
      <w:r w:rsidRPr="000C4E11">
        <w:rPr>
          <w:rFonts w:ascii="Trebuchet MS" w:eastAsia="Times New Roman" w:hAnsi="Trebuchet MS" w:cs="Times New Roman"/>
          <w:b w:val="0"/>
          <w:spacing w:val="-1"/>
          <w:sz w:val="20"/>
          <w:szCs w:val="20"/>
        </w:rPr>
        <w:t>’</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ed</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ca</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9"/>
          <w:sz w:val="20"/>
          <w:szCs w:val="20"/>
        </w:rPr>
        <w:t xml:space="preserve"> </w:t>
      </w:r>
      <w:r w:rsidRPr="000C4E11">
        <w:rPr>
          <w:rFonts w:ascii="Trebuchet MS" w:eastAsia="Times New Roman" w:hAnsi="Trebuchet MS" w:cs="Times New Roman"/>
          <w:b w:val="0"/>
          <w:spacing w:val="1"/>
          <w:sz w:val="20"/>
          <w:szCs w:val="20"/>
        </w:rPr>
        <w:t>record</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pacing w:val="1"/>
          <w:sz w:val="20"/>
          <w:szCs w:val="20"/>
        </w:rPr>
        <w:t>pr</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z w:val="20"/>
          <w:szCs w:val="20"/>
        </w:rPr>
        <w:t>to</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 xml:space="preserve">e </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1"/>
          <w:sz w:val="20"/>
          <w:szCs w:val="20"/>
        </w:rPr>
        <w:t>ear</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g</w:t>
      </w:r>
      <w:r w:rsidRPr="000C4E11">
        <w:rPr>
          <w:rFonts w:ascii="Trebuchet MS" w:eastAsia="Times New Roman" w:hAnsi="Trebuchet MS" w:cs="Times New Roman"/>
          <w:b w:val="0"/>
          <w:sz w:val="20"/>
          <w:szCs w:val="20"/>
        </w:rPr>
        <w:t>.</w:t>
      </w:r>
    </w:p>
    <w:p w14:paraId="21AF87AE" w14:textId="77777777" w:rsidR="000C4E11" w:rsidRPr="000C4E11" w:rsidRDefault="000C4E11" w:rsidP="000C4E11">
      <w:pPr>
        <w:widowControl w:val="0"/>
        <w:tabs>
          <w:tab w:val="left" w:pos="720"/>
          <w:tab w:val="left" w:pos="1170"/>
        </w:tabs>
        <w:spacing w:after="0" w:line="240" w:lineRule="auto"/>
        <w:ind w:left="1440" w:right="80" w:hanging="1440"/>
        <w:rPr>
          <w:rFonts w:ascii="Trebuchet MS" w:eastAsia="Times New Roman" w:hAnsi="Trebuchet MS" w:cs="Times New Roman"/>
          <w:b w:val="0"/>
          <w:sz w:val="20"/>
          <w:szCs w:val="20"/>
        </w:rPr>
      </w:pPr>
      <w:r w:rsidRPr="000C4E11">
        <w:rPr>
          <w:rFonts w:ascii="Trebuchet MS" w:eastAsia="Times New Roman" w:hAnsi="Trebuchet MS" w:cs="Times New Roman"/>
          <w:b w:val="0"/>
          <w:spacing w:val="1"/>
          <w:sz w:val="20"/>
          <w:szCs w:val="20"/>
        </w:rPr>
        <w:tab/>
      </w:r>
      <w:r w:rsidRPr="000C4E11">
        <w:rPr>
          <w:rFonts w:ascii="Trebuchet MS" w:eastAsia="Times New Roman" w:hAnsi="Trebuchet MS" w:cs="Times New Roman"/>
          <w:b w:val="0"/>
          <w:spacing w:val="1"/>
          <w:sz w:val="20"/>
          <w:szCs w:val="20"/>
        </w:rPr>
        <w:tab/>
        <w:t>d</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pacing w:val="3"/>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2"/>
          <w:sz w:val="20"/>
          <w:szCs w:val="20"/>
        </w:rPr>
        <w:t xml:space="preserve"> </w:t>
      </w:r>
      <w:r w:rsidRPr="000C4E11">
        <w:rPr>
          <w:rFonts w:ascii="Trebuchet MS" w:eastAsia="Times New Roman" w:hAnsi="Trebuchet MS" w:cs="Times New Roman"/>
          <w:b w:val="0"/>
          <w:spacing w:val="-1"/>
          <w:sz w:val="20"/>
          <w:szCs w:val="20"/>
        </w:rPr>
        <w:t>g</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2"/>
          <w:sz w:val="20"/>
          <w:szCs w:val="20"/>
        </w:rPr>
        <w:t>w</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z w:val="20"/>
          <w:szCs w:val="20"/>
        </w:rPr>
        <w:t>ll</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oppor</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un</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z w:val="20"/>
          <w:szCs w:val="20"/>
        </w:rPr>
        <w:t>y</w:t>
      </w:r>
      <w:r w:rsidRPr="000C4E11">
        <w:rPr>
          <w:rFonts w:ascii="Trebuchet MS" w:eastAsia="Times New Roman" w:hAnsi="Trebuchet MS" w:cs="Times New Roman"/>
          <w:b w:val="0"/>
          <w:spacing w:val="-10"/>
          <w:sz w:val="20"/>
          <w:szCs w:val="20"/>
        </w:rPr>
        <w:t xml:space="preserve"> </w:t>
      </w:r>
      <w:r w:rsidRPr="000C4E11">
        <w:rPr>
          <w:rFonts w:ascii="Trebuchet MS" w:eastAsia="Times New Roman" w:hAnsi="Trebuchet MS" w:cs="Times New Roman"/>
          <w:b w:val="0"/>
          <w:sz w:val="20"/>
          <w:szCs w:val="20"/>
        </w:rPr>
        <w:t xml:space="preserve">to </w:t>
      </w:r>
      <w:r w:rsidRPr="000C4E11">
        <w:rPr>
          <w:rFonts w:ascii="Trebuchet MS" w:eastAsia="Times New Roman" w:hAnsi="Trebuchet MS" w:cs="Times New Roman"/>
          <w:b w:val="0"/>
          <w:spacing w:val="1"/>
          <w:sz w:val="20"/>
          <w:szCs w:val="20"/>
        </w:rPr>
        <w:t>b</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repre</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z w:val="20"/>
          <w:szCs w:val="20"/>
        </w:rPr>
        <w:t>d</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b</w:t>
      </w:r>
      <w:r w:rsidRPr="000C4E11">
        <w:rPr>
          <w:rFonts w:ascii="Trebuchet MS" w:eastAsia="Times New Roman" w:hAnsi="Trebuchet MS" w:cs="Times New Roman"/>
          <w:b w:val="0"/>
          <w:sz w:val="20"/>
          <w:szCs w:val="20"/>
        </w:rPr>
        <w:t>y</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2"/>
          <w:sz w:val="20"/>
          <w:szCs w:val="20"/>
        </w:rPr>
        <w:t>l</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1"/>
          <w:sz w:val="20"/>
          <w:szCs w:val="20"/>
        </w:rPr>
        <w:t>g</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1"/>
          <w:sz w:val="20"/>
          <w:szCs w:val="20"/>
        </w:rPr>
        <w:t>cou</w:t>
      </w:r>
      <w:r w:rsidRPr="000C4E11">
        <w:rPr>
          <w:rFonts w:ascii="Trebuchet MS" w:eastAsia="Times New Roman" w:hAnsi="Trebuchet MS" w:cs="Times New Roman"/>
          <w:b w:val="0"/>
          <w:spacing w:val="-1"/>
          <w:sz w:val="20"/>
          <w:szCs w:val="20"/>
        </w:rPr>
        <w:t>ns</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2"/>
          <w:sz w:val="20"/>
          <w:szCs w:val="20"/>
        </w:rPr>
        <w:t xml:space="preserve"> </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is</w:t>
      </w:r>
      <w:r w:rsidRPr="000C4E11">
        <w:rPr>
          <w:rFonts w:ascii="Trebuchet MS" w:eastAsia="Times New Roman" w:hAnsi="Trebuchet MS" w:cs="Times New Roman"/>
          <w:b w:val="0"/>
          <w:spacing w:val="-2"/>
          <w:sz w:val="20"/>
          <w:szCs w:val="20"/>
        </w:rPr>
        <w:t xml:space="preserve"> </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1"/>
          <w:sz w:val="20"/>
          <w:szCs w:val="20"/>
        </w:rPr>
        <w:t xml:space="preserve"> h</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2"/>
          <w:sz w:val="20"/>
          <w:szCs w:val="20"/>
        </w:rPr>
        <w:t xml:space="preserve"> </w:t>
      </w:r>
      <w:r w:rsidRPr="000C4E11">
        <w:rPr>
          <w:rFonts w:ascii="Trebuchet MS" w:eastAsia="Times New Roman" w:hAnsi="Trebuchet MS" w:cs="Times New Roman"/>
          <w:b w:val="0"/>
          <w:spacing w:val="4"/>
          <w:sz w:val="20"/>
          <w:szCs w:val="20"/>
        </w:rPr>
        <w:t>o</w:t>
      </w:r>
      <w:r w:rsidRPr="000C4E11">
        <w:rPr>
          <w:rFonts w:ascii="Trebuchet MS" w:eastAsia="Times New Roman" w:hAnsi="Trebuchet MS" w:cs="Times New Roman"/>
          <w:b w:val="0"/>
          <w:spacing w:val="-2"/>
          <w:sz w:val="20"/>
          <w:szCs w:val="20"/>
        </w:rPr>
        <w:t>w</w:t>
      </w:r>
      <w:r w:rsidRPr="000C4E11">
        <w:rPr>
          <w:rFonts w:ascii="Trebuchet MS" w:eastAsia="Times New Roman" w:hAnsi="Trebuchet MS" w:cs="Times New Roman"/>
          <w:b w:val="0"/>
          <w:sz w:val="20"/>
          <w:szCs w:val="20"/>
        </w:rPr>
        <w:t xml:space="preserve">n </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1"/>
          <w:sz w:val="20"/>
          <w:szCs w:val="20"/>
        </w:rPr>
        <w:t>x</w:t>
      </w:r>
      <w:r w:rsidRPr="000C4E11">
        <w:rPr>
          <w:rFonts w:ascii="Trebuchet MS" w:eastAsia="Times New Roman" w:hAnsi="Trebuchet MS" w:cs="Times New Roman"/>
          <w:b w:val="0"/>
          <w:spacing w:val="1"/>
          <w:sz w:val="20"/>
          <w:szCs w:val="20"/>
        </w:rPr>
        <w:t>pe</w:t>
      </w:r>
      <w:r w:rsidRPr="000C4E11">
        <w:rPr>
          <w:rFonts w:ascii="Trebuchet MS" w:eastAsia="Times New Roman" w:hAnsi="Trebuchet MS" w:cs="Times New Roman"/>
          <w:b w:val="0"/>
          <w:spacing w:val="-1"/>
          <w:sz w:val="20"/>
          <w:szCs w:val="20"/>
        </w:rPr>
        <w:t>ns</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1"/>
          <w:sz w:val="20"/>
          <w:szCs w:val="20"/>
        </w:rPr>
        <w:t>ear</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g</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d</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par</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pa</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pacing w:val="-8"/>
          <w:sz w:val="20"/>
          <w:szCs w:val="20"/>
        </w:rPr>
        <w:t xml:space="preserve"> </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pacing w:val="1"/>
          <w:sz w:val="20"/>
          <w:szCs w:val="20"/>
        </w:rPr>
        <w:t>pea</w:t>
      </w:r>
      <w:r w:rsidRPr="000C4E11">
        <w:rPr>
          <w:rFonts w:ascii="Trebuchet MS" w:eastAsia="Times New Roman" w:hAnsi="Trebuchet MS" w:cs="Times New Roman"/>
          <w:b w:val="0"/>
          <w:spacing w:val="-1"/>
          <w:sz w:val="20"/>
          <w:szCs w:val="20"/>
        </w:rPr>
        <w:t>k</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1"/>
          <w:sz w:val="20"/>
          <w:szCs w:val="20"/>
        </w:rPr>
        <w:t>x</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pacing w:val="-1"/>
          <w:sz w:val="20"/>
          <w:szCs w:val="20"/>
        </w:rPr>
        <w:t>m</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2"/>
          <w:sz w:val="20"/>
          <w:szCs w:val="20"/>
        </w:rPr>
        <w:t>w</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1"/>
          <w:sz w:val="20"/>
          <w:szCs w:val="20"/>
        </w:rPr>
        <w:t>ss</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d</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pre</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f</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pacing w:val="3"/>
          <w:sz w:val="20"/>
          <w:szCs w:val="20"/>
        </w:rPr>
        <w:t>r</w:t>
      </w:r>
      <w:r w:rsidRPr="000C4E11">
        <w:rPr>
          <w:rFonts w:ascii="Trebuchet MS" w:eastAsia="Times New Roman" w:hAnsi="Trebuchet MS" w:cs="Times New Roman"/>
          <w:b w:val="0"/>
          <w:spacing w:val="-3"/>
          <w:sz w:val="20"/>
          <w:szCs w:val="20"/>
        </w:rPr>
        <w:t>m</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n</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t 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h</w:t>
      </w:r>
      <w:r w:rsidRPr="000C4E11">
        <w:rPr>
          <w:rFonts w:ascii="Trebuchet MS" w:eastAsia="Times New Roman" w:hAnsi="Trebuchet MS" w:cs="Times New Roman"/>
          <w:b w:val="0"/>
          <w:spacing w:val="1"/>
          <w:sz w:val="20"/>
          <w:szCs w:val="20"/>
        </w:rPr>
        <w:t>ear</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g</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1"/>
          <w:sz w:val="20"/>
          <w:szCs w:val="20"/>
        </w:rPr>
        <w:t>I</w:t>
      </w:r>
      <w:r w:rsidRPr="000C4E11">
        <w:rPr>
          <w:rFonts w:ascii="Trebuchet MS" w:eastAsia="Times New Roman" w:hAnsi="Trebuchet MS" w:cs="Times New Roman"/>
          <w:b w:val="0"/>
          <w:sz w:val="20"/>
          <w:szCs w:val="20"/>
        </w:rPr>
        <w:t>f</w:t>
      </w:r>
      <w:r w:rsidRPr="000C4E11">
        <w:rPr>
          <w:rFonts w:ascii="Trebuchet MS" w:eastAsia="Times New Roman" w:hAnsi="Trebuchet MS" w:cs="Times New Roman"/>
          <w:b w:val="0"/>
          <w:spacing w:val="-2"/>
          <w:sz w:val="20"/>
          <w:szCs w:val="20"/>
        </w:rPr>
        <w:t xml:space="preserve"> </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g</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z w:val="20"/>
          <w:szCs w:val="20"/>
        </w:rPr>
        <w:t xml:space="preserve">o </w:t>
      </w:r>
      <w:r w:rsidRPr="000C4E11">
        <w:rPr>
          <w:rFonts w:ascii="Trebuchet MS" w:eastAsia="Times New Roman" w:hAnsi="Trebuchet MS" w:cs="Times New Roman"/>
          <w:b w:val="0"/>
          <w:spacing w:val="1"/>
          <w:sz w:val="20"/>
          <w:szCs w:val="20"/>
        </w:rPr>
        <w:t>b</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pacing w:val="-2"/>
          <w:sz w:val="20"/>
          <w:szCs w:val="20"/>
        </w:rPr>
        <w:t>e</w:t>
      </w:r>
      <w:r w:rsidRPr="000C4E11">
        <w:rPr>
          <w:rFonts w:ascii="Trebuchet MS" w:eastAsia="Times New Roman" w:hAnsi="Trebuchet MS" w:cs="Times New Roman"/>
          <w:b w:val="0"/>
          <w:spacing w:val="1"/>
          <w:sz w:val="20"/>
          <w:szCs w:val="20"/>
        </w:rPr>
        <w:t>pre</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z w:val="20"/>
          <w:szCs w:val="20"/>
        </w:rPr>
        <w:t>d</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b</w:t>
      </w:r>
      <w:r w:rsidRPr="000C4E11">
        <w:rPr>
          <w:rFonts w:ascii="Trebuchet MS" w:eastAsia="Times New Roman" w:hAnsi="Trebuchet MS" w:cs="Times New Roman"/>
          <w:b w:val="0"/>
          <w:sz w:val="20"/>
          <w:szCs w:val="20"/>
        </w:rPr>
        <w:t>y</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1"/>
          <w:sz w:val="20"/>
          <w:szCs w:val="20"/>
        </w:rPr>
        <w:t>g</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1"/>
          <w:sz w:val="20"/>
          <w:szCs w:val="20"/>
        </w:rPr>
        <w:t>coun</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1"/>
          <w:sz w:val="20"/>
          <w:szCs w:val="20"/>
        </w:rPr>
        <w:t>ear</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g</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1"/>
          <w:sz w:val="20"/>
          <w:szCs w:val="20"/>
        </w:rPr>
        <w:t xml:space="preserve"> sh</w:t>
      </w:r>
      <w:r w:rsidRPr="000C4E11">
        <w:rPr>
          <w:rFonts w:ascii="Trebuchet MS" w:eastAsia="Times New Roman" w:hAnsi="Trebuchet MS" w:cs="Times New Roman"/>
          <w:b w:val="0"/>
          <w:sz w:val="20"/>
          <w:szCs w:val="20"/>
        </w:rPr>
        <w:t xml:space="preserve">e </w:t>
      </w:r>
      <w:r w:rsidRPr="000C4E11">
        <w:rPr>
          <w:rFonts w:ascii="Trebuchet MS" w:eastAsia="Times New Roman" w:hAnsi="Trebuchet MS" w:cs="Times New Roman"/>
          <w:b w:val="0"/>
          <w:spacing w:val="1"/>
          <w:sz w:val="20"/>
          <w:szCs w:val="20"/>
        </w:rPr>
        <w:t>m</w:t>
      </w:r>
      <w:r w:rsidRPr="000C4E11">
        <w:rPr>
          <w:rFonts w:ascii="Trebuchet MS" w:eastAsia="Times New Roman" w:hAnsi="Trebuchet MS" w:cs="Times New Roman"/>
          <w:b w:val="0"/>
          <w:spacing w:val="-1"/>
          <w:sz w:val="20"/>
          <w:szCs w:val="20"/>
        </w:rPr>
        <w:t>us</w:t>
      </w:r>
      <w:r w:rsidRPr="000C4E11">
        <w:rPr>
          <w:rFonts w:ascii="Trebuchet MS" w:eastAsia="Times New Roman" w:hAnsi="Trebuchet MS" w:cs="Times New Roman"/>
          <w:b w:val="0"/>
          <w:sz w:val="20"/>
          <w:szCs w:val="20"/>
        </w:rPr>
        <w:t>t 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f</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pacing w:val="3"/>
          <w:sz w:val="20"/>
          <w:szCs w:val="20"/>
        </w:rPr>
        <w:t>r</w:t>
      </w:r>
      <w:r w:rsidRPr="000C4E11">
        <w:rPr>
          <w:rFonts w:ascii="Trebuchet MS" w:eastAsia="Times New Roman" w:hAnsi="Trebuchet MS" w:cs="Times New Roman"/>
          <w:b w:val="0"/>
          <w:sz w:val="20"/>
          <w:szCs w:val="20"/>
        </w:rPr>
        <w:t>m</w:t>
      </w:r>
      <w:r w:rsidRPr="000C4E11">
        <w:rPr>
          <w:rFonts w:ascii="Trebuchet MS" w:eastAsia="Times New Roman" w:hAnsi="Trebuchet MS" w:cs="Times New Roman"/>
          <w:b w:val="0"/>
          <w:spacing w:val="-8"/>
          <w:sz w:val="20"/>
          <w:szCs w:val="20"/>
        </w:rPr>
        <w:t xml:space="preserve"> </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1"/>
          <w:sz w:val="20"/>
          <w:szCs w:val="20"/>
        </w:rPr>
        <w:t>ec</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n</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50</w:t>
      </w:r>
      <w:r w:rsidRPr="000C4E11">
        <w:rPr>
          <w:rFonts w:ascii="Trebuchet MS" w:eastAsia="Times New Roman" w:hAnsi="Trebuchet MS" w:cs="Times New Roman"/>
          <w:b w:val="0"/>
          <w:sz w:val="20"/>
          <w:szCs w:val="20"/>
        </w:rPr>
        <w:t>4</w:t>
      </w:r>
      <w:r w:rsidRPr="000C4E11">
        <w:rPr>
          <w:rFonts w:ascii="Trebuchet MS" w:eastAsia="Times New Roman" w:hAnsi="Trebuchet MS" w:cs="Times New Roman"/>
          <w:b w:val="0"/>
          <w:spacing w:val="-1"/>
          <w:sz w:val="20"/>
          <w:szCs w:val="20"/>
        </w:rPr>
        <w:t xml:space="preserve"> C</w:t>
      </w:r>
      <w:r w:rsidRPr="000C4E11">
        <w:rPr>
          <w:rFonts w:ascii="Trebuchet MS" w:eastAsia="Times New Roman" w:hAnsi="Trebuchet MS" w:cs="Times New Roman"/>
          <w:b w:val="0"/>
          <w:spacing w:val="1"/>
          <w:sz w:val="20"/>
          <w:szCs w:val="20"/>
        </w:rPr>
        <w:t>oord</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9"/>
          <w:sz w:val="20"/>
          <w:szCs w:val="20"/>
        </w:rPr>
        <w:t xml:space="preserve"> </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f</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 xml:space="preserve">t </w:t>
      </w:r>
      <w:r w:rsidRPr="000C4E11">
        <w:rPr>
          <w:rFonts w:ascii="Trebuchet MS" w:eastAsia="Times New Roman" w:hAnsi="Trebuchet MS" w:cs="Times New Roman"/>
          <w:b w:val="0"/>
          <w:spacing w:val="-1"/>
          <w:sz w:val="20"/>
          <w:szCs w:val="20"/>
        </w:rPr>
        <w:t>f</w:t>
      </w:r>
      <w:r w:rsidRPr="000C4E11">
        <w:rPr>
          <w:rFonts w:ascii="Trebuchet MS" w:eastAsia="Times New Roman" w:hAnsi="Trebuchet MS" w:cs="Times New Roman"/>
          <w:b w:val="0"/>
          <w:spacing w:val="1"/>
          <w:sz w:val="20"/>
          <w:szCs w:val="20"/>
        </w:rPr>
        <w:t>ac</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z w:val="20"/>
          <w:szCs w:val="20"/>
        </w:rPr>
        <w:t xml:space="preserve">n </w:t>
      </w:r>
      <w:r w:rsidRPr="000C4E11">
        <w:rPr>
          <w:rFonts w:ascii="Trebuchet MS" w:eastAsia="Times New Roman" w:hAnsi="Trebuchet MS" w:cs="Times New Roman"/>
          <w:b w:val="0"/>
          <w:spacing w:val="-4"/>
          <w:sz w:val="20"/>
          <w:szCs w:val="20"/>
        </w:rPr>
        <w:t>w</w:t>
      </w:r>
      <w:r w:rsidRPr="000C4E11">
        <w:rPr>
          <w:rFonts w:ascii="Trebuchet MS" w:eastAsia="Times New Roman" w:hAnsi="Trebuchet MS" w:cs="Times New Roman"/>
          <w:b w:val="0"/>
          <w:spacing w:val="3"/>
          <w:sz w:val="20"/>
          <w:szCs w:val="20"/>
        </w:rPr>
        <w:t>r</w:t>
      </w:r>
      <w:r w:rsidRPr="000C4E11">
        <w:rPr>
          <w:rFonts w:ascii="Trebuchet MS" w:eastAsia="Times New Roman" w:hAnsi="Trebuchet MS" w:cs="Times New Roman"/>
          <w:b w:val="0"/>
          <w:sz w:val="20"/>
          <w:szCs w:val="20"/>
        </w:rPr>
        <w:t>it</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g</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2"/>
          <w:sz w:val="20"/>
          <w:szCs w:val="20"/>
        </w:rPr>
        <w:t xml:space="preserve"> </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1"/>
          <w:sz w:val="20"/>
          <w:szCs w:val="20"/>
        </w:rPr>
        <w:t>ea</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1"/>
          <w:sz w:val="20"/>
          <w:szCs w:val="20"/>
        </w:rPr>
        <w:t>1</w:t>
      </w:r>
      <w:r w:rsidRPr="000C4E11">
        <w:rPr>
          <w:rFonts w:ascii="Trebuchet MS" w:eastAsia="Times New Roman" w:hAnsi="Trebuchet MS" w:cs="Times New Roman"/>
          <w:b w:val="0"/>
          <w:sz w:val="20"/>
          <w:szCs w:val="20"/>
        </w:rPr>
        <w:t xml:space="preserve">0 </w:t>
      </w:r>
      <w:r w:rsidRPr="000C4E11">
        <w:rPr>
          <w:rFonts w:ascii="Trebuchet MS" w:eastAsia="Times New Roman" w:hAnsi="Trebuchet MS" w:cs="Times New Roman"/>
          <w:b w:val="0"/>
          <w:spacing w:val="1"/>
          <w:sz w:val="20"/>
          <w:szCs w:val="20"/>
        </w:rPr>
        <w:t>ca</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da</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pacing w:val="1"/>
          <w:sz w:val="20"/>
          <w:szCs w:val="20"/>
        </w:rPr>
        <w:t>da</w:t>
      </w:r>
      <w:r w:rsidRPr="000C4E11">
        <w:rPr>
          <w:rFonts w:ascii="Trebuchet MS" w:eastAsia="Times New Roman" w:hAnsi="Trebuchet MS" w:cs="Times New Roman"/>
          <w:b w:val="0"/>
          <w:spacing w:val="-1"/>
          <w:sz w:val="20"/>
          <w:szCs w:val="20"/>
        </w:rPr>
        <w:t>y</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1"/>
          <w:sz w:val="20"/>
          <w:szCs w:val="20"/>
        </w:rPr>
        <w:t>pr</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z w:val="20"/>
          <w:szCs w:val="20"/>
        </w:rPr>
        <w:t>to</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 xml:space="preserve">e </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1"/>
          <w:sz w:val="20"/>
          <w:szCs w:val="20"/>
        </w:rPr>
        <w:t>ear</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g</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z w:val="20"/>
          <w:szCs w:val="20"/>
        </w:rPr>
        <w:t>F</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2"/>
          <w:sz w:val="20"/>
          <w:szCs w:val="20"/>
        </w:rPr>
        <w:t>l</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z w:val="20"/>
          <w:szCs w:val="20"/>
        </w:rPr>
        <w:t xml:space="preserve">to </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f</w:t>
      </w:r>
      <w:r w:rsidRPr="000C4E11">
        <w:rPr>
          <w:rFonts w:ascii="Trebuchet MS" w:eastAsia="Times New Roman" w:hAnsi="Trebuchet MS" w:cs="Times New Roman"/>
          <w:b w:val="0"/>
          <w:sz w:val="20"/>
          <w:szCs w:val="20"/>
        </w:rPr>
        <w:t>y</w:t>
      </w:r>
      <w:r w:rsidRPr="000C4E11">
        <w:rPr>
          <w:rFonts w:ascii="Trebuchet MS" w:eastAsia="Times New Roman" w:hAnsi="Trebuchet MS" w:cs="Times New Roman"/>
          <w:b w:val="0"/>
          <w:spacing w:val="-8"/>
          <w:sz w:val="20"/>
          <w:szCs w:val="20"/>
        </w:rPr>
        <w:t xml:space="preserve"> </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2"/>
          <w:sz w:val="20"/>
          <w:szCs w:val="20"/>
        </w:rPr>
        <w:t>S</w:t>
      </w:r>
      <w:r w:rsidRPr="000C4E11">
        <w:rPr>
          <w:rFonts w:ascii="Trebuchet MS" w:eastAsia="Times New Roman" w:hAnsi="Trebuchet MS" w:cs="Times New Roman"/>
          <w:b w:val="0"/>
          <w:spacing w:val="1"/>
          <w:sz w:val="20"/>
          <w:szCs w:val="20"/>
        </w:rPr>
        <w:t>ec</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n</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50</w:t>
      </w:r>
      <w:r w:rsidRPr="000C4E11">
        <w:rPr>
          <w:rFonts w:ascii="Trebuchet MS" w:eastAsia="Times New Roman" w:hAnsi="Trebuchet MS" w:cs="Times New Roman"/>
          <w:b w:val="0"/>
          <w:sz w:val="20"/>
          <w:szCs w:val="20"/>
        </w:rPr>
        <w:t>4</w:t>
      </w:r>
      <w:r w:rsidRPr="000C4E11">
        <w:rPr>
          <w:rFonts w:ascii="Trebuchet MS" w:eastAsia="Times New Roman" w:hAnsi="Trebuchet MS" w:cs="Times New Roman"/>
          <w:b w:val="0"/>
          <w:spacing w:val="-1"/>
          <w:sz w:val="20"/>
          <w:szCs w:val="20"/>
        </w:rPr>
        <w:t xml:space="preserve"> C</w:t>
      </w:r>
      <w:r w:rsidRPr="000C4E11">
        <w:rPr>
          <w:rFonts w:ascii="Trebuchet MS" w:eastAsia="Times New Roman" w:hAnsi="Trebuchet MS" w:cs="Times New Roman"/>
          <w:b w:val="0"/>
          <w:spacing w:val="1"/>
          <w:sz w:val="20"/>
          <w:szCs w:val="20"/>
        </w:rPr>
        <w:t>oord</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9"/>
          <w:sz w:val="20"/>
          <w:szCs w:val="20"/>
        </w:rPr>
        <w:t xml:space="preserve"> </w:t>
      </w:r>
      <w:r w:rsidRPr="000C4E11">
        <w:rPr>
          <w:rFonts w:ascii="Trebuchet MS" w:eastAsia="Times New Roman" w:hAnsi="Trebuchet MS" w:cs="Times New Roman"/>
          <w:b w:val="0"/>
          <w:sz w:val="20"/>
          <w:szCs w:val="20"/>
        </w:rPr>
        <w:t xml:space="preserve">in </w:t>
      </w:r>
      <w:r w:rsidRPr="000C4E11">
        <w:rPr>
          <w:rFonts w:ascii="Trebuchet MS" w:eastAsia="Times New Roman" w:hAnsi="Trebuchet MS" w:cs="Times New Roman"/>
          <w:b w:val="0"/>
          <w:spacing w:val="-4"/>
          <w:sz w:val="20"/>
          <w:szCs w:val="20"/>
        </w:rPr>
        <w:t>w</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g</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4"/>
          <w:sz w:val="20"/>
          <w:szCs w:val="20"/>
        </w:rPr>
        <w:t>o</w:t>
      </w:r>
      <w:r w:rsidRPr="000C4E11">
        <w:rPr>
          <w:rFonts w:ascii="Trebuchet MS" w:eastAsia="Times New Roman" w:hAnsi="Trebuchet MS" w:cs="Times New Roman"/>
          <w:b w:val="0"/>
          <w:sz w:val="20"/>
          <w:szCs w:val="20"/>
        </w:rPr>
        <w:t>f</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repre</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4"/>
          <w:sz w:val="20"/>
          <w:szCs w:val="20"/>
        </w:rPr>
        <w:t>o</w:t>
      </w:r>
      <w:r w:rsidRPr="000C4E11">
        <w:rPr>
          <w:rFonts w:ascii="Trebuchet MS" w:eastAsia="Times New Roman" w:hAnsi="Trebuchet MS" w:cs="Times New Roman"/>
          <w:b w:val="0"/>
          <w:sz w:val="20"/>
          <w:szCs w:val="20"/>
        </w:rPr>
        <w:t>n</w:t>
      </w:r>
      <w:r w:rsidRPr="000C4E11">
        <w:rPr>
          <w:rFonts w:ascii="Trebuchet MS" w:eastAsia="Times New Roman" w:hAnsi="Trebuchet MS" w:cs="Times New Roman"/>
          <w:b w:val="0"/>
          <w:spacing w:val="-12"/>
          <w:sz w:val="20"/>
          <w:szCs w:val="20"/>
        </w:rPr>
        <w:t xml:space="preserve"> </w:t>
      </w:r>
      <w:r w:rsidRPr="000C4E11">
        <w:rPr>
          <w:rFonts w:ascii="Trebuchet MS" w:eastAsia="Times New Roman" w:hAnsi="Trebuchet MS" w:cs="Times New Roman"/>
          <w:b w:val="0"/>
          <w:spacing w:val="4"/>
          <w:sz w:val="20"/>
          <w:szCs w:val="20"/>
        </w:rPr>
        <w:t>b</w:t>
      </w:r>
      <w:r w:rsidRPr="000C4E11">
        <w:rPr>
          <w:rFonts w:ascii="Trebuchet MS" w:eastAsia="Times New Roman" w:hAnsi="Trebuchet MS" w:cs="Times New Roman"/>
          <w:b w:val="0"/>
          <w:sz w:val="20"/>
          <w:szCs w:val="20"/>
        </w:rPr>
        <w:t>y</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1"/>
          <w:sz w:val="20"/>
          <w:szCs w:val="20"/>
        </w:rPr>
        <w:t>g</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z w:val="20"/>
          <w:szCs w:val="20"/>
        </w:rPr>
        <w:t xml:space="preserve">l </w:t>
      </w:r>
      <w:r w:rsidRPr="000C4E11">
        <w:rPr>
          <w:rFonts w:ascii="Trebuchet MS" w:eastAsia="Times New Roman" w:hAnsi="Trebuchet MS" w:cs="Times New Roman"/>
          <w:b w:val="0"/>
          <w:spacing w:val="1"/>
          <w:sz w:val="20"/>
          <w:szCs w:val="20"/>
        </w:rPr>
        <w:t>co</w:t>
      </w:r>
      <w:r w:rsidRPr="000C4E11">
        <w:rPr>
          <w:rFonts w:ascii="Trebuchet MS" w:eastAsia="Times New Roman" w:hAnsi="Trebuchet MS" w:cs="Times New Roman"/>
          <w:b w:val="0"/>
          <w:spacing w:val="-1"/>
          <w:sz w:val="20"/>
          <w:szCs w:val="20"/>
        </w:rPr>
        <w:t>uns</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pacing w:val="2"/>
          <w:sz w:val="20"/>
          <w:szCs w:val="20"/>
        </w:rPr>
        <w:t>s</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ll</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1"/>
          <w:sz w:val="20"/>
          <w:szCs w:val="20"/>
        </w:rPr>
        <w:t>co</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2"/>
          <w:sz w:val="20"/>
          <w:szCs w:val="20"/>
        </w:rPr>
        <w:t>s</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z w:val="20"/>
          <w:szCs w:val="20"/>
        </w:rPr>
        <w:t>te</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g</w:t>
      </w:r>
      <w:r w:rsidRPr="000C4E11">
        <w:rPr>
          <w:rFonts w:ascii="Trebuchet MS" w:eastAsia="Times New Roman" w:hAnsi="Trebuchet MS" w:cs="Times New Roman"/>
          <w:b w:val="0"/>
          <w:spacing w:val="1"/>
          <w:sz w:val="20"/>
          <w:szCs w:val="20"/>
        </w:rPr>
        <w:t>oo</w:t>
      </w:r>
      <w:r w:rsidRPr="000C4E11">
        <w:rPr>
          <w:rFonts w:ascii="Trebuchet MS" w:eastAsia="Times New Roman" w:hAnsi="Trebuchet MS" w:cs="Times New Roman"/>
          <w:b w:val="0"/>
          <w:sz w:val="20"/>
          <w:szCs w:val="20"/>
        </w:rPr>
        <w:t>d</w:t>
      </w:r>
      <w:r w:rsidRPr="000C4E11">
        <w:rPr>
          <w:rFonts w:ascii="Trebuchet MS" w:eastAsia="Times New Roman" w:hAnsi="Trebuchet MS" w:cs="Times New Roman"/>
          <w:b w:val="0"/>
          <w:spacing w:val="-2"/>
          <w:sz w:val="20"/>
          <w:szCs w:val="20"/>
        </w:rPr>
        <w:t xml:space="preserve"> </w:t>
      </w:r>
      <w:r w:rsidRPr="000C4E11">
        <w:rPr>
          <w:rFonts w:ascii="Trebuchet MS" w:eastAsia="Times New Roman" w:hAnsi="Trebuchet MS" w:cs="Times New Roman"/>
          <w:b w:val="0"/>
          <w:spacing w:val="1"/>
          <w:sz w:val="20"/>
          <w:szCs w:val="20"/>
        </w:rPr>
        <w:t>ca</w:t>
      </w:r>
      <w:r w:rsidRPr="000C4E11">
        <w:rPr>
          <w:rFonts w:ascii="Trebuchet MS" w:eastAsia="Times New Roman" w:hAnsi="Trebuchet MS" w:cs="Times New Roman"/>
          <w:b w:val="0"/>
          <w:spacing w:val="-1"/>
          <w:sz w:val="20"/>
          <w:szCs w:val="20"/>
        </w:rPr>
        <w:t>us</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f</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co</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9"/>
          <w:sz w:val="20"/>
          <w:szCs w:val="20"/>
        </w:rPr>
        <w:t xml:space="preserve"> </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f</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1"/>
          <w:sz w:val="20"/>
          <w:szCs w:val="20"/>
        </w:rPr>
        <w:t>ar</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ng</w:t>
      </w:r>
      <w:r w:rsidRPr="000C4E11">
        <w:rPr>
          <w:rFonts w:ascii="Trebuchet MS" w:eastAsia="Times New Roman" w:hAnsi="Trebuchet MS" w:cs="Times New Roman"/>
          <w:b w:val="0"/>
          <w:sz w:val="20"/>
          <w:szCs w:val="20"/>
        </w:rPr>
        <w:t>.</w:t>
      </w:r>
    </w:p>
    <w:p w14:paraId="2AF10DF0" w14:textId="77777777" w:rsidR="000C4E11" w:rsidRPr="000C4E11" w:rsidRDefault="000C4E11" w:rsidP="000C4E11">
      <w:pPr>
        <w:widowControl w:val="0"/>
        <w:tabs>
          <w:tab w:val="left" w:pos="720"/>
          <w:tab w:val="left" w:pos="1170"/>
        </w:tabs>
        <w:spacing w:after="0" w:line="239" w:lineRule="auto"/>
        <w:ind w:left="1440" w:right="210" w:hanging="1440"/>
        <w:rPr>
          <w:rFonts w:ascii="Trebuchet MS" w:eastAsia="Times New Roman" w:hAnsi="Trebuchet MS" w:cs="Times New Roman"/>
          <w:b w:val="0"/>
          <w:sz w:val="20"/>
          <w:szCs w:val="20"/>
        </w:rPr>
      </w:pPr>
      <w:r w:rsidRPr="000C4E11">
        <w:rPr>
          <w:rFonts w:ascii="Trebuchet MS" w:eastAsia="Times New Roman" w:hAnsi="Trebuchet MS" w:cs="Times New Roman"/>
          <w:b w:val="0"/>
          <w:spacing w:val="1"/>
          <w:sz w:val="20"/>
          <w:szCs w:val="20"/>
        </w:rPr>
        <w:tab/>
      </w:r>
      <w:r w:rsidRPr="000C4E11">
        <w:rPr>
          <w:rFonts w:ascii="Trebuchet MS" w:eastAsia="Times New Roman" w:hAnsi="Trebuchet MS" w:cs="Times New Roman"/>
          <w:b w:val="0"/>
          <w:spacing w:val="1"/>
          <w:sz w:val="20"/>
          <w:szCs w:val="20"/>
        </w:rPr>
        <w:tab/>
        <w:t>e</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pacing w:val="3"/>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2"/>
          <w:sz w:val="20"/>
          <w:szCs w:val="20"/>
        </w:rPr>
        <w:t xml:space="preserve"> </w:t>
      </w:r>
      <w:r w:rsidRPr="000C4E11">
        <w:rPr>
          <w:rFonts w:ascii="Trebuchet MS" w:eastAsia="Times New Roman" w:hAnsi="Trebuchet MS" w:cs="Times New Roman"/>
          <w:b w:val="0"/>
          <w:spacing w:val="-1"/>
          <w:sz w:val="20"/>
          <w:szCs w:val="20"/>
        </w:rPr>
        <w:t>g</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2"/>
          <w:sz w:val="20"/>
          <w:szCs w:val="20"/>
        </w:rPr>
        <w:t>w</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z w:val="20"/>
          <w:szCs w:val="20"/>
        </w:rPr>
        <w:t>ll</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b</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3"/>
          <w:sz w:val="20"/>
          <w:szCs w:val="20"/>
        </w:rPr>
        <w:t>r</w:t>
      </w:r>
      <w:r w:rsidRPr="000C4E11">
        <w:rPr>
          <w:rFonts w:ascii="Trebuchet MS" w:eastAsia="Times New Roman" w:hAnsi="Trebuchet MS" w:cs="Times New Roman"/>
          <w:b w:val="0"/>
          <w:spacing w:val="1"/>
          <w:sz w:val="20"/>
          <w:szCs w:val="20"/>
        </w:rPr>
        <w:t>de</w:t>
      </w:r>
      <w:r w:rsidRPr="000C4E11">
        <w:rPr>
          <w:rFonts w:ascii="Trebuchet MS" w:eastAsia="Times New Roman" w:hAnsi="Trebuchet MS" w:cs="Times New Roman"/>
          <w:b w:val="0"/>
          <w:sz w:val="20"/>
          <w:szCs w:val="20"/>
        </w:rPr>
        <w:t>n</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f</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pro</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g</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an</w:t>
      </w:r>
      <w:r w:rsidRPr="000C4E11">
        <w:rPr>
          <w:rFonts w:ascii="Trebuchet MS" w:eastAsia="Times New Roman" w:hAnsi="Trebuchet MS" w:cs="Times New Roman"/>
          <w:b w:val="0"/>
          <w:sz w:val="20"/>
          <w:szCs w:val="20"/>
        </w:rPr>
        <w:t>y</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m</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o</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1"/>
          <w:sz w:val="20"/>
          <w:szCs w:val="20"/>
        </w:rPr>
        <w:t xml:space="preserve"> sh</w:t>
      </w:r>
      <w:r w:rsidRPr="000C4E11">
        <w:rPr>
          <w:rFonts w:ascii="Trebuchet MS" w:eastAsia="Times New Roman" w:hAnsi="Trebuchet MS" w:cs="Times New Roman"/>
          <w:b w:val="0"/>
          <w:sz w:val="20"/>
          <w:szCs w:val="20"/>
        </w:rPr>
        <w:t xml:space="preserve">e </w:t>
      </w:r>
      <w:r w:rsidRPr="000C4E11">
        <w:rPr>
          <w:rFonts w:ascii="Trebuchet MS" w:eastAsia="Times New Roman" w:hAnsi="Trebuchet MS" w:cs="Times New Roman"/>
          <w:b w:val="0"/>
          <w:spacing w:val="-3"/>
          <w:sz w:val="20"/>
          <w:szCs w:val="20"/>
        </w:rPr>
        <w:t>m</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z w:val="20"/>
          <w:szCs w:val="20"/>
        </w:rPr>
        <w:t>y</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pacing w:val="-1"/>
          <w:sz w:val="20"/>
          <w:szCs w:val="20"/>
        </w:rPr>
        <w:t>ss</w:t>
      </w:r>
      <w:r w:rsidRPr="000C4E11">
        <w:rPr>
          <w:rFonts w:ascii="Trebuchet MS" w:eastAsia="Times New Roman" w:hAnsi="Trebuchet MS" w:cs="Times New Roman"/>
          <w:b w:val="0"/>
          <w:spacing w:val="1"/>
          <w:sz w:val="20"/>
          <w:szCs w:val="20"/>
        </w:rPr>
        <w:t>er</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2"/>
          <w:sz w:val="20"/>
          <w:szCs w:val="20"/>
        </w:rPr>
        <w:t>W</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z w:val="20"/>
          <w:szCs w:val="20"/>
        </w:rPr>
        <w:t xml:space="preserve">n </w:t>
      </w:r>
      <w:r w:rsidRPr="000C4E11">
        <w:rPr>
          <w:rFonts w:ascii="Trebuchet MS" w:eastAsia="Times New Roman" w:hAnsi="Trebuchet MS" w:cs="Times New Roman"/>
          <w:b w:val="0"/>
          <w:spacing w:val="-2"/>
          <w:sz w:val="20"/>
          <w:szCs w:val="20"/>
        </w:rPr>
        <w:t>w</w:t>
      </w:r>
      <w:r w:rsidRPr="000C4E11">
        <w:rPr>
          <w:rFonts w:ascii="Trebuchet MS" w:eastAsia="Times New Roman" w:hAnsi="Trebuchet MS" w:cs="Times New Roman"/>
          <w:b w:val="0"/>
          <w:spacing w:val="1"/>
          <w:sz w:val="20"/>
          <w:szCs w:val="20"/>
        </w:rPr>
        <w:t>arra</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z w:val="20"/>
          <w:szCs w:val="20"/>
        </w:rPr>
        <w:t>d</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pacing w:val="4"/>
          <w:sz w:val="20"/>
          <w:szCs w:val="20"/>
        </w:rPr>
        <w:t>b</w:t>
      </w:r>
      <w:r w:rsidRPr="000C4E11">
        <w:rPr>
          <w:rFonts w:ascii="Trebuchet MS" w:eastAsia="Times New Roman" w:hAnsi="Trebuchet MS" w:cs="Times New Roman"/>
          <w:b w:val="0"/>
          <w:sz w:val="20"/>
          <w:szCs w:val="20"/>
        </w:rPr>
        <w:t>y</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pacing w:val="3"/>
          <w:sz w:val="20"/>
          <w:szCs w:val="20"/>
        </w:rPr>
        <w:t>c</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ms</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ce</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11"/>
          <w:sz w:val="20"/>
          <w:szCs w:val="20"/>
        </w:rPr>
        <w:t xml:space="preserve"> </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pacing w:val="-4"/>
          <w:sz w:val="20"/>
          <w:szCs w:val="20"/>
        </w:rPr>
        <w:t>w</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pacing w:val="-2"/>
          <w:sz w:val="20"/>
          <w:szCs w:val="20"/>
        </w:rPr>
        <w:t xml:space="preserve"> </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3"/>
          <w:sz w:val="20"/>
          <w:szCs w:val="20"/>
        </w:rPr>
        <w:t>m</w:t>
      </w:r>
      <w:r w:rsidRPr="000C4E11">
        <w:rPr>
          <w:rFonts w:ascii="Trebuchet MS" w:eastAsia="Times New Roman" w:hAnsi="Trebuchet MS" w:cs="Times New Roman"/>
          <w:b w:val="0"/>
          <w:spacing w:val="1"/>
          <w:sz w:val="20"/>
          <w:szCs w:val="20"/>
        </w:rPr>
        <w:t>par</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1"/>
          <w:sz w:val="20"/>
          <w:szCs w:val="20"/>
        </w:rPr>
        <w:t>ear</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g</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of</w:t>
      </w:r>
      <w:r w:rsidRPr="000C4E11">
        <w:rPr>
          <w:rFonts w:ascii="Trebuchet MS" w:eastAsia="Times New Roman" w:hAnsi="Trebuchet MS" w:cs="Times New Roman"/>
          <w:b w:val="0"/>
          <w:spacing w:val="-1"/>
          <w:sz w:val="20"/>
          <w:szCs w:val="20"/>
        </w:rPr>
        <w:t>f</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ce</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3"/>
          <w:sz w:val="20"/>
          <w:szCs w:val="20"/>
        </w:rPr>
        <w:t>m</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z w:val="20"/>
          <w:szCs w:val="20"/>
        </w:rPr>
        <w:t>y</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1"/>
          <w:sz w:val="20"/>
          <w:szCs w:val="20"/>
        </w:rPr>
        <w:t>req</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rec</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p</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z w:val="20"/>
          <w:szCs w:val="20"/>
        </w:rPr>
        <w:t xml:space="preserve">o </w:t>
      </w:r>
      <w:r w:rsidRPr="000C4E11">
        <w:rPr>
          <w:rFonts w:ascii="Trebuchet MS" w:eastAsia="Times New Roman" w:hAnsi="Trebuchet MS" w:cs="Times New Roman"/>
          <w:b w:val="0"/>
          <w:spacing w:val="1"/>
          <w:sz w:val="20"/>
          <w:szCs w:val="20"/>
        </w:rPr>
        <w:t>de</w:t>
      </w:r>
      <w:r w:rsidRPr="000C4E11">
        <w:rPr>
          <w:rFonts w:ascii="Trebuchet MS" w:eastAsia="Times New Roman" w:hAnsi="Trebuchet MS" w:cs="Times New Roman"/>
          <w:b w:val="0"/>
          <w:spacing w:val="-1"/>
          <w:sz w:val="20"/>
          <w:szCs w:val="20"/>
        </w:rPr>
        <w:t>f</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d</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z w:val="20"/>
          <w:szCs w:val="20"/>
        </w:rPr>
        <w:t>its</w:t>
      </w:r>
      <w:r w:rsidRPr="000C4E11">
        <w:rPr>
          <w:rFonts w:ascii="Trebuchet MS" w:eastAsia="Times New Roman" w:hAnsi="Trebuchet MS" w:cs="Times New Roman"/>
          <w:b w:val="0"/>
          <w:spacing w:val="-2"/>
          <w:sz w:val="20"/>
          <w:szCs w:val="20"/>
        </w:rPr>
        <w:t xml:space="preserve"> </w:t>
      </w:r>
      <w:r w:rsidRPr="000C4E11">
        <w:rPr>
          <w:rFonts w:ascii="Trebuchet MS" w:eastAsia="Times New Roman" w:hAnsi="Trebuchet MS" w:cs="Times New Roman"/>
          <w:b w:val="0"/>
          <w:spacing w:val="1"/>
          <w:sz w:val="20"/>
          <w:szCs w:val="20"/>
        </w:rPr>
        <w:t>po</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z w:val="20"/>
          <w:szCs w:val="20"/>
        </w:rPr>
        <w:t>iti</w:t>
      </w:r>
      <w:r w:rsidRPr="000C4E11">
        <w:rPr>
          <w:rFonts w:ascii="Trebuchet MS" w:eastAsia="Times New Roman" w:hAnsi="Trebuchet MS" w:cs="Times New Roman"/>
          <w:b w:val="0"/>
          <w:spacing w:val="4"/>
          <w:sz w:val="20"/>
          <w:szCs w:val="20"/>
        </w:rPr>
        <w:t>o</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pacing w:val="1"/>
          <w:sz w:val="20"/>
          <w:szCs w:val="20"/>
        </w:rPr>
        <w:t>dec</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4"/>
          <w:sz w:val="20"/>
          <w:szCs w:val="20"/>
        </w:rPr>
        <w:t>o</w:t>
      </w:r>
      <w:r w:rsidRPr="000C4E11">
        <w:rPr>
          <w:rFonts w:ascii="Trebuchet MS" w:eastAsia="Times New Roman" w:hAnsi="Trebuchet MS" w:cs="Times New Roman"/>
          <w:b w:val="0"/>
          <w:sz w:val="20"/>
          <w:szCs w:val="20"/>
        </w:rPr>
        <w:t>n</w:t>
      </w:r>
      <w:r w:rsidRPr="000C4E11">
        <w:rPr>
          <w:rFonts w:ascii="Trebuchet MS" w:eastAsia="Times New Roman" w:hAnsi="Trebuchet MS" w:cs="Times New Roman"/>
          <w:b w:val="0"/>
          <w:spacing w:val="-15"/>
          <w:sz w:val="20"/>
          <w:szCs w:val="20"/>
        </w:rPr>
        <w:t xml:space="preserve"> </w:t>
      </w:r>
      <w:r w:rsidRPr="000C4E11">
        <w:rPr>
          <w:rFonts w:ascii="Trebuchet MS" w:eastAsia="Times New Roman" w:hAnsi="Trebuchet MS" w:cs="Times New Roman"/>
          <w:b w:val="0"/>
          <w:spacing w:val="1"/>
          <w:sz w:val="20"/>
          <w:szCs w:val="20"/>
        </w:rPr>
        <w:t>re</w:t>
      </w:r>
      <w:r w:rsidRPr="000C4E11">
        <w:rPr>
          <w:rFonts w:ascii="Trebuchet MS" w:eastAsia="Times New Roman" w:hAnsi="Trebuchet MS" w:cs="Times New Roman"/>
          <w:b w:val="0"/>
          <w:spacing w:val="-1"/>
          <w:sz w:val="20"/>
          <w:szCs w:val="20"/>
        </w:rPr>
        <w:t>g</w:t>
      </w:r>
      <w:r w:rsidRPr="000C4E11">
        <w:rPr>
          <w:rFonts w:ascii="Trebuchet MS" w:eastAsia="Times New Roman" w:hAnsi="Trebuchet MS" w:cs="Times New Roman"/>
          <w:b w:val="0"/>
          <w:spacing w:val="1"/>
          <w:sz w:val="20"/>
          <w:szCs w:val="20"/>
        </w:rPr>
        <w:t>ard</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g</w:t>
      </w:r>
      <w:r w:rsidRPr="000C4E11">
        <w:rPr>
          <w:rFonts w:ascii="Trebuchet MS" w:eastAsia="Times New Roman" w:hAnsi="Trebuchet MS" w:cs="Times New Roman"/>
          <w:b w:val="0"/>
          <w:spacing w:val="-9"/>
          <w:sz w:val="20"/>
          <w:szCs w:val="20"/>
        </w:rPr>
        <w:t xml:space="preserve"> </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m</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1"/>
          <w:sz w:val="20"/>
          <w:szCs w:val="20"/>
        </w:rPr>
        <w:t>(</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z w:val="20"/>
          <w:szCs w:val="20"/>
        </w:rPr>
        <w:t>. A</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rec</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p</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2"/>
          <w:sz w:val="20"/>
          <w:szCs w:val="20"/>
        </w:rPr>
        <w:t>s</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ll</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1"/>
          <w:sz w:val="20"/>
          <w:szCs w:val="20"/>
        </w:rPr>
        <w:t>p</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1"/>
          <w:sz w:val="20"/>
          <w:szCs w:val="20"/>
        </w:rPr>
        <w:t>ac</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z w:val="20"/>
          <w:szCs w:val="20"/>
        </w:rPr>
        <w:t xml:space="preserve">a </w:t>
      </w:r>
      <w:r w:rsidRPr="000C4E11">
        <w:rPr>
          <w:rFonts w:ascii="Trebuchet MS" w:eastAsia="Times New Roman" w:hAnsi="Trebuchet MS" w:cs="Times New Roman"/>
          <w:b w:val="0"/>
          <w:spacing w:val="1"/>
          <w:sz w:val="20"/>
          <w:szCs w:val="20"/>
        </w:rPr>
        <w:t>d</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pacing w:val="1"/>
          <w:sz w:val="20"/>
          <w:szCs w:val="20"/>
        </w:rPr>
        <w:t>ab</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z w:val="20"/>
          <w:szCs w:val="20"/>
        </w:rPr>
        <w:t xml:space="preserve">d </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d</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z w:val="20"/>
          <w:szCs w:val="20"/>
        </w:rPr>
        <w:t>in</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reg</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1"/>
          <w:sz w:val="20"/>
          <w:szCs w:val="20"/>
        </w:rPr>
        <w:t>ed</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ca</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4"/>
          <w:sz w:val="20"/>
          <w:szCs w:val="20"/>
        </w:rPr>
        <w:t>o</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9"/>
          <w:sz w:val="20"/>
          <w:szCs w:val="20"/>
        </w:rPr>
        <w:t xml:space="preserve"> </w:t>
      </w:r>
      <w:r w:rsidRPr="000C4E11">
        <w:rPr>
          <w:rFonts w:ascii="Trebuchet MS" w:eastAsia="Times New Roman" w:hAnsi="Trebuchet MS" w:cs="Times New Roman"/>
          <w:b w:val="0"/>
          <w:spacing w:val="1"/>
          <w:sz w:val="20"/>
          <w:szCs w:val="20"/>
        </w:rPr>
        <w:t>en</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ron</w:t>
      </w:r>
      <w:r w:rsidRPr="000C4E11">
        <w:rPr>
          <w:rFonts w:ascii="Trebuchet MS" w:eastAsia="Times New Roman" w:hAnsi="Trebuchet MS" w:cs="Times New Roman"/>
          <w:b w:val="0"/>
          <w:spacing w:val="-1"/>
          <w:sz w:val="20"/>
          <w:szCs w:val="20"/>
        </w:rPr>
        <w:t>m</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0"/>
          <w:sz w:val="20"/>
          <w:szCs w:val="20"/>
        </w:rPr>
        <w:t xml:space="preserve"> </w:t>
      </w:r>
      <w:r w:rsidRPr="000C4E11">
        <w:rPr>
          <w:rFonts w:ascii="Trebuchet MS" w:eastAsia="Times New Roman" w:hAnsi="Trebuchet MS" w:cs="Times New Roman"/>
          <w:b w:val="0"/>
          <w:spacing w:val="1"/>
          <w:sz w:val="20"/>
          <w:szCs w:val="20"/>
        </w:rPr>
        <w:t>opera</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z w:val="20"/>
          <w:szCs w:val="20"/>
        </w:rPr>
        <w:t>d</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1"/>
          <w:sz w:val="20"/>
          <w:szCs w:val="20"/>
        </w:rPr>
        <w:t>b</w:t>
      </w:r>
      <w:r w:rsidRPr="000C4E11">
        <w:rPr>
          <w:rFonts w:ascii="Trebuchet MS" w:eastAsia="Times New Roman" w:hAnsi="Trebuchet MS" w:cs="Times New Roman"/>
          <w:b w:val="0"/>
          <w:sz w:val="20"/>
          <w:szCs w:val="20"/>
        </w:rPr>
        <w:t>y</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rec</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p</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1"/>
          <w:sz w:val="20"/>
          <w:szCs w:val="20"/>
        </w:rPr>
        <w:t>un</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z w:val="20"/>
          <w:szCs w:val="20"/>
        </w:rPr>
        <w:t>it</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z w:val="20"/>
          <w:szCs w:val="20"/>
        </w:rPr>
        <w:t xml:space="preserve">s </w:t>
      </w:r>
      <w:r w:rsidRPr="000C4E11">
        <w:rPr>
          <w:rFonts w:ascii="Trebuchet MS" w:eastAsia="Times New Roman" w:hAnsi="Trebuchet MS" w:cs="Times New Roman"/>
          <w:b w:val="0"/>
          <w:spacing w:val="1"/>
          <w:sz w:val="20"/>
          <w:szCs w:val="20"/>
        </w:rPr>
        <w:t>de</w:t>
      </w:r>
      <w:r w:rsidRPr="000C4E11">
        <w:rPr>
          <w:rFonts w:ascii="Trebuchet MS" w:eastAsia="Times New Roman" w:hAnsi="Trebuchet MS" w:cs="Times New Roman"/>
          <w:b w:val="0"/>
          <w:spacing w:val="-3"/>
          <w:sz w:val="20"/>
          <w:szCs w:val="20"/>
        </w:rPr>
        <w:t>m</w:t>
      </w:r>
      <w:r w:rsidRPr="000C4E11">
        <w:rPr>
          <w:rFonts w:ascii="Trebuchet MS" w:eastAsia="Times New Roman" w:hAnsi="Trebuchet MS" w:cs="Times New Roman"/>
          <w:b w:val="0"/>
          <w:spacing w:val="4"/>
          <w:sz w:val="20"/>
          <w:szCs w:val="20"/>
        </w:rPr>
        <w:t>o</w:t>
      </w:r>
      <w:r w:rsidRPr="000C4E11">
        <w:rPr>
          <w:rFonts w:ascii="Trebuchet MS" w:eastAsia="Times New Roman" w:hAnsi="Trebuchet MS" w:cs="Times New Roman"/>
          <w:b w:val="0"/>
          <w:spacing w:val="-1"/>
          <w:sz w:val="20"/>
          <w:szCs w:val="20"/>
        </w:rPr>
        <w:t>ns</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ra</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z w:val="20"/>
          <w:szCs w:val="20"/>
        </w:rPr>
        <w:t>d</w:t>
      </w:r>
      <w:r w:rsidRPr="000C4E11">
        <w:rPr>
          <w:rFonts w:ascii="Trebuchet MS" w:eastAsia="Times New Roman" w:hAnsi="Trebuchet MS" w:cs="Times New Roman"/>
          <w:b w:val="0"/>
          <w:spacing w:val="-9"/>
          <w:sz w:val="20"/>
          <w:szCs w:val="20"/>
        </w:rPr>
        <w:t xml:space="preserve"> </w:t>
      </w:r>
      <w:r w:rsidRPr="000C4E11">
        <w:rPr>
          <w:rFonts w:ascii="Trebuchet MS" w:eastAsia="Times New Roman" w:hAnsi="Trebuchet MS" w:cs="Times New Roman"/>
          <w:b w:val="0"/>
          <w:spacing w:val="4"/>
          <w:sz w:val="20"/>
          <w:szCs w:val="20"/>
        </w:rPr>
        <w:t>b</w:t>
      </w:r>
      <w:r w:rsidRPr="000C4E11">
        <w:rPr>
          <w:rFonts w:ascii="Trebuchet MS" w:eastAsia="Times New Roman" w:hAnsi="Trebuchet MS" w:cs="Times New Roman"/>
          <w:b w:val="0"/>
          <w:sz w:val="20"/>
          <w:szCs w:val="20"/>
        </w:rPr>
        <w:t>y</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rec</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p</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ed</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ca</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n</w:t>
      </w:r>
      <w:r w:rsidRPr="000C4E11">
        <w:rPr>
          <w:rFonts w:ascii="Trebuchet MS" w:eastAsia="Times New Roman" w:hAnsi="Trebuchet MS" w:cs="Times New Roman"/>
          <w:b w:val="0"/>
          <w:spacing w:val="-9"/>
          <w:sz w:val="20"/>
          <w:szCs w:val="20"/>
        </w:rPr>
        <w:t xml:space="preserve"> </w:t>
      </w:r>
      <w:r w:rsidRPr="000C4E11">
        <w:rPr>
          <w:rFonts w:ascii="Trebuchet MS" w:eastAsia="Times New Roman" w:hAnsi="Trebuchet MS" w:cs="Times New Roman"/>
          <w:b w:val="0"/>
          <w:spacing w:val="4"/>
          <w:sz w:val="20"/>
          <w:szCs w:val="20"/>
        </w:rPr>
        <w:t>o</w:t>
      </w:r>
      <w:r w:rsidRPr="000C4E11">
        <w:rPr>
          <w:rFonts w:ascii="Trebuchet MS" w:eastAsia="Times New Roman" w:hAnsi="Trebuchet MS" w:cs="Times New Roman"/>
          <w:b w:val="0"/>
          <w:sz w:val="20"/>
          <w:szCs w:val="20"/>
        </w:rPr>
        <w:t>f</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per</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pacing w:val="4"/>
          <w:sz w:val="20"/>
          <w:szCs w:val="20"/>
        </w:rPr>
        <w:t>o</w:t>
      </w:r>
      <w:r w:rsidRPr="000C4E11">
        <w:rPr>
          <w:rFonts w:ascii="Trebuchet MS" w:eastAsia="Times New Roman" w:hAnsi="Trebuchet MS" w:cs="Times New Roman"/>
          <w:b w:val="0"/>
          <w:sz w:val="20"/>
          <w:szCs w:val="20"/>
        </w:rPr>
        <w:t>n</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z w:val="20"/>
          <w:szCs w:val="20"/>
        </w:rPr>
        <w:t>in</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reg</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1"/>
          <w:sz w:val="20"/>
          <w:szCs w:val="20"/>
        </w:rPr>
        <w:t>en</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ron</w:t>
      </w:r>
      <w:r w:rsidRPr="000C4E11">
        <w:rPr>
          <w:rFonts w:ascii="Trebuchet MS" w:eastAsia="Times New Roman" w:hAnsi="Trebuchet MS" w:cs="Times New Roman"/>
          <w:b w:val="0"/>
          <w:spacing w:val="-1"/>
          <w:sz w:val="20"/>
          <w:szCs w:val="20"/>
        </w:rPr>
        <w:t>m</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2"/>
          <w:sz w:val="20"/>
          <w:szCs w:val="20"/>
        </w:rPr>
        <w:t>w</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z w:val="20"/>
          <w:szCs w:val="20"/>
        </w:rPr>
        <w:t>h 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2"/>
          <w:sz w:val="20"/>
          <w:szCs w:val="20"/>
        </w:rPr>
        <w:t xml:space="preserve"> </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f</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2"/>
          <w:sz w:val="20"/>
          <w:szCs w:val="20"/>
        </w:rPr>
        <w:t>s</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pp</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3"/>
          <w:sz w:val="20"/>
          <w:szCs w:val="20"/>
        </w:rPr>
        <w:t>m</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pacing w:val="3"/>
          <w:sz w:val="20"/>
          <w:szCs w:val="20"/>
        </w:rPr>
        <w:t>r</w:t>
      </w:r>
      <w:r w:rsidRPr="000C4E11">
        <w:rPr>
          <w:rFonts w:ascii="Trebuchet MS" w:eastAsia="Times New Roman" w:hAnsi="Trebuchet MS" w:cs="Times New Roman"/>
          <w:b w:val="0"/>
          <w:sz w:val="20"/>
          <w:szCs w:val="20"/>
        </w:rPr>
        <w:t>y</w:t>
      </w:r>
      <w:r w:rsidRPr="000C4E11">
        <w:rPr>
          <w:rFonts w:ascii="Trebuchet MS" w:eastAsia="Times New Roman" w:hAnsi="Trebuchet MS" w:cs="Times New Roman"/>
          <w:b w:val="0"/>
          <w:spacing w:val="-15"/>
          <w:sz w:val="20"/>
          <w:szCs w:val="20"/>
        </w:rPr>
        <w:t xml:space="preserve"> </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4"/>
          <w:sz w:val="20"/>
          <w:szCs w:val="20"/>
        </w:rPr>
        <w:t>d</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d</w:t>
      </w:r>
      <w:r w:rsidRPr="000C4E11">
        <w:rPr>
          <w:rFonts w:ascii="Trebuchet MS" w:eastAsia="Times New Roman" w:hAnsi="Trebuchet MS" w:cs="Times New Roman"/>
          <w:b w:val="0"/>
          <w:spacing w:val="-1"/>
          <w:sz w:val="20"/>
          <w:szCs w:val="20"/>
        </w:rPr>
        <w:t xml:space="preserve"> s</w:t>
      </w:r>
      <w:r w:rsidRPr="000C4E11">
        <w:rPr>
          <w:rFonts w:ascii="Trebuchet MS" w:eastAsia="Times New Roman" w:hAnsi="Trebuchet MS" w:cs="Times New Roman"/>
          <w:b w:val="0"/>
          <w:spacing w:val="1"/>
          <w:sz w:val="20"/>
          <w:szCs w:val="20"/>
        </w:rPr>
        <w:t>er</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pacing w:val="1"/>
          <w:sz w:val="20"/>
          <w:szCs w:val="20"/>
        </w:rPr>
        <w:t>can</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1"/>
          <w:sz w:val="20"/>
          <w:szCs w:val="20"/>
        </w:rPr>
        <w:t>b</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ac</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eve</w:t>
      </w:r>
      <w:r w:rsidRPr="000C4E11">
        <w:rPr>
          <w:rFonts w:ascii="Trebuchet MS" w:eastAsia="Times New Roman" w:hAnsi="Trebuchet MS" w:cs="Times New Roman"/>
          <w:b w:val="0"/>
          <w:sz w:val="20"/>
          <w:szCs w:val="20"/>
        </w:rPr>
        <w:t>d</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sf</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pacing w:val="3"/>
          <w:sz w:val="20"/>
          <w:szCs w:val="20"/>
        </w:rPr>
        <w:t>c</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or</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2"/>
          <w:sz w:val="20"/>
          <w:szCs w:val="20"/>
        </w:rPr>
        <w:t>l</w:t>
      </w:r>
      <w:r w:rsidRPr="000C4E11">
        <w:rPr>
          <w:rFonts w:ascii="Trebuchet MS" w:eastAsia="Times New Roman" w:hAnsi="Trebuchet MS" w:cs="Times New Roman"/>
          <w:b w:val="0"/>
          <w:spacing w:val="-3"/>
          <w:sz w:val="20"/>
          <w:szCs w:val="20"/>
        </w:rPr>
        <w:t>y</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pacing w:val="-10"/>
          <w:sz w:val="20"/>
          <w:szCs w:val="20"/>
        </w:rPr>
        <w:t xml:space="preserve"> </w:t>
      </w:r>
      <w:r w:rsidRPr="000C4E11">
        <w:rPr>
          <w:rFonts w:ascii="Trebuchet MS" w:eastAsia="Times New Roman" w:hAnsi="Trebuchet MS" w:cs="Times New Roman"/>
          <w:b w:val="0"/>
          <w:spacing w:val="1"/>
          <w:sz w:val="20"/>
          <w:szCs w:val="20"/>
        </w:rPr>
        <w:t>3</w:t>
      </w:r>
      <w:r w:rsidRPr="000C4E11">
        <w:rPr>
          <w:rFonts w:ascii="Trebuchet MS" w:eastAsia="Times New Roman" w:hAnsi="Trebuchet MS" w:cs="Times New Roman"/>
          <w:b w:val="0"/>
          <w:sz w:val="20"/>
          <w:szCs w:val="20"/>
        </w:rPr>
        <w:t xml:space="preserve">4 </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pacing w:val="1"/>
          <w:sz w:val="20"/>
          <w:szCs w:val="20"/>
        </w:rPr>
        <w:t>.</w:t>
      </w:r>
      <w:r w:rsidRPr="000C4E11">
        <w:rPr>
          <w:rFonts w:ascii="Trebuchet MS" w:eastAsia="Times New Roman" w:hAnsi="Trebuchet MS" w:cs="Times New Roman"/>
          <w:b w:val="0"/>
          <w:sz w:val="20"/>
          <w:szCs w:val="20"/>
        </w:rPr>
        <w:t>F</w:t>
      </w:r>
      <w:r w:rsidRPr="000C4E11">
        <w:rPr>
          <w:rFonts w:ascii="Trebuchet MS" w:eastAsia="Times New Roman" w:hAnsi="Trebuchet MS" w:cs="Times New Roman"/>
          <w:b w:val="0"/>
          <w:spacing w:val="1"/>
          <w:sz w:val="20"/>
          <w:szCs w:val="20"/>
        </w:rPr>
        <w:t>.</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pacing w:val="1"/>
          <w:sz w:val="20"/>
          <w:szCs w:val="20"/>
        </w:rPr>
        <w:t>. §104.34</w:t>
      </w:r>
      <w:r w:rsidRPr="000C4E11">
        <w:rPr>
          <w:rFonts w:ascii="Trebuchet MS" w:eastAsia="Times New Roman" w:hAnsi="Trebuchet MS" w:cs="Times New Roman"/>
          <w:b w:val="0"/>
          <w:spacing w:val="-1"/>
          <w:sz w:val="20"/>
          <w:szCs w:val="20"/>
        </w:rPr>
        <w:t>)</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pacing w:val="-12"/>
          <w:sz w:val="20"/>
          <w:szCs w:val="20"/>
        </w:rPr>
        <w:t xml:space="preserve"> </w:t>
      </w:r>
      <w:r w:rsidRPr="000C4E11">
        <w:rPr>
          <w:rFonts w:ascii="Trebuchet MS" w:eastAsia="Times New Roman" w:hAnsi="Trebuchet MS" w:cs="Times New Roman"/>
          <w:b w:val="0"/>
          <w:sz w:val="20"/>
          <w:szCs w:val="20"/>
        </w:rPr>
        <w:t>O</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2"/>
          <w:sz w:val="20"/>
          <w:szCs w:val="20"/>
        </w:rPr>
        <w:t xml:space="preserve"> </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3"/>
          <w:sz w:val="20"/>
          <w:szCs w:val="20"/>
        </w:rPr>
        <w:t>m</w:t>
      </w:r>
      <w:r w:rsidRPr="000C4E11">
        <w:rPr>
          <w:rFonts w:ascii="Trebuchet MS" w:eastAsia="Times New Roman" w:hAnsi="Trebuchet MS" w:cs="Times New Roman"/>
          <w:b w:val="0"/>
          <w:spacing w:val="1"/>
          <w:sz w:val="20"/>
          <w:szCs w:val="20"/>
        </w:rPr>
        <w:t>or</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repre</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12"/>
          <w:sz w:val="20"/>
          <w:szCs w:val="20"/>
        </w:rPr>
        <w:t xml:space="preserve"> </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f</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s</w:t>
      </w:r>
      <w:r w:rsidRPr="000C4E11">
        <w:rPr>
          <w:rFonts w:ascii="Trebuchet MS" w:eastAsia="Times New Roman" w:hAnsi="Trebuchet MS" w:cs="Times New Roman"/>
          <w:b w:val="0"/>
          <w:spacing w:val="3"/>
          <w:sz w:val="20"/>
          <w:szCs w:val="20"/>
        </w:rPr>
        <w:t>c</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1"/>
          <w:sz w:val="20"/>
          <w:szCs w:val="20"/>
        </w:rPr>
        <w:t>oo</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1"/>
          <w:sz w:val="20"/>
          <w:szCs w:val="20"/>
        </w:rPr>
        <w:t>sys</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1"/>
          <w:sz w:val="20"/>
          <w:szCs w:val="20"/>
        </w:rPr>
        <w:t>m</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2"/>
          <w:sz w:val="20"/>
          <w:szCs w:val="20"/>
        </w:rPr>
        <w:t>w</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o</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m</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z w:val="20"/>
          <w:szCs w:val="20"/>
        </w:rPr>
        <w:t>y</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pacing w:val="1"/>
          <w:sz w:val="20"/>
          <w:szCs w:val="20"/>
        </w:rPr>
        <w:t>b</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z w:val="20"/>
          <w:szCs w:val="20"/>
        </w:rPr>
        <w:t>n</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tt</w:t>
      </w:r>
      <w:r w:rsidRPr="000C4E11">
        <w:rPr>
          <w:rFonts w:ascii="Trebuchet MS" w:eastAsia="Times New Roman" w:hAnsi="Trebuchet MS" w:cs="Times New Roman"/>
          <w:b w:val="0"/>
          <w:spacing w:val="1"/>
          <w:sz w:val="20"/>
          <w:szCs w:val="20"/>
        </w:rPr>
        <w:t>or</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1"/>
          <w:sz w:val="20"/>
          <w:szCs w:val="20"/>
        </w:rPr>
        <w:t>y</w:t>
      </w:r>
      <w:r w:rsidRPr="000C4E11">
        <w:rPr>
          <w:rFonts w:ascii="Trebuchet MS" w:eastAsia="Times New Roman" w:hAnsi="Trebuchet MS" w:cs="Times New Roman"/>
          <w:b w:val="0"/>
          <w:sz w:val="20"/>
          <w:szCs w:val="20"/>
        </w:rPr>
        <w:t xml:space="preserve">, </w:t>
      </w:r>
      <w:r w:rsidRPr="000C4E11">
        <w:rPr>
          <w:rFonts w:ascii="Trebuchet MS" w:eastAsia="Times New Roman" w:hAnsi="Trebuchet MS" w:cs="Times New Roman"/>
          <w:b w:val="0"/>
          <w:spacing w:val="-2"/>
          <w:sz w:val="20"/>
          <w:szCs w:val="20"/>
        </w:rPr>
        <w:t>w</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2"/>
          <w:sz w:val="20"/>
          <w:szCs w:val="20"/>
        </w:rPr>
        <w:t>l</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tt</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d</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h</w:t>
      </w:r>
      <w:r w:rsidRPr="000C4E11">
        <w:rPr>
          <w:rFonts w:ascii="Trebuchet MS" w:eastAsia="Times New Roman" w:hAnsi="Trebuchet MS" w:cs="Times New Roman"/>
          <w:b w:val="0"/>
          <w:spacing w:val="1"/>
          <w:sz w:val="20"/>
          <w:szCs w:val="20"/>
        </w:rPr>
        <w:t>ear</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g</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z w:val="20"/>
          <w:szCs w:val="20"/>
        </w:rPr>
        <w:t xml:space="preserve">to </w:t>
      </w:r>
      <w:r w:rsidRPr="000C4E11">
        <w:rPr>
          <w:rFonts w:ascii="Trebuchet MS" w:eastAsia="Times New Roman" w:hAnsi="Trebuchet MS" w:cs="Times New Roman"/>
          <w:b w:val="0"/>
          <w:spacing w:val="1"/>
          <w:sz w:val="20"/>
          <w:szCs w:val="20"/>
        </w:rPr>
        <w:t>pre</w:t>
      </w:r>
      <w:r w:rsidRPr="000C4E11">
        <w:rPr>
          <w:rFonts w:ascii="Trebuchet MS" w:eastAsia="Times New Roman" w:hAnsi="Trebuchet MS" w:cs="Times New Roman"/>
          <w:b w:val="0"/>
          <w:spacing w:val="2"/>
          <w:sz w:val="20"/>
          <w:szCs w:val="20"/>
        </w:rPr>
        <w:t>s</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de</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d</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2"/>
          <w:sz w:val="20"/>
          <w:szCs w:val="20"/>
        </w:rPr>
        <w:t>w</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1"/>
          <w:sz w:val="20"/>
          <w:szCs w:val="20"/>
        </w:rPr>
        <w:t>ss</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2"/>
          <w:sz w:val="20"/>
          <w:szCs w:val="20"/>
        </w:rPr>
        <w:t>s</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re</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pacing w:val="1"/>
          <w:sz w:val="20"/>
          <w:szCs w:val="20"/>
        </w:rPr>
        <w:t>po</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d</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z w:val="20"/>
          <w:szCs w:val="20"/>
        </w:rPr>
        <w:t>to 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g</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t t</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3"/>
          <w:sz w:val="20"/>
          <w:szCs w:val="20"/>
        </w:rPr>
        <w:t>m</w:t>
      </w:r>
      <w:r w:rsidRPr="000C4E11">
        <w:rPr>
          <w:rFonts w:ascii="Trebuchet MS" w:eastAsia="Times New Roman" w:hAnsi="Trebuchet MS" w:cs="Times New Roman"/>
          <w:b w:val="0"/>
          <w:spacing w:val="4"/>
          <w:sz w:val="20"/>
          <w:szCs w:val="20"/>
        </w:rPr>
        <w:t>o</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y</w:t>
      </w:r>
      <w:r w:rsidRPr="000C4E11">
        <w:rPr>
          <w:rFonts w:ascii="Trebuchet MS" w:eastAsia="Times New Roman" w:hAnsi="Trebuchet MS" w:cs="Times New Roman"/>
          <w:b w:val="0"/>
          <w:spacing w:val="-9"/>
          <w:sz w:val="20"/>
          <w:szCs w:val="20"/>
        </w:rPr>
        <w:t xml:space="preserve"> </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d</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an</w:t>
      </w:r>
      <w:r w:rsidRPr="000C4E11">
        <w:rPr>
          <w:rFonts w:ascii="Trebuchet MS" w:eastAsia="Times New Roman" w:hAnsi="Trebuchet MS" w:cs="Times New Roman"/>
          <w:b w:val="0"/>
          <w:spacing w:val="2"/>
          <w:sz w:val="20"/>
          <w:szCs w:val="20"/>
        </w:rPr>
        <w:t>s</w:t>
      </w:r>
      <w:r w:rsidRPr="000C4E11">
        <w:rPr>
          <w:rFonts w:ascii="Trebuchet MS" w:eastAsia="Times New Roman" w:hAnsi="Trebuchet MS" w:cs="Times New Roman"/>
          <w:b w:val="0"/>
          <w:spacing w:val="-2"/>
          <w:sz w:val="20"/>
          <w:szCs w:val="20"/>
        </w:rPr>
        <w:t>w</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1"/>
          <w:sz w:val="20"/>
          <w:szCs w:val="20"/>
        </w:rPr>
        <w:t>q</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8"/>
          <w:sz w:val="20"/>
          <w:szCs w:val="20"/>
        </w:rPr>
        <w:t xml:space="preserve"> </w:t>
      </w:r>
      <w:r w:rsidRPr="000C4E11">
        <w:rPr>
          <w:rFonts w:ascii="Trebuchet MS" w:eastAsia="Times New Roman" w:hAnsi="Trebuchet MS" w:cs="Times New Roman"/>
          <w:b w:val="0"/>
          <w:spacing w:val="1"/>
          <w:sz w:val="20"/>
          <w:szCs w:val="20"/>
        </w:rPr>
        <w:t>po</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z w:val="20"/>
          <w:szCs w:val="20"/>
        </w:rPr>
        <w:t>d</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4"/>
          <w:sz w:val="20"/>
          <w:szCs w:val="20"/>
        </w:rPr>
        <w:t>b</w:t>
      </w:r>
      <w:r w:rsidRPr="000C4E11">
        <w:rPr>
          <w:rFonts w:ascii="Trebuchet MS" w:eastAsia="Times New Roman" w:hAnsi="Trebuchet MS" w:cs="Times New Roman"/>
          <w:b w:val="0"/>
          <w:sz w:val="20"/>
          <w:szCs w:val="20"/>
        </w:rPr>
        <w:t>y</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rev</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z w:val="20"/>
          <w:szCs w:val="20"/>
        </w:rPr>
        <w:t>w</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of</w:t>
      </w:r>
      <w:r w:rsidRPr="000C4E11">
        <w:rPr>
          <w:rFonts w:ascii="Trebuchet MS" w:eastAsia="Times New Roman" w:hAnsi="Trebuchet MS" w:cs="Times New Roman"/>
          <w:b w:val="0"/>
          <w:spacing w:val="-1"/>
          <w:sz w:val="20"/>
          <w:szCs w:val="20"/>
        </w:rPr>
        <w:t>f</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z w:val="20"/>
          <w:szCs w:val="20"/>
        </w:rPr>
        <w:t>l.</w:t>
      </w:r>
    </w:p>
    <w:p w14:paraId="235098E0" w14:textId="77777777" w:rsidR="000C4E11" w:rsidRPr="000C4E11" w:rsidRDefault="000C4E11" w:rsidP="000C4E11">
      <w:pPr>
        <w:widowControl w:val="0"/>
        <w:tabs>
          <w:tab w:val="left" w:pos="1170"/>
        </w:tabs>
        <w:spacing w:after="0" w:line="239" w:lineRule="auto"/>
        <w:ind w:left="1440" w:right="338" w:hanging="1440"/>
        <w:rPr>
          <w:rFonts w:ascii="Trebuchet MS" w:eastAsia="Times New Roman" w:hAnsi="Trebuchet MS" w:cs="Times New Roman"/>
          <w:b w:val="0"/>
          <w:sz w:val="20"/>
          <w:szCs w:val="20"/>
        </w:rPr>
      </w:pPr>
      <w:r w:rsidRPr="000C4E11">
        <w:rPr>
          <w:rFonts w:ascii="Trebuchet MS" w:eastAsia="Times New Roman" w:hAnsi="Trebuchet MS" w:cs="Times New Roman"/>
          <w:b w:val="0"/>
          <w:spacing w:val="-1"/>
          <w:sz w:val="20"/>
          <w:szCs w:val="20"/>
        </w:rPr>
        <w:tab/>
        <w:t>f</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pacing w:val="3"/>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2"/>
          <w:sz w:val="20"/>
          <w:szCs w:val="20"/>
        </w:rPr>
        <w:t xml:space="preserve"> </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3"/>
          <w:sz w:val="20"/>
          <w:szCs w:val="20"/>
        </w:rPr>
        <w:t>m</w:t>
      </w:r>
      <w:r w:rsidRPr="000C4E11">
        <w:rPr>
          <w:rFonts w:ascii="Trebuchet MS" w:eastAsia="Times New Roman" w:hAnsi="Trebuchet MS" w:cs="Times New Roman"/>
          <w:b w:val="0"/>
          <w:spacing w:val="1"/>
          <w:sz w:val="20"/>
          <w:szCs w:val="20"/>
        </w:rPr>
        <w:t>par</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rev</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z w:val="20"/>
          <w:szCs w:val="20"/>
        </w:rPr>
        <w:t>w</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of</w:t>
      </w:r>
      <w:r w:rsidRPr="000C4E11">
        <w:rPr>
          <w:rFonts w:ascii="Trebuchet MS" w:eastAsia="Times New Roman" w:hAnsi="Trebuchet MS" w:cs="Times New Roman"/>
          <w:b w:val="0"/>
          <w:spacing w:val="-1"/>
          <w:sz w:val="20"/>
          <w:szCs w:val="20"/>
        </w:rPr>
        <w:t>f</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2"/>
          <w:sz w:val="20"/>
          <w:szCs w:val="20"/>
        </w:rPr>
        <w:t>s</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ll</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 xml:space="preserve">t </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p</w:t>
      </w:r>
      <w:r w:rsidRPr="000C4E11">
        <w:rPr>
          <w:rFonts w:ascii="Trebuchet MS" w:eastAsia="Times New Roman" w:hAnsi="Trebuchet MS" w:cs="Times New Roman"/>
          <w:b w:val="0"/>
          <w:spacing w:val="4"/>
          <w:sz w:val="20"/>
          <w:szCs w:val="20"/>
        </w:rPr>
        <w:t>o</w:t>
      </w:r>
      <w:r w:rsidRPr="000C4E11">
        <w:rPr>
          <w:rFonts w:ascii="Trebuchet MS" w:eastAsia="Times New Roman" w:hAnsi="Trebuchet MS" w:cs="Times New Roman"/>
          <w:b w:val="0"/>
          <w:spacing w:val="-4"/>
          <w:sz w:val="20"/>
          <w:szCs w:val="20"/>
        </w:rPr>
        <w:t>w</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z w:val="20"/>
          <w:szCs w:val="20"/>
        </w:rPr>
        <w:t xml:space="preserve">to </w:t>
      </w:r>
      <w:r w:rsidRPr="000C4E11">
        <w:rPr>
          <w:rFonts w:ascii="Trebuchet MS" w:eastAsia="Times New Roman" w:hAnsi="Trebuchet MS" w:cs="Times New Roman"/>
          <w:b w:val="0"/>
          <w:spacing w:val="2"/>
          <w:sz w:val="20"/>
          <w:szCs w:val="20"/>
        </w:rPr>
        <w:t>s</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bpoe</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a</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4"/>
          <w:sz w:val="20"/>
          <w:szCs w:val="20"/>
        </w:rPr>
        <w:t>w</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2"/>
          <w:sz w:val="20"/>
          <w:szCs w:val="20"/>
        </w:rPr>
        <w:t>s</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d</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s</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z w:val="20"/>
          <w:szCs w:val="20"/>
        </w:rPr>
        <w:t xml:space="preserve">t </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f</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de</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pacing w:val="2"/>
          <w:sz w:val="20"/>
          <w:szCs w:val="20"/>
        </w:rPr>
        <w:t>s</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ll</w:t>
      </w:r>
      <w:r w:rsidRPr="000C4E11">
        <w:rPr>
          <w:rFonts w:ascii="Trebuchet MS" w:eastAsia="Times New Roman" w:hAnsi="Trebuchet MS" w:cs="Times New Roman"/>
          <w:b w:val="0"/>
          <w:spacing w:val="-1"/>
          <w:sz w:val="20"/>
          <w:szCs w:val="20"/>
        </w:rPr>
        <w:t xml:space="preserve"> n</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app</w:t>
      </w:r>
      <w:r w:rsidRPr="000C4E11">
        <w:rPr>
          <w:rFonts w:ascii="Trebuchet MS" w:eastAsia="Times New Roman" w:hAnsi="Trebuchet MS" w:cs="Times New Roman"/>
          <w:b w:val="0"/>
          <w:spacing w:val="2"/>
          <w:sz w:val="20"/>
          <w:szCs w:val="20"/>
        </w:rPr>
        <w:t>l</w:t>
      </w:r>
      <w:r w:rsidRPr="000C4E11">
        <w:rPr>
          <w:rFonts w:ascii="Trebuchet MS" w:eastAsia="Times New Roman" w:hAnsi="Trebuchet MS" w:cs="Times New Roman"/>
          <w:b w:val="0"/>
          <w:sz w:val="20"/>
          <w:szCs w:val="20"/>
        </w:rPr>
        <w:t>y</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z w:val="20"/>
          <w:szCs w:val="20"/>
        </w:rPr>
        <w:t xml:space="preserve">to </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1"/>
          <w:sz w:val="20"/>
          <w:szCs w:val="20"/>
        </w:rPr>
        <w:t>ear</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g</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pacing w:val="3"/>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2"/>
          <w:sz w:val="20"/>
          <w:szCs w:val="20"/>
        </w:rPr>
        <w:t xml:space="preserve"> </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3"/>
          <w:sz w:val="20"/>
          <w:szCs w:val="20"/>
        </w:rPr>
        <w:t>m</w:t>
      </w:r>
      <w:r w:rsidRPr="000C4E11">
        <w:rPr>
          <w:rFonts w:ascii="Trebuchet MS" w:eastAsia="Times New Roman" w:hAnsi="Trebuchet MS" w:cs="Times New Roman"/>
          <w:b w:val="0"/>
          <w:spacing w:val="1"/>
          <w:sz w:val="20"/>
          <w:szCs w:val="20"/>
        </w:rPr>
        <w:t>par</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re</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z w:val="20"/>
          <w:szCs w:val="20"/>
        </w:rPr>
        <w:t>w</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of</w:t>
      </w:r>
      <w:r w:rsidRPr="000C4E11">
        <w:rPr>
          <w:rFonts w:ascii="Trebuchet MS" w:eastAsia="Times New Roman" w:hAnsi="Trebuchet MS" w:cs="Times New Roman"/>
          <w:b w:val="0"/>
          <w:spacing w:val="-1"/>
          <w:sz w:val="20"/>
          <w:szCs w:val="20"/>
        </w:rPr>
        <w:t>f</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sh</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z w:val="20"/>
          <w:szCs w:val="20"/>
        </w:rPr>
        <w:t>ll</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 xml:space="preserve">e </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1"/>
          <w:sz w:val="20"/>
          <w:szCs w:val="20"/>
        </w:rPr>
        <w:t>or</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z w:val="20"/>
          <w:szCs w:val="20"/>
        </w:rPr>
        <w:t>y</w:t>
      </w:r>
      <w:r w:rsidRPr="000C4E11">
        <w:rPr>
          <w:rFonts w:ascii="Trebuchet MS" w:eastAsia="Times New Roman" w:hAnsi="Trebuchet MS" w:cs="Times New Roman"/>
          <w:b w:val="0"/>
          <w:spacing w:val="-8"/>
          <w:sz w:val="20"/>
          <w:szCs w:val="20"/>
        </w:rPr>
        <w:t xml:space="preserve"> </w:t>
      </w:r>
      <w:r w:rsidRPr="000C4E11">
        <w:rPr>
          <w:rFonts w:ascii="Trebuchet MS" w:eastAsia="Times New Roman" w:hAnsi="Trebuchet MS" w:cs="Times New Roman"/>
          <w:b w:val="0"/>
          <w:sz w:val="20"/>
          <w:szCs w:val="20"/>
        </w:rPr>
        <w:t>to i</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pacing w:val="2"/>
          <w:sz w:val="20"/>
          <w:szCs w:val="20"/>
        </w:rPr>
        <w:t>s</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pre-</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1"/>
          <w:sz w:val="20"/>
          <w:szCs w:val="20"/>
        </w:rPr>
        <w:t>ear</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g</w:t>
      </w:r>
      <w:r w:rsidRPr="000C4E11">
        <w:rPr>
          <w:rFonts w:ascii="Trebuchet MS" w:eastAsia="Times New Roman" w:hAnsi="Trebuchet MS" w:cs="Times New Roman"/>
          <w:b w:val="0"/>
          <w:spacing w:val="-10"/>
          <w:sz w:val="20"/>
          <w:szCs w:val="20"/>
        </w:rPr>
        <w:t xml:space="preserve"> </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ns</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3"/>
          <w:sz w:val="20"/>
          <w:szCs w:val="20"/>
        </w:rPr>
        <w:t>r</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on</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2"/>
          <w:sz w:val="20"/>
          <w:szCs w:val="20"/>
        </w:rPr>
        <w:t>w</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3"/>
          <w:sz w:val="20"/>
          <w:szCs w:val="20"/>
        </w:rPr>
        <w:t>c</w:t>
      </w:r>
      <w:r w:rsidRPr="000C4E11">
        <w:rPr>
          <w:rFonts w:ascii="Trebuchet MS" w:eastAsia="Times New Roman" w:hAnsi="Trebuchet MS" w:cs="Times New Roman"/>
          <w:b w:val="0"/>
          <w:sz w:val="20"/>
          <w:szCs w:val="20"/>
        </w:rPr>
        <w:t>h</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m</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z w:val="20"/>
          <w:szCs w:val="20"/>
        </w:rPr>
        <w:t>y</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pacing w:val="2"/>
          <w:sz w:val="20"/>
          <w:szCs w:val="20"/>
        </w:rPr>
        <w:t>l</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4"/>
          <w:sz w:val="20"/>
          <w:szCs w:val="20"/>
        </w:rPr>
        <w:t>d</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1"/>
          <w:sz w:val="20"/>
          <w:szCs w:val="20"/>
        </w:rPr>
        <w:t>req</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g</w:t>
      </w:r>
      <w:r w:rsidRPr="000C4E11">
        <w:rPr>
          <w:rFonts w:ascii="Trebuchet MS" w:eastAsia="Times New Roman" w:hAnsi="Trebuchet MS" w:cs="Times New Roman"/>
          <w:b w:val="0"/>
          <w:spacing w:val="-8"/>
          <w:sz w:val="20"/>
          <w:szCs w:val="20"/>
        </w:rPr>
        <w:t xml:space="preserve"> </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par</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z w:val="20"/>
          <w:szCs w:val="20"/>
        </w:rPr>
        <w:t xml:space="preserve">to </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1"/>
          <w:sz w:val="20"/>
          <w:szCs w:val="20"/>
        </w:rPr>
        <w:t>x</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g</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docu</w:t>
      </w:r>
      <w:r w:rsidRPr="000C4E11">
        <w:rPr>
          <w:rFonts w:ascii="Trebuchet MS" w:eastAsia="Times New Roman" w:hAnsi="Trebuchet MS" w:cs="Times New Roman"/>
          <w:b w:val="0"/>
          <w:spacing w:val="-3"/>
          <w:sz w:val="20"/>
          <w:szCs w:val="20"/>
        </w:rPr>
        <w:t>m</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9"/>
          <w:sz w:val="20"/>
          <w:szCs w:val="20"/>
        </w:rPr>
        <w:t xml:space="preserve"> </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d</w:t>
      </w:r>
      <w:r w:rsidRPr="000C4E11">
        <w:rPr>
          <w:rFonts w:ascii="Trebuchet MS" w:eastAsia="Times New Roman" w:hAnsi="Trebuchet MS" w:cs="Times New Roman"/>
          <w:b w:val="0"/>
          <w:spacing w:val="-1"/>
          <w:sz w:val="20"/>
          <w:szCs w:val="20"/>
        </w:rPr>
        <w:t xml:space="preserve"> n</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pacing w:val="1"/>
          <w:sz w:val="20"/>
          <w:szCs w:val="20"/>
        </w:rPr>
        <w:t>me</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f</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2"/>
          <w:sz w:val="20"/>
          <w:szCs w:val="20"/>
        </w:rPr>
        <w:t>w</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2"/>
          <w:sz w:val="20"/>
          <w:szCs w:val="20"/>
        </w:rPr>
        <w:t>s</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8"/>
          <w:sz w:val="20"/>
          <w:szCs w:val="20"/>
        </w:rPr>
        <w:t xml:space="preserve"> </w:t>
      </w:r>
      <w:r w:rsidRPr="000C4E11">
        <w:rPr>
          <w:rFonts w:ascii="Trebuchet MS" w:eastAsia="Times New Roman" w:hAnsi="Trebuchet MS" w:cs="Times New Roman"/>
          <w:b w:val="0"/>
          <w:sz w:val="20"/>
          <w:szCs w:val="20"/>
        </w:rPr>
        <w:t xml:space="preserve">to </w:t>
      </w:r>
      <w:r w:rsidRPr="000C4E11">
        <w:rPr>
          <w:rFonts w:ascii="Trebuchet MS" w:eastAsia="Times New Roman" w:hAnsi="Trebuchet MS" w:cs="Times New Roman"/>
          <w:b w:val="0"/>
          <w:spacing w:val="1"/>
          <w:sz w:val="20"/>
          <w:szCs w:val="20"/>
        </w:rPr>
        <w:t>b</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pre</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t.</w:t>
      </w:r>
    </w:p>
    <w:p w14:paraId="1ECCE91E" w14:textId="77777777" w:rsidR="000C4E11" w:rsidRPr="000C4E11" w:rsidRDefault="000C4E11" w:rsidP="000C4E11">
      <w:pPr>
        <w:widowControl w:val="0"/>
        <w:tabs>
          <w:tab w:val="left" w:pos="1170"/>
        </w:tabs>
        <w:spacing w:after="0" w:line="240" w:lineRule="auto"/>
        <w:ind w:left="1440" w:right="103" w:hanging="1440"/>
        <w:rPr>
          <w:rFonts w:ascii="Trebuchet MS" w:eastAsia="Times New Roman" w:hAnsi="Trebuchet MS" w:cs="Times New Roman"/>
          <w:b w:val="0"/>
          <w:sz w:val="20"/>
          <w:szCs w:val="20"/>
        </w:rPr>
      </w:pPr>
      <w:r w:rsidRPr="000C4E11">
        <w:rPr>
          <w:rFonts w:ascii="Trebuchet MS" w:eastAsia="Times New Roman" w:hAnsi="Trebuchet MS" w:cs="Times New Roman"/>
          <w:b w:val="0"/>
          <w:spacing w:val="-1"/>
          <w:sz w:val="20"/>
          <w:szCs w:val="20"/>
        </w:rPr>
        <w:tab/>
        <w:t>g</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pacing w:val="3"/>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2"/>
          <w:sz w:val="20"/>
          <w:szCs w:val="20"/>
        </w:rPr>
        <w:t xml:space="preserve"> </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3"/>
          <w:sz w:val="20"/>
          <w:szCs w:val="20"/>
        </w:rPr>
        <w:t>m</w:t>
      </w:r>
      <w:r w:rsidRPr="000C4E11">
        <w:rPr>
          <w:rFonts w:ascii="Trebuchet MS" w:eastAsia="Times New Roman" w:hAnsi="Trebuchet MS" w:cs="Times New Roman"/>
          <w:b w:val="0"/>
          <w:spacing w:val="1"/>
          <w:sz w:val="20"/>
          <w:szCs w:val="20"/>
        </w:rPr>
        <w:t>par</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rev</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z w:val="20"/>
          <w:szCs w:val="20"/>
        </w:rPr>
        <w:t>w</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of</w:t>
      </w:r>
      <w:r w:rsidRPr="000C4E11">
        <w:rPr>
          <w:rFonts w:ascii="Trebuchet MS" w:eastAsia="Times New Roman" w:hAnsi="Trebuchet MS" w:cs="Times New Roman"/>
          <w:b w:val="0"/>
          <w:spacing w:val="-1"/>
          <w:sz w:val="20"/>
          <w:szCs w:val="20"/>
        </w:rPr>
        <w:t>f</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2"/>
          <w:sz w:val="20"/>
          <w:szCs w:val="20"/>
        </w:rPr>
        <w:t>s</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ll</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1"/>
          <w:sz w:val="20"/>
          <w:szCs w:val="20"/>
        </w:rPr>
        <w:t>de</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3"/>
          <w:sz w:val="20"/>
          <w:szCs w:val="20"/>
        </w:rPr>
        <w:t>r</w:t>
      </w:r>
      <w:r w:rsidRPr="000C4E11">
        <w:rPr>
          <w:rFonts w:ascii="Trebuchet MS" w:eastAsia="Times New Roman" w:hAnsi="Trebuchet MS" w:cs="Times New Roman"/>
          <w:b w:val="0"/>
          <w:spacing w:val="-3"/>
          <w:sz w:val="20"/>
          <w:szCs w:val="20"/>
        </w:rPr>
        <w:t>m</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2"/>
          <w:sz w:val="20"/>
          <w:szCs w:val="20"/>
        </w:rPr>
        <w:t>w</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g</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z w:val="20"/>
          <w:szCs w:val="20"/>
        </w:rPr>
        <w:t xml:space="preserve">to </w:t>
      </w:r>
      <w:r w:rsidRPr="000C4E11">
        <w:rPr>
          <w:rFonts w:ascii="Trebuchet MS" w:eastAsia="Times New Roman" w:hAnsi="Trebuchet MS" w:cs="Times New Roman"/>
          <w:b w:val="0"/>
          <w:spacing w:val="1"/>
          <w:sz w:val="20"/>
          <w:szCs w:val="20"/>
        </w:rPr>
        <w:t>b</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g</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z w:val="20"/>
          <w:szCs w:val="20"/>
        </w:rPr>
        <w:t>n</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1"/>
          <w:sz w:val="20"/>
          <w:szCs w:val="20"/>
        </w:rPr>
        <w:t>an</w:t>
      </w:r>
      <w:r w:rsidRPr="000C4E11">
        <w:rPr>
          <w:rFonts w:ascii="Trebuchet MS" w:eastAsia="Times New Roman" w:hAnsi="Trebuchet MS" w:cs="Times New Roman"/>
          <w:b w:val="0"/>
          <w:sz w:val="20"/>
          <w:szCs w:val="20"/>
        </w:rPr>
        <w:t>y</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de</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pacing w:val="1"/>
          <w:sz w:val="20"/>
          <w:szCs w:val="20"/>
        </w:rPr>
        <w:t>ba</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z w:val="20"/>
          <w:szCs w:val="20"/>
        </w:rPr>
        <w:t>d</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 xml:space="preserve">n its </w:t>
      </w:r>
      <w:r w:rsidRPr="000C4E11">
        <w:rPr>
          <w:rFonts w:ascii="Trebuchet MS" w:eastAsia="Times New Roman" w:hAnsi="Trebuchet MS" w:cs="Times New Roman"/>
          <w:b w:val="0"/>
          <w:spacing w:val="1"/>
          <w:sz w:val="20"/>
          <w:szCs w:val="20"/>
        </w:rPr>
        <w:t>re</w:t>
      </w:r>
      <w:r w:rsidRPr="000C4E11">
        <w:rPr>
          <w:rFonts w:ascii="Trebuchet MS" w:eastAsia="Times New Roman" w:hAnsi="Trebuchet MS" w:cs="Times New Roman"/>
          <w:b w:val="0"/>
          <w:sz w:val="20"/>
          <w:szCs w:val="20"/>
        </w:rPr>
        <w:t>li</w:t>
      </w:r>
      <w:r w:rsidRPr="000C4E11">
        <w:rPr>
          <w:rFonts w:ascii="Trebuchet MS" w:eastAsia="Times New Roman" w:hAnsi="Trebuchet MS" w:cs="Times New Roman"/>
          <w:b w:val="0"/>
          <w:spacing w:val="1"/>
          <w:sz w:val="20"/>
          <w:szCs w:val="20"/>
        </w:rPr>
        <w:t>ab</w:t>
      </w:r>
      <w:r w:rsidRPr="000C4E11">
        <w:rPr>
          <w:rFonts w:ascii="Trebuchet MS" w:eastAsia="Times New Roman" w:hAnsi="Trebuchet MS" w:cs="Times New Roman"/>
          <w:b w:val="0"/>
          <w:sz w:val="20"/>
          <w:szCs w:val="20"/>
        </w:rPr>
        <w:t>ili</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z w:val="20"/>
          <w:szCs w:val="20"/>
        </w:rPr>
        <w:t>y</w:t>
      </w:r>
      <w:r w:rsidRPr="000C4E11">
        <w:rPr>
          <w:rFonts w:ascii="Trebuchet MS" w:eastAsia="Times New Roman" w:hAnsi="Trebuchet MS" w:cs="Times New Roman"/>
          <w:b w:val="0"/>
          <w:spacing w:val="-11"/>
          <w:sz w:val="20"/>
          <w:szCs w:val="20"/>
        </w:rPr>
        <w:t xml:space="preserve"> </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d</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proba</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pacing w:val="2"/>
          <w:sz w:val="20"/>
          <w:szCs w:val="20"/>
        </w:rPr>
        <w:t>l</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z w:val="20"/>
          <w:szCs w:val="20"/>
        </w:rPr>
        <w:t>.</w:t>
      </w:r>
    </w:p>
    <w:p w14:paraId="729320E8" w14:textId="77777777" w:rsidR="000C4E11" w:rsidRPr="000C4E11" w:rsidRDefault="000C4E11" w:rsidP="000C4E11">
      <w:pPr>
        <w:widowControl w:val="0"/>
        <w:tabs>
          <w:tab w:val="left" w:pos="1170"/>
        </w:tabs>
        <w:spacing w:after="0" w:line="240" w:lineRule="auto"/>
        <w:ind w:right="-20"/>
        <w:rPr>
          <w:rFonts w:ascii="Trebuchet MS" w:eastAsia="Times New Roman" w:hAnsi="Trebuchet MS" w:cs="Times New Roman"/>
          <w:b w:val="0"/>
          <w:sz w:val="20"/>
          <w:szCs w:val="20"/>
        </w:rPr>
      </w:pPr>
      <w:r w:rsidRPr="000C4E11">
        <w:rPr>
          <w:rFonts w:ascii="Trebuchet MS" w:eastAsia="Times New Roman" w:hAnsi="Trebuchet MS" w:cs="Times New Roman"/>
          <w:b w:val="0"/>
          <w:spacing w:val="-1"/>
          <w:sz w:val="20"/>
          <w:szCs w:val="20"/>
        </w:rPr>
        <w:tab/>
        <w:t>h</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pacing w:val="3"/>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2"/>
          <w:sz w:val="20"/>
          <w:szCs w:val="20"/>
        </w:rPr>
        <w:t xml:space="preserve"> </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1"/>
          <w:sz w:val="20"/>
          <w:szCs w:val="20"/>
        </w:rPr>
        <w:t>ear</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g</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1"/>
          <w:sz w:val="20"/>
          <w:szCs w:val="20"/>
        </w:rPr>
        <w:t>sh</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pacing w:val="2"/>
          <w:sz w:val="20"/>
          <w:szCs w:val="20"/>
        </w:rPr>
        <w:t>l</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1"/>
          <w:sz w:val="20"/>
          <w:szCs w:val="20"/>
        </w:rPr>
        <w:t>b</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z w:val="20"/>
          <w:szCs w:val="20"/>
        </w:rPr>
        <w:t>d</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z w:val="20"/>
          <w:szCs w:val="20"/>
        </w:rPr>
        <w:t>to</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p</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b</w:t>
      </w:r>
      <w:r w:rsidRPr="000C4E11">
        <w:rPr>
          <w:rFonts w:ascii="Trebuchet MS" w:eastAsia="Times New Roman" w:hAnsi="Trebuchet MS" w:cs="Times New Roman"/>
          <w:b w:val="0"/>
          <w:sz w:val="20"/>
          <w:szCs w:val="20"/>
        </w:rPr>
        <w:t>li</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z w:val="20"/>
          <w:szCs w:val="20"/>
        </w:rPr>
        <w:t>.</w:t>
      </w:r>
    </w:p>
    <w:p w14:paraId="4C572475" w14:textId="77777777" w:rsidR="000C4E11" w:rsidRPr="000C4E11" w:rsidRDefault="000C4E11" w:rsidP="000C4E11">
      <w:pPr>
        <w:widowControl w:val="0"/>
        <w:tabs>
          <w:tab w:val="left" w:pos="1170"/>
          <w:tab w:val="left" w:pos="1440"/>
        </w:tabs>
        <w:spacing w:after="0" w:line="240" w:lineRule="auto"/>
        <w:ind w:left="1440" w:right="286" w:hanging="1440"/>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ab/>
        <w:t>i.</w:t>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pacing w:val="3"/>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2"/>
          <w:sz w:val="20"/>
          <w:szCs w:val="20"/>
        </w:rPr>
        <w:t xml:space="preserve"> </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ssu</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f</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1"/>
          <w:sz w:val="20"/>
          <w:szCs w:val="20"/>
        </w:rPr>
        <w:t>ear</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g</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2"/>
          <w:sz w:val="20"/>
          <w:szCs w:val="20"/>
        </w:rPr>
        <w:t>w</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2"/>
          <w:sz w:val="20"/>
          <w:szCs w:val="20"/>
        </w:rPr>
        <w:t>l</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b</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3"/>
          <w:sz w:val="20"/>
          <w:szCs w:val="20"/>
        </w:rPr>
        <w:t>m</w:t>
      </w:r>
      <w:r w:rsidRPr="000C4E11">
        <w:rPr>
          <w:rFonts w:ascii="Trebuchet MS" w:eastAsia="Times New Roman" w:hAnsi="Trebuchet MS" w:cs="Times New Roman"/>
          <w:b w:val="0"/>
          <w:sz w:val="20"/>
          <w:szCs w:val="20"/>
        </w:rPr>
        <w:t>it</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z w:val="20"/>
          <w:szCs w:val="20"/>
        </w:rPr>
        <w:t>d</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z w:val="20"/>
          <w:szCs w:val="20"/>
        </w:rPr>
        <w:t>to 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ra</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z w:val="20"/>
          <w:szCs w:val="20"/>
        </w:rPr>
        <w:t>d</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z w:val="20"/>
          <w:szCs w:val="20"/>
        </w:rPr>
        <w:t>in</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4"/>
          <w:sz w:val="20"/>
          <w:szCs w:val="20"/>
        </w:rPr>
        <w:t>w</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z w:val="20"/>
          <w:szCs w:val="20"/>
        </w:rPr>
        <w:t>itt</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z w:val="20"/>
          <w:szCs w:val="20"/>
        </w:rPr>
        <w:t>n</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ora</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req</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pacing w:val="-1"/>
          <w:sz w:val="20"/>
          <w:szCs w:val="20"/>
        </w:rPr>
        <w:t>f</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 xml:space="preserve">e </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1"/>
          <w:sz w:val="20"/>
          <w:szCs w:val="20"/>
        </w:rPr>
        <w:t>ear</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g</w:t>
      </w:r>
      <w:r w:rsidRPr="000C4E11">
        <w:rPr>
          <w:rFonts w:ascii="Trebuchet MS" w:eastAsia="Times New Roman" w:hAnsi="Trebuchet MS" w:cs="Times New Roman"/>
          <w:b w:val="0"/>
          <w:sz w:val="20"/>
          <w:szCs w:val="20"/>
        </w:rPr>
        <w:t>.</w:t>
      </w:r>
    </w:p>
    <w:p w14:paraId="23C57F61" w14:textId="77777777" w:rsidR="000C4E11" w:rsidRPr="000C4E11" w:rsidRDefault="000C4E11" w:rsidP="000C4E11">
      <w:pPr>
        <w:widowControl w:val="0"/>
        <w:tabs>
          <w:tab w:val="left" w:pos="1170"/>
        </w:tabs>
        <w:spacing w:after="0" w:line="240" w:lineRule="auto"/>
        <w:ind w:left="1440" w:right="327" w:hanging="1440"/>
        <w:rPr>
          <w:rFonts w:ascii="Trebuchet MS" w:eastAsia="Times New Roman" w:hAnsi="Trebuchet MS" w:cs="Times New Roman"/>
          <w:b w:val="0"/>
          <w:sz w:val="20"/>
          <w:szCs w:val="20"/>
        </w:rPr>
      </w:pPr>
      <w:r w:rsidRPr="000C4E11">
        <w:rPr>
          <w:rFonts w:ascii="Trebuchet MS" w:eastAsia="Times New Roman" w:hAnsi="Trebuchet MS" w:cs="Times New Roman"/>
          <w:b w:val="0"/>
          <w:spacing w:val="2"/>
          <w:sz w:val="20"/>
          <w:szCs w:val="20"/>
        </w:rPr>
        <w:tab/>
        <w:t>j</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pacing w:val="2"/>
          <w:sz w:val="20"/>
          <w:szCs w:val="20"/>
        </w:rPr>
        <w:t>W</w:t>
      </w:r>
      <w:r w:rsidRPr="000C4E11">
        <w:rPr>
          <w:rFonts w:ascii="Trebuchet MS" w:eastAsia="Times New Roman" w:hAnsi="Trebuchet MS" w:cs="Times New Roman"/>
          <w:b w:val="0"/>
          <w:sz w:val="20"/>
          <w:szCs w:val="20"/>
        </w:rPr>
        <w:t>it</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1"/>
          <w:sz w:val="20"/>
          <w:szCs w:val="20"/>
        </w:rPr>
        <w:t>ss</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pacing w:val="-2"/>
          <w:sz w:val="20"/>
          <w:szCs w:val="20"/>
        </w:rPr>
        <w:t>w</w:t>
      </w:r>
      <w:r w:rsidRPr="000C4E11">
        <w:rPr>
          <w:rFonts w:ascii="Trebuchet MS" w:eastAsia="Times New Roman" w:hAnsi="Trebuchet MS" w:cs="Times New Roman"/>
          <w:b w:val="0"/>
          <w:sz w:val="20"/>
          <w:szCs w:val="20"/>
        </w:rPr>
        <w:t>ill</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b</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q</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2"/>
          <w:sz w:val="20"/>
          <w:szCs w:val="20"/>
        </w:rPr>
        <w:t>s</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z w:val="20"/>
          <w:szCs w:val="20"/>
        </w:rPr>
        <w:t>d</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1"/>
          <w:sz w:val="20"/>
          <w:szCs w:val="20"/>
        </w:rPr>
        <w:t>d</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rec</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2"/>
          <w:sz w:val="20"/>
          <w:szCs w:val="20"/>
        </w:rPr>
        <w:t>l</w:t>
      </w:r>
      <w:r w:rsidRPr="000C4E11">
        <w:rPr>
          <w:rFonts w:ascii="Trebuchet MS" w:eastAsia="Times New Roman" w:hAnsi="Trebuchet MS" w:cs="Times New Roman"/>
          <w:b w:val="0"/>
          <w:sz w:val="20"/>
          <w:szCs w:val="20"/>
        </w:rPr>
        <w:t>y</w:t>
      </w:r>
      <w:r w:rsidRPr="000C4E11">
        <w:rPr>
          <w:rFonts w:ascii="Trebuchet MS" w:eastAsia="Times New Roman" w:hAnsi="Trebuchet MS" w:cs="Times New Roman"/>
          <w:b w:val="0"/>
          <w:spacing w:val="-9"/>
          <w:sz w:val="20"/>
          <w:szCs w:val="20"/>
        </w:rPr>
        <w:t xml:space="preserve"> </w:t>
      </w:r>
      <w:r w:rsidRPr="000C4E11">
        <w:rPr>
          <w:rFonts w:ascii="Trebuchet MS" w:eastAsia="Times New Roman" w:hAnsi="Trebuchet MS" w:cs="Times New Roman"/>
          <w:b w:val="0"/>
          <w:spacing w:val="4"/>
          <w:sz w:val="20"/>
          <w:szCs w:val="20"/>
        </w:rPr>
        <w:t>b</w:t>
      </w:r>
      <w:r w:rsidRPr="000C4E11">
        <w:rPr>
          <w:rFonts w:ascii="Trebuchet MS" w:eastAsia="Times New Roman" w:hAnsi="Trebuchet MS" w:cs="Times New Roman"/>
          <w:b w:val="0"/>
          <w:sz w:val="20"/>
          <w:szCs w:val="20"/>
        </w:rPr>
        <w:t>y</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par</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z w:val="20"/>
          <w:szCs w:val="20"/>
        </w:rPr>
        <w:t>y</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2"/>
          <w:sz w:val="20"/>
          <w:szCs w:val="20"/>
        </w:rPr>
        <w:t>w</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o</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ca</w:t>
      </w:r>
      <w:r w:rsidRPr="000C4E11">
        <w:rPr>
          <w:rFonts w:ascii="Trebuchet MS" w:eastAsia="Times New Roman" w:hAnsi="Trebuchet MS" w:cs="Times New Roman"/>
          <w:b w:val="0"/>
          <w:sz w:val="20"/>
          <w:szCs w:val="20"/>
        </w:rPr>
        <w:t>lls</w:t>
      </w:r>
      <w:r w:rsidRPr="000C4E11">
        <w:rPr>
          <w:rFonts w:ascii="Trebuchet MS" w:eastAsia="Times New Roman" w:hAnsi="Trebuchet MS" w:cs="Times New Roman"/>
          <w:b w:val="0"/>
          <w:spacing w:val="-2"/>
          <w:sz w:val="20"/>
          <w:szCs w:val="20"/>
        </w:rPr>
        <w:t xml:space="preserve"> </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3"/>
          <w:sz w:val="20"/>
          <w:szCs w:val="20"/>
        </w:rPr>
        <w:t>m</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pacing w:val="-2"/>
          <w:sz w:val="20"/>
          <w:szCs w:val="20"/>
        </w:rPr>
        <w:t xml:space="preserve"> </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pacing w:val="1"/>
          <w:sz w:val="20"/>
          <w:szCs w:val="20"/>
        </w:rPr>
        <w:t>ro</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pacing w:val="2"/>
          <w:sz w:val="20"/>
          <w:szCs w:val="20"/>
        </w:rPr>
        <w:t>s</w:t>
      </w:r>
      <w:r w:rsidRPr="000C4E11">
        <w:rPr>
          <w:rFonts w:ascii="Trebuchet MS" w:eastAsia="Times New Roman" w:hAnsi="Trebuchet MS" w:cs="Times New Roman"/>
          <w:b w:val="0"/>
          <w:spacing w:val="-1"/>
          <w:sz w:val="20"/>
          <w:szCs w:val="20"/>
        </w:rPr>
        <w:t>-</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1"/>
          <w:sz w:val="20"/>
          <w:szCs w:val="20"/>
        </w:rPr>
        <w:t>x</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pacing w:val="-1"/>
          <w:sz w:val="20"/>
          <w:szCs w:val="20"/>
        </w:rPr>
        <w:t>m</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4"/>
          <w:sz w:val="20"/>
          <w:szCs w:val="20"/>
        </w:rPr>
        <w:t>o</w:t>
      </w:r>
      <w:r w:rsidRPr="000C4E11">
        <w:rPr>
          <w:rFonts w:ascii="Trebuchet MS" w:eastAsia="Times New Roman" w:hAnsi="Trebuchet MS" w:cs="Times New Roman"/>
          <w:b w:val="0"/>
          <w:sz w:val="20"/>
          <w:szCs w:val="20"/>
        </w:rPr>
        <w:t>n</w:t>
      </w:r>
      <w:r w:rsidRPr="000C4E11">
        <w:rPr>
          <w:rFonts w:ascii="Trebuchet MS" w:eastAsia="Times New Roman" w:hAnsi="Trebuchet MS" w:cs="Times New Roman"/>
          <w:b w:val="0"/>
          <w:spacing w:val="-16"/>
          <w:sz w:val="20"/>
          <w:szCs w:val="20"/>
        </w:rPr>
        <w:t xml:space="preserve"> </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 xml:space="preserve">f </w:t>
      </w:r>
      <w:r w:rsidRPr="000C4E11">
        <w:rPr>
          <w:rFonts w:ascii="Trebuchet MS" w:eastAsia="Times New Roman" w:hAnsi="Trebuchet MS" w:cs="Times New Roman"/>
          <w:b w:val="0"/>
          <w:spacing w:val="-2"/>
          <w:sz w:val="20"/>
          <w:szCs w:val="20"/>
        </w:rPr>
        <w:t>w</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1"/>
          <w:sz w:val="20"/>
          <w:szCs w:val="20"/>
        </w:rPr>
        <w:t>ss</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pacing w:val="-2"/>
          <w:sz w:val="20"/>
          <w:szCs w:val="20"/>
        </w:rPr>
        <w:t>w</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z w:val="20"/>
          <w:szCs w:val="20"/>
        </w:rPr>
        <w:t>ll</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b</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ll</w:t>
      </w:r>
      <w:r w:rsidRPr="000C4E11">
        <w:rPr>
          <w:rFonts w:ascii="Trebuchet MS" w:eastAsia="Times New Roman" w:hAnsi="Trebuchet MS" w:cs="Times New Roman"/>
          <w:b w:val="0"/>
          <w:spacing w:val="4"/>
          <w:sz w:val="20"/>
          <w:szCs w:val="20"/>
        </w:rPr>
        <w:t>o</w:t>
      </w:r>
      <w:r w:rsidRPr="000C4E11">
        <w:rPr>
          <w:rFonts w:ascii="Trebuchet MS" w:eastAsia="Times New Roman" w:hAnsi="Trebuchet MS" w:cs="Times New Roman"/>
          <w:b w:val="0"/>
          <w:spacing w:val="-4"/>
          <w:sz w:val="20"/>
          <w:szCs w:val="20"/>
        </w:rPr>
        <w:t>w</w:t>
      </w:r>
      <w:r w:rsidRPr="000C4E11">
        <w:rPr>
          <w:rFonts w:ascii="Trebuchet MS" w:eastAsia="Times New Roman" w:hAnsi="Trebuchet MS" w:cs="Times New Roman"/>
          <w:b w:val="0"/>
          <w:spacing w:val="1"/>
          <w:sz w:val="20"/>
          <w:szCs w:val="20"/>
        </w:rPr>
        <w:t>ed</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pacing w:val="3"/>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2"/>
          <w:sz w:val="20"/>
          <w:szCs w:val="20"/>
        </w:rPr>
        <w:t xml:space="preserve"> </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3"/>
          <w:sz w:val="20"/>
          <w:szCs w:val="20"/>
        </w:rPr>
        <w:t>m</w:t>
      </w:r>
      <w:r w:rsidRPr="000C4E11">
        <w:rPr>
          <w:rFonts w:ascii="Trebuchet MS" w:eastAsia="Times New Roman" w:hAnsi="Trebuchet MS" w:cs="Times New Roman"/>
          <w:b w:val="0"/>
          <w:spacing w:val="1"/>
          <w:sz w:val="20"/>
          <w:szCs w:val="20"/>
        </w:rPr>
        <w:t>par</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re</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z w:val="20"/>
          <w:szCs w:val="20"/>
        </w:rPr>
        <w:t>w</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4"/>
          <w:sz w:val="20"/>
          <w:szCs w:val="20"/>
        </w:rPr>
        <w:t>o</w:t>
      </w:r>
      <w:r w:rsidRPr="000C4E11">
        <w:rPr>
          <w:rFonts w:ascii="Trebuchet MS" w:eastAsia="Times New Roman" w:hAnsi="Trebuchet MS" w:cs="Times New Roman"/>
          <w:b w:val="0"/>
          <w:spacing w:val="-1"/>
          <w:sz w:val="20"/>
          <w:szCs w:val="20"/>
        </w:rPr>
        <w:t>ff</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3"/>
          <w:sz w:val="20"/>
          <w:szCs w:val="20"/>
        </w:rPr>
        <w:t>c</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 xml:space="preserve"> h</w:t>
      </w:r>
      <w:r w:rsidRPr="000C4E11">
        <w:rPr>
          <w:rFonts w:ascii="Trebuchet MS" w:eastAsia="Times New Roman" w:hAnsi="Trebuchet MS" w:cs="Times New Roman"/>
          <w:b w:val="0"/>
          <w:sz w:val="20"/>
          <w:szCs w:val="20"/>
        </w:rPr>
        <w:t>is</w:t>
      </w:r>
      <w:r w:rsidRPr="000C4E11">
        <w:rPr>
          <w:rFonts w:ascii="Trebuchet MS" w:eastAsia="Times New Roman" w:hAnsi="Trebuchet MS" w:cs="Times New Roman"/>
          <w:b w:val="0"/>
          <w:spacing w:val="-2"/>
          <w:sz w:val="20"/>
          <w:szCs w:val="20"/>
        </w:rPr>
        <w:t xml:space="preserve"> </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1"/>
          <w:sz w:val="20"/>
          <w:szCs w:val="20"/>
        </w:rPr>
        <w:t xml:space="preserve"> h</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2"/>
          <w:sz w:val="20"/>
          <w:szCs w:val="20"/>
        </w:rPr>
        <w:t xml:space="preserve"> </w:t>
      </w:r>
      <w:r w:rsidRPr="000C4E11">
        <w:rPr>
          <w:rFonts w:ascii="Trebuchet MS" w:eastAsia="Times New Roman" w:hAnsi="Trebuchet MS" w:cs="Times New Roman"/>
          <w:b w:val="0"/>
          <w:spacing w:val="1"/>
          <w:sz w:val="20"/>
          <w:szCs w:val="20"/>
        </w:rPr>
        <w:t>d</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pacing w:val="1"/>
          <w:sz w:val="20"/>
          <w:szCs w:val="20"/>
        </w:rPr>
        <w:t>cre</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1"/>
          <w:sz w:val="20"/>
          <w:szCs w:val="20"/>
        </w:rPr>
        <w:t>m</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z w:val="20"/>
          <w:szCs w:val="20"/>
        </w:rPr>
        <w:t>y</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pacing w:val="2"/>
          <w:sz w:val="20"/>
          <w:szCs w:val="20"/>
        </w:rPr>
        <w:t>l</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 xml:space="preserve">w </w:t>
      </w:r>
      <w:r w:rsidRPr="000C4E11">
        <w:rPr>
          <w:rFonts w:ascii="Trebuchet MS" w:eastAsia="Times New Roman" w:hAnsi="Trebuchet MS" w:cs="Times New Roman"/>
          <w:b w:val="0"/>
          <w:spacing w:val="-1"/>
          <w:sz w:val="20"/>
          <w:szCs w:val="20"/>
        </w:rPr>
        <w:t>fu</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1"/>
          <w:sz w:val="20"/>
          <w:szCs w:val="20"/>
        </w:rPr>
        <w:t>x</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pacing w:val="-1"/>
          <w:sz w:val="20"/>
          <w:szCs w:val="20"/>
        </w:rPr>
        <w:t>m</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4"/>
          <w:sz w:val="20"/>
          <w:szCs w:val="20"/>
        </w:rPr>
        <w:t>o</w:t>
      </w:r>
      <w:r w:rsidRPr="000C4E11">
        <w:rPr>
          <w:rFonts w:ascii="Trebuchet MS" w:eastAsia="Times New Roman" w:hAnsi="Trebuchet MS" w:cs="Times New Roman"/>
          <w:b w:val="0"/>
          <w:sz w:val="20"/>
          <w:szCs w:val="20"/>
        </w:rPr>
        <w:t>n</w:t>
      </w:r>
      <w:r w:rsidRPr="000C4E11">
        <w:rPr>
          <w:rFonts w:ascii="Trebuchet MS" w:eastAsia="Times New Roman" w:hAnsi="Trebuchet MS" w:cs="Times New Roman"/>
          <w:b w:val="0"/>
          <w:spacing w:val="-11"/>
          <w:sz w:val="20"/>
          <w:szCs w:val="20"/>
        </w:rPr>
        <w:t xml:space="preserve"> </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f</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2"/>
          <w:sz w:val="20"/>
          <w:szCs w:val="20"/>
        </w:rPr>
        <w:t>w</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2"/>
          <w:sz w:val="20"/>
          <w:szCs w:val="20"/>
        </w:rPr>
        <w:t>ss</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8"/>
          <w:sz w:val="20"/>
          <w:szCs w:val="20"/>
        </w:rPr>
        <w:t xml:space="preserve"> </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z w:val="20"/>
          <w:szCs w:val="20"/>
        </w:rPr>
        <w:t>k</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1"/>
          <w:sz w:val="20"/>
          <w:szCs w:val="20"/>
        </w:rPr>
        <w:t>q</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8"/>
          <w:sz w:val="20"/>
          <w:szCs w:val="20"/>
        </w:rPr>
        <w:t xml:space="preserve"> </w:t>
      </w:r>
      <w:r w:rsidRPr="000C4E11">
        <w:rPr>
          <w:rFonts w:ascii="Trebuchet MS" w:eastAsia="Times New Roman" w:hAnsi="Trebuchet MS" w:cs="Times New Roman"/>
          <w:b w:val="0"/>
          <w:spacing w:val="4"/>
          <w:sz w:val="20"/>
          <w:szCs w:val="20"/>
        </w:rPr>
        <w:t>o</w:t>
      </w:r>
      <w:r w:rsidRPr="000C4E11">
        <w:rPr>
          <w:rFonts w:ascii="Trebuchet MS" w:eastAsia="Times New Roman" w:hAnsi="Trebuchet MS" w:cs="Times New Roman"/>
          <w:b w:val="0"/>
          <w:sz w:val="20"/>
          <w:szCs w:val="20"/>
        </w:rPr>
        <w:t>f</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2"/>
          <w:sz w:val="20"/>
          <w:szCs w:val="20"/>
        </w:rPr>
        <w:t>w</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ne</w:t>
      </w:r>
      <w:r w:rsidRPr="000C4E11">
        <w:rPr>
          <w:rFonts w:ascii="Trebuchet MS" w:eastAsia="Times New Roman" w:hAnsi="Trebuchet MS" w:cs="Times New Roman"/>
          <w:b w:val="0"/>
          <w:spacing w:val="-1"/>
          <w:sz w:val="20"/>
          <w:szCs w:val="20"/>
        </w:rPr>
        <w:t>ss</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z w:val="20"/>
          <w:szCs w:val="20"/>
        </w:rPr>
        <w:t>.</w:t>
      </w:r>
    </w:p>
    <w:p w14:paraId="1D8521F0" w14:textId="77777777" w:rsidR="000C4E11" w:rsidRPr="000C4E11" w:rsidRDefault="000C4E11" w:rsidP="000C4E11">
      <w:pPr>
        <w:widowControl w:val="0"/>
        <w:tabs>
          <w:tab w:val="left" w:pos="1170"/>
        </w:tabs>
        <w:spacing w:after="0" w:line="240" w:lineRule="auto"/>
        <w:ind w:left="1440" w:right="620" w:hanging="1440"/>
        <w:rPr>
          <w:rFonts w:ascii="Trebuchet MS" w:eastAsia="Times New Roman" w:hAnsi="Trebuchet MS" w:cs="Times New Roman"/>
          <w:b w:val="0"/>
          <w:sz w:val="20"/>
          <w:szCs w:val="20"/>
        </w:rPr>
      </w:pPr>
      <w:r w:rsidRPr="000C4E11">
        <w:rPr>
          <w:rFonts w:ascii="Trebuchet MS" w:eastAsia="Times New Roman" w:hAnsi="Trebuchet MS" w:cs="Times New Roman"/>
          <w:b w:val="0"/>
          <w:spacing w:val="-1"/>
          <w:sz w:val="20"/>
          <w:szCs w:val="20"/>
        </w:rPr>
        <w:tab/>
        <w:t>k</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pacing w:val="3"/>
          <w:sz w:val="20"/>
          <w:szCs w:val="20"/>
        </w:rPr>
        <w:t>T</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3"/>
          <w:sz w:val="20"/>
          <w:szCs w:val="20"/>
        </w:rPr>
        <w:t>m</w:t>
      </w:r>
      <w:r w:rsidRPr="000C4E11">
        <w:rPr>
          <w:rFonts w:ascii="Trebuchet MS" w:eastAsia="Times New Roman" w:hAnsi="Trebuchet MS" w:cs="Times New Roman"/>
          <w:b w:val="0"/>
          <w:spacing w:val="4"/>
          <w:sz w:val="20"/>
          <w:szCs w:val="20"/>
        </w:rPr>
        <w:t>o</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y</w:t>
      </w:r>
      <w:r w:rsidRPr="000C4E11">
        <w:rPr>
          <w:rFonts w:ascii="Trebuchet MS" w:eastAsia="Times New Roman" w:hAnsi="Trebuchet MS" w:cs="Times New Roman"/>
          <w:b w:val="0"/>
          <w:spacing w:val="-10"/>
          <w:sz w:val="20"/>
          <w:szCs w:val="20"/>
        </w:rPr>
        <w:t xml:space="preserve"> </w:t>
      </w:r>
      <w:r w:rsidRPr="000C4E11">
        <w:rPr>
          <w:rFonts w:ascii="Trebuchet MS" w:eastAsia="Times New Roman" w:hAnsi="Trebuchet MS" w:cs="Times New Roman"/>
          <w:b w:val="0"/>
          <w:spacing w:val="-1"/>
          <w:sz w:val="20"/>
          <w:szCs w:val="20"/>
        </w:rPr>
        <w:t>sh</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z w:val="20"/>
          <w:szCs w:val="20"/>
        </w:rPr>
        <w:t>ll</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1"/>
          <w:sz w:val="20"/>
          <w:szCs w:val="20"/>
        </w:rPr>
        <w:t>b</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recorde</w:t>
      </w:r>
      <w:r w:rsidRPr="000C4E11">
        <w:rPr>
          <w:rFonts w:ascii="Trebuchet MS" w:eastAsia="Times New Roman" w:hAnsi="Trebuchet MS" w:cs="Times New Roman"/>
          <w:b w:val="0"/>
          <w:sz w:val="20"/>
          <w:szCs w:val="20"/>
        </w:rPr>
        <w:t>d</w:t>
      </w:r>
      <w:r w:rsidRPr="000C4E11">
        <w:rPr>
          <w:rFonts w:ascii="Trebuchet MS" w:eastAsia="Times New Roman" w:hAnsi="Trebuchet MS" w:cs="Times New Roman"/>
          <w:b w:val="0"/>
          <w:spacing w:val="-8"/>
          <w:sz w:val="20"/>
          <w:szCs w:val="20"/>
        </w:rPr>
        <w:t xml:space="preserve"> </w:t>
      </w:r>
      <w:r w:rsidRPr="000C4E11">
        <w:rPr>
          <w:rFonts w:ascii="Trebuchet MS" w:eastAsia="Times New Roman" w:hAnsi="Trebuchet MS" w:cs="Times New Roman"/>
          <w:b w:val="0"/>
          <w:spacing w:val="-1"/>
          <w:sz w:val="20"/>
          <w:szCs w:val="20"/>
        </w:rPr>
        <w:t>b</w:t>
      </w:r>
      <w:r w:rsidRPr="000C4E11">
        <w:rPr>
          <w:rFonts w:ascii="Trebuchet MS" w:eastAsia="Times New Roman" w:hAnsi="Trebuchet MS" w:cs="Times New Roman"/>
          <w:b w:val="0"/>
          <w:sz w:val="20"/>
          <w:szCs w:val="20"/>
        </w:rPr>
        <w:t>y</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co</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1"/>
          <w:sz w:val="20"/>
          <w:szCs w:val="20"/>
        </w:rPr>
        <w:t>repor</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g</w:t>
      </w:r>
      <w:r w:rsidRPr="000C4E11">
        <w:rPr>
          <w:rFonts w:ascii="Trebuchet MS" w:eastAsia="Times New Roman" w:hAnsi="Trebuchet MS" w:cs="Times New Roman"/>
          <w:b w:val="0"/>
          <w:spacing w:val="-8"/>
          <w:sz w:val="20"/>
          <w:szCs w:val="20"/>
        </w:rPr>
        <w:t xml:space="preserve"> </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d</w:t>
      </w:r>
      <w:r w:rsidRPr="000C4E11">
        <w:rPr>
          <w:rFonts w:ascii="Trebuchet MS" w:eastAsia="Times New Roman" w:hAnsi="Trebuchet MS" w:cs="Times New Roman"/>
          <w:b w:val="0"/>
          <w:sz w:val="20"/>
          <w:szCs w:val="20"/>
        </w:rPr>
        <w:t>io</w:t>
      </w:r>
      <w:r w:rsidRPr="000C4E11">
        <w:rPr>
          <w:rFonts w:ascii="Trebuchet MS" w:eastAsia="Times New Roman" w:hAnsi="Trebuchet MS" w:cs="Times New Roman"/>
          <w:b w:val="0"/>
          <w:spacing w:val="-2"/>
          <w:sz w:val="20"/>
          <w:szCs w:val="20"/>
        </w:rPr>
        <w:t xml:space="preserve"> </w:t>
      </w:r>
      <w:r w:rsidRPr="000C4E11">
        <w:rPr>
          <w:rFonts w:ascii="Trebuchet MS" w:eastAsia="Times New Roman" w:hAnsi="Trebuchet MS" w:cs="Times New Roman"/>
          <w:b w:val="0"/>
          <w:spacing w:val="1"/>
          <w:sz w:val="20"/>
          <w:szCs w:val="20"/>
        </w:rPr>
        <w:t>record</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g</w:t>
      </w:r>
      <w:r w:rsidRPr="000C4E11">
        <w:rPr>
          <w:rFonts w:ascii="Trebuchet MS" w:eastAsia="Times New Roman" w:hAnsi="Trebuchet MS" w:cs="Times New Roman"/>
          <w:b w:val="0"/>
          <w:spacing w:val="-9"/>
          <w:sz w:val="20"/>
          <w:szCs w:val="20"/>
        </w:rPr>
        <w:t xml:space="preserve"> </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1"/>
          <w:sz w:val="20"/>
          <w:szCs w:val="20"/>
        </w:rPr>
        <w:t>x</w:t>
      </w:r>
      <w:r w:rsidRPr="000C4E11">
        <w:rPr>
          <w:rFonts w:ascii="Trebuchet MS" w:eastAsia="Times New Roman" w:hAnsi="Trebuchet MS" w:cs="Times New Roman"/>
          <w:b w:val="0"/>
          <w:spacing w:val="1"/>
          <w:sz w:val="20"/>
          <w:szCs w:val="20"/>
        </w:rPr>
        <w:t>pen</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f</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 xml:space="preserve">e </w:t>
      </w:r>
      <w:r w:rsidRPr="000C4E11">
        <w:rPr>
          <w:rFonts w:ascii="Trebuchet MS" w:eastAsia="Times New Roman" w:hAnsi="Trebuchet MS" w:cs="Times New Roman"/>
          <w:b w:val="0"/>
          <w:spacing w:val="1"/>
          <w:sz w:val="20"/>
          <w:szCs w:val="20"/>
        </w:rPr>
        <w:t>rec</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p</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z w:val="20"/>
          <w:szCs w:val="20"/>
        </w:rPr>
        <w:t>All</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docu</w:t>
      </w:r>
      <w:r w:rsidRPr="000C4E11">
        <w:rPr>
          <w:rFonts w:ascii="Trebuchet MS" w:eastAsia="Times New Roman" w:hAnsi="Trebuchet MS" w:cs="Times New Roman"/>
          <w:b w:val="0"/>
          <w:spacing w:val="-3"/>
          <w:sz w:val="20"/>
          <w:szCs w:val="20"/>
        </w:rPr>
        <w:t>m</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4"/>
          <w:sz w:val="20"/>
          <w:szCs w:val="20"/>
        </w:rPr>
        <w:t>o</w:t>
      </w:r>
      <w:r w:rsidRPr="000C4E11">
        <w:rPr>
          <w:rFonts w:ascii="Trebuchet MS" w:eastAsia="Times New Roman" w:hAnsi="Trebuchet MS" w:cs="Times New Roman"/>
          <w:b w:val="0"/>
          <w:sz w:val="20"/>
          <w:szCs w:val="20"/>
        </w:rPr>
        <w:t>n</w:t>
      </w:r>
      <w:r w:rsidRPr="000C4E11">
        <w:rPr>
          <w:rFonts w:ascii="Trebuchet MS" w:eastAsia="Times New Roman" w:hAnsi="Trebuchet MS" w:cs="Times New Roman"/>
          <w:b w:val="0"/>
          <w:spacing w:val="-13"/>
          <w:sz w:val="20"/>
          <w:szCs w:val="20"/>
        </w:rPr>
        <w:t xml:space="preserve"> </w:t>
      </w:r>
      <w:r w:rsidRPr="000C4E11">
        <w:rPr>
          <w:rFonts w:ascii="Trebuchet MS" w:eastAsia="Times New Roman" w:hAnsi="Trebuchet MS" w:cs="Times New Roman"/>
          <w:b w:val="0"/>
          <w:spacing w:val="1"/>
          <w:sz w:val="20"/>
          <w:szCs w:val="20"/>
        </w:rPr>
        <w:t>re</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z w:val="20"/>
          <w:szCs w:val="20"/>
        </w:rPr>
        <w:t>d</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z w:val="20"/>
          <w:szCs w:val="20"/>
        </w:rPr>
        <w:t>to 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h</w:t>
      </w:r>
      <w:r w:rsidRPr="000C4E11">
        <w:rPr>
          <w:rFonts w:ascii="Trebuchet MS" w:eastAsia="Times New Roman" w:hAnsi="Trebuchet MS" w:cs="Times New Roman"/>
          <w:b w:val="0"/>
          <w:spacing w:val="1"/>
          <w:sz w:val="20"/>
          <w:szCs w:val="20"/>
        </w:rPr>
        <w:t>ear</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g</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2"/>
          <w:sz w:val="20"/>
          <w:szCs w:val="20"/>
        </w:rPr>
        <w:t>s</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ll</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1"/>
          <w:sz w:val="20"/>
          <w:szCs w:val="20"/>
        </w:rPr>
        <w:t>b</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re</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z w:val="20"/>
          <w:szCs w:val="20"/>
        </w:rPr>
        <w:t>d</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4"/>
          <w:sz w:val="20"/>
          <w:szCs w:val="20"/>
        </w:rPr>
        <w:t>b</w:t>
      </w:r>
      <w:r w:rsidRPr="000C4E11">
        <w:rPr>
          <w:rFonts w:ascii="Trebuchet MS" w:eastAsia="Times New Roman" w:hAnsi="Trebuchet MS" w:cs="Times New Roman"/>
          <w:b w:val="0"/>
          <w:sz w:val="20"/>
          <w:szCs w:val="20"/>
        </w:rPr>
        <w:t>y</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rec</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p</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t.</w:t>
      </w:r>
    </w:p>
    <w:p w14:paraId="46005BFD" w14:textId="77777777" w:rsidR="000C4E11" w:rsidRPr="000C4E11" w:rsidRDefault="000C4E11" w:rsidP="000C4E11">
      <w:pPr>
        <w:widowControl w:val="0"/>
        <w:tabs>
          <w:tab w:val="left" w:pos="1170"/>
        </w:tabs>
        <w:spacing w:after="0" w:line="239" w:lineRule="auto"/>
        <w:ind w:left="1440" w:right="98" w:hanging="1440"/>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ab/>
        <w:t>l.</w:t>
      </w:r>
      <w:r w:rsidRPr="000C4E11">
        <w:rPr>
          <w:rFonts w:ascii="Trebuchet MS" w:eastAsia="Times New Roman" w:hAnsi="Trebuchet MS" w:cs="Times New Roman"/>
          <w:b w:val="0"/>
          <w:sz w:val="20"/>
          <w:szCs w:val="20"/>
        </w:rPr>
        <w:tab/>
        <w:t>U</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2"/>
          <w:sz w:val="20"/>
          <w:szCs w:val="20"/>
        </w:rPr>
        <w:t>s</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3"/>
          <w:sz w:val="20"/>
          <w:szCs w:val="20"/>
        </w:rPr>
        <w:t>r</w:t>
      </w:r>
      <w:r w:rsidRPr="000C4E11">
        <w:rPr>
          <w:rFonts w:ascii="Trebuchet MS" w:eastAsia="Times New Roman" w:hAnsi="Trebuchet MS" w:cs="Times New Roman"/>
          <w:b w:val="0"/>
          <w:spacing w:val="-2"/>
          <w:sz w:val="20"/>
          <w:szCs w:val="20"/>
        </w:rPr>
        <w:t>w</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req</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re</w:t>
      </w:r>
      <w:r w:rsidRPr="000C4E11">
        <w:rPr>
          <w:rFonts w:ascii="Trebuchet MS" w:eastAsia="Times New Roman" w:hAnsi="Trebuchet MS" w:cs="Times New Roman"/>
          <w:b w:val="0"/>
          <w:sz w:val="20"/>
          <w:szCs w:val="20"/>
        </w:rPr>
        <w:t>d</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1"/>
          <w:sz w:val="20"/>
          <w:szCs w:val="20"/>
        </w:rPr>
        <w:t>b</w:t>
      </w:r>
      <w:r w:rsidRPr="000C4E11">
        <w:rPr>
          <w:rFonts w:ascii="Trebuchet MS" w:eastAsia="Times New Roman" w:hAnsi="Trebuchet MS" w:cs="Times New Roman"/>
          <w:b w:val="0"/>
          <w:sz w:val="20"/>
          <w:szCs w:val="20"/>
        </w:rPr>
        <w:t>y</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2"/>
          <w:sz w:val="20"/>
          <w:szCs w:val="20"/>
        </w:rPr>
        <w:t>l</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pacing w:val="-4"/>
          <w:sz w:val="20"/>
          <w:szCs w:val="20"/>
        </w:rPr>
        <w:t>w</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pacing w:val="-2"/>
          <w:sz w:val="20"/>
          <w:szCs w:val="20"/>
        </w:rPr>
        <w:t xml:space="preserve"> </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3"/>
          <w:sz w:val="20"/>
          <w:szCs w:val="20"/>
        </w:rPr>
        <w:t>m</w:t>
      </w:r>
      <w:r w:rsidRPr="000C4E11">
        <w:rPr>
          <w:rFonts w:ascii="Trebuchet MS" w:eastAsia="Times New Roman" w:hAnsi="Trebuchet MS" w:cs="Times New Roman"/>
          <w:b w:val="0"/>
          <w:spacing w:val="1"/>
          <w:sz w:val="20"/>
          <w:szCs w:val="20"/>
        </w:rPr>
        <w:t>par</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z w:val="20"/>
          <w:szCs w:val="20"/>
        </w:rPr>
        <w:t>w</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of</w:t>
      </w:r>
      <w:r w:rsidRPr="000C4E11">
        <w:rPr>
          <w:rFonts w:ascii="Trebuchet MS" w:eastAsia="Times New Roman" w:hAnsi="Trebuchet MS" w:cs="Times New Roman"/>
          <w:b w:val="0"/>
          <w:spacing w:val="-1"/>
          <w:sz w:val="20"/>
          <w:szCs w:val="20"/>
        </w:rPr>
        <w:t>f</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pacing w:val="-1"/>
          <w:sz w:val="20"/>
          <w:szCs w:val="20"/>
        </w:rPr>
        <w:t>sh</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ll</w:t>
      </w:r>
      <w:r w:rsidRPr="000C4E11">
        <w:rPr>
          <w:rFonts w:ascii="Trebuchet MS" w:eastAsia="Times New Roman" w:hAnsi="Trebuchet MS" w:cs="Times New Roman"/>
          <w:b w:val="0"/>
          <w:spacing w:val="-1"/>
          <w:sz w:val="20"/>
          <w:szCs w:val="20"/>
        </w:rPr>
        <w:t xml:space="preserve"> u</w:t>
      </w:r>
      <w:r w:rsidRPr="000C4E11">
        <w:rPr>
          <w:rFonts w:ascii="Trebuchet MS" w:eastAsia="Times New Roman" w:hAnsi="Trebuchet MS" w:cs="Times New Roman"/>
          <w:b w:val="0"/>
          <w:spacing w:val="1"/>
          <w:sz w:val="20"/>
          <w:szCs w:val="20"/>
        </w:rPr>
        <w:t>p</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ld</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ac</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4"/>
          <w:sz w:val="20"/>
          <w:szCs w:val="20"/>
        </w:rPr>
        <w:t>o</w:t>
      </w:r>
      <w:r w:rsidRPr="000C4E11">
        <w:rPr>
          <w:rFonts w:ascii="Trebuchet MS" w:eastAsia="Times New Roman" w:hAnsi="Trebuchet MS" w:cs="Times New Roman"/>
          <w:b w:val="0"/>
          <w:sz w:val="20"/>
          <w:szCs w:val="20"/>
        </w:rPr>
        <w:t>n</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 xml:space="preserve">f </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1"/>
          <w:sz w:val="20"/>
          <w:szCs w:val="20"/>
        </w:rPr>
        <w:t>oo</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2"/>
          <w:sz w:val="20"/>
          <w:szCs w:val="20"/>
        </w:rPr>
        <w:t>s</w:t>
      </w:r>
      <w:r w:rsidRPr="000C4E11">
        <w:rPr>
          <w:rFonts w:ascii="Trebuchet MS" w:eastAsia="Times New Roman" w:hAnsi="Trebuchet MS" w:cs="Times New Roman"/>
          <w:b w:val="0"/>
          <w:spacing w:val="-1"/>
          <w:sz w:val="20"/>
          <w:szCs w:val="20"/>
        </w:rPr>
        <w:t>ys</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z w:val="20"/>
          <w:szCs w:val="20"/>
        </w:rPr>
        <w:t>m</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g</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1"/>
          <w:sz w:val="20"/>
          <w:szCs w:val="20"/>
        </w:rPr>
        <w:t>va</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ca</w:t>
      </w:r>
      <w:r w:rsidRPr="000C4E11">
        <w:rPr>
          <w:rFonts w:ascii="Trebuchet MS" w:eastAsia="Times New Roman" w:hAnsi="Trebuchet MS" w:cs="Times New Roman"/>
          <w:b w:val="0"/>
          <w:sz w:val="20"/>
          <w:szCs w:val="20"/>
        </w:rPr>
        <w:t>n</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1"/>
          <w:sz w:val="20"/>
          <w:szCs w:val="20"/>
        </w:rPr>
        <w:t>pro</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z w:val="20"/>
          <w:szCs w:val="20"/>
        </w:rPr>
        <w:t xml:space="preserve">a </w:t>
      </w:r>
      <w:r w:rsidRPr="000C4E11">
        <w:rPr>
          <w:rFonts w:ascii="Trebuchet MS" w:eastAsia="Times New Roman" w:hAnsi="Trebuchet MS" w:cs="Times New Roman"/>
          <w:b w:val="0"/>
          <w:spacing w:val="1"/>
          <w:sz w:val="20"/>
          <w:szCs w:val="20"/>
        </w:rPr>
        <w:t>prepo</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de</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1"/>
          <w:sz w:val="20"/>
          <w:szCs w:val="20"/>
        </w:rPr>
        <w:t xml:space="preserve"> </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f</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d</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pacing w:val="-1"/>
          <w:sz w:val="20"/>
          <w:szCs w:val="20"/>
        </w:rPr>
        <w:t>su</w:t>
      </w:r>
      <w:r w:rsidRPr="000C4E11">
        <w:rPr>
          <w:rFonts w:ascii="Trebuchet MS" w:eastAsia="Times New Roman" w:hAnsi="Trebuchet MS" w:cs="Times New Roman"/>
          <w:b w:val="0"/>
          <w:spacing w:val="1"/>
          <w:sz w:val="20"/>
          <w:szCs w:val="20"/>
        </w:rPr>
        <w:t>ppor</w:t>
      </w:r>
      <w:r w:rsidRPr="000C4E11">
        <w:rPr>
          <w:rFonts w:ascii="Trebuchet MS" w:eastAsia="Times New Roman" w:hAnsi="Trebuchet MS" w:cs="Times New Roman"/>
          <w:b w:val="0"/>
          <w:sz w:val="20"/>
          <w:szCs w:val="20"/>
        </w:rPr>
        <w:t>ts</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 xml:space="preserve">is </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1"/>
          <w:sz w:val="20"/>
          <w:szCs w:val="20"/>
        </w:rPr>
        <w:t xml:space="preserve"> h</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2"/>
          <w:sz w:val="20"/>
          <w:szCs w:val="20"/>
        </w:rPr>
        <w:t xml:space="preserve"> </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3"/>
          <w:sz w:val="20"/>
          <w:szCs w:val="20"/>
        </w:rPr>
        <w:t>m</w:t>
      </w:r>
      <w:r w:rsidRPr="000C4E11">
        <w:rPr>
          <w:rFonts w:ascii="Trebuchet MS" w:eastAsia="Times New Roman" w:hAnsi="Trebuchet MS" w:cs="Times New Roman"/>
          <w:b w:val="0"/>
          <w:sz w:val="20"/>
          <w:szCs w:val="20"/>
        </w:rPr>
        <w:t>.</w:t>
      </w:r>
    </w:p>
    <w:p w14:paraId="04E8390E" w14:textId="77777777" w:rsidR="000C4E11" w:rsidRPr="000C4E11" w:rsidRDefault="000C4E11" w:rsidP="000C4E11">
      <w:pPr>
        <w:widowControl w:val="0"/>
        <w:tabs>
          <w:tab w:val="left" w:pos="1170"/>
        </w:tabs>
        <w:spacing w:after="0" w:line="240" w:lineRule="auto"/>
        <w:ind w:left="1440" w:right="236" w:hanging="1440"/>
        <w:rPr>
          <w:rFonts w:ascii="Trebuchet MS" w:eastAsia="Times New Roman" w:hAnsi="Trebuchet MS" w:cs="Times New Roman"/>
          <w:b w:val="0"/>
          <w:sz w:val="20"/>
          <w:szCs w:val="20"/>
        </w:rPr>
      </w:pPr>
      <w:r w:rsidRPr="000C4E11">
        <w:rPr>
          <w:rFonts w:ascii="Trebuchet MS" w:eastAsia="Times New Roman" w:hAnsi="Trebuchet MS" w:cs="Times New Roman"/>
          <w:b w:val="0"/>
          <w:spacing w:val="-1"/>
          <w:sz w:val="20"/>
          <w:szCs w:val="20"/>
        </w:rPr>
        <w:tab/>
        <w:t>m</w:t>
      </w:r>
      <w:r w:rsidRPr="000C4E11">
        <w:rPr>
          <w:rFonts w:ascii="Trebuchet MS" w:eastAsia="Times New Roman" w:hAnsi="Trebuchet MS" w:cs="Times New Roman"/>
          <w:b w:val="0"/>
          <w:sz w:val="20"/>
          <w:szCs w:val="20"/>
        </w:rPr>
        <w:t>. F</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il</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f</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g</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z w:val="20"/>
          <w:szCs w:val="20"/>
        </w:rPr>
        <w:t xml:space="preserve">to </w:t>
      </w:r>
      <w:r w:rsidRPr="000C4E11">
        <w:rPr>
          <w:rFonts w:ascii="Trebuchet MS" w:eastAsia="Times New Roman" w:hAnsi="Trebuchet MS" w:cs="Times New Roman"/>
          <w:b w:val="0"/>
          <w:spacing w:val="1"/>
          <w:sz w:val="20"/>
          <w:szCs w:val="20"/>
        </w:rPr>
        <w:t>appea</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z w:val="20"/>
          <w:szCs w:val="20"/>
        </w:rPr>
        <w:t xml:space="preserve">a </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1"/>
          <w:sz w:val="20"/>
          <w:szCs w:val="20"/>
        </w:rPr>
        <w:t>ed</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z w:val="20"/>
          <w:szCs w:val="20"/>
        </w:rPr>
        <w:t>d</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1"/>
          <w:sz w:val="20"/>
          <w:szCs w:val="20"/>
        </w:rPr>
        <w:t>ear</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g</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1"/>
          <w:sz w:val="20"/>
          <w:szCs w:val="20"/>
        </w:rPr>
        <w:t>pr</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f</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ca</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4"/>
          <w:sz w:val="20"/>
          <w:szCs w:val="20"/>
        </w:rPr>
        <w:t>o</w:t>
      </w:r>
      <w:r w:rsidRPr="000C4E11">
        <w:rPr>
          <w:rFonts w:ascii="Trebuchet MS" w:eastAsia="Times New Roman" w:hAnsi="Trebuchet MS" w:cs="Times New Roman"/>
          <w:b w:val="0"/>
          <w:sz w:val="20"/>
          <w:szCs w:val="20"/>
        </w:rPr>
        <w:t>n</w:t>
      </w:r>
      <w:r w:rsidRPr="000C4E11">
        <w:rPr>
          <w:rFonts w:ascii="Trebuchet MS" w:eastAsia="Times New Roman" w:hAnsi="Trebuchet MS" w:cs="Times New Roman"/>
          <w:b w:val="0"/>
          <w:spacing w:val="-10"/>
          <w:sz w:val="20"/>
          <w:szCs w:val="20"/>
        </w:rPr>
        <w:t xml:space="preserve"> </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f</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ab</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3"/>
          <w:sz w:val="20"/>
          <w:szCs w:val="20"/>
        </w:rPr>
        <w:t>c</w:t>
      </w:r>
      <w:r w:rsidRPr="000C4E11">
        <w:rPr>
          <w:rFonts w:ascii="Trebuchet MS" w:eastAsia="Times New Roman" w:hAnsi="Trebuchet MS" w:cs="Times New Roman"/>
          <w:b w:val="0"/>
          <w:sz w:val="20"/>
          <w:szCs w:val="20"/>
        </w:rPr>
        <w:t xml:space="preserve">e </w:t>
      </w:r>
      <w:r w:rsidRPr="000C4E11">
        <w:rPr>
          <w:rFonts w:ascii="Trebuchet MS" w:eastAsia="Times New Roman" w:hAnsi="Trebuchet MS" w:cs="Times New Roman"/>
          <w:b w:val="0"/>
          <w:spacing w:val="-2"/>
          <w:sz w:val="20"/>
          <w:szCs w:val="20"/>
        </w:rPr>
        <w:t>w</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pro</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de</w:t>
      </w:r>
      <w:r w:rsidRPr="000C4E11">
        <w:rPr>
          <w:rFonts w:ascii="Trebuchet MS" w:eastAsia="Times New Roman" w:hAnsi="Trebuchet MS" w:cs="Times New Roman"/>
          <w:b w:val="0"/>
          <w:sz w:val="20"/>
          <w:szCs w:val="20"/>
        </w:rPr>
        <w:t>d</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d</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app</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z w:val="20"/>
          <w:szCs w:val="20"/>
        </w:rPr>
        <w:t>d</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1"/>
          <w:sz w:val="20"/>
          <w:szCs w:val="20"/>
        </w:rPr>
        <w:t>b</w:t>
      </w:r>
      <w:r w:rsidRPr="000C4E11">
        <w:rPr>
          <w:rFonts w:ascii="Trebuchet MS" w:eastAsia="Times New Roman" w:hAnsi="Trebuchet MS" w:cs="Times New Roman"/>
          <w:b w:val="0"/>
          <w:sz w:val="20"/>
          <w:szCs w:val="20"/>
        </w:rPr>
        <w:t>y</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3"/>
          <w:sz w:val="20"/>
          <w:szCs w:val="20"/>
        </w:rPr>
        <w:t>m</w:t>
      </w:r>
      <w:r w:rsidRPr="000C4E11">
        <w:rPr>
          <w:rFonts w:ascii="Trebuchet MS" w:eastAsia="Times New Roman" w:hAnsi="Trebuchet MS" w:cs="Times New Roman"/>
          <w:b w:val="0"/>
          <w:spacing w:val="1"/>
          <w:sz w:val="20"/>
          <w:szCs w:val="20"/>
        </w:rPr>
        <w:t>par</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z w:val="20"/>
          <w:szCs w:val="20"/>
        </w:rPr>
        <w:t>w</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of</w:t>
      </w:r>
      <w:r w:rsidRPr="000C4E11">
        <w:rPr>
          <w:rFonts w:ascii="Trebuchet MS" w:eastAsia="Times New Roman" w:hAnsi="Trebuchet MS" w:cs="Times New Roman"/>
          <w:b w:val="0"/>
          <w:spacing w:val="-1"/>
          <w:sz w:val="20"/>
          <w:szCs w:val="20"/>
        </w:rPr>
        <w:t>f</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pacing w:val="4"/>
          <w:sz w:val="20"/>
          <w:szCs w:val="20"/>
        </w:rPr>
        <w:t>o</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2"/>
          <w:sz w:val="20"/>
          <w:szCs w:val="20"/>
        </w:rPr>
        <w:t>j</w:t>
      </w:r>
      <w:r w:rsidRPr="000C4E11">
        <w:rPr>
          <w:rFonts w:ascii="Trebuchet MS" w:eastAsia="Times New Roman" w:hAnsi="Trebuchet MS" w:cs="Times New Roman"/>
          <w:b w:val="0"/>
          <w:spacing w:val="-1"/>
          <w:sz w:val="20"/>
          <w:szCs w:val="20"/>
        </w:rPr>
        <w:t>us</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ca</w:t>
      </w:r>
      <w:r w:rsidRPr="000C4E11">
        <w:rPr>
          <w:rFonts w:ascii="Trebuchet MS" w:eastAsia="Times New Roman" w:hAnsi="Trebuchet MS" w:cs="Times New Roman"/>
          <w:b w:val="0"/>
          <w:spacing w:val="-1"/>
          <w:sz w:val="20"/>
          <w:szCs w:val="20"/>
        </w:rPr>
        <w:t>us</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z w:val="20"/>
          <w:szCs w:val="20"/>
        </w:rPr>
        <w:t>is</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sh</w:t>
      </w:r>
      <w:r w:rsidRPr="000C4E11">
        <w:rPr>
          <w:rFonts w:ascii="Trebuchet MS" w:eastAsia="Times New Roman" w:hAnsi="Trebuchet MS" w:cs="Times New Roman"/>
          <w:b w:val="0"/>
          <w:spacing w:val="4"/>
          <w:sz w:val="20"/>
          <w:szCs w:val="20"/>
        </w:rPr>
        <w:t>o</w:t>
      </w:r>
      <w:r w:rsidRPr="000C4E11">
        <w:rPr>
          <w:rFonts w:ascii="Trebuchet MS" w:eastAsia="Times New Roman" w:hAnsi="Trebuchet MS" w:cs="Times New Roman"/>
          <w:b w:val="0"/>
          <w:spacing w:val="-2"/>
          <w:sz w:val="20"/>
          <w:szCs w:val="20"/>
        </w:rPr>
        <w:t>w</w:t>
      </w:r>
      <w:r w:rsidRPr="000C4E11">
        <w:rPr>
          <w:rFonts w:ascii="Trebuchet MS" w:eastAsia="Times New Roman" w:hAnsi="Trebuchet MS" w:cs="Times New Roman"/>
          <w:b w:val="0"/>
          <w:sz w:val="20"/>
          <w:szCs w:val="20"/>
        </w:rPr>
        <w:t>n</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2"/>
          <w:sz w:val="20"/>
          <w:szCs w:val="20"/>
        </w:rPr>
        <w:t>s</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 xml:space="preserve">ll </w:t>
      </w:r>
      <w:r w:rsidRPr="000C4E11">
        <w:rPr>
          <w:rFonts w:ascii="Trebuchet MS" w:eastAsia="Times New Roman" w:hAnsi="Trebuchet MS" w:cs="Times New Roman"/>
          <w:b w:val="0"/>
          <w:spacing w:val="1"/>
          <w:sz w:val="20"/>
          <w:szCs w:val="20"/>
        </w:rPr>
        <w:t>co</w:t>
      </w:r>
      <w:r w:rsidRPr="000C4E11">
        <w:rPr>
          <w:rFonts w:ascii="Trebuchet MS" w:eastAsia="Times New Roman" w:hAnsi="Trebuchet MS" w:cs="Times New Roman"/>
          <w:b w:val="0"/>
          <w:spacing w:val="-1"/>
          <w:sz w:val="20"/>
          <w:szCs w:val="20"/>
        </w:rPr>
        <w:t>ns</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z w:val="20"/>
          <w:szCs w:val="20"/>
        </w:rPr>
        <w:t>te</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z w:val="20"/>
          <w:szCs w:val="20"/>
        </w:rPr>
        <w:t>a</w:t>
      </w:r>
      <w:r w:rsidRPr="000C4E11">
        <w:rPr>
          <w:rFonts w:ascii="Trebuchet MS" w:eastAsia="Times New Roman" w:hAnsi="Trebuchet MS" w:cs="Times New Roman"/>
          <w:b w:val="0"/>
          <w:spacing w:val="2"/>
          <w:sz w:val="20"/>
          <w:szCs w:val="20"/>
        </w:rPr>
        <w:t xml:space="preserve"> </w:t>
      </w:r>
      <w:r w:rsidRPr="000C4E11">
        <w:rPr>
          <w:rFonts w:ascii="Trebuchet MS" w:eastAsia="Times New Roman" w:hAnsi="Trebuchet MS" w:cs="Times New Roman"/>
          <w:b w:val="0"/>
          <w:spacing w:val="-2"/>
          <w:sz w:val="20"/>
          <w:szCs w:val="20"/>
        </w:rPr>
        <w:t>w</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f</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g</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z w:val="20"/>
          <w:szCs w:val="20"/>
        </w:rPr>
        <w:t xml:space="preserve">to a </w:t>
      </w:r>
      <w:r w:rsidRPr="000C4E11">
        <w:rPr>
          <w:rFonts w:ascii="Trebuchet MS" w:eastAsia="Times New Roman" w:hAnsi="Trebuchet MS" w:cs="Times New Roman"/>
          <w:b w:val="0"/>
          <w:spacing w:val="1"/>
          <w:sz w:val="20"/>
          <w:szCs w:val="20"/>
        </w:rPr>
        <w:t>per</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appeara</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8"/>
          <w:sz w:val="20"/>
          <w:szCs w:val="20"/>
        </w:rPr>
        <w:t xml:space="preserve"> </w:t>
      </w:r>
      <w:r w:rsidRPr="000C4E11">
        <w:rPr>
          <w:rFonts w:ascii="Trebuchet MS" w:eastAsia="Times New Roman" w:hAnsi="Trebuchet MS" w:cs="Times New Roman"/>
          <w:b w:val="0"/>
          <w:spacing w:val="1"/>
          <w:sz w:val="20"/>
          <w:szCs w:val="20"/>
        </w:rPr>
        <w:t>be</w:t>
      </w:r>
      <w:r w:rsidRPr="000C4E11">
        <w:rPr>
          <w:rFonts w:ascii="Trebuchet MS" w:eastAsia="Times New Roman" w:hAnsi="Trebuchet MS" w:cs="Times New Roman"/>
          <w:b w:val="0"/>
          <w:spacing w:val="-1"/>
          <w:sz w:val="20"/>
          <w:szCs w:val="20"/>
        </w:rPr>
        <w:t>fo</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3"/>
          <w:sz w:val="20"/>
          <w:szCs w:val="20"/>
        </w:rPr>
        <w:t>m</w:t>
      </w:r>
      <w:r w:rsidRPr="000C4E11">
        <w:rPr>
          <w:rFonts w:ascii="Trebuchet MS" w:eastAsia="Times New Roman" w:hAnsi="Trebuchet MS" w:cs="Times New Roman"/>
          <w:b w:val="0"/>
          <w:spacing w:val="1"/>
          <w:sz w:val="20"/>
          <w:szCs w:val="20"/>
        </w:rPr>
        <w:t>par</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re</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5"/>
          <w:sz w:val="20"/>
          <w:szCs w:val="20"/>
        </w:rPr>
        <w:t>e</w:t>
      </w:r>
      <w:r w:rsidRPr="000C4E11">
        <w:rPr>
          <w:rFonts w:ascii="Trebuchet MS" w:eastAsia="Times New Roman" w:hAnsi="Trebuchet MS" w:cs="Times New Roman"/>
          <w:b w:val="0"/>
          <w:sz w:val="20"/>
          <w:szCs w:val="20"/>
        </w:rPr>
        <w:t>w</w:t>
      </w:r>
      <w:r w:rsidRPr="000C4E11">
        <w:rPr>
          <w:rFonts w:ascii="Trebuchet MS" w:eastAsia="Times New Roman" w:hAnsi="Trebuchet MS" w:cs="Times New Roman"/>
          <w:b w:val="0"/>
          <w:spacing w:val="-9"/>
          <w:sz w:val="20"/>
          <w:szCs w:val="20"/>
        </w:rPr>
        <w:t xml:space="preserve"> </w:t>
      </w:r>
      <w:r w:rsidRPr="000C4E11">
        <w:rPr>
          <w:rFonts w:ascii="Trebuchet MS" w:eastAsia="Times New Roman" w:hAnsi="Trebuchet MS" w:cs="Times New Roman"/>
          <w:b w:val="0"/>
          <w:spacing w:val="4"/>
          <w:sz w:val="20"/>
          <w:szCs w:val="20"/>
        </w:rPr>
        <w:t>o</w:t>
      </w:r>
      <w:r w:rsidRPr="000C4E11">
        <w:rPr>
          <w:rFonts w:ascii="Trebuchet MS" w:eastAsia="Times New Roman" w:hAnsi="Trebuchet MS" w:cs="Times New Roman"/>
          <w:b w:val="0"/>
          <w:spacing w:val="1"/>
          <w:sz w:val="20"/>
          <w:szCs w:val="20"/>
        </w:rPr>
        <w:t>f</w:t>
      </w:r>
      <w:r w:rsidRPr="000C4E11">
        <w:rPr>
          <w:rFonts w:ascii="Trebuchet MS" w:eastAsia="Times New Roman" w:hAnsi="Trebuchet MS" w:cs="Times New Roman"/>
          <w:b w:val="0"/>
          <w:spacing w:val="-1"/>
          <w:sz w:val="20"/>
          <w:szCs w:val="20"/>
        </w:rPr>
        <w:t>f</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pacing w:val="2"/>
          <w:sz w:val="20"/>
          <w:szCs w:val="20"/>
        </w:rPr>
        <w:t>l</w:t>
      </w:r>
      <w:r w:rsidRPr="000C4E11">
        <w:rPr>
          <w:rFonts w:ascii="Trebuchet MS" w:eastAsia="Times New Roman" w:hAnsi="Trebuchet MS" w:cs="Times New Roman"/>
          <w:b w:val="0"/>
          <w:sz w:val="20"/>
          <w:szCs w:val="20"/>
        </w:rPr>
        <w:t>.</w:t>
      </w:r>
    </w:p>
    <w:p w14:paraId="5DA2DACD" w14:textId="77777777" w:rsidR="000C4E11" w:rsidRPr="000C4E11" w:rsidRDefault="000C4E11" w:rsidP="000C4E11">
      <w:pPr>
        <w:widowControl w:val="0"/>
        <w:tabs>
          <w:tab w:val="left" w:pos="460"/>
        </w:tabs>
        <w:spacing w:after="0" w:line="240" w:lineRule="auto"/>
        <w:ind w:left="460" w:right="286" w:hanging="460"/>
        <w:rPr>
          <w:rFonts w:ascii="Trebuchet MS" w:eastAsia="Times New Roman" w:hAnsi="Trebuchet MS" w:cs="Times New Roman"/>
          <w:b w:val="0"/>
          <w:sz w:val="20"/>
          <w:szCs w:val="20"/>
        </w:rPr>
      </w:pPr>
      <w:r w:rsidRPr="000C4E11">
        <w:rPr>
          <w:rFonts w:ascii="Trebuchet MS" w:eastAsia="Times New Roman" w:hAnsi="Trebuchet MS" w:cs="Times New Roman"/>
          <w:b w:val="0"/>
          <w:spacing w:val="1"/>
          <w:sz w:val="20"/>
          <w:szCs w:val="20"/>
        </w:rPr>
        <w:t>5</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z w:val="20"/>
          <w:szCs w:val="20"/>
        </w:rPr>
        <w:tab/>
        <w:t>D</w:t>
      </w:r>
      <w:r w:rsidRPr="000C4E11">
        <w:rPr>
          <w:rFonts w:ascii="Trebuchet MS" w:eastAsia="Times New Roman" w:hAnsi="Trebuchet MS" w:cs="Times New Roman"/>
          <w:b w:val="0"/>
          <w:spacing w:val="1"/>
          <w:sz w:val="20"/>
          <w:szCs w:val="20"/>
        </w:rPr>
        <w:t>ec</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n:</w:t>
      </w:r>
      <w:r w:rsidRPr="000C4E11">
        <w:rPr>
          <w:rFonts w:ascii="Trebuchet MS" w:eastAsia="Times New Roman" w:hAnsi="Trebuchet MS" w:cs="Times New Roman"/>
          <w:b w:val="0"/>
          <w:spacing w:val="15"/>
          <w:sz w:val="20"/>
          <w:szCs w:val="20"/>
        </w:rPr>
        <w:t xml:space="preserve"> </w:t>
      </w:r>
      <w:r w:rsidRPr="000C4E11">
        <w:rPr>
          <w:rFonts w:ascii="Trebuchet MS" w:eastAsia="Times New Roman" w:hAnsi="Trebuchet MS" w:cs="Times New Roman"/>
          <w:b w:val="0"/>
          <w:spacing w:val="3"/>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2"/>
          <w:sz w:val="20"/>
          <w:szCs w:val="20"/>
        </w:rPr>
        <w:t xml:space="preserve"> </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3"/>
          <w:sz w:val="20"/>
          <w:szCs w:val="20"/>
        </w:rPr>
        <w:t>m</w:t>
      </w:r>
      <w:r w:rsidRPr="000C4E11">
        <w:rPr>
          <w:rFonts w:ascii="Trebuchet MS" w:eastAsia="Times New Roman" w:hAnsi="Trebuchet MS" w:cs="Times New Roman"/>
          <w:b w:val="0"/>
          <w:spacing w:val="1"/>
          <w:sz w:val="20"/>
          <w:szCs w:val="20"/>
        </w:rPr>
        <w:t>par</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re</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z w:val="20"/>
          <w:szCs w:val="20"/>
        </w:rPr>
        <w:t>w</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of</w:t>
      </w:r>
      <w:r w:rsidRPr="000C4E11">
        <w:rPr>
          <w:rFonts w:ascii="Trebuchet MS" w:eastAsia="Times New Roman" w:hAnsi="Trebuchet MS" w:cs="Times New Roman"/>
          <w:b w:val="0"/>
          <w:spacing w:val="-1"/>
          <w:sz w:val="20"/>
          <w:szCs w:val="20"/>
        </w:rPr>
        <w:t>f</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pacing w:val="2"/>
          <w:sz w:val="20"/>
          <w:szCs w:val="20"/>
        </w:rPr>
        <w:t>s</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ll</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2"/>
          <w:sz w:val="20"/>
          <w:szCs w:val="20"/>
        </w:rPr>
        <w:t>s</w:t>
      </w:r>
      <w:r w:rsidRPr="000C4E11">
        <w:rPr>
          <w:rFonts w:ascii="Trebuchet MS" w:eastAsia="Times New Roman" w:hAnsi="Trebuchet MS" w:cs="Times New Roman"/>
          <w:b w:val="0"/>
          <w:spacing w:val="-1"/>
          <w:sz w:val="20"/>
          <w:szCs w:val="20"/>
        </w:rPr>
        <w:t>su</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z w:val="20"/>
          <w:szCs w:val="20"/>
        </w:rPr>
        <w:t>a</w:t>
      </w:r>
      <w:r w:rsidRPr="000C4E11">
        <w:rPr>
          <w:rFonts w:ascii="Trebuchet MS" w:eastAsia="Times New Roman" w:hAnsi="Trebuchet MS" w:cs="Times New Roman"/>
          <w:b w:val="0"/>
          <w:spacing w:val="2"/>
          <w:sz w:val="20"/>
          <w:szCs w:val="20"/>
        </w:rPr>
        <w:t xml:space="preserve"> </w:t>
      </w:r>
      <w:r w:rsidRPr="000C4E11">
        <w:rPr>
          <w:rFonts w:ascii="Trebuchet MS" w:eastAsia="Times New Roman" w:hAnsi="Trebuchet MS" w:cs="Times New Roman"/>
          <w:b w:val="0"/>
          <w:spacing w:val="-2"/>
          <w:sz w:val="20"/>
          <w:szCs w:val="20"/>
        </w:rPr>
        <w:t>w</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z w:val="20"/>
          <w:szCs w:val="20"/>
        </w:rPr>
        <w:t>itt</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z w:val="20"/>
          <w:szCs w:val="20"/>
        </w:rPr>
        <w:t>n</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1"/>
          <w:sz w:val="20"/>
          <w:szCs w:val="20"/>
        </w:rPr>
        <w:t>de</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er</w:t>
      </w:r>
      <w:r w:rsidRPr="000C4E11">
        <w:rPr>
          <w:rFonts w:ascii="Trebuchet MS" w:eastAsia="Times New Roman" w:hAnsi="Trebuchet MS" w:cs="Times New Roman"/>
          <w:b w:val="0"/>
          <w:spacing w:val="-1"/>
          <w:sz w:val="20"/>
          <w:szCs w:val="20"/>
        </w:rPr>
        <w:t>m</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n</w:t>
      </w:r>
      <w:r w:rsidRPr="000C4E11">
        <w:rPr>
          <w:rFonts w:ascii="Trebuchet MS" w:eastAsia="Times New Roman" w:hAnsi="Trebuchet MS" w:cs="Times New Roman"/>
          <w:b w:val="0"/>
          <w:spacing w:val="-9"/>
          <w:sz w:val="20"/>
          <w:szCs w:val="20"/>
        </w:rPr>
        <w:t xml:space="preserve"> </w:t>
      </w:r>
      <w:r w:rsidRPr="000C4E11">
        <w:rPr>
          <w:rFonts w:ascii="Trebuchet MS" w:eastAsia="Times New Roman" w:hAnsi="Trebuchet MS" w:cs="Times New Roman"/>
          <w:b w:val="0"/>
          <w:spacing w:val="-2"/>
          <w:sz w:val="20"/>
          <w:szCs w:val="20"/>
        </w:rPr>
        <w:t>w</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z w:val="20"/>
          <w:szCs w:val="20"/>
        </w:rPr>
        <w:t>n</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pacing w:val="1"/>
          <w:sz w:val="20"/>
          <w:szCs w:val="20"/>
        </w:rPr>
        <w:t>2</w:t>
      </w:r>
      <w:r w:rsidRPr="000C4E11">
        <w:rPr>
          <w:rFonts w:ascii="Trebuchet MS" w:eastAsia="Times New Roman" w:hAnsi="Trebuchet MS" w:cs="Times New Roman"/>
          <w:b w:val="0"/>
          <w:sz w:val="20"/>
          <w:szCs w:val="20"/>
        </w:rPr>
        <w:t xml:space="preserve">0 </w:t>
      </w:r>
      <w:r w:rsidRPr="000C4E11">
        <w:rPr>
          <w:rFonts w:ascii="Trebuchet MS" w:eastAsia="Times New Roman" w:hAnsi="Trebuchet MS" w:cs="Times New Roman"/>
          <w:b w:val="0"/>
          <w:spacing w:val="1"/>
          <w:sz w:val="20"/>
          <w:szCs w:val="20"/>
        </w:rPr>
        <w:t>ca</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da</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pacing w:val="1"/>
          <w:sz w:val="20"/>
          <w:szCs w:val="20"/>
        </w:rPr>
        <w:t>da</w:t>
      </w:r>
      <w:r w:rsidRPr="000C4E11">
        <w:rPr>
          <w:rFonts w:ascii="Trebuchet MS" w:eastAsia="Times New Roman" w:hAnsi="Trebuchet MS" w:cs="Times New Roman"/>
          <w:b w:val="0"/>
          <w:spacing w:val="-3"/>
          <w:sz w:val="20"/>
          <w:szCs w:val="20"/>
        </w:rPr>
        <w:t>y</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f</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 xml:space="preserve">e </w:t>
      </w:r>
      <w:r w:rsidRPr="000C4E11">
        <w:rPr>
          <w:rFonts w:ascii="Trebuchet MS" w:eastAsia="Times New Roman" w:hAnsi="Trebuchet MS" w:cs="Times New Roman"/>
          <w:b w:val="0"/>
          <w:spacing w:val="1"/>
          <w:sz w:val="20"/>
          <w:szCs w:val="20"/>
        </w:rPr>
        <w:t>da</w:t>
      </w:r>
      <w:r w:rsidRPr="000C4E11">
        <w:rPr>
          <w:rFonts w:ascii="Trebuchet MS" w:eastAsia="Times New Roman" w:hAnsi="Trebuchet MS" w:cs="Times New Roman"/>
          <w:b w:val="0"/>
          <w:sz w:val="20"/>
          <w:szCs w:val="20"/>
        </w:rPr>
        <w:t>te</w:t>
      </w:r>
      <w:r w:rsidRPr="000C4E11">
        <w:rPr>
          <w:rFonts w:ascii="Trebuchet MS" w:eastAsia="Times New Roman" w:hAnsi="Trebuchet MS" w:cs="Times New Roman"/>
          <w:b w:val="0"/>
          <w:spacing w:val="-2"/>
          <w:sz w:val="20"/>
          <w:szCs w:val="20"/>
        </w:rPr>
        <w:t xml:space="preserve"> </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h</w:t>
      </w:r>
      <w:r w:rsidRPr="000C4E11">
        <w:rPr>
          <w:rFonts w:ascii="Trebuchet MS" w:eastAsia="Times New Roman" w:hAnsi="Trebuchet MS" w:cs="Times New Roman"/>
          <w:b w:val="0"/>
          <w:spacing w:val="1"/>
          <w:sz w:val="20"/>
          <w:szCs w:val="20"/>
        </w:rPr>
        <w:t>ear</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g</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co</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pacing w:val="2"/>
          <w:sz w:val="20"/>
          <w:szCs w:val="20"/>
        </w:rPr>
        <w:t>l</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ded</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pacing w:val="-8"/>
          <w:sz w:val="20"/>
          <w:szCs w:val="20"/>
        </w:rPr>
        <w:t xml:space="preserve"> </w:t>
      </w:r>
      <w:r w:rsidRPr="000C4E11">
        <w:rPr>
          <w:rFonts w:ascii="Trebuchet MS" w:eastAsia="Times New Roman" w:hAnsi="Trebuchet MS" w:cs="Times New Roman"/>
          <w:b w:val="0"/>
          <w:spacing w:val="1"/>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2"/>
          <w:sz w:val="20"/>
          <w:szCs w:val="20"/>
        </w:rPr>
        <w:t xml:space="preserve"> </w:t>
      </w:r>
      <w:r w:rsidRPr="000C4E11">
        <w:rPr>
          <w:rFonts w:ascii="Trebuchet MS" w:eastAsia="Times New Roman" w:hAnsi="Trebuchet MS" w:cs="Times New Roman"/>
          <w:b w:val="0"/>
          <w:spacing w:val="1"/>
          <w:sz w:val="20"/>
          <w:szCs w:val="20"/>
        </w:rPr>
        <w:t>de</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3"/>
          <w:sz w:val="20"/>
          <w:szCs w:val="20"/>
        </w:rPr>
        <w:t>r</w:t>
      </w:r>
      <w:r w:rsidRPr="000C4E11">
        <w:rPr>
          <w:rFonts w:ascii="Trebuchet MS" w:eastAsia="Times New Roman" w:hAnsi="Trebuchet MS" w:cs="Times New Roman"/>
          <w:b w:val="0"/>
          <w:spacing w:val="-3"/>
          <w:sz w:val="20"/>
          <w:szCs w:val="20"/>
        </w:rPr>
        <w:t>m</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n</w:t>
      </w:r>
      <w:r w:rsidRPr="000C4E11">
        <w:rPr>
          <w:rFonts w:ascii="Trebuchet MS" w:eastAsia="Times New Roman" w:hAnsi="Trebuchet MS" w:cs="Times New Roman"/>
          <w:b w:val="0"/>
          <w:spacing w:val="-12"/>
          <w:sz w:val="20"/>
          <w:szCs w:val="20"/>
        </w:rPr>
        <w:t xml:space="preserve"> </w:t>
      </w:r>
      <w:r w:rsidRPr="000C4E11">
        <w:rPr>
          <w:rFonts w:ascii="Trebuchet MS" w:eastAsia="Times New Roman" w:hAnsi="Trebuchet MS" w:cs="Times New Roman"/>
          <w:b w:val="0"/>
          <w:spacing w:val="4"/>
          <w:sz w:val="20"/>
          <w:szCs w:val="20"/>
        </w:rPr>
        <w:t>o</w:t>
      </w:r>
      <w:r w:rsidRPr="000C4E11">
        <w:rPr>
          <w:rFonts w:ascii="Trebuchet MS" w:eastAsia="Times New Roman" w:hAnsi="Trebuchet MS" w:cs="Times New Roman"/>
          <w:b w:val="0"/>
          <w:sz w:val="20"/>
          <w:szCs w:val="20"/>
        </w:rPr>
        <w:t>f</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m</w:t>
      </w:r>
      <w:r w:rsidRPr="000C4E11">
        <w:rPr>
          <w:rFonts w:ascii="Trebuchet MS" w:eastAsia="Times New Roman" w:hAnsi="Trebuchet MS" w:cs="Times New Roman"/>
          <w:b w:val="0"/>
          <w:spacing w:val="1"/>
          <w:sz w:val="20"/>
          <w:szCs w:val="20"/>
        </w:rPr>
        <w:t>par</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re</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z w:val="20"/>
          <w:szCs w:val="20"/>
        </w:rPr>
        <w:t>w</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of</w:t>
      </w:r>
      <w:r w:rsidRPr="000C4E11">
        <w:rPr>
          <w:rFonts w:ascii="Trebuchet MS" w:eastAsia="Times New Roman" w:hAnsi="Trebuchet MS" w:cs="Times New Roman"/>
          <w:b w:val="0"/>
          <w:spacing w:val="-1"/>
          <w:sz w:val="20"/>
          <w:szCs w:val="20"/>
        </w:rPr>
        <w:t>f</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sh</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pacing w:val="2"/>
          <w:sz w:val="20"/>
          <w:szCs w:val="20"/>
        </w:rPr>
        <w:t>l</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3"/>
          <w:sz w:val="20"/>
          <w:szCs w:val="20"/>
        </w:rPr>
        <w:t>c</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d</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1"/>
          <w:sz w:val="20"/>
          <w:szCs w:val="20"/>
        </w:rPr>
        <w:t>an</w:t>
      </w:r>
      <w:r w:rsidRPr="000C4E11">
        <w:rPr>
          <w:rFonts w:ascii="Trebuchet MS" w:eastAsia="Times New Roman" w:hAnsi="Trebuchet MS" w:cs="Times New Roman"/>
          <w:b w:val="0"/>
          <w:sz w:val="20"/>
          <w:szCs w:val="20"/>
        </w:rPr>
        <w:t xml:space="preserve">y </w:t>
      </w:r>
      <w:r w:rsidRPr="000C4E11">
        <w:rPr>
          <w:rFonts w:ascii="Trebuchet MS" w:eastAsia="Times New Roman" w:hAnsi="Trebuchet MS" w:cs="Times New Roman"/>
          <w:b w:val="0"/>
          <w:spacing w:val="-3"/>
          <w:sz w:val="20"/>
          <w:szCs w:val="20"/>
        </w:rPr>
        <w:t>m</w:t>
      </w:r>
      <w:r w:rsidRPr="000C4E11">
        <w:rPr>
          <w:rFonts w:ascii="Trebuchet MS" w:eastAsia="Times New Roman" w:hAnsi="Trebuchet MS" w:cs="Times New Roman"/>
          <w:b w:val="0"/>
          <w:spacing w:val="4"/>
          <w:sz w:val="20"/>
          <w:szCs w:val="20"/>
        </w:rPr>
        <w:t>o</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pacing w:val="3"/>
          <w:sz w:val="20"/>
          <w:szCs w:val="20"/>
        </w:rPr>
        <w:t>r</w:t>
      </w:r>
      <w:r w:rsidRPr="000C4E11">
        <w:rPr>
          <w:rFonts w:ascii="Trebuchet MS" w:eastAsia="Times New Roman" w:hAnsi="Trebuchet MS" w:cs="Times New Roman"/>
          <w:b w:val="0"/>
          <w:sz w:val="20"/>
          <w:szCs w:val="20"/>
        </w:rPr>
        <w:t>y</w:t>
      </w:r>
      <w:r w:rsidRPr="000C4E11">
        <w:rPr>
          <w:rFonts w:ascii="Trebuchet MS" w:eastAsia="Times New Roman" w:hAnsi="Trebuchet MS" w:cs="Times New Roman"/>
          <w:b w:val="0"/>
          <w:spacing w:val="-9"/>
          <w:sz w:val="20"/>
          <w:szCs w:val="20"/>
        </w:rPr>
        <w:t xml:space="preserve"> </w:t>
      </w:r>
      <w:r w:rsidRPr="000C4E11">
        <w:rPr>
          <w:rFonts w:ascii="Trebuchet MS" w:eastAsia="Times New Roman" w:hAnsi="Trebuchet MS" w:cs="Times New Roman"/>
          <w:b w:val="0"/>
          <w:spacing w:val="1"/>
          <w:sz w:val="20"/>
          <w:szCs w:val="20"/>
        </w:rPr>
        <w:t>d</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pacing w:val="-3"/>
          <w:sz w:val="20"/>
          <w:szCs w:val="20"/>
        </w:rPr>
        <w:t>m</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pacing w:val="-1"/>
          <w:sz w:val="20"/>
          <w:szCs w:val="20"/>
        </w:rPr>
        <w:t>g</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pacing w:val="-2"/>
          <w:sz w:val="20"/>
          <w:szCs w:val="20"/>
        </w:rPr>
        <w:t>w</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pacing w:val="3"/>
          <w:sz w:val="20"/>
          <w:szCs w:val="20"/>
        </w:rPr>
        <w:t>r</w:t>
      </w:r>
      <w:r w:rsidRPr="000C4E11">
        <w:rPr>
          <w:rFonts w:ascii="Trebuchet MS" w:eastAsia="Times New Roman" w:hAnsi="Trebuchet MS" w:cs="Times New Roman"/>
          <w:b w:val="0"/>
          <w:sz w:val="20"/>
          <w:szCs w:val="20"/>
        </w:rPr>
        <w:t>d</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f</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an</w:t>
      </w:r>
      <w:r w:rsidRPr="000C4E11">
        <w:rPr>
          <w:rFonts w:ascii="Trebuchet MS" w:eastAsia="Times New Roman" w:hAnsi="Trebuchet MS" w:cs="Times New Roman"/>
          <w:b w:val="0"/>
          <w:sz w:val="20"/>
          <w:szCs w:val="20"/>
        </w:rPr>
        <w:t>y</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tt</w:t>
      </w:r>
      <w:r w:rsidRPr="000C4E11">
        <w:rPr>
          <w:rFonts w:ascii="Trebuchet MS" w:eastAsia="Times New Roman" w:hAnsi="Trebuchet MS" w:cs="Times New Roman"/>
          <w:b w:val="0"/>
          <w:spacing w:val="1"/>
          <w:sz w:val="20"/>
          <w:szCs w:val="20"/>
        </w:rPr>
        <w:t>or</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1"/>
          <w:sz w:val="20"/>
          <w:szCs w:val="20"/>
        </w:rPr>
        <w:t>y</w:t>
      </w:r>
      <w:r w:rsidRPr="000C4E11">
        <w:rPr>
          <w:rFonts w:ascii="Trebuchet MS" w:eastAsia="Times New Roman" w:hAnsi="Trebuchet MS" w:cs="Times New Roman"/>
          <w:b w:val="0"/>
          <w:spacing w:val="1"/>
          <w:sz w:val="20"/>
          <w:szCs w:val="20"/>
        </w:rPr>
        <w:t>’</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pacing w:val="-1"/>
          <w:sz w:val="20"/>
          <w:szCs w:val="20"/>
        </w:rPr>
        <w:t>f</w:t>
      </w:r>
      <w:r w:rsidRPr="000C4E11">
        <w:rPr>
          <w:rFonts w:ascii="Trebuchet MS" w:eastAsia="Times New Roman" w:hAnsi="Trebuchet MS" w:cs="Times New Roman"/>
          <w:b w:val="0"/>
          <w:spacing w:val="1"/>
          <w:sz w:val="20"/>
          <w:szCs w:val="20"/>
        </w:rPr>
        <w:t>ee</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z w:val="20"/>
          <w:szCs w:val="20"/>
        </w:rPr>
        <w:t>.</w:t>
      </w:r>
    </w:p>
    <w:p w14:paraId="0FC5134F" w14:textId="77777777" w:rsidR="000C4E11" w:rsidRPr="000C4E11" w:rsidRDefault="000C4E11" w:rsidP="000C4E11">
      <w:pPr>
        <w:widowControl w:val="0"/>
        <w:tabs>
          <w:tab w:val="left" w:pos="460"/>
        </w:tabs>
        <w:spacing w:after="0" w:line="239" w:lineRule="auto"/>
        <w:ind w:left="460" w:right="63" w:hanging="460"/>
        <w:rPr>
          <w:rFonts w:ascii="Trebuchet MS" w:eastAsia="Times New Roman" w:hAnsi="Trebuchet MS" w:cs="Times New Roman"/>
          <w:b w:val="0"/>
          <w:sz w:val="20"/>
          <w:szCs w:val="20"/>
        </w:rPr>
      </w:pPr>
      <w:r w:rsidRPr="000C4E11">
        <w:rPr>
          <w:rFonts w:ascii="Trebuchet MS" w:eastAsia="Times New Roman" w:hAnsi="Trebuchet MS" w:cs="Times New Roman"/>
          <w:b w:val="0"/>
          <w:spacing w:val="1"/>
          <w:sz w:val="20"/>
          <w:szCs w:val="20"/>
        </w:rPr>
        <w:t>6</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z w:val="20"/>
          <w:szCs w:val="20"/>
        </w:rPr>
        <w:tab/>
        <w:t>R</w:t>
      </w:r>
      <w:r w:rsidRPr="000C4E11">
        <w:rPr>
          <w:rFonts w:ascii="Trebuchet MS" w:eastAsia="Times New Roman" w:hAnsi="Trebuchet MS" w:cs="Times New Roman"/>
          <w:b w:val="0"/>
          <w:spacing w:val="1"/>
          <w:sz w:val="20"/>
          <w:szCs w:val="20"/>
        </w:rPr>
        <w:t>ev</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3"/>
          <w:sz w:val="20"/>
          <w:szCs w:val="20"/>
        </w:rPr>
        <w:t>w</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pacing w:val="16"/>
          <w:sz w:val="20"/>
          <w:szCs w:val="20"/>
        </w:rPr>
        <w:t xml:space="preserve"> </w:t>
      </w:r>
      <w:r w:rsidRPr="000C4E11">
        <w:rPr>
          <w:rFonts w:ascii="Trebuchet MS" w:eastAsia="Times New Roman" w:hAnsi="Trebuchet MS" w:cs="Times New Roman"/>
          <w:b w:val="0"/>
          <w:spacing w:val="1"/>
          <w:sz w:val="20"/>
          <w:szCs w:val="20"/>
        </w:rPr>
        <w:t>I</w:t>
      </w:r>
      <w:r w:rsidRPr="000C4E11">
        <w:rPr>
          <w:rFonts w:ascii="Trebuchet MS" w:eastAsia="Times New Roman" w:hAnsi="Trebuchet MS" w:cs="Times New Roman"/>
          <w:b w:val="0"/>
          <w:sz w:val="20"/>
          <w:szCs w:val="20"/>
        </w:rPr>
        <w:t>f</w:t>
      </w:r>
      <w:r w:rsidRPr="000C4E11">
        <w:rPr>
          <w:rFonts w:ascii="Trebuchet MS" w:eastAsia="Times New Roman" w:hAnsi="Trebuchet MS" w:cs="Times New Roman"/>
          <w:b w:val="0"/>
          <w:spacing w:val="-2"/>
          <w:sz w:val="20"/>
          <w:szCs w:val="20"/>
        </w:rPr>
        <w:t xml:space="preserve"> </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pacing w:val="1"/>
          <w:sz w:val="20"/>
          <w:szCs w:val="20"/>
        </w:rPr>
        <w:t>f</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z w:val="20"/>
          <w:szCs w:val="20"/>
        </w:rPr>
        <w:t>d</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4"/>
          <w:sz w:val="20"/>
          <w:szCs w:val="20"/>
        </w:rPr>
        <w:t>w</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z w:val="20"/>
          <w:szCs w:val="20"/>
        </w:rPr>
        <w:t>h</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dec</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n</w:t>
      </w:r>
      <w:r w:rsidRPr="000C4E11">
        <w:rPr>
          <w:rFonts w:ascii="Trebuchet MS" w:eastAsia="Times New Roman" w:hAnsi="Trebuchet MS" w:cs="Times New Roman"/>
          <w:b w:val="0"/>
          <w:spacing w:val="-8"/>
          <w:sz w:val="20"/>
          <w:szCs w:val="20"/>
        </w:rPr>
        <w:t xml:space="preserve"> </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f</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pacing w:val="-1"/>
          <w:sz w:val="20"/>
          <w:szCs w:val="20"/>
        </w:rPr>
        <w:t>m</w:t>
      </w:r>
      <w:r w:rsidRPr="000C4E11">
        <w:rPr>
          <w:rFonts w:ascii="Trebuchet MS" w:eastAsia="Times New Roman" w:hAnsi="Trebuchet MS" w:cs="Times New Roman"/>
          <w:b w:val="0"/>
          <w:spacing w:val="1"/>
          <w:sz w:val="20"/>
          <w:szCs w:val="20"/>
        </w:rPr>
        <w:t>par</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re</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z w:val="20"/>
          <w:szCs w:val="20"/>
        </w:rPr>
        <w:t>w</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of</w:t>
      </w:r>
      <w:r w:rsidRPr="000C4E11">
        <w:rPr>
          <w:rFonts w:ascii="Trebuchet MS" w:eastAsia="Times New Roman" w:hAnsi="Trebuchet MS" w:cs="Times New Roman"/>
          <w:b w:val="0"/>
          <w:spacing w:val="-1"/>
          <w:sz w:val="20"/>
          <w:szCs w:val="20"/>
        </w:rPr>
        <w:t>f</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y</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pacing w:val="1"/>
          <w:sz w:val="20"/>
          <w:szCs w:val="20"/>
        </w:rPr>
        <w:t>par</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z w:val="20"/>
          <w:szCs w:val="20"/>
        </w:rPr>
        <w:t>y</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1"/>
          <w:sz w:val="20"/>
          <w:szCs w:val="20"/>
        </w:rPr>
        <w:t>m</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z w:val="20"/>
          <w:szCs w:val="20"/>
        </w:rPr>
        <w:t>y</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1"/>
          <w:sz w:val="20"/>
          <w:szCs w:val="20"/>
        </w:rPr>
        <w:t>p</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pacing w:val="2"/>
          <w:sz w:val="20"/>
          <w:szCs w:val="20"/>
        </w:rPr>
        <w:t>s</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1"/>
          <w:sz w:val="20"/>
          <w:szCs w:val="20"/>
        </w:rPr>
        <w:t>an</w:t>
      </w:r>
      <w:r w:rsidRPr="000C4E11">
        <w:rPr>
          <w:rFonts w:ascii="Trebuchet MS" w:eastAsia="Times New Roman" w:hAnsi="Trebuchet MS" w:cs="Times New Roman"/>
          <w:b w:val="0"/>
          <w:sz w:val="20"/>
          <w:szCs w:val="20"/>
        </w:rPr>
        <w:t>y</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g</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 xml:space="preserve">f </w:t>
      </w:r>
      <w:r w:rsidRPr="000C4E11">
        <w:rPr>
          <w:rFonts w:ascii="Trebuchet MS" w:eastAsia="Times New Roman" w:hAnsi="Trebuchet MS" w:cs="Times New Roman"/>
          <w:b w:val="0"/>
          <w:spacing w:val="1"/>
          <w:sz w:val="20"/>
          <w:szCs w:val="20"/>
        </w:rPr>
        <w:t>re</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pacing w:val="-2"/>
          <w:sz w:val="20"/>
          <w:szCs w:val="20"/>
        </w:rPr>
        <w:t>w</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1"/>
          <w:sz w:val="20"/>
          <w:szCs w:val="20"/>
        </w:rPr>
        <w:t>appea</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1"/>
          <w:sz w:val="20"/>
          <w:szCs w:val="20"/>
        </w:rPr>
        <w:t>ca</w:t>
      </w:r>
      <w:r w:rsidRPr="000C4E11">
        <w:rPr>
          <w:rFonts w:ascii="Trebuchet MS" w:eastAsia="Times New Roman" w:hAnsi="Trebuchet MS" w:cs="Times New Roman"/>
          <w:b w:val="0"/>
          <w:spacing w:val="-1"/>
          <w:sz w:val="20"/>
          <w:szCs w:val="20"/>
        </w:rPr>
        <w:t>us</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f</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ac</w:t>
      </w:r>
      <w:r w:rsidRPr="000C4E11">
        <w:rPr>
          <w:rFonts w:ascii="Trebuchet MS" w:eastAsia="Times New Roman" w:hAnsi="Trebuchet MS" w:cs="Times New Roman"/>
          <w:b w:val="0"/>
          <w:sz w:val="20"/>
          <w:szCs w:val="20"/>
        </w:rPr>
        <w:t>ti</w:t>
      </w:r>
      <w:r w:rsidRPr="000C4E11">
        <w:rPr>
          <w:rFonts w:ascii="Trebuchet MS" w:eastAsia="Times New Roman" w:hAnsi="Trebuchet MS" w:cs="Times New Roman"/>
          <w:b w:val="0"/>
          <w:spacing w:val="4"/>
          <w:sz w:val="20"/>
          <w:szCs w:val="20"/>
        </w:rPr>
        <w:t>o</w:t>
      </w:r>
      <w:r w:rsidRPr="000C4E11">
        <w:rPr>
          <w:rFonts w:ascii="Trebuchet MS" w:eastAsia="Times New Roman" w:hAnsi="Trebuchet MS" w:cs="Times New Roman"/>
          <w:b w:val="0"/>
          <w:sz w:val="20"/>
          <w:szCs w:val="20"/>
        </w:rPr>
        <w:t>n</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c</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pacing w:val="2"/>
          <w:sz w:val="20"/>
          <w:szCs w:val="20"/>
        </w:rPr>
        <w:t>i</w:t>
      </w:r>
      <w:r w:rsidRPr="000C4E11">
        <w:rPr>
          <w:rFonts w:ascii="Trebuchet MS" w:eastAsia="Times New Roman" w:hAnsi="Trebuchet MS" w:cs="Times New Roman"/>
          <w:b w:val="0"/>
          <w:sz w:val="20"/>
          <w:szCs w:val="20"/>
        </w:rPr>
        <w:t>m</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pacing w:val="-1"/>
          <w:sz w:val="20"/>
          <w:szCs w:val="20"/>
        </w:rPr>
        <w:t>v</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z w:val="20"/>
          <w:szCs w:val="20"/>
        </w:rPr>
        <w:t>il</w:t>
      </w:r>
      <w:r w:rsidRPr="000C4E11">
        <w:rPr>
          <w:rFonts w:ascii="Trebuchet MS" w:eastAsia="Times New Roman" w:hAnsi="Trebuchet MS" w:cs="Times New Roman"/>
          <w:b w:val="0"/>
          <w:spacing w:val="1"/>
          <w:sz w:val="20"/>
          <w:szCs w:val="20"/>
        </w:rPr>
        <w:t>ab</w:t>
      </w:r>
      <w:r w:rsidRPr="000C4E11">
        <w:rPr>
          <w:rFonts w:ascii="Trebuchet MS" w:eastAsia="Times New Roman" w:hAnsi="Trebuchet MS" w:cs="Times New Roman"/>
          <w:b w:val="0"/>
          <w:sz w:val="20"/>
          <w:szCs w:val="20"/>
        </w:rPr>
        <w:t>le</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z w:val="20"/>
          <w:szCs w:val="20"/>
        </w:rPr>
        <w:t>to 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pacing w:val="3"/>
          <w:sz w:val="20"/>
          <w:szCs w:val="20"/>
        </w:rPr>
        <w:t>e</w:t>
      </w:r>
      <w:r w:rsidRPr="000C4E11">
        <w:rPr>
          <w:rFonts w:ascii="Trebuchet MS" w:eastAsia="Times New Roman" w:hAnsi="Trebuchet MS" w:cs="Times New Roman"/>
          <w:b w:val="0"/>
          <w:sz w:val="20"/>
          <w:szCs w:val="20"/>
        </w:rPr>
        <w:t>m</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pacing w:val="1"/>
          <w:sz w:val="20"/>
          <w:szCs w:val="20"/>
        </w:rPr>
        <w:t>de</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h</w:t>
      </w:r>
      <w:r w:rsidRPr="000C4E11">
        <w:rPr>
          <w:rFonts w:ascii="Trebuchet MS" w:eastAsia="Times New Roman" w:hAnsi="Trebuchet MS" w:cs="Times New Roman"/>
          <w:b w:val="0"/>
          <w:sz w:val="20"/>
          <w:szCs w:val="20"/>
        </w:rPr>
        <w:t>e</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3"/>
          <w:sz w:val="20"/>
          <w:szCs w:val="20"/>
        </w:rPr>
        <w:t>a</w:t>
      </w:r>
      <w:r w:rsidRPr="000C4E11">
        <w:rPr>
          <w:rFonts w:ascii="Trebuchet MS" w:eastAsia="Times New Roman" w:hAnsi="Trebuchet MS" w:cs="Times New Roman"/>
          <w:b w:val="0"/>
          <w:sz w:val="20"/>
          <w:szCs w:val="20"/>
        </w:rPr>
        <w:t>w</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1"/>
          <w:sz w:val="20"/>
          <w:szCs w:val="20"/>
        </w:rPr>
        <w:t xml:space="preserve"> </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1"/>
          <w:sz w:val="20"/>
          <w:szCs w:val="20"/>
        </w:rPr>
        <w:t>x</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n</w:t>
      </w:r>
      <w:r w:rsidRPr="000C4E11">
        <w:rPr>
          <w:rFonts w:ascii="Trebuchet MS" w:eastAsia="Times New Roman" w:hAnsi="Trebuchet MS" w:cs="Times New Roman"/>
          <w:b w:val="0"/>
          <w:sz w:val="20"/>
          <w:szCs w:val="20"/>
        </w:rPr>
        <w:t>g</w:t>
      </w:r>
      <w:r w:rsidRPr="000C4E11">
        <w:rPr>
          <w:rFonts w:ascii="Trebuchet MS" w:eastAsia="Times New Roman" w:hAnsi="Trebuchet MS" w:cs="Times New Roman"/>
          <w:b w:val="0"/>
          <w:spacing w:val="-7"/>
          <w:sz w:val="20"/>
          <w:szCs w:val="20"/>
        </w:rPr>
        <w:t xml:space="preserve"> </w:t>
      </w:r>
      <w:r w:rsidRPr="000C4E11">
        <w:rPr>
          <w:rFonts w:ascii="Trebuchet MS" w:eastAsia="Times New Roman" w:hAnsi="Trebuchet MS" w:cs="Times New Roman"/>
          <w:b w:val="0"/>
          <w:spacing w:val="-1"/>
          <w:sz w:val="20"/>
          <w:szCs w:val="20"/>
        </w:rPr>
        <w:t>s</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z w:val="20"/>
          <w:szCs w:val="20"/>
        </w:rPr>
        <w:t>te</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4"/>
          <w:sz w:val="20"/>
          <w:szCs w:val="20"/>
        </w:rPr>
        <w:t>o</w:t>
      </w:r>
      <w:r w:rsidRPr="000C4E11">
        <w:rPr>
          <w:rFonts w:ascii="Trebuchet MS" w:eastAsia="Times New Roman" w:hAnsi="Trebuchet MS" w:cs="Times New Roman"/>
          <w:b w:val="0"/>
          <w:sz w:val="20"/>
          <w:szCs w:val="20"/>
        </w:rPr>
        <w:t>r</w:t>
      </w:r>
      <w:r w:rsidRPr="000C4E11">
        <w:rPr>
          <w:rFonts w:ascii="Trebuchet MS" w:eastAsia="Times New Roman" w:hAnsi="Trebuchet MS" w:cs="Times New Roman"/>
          <w:b w:val="0"/>
          <w:spacing w:val="-1"/>
          <w:sz w:val="20"/>
          <w:szCs w:val="20"/>
        </w:rPr>
        <w:t xml:space="preserve"> f</w:t>
      </w:r>
      <w:r w:rsidRPr="000C4E11">
        <w:rPr>
          <w:rFonts w:ascii="Trebuchet MS" w:eastAsia="Times New Roman" w:hAnsi="Trebuchet MS" w:cs="Times New Roman"/>
          <w:b w:val="0"/>
          <w:spacing w:val="1"/>
          <w:sz w:val="20"/>
          <w:szCs w:val="20"/>
        </w:rPr>
        <w:t>edera</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pacing w:val="-1"/>
          <w:sz w:val="20"/>
          <w:szCs w:val="20"/>
        </w:rPr>
        <w:t>u</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z w:val="20"/>
          <w:szCs w:val="20"/>
        </w:rPr>
        <w:t>s</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 xml:space="preserve">r </w:t>
      </w:r>
      <w:r w:rsidRPr="000C4E11">
        <w:rPr>
          <w:rFonts w:ascii="Trebuchet MS" w:eastAsia="Times New Roman" w:hAnsi="Trebuchet MS" w:cs="Times New Roman"/>
          <w:b w:val="0"/>
          <w:spacing w:val="1"/>
          <w:sz w:val="20"/>
          <w:szCs w:val="20"/>
        </w:rPr>
        <w:t>re</w:t>
      </w:r>
      <w:r w:rsidRPr="000C4E11">
        <w:rPr>
          <w:rFonts w:ascii="Trebuchet MS" w:eastAsia="Times New Roman" w:hAnsi="Trebuchet MS" w:cs="Times New Roman"/>
          <w:b w:val="0"/>
          <w:spacing w:val="-1"/>
          <w:sz w:val="20"/>
          <w:szCs w:val="20"/>
        </w:rPr>
        <w:t>gu</w:t>
      </w:r>
      <w:r w:rsidRPr="000C4E11">
        <w:rPr>
          <w:rFonts w:ascii="Trebuchet MS" w:eastAsia="Times New Roman" w:hAnsi="Trebuchet MS" w:cs="Times New Roman"/>
          <w:b w:val="0"/>
          <w:sz w:val="20"/>
          <w:szCs w:val="20"/>
        </w:rPr>
        <w:t>l</w:t>
      </w:r>
      <w:r w:rsidRPr="000C4E11">
        <w:rPr>
          <w:rFonts w:ascii="Trebuchet MS" w:eastAsia="Times New Roman" w:hAnsi="Trebuchet MS" w:cs="Times New Roman"/>
          <w:b w:val="0"/>
          <w:spacing w:val="1"/>
          <w:sz w:val="20"/>
          <w:szCs w:val="20"/>
        </w:rPr>
        <w:t>a</w:t>
      </w:r>
      <w:r w:rsidRPr="000C4E11">
        <w:rPr>
          <w:rFonts w:ascii="Trebuchet MS" w:eastAsia="Times New Roman" w:hAnsi="Trebuchet MS" w:cs="Times New Roman"/>
          <w:b w:val="0"/>
          <w:spacing w:val="2"/>
          <w:sz w:val="20"/>
          <w:szCs w:val="20"/>
        </w:rPr>
        <w:t>t</w:t>
      </w:r>
      <w:r w:rsidRPr="000C4E11">
        <w:rPr>
          <w:rFonts w:ascii="Trebuchet MS" w:eastAsia="Times New Roman" w:hAnsi="Trebuchet MS" w:cs="Times New Roman"/>
          <w:b w:val="0"/>
          <w:sz w:val="20"/>
          <w:szCs w:val="20"/>
        </w:rPr>
        <w:t>i</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pacing w:val="-1"/>
          <w:sz w:val="20"/>
          <w:szCs w:val="20"/>
        </w:rPr>
        <w:t>ns</w:t>
      </w:r>
      <w:r w:rsidRPr="000C4E11">
        <w:rPr>
          <w:rFonts w:ascii="Trebuchet MS" w:eastAsia="Times New Roman" w:hAnsi="Trebuchet MS" w:cs="Times New Roman"/>
          <w:b w:val="0"/>
          <w:sz w:val="20"/>
          <w:szCs w:val="20"/>
        </w:rPr>
        <w:t>.</w:t>
      </w:r>
    </w:p>
    <w:p w14:paraId="4DC2ECC6" w14:textId="77777777" w:rsidR="000C4E11" w:rsidRPr="000C4E11" w:rsidRDefault="000C4E11" w:rsidP="000C4E11">
      <w:pPr>
        <w:spacing w:after="0" w:line="240" w:lineRule="auto"/>
        <w:rPr>
          <w:rFonts w:ascii="Trebuchet MS" w:eastAsia="Times New Roman" w:hAnsi="Trebuchet MS" w:cs="Times New Roman"/>
          <w:b w:val="0"/>
          <w:sz w:val="20"/>
          <w:szCs w:val="20"/>
        </w:rPr>
      </w:pPr>
    </w:p>
    <w:p w14:paraId="4C589D79" w14:textId="77777777" w:rsidR="000C4E11" w:rsidRPr="000C4E11" w:rsidRDefault="000C4E11" w:rsidP="000C4E11">
      <w:pPr>
        <w:keepNext/>
        <w:tabs>
          <w:tab w:val="left" w:pos="460"/>
          <w:tab w:val="left" w:pos="720"/>
          <w:tab w:val="left" w:pos="1080"/>
          <w:tab w:val="left" w:pos="3700"/>
          <w:tab w:val="left" w:pos="4240"/>
          <w:tab w:val="left" w:pos="4500"/>
          <w:tab w:val="left" w:pos="4960"/>
          <w:tab w:val="left" w:pos="5400"/>
        </w:tabs>
        <w:spacing w:after="0" w:line="240" w:lineRule="auto"/>
        <w:ind w:right="-28"/>
        <w:jc w:val="both"/>
        <w:outlineLvl w:val="0"/>
        <w:rPr>
          <w:rFonts w:ascii="Trebuchet MS" w:eastAsia="Times New Roman" w:hAnsi="Trebuchet MS" w:cs="Times New Roman"/>
          <w:bCs/>
          <w:caps/>
          <w:sz w:val="22"/>
          <w:u w:val="single"/>
        </w:rPr>
      </w:pPr>
      <w:bookmarkStart w:id="181" w:name="_Toc11414761"/>
      <w:r w:rsidRPr="000C4E11">
        <w:rPr>
          <w:rFonts w:ascii="Trebuchet MS" w:eastAsia="Times New Roman" w:hAnsi="Trebuchet MS" w:cs="Times New Roman"/>
          <w:bCs/>
          <w:caps/>
          <w:sz w:val="22"/>
          <w:u w:val="single"/>
        </w:rPr>
        <w:t>Section 504 Parent/Student Grievance Procedures</w:t>
      </w:r>
      <w:bookmarkEnd w:id="181"/>
    </w:p>
    <w:p w14:paraId="79796693" w14:textId="77777777" w:rsidR="000C4E11" w:rsidRPr="000C4E11" w:rsidRDefault="000C4E11" w:rsidP="000C4E11">
      <w:pPr>
        <w:widowControl w:val="0"/>
        <w:spacing w:after="0" w:line="239" w:lineRule="auto"/>
        <w:ind w:right="345"/>
        <w:rPr>
          <w:rFonts w:ascii="Trebuchet MS" w:eastAsia="Times New Roman" w:hAnsi="Trebuchet MS" w:cs="Times New Roman"/>
          <w:b w:val="0"/>
          <w:spacing w:val="2"/>
          <w:sz w:val="20"/>
          <w:szCs w:val="20"/>
        </w:rPr>
      </w:pPr>
    </w:p>
    <w:p w14:paraId="73B03571" w14:textId="77777777" w:rsidR="000C4E11" w:rsidRPr="000C4E11" w:rsidRDefault="000C4E11" w:rsidP="000C4E11">
      <w:pPr>
        <w:widowControl w:val="0"/>
        <w:spacing w:after="0" w:line="239" w:lineRule="auto"/>
        <w:ind w:right="345"/>
        <w:rPr>
          <w:rFonts w:ascii="Trebuchet MS" w:eastAsia="Times New Roman" w:hAnsi="Trebuchet MS" w:cs="Times New Roman"/>
          <w:b w:val="0"/>
          <w:spacing w:val="2"/>
          <w:sz w:val="20"/>
          <w:szCs w:val="20"/>
        </w:rPr>
      </w:pPr>
      <w:r w:rsidRPr="000C4E11">
        <w:rPr>
          <w:rFonts w:ascii="Trebuchet MS" w:eastAsia="Times New Roman" w:hAnsi="Trebuchet MS" w:cs="Times New Roman"/>
          <w:b w:val="0"/>
          <w:spacing w:val="2"/>
          <w:sz w:val="20"/>
          <w:szCs w:val="20"/>
        </w:rPr>
        <w:t>Although the below steps are recommended for the most efficient resolution at the lowest level, the parent/student has the right to by-pass these steps at any time and request an impartial due process hearing related to decisions or actions regarding your child’s identification, evaluation, educational program, or placement. You and the student may take part in the hearing and have an attorney represent you at your own expense. The impartial Hearing Officer will be selected by the district. Hearing requests must be made to the System 504 Coordinator identified in Step II below.</w:t>
      </w:r>
    </w:p>
    <w:p w14:paraId="47297C67" w14:textId="77777777" w:rsidR="000C4E11" w:rsidRPr="000C4E11" w:rsidRDefault="000C4E11" w:rsidP="000C4E11">
      <w:pPr>
        <w:widowControl w:val="0"/>
        <w:spacing w:after="0" w:line="200" w:lineRule="exact"/>
        <w:rPr>
          <w:rFonts w:ascii="Trebuchet MS" w:eastAsia="Calibri" w:hAnsi="Trebuchet MS" w:cs="Times New Roman"/>
          <w:b w:val="0"/>
          <w:sz w:val="20"/>
          <w:szCs w:val="20"/>
        </w:rPr>
      </w:pPr>
    </w:p>
    <w:p w14:paraId="0F9B71DE" w14:textId="77777777" w:rsidR="000C4E11" w:rsidRPr="000C4E11" w:rsidRDefault="000C4E11" w:rsidP="000C4E11">
      <w:pPr>
        <w:widowControl w:val="0"/>
        <w:spacing w:after="0" w:line="239" w:lineRule="auto"/>
        <w:ind w:right="345"/>
        <w:rPr>
          <w:rFonts w:ascii="Trebuchet MS" w:eastAsia="Times New Roman" w:hAnsi="Trebuchet MS" w:cs="Times New Roman"/>
          <w:b w:val="0"/>
          <w:spacing w:val="2"/>
          <w:sz w:val="20"/>
          <w:szCs w:val="20"/>
          <w:u w:val="single"/>
        </w:rPr>
      </w:pPr>
      <w:r w:rsidRPr="000C4E11">
        <w:rPr>
          <w:rFonts w:ascii="Trebuchet MS" w:eastAsia="Times New Roman" w:hAnsi="Trebuchet MS" w:cs="Times New Roman"/>
          <w:b w:val="0"/>
          <w:spacing w:val="2"/>
          <w:sz w:val="20"/>
          <w:szCs w:val="20"/>
          <w:u w:val="single"/>
        </w:rPr>
        <w:t>Step I</w:t>
      </w:r>
    </w:p>
    <w:p w14:paraId="1E5E299B" w14:textId="77777777" w:rsidR="000C4E11" w:rsidRPr="000C4E11" w:rsidRDefault="000C4E11" w:rsidP="000C4E11">
      <w:pPr>
        <w:widowControl w:val="0"/>
        <w:spacing w:after="0" w:line="239" w:lineRule="auto"/>
        <w:ind w:right="345"/>
        <w:rPr>
          <w:rFonts w:ascii="Trebuchet MS" w:eastAsia="Times New Roman" w:hAnsi="Trebuchet MS" w:cs="Times New Roman"/>
          <w:b w:val="0"/>
          <w:spacing w:val="2"/>
          <w:sz w:val="20"/>
          <w:szCs w:val="20"/>
        </w:rPr>
      </w:pPr>
      <w:r w:rsidRPr="000C4E11">
        <w:rPr>
          <w:rFonts w:ascii="Trebuchet MS" w:eastAsia="Times New Roman" w:hAnsi="Trebuchet MS" w:cs="Times New Roman"/>
          <w:b w:val="0"/>
          <w:spacing w:val="2"/>
          <w:sz w:val="20"/>
          <w:szCs w:val="20"/>
        </w:rPr>
        <w:t>The complaint shall be presented orally or in writing to the school principal within ten (10) calendar days after the most recent incident upon which the complaint is based. Any witness or other evidence should be provided at this time. The administrator will conduct an investigation and render a written decision within ten (10) calendar days of the filing of the complaint.</w:t>
      </w:r>
    </w:p>
    <w:p w14:paraId="048740F3" w14:textId="77777777" w:rsidR="000C4E11" w:rsidRPr="000C4E11" w:rsidRDefault="000C4E11" w:rsidP="000C4E11">
      <w:pPr>
        <w:widowControl w:val="0"/>
        <w:spacing w:before="13" w:after="0" w:line="220" w:lineRule="exact"/>
        <w:rPr>
          <w:rFonts w:ascii="Trebuchet MS" w:eastAsia="Calibri" w:hAnsi="Trebuchet MS" w:cs="Times New Roman"/>
          <w:b w:val="0"/>
          <w:sz w:val="20"/>
          <w:szCs w:val="20"/>
        </w:rPr>
      </w:pPr>
    </w:p>
    <w:p w14:paraId="30EE79CE" w14:textId="77777777" w:rsidR="000C4E11" w:rsidRPr="000C4E11" w:rsidRDefault="000C4E11" w:rsidP="000C4E11">
      <w:pPr>
        <w:widowControl w:val="0"/>
        <w:spacing w:after="0" w:line="239" w:lineRule="auto"/>
        <w:ind w:right="345"/>
        <w:rPr>
          <w:rFonts w:ascii="Trebuchet MS" w:eastAsia="Times New Roman" w:hAnsi="Trebuchet MS" w:cs="Times New Roman"/>
          <w:b w:val="0"/>
          <w:spacing w:val="2"/>
          <w:sz w:val="20"/>
          <w:szCs w:val="20"/>
          <w:u w:val="single"/>
        </w:rPr>
      </w:pPr>
      <w:r w:rsidRPr="000C4E11">
        <w:rPr>
          <w:rFonts w:ascii="Trebuchet MS" w:eastAsia="Times New Roman" w:hAnsi="Trebuchet MS" w:cs="Times New Roman"/>
          <w:b w:val="0"/>
          <w:spacing w:val="2"/>
          <w:sz w:val="20"/>
          <w:szCs w:val="20"/>
          <w:u w:val="single"/>
        </w:rPr>
        <w:t>Step II</w:t>
      </w:r>
    </w:p>
    <w:p w14:paraId="4163231D" w14:textId="77777777" w:rsidR="000C4E11" w:rsidRPr="000C4E11" w:rsidRDefault="000C4E11" w:rsidP="000C4E11">
      <w:pPr>
        <w:widowControl w:val="0"/>
        <w:spacing w:after="0" w:line="239" w:lineRule="auto"/>
        <w:ind w:right="345"/>
        <w:rPr>
          <w:rFonts w:ascii="Trebuchet MS" w:eastAsia="Times New Roman" w:hAnsi="Trebuchet MS" w:cs="Times New Roman"/>
          <w:b w:val="0"/>
          <w:spacing w:val="2"/>
          <w:sz w:val="20"/>
          <w:szCs w:val="20"/>
        </w:rPr>
      </w:pPr>
      <w:r w:rsidRPr="000C4E11">
        <w:rPr>
          <w:rFonts w:ascii="Trebuchet MS" w:eastAsia="Times New Roman" w:hAnsi="Trebuchet MS" w:cs="Times New Roman"/>
          <w:b w:val="0"/>
          <w:spacing w:val="2"/>
          <w:sz w:val="20"/>
          <w:szCs w:val="20"/>
        </w:rPr>
        <w:t>A complainant dissatisfied with the decision of the school principal may appeal to the System Section 504 Coordinator by submitting a written statement of complaint to the System Section 504 Coordinator. This statement must be filed within ten (10) calendar days after the complainant receives the decision from the school principal</w:t>
      </w:r>
      <w:r w:rsidRPr="000C4E11">
        <w:rPr>
          <w:rFonts w:ascii="Trebuchet MS" w:eastAsia="Arial" w:hAnsi="Trebuchet MS" w:cs="Arial"/>
          <w:b w:val="0"/>
          <w:w w:val="114"/>
          <w:sz w:val="20"/>
          <w:szCs w:val="20"/>
        </w:rPr>
        <w:t>.</w:t>
      </w:r>
      <w:r w:rsidRPr="000C4E11">
        <w:rPr>
          <w:rFonts w:ascii="Trebuchet MS" w:eastAsia="Arial" w:hAnsi="Trebuchet MS" w:cs="Arial"/>
          <w:b w:val="0"/>
          <w:spacing w:val="11"/>
          <w:w w:val="114"/>
          <w:sz w:val="20"/>
          <w:szCs w:val="20"/>
        </w:rPr>
        <w:t xml:space="preserve"> </w:t>
      </w:r>
      <w:r w:rsidRPr="000C4E11">
        <w:rPr>
          <w:rFonts w:ascii="Trebuchet MS" w:eastAsia="Times New Roman" w:hAnsi="Trebuchet MS" w:cs="Times New Roman"/>
          <w:b w:val="0"/>
          <w:spacing w:val="2"/>
          <w:sz w:val="20"/>
          <w:szCs w:val="20"/>
        </w:rPr>
        <w:t>The complaint should be mailed to:</w:t>
      </w:r>
    </w:p>
    <w:p w14:paraId="51371A77" w14:textId="77777777" w:rsidR="000C4E11" w:rsidRPr="000C4E11" w:rsidRDefault="000C4E11" w:rsidP="000C4E11">
      <w:pPr>
        <w:spacing w:after="0" w:line="240" w:lineRule="auto"/>
        <w:ind w:left="2160" w:firstLine="720"/>
        <w:rPr>
          <w:rFonts w:ascii="Trebuchet MS" w:eastAsia="Times New Roman" w:hAnsi="Trebuchet MS" w:cs="Times New Roman"/>
          <w:i/>
          <w:sz w:val="20"/>
          <w:szCs w:val="20"/>
        </w:rPr>
      </w:pPr>
    </w:p>
    <w:p w14:paraId="2C883557" w14:textId="77777777" w:rsidR="000C4E11" w:rsidRPr="000C4E11" w:rsidRDefault="000C4E11" w:rsidP="000C4E11">
      <w:pPr>
        <w:widowControl w:val="0"/>
        <w:spacing w:before="8" w:after="0" w:line="220" w:lineRule="exact"/>
        <w:jc w:val="center"/>
        <w:rPr>
          <w:rFonts w:ascii="Trebuchet MS" w:eastAsia="Calibri" w:hAnsi="Trebuchet MS" w:cs="Times New Roman"/>
          <w:b w:val="0"/>
          <w:sz w:val="20"/>
          <w:szCs w:val="20"/>
        </w:rPr>
      </w:pPr>
      <w:r w:rsidRPr="000C4E11">
        <w:rPr>
          <w:rFonts w:ascii="Trebuchet MS" w:eastAsia="Times New Roman" w:hAnsi="Trebuchet MS" w:cs="Times New Roman"/>
          <w:b w:val="0"/>
          <w:sz w:val="20"/>
          <w:szCs w:val="20"/>
        </w:rPr>
        <w:t>D</w:t>
      </w:r>
      <w:r w:rsidRPr="000C4E11">
        <w:rPr>
          <w:rFonts w:ascii="Trebuchet MS" w:eastAsia="Times New Roman" w:hAnsi="Trebuchet MS" w:cs="Times New Roman"/>
          <w:b w:val="0"/>
          <w:spacing w:val="1"/>
          <w:sz w:val="20"/>
          <w:szCs w:val="20"/>
        </w:rPr>
        <w:t>r</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pacing w:val="-2"/>
          <w:sz w:val="20"/>
          <w:szCs w:val="20"/>
        </w:rPr>
        <w:t xml:space="preserve"> </w:t>
      </w:r>
      <w:r w:rsidRPr="000C4E11">
        <w:rPr>
          <w:rFonts w:ascii="Trebuchet MS" w:eastAsia="Times New Roman" w:hAnsi="Trebuchet MS" w:cs="Times New Roman"/>
          <w:b w:val="0"/>
          <w:spacing w:val="-1"/>
          <w:sz w:val="20"/>
          <w:szCs w:val="20"/>
        </w:rPr>
        <w:t xml:space="preserve">Zabrina Cannady, </w:t>
      </w:r>
      <w:r w:rsidRPr="000C4E11">
        <w:rPr>
          <w:rFonts w:ascii="Trebuchet MS" w:eastAsia="Times New Roman" w:hAnsi="Trebuchet MS" w:cs="Times New Roman"/>
          <w:b w:val="0"/>
          <w:sz w:val="20"/>
          <w:szCs w:val="20"/>
        </w:rPr>
        <w:t>Assistant Superintendent for Student Service</w:t>
      </w:r>
      <w:r w:rsidRPr="000C4E11">
        <w:rPr>
          <w:rFonts w:ascii="Trebuchet MS" w:eastAsia="Times New Roman" w:hAnsi="Trebuchet MS" w:cs="Times New Roman"/>
          <w:i/>
          <w:sz w:val="20"/>
          <w:szCs w:val="20"/>
        </w:rPr>
        <w:t>s</w:t>
      </w:r>
    </w:p>
    <w:p w14:paraId="608F750C" w14:textId="77777777" w:rsidR="000C4E11" w:rsidRPr="000C4E11" w:rsidRDefault="000C4E11" w:rsidP="000C4E11">
      <w:pPr>
        <w:widowControl w:val="0"/>
        <w:spacing w:after="0" w:line="240" w:lineRule="auto"/>
        <w:ind w:right="-20"/>
        <w:jc w:val="center"/>
        <w:rPr>
          <w:rFonts w:ascii="Trebuchet MS" w:eastAsia="Times New Roman" w:hAnsi="Trebuchet MS" w:cs="Times New Roman"/>
          <w:b w:val="0"/>
          <w:sz w:val="20"/>
          <w:szCs w:val="20"/>
        </w:rPr>
      </w:pPr>
      <w:r w:rsidRPr="000C4E11">
        <w:rPr>
          <w:rFonts w:ascii="Trebuchet MS" w:eastAsia="Times New Roman" w:hAnsi="Trebuchet MS" w:cs="Times New Roman"/>
          <w:b w:val="0"/>
          <w:spacing w:val="2"/>
          <w:sz w:val="20"/>
          <w:szCs w:val="20"/>
        </w:rPr>
        <w:t>P</w:t>
      </w:r>
      <w:r w:rsidRPr="000C4E11">
        <w:rPr>
          <w:rFonts w:ascii="Trebuchet MS" w:eastAsia="Times New Roman" w:hAnsi="Trebuchet MS" w:cs="Times New Roman"/>
          <w:b w:val="0"/>
          <w:spacing w:val="1"/>
          <w:sz w:val="20"/>
          <w:szCs w:val="20"/>
        </w:rPr>
        <w:t>.</w:t>
      </w:r>
      <w:r w:rsidRPr="000C4E11">
        <w:rPr>
          <w:rFonts w:ascii="Trebuchet MS" w:eastAsia="Times New Roman" w:hAnsi="Trebuchet MS" w:cs="Times New Roman"/>
          <w:b w:val="0"/>
          <w:sz w:val="20"/>
          <w:szCs w:val="20"/>
        </w:rPr>
        <w:t>O.</w:t>
      </w:r>
      <w:r w:rsidRPr="000C4E11">
        <w:rPr>
          <w:rFonts w:ascii="Trebuchet MS" w:eastAsia="Times New Roman" w:hAnsi="Trebuchet MS" w:cs="Times New Roman"/>
          <w:b w:val="0"/>
          <w:spacing w:val="-3"/>
          <w:sz w:val="20"/>
          <w:szCs w:val="20"/>
        </w:rPr>
        <w:t xml:space="preserve"> </w:t>
      </w:r>
      <w:r w:rsidRPr="000C4E11">
        <w:rPr>
          <w:rFonts w:ascii="Trebuchet MS" w:eastAsia="Times New Roman" w:hAnsi="Trebuchet MS" w:cs="Times New Roman"/>
          <w:b w:val="0"/>
          <w:spacing w:val="-1"/>
          <w:sz w:val="20"/>
          <w:szCs w:val="20"/>
        </w:rPr>
        <w:t>B</w:t>
      </w:r>
      <w:r w:rsidRPr="000C4E11">
        <w:rPr>
          <w:rFonts w:ascii="Trebuchet MS" w:eastAsia="Times New Roman" w:hAnsi="Trebuchet MS" w:cs="Times New Roman"/>
          <w:b w:val="0"/>
          <w:spacing w:val="1"/>
          <w:sz w:val="20"/>
          <w:szCs w:val="20"/>
        </w:rPr>
        <w:t>o</w:t>
      </w:r>
      <w:r w:rsidRPr="000C4E11">
        <w:rPr>
          <w:rFonts w:ascii="Trebuchet MS" w:eastAsia="Times New Roman" w:hAnsi="Trebuchet MS" w:cs="Times New Roman"/>
          <w:b w:val="0"/>
          <w:sz w:val="20"/>
          <w:szCs w:val="20"/>
        </w:rPr>
        <w:t>x</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pacing w:val="1"/>
          <w:sz w:val="20"/>
          <w:szCs w:val="20"/>
        </w:rPr>
        <w:t>18</w:t>
      </w:r>
      <w:r w:rsidRPr="000C4E11">
        <w:rPr>
          <w:rFonts w:ascii="Trebuchet MS" w:eastAsia="Times New Roman" w:hAnsi="Trebuchet MS" w:cs="Times New Roman"/>
          <w:b w:val="0"/>
          <w:spacing w:val="-1"/>
          <w:sz w:val="20"/>
          <w:szCs w:val="20"/>
        </w:rPr>
        <w:t>5</w:t>
      </w:r>
      <w:r w:rsidRPr="000C4E11">
        <w:rPr>
          <w:rFonts w:ascii="Trebuchet MS" w:eastAsia="Times New Roman" w:hAnsi="Trebuchet MS" w:cs="Times New Roman"/>
          <w:b w:val="0"/>
          <w:sz w:val="20"/>
          <w:szCs w:val="20"/>
        </w:rPr>
        <w:t>0</w:t>
      </w:r>
    </w:p>
    <w:p w14:paraId="493274D7" w14:textId="77777777" w:rsidR="000C4E11" w:rsidRPr="000C4E11" w:rsidRDefault="000C4E11" w:rsidP="000C4E11">
      <w:pPr>
        <w:widowControl w:val="0"/>
        <w:spacing w:after="0" w:line="240" w:lineRule="auto"/>
        <w:ind w:right="90"/>
        <w:jc w:val="center"/>
        <w:rPr>
          <w:rFonts w:ascii="Trebuchet MS" w:eastAsia="Times New Roman" w:hAnsi="Trebuchet MS" w:cs="Times New Roman"/>
          <w:b w:val="0"/>
          <w:sz w:val="20"/>
          <w:szCs w:val="20"/>
        </w:rPr>
      </w:pPr>
      <w:r w:rsidRPr="000C4E11">
        <w:rPr>
          <w:rFonts w:ascii="Trebuchet MS" w:eastAsia="Times New Roman" w:hAnsi="Trebuchet MS" w:cs="Times New Roman"/>
          <w:b w:val="0"/>
          <w:spacing w:val="2"/>
          <w:sz w:val="20"/>
          <w:szCs w:val="20"/>
        </w:rPr>
        <w:t>P</w:t>
      </w:r>
      <w:r w:rsidRPr="000C4E11">
        <w:rPr>
          <w:rFonts w:ascii="Trebuchet MS" w:eastAsia="Times New Roman" w:hAnsi="Trebuchet MS" w:cs="Times New Roman"/>
          <w:b w:val="0"/>
          <w:spacing w:val="1"/>
          <w:sz w:val="20"/>
          <w:szCs w:val="20"/>
        </w:rPr>
        <w:t>err</w:t>
      </w:r>
      <w:r w:rsidRPr="000C4E11">
        <w:rPr>
          <w:rFonts w:ascii="Trebuchet MS" w:eastAsia="Times New Roman" w:hAnsi="Trebuchet MS" w:cs="Times New Roman"/>
          <w:b w:val="0"/>
          <w:spacing w:val="-3"/>
          <w:sz w:val="20"/>
          <w:szCs w:val="20"/>
        </w:rPr>
        <w:t>y</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pacing w:val="-4"/>
          <w:sz w:val="20"/>
          <w:szCs w:val="20"/>
        </w:rPr>
        <w:t xml:space="preserve"> </w:t>
      </w:r>
      <w:r w:rsidRPr="000C4E11">
        <w:rPr>
          <w:rFonts w:ascii="Trebuchet MS" w:eastAsia="Times New Roman" w:hAnsi="Trebuchet MS" w:cs="Times New Roman"/>
          <w:b w:val="0"/>
          <w:sz w:val="20"/>
          <w:szCs w:val="20"/>
        </w:rPr>
        <w:t>G</w:t>
      </w:r>
      <w:r w:rsidRPr="000C4E11">
        <w:rPr>
          <w:rFonts w:ascii="Trebuchet MS" w:eastAsia="Times New Roman" w:hAnsi="Trebuchet MS" w:cs="Times New Roman"/>
          <w:b w:val="0"/>
          <w:spacing w:val="1"/>
          <w:sz w:val="20"/>
          <w:szCs w:val="20"/>
        </w:rPr>
        <w:t>eor</w:t>
      </w:r>
      <w:r w:rsidRPr="000C4E11">
        <w:rPr>
          <w:rFonts w:ascii="Trebuchet MS" w:eastAsia="Times New Roman" w:hAnsi="Trebuchet MS" w:cs="Times New Roman"/>
          <w:b w:val="0"/>
          <w:spacing w:val="-1"/>
          <w:sz w:val="20"/>
          <w:szCs w:val="20"/>
        </w:rPr>
        <w:t>g</w:t>
      </w:r>
      <w:r w:rsidRPr="000C4E11">
        <w:rPr>
          <w:rFonts w:ascii="Trebuchet MS" w:eastAsia="Times New Roman" w:hAnsi="Trebuchet MS" w:cs="Times New Roman"/>
          <w:b w:val="0"/>
          <w:sz w:val="20"/>
          <w:szCs w:val="20"/>
        </w:rPr>
        <w:t>ia</w:t>
      </w:r>
      <w:r w:rsidRPr="000C4E11">
        <w:rPr>
          <w:rFonts w:ascii="Trebuchet MS" w:eastAsia="Times New Roman" w:hAnsi="Trebuchet MS" w:cs="Times New Roman"/>
          <w:b w:val="0"/>
          <w:spacing w:val="45"/>
          <w:sz w:val="20"/>
          <w:szCs w:val="20"/>
        </w:rPr>
        <w:t xml:space="preserve"> </w:t>
      </w:r>
      <w:r w:rsidRPr="000C4E11">
        <w:rPr>
          <w:rFonts w:ascii="Trebuchet MS" w:eastAsia="Times New Roman" w:hAnsi="Trebuchet MS" w:cs="Times New Roman"/>
          <w:b w:val="0"/>
          <w:spacing w:val="1"/>
          <w:sz w:val="20"/>
          <w:szCs w:val="20"/>
        </w:rPr>
        <w:t>3106</w:t>
      </w:r>
      <w:r w:rsidRPr="000C4E11">
        <w:rPr>
          <w:rFonts w:ascii="Trebuchet MS" w:eastAsia="Times New Roman" w:hAnsi="Trebuchet MS" w:cs="Times New Roman"/>
          <w:b w:val="0"/>
          <w:sz w:val="20"/>
          <w:szCs w:val="20"/>
        </w:rPr>
        <w:t>9</w:t>
      </w:r>
    </w:p>
    <w:p w14:paraId="65AFCF74" w14:textId="77777777" w:rsidR="000C4E11" w:rsidRPr="000C4E11" w:rsidRDefault="000C4E11" w:rsidP="000C4E11">
      <w:pPr>
        <w:widowControl w:val="0"/>
        <w:spacing w:after="0" w:line="240" w:lineRule="auto"/>
        <w:jc w:val="center"/>
        <w:rPr>
          <w:rFonts w:ascii="Trebuchet MS" w:eastAsia="Times New Roman" w:hAnsi="Trebuchet MS" w:cs="Times New Roman"/>
          <w:b w:val="0"/>
          <w:sz w:val="20"/>
          <w:szCs w:val="20"/>
        </w:rPr>
      </w:pPr>
      <w:r w:rsidRPr="000C4E11">
        <w:rPr>
          <w:rFonts w:ascii="Trebuchet MS" w:eastAsia="Times New Roman" w:hAnsi="Trebuchet MS" w:cs="Times New Roman"/>
          <w:b w:val="0"/>
          <w:spacing w:val="1"/>
          <w:sz w:val="20"/>
          <w:szCs w:val="20"/>
        </w:rPr>
        <w:t>(478</w:t>
      </w:r>
      <w:r w:rsidRPr="000C4E11">
        <w:rPr>
          <w:rFonts w:ascii="Trebuchet MS" w:eastAsia="Times New Roman" w:hAnsi="Trebuchet MS" w:cs="Times New Roman"/>
          <w:b w:val="0"/>
          <w:sz w:val="20"/>
          <w:szCs w:val="20"/>
        </w:rPr>
        <w:t>)</w:t>
      </w:r>
      <w:r w:rsidRPr="000C4E11">
        <w:rPr>
          <w:rFonts w:ascii="Trebuchet MS" w:eastAsia="Times New Roman" w:hAnsi="Trebuchet MS" w:cs="Times New Roman"/>
          <w:b w:val="0"/>
          <w:spacing w:val="-5"/>
          <w:sz w:val="20"/>
          <w:szCs w:val="20"/>
        </w:rPr>
        <w:t xml:space="preserve"> </w:t>
      </w:r>
      <w:r w:rsidRPr="000C4E11">
        <w:rPr>
          <w:rFonts w:ascii="Trebuchet MS" w:eastAsia="Times New Roman" w:hAnsi="Trebuchet MS" w:cs="Times New Roman"/>
          <w:b w:val="0"/>
          <w:spacing w:val="1"/>
          <w:sz w:val="20"/>
          <w:szCs w:val="20"/>
        </w:rPr>
        <w:t>9</w:t>
      </w:r>
      <w:r w:rsidRPr="000C4E11">
        <w:rPr>
          <w:rFonts w:ascii="Trebuchet MS" w:eastAsia="Times New Roman" w:hAnsi="Trebuchet MS" w:cs="Times New Roman"/>
          <w:b w:val="0"/>
          <w:spacing w:val="-1"/>
          <w:sz w:val="20"/>
          <w:szCs w:val="20"/>
        </w:rPr>
        <w:t>8</w:t>
      </w:r>
      <w:r w:rsidRPr="000C4E11">
        <w:rPr>
          <w:rFonts w:ascii="Trebuchet MS" w:eastAsia="Times New Roman" w:hAnsi="Trebuchet MS" w:cs="Times New Roman"/>
          <w:b w:val="0"/>
          <w:spacing w:val="1"/>
          <w:sz w:val="20"/>
          <w:szCs w:val="20"/>
        </w:rPr>
        <w:t>8</w:t>
      </w:r>
      <w:r w:rsidRPr="000C4E11">
        <w:rPr>
          <w:rFonts w:ascii="Trebuchet MS" w:eastAsia="Times New Roman" w:hAnsi="Trebuchet MS" w:cs="Times New Roman"/>
          <w:b w:val="0"/>
          <w:spacing w:val="-1"/>
          <w:sz w:val="20"/>
          <w:szCs w:val="20"/>
        </w:rPr>
        <w:t>-</w:t>
      </w:r>
      <w:r w:rsidRPr="000C4E11">
        <w:rPr>
          <w:rFonts w:ascii="Trebuchet MS" w:eastAsia="Times New Roman" w:hAnsi="Trebuchet MS" w:cs="Times New Roman"/>
          <w:b w:val="0"/>
          <w:spacing w:val="1"/>
          <w:sz w:val="20"/>
          <w:szCs w:val="20"/>
        </w:rPr>
        <w:t>620</w:t>
      </w:r>
      <w:r w:rsidRPr="000C4E11">
        <w:rPr>
          <w:rFonts w:ascii="Trebuchet MS" w:eastAsia="Times New Roman" w:hAnsi="Trebuchet MS" w:cs="Times New Roman"/>
          <w:b w:val="0"/>
          <w:sz w:val="20"/>
          <w:szCs w:val="20"/>
        </w:rPr>
        <w:t>0</w:t>
      </w:r>
      <w:r w:rsidRPr="000C4E11">
        <w:rPr>
          <w:rFonts w:ascii="Trebuchet MS" w:eastAsia="Times New Roman" w:hAnsi="Trebuchet MS" w:cs="Times New Roman"/>
          <w:b w:val="0"/>
          <w:spacing w:val="-6"/>
          <w:sz w:val="20"/>
          <w:szCs w:val="20"/>
        </w:rPr>
        <w:t xml:space="preserve"> </w:t>
      </w:r>
      <w:r w:rsidRPr="000C4E11">
        <w:rPr>
          <w:rFonts w:ascii="Trebuchet MS" w:eastAsia="Times New Roman" w:hAnsi="Trebuchet MS" w:cs="Times New Roman"/>
          <w:b w:val="0"/>
          <w:spacing w:val="1"/>
          <w:sz w:val="20"/>
          <w:szCs w:val="20"/>
        </w:rPr>
        <w:t>e</w:t>
      </w:r>
      <w:r w:rsidRPr="000C4E11">
        <w:rPr>
          <w:rFonts w:ascii="Trebuchet MS" w:eastAsia="Times New Roman" w:hAnsi="Trebuchet MS" w:cs="Times New Roman"/>
          <w:b w:val="0"/>
          <w:spacing w:val="-1"/>
          <w:sz w:val="20"/>
          <w:szCs w:val="20"/>
        </w:rPr>
        <w:t>x</w:t>
      </w:r>
      <w:r w:rsidRPr="000C4E11">
        <w:rPr>
          <w:rFonts w:ascii="Trebuchet MS" w:eastAsia="Times New Roman" w:hAnsi="Trebuchet MS" w:cs="Times New Roman"/>
          <w:b w:val="0"/>
          <w:sz w:val="20"/>
          <w:szCs w:val="20"/>
        </w:rPr>
        <w:t>t.</w:t>
      </w:r>
      <w:r w:rsidRPr="000C4E11">
        <w:rPr>
          <w:rFonts w:ascii="Trebuchet MS" w:eastAsia="Times New Roman" w:hAnsi="Trebuchet MS" w:cs="Times New Roman"/>
          <w:b w:val="0"/>
          <w:spacing w:val="-2"/>
          <w:sz w:val="20"/>
          <w:szCs w:val="20"/>
        </w:rPr>
        <w:t xml:space="preserve"> </w:t>
      </w:r>
      <w:r w:rsidRPr="000C4E11">
        <w:rPr>
          <w:rFonts w:ascii="Trebuchet MS" w:eastAsia="Times New Roman" w:hAnsi="Trebuchet MS" w:cs="Times New Roman"/>
          <w:b w:val="0"/>
          <w:spacing w:val="-1"/>
          <w:sz w:val="20"/>
          <w:szCs w:val="20"/>
        </w:rPr>
        <w:t>10213</w:t>
      </w:r>
    </w:p>
    <w:p w14:paraId="57B7809F" w14:textId="77777777" w:rsidR="000C4E11" w:rsidRPr="000C4E11" w:rsidRDefault="000C4E11" w:rsidP="000C4E11">
      <w:pPr>
        <w:widowControl w:val="0"/>
        <w:spacing w:after="0" w:line="240" w:lineRule="auto"/>
        <w:ind w:right="-20"/>
        <w:jc w:val="center"/>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z</w:t>
      </w:r>
      <w:r w:rsidRPr="000C4E11">
        <w:rPr>
          <w:rFonts w:ascii="Trebuchet MS" w:eastAsia="Times New Roman" w:hAnsi="Trebuchet MS" w:cs="Times New Roman"/>
          <w:b w:val="0"/>
          <w:spacing w:val="-1"/>
          <w:sz w:val="20"/>
          <w:szCs w:val="20"/>
        </w:rPr>
        <w:t>abrina.cannady</w:t>
      </w:r>
      <w:r w:rsidRPr="000C4E11">
        <w:rPr>
          <w:rFonts w:ascii="Trebuchet MS" w:eastAsia="Times New Roman" w:hAnsi="Trebuchet MS" w:cs="Times New Roman"/>
          <w:b w:val="0"/>
          <w:sz w:val="20"/>
          <w:szCs w:val="20"/>
        </w:rPr>
        <w:t>@hcbe.net</w:t>
      </w:r>
    </w:p>
    <w:p w14:paraId="732434A0" w14:textId="77777777" w:rsidR="000C4E11" w:rsidRPr="000C4E11" w:rsidRDefault="000C4E11" w:rsidP="000C4E11">
      <w:pPr>
        <w:spacing w:after="0" w:line="240" w:lineRule="auto"/>
        <w:ind w:left="2160" w:firstLine="720"/>
        <w:rPr>
          <w:rFonts w:ascii="Trebuchet MS" w:eastAsia="Times New Roman" w:hAnsi="Trebuchet MS" w:cs="Times New Roman"/>
          <w:i/>
          <w:sz w:val="20"/>
          <w:szCs w:val="20"/>
        </w:rPr>
      </w:pPr>
    </w:p>
    <w:p w14:paraId="0253F7E0" w14:textId="77777777" w:rsidR="000C4E11" w:rsidRPr="000C4E11" w:rsidRDefault="000C4E11" w:rsidP="000C4E11">
      <w:pPr>
        <w:widowControl w:val="0"/>
        <w:spacing w:after="0" w:line="239" w:lineRule="auto"/>
        <w:ind w:right="345"/>
        <w:rPr>
          <w:rFonts w:ascii="Trebuchet MS" w:eastAsia="Times New Roman" w:hAnsi="Trebuchet MS" w:cs="Times New Roman"/>
          <w:b w:val="0"/>
          <w:spacing w:val="2"/>
          <w:sz w:val="20"/>
          <w:szCs w:val="20"/>
        </w:rPr>
      </w:pPr>
      <w:r w:rsidRPr="000C4E11">
        <w:rPr>
          <w:rFonts w:ascii="Trebuchet MS" w:eastAsia="Times New Roman" w:hAnsi="Trebuchet MS" w:cs="Times New Roman"/>
          <w:b w:val="0"/>
          <w:spacing w:val="2"/>
          <w:sz w:val="20"/>
          <w:szCs w:val="20"/>
        </w:rPr>
        <w:t>Upon receipt of the written statement, the Section 504 Coordinator will schedule a meeting to attempt resolution of the concerns. The System Section 504 Coordinator will render a written decision within ten (10) calendar days after the meeting.</w:t>
      </w:r>
    </w:p>
    <w:p w14:paraId="2328BB07" w14:textId="77777777" w:rsidR="000C4E11" w:rsidRPr="000C4E11" w:rsidRDefault="000C4E11" w:rsidP="000C4E11">
      <w:pPr>
        <w:widowControl w:val="0"/>
        <w:spacing w:after="0" w:line="239" w:lineRule="auto"/>
        <w:ind w:right="345"/>
        <w:rPr>
          <w:rFonts w:ascii="Trebuchet MS" w:eastAsia="Times New Roman" w:hAnsi="Trebuchet MS" w:cs="Times New Roman"/>
          <w:b w:val="0"/>
          <w:spacing w:val="2"/>
          <w:sz w:val="20"/>
          <w:szCs w:val="20"/>
        </w:rPr>
      </w:pPr>
    </w:p>
    <w:p w14:paraId="14690497" w14:textId="77777777" w:rsidR="000C4E11" w:rsidRPr="000C4E11" w:rsidRDefault="000C4E11" w:rsidP="000C4E11">
      <w:pPr>
        <w:widowControl w:val="0"/>
        <w:spacing w:after="0" w:line="239" w:lineRule="auto"/>
        <w:ind w:right="345"/>
        <w:rPr>
          <w:rFonts w:ascii="Trebuchet MS" w:eastAsia="Times New Roman" w:hAnsi="Trebuchet MS" w:cs="Times New Roman"/>
          <w:b w:val="0"/>
          <w:spacing w:val="2"/>
          <w:sz w:val="20"/>
          <w:szCs w:val="20"/>
          <w:u w:val="single"/>
        </w:rPr>
      </w:pPr>
      <w:r w:rsidRPr="000C4E11">
        <w:rPr>
          <w:rFonts w:ascii="Trebuchet MS" w:eastAsia="Times New Roman" w:hAnsi="Trebuchet MS" w:cs="Times New Roman"/>
          <w:b w:val="0"/>
          <w:spacing w:val="2"/>
          <w:sz w:val="20"/>
          <w:szCs w:val="20"/>
          <w:u w:val="single"/>
        </w:rPr>
        <w:t>Step III</w:t>
      </w:r>
    </w:p>
    <w:p w14:paraId="3FD11577" w14:textId="77777777" w:rsidR="000C4E11" w:rsidRPr="000C4E11" w:rsidRDefault="000C4E11" w:rsidP="000C4E11">
      <w:pPr>
        <w:widowControl w:val="0"/>
        <w:spacing w:after="0" w:line="239" w:lineRule="auto"/>
        <w:ind w:right="345"/>
        <w:rPr>
          <w:rFonts w:ascii="Trebuchet MS" w:eastAsia="Times New Roman" w:hAnsi="Trebuchet MS" w:cs="Times New Roman"/>
          <w:b w:val="0"/>
          <w:spacing w:val="2"/>
          <w:sz w:val="20"/>
          <w:szCs w:val="20"/>
        </w:rPr>
      </w:pPr>
      <w:r w:rsidRPr="000C4E11">
        <w:rPr>
          <w:rFonts w:ascii="Trebuchet MS" w:eastAsia="Times New Roman" w:hAnsi="Trebuchet MS" w:cs="Times New Roman"/>
          <w:b w:val="0"/>
          <w:spacing w:val="2"/>
          <w:sz w:val="20"/>
          <w:szCs w:val="20"/>
        </w:rPr>
        <w:t>A complainant dissatisfied with the decision of the System Section 504 Coordinator may appeal to the Houston County Board of Education by filing a written request to the Office of the Superintendent.  The complaint should be mailed to:</w:t>
      </w:r>
    </w:p>
    <w:p w14:paraId="256AC6DA" w14:textId="77777777" w:rsidR="000C4E11" w:rsidRPr="000C4E11" w:rsidRDefault="000C4E11" w:rsidP="000C4E11">
      <w:pPr>
        <w:spacing w:after="0" w:line="240" w:lineRule="auto"/>
        <w:ind w:left="720" w:firstLine="720"/>
        <w:rPr>
          <w:rFonts w:ascii="Trebuchet MS" w:eastAsia="Times New Roman" w:hAnsi="Trebuchet MS" w:cs="Times New Roman"/>
          <w:i/>
          <w:sz w:val="20"/>
          <w:szCs w:val="20"/>
        </w:rPr>
      </w:pPr>
    </w:p>
    <w:p w14:paraId="38AA98D6" w14:textId="77777777" w:rsidR="000C4E11" w:rsidRPr="000C4E11" w:rsidRDefault="000C4E11" w:rsidP="000C4E11">
      <w:pPr>
        <w:spacing w:after="0" w:line="240" w:lineRule="auto"/>
        <w:ind w:left="720" w:firstLine="720"/>
        <w:rPr>
          <w:rFonts w:ascii="Trebuchet MS" w:eastAsia="Times New Roman" w:hAnsi="Trebuchet MS" w:cs="Times New Roman"/>
          <w:i/>
          <w:sz w:val="20"/>
          <w:szCs w:val="20"/>
        </w:rPr>
      </w:pPr>
    </w:p>
    <w:p w14:paraId="22C0E91D" w14:textId="77777777" w:rsidR="000C4E11" w:rsidRPr="000C4E11" w:rsidRDefault="000C4E11" w:rsidP="000C4E11">
      <w:pPr>
        <w:widowControl w:val="0"/>
        <w:spacing w:after="0" w:line="239" w:lineRule="auto"/>
        <w:ind w:right="345"/>
        <w:jc w:val="center"/>
        <w:rPr>
          <w:rFonts w:ascii="Trebuchet MS" w:eastAsia="Times New Roman" w:hAnsi="Trebuchet MS" w:cs="Times New Roman"/>
          <w:b w:val="0"/>
          <w:spacing w:val="2"/>
          <w:sz w:val="20"/>
          <w:szCs w:val="20"/>
        </w:rPr>
      </w:pPr>
      <w:r w:rsidRPr="000C4E11">
        <w:rPr>
          <w:rFonts w:ascii="Trebuchet MS" w:eastAsia="Times New Roman" w:hAnsi="Trebuchet MS" w:cs="Times New Roman"/>
          <w:b w:val="0"/>
          <w:spacing w:val="2"/>
          <w:sz w:val="20"/>
          <w:szCs w:val="20"/>
        </w:rPr>
        <w:t>Dr. Mark Scott</w:t>
      </w:r>
    </w:p>
    <w:p w14:paraId="66110A79" w14:textId="77777777" w:rsidR="000C4E11" w:rsidRPr="000C4E11" w:rsidRDefault="000C4E11" w:rsidP="000C4E11">
      <w:pPr>
        <w:widowControl w:val="0"/>
        <w:spacing w:after="0" w:line="239" w:lineRule="auto"/>
        <w:ind w:right="345"/>
        <w:jc w:val="center"/>
        <w:rPr>
          <w:rFonts w:ascii="Trebuchet MS" w:eastAsia="Times New Roman" w:hAnsi="Trebuchet MS" w:cs="Times New Roman"/>
          <w:b w:val="0"/>
          <w:spacing w:val="2"/>
          <w:sz w:val="20"/>
          <w:szCs w:val="20"/>
        </w:rPr>
      </w:pPr>
      <w:r w:rsidRPr="000C4E11">
        <w:rPr>
          <w:rFonts w:ascii="Trebuchet MS" w:eastAsia="Times New Roman" w:hAnsi="Trebuchet MS" w:cs="Times New Roman"/>
          <w:b w:val="0"/>
          <w:spacing w:val="2"/>
          <w:sz w:val="20"/>
          <w:szCs w:val="20"/>
        </w:rPr>
        <w:t xml:space="preserve">Office of the Superintendent </w:t>
      </w:r>
    </w:p>
    <w:p w14:paraId="4FB1D9EB" w14:textId="77777777" w:rsidR="000C4E11" w:rsidRPr="000C4E11" w:rsidRDefault="000C4E11" w:rsidP="000C4E11">
      <w:pPr>
        <w:widowControl w:val="0"/>
        <w:spacing w:after="0" w:line="239" w:lineRule="auto"/>
        <w:ind w:right="345"/>
        <w:jc w:val="center"/>
        <w:rPr>
          <w:rFonts w:ascii="Trebuchet MS" w:eastAsia="Times New Roman" w:hAnsi="Trebuchet MS" w:cs="Times New Roman"/>
          <w:b w:val="0"/>
          <w:spacing w:val="2"/>
          <w:sz w:val="20"/>
          <w:szCs w:val="20"/>
        </w:rPr>
      </w:pPr>
      <w:r w:rsidRPr="000C4E11">
        <w:rPr>
          <w:rFonts w:ascii="Trebuchet MS" w:eastAsia="Times New Roman" w:hAnsi="Trebuchet MS" w:cs="Times New Roman"/>
          <w:b w:val="0"/>
          <w:spacing w:val="2"/>
          <w:sz w:val="20"/>
          <w:szCs w:val="20"/>
        </w:rPr>
        <w:t xml:space="preserve">Houston County Board of Education </w:t>
      </w:r>
    </w:p>
    <w:p w14:paraId="2AF39FD8" w14:textId="77777777" w:rsidR="000C4E11" w:rsidRPr="000C4E11" w:rsidRDefault="000C4E11" w:rsidP="000C4E11">
      <w:pPr>
        <w:widowControl w:val="0"/>
        <w:spacing w:after="0" w:line="239" w:lineRule="auto"/>
        <w:ind w:right="345"/>
        <w:jc w:val="center"/>
        <w:rPr>
          <w:rFonts w:ascii="Trebuchet MS" w:eastAsia="Times New Roman" w:hAnsi="Trebuchet MS" w:cs="Times New Roman"/>
          <w:b w:val="0"/>
          <w:spacing w:val="2"/>
          <w:sz w:val="20"/>
          <w:szCs w:val="20"/>
        </w:rPr>
      </w:pPr>
      <w:r w:rsidRPr="000C4E11">
        <w:rPr>
          <w:rFonts w:ascii="Trebuchet MS" w:eastAsia="Times New Roman" w:hAnsi="Trebuchet MS" w:cs="Times New Roman"/>
          <w:b w:val="0"/>
          <w:spacing w:val="2"/>
          <w:sz w:val="20"/>
          <w:szCs w:val="20"/>
        </w:rPr>
        <w:t>Post Office Box 1850</w:t>
      </w:r>
    </w:p>
    <w:p w14:paraId="14C6D628" w14:textId="77777777" w:rsidR="000C4E11" w:rsidRPr="000C4E11" w:rsidRDefault="000C4E11" w:rsidP="000C4E11">
      <w:pPr>
        <w:widowControl w:val="0"/>
        <w:spacing w:after="0" w:line="239" w:lineRule="auto"/>
        <w:ind w:right="345"/>
        <w:jc w:val="center"/>
        <w:rPr>
          <w:rFonts w:ascii="Trebuchet MS" w:eastAsia="Times New Roman" w:hAnsi="Trebuchet MS" w:cs="Times New Roman"/>
          <w:b w:val="0"/>
          <w:spacing w:val="2"/>
          <w:sz w:val="20"/>
          <w:szCs w:val="20"/>
        </w:rPr>
      </w:pPr>
      <w:r w:rsidRPr="000C4E11">
        <w:rPr>
          <w:rFonts w:ascii="Trebuchet MS" w:eastAsia="Times New Roman" w:hAnsi="Trebuchet MS" w:cs="Times New Roman"/>
          <w:b w:val="0"/>
          <w:spacing w:val="2"/>
          <w:sz w:val="20"/>
          <w:szCs w:val="20"/>
        </w:rPr>
        <w:t>Perry, GA 31069-1850 (478)988-6200</w:t>
      </w:r>
    </w:p>
    <w:p w14:paraId="665A1408" w14:textId="77777777" w:rsidR="000C4E11" w:rsidRPr="000C4E11" w:rsidRDefault="000C4E11" w:rsidP="000C4E11">
      <w:pPr>
        <w:spacing w:after="0" w:line="240" w:lineRule="auto"/>
        <w:ind w:left="720" w:firstLine="720"/>
        <w:rPr>
          <w:rFonts w:ascii="Trebuchet MS" w:eastAsia="Times New Roman" w:hAnsi="Trebuchet MS" w:cs="Times New Roman"/>
          <w:i/>
          <w:sz w:val="20"/>
          <w:szCs w:val="20"/>
        </w:rPr>
      </w:pPr>
    </w:p>
    <w:p w14:paraId="38C442B9" w14:textId="77777777" w:rsidR="000C4E11" w:rsidRPr="000C4E11" w:rsidRDefault="000C4E11" w:rsidP="000C4E11">
      <w:pPr>
        <w:widowControl w:val="0"/>
        <w:spacing w:after="0" w:line="239" w:lineRule="auto"/>
        <w:ind w:right="345"/>
        <w:rPr>
          <w:rFonts w:ascii="Times New Roman" w:eastAsia="Times New Roman" w:hAnsi="Times New Roman" w:cs="Times New Roman"/>
          <w:b w:val="0"/>
          <w:sz w:val="20"/>
          <w:szCs w:val="20"/>
        </w:rPr>
      </w:pPr>
      <w:r w:rsidRPr="000C4E11">
        <w:rPr>
          <w:rFonts w:ascii="Trebuchet MS" w:eastAsia="Times New Roman" w:hAnsi="Trebuchet MS" w:cs="Times New Roman"/>
          <w:b w:val="0"/>
          <w:spacing w:val="2"/>
          <w:sz w:val="20"/>
          <w:szCs w:val="20"/>
        </w:rPr>
        <w:t>The appeal must be filed within ten (10) calendar days after the complainant receives the decision from the System Section 504 Coordinator. The Board of Education will act on the complaint at the next regularly scheduled BOE meeting, not less than seven (7) days thereafter.</w:t>
      </w:r>
    </w:p>
    <w:p w14:paraId="71049383" w14:textId="77777777" w:rsidR="000C4E11" w:rsidRPr="000C4E11" w:rsidRDefault="000C4E11" w:rsidP="000C4E11">
      <w:pPr>
        <w:spacing w:after="0" w:line="240" w:lineRule="auto"/>
        <w:rPr>
          <w:rFonts w:ascii="Times New Roman" w:eastAsia="Times New Roman" w:hAnsi="Times New Roman" w:cs="Times New Roman"/>
          <w:b w:val="0"/>
          <w:sz w:val="20"/>
          <w:szCs w:val="20"/>
        </w:rPr>
      </w:pPr>
      <w:bookmarkStart w:id="182" w:name="_Toc260139031"/>
    </w:p>
    <w:p w14:paraId="1BD27209" w14:textId="77777777" w:rsidR="000C4E11" w:rsidRPr="000C4E11" w:rsidRDefault="000C4E11" w:rsidP="000C4E11">
      <w:pPr>
        <w:keepNext/>
        <w:tabs>
          <w:tab w:val="left" w:pos="460"/>
          <w:tab w:val="left" w:pos="720"/>
          <w:tab w:val="left" w:pos="1080"/>
          <w:tab w:val="left" w:pos="3700"/>
          <w:tab w:val="left" w:pos="4240"/>
          <w:tab w:val="left" w:pos="4500"/>
          <w:tab w:val="left" w:pos="4960"/>
          <w:tab w:val="left" w:pos="5400"/>
        </w:tabs>
        <w:spacing w:after="0" w:line="240" w:lineRule="auto"/>
        <w:ind w:right="-28"/>
        <w:outlineLvl w:val="0"/>
        <w:rPr>
          <w:rFonts w:ascii="Trebuchet MS" w:eastAsia="Times New Roman" w:hAnsi="Trebuchet MS" w:cs="Times New Roman"/>
          <w:bCs/>
          <w:sz w:val="22"/>
          <w:u w:val="single"/>
        </w:rPr>
      </w:pPr>
      <w:bookmarkStart w:id="183" w:name="_Toc11414762"/>
      <w:r w:rsidRPr="000C4E11">
        <w:rPr>
          <w:rFonts w:ascii="Trebuchet MS" w:eastAsia="Times New Roman" w:hAnsi="Trebuchet MS" w:cs="Times New Roman"/>
          <w:bCs/>
          <w:sz w:val="22"/>
          <w:u w:val="single"/>
        </w:rPr>
        <w:t>SELLING AT SCHOOL</w:t>
      </w:r>
      <w:bookmarkEnd w:id="182"/>
      <w:bookmarkEnd w:id="183"/>
    </w:p>
    <w:p w14:paraId="4D16AC41" w14:textId="77777777"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p>
    <w:p w14:paraId="47D0F293" w14:textId="77777777"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Students are prohibited from selling items to other students at school.</w:t>
      </w:r>
    </w:p>
    <w:p w14:paraId="12A4EA11" w14:textId="77777777" w:rsidR="000C4E11" w:rsidRPr="000C4E11" w:rsidRDefault="000C4E11" w:rsidP="000C4E11">
      <w:pPr>
        <w:spacing w:after="0" w:line="240" w:lineRule="auto"/>
        <w:rPr>
          <w:rFonts w:ascii="Times New Roman" w:eastAsia="Times New Roman" w:hAnsi="Times New Roman" w:cs="Times New Roman"/>
          <w:b w:val="0"/>
          <w:sz w:val="20"/>
          <w:szCs w:val="20"/>
        </w:rPr>
      </w:pPr>
    </w:p>
    <w:p w14:paraId="58232E3F" w14:textId="77777777" w:rsidR="000C4E11" w:rsidRPr="000C4E11" w:rsidRDefault="000C4E11" w:rsidP="000C4E11">
      <w:pPr>
        <w:keepNext/>
        <w:tabs>
          <w:tab w:val="left" w:pos="460"/>
          <w:tab w:val="left" w:pos="720"/>
          <w:tab w:val="left" w:pos="1080"/>
          <w:tab w:val="left" w:pos="3700"/>
          <w:tab w:val="left" w:pos="4240"/>
          <w:tab w:val="left" w:pos="4500"/>
          <w:tab w:val="left" w:pos="4960"/>
          <w:tab w:val="left" w:pos="5400"/>
        </w:tabs>
        <w:spacing w:after="0" w:line="240" w:lineRule="auto"/>
        <w:ind w:right="-28"/>
        <w:outlineLvl w:val="0"/>
        <w:rPr>
          <w:rFonts w:ascii="Trebuchet MS" w:eastAsia="Times New Roman" w:hAnsi="Trebuchet MS" w:cs="Times New Roman"/>
          <w:bCs/>
          <w:sz w:val="22"/>
          <w:u w:val="single"/>
        </w:rPr>
      </w:pPr>
      <w:bookmarkStart w:id="184" w:name="_Toc260139032"/>
      <w:bookmarkStart w:id="185" w:name="_Toc11414763"/>
      <w:r w:rsidRPr="000C4E11">
        <w:rPr>
          <w:rFonts w:ascii="Trebuchet MS" w:eastAsia="Times New Roman" w:hAnsi="Trebuchet MS" w:cs="Times New Roman"/>
          <w:bCs/>
          <w:sz w:val="22"/>
          <w:u w:val="single"/>
        </w:rPr>
        <w:t>SEXUAL HARASSMENT</w:t>
      </w:r>
      <w:bookmarkEnd w:id="184"/>
      <w:bookmarkEnd w:id="185"/>
    </w:p>
    <w:p w14:paraId="5A1EA135" w14:textId="77777777"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p>
    <w:p w14:paraId="2D8B5E7D" w14:textId="77777777"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The Houston County Board of Education will not tolerate sexual harassment in any form by any person.</w:t>
      </w:r>
    </w:p>
    <w:p w14:paraId="58717D39" w14:textId="77777777"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p>
    <w:p w14:paraId="4A66451C" w14:textId="77777777"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It is the policy of the Houston County Board of Education to maintain a learning environment that is free from sexual harassment.  It shall be a violation of this policy for any person to harass a student, an employee, or any other person through conduct or communications of a sexual nature as defined below.  It shall also be a violation of this policy for students to harass other students through conduct or communications of a sexual nature as defined below.</w:t>
      </w:r>
    </w:p>
    <w:p w14:paraId="5338A720" w14:textId="77777777"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p>
    <w:p w14:paraId="0DDE4BDB" w14:textId="77777777" w:rsidR="000C4E11" w:rsidRPr="000C4E11" w:rsidRDefault="000C4E11" w:rsidP="000C4E11">
      <w:pPr>
        <w:tabs>
          <w:tab w:val="left" w:pos="460"/>
          <w:tab w:val="left" w:pos="90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ab/>
        <w:t>1.</w:t>
      </w:r>
      <w:r w:rsidRPr="000C4E11">
        <w:rPr>
          <w:rFonts w:ascii="Trebuchet MS" w:eastAsia="Times New Roman" w:hAnsi="Trebuchet MS" w:cs="Times New Roman"/>
          <w:b w:val="0"/>
          <w:sz w:val="20"/>
          <w:szCs w:val="20"/>
        </w:rPr>
        <w:tab/>
        <w:t xml:space="preserve">Submission to such conduct is made, either explicitly or implicitly, as a term or </w:t>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z w:val="20"/>
          <w:szCs w:val="20"/>
        </w:rPr>
        <w:tab/>
        <w:t>condition of employment or an individual’s education;</w:t>
      </w:r>
    </w:p>
    <w:p w14:paraId="3F321EA8" w14:textId="77777777" w:rsidR="000C4E11" w:rsidRPr="000C4E11" w:rsidRDefault="000C4E11" w:rsidP="000C4E11">
      <w:pPr>
        <w:tabs>
          <w:tab w:val="left" w:pos="460"/>
          <w:tab w:val="left" w:pos="90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ab/>
        <w:t xml:space="preserve">2.  </w:t>
      </w:r>
      <w:r w:rsidRPr="000C4E11">
        <w:rPr>
          <w:rFonts w:ascii="Trebuchet MS" w:eastAsia="Times New Roman" w:hAnsi="Trebuchet MS" w:cs="Times New Roman"/>
          <w:b w:val="0"/>
          <w:sz w:val="20"/>
          <w:szCs w:val="20"/>
        </w:rPr>
        <w:tab/>
        <w:t xml:space="preserve">Submission to or rejection of such conduct by an individual is used as the basis for </w:t>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z w:val="20"/>
          <w:szCs w:val="20"/>
        </w:rPr>
        <w:tab/>
        <w:t>promotion or academic decisions affecting that individual; or</w:t>
      </w:r>
    </w:p>
    <w:p w14:paraId="28399D4E" w14:textId="77777777" w:rsidR="000C4E11" w:rsidRPr="000C4E11" w:rsidRDefault="000C4E11" w:rsidP="000C4E11">
      <w:pPr>
        <w:tabs>
          <w:tab w:val="left" w:pos="460"/>
          <w:tab w:val="left" w:pos="720"/>
          <w:tab w:val="left" w:pos="90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ab/>
        <w:t>3.</w:t>
      </w:r>
      <w:r w:rsidRPr="000C4E11">
        <w:rPr>
          <w:rFonts w:ascii="Trebuchet MS" w:eastAsia="Times New Roman" w:hAnsi="Trebuchet MS" w:cs="Times New Roman"/>
          <w:b w:val="0"/>
          <w:sz w:val="20"/>
          <w:szCs w:val="20"/>
        </w:rPr>
        <w:tab/>
        <w:t xml:space="preserve"> </w:t>
      </w:r>
      <w:r w:rsidRPr="000C4E11">
        <w:rPr>
          <w:rFonts w:ascii="Trebuchet MS" w:eastAsia="Times New Roman" w:hAnsi="Trebuchet MS" w:cs="Times New Roman"/>
          <w:b w:val="0"/>
          <w:sz w:val="20"/>
          <w:szCs w:val="20"/>
        </w:rPr>
        <w:tab/>
        <w:t xml:space="preserve">Such conduct has the purpose or effect of substantially interfering with an </w:t>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z w:val="20"/>
          <w:szCs w:val="20"/>
        </w:rPr>
        <w:tab/>
        <w:t xml:space="preserve">individual’s academic or professional performance or creates an intimidating, hostile </w:t>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z w:val="20"/>
          <w:szCs w:val="20"/>
        </w:rPr>
        <w:tab/>
        <w:t>or offensive academic or work environment.</w:t>
      </w:r>
    </w:p>
    <w:p w14:paraId="61DAA4D5" w14:textId="77777777" w:rsidR="000C4E11" w:rsidRPr="000C4E11" w:rsidRDefault="000C4E11" w:rsidP="000C4E11">
      <w:pPr>
        <w:tabs>
          <w:tab w:val="left" w:pos="460"/>
          <w:tab w:val="left" w:pos="720"/>
          <w:tab w:val="left" w:pos="90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p>
    <w:p w14:paraId="10DC3040" w14:textId="77777777" w:rsidR="000C4E11" w:rsidRPr="000C4E11" w:rsidRDefault="000C4E11" w:rsidP="000C4E11">
      <w:pPr>
        <w:tabs>
          <w:tab w:val="left" w:pos="460"/>
          <w:tab w:val="left" w:pos="720"/>
          <w:tab w:val="left" w:pos="90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color w:val="FF0000"/>
          <w:sz w:val="20"/>
          <w:szCs w:val="20"/>
        </w:rPr>
      </w:pPr>
      <w:r w:rsidRPr="000C4E11">
        <w:rPr>
          <w:rFonts w:ascii="Trebuchet MS" w:eastAsia="Times New Roman" w:hAnsi="Trebuchet MS" w:cs="Times New Roman"/>
          <w:b w:val="0"/>
          <w:sz w:val="20"/>
          <w:szCs w:val="20"/>
        </w:rPr>
        <w:t>Any person who has knowledge of or suspects that sexual harassment is occurring within the system shall immediately make a</w:t>
      </w:r>
      <w:r w:rsidRPr="000C4E11">
        <w:rPr>
          <w:rFonts w:ascii="Trebuchet MS" w:eastAsia="Times New Roman" w:hAnsi="Trebuchet MS" w:cs="Times New Roman"/>
          <w:b w:val="0"/>
          <w:color w:val="FF0000"/>
          <w:sz w:val="20"/>
          <w:szCs w:val="20"/>
        </w:rPr>
        <w:t xml:space="preserve"> </w:t>
      </w:r>
      <w:r w:rsidRPr="000C4E11">
        <w:rPr>
          <w:rFonts w:ascii="Trebuchet MS" w:eastAsia="Times New Roman" w:hAnsi="Trebuchet MS" w:cs="Times New Roman"/>
          <w:b w:val="0"/>
          <w:sz w:val="20"/>
          <w:szCs w:val="20"/>
        </w:rPr>
        <w:t>report to a school administrator or the school’s Title IX Coordinator.</w:t>
      </w:r>
    </w:p>
    <w:p w14:paraId="2AEAF47F" w14:textId="77777777" w:rsidR="000C4E11" w:rsidRPr="000C4E11" w:rsidRDefault="000C4E11" w:rsidP="000C4E11">
      <w:pPr>
        <w:tabs>
          <w:tab w:val="left" w:pos="460"/>
          <w:tab w:val="left" w:pos="720"/>
          <w:tab w:val="left" w:pos="90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p>
    <w:p w14:paraId="0F969166" w14:textId="77777777" w:rsidR="000C4E11" w:rsidRPr="000C4E11" w:rsidRDefault="000C4E11" w:rsidP="000C4E11">
      <w:pPr>
        <w:tabs>
          <w:tab w:val="left" w:pos="460"/>
          <w:tab w:val="left" w:pos="720"/>
          <w:tab w:val="left" w:pos="90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The right to confidentiality, both of the complainant and of the accused, will be respected consistent with the Board’s legal obligations, and with the necessity to investigate allegations of misconduct and take corrective action when this conduct has occurred.</w:t>
      </w:r>
    </w:p>
    <w:p w14:paraId="281B37BA" w14:textId="77777777" w:rsidR="000C4E11" w:rsidRPr="000C4E11" w:rsidRDefault="000C4E11" w:rsidP="000C4E11">
      <w:pPr>
        <w:tabs>
          <w:tab w:val="left" w:pos="460"/>
          <w:tab w:val="left" w:pos="720"/>
          <w:tab w:val="left" w:pos="90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bookmarkStart w:id="186" w:name="_Toc139099846"/>
    </w:p>
    <w:p w14:paraId="22600742" w14:textId="77777777" w:rsidR="000C4E11" w:rsidRPr="000C4E11" w:rsidRDefault="000C4E11" w:rsidP="000C4E11">
      <w:pPr>
        <w:tabs>
          <w:tab w:val="left" w:pos="460"/>
          <w:tab w:val="left" w:pos="720"/>
          <w:tab w:val="left" w:pos="90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All allegations of sexual harassment shall be immediately reported to the school’s Title IX Coordinator or a school administrator, be fully investigated, and immediate and appropriate corrective or disciplinary action shall be initiated by the Principal, the System Title IX Coordinator or the Superintendent or his/her designee.  A substantiated charge against an employee shall subject such person to disciplinary action, including discharge.</w:t>
      </w:r>
    </w:p>
    <w:p w14:paraId="2E500C74" w14:textId="77777777" w:rsidR="000C4E11" w:rsidRPr="000C4E11" w:rsidRDefault="000C4E11" w:rsidP="000C4E11">
      <w:pPr>
        <w:tabs>
          <w:tab w:val="left" w:pos="460"/>
          <w:tab w:val="left" w:pos="720"/>
          <w:tab w:val="left" w:pos="90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p>
    <w:p w14:paraId="3D8966D8" w14:textId="77777777" w:rsidR="000C4E11" w:rsidRPr="000C4E11" w:rsidRDefault="000C4E11" w:rsidP="000C4E11">
      <w:pPr>
        <w:tabs>
          <w:tab w:val="left" w:pos="460"/>
          <w:tab w:val="left" w:pos="720"/>
          <w:tab w:val="left" w:pos="90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 xml:space="preserve">For additional information, also see “Title IX Non-Discrimination” in student handbook. </w:t>
      </w:r>
    </w:p>
    <w:p w14:paraId="74CD1D1F" w14:textId="77777777" w:rsidR="000C4E11" w:rsidRPr="000C4E11" w:rsidRDefault="000C4E11" w:rsidP="000C4E11">
      <w:pPr>
        <w:spacing w:after="0" w:line="240" w:lineRule="auto"/>
        <w:rPr>
          <w:rFonts w:ascii="Times New Roman" w:eastAsia="Times New Roman" w:hAnsi="Times New Roman" w:cs="Times New Roman"/>
          <w:b w:val="0"/>
          <w:sz w:val="20"/>
          <w:szCs w:val="20"/>
        </w:rPr>
      </w:pPr>
      <w:bookmarkStart w:id="187" w:name="_Toc260139034"/>
      <w:bookmarkEnd w:id="186"/>
    </w:p>
    <w:p w14:paraId="250EA186" w14:textId="77777777" w:rsidR="000C4E11" w:rsidRPr="000C4E11" w:rsidRDefault="000C4E11" w:rsidP="000C4E11">
      <w:pPr>
        <w:keepNext/>
        <w:tabs>
          <w:tab w:val="left" w:pos="460"/>
          <w:tab w:val="left" w:pos="720"/>
          <w:tab w:val="left" w:pos="1080"/>
          <w:tab w:val="left" w:pos="3700"/>
          <w:tab w:val="left" w:pos="4240"/>
          <w:tab w:val="left" w:pos="4500"/>
          <w:tab w:val="left" w:pos="4960"/>
          <w:tab w:val="left" w:pos="5400"/>
        </w:tabs>
        <w:spacing w:after="0" w:line="240" w:lineRule="auto"/>
        <w:ind w:right="-28"/>
        <w:jc w:val="both"/>
        <w:outlineLvl w:val="0"/>
        <w:rPr>
          <w:rFonts w:ascii="Trebuchet MS" w:eastAsia="Times New Roman" w:hAnsi="Trebuchet MS" w:cs="Times New Roman"/>
          <w:bCs/>
          <w:caps/>
          <w:sz w:val="22"/>
          <w:u w:val="single"/>
        </w:rPr>
      </w:pPr>
      <w:bookmarkStart w:id="188" w:name="_Toc11414764"/>
      <w:r w:rsidRPr="000C4E11">
        <w:rPr>
          <w:rFonts w:ascii="Trebuchet MS" w:eastAsia="Times New Roman" w:hAnsi="Trebuchet MS" w:cs="Times New Roman"/>
          <w:bCs/>
          <w:caps/>
          <w:sz w:val="22"/>
          <w:u w:val="single"/>
        </w:rPr>
        <w:t>Special Education</w:t>
      </w:r>
      <w:bookmarkEnd w:id="188"/>
      <w:r w:rsidRPr="000C4E11">
        <w:rPr>
          <w:rFonts w:ascii="Trebuchet MS" w:eastAsia="Times New Roman" w:hAnsi="Trebuchet MS" w:cs="Times New Roman"/>
          <w:bCs/>
          <w:caps/>
          <w:sz w:val="22"/>
          <w:u w:val="single"/>
        </w:rPr>
        <w:t xml:space="preserve"> </w:t>
      </w:r>
    </w:p>
    <w:p w14:paraId="1C5BEDD8" w14:textId="77777777" w:rsidR="000C4E11" w:rsidRPr="000C4E11" w:rsidRDefault="000C4E11" w:rsidP="000C4E11">
      <w:pPr>
        <w:spacing w:after="0" w:line="240" w:lineRule="auto"/>
        <w:rPr>
          <w:rFonts w:ascii="Trebuchet MS" w:eastAsia="Times New Roman" w:hAnsi="Trebuchet MS" w:cs="Times New Roman"/>
          <w:b w:val="0"/>
          <w:sz w:val="20"/>
          <w:szCs w:val="20"/>
        </w:rPr>
      </w:pPr>
    </w:p>
    <w:p w14:paraId="1514C2B5" w14:textId="77777777" w:rsidR="000C4E11" w:rsidRPr="000C4E11" w:rsidRDefault="00B76DED" w:rsidP="000C4E11">
      <w:pPr>
        <w:spacing w:after="0" w:line="240" w:lineRule="auto"/>
        <w:rPr>
          <w:rFonts w:ascii="Trebuchet MS" w:eastAsia="Times New Roman" w:hAnsi="Trebuchet MS" w:cs="Times New Roman"/>
          <w:b w:val="0"/>
          <w:sz w:val="20"/>
          <w:szCs w:val="20"/>
        </w:rPr>
      </w:pPr>
      <w:r>
        <w:rPr>
          <w:rFonts w:ascii="Trebuchet MS" w:eastAsia="Times New Roman" w:hAnsi="Trebuchet MS" w:cs="Times New Roman"/>
          <w:b w:val="0"/>
          <w:sz w:val="20"/>
          <w:szCs w:val="20"/>
        </w:rPr>
        <w:t>The Houston County School District</w:t>
      </w:r>
      <w:r w:rsidR="000C4E11" w:rsidRPr="000C4E11">
        <w:rPr>
          <w:rFonts w:ascii="Trebuchet MS" w:eastAsia="Times New Roman" w:hAnsi="Trebuchet MS" w:cs="Times New Roman"/>
          <w:b w:val="0"/>
          <w:sz w:val="20"/>
          <w:szCs w:val="20"/>
        </w:rPr>
        <w:t xml:space="preserve"> operates in strict adherence to policies and procedures set forth in IDEA and the State Rules and Regulations Pertaining to Special Education. The state rules, as well as parental rights may be referred to online at the following address: </w:t>
      </w:r>
    </w:p>
    <w:p w14:paraId="02915484" w14:textId="77777777" w:rsidR="000C4E11" w:rsidRPr="000C4E11" w:rsidRDefault="000C4E11" w:rsidP="000C4E11">
      <w:pPr>
        <w:spacing w:after="0" w:line="240" w:lineRule="auto"/>
        <w:rPr>
          <w:rFonts w:ascii="Trebuchet MS" w:eastAsia="Times New Roman" w:hAnsi="Trebuchet MS" w:cs="Times New Roman"/>
          <w:b w:val="0"/>
          <w:sz w:val="20"/>
          <w:szCs w:val="20"/>
        </w:rPr>
      </w:pPr>
    </w:p>
    <w:p w14:paraId="37F25292" w14:textId="77777777" w:rsidR="000C4E11" w:rsidRPr="000C4E11" w:rsidRDefault="000134F4" w:rsidP="000C4E11">
      <w:pPr>
        <w:spacing w:after="0" w:line="240" w:lineRule="auto"/>
        <w:rPr>
          <w:rFonts w:ascii="Trebuchet MS" w:eastAsia="Times New Roman" w:hAnsi="Trebuchet MS" w:cs="Times New Roman"/>
          <w:b w:val="0"/>
          <w:sz w:val="20"/>
          <w:szCs w:val="20"/>
        </w:rPr>
      </w:pPr>
      <w:hyperlink r:id="rId20" w:history="1">
        <w:r w:rsidR="000C4E11" w:rsidRPr="000C4E11">
          <w:rPr>
            <w:rFonts w:ascii="Trebuchet MS" w:eastAsia="Times New Roman" w:hAnsi="Trebuchet MS" w:cs="Times New Roman"/>
            <w:b w:val="0"/>
            <w:sz w:val="20"/>
            <w:szCs w:val="20"/>
            <w:u w:val="single"/>
          </w:rPr>
          <w:t>http://www.doe.k12.ga.us/Curriculum-Instruction-and-Assessment/Special-Education-Services/Pages/Special-Education-Rules.aspx</w:t>
        </w:r>
      </w:hyperlink>
    </w:p>
    <w:p w14:paraId="03B94F49" w14:textId="77777777" w:rsidR="000C4E11" w:rsidRPr="000C4E11" w:rsidRDefault="000C4E11" w:rsidP="000C4E11">
      <w:pPr>
        <w:spacing w:after="0" w:line="240" w:lineRule="auto"/>
        <w:rPr>
          <w:rFonts w:ascii="Trebuchet MS" w:eastAsia="Times New Roman" w:hAnsi="Trebuchet MS" w:cs="Times New Roman"/>
          <w:b w:val="0"/>
          <w:sz w:val="20"/>
          <w:szCs w:val="20"/>
        </w:rPr>
      </w:pPr>
    </w:p>
    <w:p w14:paraId="0563ED97" w14:textId="77777777" w:rsidR="000C4E11" w:rsidRPr="000C4E11" w:rsidRDefault="000C4E11" w:rsidP="000C4E11">
      <w:pPr>
        <w:spacing w:after="0" w:line="240" w:lineRule="auto"/>
        <w:rPr>
          <w:rFonts w:ascii="Trebuchet MS" w:eastAsia="Times New Roman" w:hAnsi="Trebuchet MS" w:cs="Times New Roman"/>
          <w:sz w:val="20"/>
          <w:szCs w:val="20"/>
          <w:u w:val="single"/>
        </w:rPr>
      </w:pPr>
      <w:r w:rsidRPr="000C4E11">
        <w:rPr>
          <w:rFonts w:ascii="Trebuchet MS" w:eastAsia="Times New Roman" w:hAnsi="Trebuchet MS" w:cs="Times New Roman"/>
          <w:sz w:val="20"/>
          <w:szCs w:val="20"/>
          <w:u w:val="single"/>
        </w:rPr>
        <w:t>What is Child Find?</w:t>
      </w:r>
    </w:p>
    <w:p w14:paraId="09223CD9" w14:textId="77777777" w:rsidR="000C4E11" w:rsidRPr="000C4E11" w:rsidRDefault="000C4E11" w:rsidP="000C4E11">
      <w:pPr>
        <w:spacing w:after="0" w:line="240" w:lineRule="auto"/>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The purpose of Child Find is to identify, locate, and evaluate children and youth, birth to age 21, who are suspected of, or have a disability or developmental delay.  Houston County Schools serve children ages 3 through 21 with identified special education needs.</w:t>
      </w:r>
    </w:p>
    <w:p w14:paraId="6D846F5D" w14:textId="77777777" w:rsidR="000C4E11" w:rsidRPr="000C4E11" w:rsidRDefault="000C4E11" w:rsidP="000C4E11">
      <w:pPr>
        <w:spacing w:after="0" w:line="240" w:lineRule="auto"/>
        <w:rPr>
          <w:rFonts w:ascii="Trebuchet MS" w:eastAsia="Times New Roman" w:hAnsi="Trebuchet MS" w:cs="Times New Roman"/>
          <w:b w:val="0"/>
          <w:sz w:val="20"/>
          <w:szCs w:val="20"/>
        </w:rPr>
      </w:pPr>
    </w:p>
    <w:p w14:paraId="34835FC8" w14:textId="77777777" w:rsidR="000C4E11" w:rsidRPr="000C4E11" w:rsidRDefault="000C4E11" w:rsidP="000C4E11">
      <w:pPr>
        <w:spacing w:after="0" w:line="240" w:lineRule="auto"/>
        <w:rPr>
          <w:rFonts w:ascii="Trebuchet MS" w:eastAsia="Times New Roman" w:hAnsi="Trebuchet MS" w:cs="Times New Roman"/>
          <w:sz w:val="20"/>
          <w:szCs w:val="20"/>
          <w:u w:val="single"/>
        </w:rPr>
      </w:pPr>
      <w:r w:rsidRPr="000C4E11">
        <w:rPr>
          <w:rFonts w:ascii="Trebuchet MS" w:eastAsia="Times New Roman" w:hAnsi="Trebuchet MS" w:cs="Times New Roman"/>
          <w:sz w:val="20"/>
          <w:szCs w:val="20"/>
          <w:u w:val="single"/>
        </w:rPr>
        <w:t>How can children be referred?</w:t>
      </w:r>
    </w:p>
    <w:p w14:paraId="73286385" w14:textId="77777777" w:rsidR="000C4E11" w:rsidRPr="000C4E11" w:rsidRDefault="000C4E11" w:rsidP="000C4E11">
      <w:pPr>
        <w:spacing w:after="0" w:line="240" w:lineRule="auto"/>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A referral may be made by anyone who has a concern about a child’s development.  All referrals are considered confidential.  The parent retains the right to refuse services.  Children may be referred by any of the following:</w:t>
      </w:r>
    </w:p>
    <w:p w14:paraId="211E0A5F" w14:textId="77777777" w:rsidR="000C4E11" w:rsidRPr="000C4E11" w:rsidRDefault="000C4E11" w:rsidP="000C4E11">
      <w:pPr>
        <w:numPr>
          <w:ilvl w:val="0"/>
          <w:numId w:val="15"/>
        </w:numPr>
        <w:spacing w:after="0" w:line="240" w:lineRule="auto"/>
        <w:contextualSpacing/>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Parents/legal guardians/foster parents</w:t>
      </w:r>
    </w:p>
    <w:p w14:paraId="4801EB15" w14:textId="77777777" w:rsidR="000C4E11" w:rsidRPr="000C4E11" w:rsidRDefault="000C4E11" w:rsidP="000C4E11">
      <w:pPr>
        <w:numPr>
          <w:ilvl w:val="0"/>
          <w:numId w:val="15"/>
        </w:numPr>
        <w:spacing w:after="0" w:line="240" w:lineRule="auto"/>
        <w:contextualSpacing/>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Other family members</w:t>
      </w:r>
    </w:p>
    <w:p w14:paraId="0DF284B9" w14:textId="77777777" w:rsidR="000C4E11" w:rsidRPr="000C4E11" w:rsidRDefault="000C4E11" w:rsidP="000C4E11">
      <w:pPr>
        <w:numPr>
          <w:ilvl w:val="0"/>
          <w:numId w:val="15"/>
        </w:numPr>
        <w:spacing w:after="0" w:line="240" w:lineRule="auto"/>
        <w:contextualSpacing/>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Physicians/health care providers</w:t>
      </w:r>
    </w:p>
    <w:p w14:paraId="2B763EB0" w14:textId="77777777" w:rsidR="000C4E11" w:rsidRPr="000C4E11" w:rsidRDefault="000C4E11" w:rsidP="000C4E11">
      <w:pPr>
        <w:numPr>
          <w:ilvl w:val="0"/>
          <w:numId w:val="15"/>
        </w:numPr>
        <w:spacing w:after="0" w:line="240" w:lineRule="auto"/>
        <w:contextualSpacing/>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Preschool programs</w:t>
      </w:r>
    </w:p>
    <w:p w14:paraId="6FE63FA5" w14:textId="77777777" w:rsidR="000C4E11" w:rsidRPr="000C4E11" w:rsidRDefault="000C4E11" w:rsidP="000C4E11">
      <w:pPr>
        <w:numPr>
          <w:ilvl w:val="0"/>
          <w:numId w:val="15"/>
        </w:numPr>
        <w:spacing w:after="0" w:line="240" w:lineRule="auto"/>
        <w:contextualSpacing/>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School system personnel</w:t>
      </w:r>
    </w:p>
    <w:p w14:paraId="022EEBAD" w14:textId="77777777" w:rsidR="000C4E11" w:rsidRPr="000C4E11" w:rsidRDefault="000C4E11" w:rsidP="000C4E11">
      <w:pPr>
        <w:numPr>
          <w:ilvl w:val="0"/>
          <w:numId w:val="15"/>
        </w:numPr>
        <w:spacing w:after="0" w:line="240" w:lineRule="auto"/>
        <w:contextualSpacing/>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Community agencies</w:t>
      </w:r>
    </w:p>
    <w:p w14:paraId="497B9DE0" w14:textId="77777777" w:rsidR="000C4E11" w:rsidRPr="000C4E11" w:rsidRDefault="000C4E11" w:rsidP="000C4E11">
      <w:pPr>
        <w:numPr>
          <w:ilvl w:val="0"/>
          <w:numId w:val="15"/>
        </w:numPr>
        <w:spacing w:after="0" w:line="240" w:lineRule="auto"/>
        <w:contextualSpacing/>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Private school personnel</w:t>
      </w:r>
    </w:p>
    <w:p w14:paraId="464CC087" w14:textId="77777777" w:rsidR="000C4E11" w:rsidRPr="000C4E11" w:rsidRDefault="000C4E11" w:rsidP="000C4E11">
      <w:pPr>
        <w:numPr>
          <w:ilvl w:val="0"/>
          <w:numId w:val="15"/>
        </w:numPr>
        <w:spacing w:after="0" w:line="240" w:lineRule="auto"/>
        <w:contextualSpacing/>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Others who are concerned about a child’s development</w:t>
      </w:r>
    </w:p>
    <w:p w14:paraId="62F015AF" w14:textId="77777777" w:rsidR="000C4E11" w:rsidRPr="000C4E11" w:rsidRDefault="000C4E11" w:rsidP="000C4E11">
      <w:pPr>
        <w:spacing w:after="0" w:line="240" w:lineRule="auto"/>
        <w:rPr>
          <w:rFonts w:ascii="Trebuchet MS" w:eastAsia="Times New Roman" w:hAnsi="Trebuchet MS" w:cs="Times New Roman"/>
          <w:b w:val="0"/>
          <w:sz w:val="20"/>
          <w:szCs w:val="20"/>
        </w:rPr>
      </w:pPr>
    </w:p>
    <w:p w14:paraId="2750C846" w14:textId="77777777" w:rsidR="000C4E11" w:rsidRPr="000C4E11" w:rsidRDefault="000C4E11" w:rsidP="000C4E11">
      <w:pPr>
        <w:spacing w:after="0" w:line="240" w:lineRule="auto"/>
        <w:rPr>
          <w:rFonts w:ascii="Trebuchet MS" w:eastAsia="Times New Roman" w:hAnsi="Trebuchet MS" w:cs="Times New Roman"/>
          <w:sz w:val="20"/>
          <w:szCs w:val="20"/>
          <w:u w:val="single"/>
        </w:rPr>
      </w:pPr>
      <w:r w:rsidRPr="000C4E11">
        <w:rPr>
          <w:rFonts w:ascii="Trebuchet MS" w:eastAsia="Times New Roman" w:hAnsi="Trebuchet MS" w:cs="Times New Roman"/>
          <w:sz w:val="20"/>
          <w:szCs w:val="20"/>
          <w:u w:val="single"/>
        </w:rPr>
        <w:t>When should a child be referred to Child Find?</w:t>
      </w:r>
    </w:p>
    <w:p w14:paraId="450F1E78" w14:textId="77777777" w:rsidR="000C4E11" w:rsidRPr="000C4E11" w:rsidRDefault="000C4E11" w:rsidP="000C4E11">
      <w:pPr>
        <w:spacing w:after="0" w:line="240" w:lineRule="auto"/>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A child should be referred when:</w:t>
      </w:r>
    </w:p>
    <w:p w14:paraId="01B5C9A2" w14:textId="77777777" w:rsidR="000C4E11" w:rsidRPr="000C4E11" w:rsidRDefault="000C4E11" w:rsidP="000C4E11">
      <w:pPr>
        <w:numPr>
          <w:ilvl w:val="0"/>
          <w:numId w:val="16"/>
        </w:numPr>
        <w:spacing w:after="0" w:line="240" w:lineRule="auto"/>
        <w:contextualSpacing/>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A health or medical disorder interferes with development or learning.</w:t>
      </w:r>
    </w:p>
    <w:p w14:paraId="32E7AEA6" w14:textId="77777777" w:rsidR="000C4E11" w:rsidRPr="000C4E11" w:rsidRDefault="000C4E11" w:rsidP="000C4E11">
      <w:pPr>
        <w:numPr>
          <w:ilvl w:val="0"/>
          <w:numId w:val="16"/>
        </w:numPr>
        <w:spacing w:after="0" w:line="240" w:lineRule="auto"/>
        <w:contextualSpacing/>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A child seems to have difficulty seeing or hearing.</w:t>
      </w:r>
    </w:p>
    <w:p w14:paraId="4B95967E" w14:textId="77777777" w:rsidR="000C4E11" w:rsidRPr="000C4E11" w:rsidRDefault="000C4E11" w:rsidP="000C4E11">
      <w:pPr>
        <w:numPr>
          <w:ilvl w:val="0"/>
          <w:numId w:val="16"/>
        </w:numPr>
        <w:spacing w:after="0" w:line="240" w:lineRule="auto"/>
        <w:contextualSpacing/>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A child appears to have social, emotional or behavioral difficulties that affect his/her ability to learn.</w:t>
      </w:r>
    </w:p>
    <w:p w14:paraId="67D72C77" w14:textId="77777777" w:rsidR="000C4E11" w:rsidRPr="000C4E11" w:rsidRDefault="000C4E11" w:rsidP="000C4E11">
      <w:pPr>
        <w:numPr>
          <w:ilvl w:val="0"/>
          <w:numId w:val="16"/>
        </w:numPr>
        <w:spacing w:after="0" w:line="240" w:lineRule="auto"/>
        <w:contextualSpacing/>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A child has a diagnosed progressive or degenerative condition that will eventually impair or impede the child’s ability to learn.</w:t>
      </w:r>
    </w:p>
    <w:p w14:paraId="6DD300D4" w14:textId="77777777" w:rsidR="000C4E11" w:rsidRPr="000C4E11" w:rsidRDefault="000C4E11" w:rsidP="000C4E11">
      <w:pPr>
        <w:numPr>
          <w:ilvl w:val="0"/>
          <w:numId w:val="16"/>
        </w:numPr>
        <w:spacing w:after="0" w:line="240" w:lineRule="auto"/>
        <w:contextualSpacing/>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A child seems to have difficulty understanding directions like others that are his/her age.</w:t>
      </w:r>
    </w:p>
    <w:p w14:paraId="3F523A80" w14:textId="77777777" w:rsidR="000C4E11" w:rsidRPr="000C4E11" w:rsidRDefault="000C4E11" w:rsidP="000C4E11">
      <w:pPr>
        <w:numPr>
          <w:ilvl w:val="0"/>
          <w:numId w:val="16"/>
        </w:numPr>
        <w:spacing w:after="0" w:line="240" w:lineRule="auto"/>
        <w:contextualSpacing/>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A child’s speech is not understandable to family or friends.</w:t>
      </w:r>
    </w:p>
    <w:p w14:paraId="096EC104" w14:textId="77777777" w:rsidR="000C4E11" w:rsidRPr="000C4E11" w:rsidRDefault="000C4E11" w:rsidP="000C4E11">
      <w:pPr>
        <w:numPr>
          <w:ilvl w:val="0"/>
          <w:numId w:val="16"/>
        </w:numPr>
        <w:spacing w:after="0" w:line="240" w:lineRule="auto"/>
        <w:contextualSpacing/>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A child has difficulty with reading, math, or other school subjects.</w:t>
      </w:r>
    </w:p>
    <w:p w14:paraId="1B15DD1D" w14:textId="77777777" w:rsidR="000C4E11" w:rsidRPr="000C4E11" w:rsidRDefault="000C4E11" w:rsidP="000C4E11">
      <w:pPr>
        <w:spacing w:after="0" w:line="240" w:lineRule="auto"/>
        <w:rPr>
          <w:rFonts w:ascii="Trebuchet MS" w:eastAsia="Times New Roman" w:hAnsi="Trebuchet MS" w:cs="Times New Roman"/>
          <w:sz w:val="20"/>
          <w:szCs w:val="20"/>
          <w:u w:val="single"/>
        </w:rPr>
      </w:pPr>
    </w:p>
    <w:p w14:paraId="387F117E" w14:textId="77777777" w:rsidR="000C4E11" w:rsidRPr="000C4E11" w:rsidRDefault="000C4E11" w:rsidP="000C4E11">
      <w:pPr>
        <w:spacing w:after="0" w:line="240" w:lineRule="auto"/>
        <w:rPr>
          <w:rFonts w:ascii="Trebuchet MS" w:eastAsia="Times New Roman" w:hAnsi="Trebuchet MS" w:cs="Times New Roman"/>
          <w:sz w:val="20"/>
          <w:szCs w:val="20"/>
          <w:u w:val="single"/>
        </w:rPr>
      </w:pPr>
      <w:r w:rsidRPr="000C4E11">
        <w:rPr>
          <w:rFonts w:ascii="Trebuchet MS" w:eastAsia="Times New Roman" w:hAnsi="Trebuchet MS" w:cs="Times New Roman"/>
          <w:sz w:val="20"/>
          <w:szCs w:val="20"/>
          <w:u w:val="single"/>
        </w:rPr>
        <w:t>Where can I find out more about Child Find?</w:t>
      </w:r>
    </w:p>
    <w:p w14:paraId="495D50C2" w14:textId="77777777" w:rsidR="000C4E11" w:rsidRPr="000C4E11" w:rsidRDefault="000C4E11" w:rsidP="000C4E11">
      <w:pPr>
        <w:spacing w:after="0" w:line="240" w:lineRule="auto"/>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For a preschool aged child, with a chronological age of 3 through 5, who has or may have a developmental disability, please contact Student Services at 478-988-6200 Ext. 27803.</w:t>
      </w:r>
    </w:p>
    <w:p w14:paraId="6E681184" w14:textId="77777777" w:rsidR="000C4E11" w:rsidRPr="000C4E11" w:rsidRDefault="000C4E11" w:rsidP="000C4E11">
      <w:pPr>
        <w:tabs>
          <w:tab w:val="left" w:pos="540"/>
        </w:tabs>
        <w:spacing w:after="0" w:line="240" w:lineRule="auto"/>
        <w:rPr>
          <w:rFonts w:ascii="Trebuchet MS" w:eastAsia="Times New Roman" w:hAnsi="Trebuchet MS" w:cs="Times New Roman"/>
          <w:b w:val="0"/>
          <w:sz w:val="20"/>
          <w:szCs w:val="20"/>
          <w:lang w:eastAsia="x-none"/>
        </w:rPr>
      </w:pPr>
    </w:p>
    <w:p w14:paraId="3E62197E" w14:textId="77777777" w:rsidR="000C4E11" w:rsidRPr="000C4E11" w:rsidRDefault="000C4E11" w:rsidP="000C4E11">
      <w:pPr>
        <w:tabs>
          <w:tab w:val="left" w:pos="540"/>
        </w:tabs>
        <w:spacing w:after="0" w:line="240" w:lineRule="auto"/>
        <w:rPr>
          <w:rFonts w:ascii="Trebuchet MS" w:eastAsia="Times New Roman" w:hAnsi="Trebuchet MS" w:cs="Times New Roman"/>
          <w:sz w:val="20"/>
          <w:szCs w:val="20"/>
          <w:lang w:val="x-none" w:eastAsia="x-none"/>
        </w:rPr>
      </w:pPr>
      <w:r w:rsidRPr="000C4E11">
        <w:rPr>
          <w:rFonts w:ascii="Trebuchet MS" w:eastAsia="Times New Roman" w:hAnsi="Trebuchet MS" w:cs="Times New Roman"/>
          <w:b w:val="0"/>
          <w:sz w:val="20"/>
          <w:szCs w:val="20"/>
          <w:lang w:val="x-none" w:eastAsia="x-none"/>
        </w:rPr>
        <w:t>Parents of students, kindergarten through 12</w:t>
      </w:r>
      <w:r w:rsidRPr="000C4E11">
        <w:rPr>
          <w:rFonts w:ascii="Trebuchet MS" w:eastAsia="Times New Roman" w:hAnsi="Trebuchet MS" w:cs="Times New Roman"/>
          <w:b w:val="0"/>
          <w:sz w:val="20"/>
          <w:szCs w:val="20"/>
          <w:vertAlign w:val="superscript"/>
          <w:lang w:val="x-none" w:eastAsia="x-none"/>
        </w:rPr>
        <w:t>th</w:t>
      </w:r>
      <w:r w:rsidRPr="000C4E11">
        <w:rPr>
          <w:rFonts w:ascii="Trebuchet MS" w:eastAsia="Times New Roman" w:hAnsi="Trebuchet MS" w:cs="Times New Roman"/>
          <w:b w:val="0"/>
          <w:sz w:val="20"/>
          <w:szCs w:val="20"/>
          <w:lang w:val="x-none" w:eastAsia="x-none"/>
        </w:rPr>
        <w:t xml:space="preserve"> grade, who suspect their child may have a disability, should contact the teacher, principal or the chairperson of the school’s Student Support Team.</w:t>
      </w:r>
    </w:p>
    <w:p w14:paraId="13027957" w14:textId="77777777" w:rsidR="000C4E11" w:rsidRPr="000C4E11" w:rsidRDefault="000C4E11" w:rsidP="000C4E11">
      <w:pPr>
        <w:spacing w:after="0" w:line="240" w:lineRule="auto"/>
        <w:rPr>
          <w:rFonts w:ascii="Trebuchet MS" w:eastAsia="Times New Roman" w:hAnsi="Trebuchet MS" w:cs="Times New Roman"/>
          <w:sz w:val="20"/>
          <w:szCs w:val="20"/>
        </w:rPr>
      </w:pPr>
      <w:r w:rsidRPr="000C4E11">
        <w:rPr>
          <w:rFonts w:ascii="Trebuchet MS" w:eastAsia="Times New Roman" w:hAnsi="Trebuchet MS" w:cs="Times New Roman"/>
          <w:sz w:val="20"/>
          <w:szCs w:val="20"/>
        </w:rPr>
        <w:t>What is Special Education and who is eligible for services?</w:t>
      </w:r>
    </w:p>
    <w:p w14:paraId="230165FA" w14:textId="77777777" w:rsidR="000C4E11" w:rsidRPr="000C4E11" w:rsidRDefault="000C4E11" w:rsidP="000C4E11">
      <w:pPr>
        <w:spacing w:after="0" w:line="240" w:lineRule="auto"/>
        <w:rPr>
          <w:rFonts w:ascii="Trebuchet MS" w:eastAsia="Times New Roman" w:hAnsi="Trebuchet MS" w:cs="Times New Roman"/>
          <w:sz w:val="20"/>
          <w:szCs w:val="20"/>
        </w:rPr>
      </w:pPr>
    </w:p>
    <w:p w14:paraId="56A324C4" w14:textId="77777777" w:rsidR="000C4E11" w:rsidRPr="000C4E11" w:rsidRDefault="000C4E11" w:rsidP="000C4E11">
      <w:pPr>
        <w:spacing w:after="0" w:line="240" w:lineRule="auto"/>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 xml:space="preserve">Special Education is instruction designed to meet the unique learning strengths and needs of individual students with disabilities from birth through age 21.  A child must be evaluated and identified as having a disability to be eligible for Special Education and/or related services.  Programs are provided for students in all disability areas recognized by the State of Georgia.  Disability categories are:  Autism spectrum disorder, Deaf/blind, Deaf/Hard of Hearing, Emotional and Behavioral Disorder, Intellectual Disabilities, Orthopedic Impairment, Other Health Impairment, Significant Developmental Delay, Specific Learning Disability, Speech/language Impairment, Traumatic Brain Injury, Visual Impairment. Once identified as eligible for special education services, a student will have an Individual Education Plan (IEP) put into place. </w:t>
      </w:r>
    </w:p>
    <w:p w14:paraId="7CB33CA5" w14:textId="77777777" w:rsidR="000C4E11" w:rsidRPr="000C4E11" w:rsidRDefault="000C4E11" w:rsidP="000C4E11">
      <w:pPr>
        <w:spacing w:after="0" w:line="240" w:lineRule="auto"/>
        <w:rPr>
          <w:rFonts w:ascii="Trebuchet MS" w:eastAsia="Times New Roman" w:hAnsi="Trebuchet MS" w:cs="Times New Roman"/>
          <w:sz w:val="20"/>
          <w:szCs w:val="20"/>
          <w:u w:val="single"/>
        </w:rPr>
      </w:pPr>
    </w:p>
    <w:p w14:paraId="1B23AB86" w14:textId="77777777" w:rsidR="000C4E11" w:rsidRPr="000C4E11" w:rsidRDefault="000C4E11" w:rsidP="000C4E11">
      <w:pPr>
        <w:spacing w:after="0" w:line="240" w:lineRule="auto"/>
        <w:rPr>
          <w:rFonts w:ascii="Trebuchet MS" w:eastAsia="Times New Roman" w:hAnsi="Trebuchet MS" w:cs="Times New Roman"/>
          <w:sz w:val="20"/>
          <w:szCs w:val="20"/>
          <w:u w:val="single"/>
        </w:rPr>
      </w:pPr>
      <w:r w:rsidRPr="000C4E11">
        <w:rPr>
          <w:rFonts w:ascii="Trebuchet MS" w:eastAsia="Times New Roman" w:hAnsi="Trebuchet MS" w:cs="Times New Roman"/>
          <w:sz w:val="20"/>
          <w:szCs w:val="20"/>
          <w:u w:val="single"/>
        </w:rPr>
        <w:t>The Individual Education Plan (IEP)</w:t>
      </w:r>
    </w:p>
    <w:p w14:paraId="264052E8" w14:textId="77777777" w:rsidR="000C4E11" w:rsidRPr="000C4E11" w:rsidRDefault="000C4E11" w:rsidP="000C4E11">
      <w:pPr>
        <w:spacing w:after="0" w:line="240" w:lineRule="auto"/>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 xml:space="preserve">The IEP is a legal document written for students determined to need special education services.  This document addresses the unique abilities and needs and how the student will access the general education curriculum. This includes the special education and related services needed to participate in the educational environment.  The IEP is developed by the IEP team. The IEP team is a group of individuals that is responsible for developing, reviewing, or revising an IEP for a child with a disability. The IEP team includes the following participants: the parents or guardian of the child, the LEA, not less than one regular education teacher, and related services providers when appropriate.  </w:t>
      </w:r>
    </w:p>
    <w:p w14:paraId="17414610" w14:textId="77777777" w:rsidR="000C4E11" w:rsidRPr="000C4E11" w:rsidRDefault="000C4E11" w:rsidP="000C4E11">
      <w:pPr>
        <w:spacing w:after="0" w:line="240" w:lineRule="auto"/>
        <w:rPr>
          <w:rFonts w:ascii="Trebuchet MS" w:eastAsia="Times New Roman" w:hAnsi="Trebuchet MS" w:cs="Times New Roman"/>
          <w:b w:val="0"/>
          <w:sz w:val="20"/>
          <w:szCs w:val="20"/>
        </w:rPr>
      </w:pPr>
    </w:p>
    <w:p w14:paraId="77528996" w14:textId="77777777" w:rsidR="000C4E11" w:rsidRPr="000C4E11" w:rsidRDefault="000C4E11" w:rsidP="000C4E11">
      <w:pPr>
        <w:spacing w:after="0" w:line="240" w:lineRule="auto"/>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 xml:space="preserve">A </w:t>
      </w:r>
      <w:r w:rsidRPr="000C4E11">
        <w:rPr>
          <w:rFonts w:ascii="Trebuchet MS" w:eastAsia="Times New Roman" w:hAnsi="Trebuchet MS" w:cs="Times New Roman"/>
          <w:b w:val="0"/>
          <w:i/>
          <w:sz w:val="20"/>
          <w:szCs w:val="20"/>
        </w:rPr>
        <w:t>Quick Guide to the IEP</w:t>
      </w:r>
      <w:r w:rsidRPr="000C4E11">
        <w:rPr>
          <w:rFonts w:ascii="Trebuchet MS" w:eastAsia="Times New Roman" w:hAnsi="Trebuchet MS" w:cs="Times New Roman"/>
          <w:b w:val="0"/>
          <w:sz w:val="20"/>
          <w:szCs w:val="20"/>
        </w:rPr>
        <w:t xml:space="preserve"> can be found at the following address: </w:t>
      </w:r>
    </w:p>
    <w:p w14:paraId="781DF2CB" w14:textId="77777777" w:rsidR="000C4E11" w:rsidRPr="000C4E11" w:rsidRDefault="000C4E11" w:rsidP="000C4E11">
      <w:pPr>
        <w:spacing w:after="0" w:line="240" w:lineRule="auto"/>
        <w:rPr>
          <w:rFonts w:ascii="Trebuchet MS" w:eastAsia="Times New Roman" w:hAnsi="Trebuchet MS" w:cs="Times New Roman"/>
          <w:b w:val="0"/>
          <w:sz w:val="20"/>
          <w:szCs w:val="20"/>
        </w:rPr>
      </w:pPr>
    </w:p>
    <w:p w14:paraId="4664E67F" w14:textId="77777777" w:rsidR="000C4E11" w:rsidRPr="000C4E11" w:rsidRDefault="000134F4" w:rsidP="000C4E11">
      <w:pPr>
        <w:spacing w:after="0" w:line="240" w:lineRule="auto"/>
        <w:rPr>
          <w:rFonts w:ascii="Trebuchet MS" w:eastAsia="Times New Roman" w:hAnsi="Trebuchet MS" w:cs="Times New Roman"/>
          <w:b w:val="0"/>
          <w:sz w:val="20"/>
          <w:szCs w:val="20"/>
        </w:rPr>
      </w:pPr>
      <w:hyperlink r:id="rId21" w:history="1">
        <w:r w:rsidR="000C4E11" w:rsidRPr="000C4E11">
          <w:rPr>
            <w:rFonts w:ascii="Trebuchet MS" w:eastAsia="Times New Roman" w:hAnsi="Trebuchet MS" w:cs="Times New Roman"/>
            <w:b w:val="0"/>
            <w:sz w:val="20"/>
            <w:szCs w:val="20"/>
            <w:u w:val="single"/>
          </w:rPr>
          <w:t>http://archives.gadoe.org/_documents/ci_exceptional/New%20Sp%20Ed%20Sample%20Forms/Quick_Guide_to_IEP.pdf</w:t>
        </w:r>
      </w:hyperlink>
    </w:p>
    <w:p w14:paraId="16788234" w14:textId="77777777" w:rsidR="000C4E11" w:rsidRPr="000C4E11" w:rsidRDefault="000C4E11" w:rsidP="000C4E11">
      <w:pPr>
        <w:spacing w:after="0" w:line="240" w:lineRule="auto"/>
        <w:rPr>
          <w:rFonts w:ascii="Trebuchet MS" w:eastAsia="Times New Roman" w:hAnsi="Trebuchet MS" w:cs="Times New Roman"/>
          <w:b w:val="0"/>
          <w:sz w:val="20"/>
          <w:szCs w:val="20"/>
        </w:rPr>
      </w:pPr>
    </w:p>
    <w:p w14:paraId="01E0F4F1" w14:textId="77777777" w:rsidR="000C4E11" w:rsidRPr="000C4E11" w:rsidRDefault="000C4E11" w:rsidP="000C4E11">
      <w:pPr>
        <w:spacing w:after="0" w:line="240" w:lineRule="auto"/>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 xml:space="preserve">If you would like a further explanation of any of this information, you may contact, Dr. Jenny Millward, Director at the Houston County School System, at (478) 988-6216, or by email at </w:t>
      </w:r>
      <w:hyperlink r:id="rId22" w:history="1">
        <w:r w:rsidRPr="000C4E11">
          <w:rPr>
            <w:rFonts w:ascii="Trebuchet MS" w:eastAsia="Times New Roman" w:hAnsi="Trebuchet MS" w:cs="Times New Roman"/>
            <w:b w:val="0"/>
            <w:color w:val="0000FF"/>
            <w:sz w:val="20"/>
            <w:szCs w:val="20"/>
            <w:u w:val="single"/>
          </w:rPr>
          <w:t>jenny.millward@hcbe.net</w:t>
        </w:r>
      </w:hyperlink>
      <w:r w:rsidRPr="000C4E11">
        <w:rPr>
          <w:rFonts w:ascii="Trebuchet MS" w:eastAsia="Times New Roman" w:hAnsi="Trebuchet MS" w:cs="Times New Roman"/>
          <w:b w:val="0"/>
          <w:sz w:val="20"/>
          <w:szCs w:val="20"/>
        </w:rPr>
        <w:t>.</w:t>
      </w:r>
    </w:p>
    <w:p w14:paraId="57A6A0F0" w14:textId="77777777" w:rsidR="000C4E11" w:rsidRPr="000C4E11" w:rsidRDefault="000C4E11" w:rsidP="000C4E11">
      <w:pPr>
        <w:spacing w:after="0" w:line="240" w:lineRule="auto"/>
        <w:rPr>
          <w:rFonts w:ascii="Trebuchet MS" w:eastAsia="Times New Roman" w:hAnsi="Trebuchet MS" w:cs="Times New Roman"/>
          <w:b w:val="0"/>
          <w:sz w:val="20"/>
          <w:szCs w:val="20"/>
        </w:rPr>
      </w:pPr>
    </w:p>
    <w:p w14:paraId="78305297" w14:textId="77777777" w:rsidR="000C4E11" w:rsidRPr="000C4E11" w:rsidRDefault="000C4E11" w:rsidP="000C4E11">
      <w:pPr>
        <w:spacing w:after="0" w:line="240" w:lineRule="auto"/>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 xml:space="preserve">Or you may ask for assistance from the Georgia Department of Education, Divisions for Special Education Supports and Services, Suite 1870, Twin Towers East, Atlanta, Georgia 30334-5010, (404) 656-3963 or 1-800-311-3627 or </w:t>
      </w:r>
      <w:hyperlink r:id="rId23" w:history="1">
        <w:r w:rsidRPr="000C4E11">
          <w:rPr>
            <w:rFonts w:ascii="Trebuchet MS" w:eastAsia="Times New Roman" w:hAnsi="Trebuchet MS" w:cs="Times New Roman"/>
            <w:b w:val="0"/>
            <w:sz w:val="20"/>
            <w:szCs w:val="20"/>
            <w:u w:val="single"/>
          </w:rPr>
          <w:t>www.gadoe.org</w:t>
        </w:r>
      </w:hyperlink>
      <w:r w:rsidRPr="000C4E11">
        <w:rPr>
          <w:rFonts w:ascii="Trebuchet MS" w:eastAsia="Times New Roman" w:hAnsi="Trebuchet MS" w:cs="Times New Roman"/>
          <w:b w:val="0"/>
          <w:sz w:val="20"/>
          <w:szCs w:val="20"/>
        </w:rPr>
        <w:t xml:space="preserve">.  Regional assistance can be found by contacting the Georgia Learning Resource System (GLRS) by phone (1-800-282-7552), or through their website at </w:t>
      </w:r>
      <w:hyperlink r:id="rId24" w:history="1">
        <w:r w:rsidRPr="000C4E11">
          <w:rPr>
            <w:rFonts w:ascii="Trebuchet MS" w:eastAsia="Times New Roman" w:hAnsi="Trebuchet MS" w:cs="Times New Roman"/>
            <w:b w:val="0"/>
            <w:sz w:val="20"/>
            <w:szCs w:val="20"/>
            <w:u w:val="single"/>
          </w:rPr>
          <w:t>www.glrs.org</w:t>
        </w:r>
      </w:hyperlink>
      <w:r w:rsidRPr="000C4E11">
        <w:rPr>
          <w:rFonts w:ascii="Trebuchet MS" w:eastAsia="Times New Roman" w:hAnsi="Trebuchet MS" w:cs="Times New Roman"/>
          <w:b w:val="0"/>
          <w:sz w:val="20"/>
          <w:szCs w:val="20"/>
        </w:rPr>
        <w:t>.</w:t>
      </w:r>
    </w:p>
    <w:p w14:paraId="7DF0CA62" w14:textId="77777777" w:rsidR="000C4E11" w:rsidRPr="000C4E11" w:rsidRDefault="000C4E11" w:rsidP="000C4E11">
      <w:pPr>
        <w:spacing w:after="0" w:line="240" w:lineRule="auto"/>
        <w:rPr>
          <w:rFonts w:ascii="Trebuchet MS" w:eastAsia="Times New Roman" w:hAnsi="Trebuchet MS" w:cs="Times New Roman"/>
          <w:b w:val="0"/>
          <w:sz w:val="20"/>
          <w:szCs w:val="20"/>
        </w:rPr>
      </w:pPr>
    </w:p>
    <w:p w14:paraId="3CA1C5BF" w14:textId="77777777" w:rsidR="000C4E11" w:rsidRPr="000C4E11" w:rsidRDefault="000C4E11" w:rsidP="000C4E11">
      <w:pPr>
        <w:keepNext/>
        <w:tabs>
          <w:tab w:val="left" w:pos="460"/>
          <w:tab w:val="left" w:pos="720"/>
          <w:tab w:val="left" w:pos="1080"/>
          <w:tab w:val="left" w:pos="3700"/>
          <w:tab w:val="left" w:pos="4240"/>
          <w:tab w:val="left" w:pos="4500"/>
          <w:tab w:val="left" w:pos="4960"/>
          <w:tab w:val="left" w:pos="5400"/>
        </w:tabs>
        <w:spacing w:after="0" w:line="240" w:lineRule="auto"/>
        <w:ind w:right="-28"/>
        <w:outlineLvl w:val="0"/>
        <w:rPr>
          <w:rFonts w:ascii="Trebuchet MS" w:eastAsia="Times New Roman" w:hAnsi="Trebuchet MS" w:cs="Times New Roman"/>
          <w:bCs/>
          <w:sz w:val="22"/>
          <w:u w:val="single"/>
        </w:rPr>
      </w:pPr>
      <w:bookmarkStart w:id="189" w:name="_Toc11414765"/>
      <w:r w:rsidRPr="000C4E11">
        <w:rPr>
          <w:rFonts w:ascii="Trebuchet MS" w:eastAsia="Times New Roman" w:hAnsi="Trebuchet MS" w:cs="Times New Roman"/>
          <w:bCs/>
          <w:sz w:val="22"/>
          <w:u w:val="single"/>
        </w:rPr>
        <w:t>STUDENT OR PARENT GRIEVANCE</w:t>
      </w:r>
      <w:bookmarkEnd w:id="187"/>
      <w:bookmarkEnd w:id="189"/>
    </w:p>
    <w:p w14:paraId="44BA3426" w14:textId="77777777" w:rsidR="000C4E11" w:rsidRPr="000C4E11" w:rsidRDefault="000C4E11" w:rsidP="000C4E11">
      <w:pPr>
        <w:spacing w:after="0" w:line="240" w:lineRule="auto"/>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ab/>
      </w:r>
    </w:p>
    <w:p w14:paraId="45562D69" w14:textId="77777777" w:rsidR="000C4E11" w:rsidRPr="000C4E11" w:rsidRDefault="000C4E11" w:rsidP="000C4E11">
      <w:pPr>
        <w:spacing w:after="0" w:line="240" w:lineRule="auto"/>
        <w:rPr>
          <w:rFonts w:ascii="Trebuchet MS" w:eastAsia="Times New Roman" w:hAnsi="Trebuchet MS" w:cs="Times New Roman"/>
          <w:sz w:val="20"/>
          <w:szCs w:val="20"/>
          <w:u w:val="single"/>
        </w:rPr>
      </w:pPr>
      <w:r w:rsidRPr="000C4E11">
        <w:rPr>
          <w:rFonts w:ascii="Trebuchet MS" w:eastAsia="Times New Roman" w:hAnsi="Trebuchet MS" w:cs="Times New Roman"/>
          <w:sz w:val="20"/>
          <w:szCs w:val="20"/>
          <w:u w:val="single"/>
        </w:rPr>
        <w:t>Level I</w:t>
      </w:r>
    </w:p>
    <w:p w14:paraId="230A8029" w14:textId="77777777" w:rsidR="000C4E11" w:rsidRPr="000C4E11" w:rsidRDefault="000C4E11" w:rsidP="000C4E11">
      <w:pPr>
        <w:spacing w:after="0" w:line="240" w:lineRule="auto"/>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The complaint shall be presented orally or in writing to the principal within ten (10) calendar days after the most recent incident upon which the complaint is based.  Any witness or other evidence should be provided at this time.  The administrator will conduct an investigation and render a written decision within ten (10) calendar days of the filing of the complaint.</w:t>
      </w:r>
    </w:p>
    <w:p w14:paraId="175D53C2" w14:textId="77777777" w:rsidR="000C4E11" w:rsidRPr="000C4E11" w:rsidRDefault="000C4E11" w:rsidP="000C4E11">
      <w:pPr>
        <w:spacing w:after="0" w:line="240" w:lineRule="auto"/>
        <w:rPr>
          <w:rFonts w:ascii="Trebuchet MS" w:eastAsia="Times New Roman" w:hAnsi="Trebuchet MS" w:cs="Times New Roman"/>
          <w:b w:val="0"/>
          <w:sz w:val="20"/>
          <w:szCs w:val="20"/>
        </w:rPr>
      </w:pPr>
    </w:p>
    <w:p w14:paraId="71D3A830" w14:textId="77777777" w:rsidR="000C4E11" w:rsidRPr="000C4E11" w:rsidRDefault="000C4E11" w:rsidP="000C4E11">
      <w:pPr>
        <w:spacing w:after="0" w:line="240" w:lineRule="auto"/>
        <w:rPr>
          <w:rFonts w:ascii="Trebuchet MS" w:eastAsia="Times New Roman" w:hAnsi="Trebuchet MS" w:cs="Times New Roman"/>
          <w:sz w:val="20"/>
          <w:szCs w:val="20"/>
          <w:u w:val="single"/>
        </w:rPr>
      </w:pPr>
      <w:r w:rsidRPr="000C4E11">
        <w:rPr>
          <w:rFonts w:ascii="Trebuchet MS" w:eastAsia="Times New Roman" w:hAnsi="Trebuchet MS" w:cs="Times New Roman"/>
          <w:sz w:val="20"/>
          <w:szCs w:val="20"/>
          <w:u w:val="single"/>
        </w:rPr>
        <w:t xml:space="preserve">Level II </w:t>
      </w:r>
    </w:p>
    <w:p w14:paraId="1B304E51" w14:textId="77777777" w:rsidR="000C4E11" w:rsidRPr="000C4E11" w:rsidRDefault="000C4E11" w:rsidP="000C4E11">
      <w:pPr>
        <w:spacing w:after="0" w:line="240" w:lineRule="auto"/>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A complainant dissatisfied with the decision of the principal may appeal to the Superintendent of Schools by filing a written request to meet with the Superintendent/the Superintendent Designee.  The complaint should be mailed to:</w:t>
      </w:r>
    </w:p>
    <w:p w14:paraId="7DB1D1D4" w14:textId="77777777" w:rsidR="000C4E11" w:rsidRPr="000C4E11" w:rsidRDefault="000C4E11" w:rsidP="000C4E11">
      <w:pPr>
        <w:spacing w:after="0" w:line="240" w:lineRule="auto"/>
        <w:ind w:left="720" w:firstLine="720"/>
        <w:rPr>
          <w:rFonts w:ascii="Trebuchet MS" w:eastAsia="Times New Roman" w:hAnsi="Trebuchet MS" w:cs="Times New Roman"/>
          <w:i/>
          <w:sz w:val="20"/>
          <w:szCs w:val="20"/>
        </w:rPr>
      </w:pPr>
    </w:p>
    <w:p w14:paraId="5037E5F0" w14:textId="77777777" w:rsidR="000C4E11" w:rsidRPr="000C4E11" w:rsidRDefault="000C4E11" w:rsidP="000C4E11">
      <w:pPr>
        <w:spacing w:after="0" w:line="240" w:lineRule="auto"/>
        <w:ind w:left="2160" w:firstLine="720"/>
        <w:rPr>
          <w:rFonts w:ascii="Trebuchet MS" w:eastAsia="Times New Roman" w:hAnsi="Trebuchet MS" w:cs="Times New Roman"/>
          <w:i/>
          <w:sz w:val="20"/>
          <w:szCs w:val="20"/>
        </w:rPr>
      </w:pPr>
      <w:r w:rsidRPr="000C4E11">
        <w:rPr>
          <w:rFonts w:ascii="Trebuchet MS" w:eastAsia="Times New Roman" w:hAnsi="Trebuchet MS" w:cs="Times New Roman"/>
          <w:i/>
          <w:sz w:val="20"/>
          <w:szCs w:val="20"/>
        </w:rPr>
        <w:t>Dr. Richard Rogers, Assistant Superintendent of School Operations</w:t>
      </w:r>
    </w:p>
    <w:p w14:paraId="63955A2B" w14:textId="77777777" w:rsidR="000C4E11" w:rsidRPr="000C4E11" w:rsidRDefault="000C4E11" w:rsidP="000C4E11">
      <w:pPr>
        <w:spacing w:after="0" w:line="240" w:lineRule="auto"/>
        <w:ind w:left="2160" w:firstLine="720"/>
        <w:rPr>
          <w:rFonts w:ascii="Trebuchet MS" w:eastAsia="Times New Roman" w:hAnsi="Trebuchet MS" w:cs="Times New Roman"/>
          <w:i/>
          <w:sz w:val="20"/>
          <w:szCs w:val="20"/>
        </w:rPr>
      </w:pPr>
      <w:r w:rsidRPr="000C4E11">
        <w:rPr>
          <w:rFonts w:ascii="Trebuchet MS" w:eastAsia="Times New Roman" w:hAnsi="Trebuchet MS" w:cs="Times New Roman"/>
          <w:i/>
          <w:sz w:val="20"/>
          <w:szCs w:val="20"/>
        </w:rPr>
        <w:t>Houston County Board of Education</w:t>
      </w:r>
    </w:p>
    <w:p w14:paraId="62172651" w14:textId="77777777" w:rsidR="000C4E11" w:rsidRPr="000C4E11" w:rsidRDefault="000C4E11" w:rsidP="000C4E11">
      <w:pPr>
        <w:spacing w:after="0" w:line="240" w:lineRule="auto"/>
        <w:ind w:left="2160" w:firstLine="720"/>
        <w:rPr>
          <w:rFonts w:ascii="Trebuchet MS" w:eastAsia="Times New Roman" w:hAnsi="Trebuchet MS" w:cs="Times New Roman"/>
          <w:i/>
          <w:sz w:val="20"/>
          <w:szCs w:val="20"/>
        </w:rPr>
      </w:pPr>
      <w:r w:rsidRPr="000C4E11">
        <w:rPr>
          <w:rFonts w:ascii="Trebuchet MS" w:eastAsia="Times New Roman" w:hAnsi="Trebuchet MS" w:cs="Times New Roman"/>
          <w:i/>
          <w:sz w:val="20"/>
          <w:szCs w:val="20"/>
        </w:rPr>
        <w:t>Post Office Box 1850</w:t>
      </w:r>
    </w:p>
    <w:p w14:paraId="2792EB6E" w14:textId="77777777" w:rsidR="000C4E11" w:rsidRPr="000C4E11" w:rsidRDefault="000C4E11" w:rsidP="000C4E11">
      <w:pPr>
        <w:spacing w:after="0" w:line="240" w:lineRule="auto"/>
        <w:ind w:left="2160" w:firstLine="720"/>
        <w:rPr>
          <w:rFonts w:ascii="Trebuchet MS" w:eastAsia="Times New Roman" w:hAnsi="Trebuchet MS" w:cs="Times New Roman"/>
          <w:i/>
          <w:sz w:val="20"/>
          <w:szCs w:val="20"/>
        </w:rPr>
      </w:pPr>
      <w:r w:rsidRPr="000C4E11">
        <w:rPr>
          <w:rFonts w:ascii="Trebuchet MS" w:eastAsia="Times New Roman" w:hAnsi="Trebuchet MS" w:cs="Times New Roman"/>
          <w:i/>
          <w:sz w:val="20"/>
          <w:szCs w:val="20"/>
        </w:rPr>
        <w:t>Perry, GA  31069-1850</w:t>
      </w:r>
    </w:p>
    <w:p w14:paraId="0841E4F5" w14:textId="77777777" w:rsidR="000C4E11" w:rsidRPr="000C4E11" w:rsidRDefault="000C4E11" w:rsidP="000C4E11">
      <w:pPr>
        <w:spacing w:after="0" w:line="240" w:lineRule="auto"/>
        <w:rPr>
          <w:rFonts w:ascii="Trebuchet MS" w:eastAsia="Times New Roman" w:hAnsi="Trebuchet MS" w:cs="Times New Roman"/>
          <w:b w:val="0"/>
          <w:sz w:val="20"/>
          <w:szCs w:val="20"/>
        </w:rPr>
      </w:pPr>
    </w:p>
    <w:p w14:paraId="01B69FA0" w14:textId="77777777" w:rsidR="000C4E11" w:rsidRPr="000C4E11" w:rsidRDefault="000C4E11" w:rsidP="000C4E11">
      <w:pPr>
        <w:spacing w:after="0" w:line="240" w:lineRule="auto"/>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 xml:space="preserve">This request must be filed within ten (10) calendar days after the complainant receives the decision from the principal.  </w:t>
      </w:r>
    </w:p>
    <w:p w14:paraId="711A9A35" w14:textId="77777777" w:rsidR="000C4E11" w:rsidRPr="000C4E11" w:rsidRDefault="000C4E11" w:rsidP="000C4E11">
      <w:pPr>
        <w:spacing w:after="0" w:line="240" w:lineRule="auto"/>
        <w:rPr>
          <w:rFonts w:ascii="Trebuchet MS" w:eastAsia="Times New Roman" w:hAnsi="Trebuchet MS" w:cs="Times New Roman"/>
          <w:b w:val="0"/>
          <w:sz w:val="20"/>
          <w:szCs w:val="20"/>
        </w:rPr>
      </w:pPr>
    </w:p>
    <w:p w14:paraId="35213755" w14:textId="77777777" w:rsidR="000C4E11" w:rsidRPr="000C4E11" w:rsidRDefault="000C4E11" w:rsidP="000C4E11">
      <w:pPr>
        <w:spacing w:after="0" w:line="240" w:lineRule="auto"/>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 xml:space="preserve">The Superintendent/the Superintendent Designee will render a written decision within ten (10) calendar days after the meeting.  </w:t>
      </w:r>
    </w:p>
    <w:p w14:paraId="4EE333D4" w14:textId="77777777" w:rsidR="000C4E11" w:rsidRPr="000C4E11" w:rsidRDefault="000C4E11" w:rsidP="000C4E11">
      <w:pPr>
        <w:spacing w:after="0" w:line="240" w:lineRule="auto"/>
        <w:rPr>
          <w:rFonts w:ascii="Trebuchet MS" w:eastAsia="Times New Roman" w:hAnsi="Trebuchet MS" w:cs="Times New Roman"/>
          <w:b w:val="0"/>
          <w:sz w:val="20"/>
          <w:szCs w:val="20"/>
        </w:rPr>
      </w:pPr>
    </w:p>
    <w:p w14:paraId="2E165053" w14:textId="77777777" w:rsidR="000C4E11" w:rsidRPr="000C4E11" w:rsidRDefault="000C4E11" w:rsidP="000C4E11">
      <w:pPr>
        <w:spacing w:after="0" w:line="240" w:lineRule="auto"/>
        <w:rPr>
          <w:rFonts w:ascii="Trebuchet MS" w:eastAsia="Times New Roman" w:hAnsi="Trebuchet MS" w:cs="Times New Roman"/>
          <w:sz w:val="20"/>
          <w:szCs w:val="20"/>
          <w:u w:val="single"/>
        </w:rPr>
      </w:pPr>
      <w:r w:rsidRPr="000C4E11">
        <w:rPr>
          <w:rFonts w:ascii="Trebuchet MS" w:eastAsia="Times New Roman" w:hAnsi="Trebuchet MS" w:cs="Times New Roman"/>
          <w:sz w:val="20"/>
          <w:szCs w:val="20"/>
          <w:u w:val="single"/>
        </w:rPr>
        <w:t>Level III</w:t>
      </w:r>
    </w:p>
    <w:p w14:paraId="6BCB642D" w14:textId="77777777" w:rsidR="000C4E11" w:rsidRPr="000C4E11" w:rsidRDefault="000C4E11" w:rsidP="000C4E11">
      <w:pPr>
        <w:widowControl w:val="0"/>
        <w:spacing w:after="0" w:line="239" w:lineRule="auto"/>
        <w:ind w:right="345"/>
        <w:rPr>
          <w:rFonts w:ascii="Times New Roman" w:eastAsia="Times New Roman" w:hAnsi="Times New Roman" w:cs="Times New Roman"/>
          <w:b w:val="0"/>
          <w:sz w:val="20"/>
          <w:szCs w:val="20"/>
        </w:rPr>
      </w:pPr>
      <w:r w:rsidRPr="000C4E11">
        <w:rPr>
          <w:rFonts w:ascii="Trebuchet MS" w:eastAsia="Times New Roman" w:hAnsi="Trebuchet MS" w:cs="Times New Roman"/>
          <w:b w:val="0"/>
          <w:sz w:val="20"/>
          <w:szCs w:val="20"/>
        </w:rPr>
        <w:t xml:space="preserve">A complainant dissatisfied with the decision of the Superintendent/the Superintendent Designee may appeal to the Houston County Board of Education by filing a written request to the Office of the Superintendent. </w:t>
      </w:r>
      <w:bookmarkStart w:id="190" w:name="_Toc260139036"/>
      <w:r w:rsidRPr="000C4E11">
        <w:rPr>
          <w:rFonts w:ascii="Trebuchet MS" w:eastAsia="Times New Roman" w:hAnsi="Trebuchet MS" w:cs="Times New Roman"/>
          <w:b w:val="0"/>
          <w:spacing w:val="2"/>
          <w:sz w:val="20"/>
          <w:szCs w:val="20"/>
        </w:rPr>
        <w:t>The appeal must be filed within ten (10) calendar days after the complainant receives the decision from the System Section 504 Coordinator. The Board of Education will act on the complaint at the next regularly scheduled BOE meeting, not less than seven (7) days thereafter.</w:t>
      </w:r>
    </w:p>
    <w:p w14:paraId="0D6BC734" w14:textId="77777777" w:rsidR="000C4E11" w:rsidRPr="000C4E11" w:rsidRDefault="000C4E11" w:rsidP="000C4E11">
      <w:pPr>
        <w:spacing w:after="0" w:line="240" w:lineRule="auto"/>
        <w:rPr>
          <w:rFonts w:ascii="Times New Roman" w:eastAsia="Times New Roman" w:hAnsi="Times New Roman" w:cs="Times New Roman"/>
          <w:b w:val="0"/>
          <w:sz w:val="20"/>
          <w:szCs w:val="20"/>
        </w:rPr>
      </w:pPr>
    </w:p>
    <w:p w14:paraId="3328F08D" w14:textId="77777777" w:rsidR="000C4E11" w:rsidRPr="000C4E11" w:rsidRDefault="000C4E11" w:rsidP="000C4E11">
      <w:pPr>
        <w:keepNext/>
        <w:tabs>
          <w:tab w:val="left" w:pos="460"/>
          <w:tab w:val="left" w:pos="720"/>
          <w:tab w:val="left" w:pos="1080"/>
          <w:tab w:val="left" w:pos="3700"/>
          <w:tab w:val="left" w:pos="4240"/>
          <w:tab w:val="left" w:pos="4500"/>
          <w:tab w:val="left" w:pos="4960"/>
          <w:tab w:val="left" w:pos="5400"/>
        </w:tabs>
        <w:spacing w:after="0" w:line="240" w:lineRule="auto"/>
        <w:ind w:right="-28"/>
        <w:outlineLvl w:val="0"/>
        <w:rPr>
          <w:rFonts w:ascii="Trebuchet MS" w:eastAsia="Times New Roman" w:hAnsi="Trebuchet MS" w:cs="Times New Roman"/>
          <w:bCs/>
          <w:sz w:val="22"/>
          <w:u w:val="single"/>
        </w:rPr>
      </w:pPr>
      <w:bookmarkStart w:id="191" w:name="_Toc11414766"/>
      <w:r w:rsidRPr="000C4E11">
        <w:rPr>
          <w:rFonts w:ascii="Trebuchet MS" w:eastAsia="Times New Roman" w:hAnsi="Trebuchet MS" w:cs="Times New Roman"/>
          <w:bCs/>
          <w:sz w:val="22"/>
          <w:u w:val="single"/>
        </w:rPr>
        <w:t>TEST SCHEDULE</w:t>
      </w:r>
      <w:bookmarkEnd w:id="190"/>
      <w:bookmarkEnd w:id="191"/>
    </w:p>
    <w:p w14:paraId="34A104AC" w14:textId="77777777" w:rsidR="000C4E11" w:rsidRPr="000C4E11" w:rsidRDefault="000C4E11" w:rsidP="000C4E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rebuchet MS" w:eastAsia="Times New Roman" w:hAnsi="Trebuchet MS" w:cs="Times New Roman"/>
          <w:b w:val="0"/>
          <w:snapToGrid w:val="0"/>
          <w:sz w:val="20"/>
          <w:szCs w:val="20"/>
        </w:rPr>
      </w:pPr>
    </w:p>
    <w:p w14:paraId="553481C9" w14:textId="77777777" w:rsidR="000C4E11" w:rsidRPr="000C4E11" w:rsidRDefault="000C4E11" w:rsidP="000C4E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rebuchet MS" w:eastAsia="Times New Roman" w:hAnsi="Trebuchet MS" w:cs="Times New Roman"/>
          <w:b w:val="0"/>
          <w:snapToGrid w:val="0"/>
          <w:sz w:val="20"/>
          <w:szCs w:val="20"/>
        </w:rPr>
      </w:pPr>
      <w:r w:rsidRPr="000C4E11">
        <w:rPr>
          <w:rFonts w:ascii="Trebuchet MS" w:eastAsia="Times New Roman" w:hAnsi="Trebuchet MS" w:cs="Times New Roman"/>
          <w:b w:val="0"/>
          <w:snapToGrid w:val="0"/>
          <w:sz w:val="20"/>
          <w:szCs w:val="20"/>
        </w:rPr>
        <w:t>The Houston County Student Assessment Program for high school students consists of tests required by the State Department of Education as mandated by the Quality Basic Education Act (QBE), Georgia Performance Standards (GPS), and tests required by the Houston County Board of Education.</w:t>
      </w:r>
    </w:p>
    <w:p w14:paraId="114B4F84" w14:textId="77777777" w:rsidR="000C4E11" w:rsidRPr="000C4E11" w:rsidRDefault="000C4E11" w:rsidP="000C4E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rebuchet MS" w:eastAsia="Times New Roman" w:hAnsi="Trebuchet MS" w:cs="Times New Roman"/>
          <w:b w:val="0"/>
          <w:snapToGrid w:val="0"/>
          <w:sz w:val="20"/>
          <w:szCs w:val="20"/>
        </w:rPr>
      </w:pPr>
    </w:p>
    <w:p w14:paraId="152F33CE" w14:textId="77777777" w:rsidR="000C4E11" w:rsidRPr="000C4E11" w:rsidRDefault="000C4E11" w:rsidP="000C4E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imes New Roman" w:eastAsia="Times New Roman" w:hAnsi="Times New Roman" w:cs="Times New Roman"/>
          <w:b w:val="0"/>
          <w:snapToGrid w:val="0"/>
          <w:sz w:val="20"/>
          <w:szCs w:val="20"/>
        </w:rPr>
      </w:pPr>
      <w:r w:rsidRPr="000C4E11">
        <w:rPr>
          <w:rFonts w:ascii="Trebuchet MS" w:eastAsia="Times New Roman" w:hAnsi="Trebuchet MS" w:cs="Times New Roman"/>
          <w:b w:val="0"/>
          <w:snapToGrid w:val="0"/>
          <w:color w:val="0000FF"/>
          <w:sz w:val="20"/>
          <w:szCs w:val="20"/>
          <w:u w:val="single"/>
        </w:rPr>
        <w:t>Information about assessments and the calendar for the 2020-21 school year can be found on the Houston County website at https://www.hcbe.net/assessmentaccountability.</w:t>
      </w:r>
    </w:p>
    <w:p w14:paraId="1AABDC09" w14:textId="77777777"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p>
    <w:p w14:paraId="5679B2B4" w14:textId="77777777" w:rsidR="000C4E11" w:rsidRPr="000C4E11" w:rsidRDefault="000C4E11" w:rsidP="000C4E11">
      <w:pPr>
        <w:keepNext/>
        <w:tabs>
          <w:tab w:val="left" w:pos="460"/>
          <w:tab w:val="left" w:pos="720"/>
          <w:tab w:val="left" w:pos="1080"/>
          <w:tab w:val="left" w:pos="3700"/>
          <w:tab w:val="left" w:pos="4240"/>
          <w:tab w:val="left" w:pos="4500"/>
          <w:tab w:val="left" w:pos="4960"/>
          <w:tab w:val="left" w:pos="5400"/>
        </w:tabs>
        <w:spacing w:after="0" w:line="240" w:lineRule="auto"/>
        <w:ind w:right="-28"/>
        <w:outlineLvl w:val="0"/>
        <w:rPr>
          <w:rFonts w:ascii="Trebuchet MS" w:eastAsia="Times New Roman" w:hAnsi="Trebuchet MS" w:cs="Times New Roman"/>
          <w:bCs/>
          <w:sz w:val="22"/>
          <w:u w:val="single"/>
        </w:rPr>
      </w:pPr>
      <w:bookmarkStart w:id="192" w:name="_Toc260139037"/>
      <w:bookmarkStart w:id="193" w:name="_Toc11414767"/>
      <w:r w:rsidRPr="000C4E11">
        <w:rPr>
          <w:rFonts w:ascii="Trebuchet MS" w:eastAsia="Times New Roman" w:hAnsi="Trebuchet MS" w:cs="Times New Roman"/>
          <w:bCs/>
          <w:sz w:val="22"/>
          <w:u w:val="single"/>
        </w:rPr>
        <w:t>TEXTBOOKS</w:t>
      </w:r>
      <w:bookmarkEnd w:id="192"/>
      <w:bookmarkEnd w:id="193"/>
    </w:p>
    <w:p w14:paraId="2BAC6FC9" w14:textId="77777777"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 xml:space="preserve"> </w:t>
      </w:r>
    </w:p>
    <w:p w14:paraId="319D91E5" w14:textId="77777777" w:rsidR="000C4E11" w:rsidRPr="000C4E11" w:rsidRDefault="000C4E11" w:rsidP="000C4E11">
      <w:pPr>
        <w:tabs>
          <w:tab w:val="left" w:pos="580"/>
        </w:tabs>
        <w:spacing w:after="0" w:line="240" w:lineRule="auto"/>
        <w:ind w:right="300"/>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Every student enrolled in a course which requires a textbook must be issued a text.  Students are responsible for the textbooks which they are issued.  Students must pay for textbooks which are lost or damaged (beyond normal wear) according to the schedule below.</w:t>
      </w:r>
    </w:p>
    <w:p w14:paraId="3F82752B" w14:textId="77777777" w:rsidR="000C4E11" w:rsidRPr="000C4E11" w:rsidRDefault="000C4E11" w:rsidP="000C4E11">
      <w:pPr>
        <w:tabs>
          <w:tab w:val="left" w:pos="580"/>
        </w:tabs>
        <w:spacing w:after="0" w:line="240" w:lineRule="auto"/>
        <w:ind w:left="360" w:right="300"/>
        <w:rPr>
          <w:rFonts w:ascii="Trebuchet MS" w:eastAsia="Times New Roman" w:hAnsi="Trebuchet MS" w:cs="Times New Roman"/>
          <w:b w:val="0"/>
          <w:sz w:val="20"/>
          <w:szCs w:val="20"/>
        </w:rPr>
      </w:pPr>
    </w:p>
    <w:p w14:paraId="4CBDBADA" w14:textId="77777777" w:rsidR="000C4E11" w:rsidRPr="000C4E11" w:rsidRDefault="000C4E11" w:rsidP="000C4E11">
      <w:pPr>
        <w:tabs>
          <w:tab w:val="left" w:pos="580"/>
        </w:tabs>
        <w:spacing w:after="0" w:line="240" w:lineRule="auto"/>
        <w:ind w:left="720" w:right="300" w:hanging="360"/>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1.</w:t>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z w:val="20"/>
          <w:szCs w:val="20"/>
        </w:rPr>
        <w:tab/>
        <w:t>All books will be bar-coded.  Books returned will not be accepted with the bar-code removed or damaged.  Students will be charged 100% of the purchase price if the bar-code is damaged in any way.</w:t>
      </w:r>
    </w:p>
    <w:p w14:paraId="7F452813" w14:textId="77777777" w:rsidR="000C4E11" w:rsidRPr="000C4E11" w:rsidRDefault="000C4E11" w:rsidP="000C4E11">
      <w:pPr>
        <w:tabs>
          <w:tab w:val="left" w:pos="580"/>
        </w:tabs>
        <w:spacing w:after="0" w:line="240" w:lineRule="auto"/>
        <w:ind w:left="720" w:right="300" w:hanging="360"/>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2.</w:t>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z w:val="20"/>
          <w:szCs w:val="20"/>
        </w:rPr>
        <w:tab/>
        <w:t>The student must pay 100% of the purchase price if the book is lost during the first year the book is used.</w:t>
      </w:r>
    </w:p>
    <w:p w14:paraId="1606FB3B" w14:textId="77777777" w:rsidR="000C4E11" w:rsidRPr="000C4E11" w:rsidRDefault="000C4E11" w:rsidP="000C4E11">
      <w:pPr>
        <w:tabs>
          <w:tab w:val="left" w:pos="580"/>
        </w:tabs>
        <w:spacing w:after="0" w:line="240" w:lineRule="auto"/>
        <w:ind w:left="720" w:right="300" w:hanging="360"/>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3.</w:t>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z w:val="20"/>
          <w:szCs w:val="20"/>
        </w:rPr>
        <w:tab/>
        <w:t>Students will pay replacement cost for any lost/damaged books.</w:t>
      </w:r>
    </w:p>
    <w:p w14:paraId="36092BAB" w14:textId="77777777" w:rsidR="000C4E11" w:rsidRPr="000C4E11" w:rsidRDefault="000C4E11" w:rsidP="000C4E11">
      <w:pPr>
        <w:tabs>
          <w:tab w:val="left" w:pos="580"/>
        </w:tabs>
        <w:spacing w:after="0" w:line="240" w:lineRule="auto"/>
        <w:ind w:left="720" w:right="300" w:hanging="360"/>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4.</w:t>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z w:val="20"/>
          <w:szCs w:val="20"/>
        </w:rPr>
        <w:tab/>
        <w:t>Charges for damaged books are assessed by the principal according to the condition of the book when issued and the extent of the damages.</w:t>
      </w:r>
    </w:p>
    <w:p w14:paraId="36F493D3" w14:textId="77777777" w:rsidR="000C4E11" w:rsidRPr="000C4E11" w:rsidRDefault="000C4E11" w:rsidP="000C4E11">
      <w:pPr>
        <w:tabs>
          <w:tab w:val="left" w:pos="580"/>
        </w:tabs>
        <w:spacing w:after="0" w:line="240" w:lineRule="auto"/>
        <w:ind w:left="720" w:right="300" w:hanging="360"/>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5.</w:t>
      </w:r>
      <w:r w:rsidRPr="000C4E11">
        <w:rPr>
          <w:rFonts w:ascii="Trebuchet MS" w:eastAsia="Times New Roman" w:hAnsi="Trebuchet MS" w:cs="Times New Roman"/>
          <w:b w:val="0"/>
          <w:sz w:val="20"/>
          <w:szCs w:val="20"/>
        </w:rPr>
        <w:tab/>
      </w:r>
      <w:r w:rsidRPr="000C4E11">
        <w:rPr>
          <w:rFonts w:ascii="Trebuchet MS" w:eastAsia="Times New Roman" w:hAnsi="Trebuchet MS" w:cs="Times New Roman"/>
          <w:b w:val="0"/>
          <w:sz w:val="20"/>
          <w:szCs w:val="20"/>
        </w:rPr>
        <w:tab/>
        <w:t>A student’s failure to pay for lost or damaged books/media materials will result in the withholding of report cards, progress reports, etc.</w:t>
      </w:r>
    </w:p>
    <w:p w14:paraId="6CA203BD" w14:textId="77777777" w:rsidR="000C4E11" w:rsidRPr="000C4E11" w:rsidRDefault="000C4E11" w:rsidP="000C4E11">
      <w:pPr>
        <w:tabs>
          <w:tab w:val="left" w:pos="580"/>
        </w:tabs>
        <w:spacing w:after="0" w:line="240" w:lineRule="auto"/>
        <w:ind w:right="300"/>
        <w:rPr>
          <w:rFonts w:ascii="Trebuchet MS" w:eastAsia="Times New Roman" w:hAnsi="Trebuchet MS" w:cs="Times New Roman"/>
          <w:b w:val="0"/>
          <w:sz w:val="20"/>
          <w:szCs w:val="20"/>
        </w:rPr>
      </w:pPr>
    </w:p>
    <w:p w14:paraId="719819E7" w14:textId="77777777" w:rsidR="000C4E11" w:rsidRPr="000C4E11" w:rsidRDefault="000C4E11" w:rsidP="000C4E11">
      <w:pPr>
        <w:tabs>
          <w:tab w:val="left" w:pos="580"/>
        </w:tabs>
        <w:spacing w:after="0" w:line="240" w:lineRule="auto"/>
        <w:ind w:right="300"/>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Replacement textbooks will not be issued until payment has been made for the lost or damaged book.  A textbook price list is available in the school office.  Book bags and other personal belongings should not be left unattended.</w:t>
      </w:r>
    </w:p>
    <w:p w14:paraId="1EEB5C65" w14:textId="77777777" w:rsidR="000C4E11" w:rsidRPr="000C4E11" w:rsidRDefault="000C4E11" w:rsidP="000C4E11">
      <w:pPr>
        <w:tabs>
          <w:tab w:val="left" w:pos="580"/>
        </w:tabs>
        <w:spacing w:after="0" w:line="240" w:lineRule="auto"/>
        <w:ind w:right="300"/>
        <w:rPr>
          <w:rFonts w:ascii="Trebuchet MS" w:eastAsia="Times New Roman" w:hAnsi="Trebuchet MS" w:cs="Times New Roman"/>
          <w:b w:val="0"/>
          <w:sz w:val="20"/>
          <w:szCs w:val="20"/>
        </w:rPr>
      </w:pPr>
    </w:p>
    <w:p w14:paraId="782B3800" w14:textId="77777777" w:rsidR="000C4E11" w:rsidRPr="000C4E11" w:rsidRDefault="000C4E11" w:rsidP="000C4E11">
      <w:pPr>
        <w:keepNext/>
        <w:tabs>
          <w:tab w:val="left" w:pos="460"/>
          <w:tab w:val="left" w:pos="720"/>
          <w:tab w:val="left" w:pos="1080"/>
          <w:tab w:val="left" w:pos="3700"/>
          <w:tab w:val="left" w:pos="4240"/>
          <w:tab w:val="left" w:pos="4500"/>
          <w:tab w:val="left" w:pos="4960"/>
          <w:tab w:val="left" w:pos="5400"/>
        </w:tabs>
        <w:spacing w:after="0" w:line="240" w:lineRule="auto"/>
        <w:ind w:right="-28"/>
        <w:outlineLvl w:val="0"/>
        <w:rPr>
          <w:rFonts w:ascii="Trebuchet MS" w:eastAsia="Times New Roman" w:hAnsi="Trebuchet MS" w:cs="Times New Roman"/>
          <w:bCs/>
          <w:caps/>
          <w:sz w:val="22"/>
          <w:u w:val="single"/>
        </w:rPr>
      </w:pPr>
      <w:bookmarkStart w:id="194" w:name="_Toc11414768"/>
      <w:bookmarkStart w:id="195" w:name="_Toc260139038"/>
      <w:r w:rsidRPr="000C4E11">
        <w:rPr>
          <w:rFonts w:ascii="Trebuchet MS" w:eastAsia="Times New Roman" w:hAnsi="Trebuchet MS" w:cs="Times New Roman"/>
          <w:bCs/>
          <w:caps/>
          <w:sz w:val="22"/>
          <w:u w:val="single"/>
        </w:rPr>
        <w:t>Title I/Title II Parent/Student Grievance Procedures</w:t>
      </w:r>
      <w:bookmarkEnd w:id="194"/>
    </w:p>
    <w:p w14:paraId="27EFE50A" w14:textId="77777777" w:rsidR="000C4E11" w:rsidRPr="000C4E11" w:rsidRDefault="000C4E11" w:rsidP="000C4E11">
      <w:pPr>
        <w:widowControl w:val="0"/>
        <w:spacing w:after="0" w:line="239" w:lineRule="auto"/>
        <w:ind w:right="345"/>
        <w:rPr>
          <w:rFonts w:ascii="Trebuchet MS" w:eastAsia="Times New Roman" w:hAnsi="Trebuchet MS" w:cs="Times New Roman"/>
          <w:b w:val="0"/>
          <w:spacing w:val="2"/>
          <w:sz w:val="20"/>
          <w:szCs w:val="20"/>
        </w:rPr>
      </w:pPr>
    </w:p>
    <w:p w14:paraId="1043EA46" w14:textId="77777777" w:rsidR="000C4E11" w:rsidRPr="000C4E11" w:rsidRDefault="000C4E11" w:rsidP="000C4E11">
      <w:pPr>
        <w:widowControl w:val="0"/>
        <w:spacing w:after="0" w:line="239" w:lineRule="auto"/>
        <w:ind w:right="345"/>
        <w:rPr>
          <w:rFonts w:ascii="Trebuchet MS" w:eastAsia="Times New Roman" w:hAnsi="Trebuchet MS" w:cs="Times New Roman"/>
          <w:b w:val="0"/>
          <w:spacing w:val="2"/>
          <w:sz w:val="20"/>
          <w:szCs w:val="20"/>
        </w:rPr>
      </w:pPr>
      <w:r w:rsidRPr="000C4E11">
        <w:rPr>
          <w:rFonts w:ascii="Trebuchet MS" w:eastAsia="Times New Roman" w:hAnsi="Trebuchet MS" w:cs="Times New Roman"/>
          <w:b w:val="0"/>
          <w:spacing w:val="2"/>
          <w:sz w:val="20"/>
          <w:szCs w:val="20"/>
        </w:rPr>
        <w:t>Although the below steps are recommended for the most efficient resolution at the lowest level, the parent/student has the right to by-pass these steps at any time and request an impartial due process hearing related to decisions or actions regarding your child’s identification, evaluation, educational program, or placement. You and the student may take part in the hearing and have an attorney represent you at your own expense. The impartial Hearing Officer will be selected by the district. Hearing requests must be made to the Title Coordinator identified in Step II below.</w:t>
      </w:r>
    </w:p>
    <w:p w14:paraId="44D1216F" w14:textId="77777777" w:rsidR="000C4E11" w:rsidRPr="000C4E11" w:rsidRDefault="000C4E11" w:rsidP="000C4E11">
      <w:pPr>
        <w:widowControl w:val="0"/>
        <w:spacing w:after="0" w:line="200" w:lineRule="exact"/>
        <w:rPr>
          <w:rFonts w:ascii="Trebuchet MS" w:eastAsia="Calibri" w:hAnsi="Trebuchet MS" w:cs="Times New Roman"/>
          <w:b w:val="0"/>
          <w:sz w:val="20"/>
          <w:szCs w:val="20"/>
        </w:rPr>
      </w:pPr>
    </w:p>
    <w:p w14:paraId="2AA50C8E" w14:textId="77777777" w:rsidR="000C4E11" w:rsidRPr="000C4E11" w:rsidRDefault="000C4E11" w:rsidP="000C4E11">
      <w:pPr>
        <w:widowControl w:val="0"/>
        <w:spacing w:after="0" w:line="239" w:lineRule="auto"/>
        <w:ind w:right="345"/>
        <w:rPr>
          <w:rFonts w:ascii="Trebuchet MS" w:eastAsia="Times New Roman" w:hAnsi="Trebuchet MS" w:cs="Times New Roman"/>
          <w:b w:val="0"/>
          <w:spacing w:val="2"/>
          <w:sz w:val="20"/>
          <w:szCs w:val="20"/>
          <w:u w:val="single"/>
        </w:rPr>
      </w:pPr>
      <w:r w:rsidRPr="000C4E11">
        <w:rPr>
          <w:rFonts w:ascii="Trebuchet MS" w:eastAsia="Times New Roman" w:hAnsi="Trebuchet MS" w:cs="Times New Roman"/>
          <w:b w:val="0"/>
          <w:spacing w:val="2"/>
          <w:sz w:val="20"/>
          <w:szCs w:val="20"/>
          <w:u w:val="single"/>
        </w:rPr>
        <w:t>Step I</w:t>
      </w:r>
    </w:p>
    <w:p w14:paraId="15D21AA9" w14:textId="77777777" w:rsidR="000C4E11" w:rsidRPr="000C4E11" w:rsidRDefault="000C4E11" w:rsidP="000C4E11">
      <w:pPr>
        <w:widowControl w:val="0"/>
        <w:spacing w:after="0" w:line="239" w:lineRule="auto"/>
        <w:ind w:right="345"/>
        <w:rPr>
          <w:rFonts w:ascii="Trebuchet MS" w:eastAsia="Times New Roman" w:hAnsi="Trebuchet MS" w:cs="Times New Roman"/>
          <w:b w:val="0"/>
          <w:spacing w:val="2"/>
          <w:sz w:val="20"/>
          <w:szCs w:val="20"/>
        </w:rPr>
      </w:pPr>
      <w:r w:rsidRPr="000C4E11">
        <w:rPr>
          <w:rFonts w:ascii="Trebuchet MS" w:eastAsia="Times New Roman" w:hAnsi="Trebuchet MS" w:cs="Times New Roman"/>
          <w:b w:val="0"/>
          <w:spacing w:val="2"/>
          <w:sz w:val="20"/>
          <w:szCs w:val="20"/>
        </w:rPr>
        <w:t>The  complaint shall  be  presented  orally or in  writing to the school  principal within  ten (10) calendar days  after the most recent  incident upon  which  the complaint is based. Any witness or other evidence should be provided at this time. The administrator will conduct an investigation and render a written decision within ten (10) calendar days of the filing of the complaint.</w:t>
      </w:r>
    </w:p>
    <w:p w14:paraId="3517F98F" w14:textId="77777777" w:rsidR="000C4E11" w:rsidRPr="000C4E11" w:rsidRDefault="000C4E11" w:rsidP="000C4E11">
      <w:pPr>
        <w:widowControl w:val="0"/>
        <w:spacing w:before="13" w:after="0" w:line="220" w:lineRule="exact"/>
        <w:rPr>
          <w:rFonts w:ascii="Trebuchet MS" w:eastAsia="Calibri" w:hAnsi="Trebuchet MS" w:cs="Times New Roman"/>
          <w:b w:val="0"/>
          <w:sz w:val="20"/>
          <w:szCs w:val="20"/>
        </w:rPr>
      </w:pPr>
    </w:p>
    <w:p w14:paraId="353374BB" w14:textId="77777777" w:rsidR="000C4E11" w:rsidRPr="000C4E11" w:rsidRDefault="000C4E11" w:rsidP="000C4E11">
      <w:pPr>
        <w:widowControl w:val="0"/>
        <w:spacing w:after="0" w:line="239" w:lineRule="auto"/>
        <w:ind w:right="345"/>
        <w:rPr>
          <w:rFonts w:ascii="Trebuchet MS" w:eastAsia="Times New Roman" w:hAnsi="Trebuchet MS" w:cs="Times New Roman"/>
          <w:b w:val="0"/>
          <w:spacing w:val="2"/>
          <w:sz w:val="20"/>
          <w:szCs w:val="20"/>
          <w:u w:val="single"/>
        </w:rPr>
      </w:pPr>
      <w:r w:rsidRPr="000C4E11">
        <w:rPr>
          <w:rFonts w:ascii="Trebuchet MS" w:eastAsia="Times New Roman" w:hAnsi="Trebuchet MS" w:cs="Times New Roman"/>
          <w:b w:val="0"/>
          <w:spacing w:val="2"/>
          <w:sz w:val="20"/>
          <w:szCs w:val="20"/>
          <w:u w:val="single"/>
        </w:rPr>
        <w:t>Step II</w:t>
      </w:r>
    </w:p>
    <w:p w14:paraId="145FF8AC" w14:textId="77777777" w:rsidR="000C4E11" w:rsidRPr="000C4E11" w:rsidRDefault="000C4E11" w:rsidP="000C4E11">
      <w:pPr>
        <w:widowControl w:val="0"/>
        <w:spacing w:after="0" w:line="239" w:lineRule="auto"/>
        <w:ind w:right="345"/>
        <w:rPr>
          <w:rFonts w:ascii="Trebuchet MS" w:eastAsia="Times New Roman" w:hAnsi="Trebuchet MS" w:cs="Times New Roman"/>
          <w:b w:val="0"/>
          <w:spacing w:val="2"/>
          <w:sz w:val="20"/>
          <w:szCs w:val="20"/>
        </w:rPr>
      </w:pPr>
      <w:r w:rsidRPr="000C4E11">
        <w:rPr>
          <w:rFonts w:ascii="Trebuchet MS" w:eastAsia="Times New Roman" w:hAnsi="Trebuchet MS" w:cs="Times New Roman"/>
          <w:b w:val="0"/>
          <w:spacing w:val="2"/>
          <w:sz w:val="20"/>
          <w:szCs w:val="20"/>
        </w:rPr>
        <w:t>A complainant dissatisfied with the decision of the school principal may appeal to the System Title I/Title II Coordinator by submitting a written statement of complaint to the System Title I/Title II Coordinator. This statement must be filed within ten (10) calendar days after the complainant receives the decision from the school principal</w:t>
      </w:r>
      <w:r w:rsidRPr="000C4E11">
        <w:rPr>
          <w:rFonts w:ascii="Trebuchet MS" w:eastAsia="Arial" w:hAnsi="Trebuchet MS" w:cs="Arial"/>
          <w:b w:val="0"/>
          <w:w w:val="114"/>
          <w:sz w:val="20"/>
          <w:szCs w:val="20"/>
        </w:rPr>
        <w:t>.</w:t>
      </w:r>
      <w:r w:rsidRPr="000C4E11">
        <w:rPr>
          <w:rFonts w:ascii="Trebuchet MS" w:eastAsia="Arial" w:hAnsi="Trebuchet MS" w:cs="Arial"/>
          <w:b w:val="0"/>
          <w:spacing w:val="11"/>
          <w:w w:val="114"/>
          <w:sz w:val="20"/>
          <w:szCs w:val="20"/>
        </w:rPr>
        <w:t xml:space="preserve"> </w:t>
      </w:r>
      <w:r w:rsidRPr="000C4E11">
        <w:rPr>
          <w:rFonts w:ascii="Trebuchet MS" w:eastAsia="Arial" w:hAnsi="Trebuchet MS" w:cs="Arial"/>
          <w:b w:val="0"/>
          <w:spacing w:val="1"/>
          <w:sz w:val="20"/>
          <w:szCs w:val="20"/>
        </w:rPr>
        <w:t>T</w:t>
      </w:r>
      <w:r w:rsidRPr="000C4E11">
        <w:rPr>
          <w:rFonts w:ascii="Trebuchet MS" w:eastAsia="Arial" w:hAnsi="Trebuchet MS" w:cs="Arial"/>
          <w:b w:val="0"/>
          <w:sz w:val="20"/>
          <w:szCs w:val="20"/>
        </w:rPr>
        <w:t>he</w:t>
      </w:r>
      <w:r w:rsidRPr="000C4E11">
        <w:rPr>
          <w:rFonts w:ascii="Trebuchet MS" w:eastAsia="Arial" w:hAnsi="Trebuchet MS" w:cs="Arial"/>
          <w:b w:val="0"/>
          <w:spacing w:val="35"/>
          <w:sz w:val="20"/>
          <w:szCs w:val="20"/>
        </w:rPr>
        <w:t xml:space="preserve"> </w:t>
      </w:r>
      <w:r w:rsidRPr="000C4E11">
        <w:rPr>
          <w:rFonts w:ascii="Trebuchet MS" w:eastAsia="Arial" w:hAnsi="Trebuchet MS" w:cs="Arial"/>
          <w:b w:val="0"/>
          <w:w w:val="113"/>
          <w:sz w:val="20"/>
          <w:szCs w:val="20"/>
        </w:rPr>
        <w:t>co</w:t>
      </w:r>
      <w:r w:rsidRPr="000C4E11">
        <w:rPr>
          <w:rFonts w:ascii="Trebuchet MS" w:eastAsia="Arial" w:hAnsi="Trebuchet MS" w:cs="Arial"/>
          <w:b w:val="0"/>
          <w:spacing w:val="3"/>
          <w:w w:val="113"/>
          <w:sz w:val="20"/>
          <w:szCs w:val="20"/>
        </w:rPr>
        <w:t>m</w:t>
      </w:r>
      <w:r w:rsidRPr="000C4E11">
        <w:rPr>
          <w:rFonts w:ascii="Trebuchet MS" w:eastAsia="Arial" w:hAnsi="Trebuchet MS" w:cs="Arial"/>
          <w:b w:val="0"/>
          <w:w w:val="113"/>
          <w:sz w:val="20"/>
          <w:szCs w:val="20"/>
        </w:rPr>
        <w:t>p</w:t>
      </w:r>
      <w:r w:rsidRPr="000C4E11">
        <w:rPr>
          <w:rFonts w:ascii="Trebuchet MS" w:eastAsia="Arial" w:hAnsi="Trebuchet MS" w:cs="Arial"/>
          <w:b w:val="0"/>
          <w:spacing w:val="1"/>
          <w:w w:val="113"/>
          <w:sz w:val="20"/>
          <w:szCs w:val="20"/>
        </w:rPr>
        <w:t>l</w:t>
      </w:r>
      <w:r w:rsidRPr="000C4E11">
        <w:rPr>
          <w:rFonts w:ascii="Trebuchet MS" w:eastAsia="Arial" w:hAnsi="Trebuchet MS" w:cs="Arial"/>
          <w:b w:val="0"/>
          <w:spacing w:val="2"/>
          <w:w w:val="113"/>
          <w:sz w:val="20"/>
          <w:szCs w:val="20"/>
        </w:rPr>
        <w:t>a</w:t>
      </w:r>
      <w:r w:rsidRPr="000C4E11">
        <w:rPr>
          <w:rFonts w:ascii="Trebuchet MS" w:eastAsia="Arial" w:hAnsi="Trebuchet MS" w:cs="Arial"/>
          <w:b w:val="0"/>
          <w:spacing w:val="-2"/>
          <w:w w:val="113"/>
          <w:sz w:val="20"/>
          <w:szCs w:val="20"/>
        </w:rPr>
        <w:t>i</w:t>
      </w:r>
      <w:r w:rsidRPr="000C4E11">
        <w:rPr>
          <w:rFonts w:ascii="Trebuchet MS" w:eastAsia="Arial" w:hAnsi="Trebuchet MS" w:cs="Arial"/>
          <w:b w:val="0"/>
          <w:w w:val="113"/>
          <w:sz w:val="20"/>
          <w:szCs w:val="20"/>
        </w:rPr>
        <w:t>nt</w:t>
      </w:r>
      <w:r w:rsidRPr="000C4E11">
        <w:rPr>
          <w:rFonts w:ascii="Trebuchet MS" w:eastAsia="Arial" w:hAnsi="Trebuchet MS" w:cs="Arial"/>
          <w:b w:val="0"/>
          <w:spacing w:val="14"/>
          <w:w w:val="113"/>
          <w:sz w:val="20"/>
          <w:szCs w:val="20"/>
        </w:rPr>
        <w:t xml:space="preserve"> </w:t>
      </w:r>
      <w:r w:rsidRPr="000C4E11">
        <w:rPr>
          <w:rFonts w:ascii="Trebuchet MS" w:eastAsia="Arial" w:hAnsi="Trebuchet MS" w:cs="Arial"/>
          <w:b w:val="0"/>
          <w:sz w:val="20"/>
          <w:szCs w:val="20"/>
        </w:rPr>
        <w:t>shou</w:t>
      </w:r>
      <w:r w:rsidRPr="000C4E11">
        <w:rPr>
          <w:rFonts w:ascii="Trebuchet MS" w:eastAsia="Arial" w:hAnsi="Trebuchet MS" w:cs="Arial"/>
          <w:b w:val="0"/>
          <w:spacing w:val="1"/>
          <w:sz w:val="20"/>
          <w:szCs w:val="20"/>
        </w:rPr>
        <w:t>l</w:t>
      </w:r>
      <w:r w:rsidRPr="000C4E11">
        <w:rPr>
          <w:rFonts w:ascii="Trebuchet MS" w:eastAsia="Arial" w:hAnsi="Trebuchet MS" w:cs="Arial"/>
          <w:b w:val="0"/>
          <w:sz w:val="20"/>
          <w:szCs w:val="20"/>
        </w:rPr>
        <w:t>d be</w:t>
      </w:r>
      <w:r w:rsidRPr="000C4E11">
        <w:rPr>
          <w:rFonts w:ascii="Trebuchet MS" w:eastAsia="Arial" w:hAnsi="Trebuchet MS" w:cs="Arial"/>
          <w:b w:val="0"/>
          <w:spacing w:val="33"/>
          <w:sz w:val="20"/>
          <w:szCs w:val="20"/>
        </w:rPr>
        <w:t xml:space="preserve"> </w:t>
      </w:r>
      <w:r w:rsidRPr="000C4E11">
        <w:rPr>
          <w:rFonts w:ascii="Trebuchet MS" w:eastAsia="Arial" w:hAnsi="Trebuchet MS" w:cs="Arial"/>
          <w:b w:val="0"/>
          <w:spacing w:val="1"/>
          <w:w w:val="112"/>
          <w:sz w:val="20"/>
          <w:szCs w:val="20"/>
        </w:rPr>
        <w:t>m</w:t>
      </w:r>
      <w:r w:rsidRPr="000C4E11">
        <w:rPr>
          <w:rFonts w:ascii="Trebuchet MS" w:eastAsia="Arial" w:hAnsi="Trebuchet MS" w:cs="Arial"/>
          <w:b w:val="0"/>
          <w:spacing w:val="2"/>
          <w:w w:val="112"/>
          <w:sz w:val="20"/>
          <w:szCs w:val="20"/>
        </w:rPr>
        <w:t>a</w:t>
      </w:r>
      <w:r w:rsidRPr="000C4E11">
        <w:rPr>
          <w:rFonts w:ascii="Trebuchet MS" w:eastAsia="Arial" w:hAnsi="Trebuchet MS" w:cs="Arial"/>
          <w:b w:val="0"/>
          <w:spacing w:val="1"/>
          <w:w w:val="112"/>
          <w:sz w:val="20"/>
          <w:szCs w:val="20"/>
        </w:rPr>
        <w:t>i</w:t>
      </w:r>
      <w:r w:rsidRPr="000C4E11">
        <w:rPr>
          <w:rFonts w:ascii="Trebuchet MS" w:eastAsia="Arial" w:hAnsi="Trebuchet MS" w:cs="Arial"/>
          <w:b w:val="0"/>
          <w:spacing w:val="-2"/>
          <w:w w:val="112"/>
          <w:sz w:val="20"/>
          <w:szCs w:val="20"/>
        </w:rPr>
        <w:t>l</w:t>
      </w:r>
      <w:r w:rsidRPr="000C4E11">
        <w:rPr>
          <w:rFonts w:ascii="Trebuchet MS" w:eastAsia="Arial" w:hAnsi="Trebuchet MS" w:cs="Arial"/>
          <w:b w:val="0"/>
          <w:w w:val="112"/>
          <w:sz w:val="20"/>
          <w:szCs w:val="20"/>
        </w:rPr>
        <w:t>ed</w:t>
      </w:r>
      <w:r w:rsidRPr="000C4E11">
        <w:rPr>
          <w:rFonts w:ascii="Trebuchet MS" w:eastAsia="Arial" w:hAnsi="Trebuchet MS" w:cs="Arial"/>
          <w:b w:val="0"/>
          <w:spacing w:val="10"/>
          <w:w w:val="112"/>
          <w:sz w:val="20"/>
          <w:szCs w:val="20"/>
        </w:rPr>
        <w:t xml:space="preserve"> </w:t>
      </w:r>
      <w:r w:rsidRPr="000C4E11">
        <w:rPr>
          <w:rFonts w:ascii="Trebuchet MS" w:eastAsia="Arial" w:hAnsi="Trebuchet MS" w:cs="Arial"/>
          <w:b w:val="0"/>
          <w:w w:val="141"/>
          <w:sz w:val="20"/>
          <w:szCs w:val="20"/>
        </w:rPr>
        <w:t>t</w:t>
      </w:r>
      <w:r w:rsidRPr="000C4E11">
        <w:rPr>
          <w:rFonts w:ascii="Trebuchet MS" w:eastAsia="Arial" w:hAnsi="Trebuchet MS" w:cs="Arial"/>
          <w:b w:val="0"/>
          <w:w w:val="108"/>
          <w:sz w:val="20"/>
          <w:szCs w:val="20"/>
        </w:rPr>
        <w:t>o</w:t>
      </w:r>
      <w:r w:rsidRPr="000C4E11">
        <w:rPr>
          <w:rFonts w:ascii="Trebuchet MS" w:eastAsia="Arial" w:hAnsi="Trebuchet MS" w:cs="Arial"/>
          <w:b w:val="0"/>
          <w:w w:val="162"/>
          <w:sz w:val="20"/>
          <w:szCs w:val="20"/>
        </w:rPr>
        <w:t>:</w:t>
      </w:r>
    </w:p>
    <w:p w14:paraId="34223B45" w14:textId="77777777" w:rsidR="000C4E11" w:rsidRPr="000C4E11" w:rsidRDefault="000C4E11" w:rsidP="000C4E11">
      <w:pPr>
        <w:widowControl w:val="0"/>
        <w:spacing w:before="11" w:after="0" w:line="220" w:lineRule="exact"/>
        <w:rPr>
          <w:rFonts w:ascii="Trebuchet MS" w:eastAsia="Calibri" w:hAnsi="Trebuchet MS" w:cs="Times New Roman"/>
          <w:b w:val="0"/>
          <w:sz w:val="20"/>
          <w:szCs w:val="20"/>
        </w:rPr>
      </w:pPr>
    </w:p>
    <w:p w14:paraId="72AB6A4B" w14:textId="77777777" w:rsidR="000C4E11" w:rsidRPr="000C4E11" w:rsidRDefault="000C4E11" w:rsidP="000C4E11">
      <w:pPr>
        <w:spacing w:after="0" w:line="240" w:lineRule="auto"/>
        <w:ind w:left="2880"/>
        <w:rPr>
          <w:rFonts w:ascii="Trebuchet MS" w:eastAsia="Times New Roman" w:hAnsi="Trebuchet MS" w:cs="Times New Roman"/>
          <w:i/>
          <w:sz w:val="20"/>
          <w:szCs w:val="20"/>
        </w:rPr>
      </w:pPr>
      <w:r w:rsidRPr="000C4E11">
        <w:rPr>
          <w:rFonts w:ascii="Trebuchet MS" w:eastAsia="Times New Roman" w:hAnsi="Trebuchet MS" w:cs="Times New Roman"/>
          <w:i/>
          <w:sz w:val="20"/>
          <w:szCs w:val="20"/>
        </w:rPr>
        <w:t xml:space="preserve">Ms. Dana Morris, Director of Federal Programs </w:t>
      </w:r>
    </w:p>
    <w:p w14:paraId="286F3160" w14:textId="77777777" w:rsidR="000C4E11" w:rsidRPr="000C4E11" w:rsidRDefault="000C4E11" w:rsidP="000C4E11">
      <w:pPr>
        <w:spacing w:after="0" w:line="240" w:lineRule="auto"/>
        <w:ind w:left="2160" w:firstLine="720"/>
        <w:rPr>
          <w:rFonts w:ascii="Trebuchet MS" w:eastAsia="Times New Roman" w:hAnsi="Trebuchet MS" w:cs="Times New Roman"/>
          <w:i/>
          <w:sz w:val="20"/>
          <w:szCs w:val="20"/>
        </w:rPr>
      </w:pPr>
      <w:r w:rsidRPr="000C4E11">
        <w:rPr>
          <w:rFonts w:ascii="Trebuchet MS" w:eastAsia="Times New Roman" w:hAnsi="Trebuchet MS" w:cs="Times New Roman"/>
          <w:i/>
          <w:sz w:val="20"/>
          <w:szCs w:val="20"/>
        </w:rPr>
        <w:t>Houston County Board of Education</w:t>
      </w:r>
    </w:p>
    <w:p w14:paraId="2BC99FF9" w14:textId="77777777" w:rsidR="000C4E11" w:rsidRPr="000C4E11" w:rsidRDefault="000C4E11" w:rsidP="000C4E11">
      <w:pPr>
        <w:spacing w:after="0" w:line="240" w:lineRule="auto"/>
        <w:ind w:left="2160" w:firstLine="720"/>
        <w:rPr>
          <w:rFonts w:ascii="Trebuchet MS" w:eastAsia="Times New Roman" w:hAnsi="Trebuchet MS" w:cs="Times New Roman"/>
          <w:i/>
          <w:sz w:val="20"/>
          <w:szCs w:val="20"/>
        </w:rPr>
      </w:pPr>
      <w:r w:rsidRPr="000C4E11">
        <w:rPr>
          <w:rFonts w:ascii="Trebuchet MS" w:eastAsia="Times New Roman" w:hAnsi="Trebuchet MS" w:cs="Times New Roman"/>
          <w:i/>
          <w:sz w:val="20"/>
          <w:szCs w:val="20"/>
        </w:rPr>
        <w:t>Post Office Box 1850</w:t>
      </w:r>
    </w:p>
    <w:p w14:paraId="7070FD95" w14:textId="77777777" w:rsidR="000C4E11" w:rsidRPr="000C4E11" w:rsidRDefault="000C4E11" w:rsidP="000C4E11">
      <w:pPr>
        <w:spacing w:after="0" w:line="240" w:lineRule="auto"/>
        <w:ind w:left="2160" w:firstLine="720"/>
        <w:rPr>
          <w:rFonts w:ascii="Trebuchet MS" w:eastAsia="Times New Roman" w:hAnsi="Trebuchet MS" w:cs="Times New Roman"/>
          <w:i/>
          <w:sz w:val="20"/>
          <w:szCs w:val="20"/>
        </w:rPr>
      </w:pPr>
      <w:r w:rsidRPr="000C4E11">
        <w:rPr>
          <w:rFonts w:ascii="Trebuchet MS" w:eastAsia="Times New Roman" w:hAnsi="Trebuchet MS" w:cs="Times New Roman"/>
          <w:i/>
          <w:sz w:val="20"/>
          <w:szCs w:val="20"/>
        </w:rPr>
        <w:t>Perry, GA 31069-1850</w:t>
      </w:r>
    </w:p>
    <w:p w14:paraId="211195F0" w14:textId="77777777" w:rsidR="000C4E11" w:rsidRPr="000C4E11" w:rsidRDefault="000C4E11" w:rsidP="000C4E11">
      <w:pPr>
        <w:spacing w:after="0" w:line="240" w:lineRule="auto"/>
        <w:ind w:left="2160" w:firstLine="720"/>
        <w:rPr>
          <w:rFonts w:ascii="Trebuchet MS" w:eastAsia="Times New Roman" w:hAnsi="Trebuchet MS" w:cs="Times New Roman"/>
          <w:i/>
          <w:sz w:val="20"/>
          <w:szCs w:val="20"/>
        </w:rPr>
      </w:pPr>
      <w:r w:rsidRPr="000C4E11">
        <w:rPr>
          <w:rFonts w:ascii="Trebuchet MS" w:eastAsia="Times New Roman" w:hAnsi="Trebuchet MS" w:cs="Times New Roman"/>
          <w:i/>
          <w:sz w:val="20"/>
          <w:szCs w:val="20"/>
        </w:rPr>
        <w:t>Phone:   (478)988-6200</w:t>
      </w:r>
    </w:p>
    <w:p w14:paraId="0317A22E" w14:textId="77777777" w:rsidR="000C4E11" w:rsidRPr="000C4E11" w:rsidRDefault="000C4E11" w:rsidP="000C4E11">
      <w:pPr>
        <w:spacing w:after="0" w:line="240" w:lineRule="auto"/>
        <w:ind w:left="2160" w:firstLine="720"/>
        <w:rPr>
          <w:rFonts w:ascii="Trebuchet MS" w:eastAsia="Times New Roman" w:hAnsi="Trebuchet MS" w:cs="Times New Roman"/>
          <w:i/>
          <w:sz w:val="20"/>
          <w:szCs w:val="20"/>
        </w:rPr>
      </w:pPr>
      <w:r w:rsidRPr="000C4E11">
        <w:rPr>
          <w:rFonts w:ascii="Trebuchet MS" w:eastAsia="Times New Roman" w:hAnsi="Trebuchet MS" w:cs="Times New Roman"/>
          <w:i/>
          <w:sz w:val="20"/>
          <w:szCs w:val="20"/>
        </w:rPr>
        <w:t xml:space="preserve">Fax: (478)-988- 6220 </w:t>
      </w:r>
      <w:hyperlink r:id="rId25" w:history="1">
        <w:r w:rsidRPr="000C4E11">
          <w:rPr>
            <w:rFonts w:ascii="Trebuchet MS" w:eastAsia="Times New Roman" w:hAnsi="Trebuchet MS" w:cs="Times New Roman"/>
            <w:i/>
            <w:color w:val="0000FF"/>
            <w:sz w:val="20"/>
            <w:szCs w:val="20"/>
            <w:u w:val="single"/>
          </w:rPr>
          <w:t>dana.h.morris@hcbe.net</w:t>
        </w:r>
      </w:hyperlink>
      <w:r w:rsidRPr="000C4E11">
        <w:rPr>
          <w:rFonts w:ascii="Trebuchet MS" w:eastAsia="Times New Roman" w:hAnsi="Trebuchet MS" w:cs="Times New Roman"/>
          <w:i/>
          <w:sz w:val="20"/>
          <w:szCs w:val="20"/>
        </w:rPr>
        <w:t xml:space="preserve"> </w:t>
      </w:r>
    </w:p>
    <w:p w14:paraId="539CD7A1" w14:textId="77777777" w:rsidR="000C4E11" w:rsidRPr="000C4E11" w:rsidRDefault="000C4E11" w:rsidP="000C4E11">
      <w:pPr>
        <w:spacing w:after="0" w:line="240" w:lineRule="auto"/>
        <w:ind w:left="720" w:firstLine="720"/>
        <w:rPr>
          <w:rFonts w:ascii="Trebuchet MS" w:eastAsia="Times New Roman" w:hAnsi="Trebuchet MS" w:cs="Times New Roman"/>
          <w:i/>
          <w:sz w:val="20"/>
          <w:szCs w:val="20"/>
        </w:rPr>
      </w:pPr>
    </w:p>
    <w:p w14:paraId="6F2FD40B" w14:textId="77777777" w:rsidR="000C4E11" w:rsidRPr="000C4E11" w:rsidRDefault="000C4E11" w:rsidP="000C4E11">
      <w:pPr>
        <w:widowControl w:val="0"/>
        <w:spacing w:after="0" w:line="239" w:lineRule="auto"/>
        <w:ind w:right="345"/>
        <w:rPr>
          <w:rFonts w:ascii="Trebuchet MS" w:eastAsia="Arial" w:hAnsi="Trebuchet MS" w:cs="Arial"/>
          <w:b w:val="0"/>
          <w:sz w:val="20"/>
          <w:szCs w:val="20"/>
        </w:rPr>
      </w:pPr>
      <w:r w:rsidRPr="000C4E11">
        <w:rPr>
          <w:rFonts w:ascii="Trebuchet MS" w:eastAsia="Times New Roman" w:hAnsi="Trebuchet MS" w:cs="Times New Roman"/>
          <w:b w:val="0"/>
          <w:spacing w:val="2"/>
          <w:sz w:val="20"/>
          <w:szCs w:val="20"/>
        </w:rPr>
        <w:t>Upon receipt of the written statement, the Title I/Title II Coordinator will schedule a meeting to attempt resolution of the concerns. The System Title I/Title II Coordinator will render a written decision within ten (10) calendar days after the meeting.</w:t>
      </w:r>
    </w:p>
    <w:p w14:paraId="6A9A2604" w14:textId="77777777" w:rsidR="000C4E11" w:rsidRPr="000C4E11" w:rsidRDefault="000C4E11" w:rsidP="000C4E11">
      <w:pPr>
        <w:widowControl w:val="0"/>
        <w:spacing w:before="13" w:after="0" w:line="220" w:lineRule="exact"/>
        <w:rPr>
          <w:rFonts w:ascii="Trebuchet MS" w:eastAsia="Calibri" w:hAnsi="Trebuchet MS" w:cs="Times New Roman"/>
          <w:b w:val="0"/>
          <w:sz w:val="20"/>
          <w:szCs w:val="20"/>
        </w:rPr>
      </w:pPr>
    </w:p>
    <w:p w14:paraId="31F5402E" w14:textId="77777777" w:rsidR="000C4E11" w:rsidRPr="000C4E11" w:rsidRDefault="000C4E11" w:rsidP="000C4E11">
      <w:pPr>
        <w:widowControl w:val="0"/>
        <w:spacing w:after="0" w:line="239" w:lineRule="auto"/>
        <w:ind w:right="345"/>
        <w:rPr>
          <w:rFonts w:ascii="Trebuchet MS" w:eastAsia="Times New Roman" w:hAnsi="Trebuchet MS" w:cs="Times New Roman"/>
          <w:b w:val="0"/>
          <w:spacing w:val="2"/>
          <w:sz w:val="20"/>
          <w:szCs w:val="20"/>
          <w:u w:val="single"/>
        </w:rPr>
      </w:pPr>
      <w:r w:rsidRPr="000C4E11">
        <w:rPr>
          <w:rFonts w:ascii="Trebuchet MS" w:eastAsia="Times New Roman" w:hAnsi="Trebuchet MS" w:cs="Times New Roman"/>
          <w:b w:val="0"/>
          <w:spacing w:val="2"/>
          <w:sz w:val="20"/>
          <w:szCs w:val="20"/>
          <w:u w:val="single"/>
        </w:rPr>
        <w:t>Step III</w:t>
      </w:r>
    </w:p>
    <w:p w14:paraId="7590844E" w14:textId="77777777" w:rsidR="000C4E11" w:rsidRPr="000C4E11" w:rsidRDefault="000C4E11" w:rsidP="000C4E11">
      <w:pPr>
        <w:widowControl w:val="0"/>
        <w:spacing w:after="0" w:line="239" w:lineRule="auto"/>
        <w:ind w:right="345"/>
        <w:rPr>
          <w:rFonts w:ascii="Trebuchet MS" w:eastAsia="Times New Roman" w:hAnsi="Trebuchet MS" w:cs="Times New Roman"/>
          <w:b w:val="0"/>
          <w:spacing w:val="2"/>
          <w:sz w:val="20"/>
          <w:szCs w:val="20"/>
        </w:rPr>
      </w:pPr>
      <w:r w:rsidRPr="000C4E11">
        <w:rPr>
          <w:rFonts w:ascii="Trebuchet MS" w:eastAsia="Times New Roman" w:hAnsi="Trebuchet MS" w:cs="Times New Roman"/>
          <w:b w:val="0"/>
          <w:spacing w:val="2"/>
          <w:sz w:val="20"/>
          <w:szCs w:val="20"/>
        </w:rPr>
        <w:t>A complainant dissatisfied with the decision of the System Title I/Title II Coordinator may appeal to the Houston County Board of Education by filing a written request to the Office of the Superintendent.  The complaint should be mailed to:</w:t>
      </w:r>
    </w:p>
    <w:p w14:paraId="3DD220FA" w14:textId="77777777" w:rsidR="000C4E11" w:rsidRPr="000C4E11" w:rsidRDefault="000C4E11" w:rsidP="000C4E11">
      <w:pPr>
        <w:spacing w:after="0" w:line="240" w:lineRule="auto"/>
        <w:ind w:left="2160" w:firstLine="720"/>
        <w:rPr>
          <w:rFonts w:ascii="Trebuchet MS" w:eastAsia="Times New Roman" w:hAnsi="Trebuchet MS" w:cs="Times New Roman"/>
          <w:i/>
          <w:sz w:val="20"/>
          <w:szCs w:val="20"/>
        </w:rPr>
      </w:pPr>
    </w:p>
    <w:p w14:paraId="013F1A28" w14:textId="77777777" w:rsidR="000C4E11" w:rsidRPr="000C4E11" w:rsidRDefault="000C4E11" w:rsidP="000C4E11">
      <w:pPr>
        <w:spacing w:after="0" w:line="240" w:lineRule="auto"/>
        <w:ind w:left="2160" w:firstLine="720"/>
        <w:rPr>
          <w:rFonts w:ascii="Trebuchet MS" w:eastAsia="Times New Roman" w:hAnsi="Trebuchet MS" w:cs="Times New Roman"/>
          <w:i/>
          <w:sz w:val="20"/>
          <w:szCs w:val="20"/>
        </w:rPr>
      </w:pPr>
      <w:r w:rsidRPr="000C4E11">
        <w:rPr>
          <w:rFonts w:ascii="Trebuchet MS" w:eastAsia="Times New Roman" w:hAnsi="Trebuchet MS" w:cs="Times New Roman"/>
          <w:i/>
          <w:sz w:val="20"/>
          <w:szCs w:val="20"/>
        </w:rPr>
        <w:t>Dr. Mark Scott</w:t>
      </w:r>
    </w:p>
    <w:p w14:paraId="3096953D" w14:textId="77777777" w:rsidR="000C4E11" w:rsidRPr="000C4E11" w:rsidRDefault="000C4E11" w:rsidP="000C4E11">
      <w:pPr>
        <w:spacing w:after="0" w:line="240" w:lineRule="auto"/>
        <w:ind w:left="2160" w:firstLine="720"/>
        <w:rPr>
          <w:rFonts w:ascii="Trebuchet MS" w:eastAsia="Times New Roman" w:hAnsi="Trebuchet MS" w:cs="Times New Roman"/>
          <w:i/>
          <w:sz w:val="20"/>
          <w:szCs w:val="20"/>
        </w:rPr>
      </w:pPr>
      <w:r w:rsidRPr="000C4E11">
        <w:rPr>
          <w:rFonts w:ascii="Trebuchet MS" w:eastAsia="Times New Roman" w:hAnsi="Trebuchet MS" w:cs="Times New Roman"/>
          <w:i/>
          <w:sz w:val="20"/>
          <w:szCs w:val="20"/>
        </w:rPr>
        <w:t xml:space="preserve">Office of the Superintendent </w:t>
      </w:r>
    </w:p>
    <w:p w14:paraId="7478CA95" w14:textId="77777777" w:rsidR="000C4E11" w:rsidRPr="000C4E11" w:rsidRDefault="000C4E11" w:rsidP="000C4E11">
      <w:pPr>
        <w:spacing w:after="0" w:line="240" w:lineRule="auto"/>
        <w:ind w:left="2160" w:firstLine="720"/>
        <w:rPr>
          <w:rFonts w:ascii="Trebuchet MS" w:eastAsia="Times New Roman" w:hAnsi="Trebuchet MS" w:cs="Times New Roman"/>
          <w:i/>
          <w:sz w:val="20"/>
          <w:szCs w:val="20"/>
        </w:rPr>
      </w:pPr>
      <w:r w:rsidRPr="000C4E11">
        <w:rPr>
          <w:rFonts w:ascii="Trebuchet MS" w:eastAsia="Times New Roman" w:hAnsi="Trebuchet MS" w:cs="Times New Roman"/>
          <w:i/>
          <w:sz w:val="20"/>
          <w:szCs w:val="20"/>
        </w:rPr>
        <w:t xml:space="preserve">Houston County Board of Education </w:t>
      </w:r>
    </w:p>
    <w:p w14:paraId="14A83DC7" w14:textId="77777777" w:rsidR="000C4E11" w:rsidRPr="000C4E11" w:rsidRDefault="000C4E11" w:rsidP="000C4E11">
      <w:pPr>
        <w:spacing w:after="0" w:line="240" w:lineRule="auto"/>
        <w:ind w:left="2160" w:firstLine="720"/>
        <w:rPr>
          <w:rFonts w:ascii="Trebuchet MS" w:eastAsia="Times New Roman" w:hAnsi="Trebuchet MS" w:cs="Times New Roman"/>
          <w:i/>
          <w:sz w:val="20"/>
          <w:szCs w:val="20"/>
        </w:rPr>
      </w:pPr>
      <w:r w:rsidRPr="000C4E11">
        <w:rPr>
          <w:rFonts w:ascii="Trebuchet MS" w:eastAsia="Times New Roman" w:hAnsi="Trebuchet MS" w:cs="Times New Roman"/>
          <w:i/>
          <w:sz w:val="20"/>
          <w:szCs w:val="20"/>
        </w:rPr>
        <w:t>Post Office Box 1850</w:t>
      </w:r>
    </w:p>
    <w:p w14:paraId="7BC82B42" w14:textId="77777777" w:rsidR="000C4E11" w:rsidRPr="000C4E11" w:rsidRDefault="000C4E11" w:rsidP="000C4E11">
      <w:pPr>
        <w:spacing w:after="0" w:line="240" w:lineRule="auto"/>
        <w:ind w:left="2160" w:firstLine="720"/>
        <w:rPr>
          <w:rFonts w:ascii="Trebuchet MS" w:eastAsia="Times New Roman" w:hAnsi="Trebuchet MS" w:cs="Times New Roman"/>
          <w:i/>
          <w:sz w:val="20"/>
          <w:szCs w:val="20"/>
        </w:rPr>
      </w:pPr>
      <w:r w:rsidRPr="000C4E11">
        <w:rPr>
          <w:rFonts w:ascii="Trebuchet MS" w:eastAsia="Times New Roman" w:hAnsi="Trebuchet MS" w:cs="Times New Roman"/>
          <w:i/>
          <w:sz w:val="20"/>
          <w:szCs w:val="20"/>
        </w:rPr>
        <w:t>Perry, GA 31069-1850 (478)988-6200</w:t>
      </w:r>
    </w:p>
    <w:p w14:paraId="7B186A81" w14:textId="77777777" w:rsidR="000C4E11" w:rsidRPr="000C4E11" w:rsidRDefault="000C4E11" w:rsidP="000C4E11">
      <w:pPr>
        <w:widowControl w:val="0"/>
        <w:spacing w:after="0" w:line="239" w:lineRule="auto"/>
        <w:ind w:right="345"/>
        <w:rPr>
          <w:rFonts w:ascii="Trebuchet MS" w:eastAsia="Times New Roman" w:hAnsi="Trebuchet MS" w:cs="Times New Roman"/>
          <w:b w:val="0"/>
          <w:spacing w:val="2"/>
          <w:sz w:val="20"/>
          <w:szCs w:val="20"/>
        </w:rPr>
      </w:pPr>
    </w:p>
    <w:p w14:paraId="027C32F4" w14:textId="77777777" w:rsidR="000C4E11" w:rsidRPr="000C4E11" w:rsidRDefault="000C4E11" w:rsidP="000C4E11">
      <w:pPr>
        <w:spacing w:after="0" w:line="240" w:lineRule="auto"/>
        <w:rPr>
          <w:rFonts w:ascii="Trebuchet MS" w:eastAsia="Times New Roman" w:hAnsi="Trebuchet MS" w:cs="Times New Roman"/>
          <w:b w:val="0"/>
          <w:spacing w:val="2"/>
          <w:sz w:val="20"/>
          <w:szCs w:val="20"/>
        </w:rPr>
      </w:pPr>
      <w:r w:rsidRPr="000C4E11">
        <w:rPr>
          <w:rFonts w:ascii="Trebuchet MS" w:eastAsia="Times New Roman" w:hAnsi="Trebuchet MS" w:cs="Times New Roman"/>
          <w:b w:val="0"/>
          <w:spacing w:val="2"/>
          <w:sz w:val="20"/>
          <w:szCs w:val="20"/>
        </w:rPr>
        <w:t>The appeal must be filed within ten (10) calendar days after the complainant receives the decision from the System Title I/Title II Coordinator. The Board of Education will act on the complaint at the next regularly scheduled BOE meeting, not less than seven (7) days thereafter.</w:t>
      </w:r>
    </w:p>
    <w:p w14:paraId="4F24943C" w14:textId="77777777" w:rsidR="000C4E11" w:rsidRPr="000C4E11" w:rsidRDefault="000C4E11" w:rsidP="000C4E11">
      <w:pPr>
        <w:spacing w:after="0" w:line="240" w:lineRule="auto"/>
        <w:rPr>
          <w:rFonts w:ascii="Times New Roman" w:eastAsia="Times New Roman" w:hAnsi="Times New Roman" w:cs="Times New Roman"/>
          <w:b w:val="0"/>
          <w:sz w:val="20"/>
          <w:szCs w:val="20"/>
        </w:rPr>
      </w:pPr>
    </w:p>
    <w:p w14:paraId="6B1A6CF6" w14:textId="77777777" w:rsidR="000C4E11" w:rsidRPr="000C4E11" w:rsidRDefault="000C4E11" w:rsidP="000C4E11">
      <w:pPr>
        <w:keepNext/>
        <w:tabs>
          <w:tab w:val="left" w:pos="460"/>
          <w:tab w:val="left" w:pos="720"/>
          <w:tab w:val="left" w:pos="1080"/>
          <w:tab w:val="left" w:pos="3700"/>
          <w:tab w:val="left" w:pos="4240"/>
          <w:tab w:val="left" w:pos="4500"/>
          <w:tab w:val="left" w:pos="4960"/>
          <w:tab w:val="left" w:pos="5400"/>
        </w:tabs>
        <w:spacing w:after="0" w:line="240" w:lineRule="auto"/>
        <w:ind w:right="-28"/>
        <w:outlineLvl w:val="0"/>
        <w:rPr>
          <w:rFonts w:ascii="Trebuchet MS" w:eastAsia="Times New Roman" w:hAnsi="Trebuchet MS" w:cs="Times New Roman"/>
          <w:bCs/>
          <w:sz w:val="22"/>
          <w:u w:val="single"/>
        </w:rPr>
      </w:pPr>
      <w:bookmarkStart w:id="196" w:name="_Toc11414769"/>
      <w:r w:rsidRPr="000C4E11">
        <w:rPr>
          <w:rFonts w:ascii="Trebuchet MS" w:eastAsia="Times New Roman" w:hAnsi="Trebuchet MS" w:cs="Times New Roman"/>
          <w:bCs/>
          <w:sz w:val="22"/>
          <w:u w:val="single"/>
        </w:rPr>
        <w:t>TITLE IX NON-DISCRIMINATION</w:t>
      </w:r>
      <w:bookmarkEnd w:id="195"/>
      <w:bookmarkEnd w:id="196"/>
    </w:p>
    <w:p w14:paraId="6AD9664E" w14:textId="77777777"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p>
    <w:p w14:paraId="673EF6AC" w14:textId="77777777" w:rsidR="000C4E11" w:rsidRPr="000C4E11" w:rsidRDefault="000C4E11" w:rsidP="000C4E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ascii="Trebuchet MS" w:eastAsia="Times New Roman" w:hAnsi="Trebuchet MS" w:cs="Times New Roman"/>
          <w:b w:val="0"/>
          <w:snapToGrid w:val="0"/>
          <w:sz w:val="20"/>
          <w:szCs w:val="20"/>
        </w:rPr>
      </w:pPr>
      <w:r w:rsidRPr="000C4E11">
        <w:rPr>
          <w:rFonts w:ascii="Trebuchet MS" w:eastAsia="Times New Roman" w:hAnsi="Trebuchet MS" w:cs="Times New Roman"/>
          <w:b w:val="0"/>
          <w:snapToGrid w:val="0"/>
          <w:sz w:val="20"/>
          <w:szCs w:val="20"/>
        </w:rPr>
        <w:t>Federal law prohibits discrimination on the basis of race, color or national origin (Title VI of the Civil Rights Act of 1964); sex (Title IX of the Educational Amendments of 1972); or in educational programs or activities receiving federal financial assistance.  Students and parents are hereby notified that the Houston County Board of Education does not discriminate in any educational programs or activities.  For questions or concerns about Title IX, a student or parent should contact the school’s Title IX Coordinator or contact the system’s Title IX Coordinator at:  Assistant Superintendent for School Operations, P.O. Box 1850, Perry Georgia, 31069 or by phone at 478-988-6200.</w:t>
      </w:r>
    </w:p>
    <w:p w14:paraId="6BF7610E" w14:textId="77777777" w:rsidR="000C4E11" w:rsidRPr="000C4E11" w:rsidRDefault="000C4E11" w:rsidP="000C4E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ascii="Trebuchet MS" w:eastAsia="Times New Roman" w:hAnsi="Trebuchet MS" w:cs="Times New Roman"/>
          <w:b w:val="0"/>
          <w:snapToGrid w:val="0"/>
          <w:sz w:val="20"/>
          <w:szCs w:val="20"/>
        </w:rPr>
      </w:pPr>
    </w:p>
    <w:p w14:paraId="29908127" w14:textId="77777777" w:rsidR="000C4E11" w:rsidRPr="000C4E11" w:rsidRDefault="000C4E11" w:rsidP="000C4E11">
      <w:pPr>
        <w:keepNext/>
        <w:tabs>
          <w:tab w:val="left" w:pos="460"/>
          <w:tab w:val="left" w:pos="720"/>
          <w:tab w:val="left" w:pos="1080"/>
          <w:tab w:val="left" w:pos="3700"/>
          <w:tab w:val="left" w:pos="4240"/>
          <w:tab w:val="left" w:pos="4500"/>
          <w:tab w:val="left" w:pos="4960"/>
          <w:tab w:val="left" w:pos="5400"/>
        </w:tabs>
        <w:spacing w:after="0" w:line="240" w:lineRule="auto"/>
        <w:ind w:right="-28"/>
        <w:outlineLvl w:val="0"/>
        <w:rPr>
          <w:rFonts w:ascii="Trebuchet MS" w:eastAsia="Times New Roman" w:hAnsi="Trebuchet MS" w:cs="Times New Roman"/>
          <w:sz w:val="22"/>
          <w:szCs w:val="20"/>
        </w:rPr>
      </w:pPr>
      <w:bookmarkStart w:id="197" w:name="_Toc11414770"/>
      <w:r w:rsidRPr="000C4E11">
        <w:rPr>
          <w:rFonts w:ascii="Trebuchet MS" w:eastAsia="Times New Roman" w:hAnsi="Trebuchet MS" w:cs="Times New Roman"/>
          <w:bCs/>
          <w:sz w:val="22"/>
          <w:u w:val="single"/>
        </w:rPr>
        <w:t>TITLE IX PARENT/STUDENT GRIEVANCE PROCEDURES</w:t>
      </w:r>
      <w:bookmarkEnd w:id="197"/>
    </w:p>
    <w:p w14:paraId="79AC9A19" w14:textId="77777777" w:rsidR="000C4E11" w:rsidRPr="000C4E11" w:rsidRDefault="000C4E11" w:rsidP="000C4E11">
      <w:pPr>
        <w:spacing w:after="0" w:line="240" w:lineRule="auto"/>
        <w:rPr>
          <w:rFonts w:ascii="Trebuchet MS" w:eastAsia="Times New Roman" w:hAnsi="Trebuchet MS" w:cs="Times New Roman"/>
          <w:b w:val="0"/>
          <w:sz w:val="20"/>
          <w:szCs w:val="20"/>
        </w:rPr>
      </w:pPr>
      <w:bookmarkStart w:id="198" w:name="_Toc260139039"/>
      <w:r w:rsidRPr="000C4E11">
        <w:rPr>
          <w:rFonts w:ascii="Trebuchet MS" w:eastAsia="Times New Roman" w:hAnsi="Trebuchet MS" w:cs="Times New Roman"/>
          <w:b w:val="0"/>
          <w:sz w:val="20"/>
          <w:szCs w:val="20"/>
        </w:rPr>
        <w:t xml:space="preserve">The Houston County Board of Education desires that all students receive the benefit of an adequate education.  With this view in mind, the Board prohibits unlawful discrimination against students on the basis of race, color, national origin, sex, religion, age, or disability in its programs and activities.  If a student or a student’s parents/guardians has a complaint/grievance alleging any action prohibited by Title IX i.e., discrimination on the basis of sex and sexual harassment carried out by employees, other students, or third parties, he/she should discuss the matter with the principal of the school which the student attends in an attempt to resolve the grievance.  If the principal is the subject of the complaint/grievance, he/she should discuss the matter with the Title IX Coordinator.  See below for contact information.  </w:t>
      </w:r>
    </w:p>
    <w:p w14:paraId="156A6281" w14:textId="77777777" w:rsidR="000C4E11" w:rsidRPr="000C4E11" w:rsidRDefault="000C4E11" w:rsidP="000C4E11">
      <w:pPr>
        <w:spacing w:after="0" w:line="240" w:lineRule="auto"/>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 xml:space="preserve"> </w:t>
      </w:r>
    </w:p>
    <w:p w14:paraId="11431404" w14:textId="77777777" w:rsidR="000C4E11" w:rsidRPr="000C4E11" w:rsidRDefault="000C4E11" w:rsidP="000C4E11">
      <w:pPr>
        <w:spacing w:after="0" w:line="240" w:lineRule="auto"/>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The principal may make an attempt to resolve the grievance informally if the complainant expresses a willingness to participate in this informal process. Parties have the right to end the informal process and begin a formal process at any time</w:t>
      </w:r>
      <w:r w:rsidRPr="000C4E11">
        <w:rPr>
          <w:rFonts w:ascii="Times New Roman" w:eastAsia="Times New Roman" w:hAnsi="Times New Roman" w:cs="Times New Roman"/>
          <w:b w:val="0"/>
          <w:sz w:val="20"/>
          <w:szCs w:val="20"/>
        </w:rPr>
        <w:t>.</w:t>
      </w:r>
      <w:r w:rsidRPr="000C4E11">
        <w:rPr>
          <w:rFonts w:ascii="Trebuchet MS" w:eastAsia="Times New Roman" w:hAnsi="Trebuchet MS" w:cs="Times New Roman"/>
          <w:b w:val="0"/>
          <w:sz w:val="20"/>
          <w:szCs w:val="20"/>
        </w:rPr>
        <w:t xml:space="preserve"> At his/her discretion, the principal may confer with persons having knowledge of the incident that precipitated the grievance.  The school and the School System will take all necessary steps to prevent any recurrence of sexual harassment and will do what is necessary to correct its discriminatory effects on those affected by it.  If the complainant does not want to participate in the informal process or the informal process does not result in a satisfactory solution, the student or parent/guardian bringing the complaint may seek relief using the formal procedures outlined below.  The student alleged to have carried out the harassment may also seek relief by following the procedures outlined below.  These procedures apply to complaints of discrimination/harassment prohibited by Title IX</w:t>
      </w:r>
      <w:r w:rsidRPr="000C4E11">
        <w:rPr>
          <w:rFonts w:ascii="Trebuchet MS" w:eastAsia="Times New Roman" w:hAnsi="Trebuchet MS" w:cs="Calibri"/>
          <w:b w:val="0"/>
          <w:sz w:val="20"/>
          <w:szCs w:val="20"/>
        </w:rPr>
        <w:t xml:space="preserve">.   </w:t>
      </w:r>
      <w:r w:rsidRPr="000C4E11">
        <w:rPr>
          <w:rFonts w:ascii="Trebuchet MS" w:eastAsia="Times New Roman" w:hAnsi="Trebuchet MS" w:cs="Times New Roman"/>
          <w:b w:val="0"/>
          <w:sz w:val="20"/>
          <w:szCs w:val="20"/>
        </w:rPr>
        <w:t>The steps below are recommended for the most efficient resolution at the lowest level for any form of discrimination.</w:t>
      </w:r>
    </w:p>
    <w:p w14:paraId="25DC539F" w14:textId="77777777" w:rsidR="000C4E11" w:rsidRPr="000C4E11" w:rsidRDefault="000C4E11" w:rsidP="000C4E11">
      <w:pPr>
        <w:spacing w:after="0" w:line="240" w:lineRule="auto"/>
        <w:rPr>
          <w:rFonts w:ascii="Trebuchet MS" w:eastAsia="Times New Roman" w:hAnsi="Trebuchet MS" w:cs="Calibri"/>
          <w:b w:val="0"/>
          <w:sz w:val="20"/>
          <w:szCs w:val="20"/>
        </w:rPr>
      </w:pPr>
    </w:p>
    <w:p w14:paraId="40FAD96B" w14:textId="77777777" w:rsidR="000C4E11" w:rsidRPr="000C4E11" w:rsidRDefault="000C4E11" w:rsidP="000C4E11">
      <w:pPr>
        <w:spacing w:after="0" w:line="240" w:lineRule="auto"/>
        <w:rPr>
          <w:rFonts w:ascii="Trebuchet MS" w:eastAsia="Times New Roman" w:hAnsi="Trebuchet MS" w:cs="Calibri"/>
          <w:b w:val="0"/>
          <w:sz w:val="20"/>
          <w:szCs w:val="20"/>
        </w:rPr>
      </w:pPr>
      <w:r w:rsidRPr="000C4E11">
        <w:rPr>
          <w:rFonts w:ascii="Trebuchet MS" w:eastAsia="Times New Roman" w:hAnsi="Trebuchet MS" w:cs="Calibri"/>
          <w:b w:val="0"/>
          <w:sz w:val="20"/>
          <w:szCs w:val="20"/>
        </w:rPr>
        <w:t>Sexual harassment is defined as unwelcome conduct of a sexual nature. Sexual harassment can include, sexual assault, dating violence, domestic violence, stalking,  unwelcome sexual advances, requests for sexual favors, and other verbal, nonverbal, or physical conduct of a sexual nature.  Sexual harassment of a student can deny or limit, on the basis of sex, the student's ability to participate in or to receive benefits, services, or opportunities in the school's program.   Sexual violence is defined as infliction of physical force by a student, employee or third party, with the intent to cause injury or harm to the student.</w:t>
      </w:r>
    </w:p>
    <w:p w14:paraId="63E83F18" w14:textId="77777777" w:rsidR="000C4E11" w:rsidRPr="000C4E11" w:rsidRDefault="000C4E11" w:rsidP="000C4E11">
      <w:pPr>
        <w:spacing w:after="0" w:line="240" w:lineRule="auto"/>
        <w:rPr>
          <w:rFonts w:ascii="Trebuchet MS" w:eastAsia="Times New Roman" w:hAnsi="Trebuchet MS" w:cs="Times New Roman"/>
          <w:sz w:val="20"/>
          <w:szCs w:val="20"/>
          <w:u w:val="single"/>
        </w:rPr>
      </w:pPr>
    </w:p>
    <w:p w14:paraId="185CCFB2" w14:textId="77777777" w:rsidR="000C4E11" w:rsidRPr="000C4E11" w:rsidRDefault="000C4E11" w:rsidP="000C4E11">
      <w:pPr>
        <w:spacing w:after="0" w:line="240" w:lineRule="auto"/>
        <w:rPr>
          <w:rFonts w:ascii="Trebuchet MS" w:eastAsia="Times New Roman" w:hAnsi="Trebuchet MS" w:cs="Times New Roman"/>
          <w:sz w:val="20"/>
          <w:szCs w:val="20"/>
          <w:u w:val="single"/>
        </w:rPr>
      </w:pPr>
      <w:r w:rsidRPr="000C4E11">
        <w:rPr>
          <w:rFonts w:ascii="Trebuchet MS" w:eastAsia="Times New Roman" w:hAnsi="Trebuchet MS" w:cs="Times New Roman"/>
          <w:sz w:val="20"/>
          <w:szCs w:val="20"/>
          <w:u w:val="single"/>
        </w:rPr>
        <w:t>Step I</w:t>
      </w:r>
    </w:p>
    <w:p w14:paraId="6FBAD364" w14:textId="77777777" w:rsidR="000C4E11" w:rsidRPr="000C4E11" w:rsidRDefault="000C4E11" w:rsidP="000C4E11">
      <w:pPr>
        <w:spacing w:after="0" w:line="240" w:lineRule="auto"/>
        <w:rPr>
          <w:rFonts w:ascii="Trebuchet MS" w:eastAsia="Times New Roman" w:hAnsi="Trebuchet MS" w:cs="Times New Roman"/>
          <w:sz w:val="20"/>
          <w:szCs w:val="20"/>
          <w:u w:val="single"/>
        </w:rPr>
      </w:pPr>
    </w:p>
    <w:p w14:paraId="26A1C33F" w14:textId="77777777" w:rsidR="000C4E11" w:rsidRPr="000C4E11" w:rsidRDefault="000C4E11" w:rsidP="000C4E11">
      <w:pPr>
        <w:spacing w:after="0" w:line="240" w:lineRule="auto"/>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The complaint shall be presented orally or in writing to the school principal, or the Title IX Coordinator if the principal is the subject of the complaint/grievance, within ten (10) calendar days after the most recent incident upon which the complaint is based.  If the harassment is so severe that the complainant is unable to make a complaint within the ten (10) calendar day time frame, the number of days within which to make the complaint may be waived to provide the student/parent making the complaint sufficient time to notify the principal or Title IX Coordinator of the complaint.  Any witness or evidence should be provided at the time of the complaint.  All parties involved shall have the opportunity to present witnesses and other evidence.  The principal or designee will conduct an investigation.  The parties involved will be informed of the outcome and the principal will render a written decision within ten (10) calendar days of the filing of the complaint.</w:t>
      </w:r>
    </w:p>
    <w:p w14:paraId="5DC4596E" w14:textId="77777777" w:rsidR="000C4E11" w:rsidRPr="000C4E11" w:rsidRDefault="000C4E11" w:rsidP="000C4E11">
      <w:pPr>
        <w:spacing w:after="0" w:line="240" w:lineRule="auto"/>
        <w:rPr>
          <w:rFonts w:ascii="Trebuchet MS" w:eastAsia="Times New Roman" w:hAnsi="Trebuchet MS" w:cs="Times New Roman"/>
          <w:b w:val="0"/>
          <w:sz w:val="20"/>
          <w:szCs w:val="20"/>
        </w:rPr>
      </w:pPr>
    </w:p>
    <w:p w14:paraId="1CED60D6" w14:textId="77777777" w:rsidR="000C4E11" w:rsidRPr="000C4E11" w:rsidRDefault="000C4E11" w:rsidP="000C4E11">
      <w:pPr>
        <w:spacing w:after="0" w:line="240" w:lineRule="auto"/>
        <w:rPr>
          <w:rFonts w:ascii="Trebuchet MS" w:eastAsia="Times New Roman" w:hAnsi="Trebuchet MS" w:cs="Calibri"/>
          <w:b w:val="0"/>
          <w:sz w:val="20"/>
          <w:szCs w:val="20"/>
        </w:rPr>
      </w:pPr>
      <w:r w:rsidRPr="000C4E11">
        <w:rPr>
          <w:rFonts w:ascii="Trebuchet MS" w:eastAsia="Times New Roman" w:hAnsi="Trebuchet MS" w:cs="Calibri"/>
          <w:b w:val="0"/>
          <w:sz w:val="20"/>
          <w:szCs w:val="20"/>
        </w:rPr>
        <w:t>Retaliation against an individual who reports alleged harassment or who assists in the investigation of harassment is prohibited. The District will take appropriate action against individuals who are in violation of this part of the policy.</w:t>
      </w:r>
    </w:p>
    <w:p w14:paraId="71E9947C" w14:textId="77777777" w:rsidR="000C4E11" w:rsidRPr="000C4E11" w:rsidRDefault="000C4E11" w:rsidP="000C4E11">
      <w:pPr>
        <w:spacing w:after="0" w:line="240" w:lineRule="auto"/>
        <w:rPr>
          <w:rFonts w:ascii="Trebuchet MS" w:eastAsia="Times New Roman" w:hAnsi="Trebuchet MS" w:cs="Calibri"/>
          <w:b w:val="0"/>
          <w:sz w:val="20"/>
          <w:szCs w:val="20"/>
        </w:rPr>
      </w:pPr>
    </w:p>
    <w:p w14:paraId="1413D853" w14:textId="77777777" w:rsidR="000C4E11" w:rsidRPr="000C4E11" w:rsidRDefault="000C4E11" w:rsidP="000C4E11">
      <w:pPr>
        <w:spacing w:after="0" w:line="240" w:lineRule="auto"/>
        <w:rPr>
          <w:rFonts w:ascii="Trebuchet MS" w:eastAsia="Times New Roman" w:hAnsi="Trebuchet MS" w:cs="Times New Roman"/>
          <w:sz w:val="20"/>
          <w:szCs w:val="20"/>
          <w:u w:val="single"/>
        </w:rPr>
      </w:pPr>
    </w:p>
    <w:p w14:paraId="2D7773CA" w14:textId="77777777" w:rsidR="000C4E11" w:rsidRPr="000C4E11" w:rsidRDefault="000C4E11" w:rsidP="000C4E11">
      <w:pPr>
        <w:spacing w:after="0" w:line="240" w:lineRule="auto"/>
        <w:rPr>
          <w:rFonts w:ascii="Trebuchet MS" w:eastAsia="Times New Roman" w:hAnsi="Trebuchet MS" w:cs="Times New Roman"/>
          <w:sz w:val="20"/>
          <w:szCs w:val="20"/>
          <w:u w:val="single"/>
        </w:rPr>
      </w:pPr>
      <w:r w:rsidRPr="000C4E11">
        <w:rPr>
          <w:rFonts w:ascii="Trebuchet MS" w:eastAsia="Times New Roman" w:hAnsi="Trebuchet MS" w:cs="Times New Roman"/>
          <w:sz w:val="20"/>
          <w:szCs w:val="20"/>
          <w:u w:val="single"/>
        </w:rPr>
        <w:t>Step II</w:t>
      </w:r>
    </w:p>
    <w:p w14:paraId="3AB83837" w14:textId="77777777" w:rsidR="000C4E11" w:rsidRPr="000C4E11" w:rsidRDefault="000C4E11" w:rsidP="000C4E11">
      <w:pPr>
        <w:spacing w:after="0" w:line="240" w:lineRule="auto"/>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If the Step I investigation was conducted by the Title IX Coordinator, skip Step II and proceed to Step III.</w:t>
      </w:r>
    </w:p>
    <w:p w14:paraId="6EDCCB19" w14:textId="77777777" w:rsidR="000C4E11" w:rsidRPr="000C4E11" w:rsidRDefault="000C4E11" w:rsidP="000C4E11">
      <w:pPr>
        <w:spacing w:after="0" w:line="240" w:lineRule="auto"/>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 xml:space="preserve">A complainant or alleged harasser dissatisfied with the decision of the school principal may appeal to </w:t>
      </w:r>
      <w:r w:rsidR="00B76DED">
        <w:rPr>
          <w:rFonts w:ascii="Trebuchet MS" w:eastAsia="Times New Roman" w:hAnsi="Trebuchet MS" w:cs="Times New Roman"/>
          <w:b w:val="0"/>
          <w:sz w:val="20"/>
          <w:szCs w:val="20"/>
        </w:rPr>
        <w:t>the Houston County School District</w:t>
      </w:r>
      <w:r w:rsidRPr="000C4E11">
        <w:rPr>
          <w:rFonts w:ascii="Trebuchet MS" w:eastAsia="Times New Roman" w:hAnsi="Trebuchet MS" w:cs="Times New Roman"/>
          <w:b w:val="0"/>
          <w:sz w:val="20"/>
          <w:szCs w:val="20"/>
        </w:rPr>
        <w:t>’s Title IX Coordinator by submitting a written statement of complaint to the Title IX Coordinator.  The complaint should be mailed to:</w:t>
      </w:r>
    </w:p>
    <w:p w14:paraId="2A7A9836" w14:textId="77777777" w:rsidR="000C4E11" w:rsidRPr="000C4E11" w:rsidRDefault="000C4E11" w:rsidP="000C4E11">
      <w:pPr>
        <w:spacing w:after="0" w:line="240" w:lineRule="auto"/>
        <w:jc w:val="center"/>
        <w:rPr>
          <w:rFonts w:ascii="Trebuchet MS" w:eastAsia="Times New Roman" w:hAnsi="Trebuchet MS" w:cs="Times New Roman"/>
          <w:b w:val="0"/>
          <w:sz w:val="20"/>
          <w:szCs w:val="20"/>
        </w:rPr>
      </w:pPr>
    </w:p>
    <w:p w14:paraId="3E97BA69" w14:textId="77777777" w:rsidR="000C4E11" w:rsidRPr="000C4E11" w:rsidRDefault="000C4E11" w:rsidP="000C4E11">
      <w:pPr>
        <w:spacing w:after="0" w:line="240" w:lineRule="auto"/>
        <w:jc w:val="center"/>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 xml:space="preserve">Dr. Richard Rogers, Assistant Superintendent of School Operations, </w:t>
      </w:r>
    </w:p>
    <w:p w14:paraId="6AB61AB1" w14:textId="77777777" w:rsidR="000C4E11" w:rsidRPr="000C4E11" w:rsidRDefault="000C4E11" w:rsidP="000C4E11">
      <w:pPr>
        <w:spacing w:after="0" w:line="240" w:lineRule="auto"/>
        <w:jc w:val="center"/>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Title IX Coordinator</w:t>
      </w:r>
    </w:p>
    <w:p w14:paraId="05ED465B" w14:textId="77777777" w:rsidR="000C4E11" w:rsidRPr="000C4E11" w:rsidRDefault="000C4E11" w:rsidP="000C4E11">
      <w:pPr>
        <w:spacing w:after="0" w:line="240" w:lineRule="auto"/>
        <w:jc w:val="center"/>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Houston County Board of Education</w:t>
      </w:r>
    </w:p>
    <w:p w14:paraId="4A33FEE8" w14:textId="77777777" w:rsidR="000C4E11" w:rsidRPr="000C4E11" w:rsidRDefault="000C4E11" w:rsidP="000C4E11">
      <w:pPr>
        <w:spacing w:after="0" w:line="240" w:lineRule="auto"/>
        <w:jc w:val="center"/>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Post Office Box 1850</w:t>
      </w:r>
    </w:p>
    <w:p w14:paraId="61CDE5B5" w14:textId="77777777" w:rsidR="000C4E11" w:rsidRPr="000C4E11" w:rsidRDefault="000C4E11" w:rsidP="000C4E11">
      <w:pPr>
        <w:spacing w:after="0" w:line="240" w:lineRule="auto"/>
        <w:jc w:val="center"/>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Perry, Georgia 31069-1850</w:t>
      </w:r>
    </w:p>
    <w:p w14:paraId="3EAFDD18" w14:textId="77777777" w:rsidR="000C4E11" w:rsidRPr="000C4E11" w:rsidRDefault="000C4E11" w:rsidP="000C4E11">
      <w:pPr>
        <w:spacing w:after="0" w:line="240" w:lineRule="auto"/>
        <w:jc w:val="center"/>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Phone: (478) 988-6200</w:t>
      </w:r>
    </w:p>
    <w:p w14:paraId="62EA0E88" w14:textId="77777777" w:rsidR="000C4E11" w:rsidRPr="000C4E11" w:rsidRDefault="000C4E11" w:rsidP="000C4E11">
      <w:pPr>
        <w:spacing w:after="0" w:line="240" w:lineRule="auto"/>
        <w:jc w:val="center"/>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Fax: (478) 218-7517</w:t>
      </w:r>
    </w:p>
    <w:p w14:paraId="47CE7A2C" w14:textId="77777777" w:rsidR="000C4E11" w:rsidRPr="000C4E11" w:rsidRDefault="000C4E11" w:rsidP="000C4E11">
      <w:pPr>
        <w:spacing w:after="0" w:line="240" w:lineRule="auto"/>
        <w:rPr>
          <w:rFonts w:ascii="Trebuchet MS" w:eastAsia="Times New Roman" w:hAnsi="Trebuchet MS" w:cs="Times New Roman"/>
          <w:b w:val="0"/>
          <w:sz w:val="20"/>
          <w:szCs w:val="20"/>
        </w:rPr>
      </w:pPr>
    </w:p>
    <w:p w14:paraId="4C6118CD" w14:textId="77777777" w:rsidR="000C4E11" w:rsidRPr="000C4E11" w:rsidRDefault="000C4E11" w:rsidP="000C4E11">
      <w:pPr>
        <w:spacing w:after="0" w:line="240" w:lineRule="auto"/>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 xml:space="preserve">This statement must be filed within ten (10) calendar days after the parties, complainant and alleged harasser, receives the decision from the school principal.  The appeal shall include all reports and comments from Step I and a letter of appeal.  The System Title IX Coordinator will initiate an investigation of the grievance and schedule a meeting with the complainant or alleged harasser to attempt resolution of the concerns. </w:t>
      </w:r>
      <w:r w:rsidR="00B76DED">
        <w:rPr>
          <w:rFonts w:ascii="Trebuchet MS" w:eastAsia="Times New Roman" w:hAnsi="Trebuchet MS" w:cs="Times New Roman"/>
          <w:b w:val="0"/>
          <w:sz w:val="20"/>
          <w:szCs w:val="20"/>
        </w:rPr>
        <w:t>The Houston County School District</w:t>
      </w:r>
      <w:r w:rsidRPr="000C4E11">
        <w:rPr>
          <w:rFonts w:ascii="Trebuchet MS" w:eastAsia="Times New Roman" w:hAnsi="Trebuchet MS" w:cs="Times New Roman"/>
          <w:b w:val="0"/>
          <w:sz w:val="20"/>
          <w:szCs w:val="20"/>
        </w:rPr>
        <w:t>’s Title IX Coordinator will render a written decision within ten (10) calendar days after the meeting.  The case is closed if the complainant is satisfied with the decision or does not wish to take further steps.</w:t>
      </w:r>
    </w:p>
    <w:p w14:paraId="2C7DA92C" w14:textId="77777777" w:rsidR="000C4E11" w:rsidRPr="000C4E11" w:rsidRDefault="000C4E11" w:rsidP="000C4E11">
      <w:pPr>
        <w:spacing w:after="0" w:line="240" w:lineRule="auto"/>
        <w:rPr>
          <w:rFonts w:ascii="Trebuchet MS" w:eastAsia="Times New Roman" w:hAnsi="Trebuchet MS" w:cs="Times New Roman"/>
          <w:sz w:val="20"/>
          <w:szCs w:val="20"/>
          <w:u w:val="single"/>
        </w:rPr>
      </w:pPr>
    </w:p>
    <w:p w14:paraId="42C3CADF" w14:textId="77777777" w:rsidR="000C4E11" w:rsidRPr="000C4E11" w:rsidRDefault="000C4E11" w:rsidP="000C4E11">
      <w:pPr>
        <w:spacing w:after="0" w:line="240" w:lineRule="auto"/>
        <w:rPr>
          <w:rFonts w:ascii="Trebuchet MS" w:eastAsia="Times New Roman" w:hAnsi="Trebuchet MS" w:cs="Times New Roman"/>
          <w:sz w:val="20"/>
          <w:szCs w:val="20"/>
          <w:u w:val="single"/>
        </w:rPr>
      </w:pPr>
      <w:r w:rsidRPr="000C4E11">
        <w:rPr>
          <w:rFonts w:ascii="Trebuchet MS" w:eastAsia="Times New Roman" w:hAnsi="Trebuchet MS" w:cs="Times New Roman"/>
          <w:sz w:val="20"/>
          <w:szCs w:val="20"/>
          <w:u w:val="single"/>
        </w:rPr>
        <w:t>Step III</w:t>
      </w:r>
    </w:p>
    <w:p w14:paraId="45A2CADD" w14:textId="77777777" w:rsidR="000C4E11" w:rsidRPr="000C4E11" w:rsidRDefault="000C4E11" w:rsidP="000C4E11">
      <w:pPr>
        <w:spacing w:after="0" w:line="240" w:lineRule="auto"/>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 xml:space="preserve">A complainant or alleged harasser dissatisfied with the decision of </w:t>
      </w:r>
      <w:r w:rsidR="00B76DED">
        <w:rPr>
          <w:rFonts w:ascii="Trebuchet MS" w:eastAsia="Times New Roman" w:hAnsi="Trebuchet MS" w:cs="Times New Roman"/>
          <w:b w:val="0"/>
          <w:sz w:val="20"/>
          <w:szCs w:val="20"/>
        </w:rPr>
        <w:t>the Houston County School District</w:t>
      </w:r>
      <w:r w:rsidRPr="000C4E11">
        <w:rPr>
          <w:rFonts w:ascii="Trebuchet MS" w:eastAsia="Times New Roman" w:hAnsi="Trebuchet MS" w:cs="Times New Roman"/>
          <w:b w:val="0"/>
          <w:sz w:val="20"/>
          <w:szCs w:val="20"/>
        </w:rPr>
        <w:t>’s Title IX Coordinator may appeal to the Houston County Board of Education by filing a written request for a hearing to the Office of the Superintendent.  The complaint should be mailed to:</w:t>
      </w:r>
    </w:p>
    <w:p w14:paraId="3F904CCB" w14:textId="77777777" w:rsidR="000C4E11" w:rsidRPr="000C4E11" w:rsidRDefault="000C4E11" w:rsidP="000C4E11">
      <w:pPr>
        <w:spacing w:after="0" w:line="240" w:lineRule="auto"/>
        <w:jc w:val="center"/>
        <w:rPr>
          <w:rFonts w:ascii="Trebuchet MS" w:eastAsia="Times New Roman" w:hAnsi="Trebuchet MS" w:cs="Times New Roman"/>
          <w:b w:val="0"/>
          <w:sz w:val="20"/>
          <w:szCs w:val="20"/>
        </w:rPr>
      </w:pPr>
    </w:p>
    <w:p w14:paraId="7778B72F" w14:textId="77777777" w:rsidR="000C4E11" w:rsidRPr="000C4E11" w:rsidRDefault="000C4E11" w:rsidP="000C4E11">
      <w:pPr>
        <w:spacing w:after="0" w:line="240" w:lineRule="auto"/>
        <w:jc w:val="center"/>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Dr. Mark Scott, Office of the Superintendent</w:t>
      </w:r>
    </w:p>
    <w:p w14:paraId="15171D37" w14:textId="77777777" w:rsidR="000C4E11" w:rsidRPr="000C4E11" w:rsidRDefault="000C4E11" w:rsidP="000C4E11">
      <w:pPr>
        <w:spacing w:after="0" w:line="240" w:lineRule="auto"/>
        <w:jc w:val="center"/>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Houston County Board of Education</w:t>
      </w:r>
    </w:p>
    <w:p w14:paraId="260FE17A" w14:textId="77777777" w:rsidR="000C4E11" w:rsidRPr="000C4E11" w:rsidRDefault="000C4E11" w:rsidP="000C4E11">
      <w:pPr>
        <w:spacing w:after="0" w:line="240" w:lineRule="auto"/>
        <w:jc w:val="center"/>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Post Office Box 1850</w:t>
      </w:r>
    </w:p>
    <w:p w14:paraId="45D16DC0" w14:textId="77777777" w:rsidR="000C4E11" w:rsidRPr="000C4E11" w:rsidRDefault="000C4E11" w:rsidP="000C4E11">
      <w:pPr>
        <w:spacing w:after="0" w:line="240" w:lineRule="auto"/>
        <w:jc w:val="center"/>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Perry, Georgia 31069-1850</w:t>
      </w:r>
    </w:p>
    <w:p w14:paraId="146AD16F" w14:textId="77777777" w:rsidR="000C4E11" w:rsidRPr="000C4E11" w:rsidRDefault="000C4E11" w:rsidP="000C4E11">
      <w:pPr>
        <w:spacing w:after="0" w:line="240" w:lineRule="auto"/>
        <w:jc w:val="center"/>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Phone: (478) 988-6200</w:t>
      </w:r>
    </w:p>
    <w:p w14:paraId="040360B8" w14:textId="77777777" w:rsidR="000C4E11" w:rsidRPr="000C4E11" w:rsidRDefault="000C4E11" w:rsidP="000C4E11">
      <w:pPr>
        <w:spacing w:after="0" w:line="240" w:lineRule="auto"/>
        <w:rPr>
          <w:rFonts w:ascii="Trebuchet MS" w:eastAsia="Times New Roman" w:hAnsi="Trebuchet MS" w:cs="Times New Roman"/>
          <w:b w:val="0"/>
          <w:sz w:val="20"/>
          <w:szCs w:val="20"/>
        </w:rPr>
      </w:pPr>
    </w:p>
    <w:p w14:paraId="37501238" w14:textId="77777777"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bookmarkStart w:id="199" w:name="_Toc389552767"/>
      <w:r w:rsidRPr="000C4E11">
        <w:rPr>
          <w:rFonts w:ascii="Trebuchet MS" w:eastAsia="Times New Roman" w:hAnsi="Trebuchet MS" w:cs="Times New Roman"/>
          <w:b w:val="0"/>
          <w:sz w:val="20"/>
          <w:szCs w:val="20"/>
        </w:rPr>
        <w:t xml:space="preserve">The appeal must be filed within ten (10) calendar days after the complainant receives the decision from </w:t>
      </w:r>
      <w:r w:rsidR="00B76DED">
        <w:rPr>
          <w:rFonts w:ascii="Trebuchet MS" w:eastAsia="Times New Roman" w:hAnsi="Trebuchet MS" w:cs="Times New Roman"/>
          <w:b w:val="0"/>
          <w:sz w:val="20"/>
          <w:szCs w:val="20"/>
        </w:rPr>
        <w:t>the Houston County School District</w:t>
      </w:r>
      <w:r w:rsidRPr="000C4E11">
        <w:rPr>
          <w:rFonts w:ascii="Trebuchet MS" w:eastAsia="Times New Roman" w:hAnsi="Trebuchet MS" w:cs="Times New Roman"/>
          <w:b w:val="0"/>
          <w:sz w:val="20"/>
          <w:szCs w:val="20"/>
        </w:rPr>
        <w:t>’s Title IX Coordinator.  The request for a hearing shall state specifically the nature of the grievance, the relief sought, and the reasons why the Board should grant a hearing.  If a hearing is granted, the Board of Education will hear the grievance at the next regularly scheduled BOE meeting not less than seven (7) days thereafter and render a final decision within 10 days of the hearing.  If a hearing is not granted, the parties will be notified that the decision of the Title IX Coordinator is affirmed.</w:t>
      </w:r>
      <w:bookmarkEnd w:id="199"/>
      <w:r w:rsidRPr="000C4E11">
        <w:rPr>
          <w:rFonts w:ascii="Trebuchet MS" w:eastAsia="Times New Roman" w:hAnsi="Trebuchet MS" w:cs="Times New Roman"/>
          <w:b w:val="0"/>
          <w:sz w:val="20"/>
          <w:szCs w:val="20"/>
        </w:rPr>
        <w:t xml:space="preserve">  </w:t>
      </w:r>
    </w:p>
    <w:p w14:paraId="17A1CA98" w14:textId="77777777" w:rsidR="000C4E11" w:rsidRPr="000C4E11" w:rsidRDefault="000C4E11" w:rsidP="000C4E11">
      <w:pPr>
        <w:spacing w:after="0" w:line="240" w:lineRule="auto"/>
        <w:rPr>
          <w:rFonts w:ascii="Times New Roman" w:eastAsia="Times New Roman" w:hAnsi="Times New Roman" w:cs="Times New Roman"/>
          <w:b w:val="0"/>
          <w:sz w:val="20"/>
          <w:szCs w:val="20"/>
        </w:rPr>
      </w:pPr>
    </w:p>
    <w:p w14:paraId="7D5BE4FA" w14:textId="77777777" w:rsidR="000C4E11" w:rsidRPr="000C4E11" w:rsidRDefault="000C4E11" w:rsidP="000C4E11">
      <w:pPr>
        <w:keepNext/>
        <w:tabs>
          <w:tab w:val="left" w:pos="460"/>
          <w:tab w:val="left" w:pos="720"/>
          <w:tab w:val="left" w:pos="1080"/>
          <w:tab w:val="left" w:pos="3700"/>
          <w:tab w:val="left" w:pos="4240"/>
          <w:tab w:val="left" w:pos="4500"/>
          <w:tab w:val="left" w:pos="4960"/>
          <w:tab w:val="left" w:pos="5400"/>
        </w:tabs>
        <w:spacing w:after="0" w:line="240" w:lineRule="auto"/>
        <w:ind w:right="-28"/>
        <w:outlineLvl w:val="0"/>
        <w:rPr>
          <w:rFonts w:ascii="Trebuchet MS" w:eastAsia="Times New Roman" w:hAnsi="Trebuchet MS" w:cs="Times New Roman"/>
          <w:bCs/>
          <w:sz w:val="22"/>
          <w:u w:val="single"/>
        </w:rPr>
      </w:pPr>
      <w:bookmarkStart w:id="200" w:name="_Toc11414771"/>
      <w:r w:rsidRPr="000C4E11">
        <w:rPr>
          <w:rFonts w:ascii="Trebuchet MS" w:eastAsia="Times New Roman" w:hAnsi="Trebuchet MS" w:cs="Times New Roman"/>
          <w:bCs/>
          <w:sz w:val="22"/>
          <w:u w:val="single"/>
        </w:rPr>
        <w:t>VOLUNTEERS AT SCHOOL</w:t>
      </w:r>
      <w:bookmarkEnd w:id="198"/>
      <w:bookmarkEnd w:id="200"/>
    </w:p>
    <w:p w14:paraId="1A55251A" w14:textId="77777777"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p>
    <w:p w14:paraId="75651EAB" w14:textId="77777777" w:rsidR="000C4E11" w:rsidRPr="000C4E11" w:rsidRDefault="00B76DED"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r>
        <w:rPr>
          <w:rFonts w:ascii="Trebuchet MS" w:eastAsia="Times New Roman" w:hAnsi="Trebuchet MS" w:cs="Times New Roman"/>
          <w:b w:val="0"/>
          <w:sz w:val="20"/>
          <w:szCs w:val="20"/>
        </w:rPr>
        <w:t>The Houston County School District</w:t>
      </w:r>
      <w:r w:rsidR="000C4E11" w:rsidRPr="000C4E11">
        <w:rPr>
          <w:rFonts w:ascii="Trebuchet MS" w:eastAsia="Times New Roman" w:hAnsi="Trebuchet MS" w:cs="Times New Roman"/>
          <w:b w:val="0"/>
          <w:sz w:val="20"/>
          <w:szCs w:val="20"/>
        </w:rPr>
        <w:t xml:space="preserve"> welcomes the involvement of parents and other members of the community as volunteer helpers in the school.  Because student welfare and safety are primary concerns, volunteers who provide direct services to students and staff are required to obtain security clearance.  Additional information about this process may be obtained from school personnel.</w:t>
      </w:r>
    </w:p>
    <w:p w14:paraId="4F6D2C48" w14:textId="77777777" w:rsidR="000C4E11" w:rsidRPr="000C4E11" w:rsidRDefault="000C4E11" w:rsidP="000C4E11">
      <w:pPr>
        <w:spacing w:after="0" w:line="240" w:lineRule="auto"/>
        <w:rPr>
          <w:rFonts w:ascii="Times New Roman" w:eastAsia="Times New Roman" w:hAnsi="Times New Roman" w:cs="Times New Roman"/>
          <w:b w:val="0"/>
          <w:sz w:val="20"/>
          <w:szCs w:val="20"/>
        </w:rPr>
      </w:pPr>
    </w:p>
    <w:p w14:paraId="604B81D1" w14:textId="77777777" w:rsidR="000C4E11" w:rsidRPr="000C4E11" w:rsidRDefault="000C4E11" w:rsidP="000C4E11">
      <w:pPr>
        <w:keepNext/>
        <w:tabs>
          <w:tab w:val="left" w:pos="460"/>
          <w:tab w:val="left" w:pos="720"/>
          <w:tab w:val="left" w:pos="1080"/>
          <w:tab w:val="left" w:pos="3700"/>
          <w:tab w:val="left" w:pos="4240"/>
          <w:tab w:val="left" w:pos="4500"/>
          <w:tab w:val="left" w:pos="4960"/>
          <w:tab w:val="left" w:pos="5400"/>
        </w:tabs>
        <w:spacing w:after="0" w:line="240" w:lineRule="auto"/>
        <w:ind w:right="-28"/>
        <w:outlineLvl w:val="0"/>
        <w:rPr>
          <w:rFonts w:ascii="Trebuchet MS" w:eastAsia="Times New Roman" w:hAnsi="Trebuchet MS" w:cs="Times New Roman"/>
          <w:bCs/>
          <w:sz w:val="22"/>
          <w:u w:val="single"/>
        </w:rPr>
      </w:pPr>
      <w:bookmarkStart w:id="201" w:name="_Toc260139040"/>
      <w:bookmarkStart w:id="202" w:name="_Toc11414772"/>
      <w:r w:rsidRPr="000C4E11">
        <w:rPr>
          <w:rFonts w:ascii="Trebuchet MS" w:eastAsia="Times New Roman" w:hAnsi="Trebuchet MS" w:cs="Times New Roman"/>
          <w:bCs/>
          <w:sz w:val="22"/>
          <w:u w:val="single"/>
        </w:rPr>
        <w:t>VISITORS AT SCHOOL</w:t>
      </w:r>
      <w:bookmarkEnd w:id="201"/>
      <w:bookmarkEnd w:id="202"/>
    </w:p>
    <w:p w14:paraId="31F27C88" w14:textId="77777777"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u w:val="single"/>
        </w:rPr>
      </w:pPr>
    </w:p>
    <w:p w14:paraId="1A1BE2FF" w14:textId="5A60CB35" w:rsidR="000C4E11" w:rsidRPr="000C4E11" w:rsidRDefault="5A91A429" w:rsidP="0AB9D2D8">
      <w:pPr>
        <w:tabs>
          <w:tab w:val="left" w:pos="460"/>
          <w:tab w:val="left" w:pos="720"/>
          <w:tab w:val="left" w:pos="1080"/>
          <w:tab w:val="left" w:pos="3700"/>
          <w:tab w:val="left" w:pos="4240"/>
          <w:tab w:val="left" w:pos="4500"/>
          <w:tab w:val="left" w:pos="4960"/>
          <w:tab w:val="left" w:pos="5400"/>
        </w:tabs>
        <w:spacing w:after="0" w:line="240" w:lineRule="auto"/>
      </w:pPr>
      <w:r w:rsidRPr="0AB9D2D8">
        <w:rPr>
          <w:rFonts w:ascii="Trebuchet MS" w:eastAsia="Trebuchet MS" w:hAnsi="Trebuchet MS" w:cs="Trebuchet MS"/>
          <w:bCs/>
          <w:sz w:val="20"/>
          <w:szCs w:val="20"/>
        </w:rPr>
        <w:t>Beginning the 2020-2021 school year, visitors are limited to the office area of the school only. Visitors are not permitted to go beyond the office unless an emergency exists requiring a parent or guardian to assist their child.S</w:t>
      </w:r>
      <w:r w:rsidRPr="0AB9D2D8">
        <w:rPr>
          <w:rFonts w:ascii="Trebuchet MS" w:eastAsia="Trebuchet MS" w:hAnsi="Trebuchet MS" w:cs="Trebuchet MS"/>
          <w:bCs/>
          <w:sz w:val="20"/>
          <w:szCs w:val="20"/>
          <w:u w:val="single"/>
        </w:rPr>
        <w:t>tudents are not allowed to receive deliveries of food, balloons, or flowers at school</w:t>
      </w:r>
      <w:r w:rsidRPr="0AB9D2D8">
        <w:rPr>
          <w:rFonts w:ascii="Trebuchet MS" w:eastAsia="Trebuchet MS" w:hAnsi="Trebuchet MS" w:cs="Trebuchet MS"/>
          <w:bCs/>
          <w:sz w:val="20"/>
          <w:szCs w:val="20"/>
        </w:rPr>
        <w:t>.</w:t>
      </w:r>
    </w:p>
    <w:p w14:paraId="79B88F8C" w14:textId="3E06DA28" w:rsidR="000C4E11" w:rsidRPr="000C4E11" w:rsidRDefault="000C4E11" w:rsidP="0AB9D2D8">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sz w:val="20"/>
          <w:szCs w:val="20"/>
        </w:rPr>
      </w:pPr>
    </w:p>
    <w:p w14:paraId="7FC83741" w14:textId="77777777"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A visitor is defined as any person who is not a student at such school, an employee of the school or school system, a school board member, an approved volunteer following established guidelines of the school, or a person who has been invited to or otherwise authorized to be at the school by a principal, teacher, counselor, or other authorized employee of the school.</w:t>
      </w:r>
    </w:p>
    <w:p w14:paraId="145C11DD" w14:textId="77777777"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p>
    <w:p w14:paraId="66D83DDD" w14:textId="77777777"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Any person who shall not have any legitimate cause or need to be present upon the premises or within the school safety zone of any school and who willfully fails to remove himself or herself from such premises after the principal or designee of such school requests him or her to do so, shall be guilty of a misdemeanor of a high and aggravated nature.</w:t>
      </w:r>
    </w:p>
    <w:p w14:paraId="6B40E7A7" w14:textId="77777777"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p>
    <w:p w14:paraId="3FFF7D4A" w14:textId="77777777"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p>
    <w:p w14:paraId="287B69A3" w14:textId="77777777"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p>
    <w:p w14:paraId="2666296E" w14:textId="77777777" w:rsidR="000C4E11" w:rsidRPr="000C4E11" w:rsidRDefault="000C4E11" w:rsidP="000C4E11">
      <w:pPr>
        <w:spacing w:after="0" w:line="240" w:lineRule="auto"/>
        <w:rPr>
          <w:rFonts w:ascii="Trebuchet MS" w:eastAsia="Times New Roman" w:hAnsi="Trebuchet MS" w:cs="Tahoma"/>
          <w:b w:val="0"/>
          <w:snapToGrid w:val="0"/>
          <w:sz w:val="20"/>
          <w:szCs w:val="20"/>
        </w:rPr>
      </w:pPr>
      <w:r w:rsidRPr="000C4E11">
        <w:rPr>
          <w:rFonts w:ascii="Trebuchet MS" w:eastAsia="Times New Roman" w:hAnsi="Trebuchet MS" w:cs="Tahoma"/>
          <w:b w:val="0"/>
          <w:snapToGrid w:val="0"/>
          <w:sz w:val="20"/>
          <w:szCs w:val="20"/>
        </w:rPr>
        <w:t>All visitors are reminded of the following Georgia law:</w:t>
      </w:r>
    </w:p>
    <w:p w14:paraId="63A0829D" w14:textId="77777777" w:rsidR="000C4E11" w:rsidRPr="000C4E11" w:rsidRDefault="000C4E11" w:rsidP="000C4E11">
      <w:pPr>
        <w:spacing w:after="0" w:line="240" w:lineRule="auto"/>
        <w:jc w:val="both"/>
        <w:rPr>
          <w:rFonts w:ascii="Trebuchet MS" w:eastAsia="Times New Roman" w:hAnsi="Trebuchet MS" w:cs="Tahoma"/>
          <w:b w:val="0"/>
          <w:snapToGrid w:val="0"/>
          <w:sz w:val="20"/>
          <w:szCs w:val="20"/>
        </w:rPr>
      </w:pPr>
    </w:p>
    <w:p w14:paraId="45420C80" w14:textId="77777777" w:rsidR="000C4E11" w:rsidRPr="000C4E11" w:rsidRDefault="000C4E11" w:rsidP="000C4E11">
      <w:pPr>
        <w:spacing w:after="0" w:line="240" w:lineRule="auto"/>
        <w:ind w:left="720"/>
        <w:rPr>
          <w:rFonts w:ascii="Trebuchet MS" w:eastAsia="Times New Roman" w:hAnsi="Trebuchet MS" w:cs="Tahoma"/>
          <w:b w:val="0"/>
          <w:snapToGrid w:val="0"/>
          <w:sz w:val="20"/>
          <w:szCs w:val="20"/>
        </w:rPr>
      </w:pPr>
      <w:r w:rsidRPr="000C4E11">
        <w:rPr>
          <w:rFonts w:ascii="Trebuchet MS" w:eastAsia="Times New Roman" w:hAnsi="Trebuchet MS" w:cs="Tahoma"/>
          <w:b w:val="0"/>
          <w:snapToGrid w:val="0"/>
          <w:sz w:val="20"/>
          <w:szCs w:val="20"/>
        </w:rPr>
        <w:t>Any parent, guardian, or person other than a student at a public school who has</w:t>
      </w:r>
    </w:p>
    <w:p w14:paraId="3CC2FC44" w14:textId="77777777" w:rsidR="000C4E11" w:rsidRPr="000C4E11" w:rsidRDefault="000C4E11" w:rsidP="000C4E11">
      <w:pPr>
        <w:spacing w:after="0" w:line="240" w:lineRule="auto"/>
        <w:ind w:left="720"/>
        <w:rPr>
          <w:rFonts w:ascii="Trebuchet MS" w:eastAsia="Times New Roman" w:hAnsi="Trebuchet MS" w:cs="Tahoma"/>
          <w:b w:val="0"/>
          <w:snapToGrid w:val="0"/>
          <w:sz w:val="20"/>
          <w:szCs w:val="20"/>
        </w:rPr>
      </w:pPr>
      <w:r w:rsidRPr="000C4E11">
        <w:rPr>
          <w:rFonts w:ascii="Trebuchet MS" w:eastAsia="Times New Roman" w:hAnsi="Trebuchet MS" w:cs="Tahoma"/>
          <w:b w:val="0"/>
          <w:snapToGrid w:val="0"/>
          <w:sz w:val="20"/>
          <w:szCs w:val="20"/>
        </w:rPr>
        <w:t xml:space="preserve">been advised that minor children are present who continues to upbraid, insult, </w:t>
      </w:r>
    </w:p>
    <w:p w14:paraId="66CCB670" w14:textId="77777777" w:rsidR="000C4E11" w:rsidRPr="000C4E11" w:rsidRDefault="000C4E11" w:rsidP="000C4E11">
      <w:pPr>
        <w:spacing w:after="0" w:line="240" w:lineRule="auto"/>
        <w:ind w:left="720"/>
        <w:rPr>
          <w:rFonts w:ascii="Trebuchet MS" w:eastAsia="Times New Roman" w:hAnsi="Trebuchet MS" w:cs="Tahoma"/>
          <w:b w:val="0"/>
          <w:snapToGrid w:val="0"/>
          <w:sz w:val="20"/>
          <w:szCs w:val="20"/>
        </w:rPr>
      </w:pPr>
      <w:r w:rsidRPr="000C4E11">
        <w:rPr>
          <w:rFonts w:ascii="Trebuchet MS" w:eastAsia="Times New Roman" w:hAnsi="Trebuchet MS" w:cs="Tahoma"/>
          <w:b w:val="0"/>
          <w:snapToGrid w:val="0"/>
          <w:sz w:val="20"/>
          <w:szCs w:val="20"/>
        </w:rPr>
        <w:t xml:space="preserve">or abuse any public school teacher, public school administrator,  or public school </w:t>
      </w:r>
    </w:p>
    <w:p w14:paraId="58F3AA2D" w14:textId="77777777" w:rsidR="000C4E11" w:rsidRPr="000C4E11" w:rsidRDefault="000C4E11" w:rsidP="000C4E11">
      <w:pPr>
        <w:spacing w:after="0" w:line="240" w:lineRule="auto"/>
        <w:ind w:left="720"/>
        <w:rPr>
          <w:rFonts w:ascii="Trebuchet MS" w:eastAsia="Times New Roman" w:hAnsi="Trebuchet MS" w:cs="Tahoma"/>
          <w:b w:val="0"/>
          <w:snapToGrid w:val="0"/>
          <w:sz w:val="20"/>
          <w:szCs w:val="20"/>
        </w:rPr>
      </w:pPr>
      <w:r w:rsidRPr="000C4E11">
        <w:rPr>
          <w:rFonts w:ascii="Trebuchet MS" w:eastAsia="Times New Roman" w:hAnsi="Trebuchet MS" w:cs="Tahoma"/>
          <w:b w:val="0"/>
          <w:snapToGrid w:val="0"/>
          <w:sz w:val="20"/>
          <w:szCs w:val="20"/>
        </w:rPr>
        <w:t xml:space="preserve">bus driver in the presence and hearing of a student  while on the premises of any </w:t>
      </w:r>
    </w:p>
    <w:p w14:paraId="7BC7CEA7" w14:textId="77777777" w:rsidR="000C4E11" w:rsidRPr="000C4E11" w:rsidRDefault="000C4E11" w:rsidP="000C4E11">
      <w:pPr>
        <w:spacing w:after="0" w:line="240" w:lineRule="auto"/>
        <w:ind w:left="720"/>
        <w:rPr>
          <w:rFonts w:ascii="Trebuchet MS" w:eastAsia="Times New Roman" w:hAnsi="Trebuchet MS" w:cs="Tahoma"/>
          <w:b w:val="0"/>
          <w:snapToGrid w:val="0"/>
          <w:sz w:val="20"/>
          <w:szCs w:val="20"/>
        </w:rPr>
      </w:pPr>
      <w:r w:rsidRPr="000C4E11">
        <w:rPr>
          <w:rFonts w:ascii="Trebuchet MS" w:eastAsia="Times New Roman" w:hAnsi="Trebuchet MS" w:cs="Tahoma"/>
          <w:b w:val="0"/>
          <w:snapToGrid w:val="0"/>
          <w:sz w:val="20"/>
          <w:szCs w:val="20"/>
        </w:rPr>
        <w:t xml:space="preserve">public school or public school  bus may be ordered by any of the above designated  </w:t>
      </w:r>
    </w:p>
    <w:p w14:paraId="53FB1E17" w14:textId="77777777" w:rsidR="000C4E11" w:rsidRPr="000C4E11" w:rsidRDefault="000C4E11" w:rsidP="000C4E11">
      <w:pPr>
        <w:spacing w:after="0" w:line="240" w:lineRule="auto"/>
        <w:ind w:left="720"/>
        <w:rPr>
          <w:rFonts w:ascii="Trebuchet MS" w:eastAsia="Times New Roman" w:hAnsi="Trebuchet MS" w:cs="Tahoma"/>
          <w:b w:val="0"/>
          <w:snapToGrid w:val="0"/>
          <w:sz w:val="20"/>
          <w:szCs w:val="20"/>
        </w:rPr>
      </w:pPr>
      <w:r w:rsidRPr="000C4E11">
        <w:rPr>
          <w:rFonts w:ascii="Trebuchet MS" w:eastAsia="Times New Roman" w:hAnsi="Trebuchet MS" w:cs="Tahoma"/>
          <w:b w:val="0"/>
          <w:snapToGrid w:val="0"/>
          <w:sz w:val="20"/>
          <w:szCs w:val="20"/>
        </w:rPr>
        <w:t xml:space="preserve">school personnel to leave the school premises or school bus, and upon failure to do so,  </w:t>
      </w:r>
    </w:p>
    <w:p w14:paraId="5D681EB1" w14:textId="77777777" w:rsidR="000C4E11" w:rsidRPr="000C4E11" w:rsidRDefault="000C4E11" w:rsidP="000C4E11">
      <w:pPr>
        <w:spacing w:after="0" w:line="240" w:lineRule="auto"/>
        <w:ind w:left="720"/>
        <w:rPr>
          <w:rFonts w:ascii="Trebuchet MS" w:eastAsia="Times New Roman" w:hAnsi="Trebuchet MS" w:cs="Tahoma"/>
          <w:b w:val="0"/>
          <w:snapToGrid w:val="0"/>
          <w:sz w:val="20"/>
          <w:szCs w:val="20"/>
        </w:rPr>
      </w:pPr>
      <w:r w:rsidRPr="000C4E11">
        <w:rPr>
          <w:rFonts w:ascii="Trebuchet MS" w:eastAsia="Times New Roman" w:hAnsi="Trebuchet MS" w:cs="Tahoma"/>
          <w:b w:val="0"/>
          <w:snapToGrid w:val="0"/>
          <w:sz w:val="20"/>
          <w:szCs w:val="20"/>
        </w:rPr>
        <w:t>such persons shall be guilty of a misdemeanor and, upon conviction  thereof, shall</w:t>
      </w:r>
    </w:p>
    <w:p w14:paraId="35CD8A33" w14:textId="77777777" w:rsidR="000C4E11" w:rsidRPr="000C4E11" w:rsidRDefault="000C4E11" w:rsidP="000C4E11">
      <w:pPr>
        <w:spacing w:after="0" w:line="240" w:lineRule="auto"/>
        <w:ind w:left="720"/>
        <w:rPr>
          <w:rFonts w:ascii="Trebuchet MS" w:eastAsia="Times New Roman" w:hAnsi="Trebuchet MS" w:cs="Tahoma"/>
          <w:b w:val="0"/>
          <w:snapToGrid w:val="0"/>
          <w:sz w:val="20"/>
          <w:szCs w:val="20"/>
        </w:rPr>
      </w:pPr>
      <w:r w:rsidRPr="000C4E11">
        <w:rPr>
          <w:rFonts w:ascii="Trebuchet MS" w:eastAsia="Times New Roman" w:hAnsi="Trebuchet MS" w:cs="Tahoma"/>
          <w:b w:val="0"/>
          <w:snapToGrid w:val="0"/>
          <w:sz w:val="20"/>
          <w:szCs w:val="20"/>
        </w:rPr>
        <w:t>be punished by a fine not to exceed $500.</w:t>
      </w:r>
    </w:p>
    <w:p w14:paraId="39CA8924" w14:textId="77777777"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p>
    <w:p w14:paraId="06CF5C26" w14:textId="77777777"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Each principal or designee of each school shall have the authority to exercise such control over the buildings and grounds upon which a school is located so as to prohibit any person who does not have a legitimate need or cause to be present thereon from loitering on such premises.</w:t>
      </w:r>
    </w:p>
    <w:p w14:paraId="1BB6F150" w14:textId="77777777"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p>
    <w:p w14:paraId="5D6D8558" w14:textId="77777777"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Any person who is not a member of the school staff or student body who loiters on or about any school building or grounds without written permission or who causes disturbances may be prosecuted according to law.</w:t>
      </w:r>
    </w:p>
    <w:p w14:paraId="04338875" w14:textId="77777777" w:rsidR="000C4E11" w:rsidRPr="000C4E11" w:rsidRDefault="000C4E11" w:rsidP="000C4E11">
      <w:pPr>
        <w:spacing w:after="0" w:line="240" w:lineRule="auto"/>
        <w:rPr>
          <w:rFonts w:ascii="Times New Roman" w:eastAsia="Times New Roman" w:hAnsi="Times New Roman" w:cs="Times New Roman"/>
          <w:b w:val="0"/>
          <w:sz w:val="20"/>
          <w:szCs w:val="20"/>
        </w:rPr>
      </w:pPr>
      <w:bookmarkStart w:id="203" w:name="_Toc260139041"/>
    </w:p>
    <w:p w14:paraId="2CCB938B" w14:textId="77777777" w:rsidR="000C4E11" w:rsidRPr="000C4E11" w:rsidRDefault="000C4E11" w:rsidP="000C4E11">
      <w:pPr>
        <w:keepNext/>
        <w:tabs>
          <w:tab w:val="left" w:pos="460"/>
          <w:tab w:val="left" w:pos="720"/>
          <w:tab w:val="left" w:pos="1080"/>
          <w:tab w:val="left" w:pos="3700"/>
          <w:tab w:val="left" w:pos="4240"/>
          <w:tab w:val="left" w:pos="4500"/>
          <w:tab w:val="left" w:pos="4960"/>
          <w:tab w:val="left" w:pos="5400"/>
        </w:tabs>
        <w:spacing w:after="0" w:line="240" w:lineRule="auto"/>
        <w:ind w:right="-28"/>
        <w:outlineLvl w:val="0"/>
        <w:rPr>
          <w:rFonts w:ascii="Trebuchet MS" w:eastAsia="Times New Roman" w:hAnsi="Trebuchet MS" w:cs="Times New Roman"/>
          <w:sz w:val="22"/>
          <w:u w:val="single"/>
        </w:rPr>
      </w:pPr>
      <w:bookmarkStart w:id="204" w:name="_Toc11414773"/>
    </w:p>
    <w:p w14:paraId="4073C70F" w14:textId="77777777" w:rsidR="000C4E11" w:rsidRPr="000C4E11" w:rsidRDefault="000C4E11" w:rsidP="000C4E11">
      <w:pPr>
        <w:keepNext/>
        <w:tabs>
          <w:tab w:val="left" w:pos="460"/>
          <w:tab w:val="left" w:pos="720"/>
          <w:tab w:val="left" w:pos="1080"/>
          <w:tab w:val="left" w:pos="3700"/>
          <w:tab w:val="left" w:pos="4240"/>
          <w:tab w:val="left" w:pos="4500"/>
          <w:tab w:val="left" w:pos="4960"/>
          <w:tab w:val="left" w:pos="5400"/>
        </w:tabs>
        <w:spacing w:after="0" w:line="240" w:lineRule="auto"/>
        <w:ind w:right="-28"/>
        <w:outlineLvl w:val="0"/>
        <w:rPr>
          <w:rFonts w:ascii="Trebuchet MS" w:eastAsia="Times New Roman" w:hAnsi="Trebuchet MS" w:cs="Times New Roman"/>
          <w:sz w:val="22"/>
          <w:u w:val="single"/>
        </w:rPr>
      </w:pPr>
      <w:r w:rsidRPr="000C4E11">
        <w:rPr>
          <w:rFonts w:ascii="Trebuchet MS" w:eastAsia="Times New Roman" w:hAnsi="Trebuchet MS" w:cs="Times New Roman"/>
          <w:sz w:val="22"/>
          <w:u w:val="single"/>
        </w:rPr>
        <w:t>WEATHER</w:t>
      </w:r>
      <w:bookmarkEnd w:id="203"/>
      <w:bookmarkEnd w:id="204"/>
    </w:p>
    <w:p w14:paraId="796B98D5" w14:textId="77777777" w:rsidR="000C4E11" w:rsidRPr="000C4E11" w:rsidRDefault="000C4E11" w:rsidP="000C4E11">
      <w:pPr>
        <w:spacing w:after="0" w:line="240" w:lineRule="auto"/>
        <w:rPr>
          <w:rFonts w:ascii="Trebuchet MS" w:eastAsia="Times New Roman" w:hAnsi="Trebuchet MS" w:cs="Times New Roman"/>
          <w:sz w:val="20"/>
          <w:szCs w:val="20"/>
        </w:rPr>
      </w:pPr>
    </w:p>
    <w:p w14:paraId="0BD383E7" w14:textId="77777777" w:rsidR="000C4E11" w:rsidRPr="000C4E11" w:rsidRDefault="000C4E11" w:rsidP="000C4E11">
      <w:pPr>
        <w:spacing w:after="0" w:line="240" w:lineRule="auto"/>
        <w:rPr>
          <w:rFonts w:ascii="Trebuchet MS" w:eastAsia="Times New Roman" w:hAnsi="Trebuchet MS" w:cs="Times New Roman"/>
          <w:b w:val="0"/>
          <w:strike/>
          <w:color w:val="FF0000"/>
          <w:sz w:val="20"/>
          <w:szCs w:val="20"/>
        </w:rPr>
      </w:pPr>
      <w:r w:rsidRPr="000C4E11">
        <w:rPr>
          <w:rFonts w:ascii="Trebuchet MS" w:eastAsia="Times New Roman" w:hAnsi="Trebuchet MS" w:cs="Times New Roman"/>
          <w:b w:val="0"/>
          <w:sz w:val="20"/>
          <w:szCs w:val="20"/>
        </w:rPr>
        <w:t>In the event of sch</w:t>
      </w:r>
      <w:r w:rsidR="00B76DED">
        <w:rPr>
          <w:rFonts w:ascii="Trebuchet MS" w:eastAsia="Times New Roman" w:hAnsi="Trebuchet MS" w:cs="Times New Roman"/>
          <w:b w:val="0"/>
          <w:sz w:val="20"/>
          <w:szCs w:val="20"/>
        </w:rPr>
        <w:t>ool cancellation, parents may be</w:t>
      </w:r>
      <w:r w:rsidRPr="000C4E11">
        <w:rPr>
          <w:rFonts w:ascii="Trebuchet MS" w:eastAsia="Times New Roman" w:hAnsi="Trebuchet MS" w:cs="Times New Roman"/>
          <w:b w:val="0"/>
          <w:sz w:val="20"/>
          <w:szCs w:val="20"/>
        </w:rPr>
        <w:t xml:space="preserve"> notified by telephone through School Messenger, our automated notification system.  This system has the capability to call all 15,000+ parents within a matter of minutes, delivering a fast and accurate message.  The message will also be posted to our school system’s Website, </w:t>
      </w:r>
      <w:hyperlink r:id="rId26" w:history="1">
        <w:r w:rsidRPr="000C4E11">
          <w:rPr>
            <w:rFonts w:ascii="Trebuchet MS" w:eastAsia="Times New Roman" w:hAnsi="Trebuchet MS" w:cs="Times New Roman"/>
            <w:b w:val="0"/>
            <w:color w:val="0000FF"/>
            <w:sz w:val="20"/>
            <w:szCs w:val="20"/>
            <w:u w:val="single"/>
          </w:rPr>
          <w:t>www.hcbe.net</w:t>
        </w:r>
      </w:hyperlink>
      <w:r w:rsidRPr="000C4E11">
        <w:rPr>
          <w:rFonts w:ascii="Trebuchet MS" w:eastAsia="Times New Roman" w:hAnsi="Trebuchet MS" w:cs="Times New Roman"/>
          <w:b w:val="0"/>
          <w:sz w:val="20"/>
          <w:szCs w:val="20"/>
        </w:rPr>
        <w:t xml:space="preserve"> and HCBOE Facebook page. A Public Service Announcement request will also be sent to the local media, to include 13WMAZ TV, FOX24 TV, WMGT41 TV, WRWR TV-38, and all local radio stations.</w:t>
      </w:r>
    </w:p>
    <w:p w14:paraId="344BE600" w14:textId="77777777"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p>
    <w:p w14:paraId="37442B7C" w14:textId="77777777" w:rsidR="000C4E11" w:rsidRPr="000C4E11" w:rsidRDefault="000C4E11" w:rsidP="000C4E11">
      <w:pPr>
        <w:spacing w:after="0" w:line="240" w:lineRule="auto"/>
        <w:rPr>
          <w:rFonts w:ascii="Trebuchet MS" w:eastAsia="Times New Roman" w:hAnsi="Trebuchet MS" w:cs="Times New Roman"/>
          <w:b w:val="0"/>
          <w:sz w:val="20"/>
          <w:szCs w:val="20"/>
        </w:rPr>
      </w:pPr>
      <w:r w:rsidRPr="000C4E11">
        <w:rPr>
          <w:rFonts w:ascii="Trebuchet MS" w:eastAsia="Times New Roman" w:hAnsi="Trebuchet MS" w:cs="Times New Roman"/>
          <w:sz w:val="20"/>
          <w:szCs w:val="20"/>
          <w:u w:val="single"/>
        </w:rPr>
        <w:t>If a tornado warning is issued, bus dismissal may be delayed</w:t>
      </w:r>
      <w:r w:rsidRPr="000C4E11">
        <w:rPr>
          <w:rFonts w:ascii="Trebuchet MS" w:eastAsia="Times New Roman" w:hAnsi="Trebuchet MS" w:cs="Times New Roman"/>
          <w:sz w:val="20"/>
          <w:szCs w:val="20"/>
        </w:rPr>
        <w:t>.</w:t>
      </w:r>
      <w:r w:rsidRPr="000C4E11">
        <w:rPr>
          <w:rFonts w:ascii="Trebuchet MS" w:eastAsia="Times New Roman" w:hAnsi="Trebuchet MS" w:cs="Times New Roman"/>
          <w:b w:val="0"/>
          <w:sz w:val="20"/>
          <w:szCs w:val="20"/>
        </w:rPr>
        <w:t xml:space="preserve"> If students are in-route to or from school and a tornado warning is issued, buses are required to stop at the nearest school and students/driver takes shelter there until the warning has passed.</w:t>
      </w:r>
    </w:p>
    <w:p w14:paraId="7EE3B4B9" w14:textId="77777777" w:rsidR="000C4E11" w:rsidRPr="000C4E11" w:rsidRDefault="000C4E11" w:rsidP="000C4E11">
      <w:pPr>
        <w:spacing w:after="0" w:line="240" w:lineRule="auto"/>
        <w:rPr>
          <w:rFonts w:ascii="Times New Roman" w:eastAsia="Times New Roman" w:hAnsi="Times New Roman" w:cs="Times New Roman"/>
          <w:b w:val="0"/>
          <w:sz w:val="20"/>
          <w:szCs w:val="20"/>
        </w:rPr>
      </w:pPr>
    </w:p>
    <w:p w14:paraId="2590AB7B" w14:textId="77777777" w:rsidR="000C4E11" w:rsidRPr="000C4E11" w:rsidRDefault="000C4E11" w:rsidP="000C4E11">
      <w:pPr>
        <w:keepNext/>
        <w:tabs>
          <w:tab w:val="left" w:pos="460"/>
          <w:tab w:val="left" w:pos="720"/>
          <w:tab w:val="left" w:pos="1080"/>
          <w:tab w:val="left" w:pos="3700"/>
          <w:tab w:val="left" w:pos="4240"/>
          <w:tab w:val="left" w:pos="4500"/>
          <w:tab w:val="left" w:pos="4960"/>
          <w:tab w:val="left" w:pos="5400"/>
        </w:tabs>
        <w:spacing w:after="0" w:line="240" w:lineRule="auto"/>
        <w:ind w:right="-28"/>
        <w:outlineLvl w:val="0"/>
        <w:rPr>
          <w:rFonts w:ascii="Trebuchet MS" w:eastAsia="Times New Roman" w:hAnsi="Trebuchet MS" w:cs="Times New Roman"/>
          <w:bCs/>
          <w:sz w:val="22"/>
          <w:u w:val="single"/>
        </w:rPr>
      </w:pPr>
      <w:bookmarkStart w:id="205" w:name="_Toc260139042"/>
      <w:bookmarkStart w:id="206" w:name="_Toc11414774"/>
      <w:r w:rsidRPr="000C4E11">
        <w:rPr>
          <w:rFonts w:ascii="Trebuchet MS" w:eastAsia="Times New Roman" w:hAnsi="Trebuchet MS" w:cs="Times New Roman"/>
          <w:bCs/>
          <w:sz w:val="22"/>
          <w:u w:val="single"/>
        </w:rPr>
        <w:t>WITHDRAWAL FROM SCHOOL</w:t>
      </w:r>
      <w:bookmarkEnd w:id="205"/>
      <w:bookmarkEnd w:id="206"/>
    </w:p>
    <w:p w14:paraId="17D63EA2" w14:textId="77777777" w:rsidR="000C4E11" w:rsidRPr="000C4E11" w:rsidRDefault="000C4E11" w:rsidP="000C4E11">
      <w:pPr>
        <w:tabs>
          <w:tab w:val="left" w:pos="460"/>
          <w:tab w:val="left" w:pos="720"/>
          <w:tab w:val="left" w:pos="1080"/>
          <w:tab w:val="left" w:pos="3700"/>
          <w:tab w:val="left" w:pos="4240"/>
          <w:tab w:val="left" w:pos="4500"/>
          <w:tab w:val="left" w:pos="4960"/>
          <w:tab w:val="left" w:pos="5400"/>
        </w:tabs>
        <w:spacing w:after="0" w:line="240" w:lineRule="auto"/>
        <w:ind w:right="-28"/>
        <w:rPr>
          <w:rFonts w:ascii="Trebuchet MS" w:eastAsia="Times New Roman" w:hAnsi="Trebuchet MS" w:cs="Times New Roman"/>
          <w:b w:val="0"/>
          <w:sz w:val="20"/>
          <w:szCs w:val="20"/>
        </w:rPr>
      </w:pPr>
    </w:p>
    <w:p w14:paraId="2E04C719" w14:textId="77777777" w:rsidR="000C4E11" w:rsidRPr="000C4E11" w:rsidRDefault="000C4E11" w:rsidP="000C4E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rebuchet MS" w:eastAsia="Times New Roman" w:hAnsi="Trebuchet MS" w:cs="Times New Roman"/>
          <w:b w:val="0"/>
          <w:snapToGrid w:val="0"/>
          <w:sz w:val="20"/>
          <w:szCs w:val="20"/>
        </w:rPr>
      </w:pPr>
      <w:r w:rsidRPr="000C4E11">
        <w:rPr>
          <w:rFonts w:ascii="Trebuchet MS" w:eastAsia="Times New Roman" w:hAnsi="Trebuchet MS" w:cs="Times New Roman"/>
          <w:b w:val="0"/>
          <w:snapToGrid w:val="0"/>
          <w:sz w:val="20"/>
          <w:szCs w:val="20"/>
        </w:rPr>
        <w:t>Parents should notify the school if for any reason it becomes necessary for their child to be withdrawn from school.  Students should secure a withdrawal slip from a counselor.  The form must be signed by each teacher, the media specialist, lunchroom manager, attendance clerk and returned to the counselor.  Fees owed for lost or damaged books, library fines, lunch fees, etc. must be paid before the withdrawal process is complete.  Parents should take a copy of the withdrawal form with them to the new school.</w:t>
      </w:r>
    </w:p>
    <w:p w14:paraId="52E608EF" w14:textId="77777777" w:rsidR="000C4E11" w:rsidRPr="000C4E11" w:rsidRDefault="000C4E11" w:rsidP="000C4E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rebuchet MS" w:eastAsia="Times New Roman" w:hAnsi="Trebuchet MS" w:cs="Times New Roman"/>
          <w:b w:val="0"/>
          <w:snapToGrid w:val="0"/>
          <w:sz w:val="20"/>
          <w:szCs w:val="20"/>
        </w:rPr>
      </w:pPr>
    </w:p>
    <w:p w14:paraId="074E47F7" w14:textId="77777777" w:rsidR="000C4E11" w:rsidRPr="000C4E11" w:rsidRDefault="000C4E11" w:rsidP="000C4E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rebuchet MS" w:eastAsia="Times New Roman" w:hAnsi="Trebuchet MS" w:cs="Times New Roman"/>
          <w:b w:val="0"/>
          <w:snapToGrid w:val="0"/>
          <w:sz w:val="24"/>
          <w:szCs w:val="24"/>
        </w:rPr>
      </w:pPr>
    </w:p>
    <w:p w14:paraId="1AA13758" w14:textId="77777777" w:rsidR="000C4E11" w:rsidRPr="000C4E11" w:rsidRDefault="000C4E11" w:rsidP="000C4E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rebuchet MS" w:eastAsia="Times New Roman" w:hAnsi="Trebuchet MS" w:cs="Times New Roman"/>
          <w:snapToGrid w:val="0"/>
          <w:sz w:val="24"/>
          <w:szCs w:val="24"/>
        </w:rPr>
      </w:pPr>
      <w:r w:rsidRPr="000C4E11">
        <w:rPr>
          <w:rFonts w:ascii="Trebuchet MS" w:eastAsia="Times New Roman" w:hAnsi="Trebuchet MS" w:cs="Times New Roman"/>
          <w:snapToGrid w:val="0"/>
          <w:sz w:val="24"/>
          <w:szCs w:val="24"/>
        </w:rPr>
        <w:t>Student Code of Conduct</w:t>
      </w:r>
    </w:p>
    <w:p w14:paraId="4A852BA6" w14:textId="77777777" w:rsidR="000C4E11" w:rsidRPr="000C4E11" w:rsidRDefault="000C4E11" w:rsidP="000C4E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rebuchet MS" w:eastAsia="Times New Roman" w:hAnsi="Trebuchet MS" w:cs="Times New Roman"/>
          <w:b w:val="0"/>
          <w:snapToGrid w:val="0"/>
          <w:sz w:val="20"/>
          <w:szCs w:val="20"/>
        </w:rPr>
      </w:pPr>
    </w:p>
    <w:p w14:paraId="1299FC03" w14:textId="77777777" w:rsidR="000C4E11" w:rsidRPr="000C4E11" w:rsidRDefault="000C4E11" w:rsidP="000C4E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rebuchet MS" w:eastAsia="Times New Roman" w:hAnsi="Trebuchet MS" w:cs="Times New Roman"/>
          <w:b w:val="0"/>
          <w:snapToGrid w:val="0"/>
          <w:sz w:val="20"/>
          <w:szCs w:val="20"/>
        </w:rPr>
      </w:pPr>
    </w:p>
    <w:p w14:paraId="37E68501" w14:textId="77777777" w:rsidR="000C4E11" w:rsidRPr="000C4E11" w:rsidRDefault="000C4E11" w:rsidP="000C4E11">
      <w:pPr>
        <w:spacing w:after="0" w:line="240" w:lineRule="auto"/>
        <w:rPr>
          <w:rFonts w:ascii="Trebuchet MS" w:eastAsia="Times New Roman" w:hAnsi="Trebuchet MS" w:cs="Times New Roman"/>
          <w:b w:val="0"/>
          <w:sz w:val="20"/>
          <w:szCs w:val="20"/>
        </w:rPr>
      </w:pPr>
      <w:r w:rsidRPr="000C4E11">
        <w:rPr>
          <w:rFonts w:ascii="Trebuchet MS" w:eastAsia="Verdana" w:hAnsi="Trebuchet MS" w:cs="Verdana"/>
          <w:b w:val="0"/>
          <w:sz w:val="20"/>
          <w:szCs w:val="20"/>
        </w:rPr>
        <w:t>It is the purpose of the Houston County Board of Education to operate each school in a manner that will provide an orderly process of education and that will provide for the welfare and safety of all students who attend the schools within the district. In accordance with that purpose, the Board of Education has adopted a policy, which requires all schools to adopt codes of conduct. Students are required to follow the Code of Conduct at all times in order to facilitate a positive learning environment for themselves and other students.  These standards for behavior require students to respect each other and school district employees, to obey student behavior policies adopted by the Board and to obey student behavior rules established at each school within the district.</w:t>
      </w:r>
    </w:p>
    <w:p w14:paraId="634F9EB5" w14:textId="77777777" w:rsidR="000C4E11" w:rsidRPr="000C4E11" w:rsidRDefault="000C4E11" w:rsidP="000C4E11">
      <w:pPr>
        <w:spacing w:before="100" w:beforeAutospacing="1" w:after="100" w:afterAutospacing="1" w:line="240" w:lineRule="auto"/>
        <w:rPr>
          <w:rFonts w:ascii="Trebuchet MS" w:eastAsia="Times New Roman" w:hAnsi="Trebuchet MS" w:cs="Times New Roman"/>
          <w:b w:val="0"/>
          <w:sz w:val="20"/>
          <w:szCs w:val="20"/>
        </w:rPr>
      </w:pPr>
      <w:r w:rsidRPr="000C4E11">
        <w:rPr>
          <w:rFonts w:ascii="Trebuchet MS" w:eastAsia="Verdana" w:hAnsi="Trebuchet MS" w:cs="Verdana"/>
          <w:b w:val="0"/>
          <w:sz w:val="20"/>
          <w:szCs w:val="20"/>
        </w:rPr>
        <w:t>A school’s primary goal is to educate, not to punish; however, when the behavior of an individual student comes in conflict with the rights of others, corrective actions may be necessary for the benefit of that individual and the school as a whole.  Accordingly, students shall be governed by policies, regulations and rules set forth in the Code of Conduct. </w:t>
      </w:r>
    </w:p>
    <w:p w14:paraId="245B79F9" w14:textId="77777777" w:rsidR="000C4E11" w:rsidRPr="000C4E11" w:rsidRDefault="000C4E11" w:rsidP="000C4E11">
      <w:pPr>
        <w:spacing w:before="100" w:beforeAutospacing="1" w:after="100" w:afterAutospacing="1" w:line="240" w:lineRule="auto"/>
        <w:rPr>
          <w:rFonts w:ascii="Trebuchet MS" w:eastAsia="Times New Roman" w:hAnsi="Trebuchet MS" w:cs="Times New Roman"/>
          <w:b w:val="0"/>
          <w:sz w:val="20"/>
          <w:szCs w:val="20"/>
        </w:rPr>
      </w:pPr>
      <w:r w:rsidRPr="000C4E11">
        <w:rPr>
          <w:rFonts w:ascii="Trebuchet MS" w:eastAsia="Verdana" w:hAnsi="Trebuchet MS" w:cs="Verdana"/>
          <w:b w:val="0"/>
          <w:sz w:val="20"/>
          <w:szCs w:val="20"/>
        </w:rPr>
        <w:t>The student Code of Conduct shall be distributed to each student and the student’s parents or guardians during the first week of school and upon enrollment of each new student. Parents shall be requested to sign an acknowledgment of the receipt of the Code of Conduct and return promptly the acknowledgment to the school.  The student Code of Conduct shall be available in each school office and each classroom.</w:t>
      </w:r>
    </w:p>
    <w:p w14:paraId="2A32645D" w14:textId="77777777" w:rsidR="000C4E11" w:rsidRPr="000C4E11" w:rsidRDefault="000C4E11" w:rsidP="000C4E11">
      <w:pPr>
        <w:spacing w:before="100" w:beforeAutospacing="1" w:after="100" w:afterAutospacing="1" w:line="240" w:lineRule="auto"/>
        <w:rPr>
          <w:rFonts w:ascii="Trebuchet MS" w:eastAsia="Times New Roman" w:hAnsi="Trebuchet MS" w:cs="Times New Roman"/>
          <w:b w:val="0"/>
          <w:sz w:val="20"/>
          <w:szCs w:val="20"/>
        </w:rPr>
      </w:pPr>
      <w:r w:rsidRPr="000C4E11">
        <w:rPr>
          <w:rFonts w:ascii="Trebuchet MS" w:eastAsia="Verdana" w:hAnsi="Trebuchet MS" w:cs="Verdana"/>
          <w:b w:val="0"/>
          <w:sz w:val="20"/>
          <w:szCs w:val="20"/>
        </w:rPr>
        <w:t>The Code of Conduct is effective during the following times and in the following places: </w:t>
      </w:r>
    </w:p>
    <w:p w14:paraId="2EC3E62B" w14:textId="77777777" w:rsidR="000C4E11" w:rsidRPr="000C4E11" w:rsidRDefault="000C4E11" w:rsidP="000C4E11">
      <w:pPr>
        <w:spacing w:after="0" w:line="240" w:lineRule="auto"/>
        <w:rPr>
          <w:rFonts w:ascii="Trebuchet MS" w:eastAsia="Verdana" w:hAnsi="Trebuchet MS" w:cs="Verdana"/>
          <w:b w:val="0"/>
          <w:sz w:val="20"/>
          <w:szCs w:val="20"/>
        </w:rPr>
      </w:pPr>
      <w:r w:rsidRPr="000C4E11">
        <w:rPr>
          <w:rFonts w:ascii="Trebuchet MS" w:eastAsia="Verdana" w:hAnsi="Trebuchet MS" w:cs="Verdana"/>
          <w:b w:val="0"/>
          <w:sz w:val="20"/>
          <w:szCs w:val="20"/>
        </w:rPr>
        <w:t>    • At school or on property owned by the school district at any time;</w:t>
      </w:r>
      <w:r w:rsidRPr="000C4E11">
        <w:rPr>
          <w:rFonts w:ascii="Trebuchet MS" w:eastAsia="Verdana" w:hAnsi="Trebuchet MS" w:cs="Verdana"/>
          <w:b w:val="0"/>
          <w:sz w:val="20"/>
          <w:szCs w:val="20"/>
        </w:rPr>
        <w:br/>
        <w:t xml:space="preserve">    • Off school grounds at any school-related activity, function or     </w:t>
      </w:r>
    </w:p>
    <w:p w14:paraId="57D2F290" w14:textId="77777777" w:rsidR="000C4E11" w:rsidRPr="000C4E11" w:rsidRDefault="000C4E11" w:rsidP="000C4E11">
      <w:pPr>
        <w:spacing w:after="0" w:line="240" w:lineRule="auto"/>
        <w:rPr>
          <w:rFonts w:ascii="Trebuchet MS" w:eastAsia="Verdana" w:hAnsi="Trebuchet MS" w:cs="Verdana"/>
          <w:b w:val="0"/>
          <w:sz w:val="20"/>
          <w:szCs w:val="20"/>
        </w:rPr>
      </w:pPr>
      <w:r w:rsidRPr="000C4E11">
        <w:rPr>
          <w:rFonts w:ascii="Trebuchet MS" w:eastAsia="Verdana" w:hAnsi="Trebuchet MS" w:cs="Verdana"/>
          <w:b w:val="0"/>
          <w:sz w:val="20"/>
          <w:szCs w:val="20"/>
        </w:rPr>
        <w:t xml:space="preserve">       event and while traveling to and from such events;</w:t>
      </w:r>
      <w:r w:rsidRPr="000C4E11">
        <w:rPr>
          <w:rFonts w:ascii="Trebuchet MS" w:eastAsia="Verdana" w:hAnsi="Trebuchet MS" w:cs="Verdana"/>
          <w:b w:val="0"/>
          <w:sz w:val="20"/>
          <w:szCs w:val="20"/>
        </w:rPr>
        <w:br/>
        <w:t>    • On school buses and at school bus stops. </w:t>
      </w:r>
    </w:p>
    <w:p w14:paraId="779BF3ED" w14:textId="77777777" w:rsidR="000C4E11" w:rsidRPr="000C4E11" w:rsidRDefault="000C4E11" w:rsidP="000C4E11">
      <w:pPr>
        <w:spacing w:before="100" w:beforeAutospacing="1" w:after="100" w:afterAutospacing="1" w:line="240" w:lineRule="auto"/>
        <w:rPr>
          <w:rFonts w:ascii="Trebuchet MS" w:eastAsia="Times New Roman" w:hAnsi="Trebuchet MS" w:cs="Times New Roman"/>
          <w:b w:val="0"/>
          <w:sz w:val="20"/>
          <w:szCs w:val="20"/>
        </w:rPr>
      </w:pPr>
      <w:r w:rsidRPr="000C4E11">
        <w:rPr>
          <w:rFonts w:ascii="Trebuchet MS" w:eastAsia="Verdana" w:hAnsi="Trebuchet MS" w:cs="Verdana"/>
          <w:b w:val="0"/>
          <w:sz w:val="20"/>
          <w:szCs w:val="20"/>
        </w:rPr>
        <w:t>Also, students may be disciplined for conduct off campus, which could result in the student being criminally charged with a felony and which makes the student’s continued presence at school a potential danger to persons or property at the school or which disrupts the educational process. </w:t>
      </w:r>
    </w:p>
    <w:p w14:paraId="2641CEC4" w14:textId="77777777" w:rsidR="000C4E11" w:rsidRPr="000C4E11" w:rsidRDefault="000C4E11" w:rsidP="000C4E11">
      <w:pPr>
        <w:spacing w:before="100" w:beforeAutospacing="1" w:after="100" w:afterAutospacing="1" w:line="240" w:lineRule="auto"/>
        <w:rPr>
          <w:rFonts w:ascii="Trebuchet MS" w:eastAsia="Times New Roman" w:hAnsi="Trebuchet MS" w:cs="Times New Roman"/>
          <w:b w:val="0"/>
          <w:sz w:val="20"/>
          <w:szCs w:val="20"/>
        </w:rPr>
      </w:pPr>
      <w:r w:rsidRPr="000C4E11">
        <w:rPr>
          <w:rFonts w:ascii="Trebuchet MS" w:eastAsia="Verdana" w:hAnsi="Trebuchet MS" w:cs="Verdana"/>
          <w:b w:val="0"/>
          <w:sz w:val="20"/>
          <w:szCs w:val="20"/>
        </w:rPr>
        <w:t>Major offenses including, but not limited to, drug and weapon offenses can lead to schools being named as an Unsafe School according to the provisions of State Board Rule 160-4-8-.16, UNSAFE SCHOOL CHOICE OPTIONS. </w:t>
      </w:r>
    </w:p>
    <w:p w14:paraId="69190E97" w14:textId="77777777" w:rsidR="000C4E11" w:rsidRPr="000C4E11" w:rsidRDefault="000C4E11" w:rsidP="000C4E11">
      <w:pPr>
        <w:spacing w:before="100" w:beforeAutospacing="1" w:after="100" w:afterAutospacing="1" w:line="240" w:lineRule="auto"/>
        <w:rPr>
          <w:rFonts w:ascii="Trebuchet MS" w:eastAsia="Times New Roman" w:hAnsi="Trebuchet MS" w:cs="Times New Roman"/>
          <w:b w:val="0"/>
          <w:sz w:val="20"/>
          <w:szCs w:val="20"/>
        </w:rPr>
      </w:pPr>
      <w:r w:rsidRPr="000C4E11">
        <w:rPr>
          <w:rFonts w:ascii="Trebuchet MS" w:eastAsia="Verdana" w:hAnsi="Trebuchet MS" w:cs="Verdana"/>
          <w:b w:val="0"/>
          <w:sz w:val="20"/>
          <w:szCs w:val="20"/>
        </w:rPr>
        <w:t>Parents are encouraged to become familiar with the Code of Conduct and to be supportive of it in their daily communication with their children and others in the community. </w:t>
      </w:r>
    </w:p>
    <w:p w14:paraId="527D22EA" w14:textId="77777777" w:rsidR="000C4E11" w:rsidRPr="000C4E11" w:rsidRDefault="000C4E11" w:rsidP="000C4E11">
      <w:pPr>
        <w:spacing w:before="100" w:beforeAutospacing="1" w:after="100" w:afterAutospacing="1" w:line="240" w:lineRule="auto"/>
        <w:rPr>
          <w:rFonts w:ascii="Trebuchet MS" w:eastAsia="Times New Roman" w:hAnsi="Trebuchet MS" w:cs="Times New Roman"/>
          <w:b w:val="0"/>
          <w:sz w:val="20"/>
          <w:szCs w:val="20"/>
        </w:rPr>
      </w:pPr>
      <w:r w:rsidRPr="000C4E11">
        <w:rPr>
          <w:rFonts w:ascii="Trebuchet MS" w:eastAsia="Verdana" w:hAnsi="Trebuchet MS" w:cs="Verdana"/>
          <w:bCs/>
          <w:sz w:val="20"/>
          <w:szCs w:val="20"/>
          <w:u w:val="single"/>
        </w:rPr>
        <w:t>AUTHORITY OF THE PRINCIPAL</w:t>
      </w:r>
      <w:r w:rsidRPr="000C4E11">
        <w:rPr>
          <w:rFonts w:ascii="Trebuchet MS" w:eastAsia="Verdana" w:hAnsi="Trebuchet MS" w:cs="Verdana"/>
          <w:bCs/>
          <w:sz w:val="20"/>
          <w:szCs w:val="20"/>
        </w:rPr>
        <w:t>  </w:t>
      </w:r>
      <w:r w:rsidRPr="000C4E11">
        <w:rPr>
          <w:rFonts w:ascii="Trebuchet MS" w:eastAsia="Verdana" w:hAnsi="Trebuchet MS" w:cs="Verdana"/>
          <w:b w:val="0"/>
          <w:sz w:val="20"/>
          <w:szCs w:val="20"/>
        </w:rPr>
        <w:br/>
        <w:t>The principal is the designated leader of the school and, in concert with the staff, is responsible for the orderly operation of the school.  In cases of disruptive, disorderly or dangerous conduct not covered in the Code of Conduct, the principal may undertake corrective measures, which he or she believes to be in the best interest of the student and the school provided any such action does not violate school board policy or procedures. </w:t>
      </w:r>
    </w:p>
    <w:p w14:paraId="3A82C161" w14:textId="77777777" w:rsidR="000C4E11" w:rsidRPr="000C4E11" w:rsidRDefault="000C4E11" w:rsidP="000C4E11">
      <w:pPr>
        <w:spacing w:before="100" w:beforeAutospacing="1" w:after="100" w:afterAutospacing="1" w:line="240" w:lineRule="auto"/>
        <w:rPr>
          <w:rFonts w:ascii="Trebuchet MS" w:eastAsia="Times New Roman" w:hAnsi="Trebuchet MS" w:cs="Times New Roman"/>
          <w:b w:val="0"/>
          <w:sz w:val="20"/>
          <w:szCs w:val="20"/>
        </w:rPr>
      </w:pPr>
      <w:r w:rsidRPr="000C4E11">
        <w:rPr>
          <w:rFonts w:ascii="Trebuchet MS" w:eastAsia="Verdana" w:hAnsi="Trebuchet MS" w:cs="Verdana"/>
          <w:bCs/>
          <w:sz w:val="20"/>
          <w:szCs w:val="20"/>
          <w:u w:val="single"/>
        </w:rPr>
        <w:t>AUTHORITY OF THE TEACHER</w:t>
      </w:r>
      <w:r w:rsidRPr="000C4E11">
        <w:rPr>
          <w:rFonts w:ascii="Trebuchet MS" w:eastAsia="Verdana" w:hAnsi="Trebuchet MS" w:cs="Verdana"/>
          <w:bCs/>
          <w:sz w:val="20"/>
          <w:szCs w:val="20"/>
          <w:u w:val="single"/>
        </w:rPr>
        <w:br/>
      </w:r>
      <w:r w:rsidRPr="000C4E11">
        <w:rPr>
          <w:rFonts w:ascii="Trebuchet MS" w:eastAsia="Verdana" w:hAnsi="Trebuchet MS" w:cs="Verdana"/>
          <w:b w:val="0"/>
          <w:sz w:val="20"/>
          <w:szCs w:val="20"/>
        </w:rPr>
        <w:t>The Superintendent fully supports the authority of principals and teachers in the school district to remove a student from the classroom pursuant to provisions of state law. </w:t>
      </w:r>
    </w:p>
    <w:p w14:paraId="128BC455" w14:textId="77777777" w:rsidR="000C4E11" w:rsidRPr="000C4E11" w:rsidRDefault="000C4E11" w:rsidP="000C4E11">
      <w:pPr>
        <w:spacing w:before="100" w:beforeAutospacing="1" w:after="100" w:afterAutospacing="1" w:line="240" w:lineRule="auto"/>
        <w:rPr>
          <w:rFonts w:ascii="Trebuchet MS" w:eastAsia="Times New Roman" w:hAnsi="Trebuchet MS" w:cs="Times New Roman"/>
          <w:b w:val="0"/>
          <w:sz w:val="20"/>
          <w:szCs w:val="20"/>
        </w:rPr>
      </w:pPr>
      <w:r w:rsidRPr="000C4E11">
        <w:rPr>
          <w:rFonts w:ascii="Trebuchet MS" w:eastAsia="Verdana" w:hAnsi="Trebuchet MS" w:cs="Verdana"/>
          <w:b w:val="0"/>
          <w:sz w:val="20"/>
          <w:szCs w:val="20"/>
        </w:rPr>
        <w:t>Each teacher shall comply with the provisions of O.C.G.A. § 20-2-737, which requires the filing of a report by a teacher who has knowledge that a student has exhibited behavior that repeatedly or substantially interferes with the teacher’s ability to communicate effectively with the students in his or her class or with the ability of such student’s classmates to learn. Such report shall be filed with the principal or designee on the school day of the most recent occurrence of such behavior, shall not exceed one page, and shall describe the behavior.  The principal or designee shall, within one school day after receiving such a report from a teacher, send to the student’s parents or guardian a copy of the report and information regarding how the student’s parents or guardians may contact the principal or designee. </w:t>
      </w:r>
    </w:p>
    <w:p w14:paraId="5C621D1E" w14:textId="77777777" w:rsidR="000C4E11" w:rsidRPr="000C4E11" w:rsidRDefault="000C4E11" w:rsidP="000C4E11">
      <w:pPr>
        <w:spacing w:before="100" w:beforeAutospacing="1" w:after="100" w:afterAutospacing="1" w:line="240" w:lineRule="auto"/>
        <w:rPr>
          <w:rFonts w:ascii="Trebuchet MS" w:eastAsia="Times New Roman" w:hAnsi="Trebuchet MS" w:cs="Times New Roman"/>
          <w:b w:val="0"/>
          <w:sz w:val="20"/>
          <w:szCs w:val="20"/>
        </w:rPr>
      </w:pPr>
      <w:r w:rsidRPr="000C4E11">
        <w:rPr>
          <w:rFonts w:ascii="Trebuchet MS" w:eastAsia="Verdana" w:hAnsi="Trebuchet MS" w:cs="Verdana"/>
          <w:b w:val="0"/>
          <w:sz w:val="20"/>
          <w:szCs w:val="20"/>
        </w:rPr>
        <w:t>The principal or designee shall notify in writing the teacher and the student’s parents or guardian of the discipline or student support services, which has occurred as a result of the teacher’s report within one school day from the imposition of discipline or the utilization of the support services. The principal or designee shall make a reasonable attempt to confirm that the student’s parents or guardian has received the written notification, including information as to how the parents or guardian may contact the principal or designee. </w:t>
      </w:r>
    </w:p>
    <w:p w14:paraId="4FD5243B" w14:textId="77777777" w:rsidR="000C4E11" w:rsidRPr="000C4E11" w:rsidRDefault="000C4E11" w:rsidP="000C4E11">
      <w:pPr>
        <w:spacing w:before="100" w:beforeAutospacing="1" w:after="100" w:afterAutospacing="1" w:line="240" w:lineRule="auto"/>
        <w:rPr>
          <w:rFonts w:ascii="Trebuchet MS" w:eastAsia="Times New Roman" w:hAnsi="Trebuchet MS" w:cs="Times New Roman"/>
          <w:b w:val="0"/>
          <w:sz w:val="20"/>
          <w:szCs w:val="20"/>
        </w:rPr>
      </w:pPr>
      <w:r w:rsidRPr="000C4E11">
        <w:rPr>
          <w:rFonts w:ascii="Trebuchet MS" w:eastAsia="Verdana" w:hAnsi="Trebuchet MS" w:cs="Verdana"/>
          <w:bCs/>
          <w:sz w:val="20"/>
          <w:szCs w:val="20"/>
          <w:u w:val="single"/>
        </w:rPr>
        <w:t>PROGRESSIVE DISCIPLINE PROCEDURES</w:t>
      </w:r>
      <w:r w:rsidRPr="000C4E11">
        <w:rPr>
          <w:rFonts w:ascii="Trebuchet MS" w:eastAsia="Verdana" w:hAnsi="Trebuchet MS" w:cs="Verdana"/>
          <w:bCs/>
          <w:sz w:val="20"/>
          <w:szCs w:val="20"/>
          <w:u w:val="single"/>
        </w:rPr>
        <w:br/>
      </w:r>
      <w:r w:rsidRPr="000C4E11">
        <w:rPr>
          <w:rFonts w:ascii="Trebuchet MS" w:eastAsia="Verdana" w:hAnsi="Trebuchet MS" w:cs="Verdana"/>
          <w:b w:val="0"/>
          <w:sz w:val="20"/>
          <w:szCs w:val="20"/>
        </w:rPr>
        <w:t>When it is necessary to impose discipline, school administrators and teachers will follow a progressive discipline process as appropriate considering the student’s discipline history and conduct.</w:t>
      </w:r>
    </w:p>
    <w:p w14:paraId="6DFE597D" w14:textId="77777777" w:rsidR="000C4E11" w:rsidRPr="000C4E11" w:rsidRDefault="000C4E11" w:rsidP="000C4E11">
      <w:pPr>
        <w:spacing w:before="100" w:beforeAutospacing="1" w:after="100" w:afterAutospacing="1" w:line="240" w:lineRule="auto"/>
        <w:rPr>
          <w:rFonts w:ascii="Trebuchet MS" w:eastAsia="Times New Roman" w:hAnsi="Trebuchet MS" w:cs="Times New Roman"/>
          <w:b w:val="0"/>
          <w:sz w:val="20"/>
          <w:szCs w:val="20"/>
        </w:rPr>
      </w:pPr>
      <w:r w:rsidRPr="000C4E11">
        <w:rPr>
          <w:rFonts w:ascii="Trebuchet MS" w:eastAsia="Verdana" w:hAnsi="Trebuchet MS" w:cs="Verdana"/>
          <w:b w:val="0"/>
          <w:sz w:val="20"/>
          <w:szCs w:val="20"/>
        </w:rPr>
        <w:t>The Code of Conduct provides a systematic process of behavioral correction in which inappropriate behaviors are followed by consequences.  Disciplinary actions are designed to teach students self-discipline and to help them substitute inappropriate behaviors with those that are consistent with the character traits from Georgia’s Character Education Program. </w:t>
      </w:r>
    </w:p>
    <w:p w14:paraId="5D305029" w14:textId="77777777" w:rsidR="000C4E11" w:rsidRPr="000C4E11" w:rsidRDefault="000C4E11" w:rsidP="000C4E11">
      <w:pPr>
        <w:spacing w:before="100" w:beforeAutospacing="1" w:after="100" w:afterAutospacing="1" w:line="240" w:lineRule="auto"/>
        <w:rPr>
          <w:rFonts w:ascii="Trebuchet MS" w:eastAsia="Times New Roman" w:hAnsi="Trebuchet MS" w:cs="Times New Roman"/>
          <w:b w:val="0"/>
          <w:sz w:val="20"/>
          <w:szCs w:val="20"/>
        </w:rPr>
      </w:pPr>
      <w:r w:rsidRPr="000C4E11">
        <w:rPr>
          <w:rFonts w:ascii="Trebuchet MS" w:eastAsia="Verdana" w:hAnsi="Trebuchet MS" w:cs="Verdana"/>
          <w:b w:val="0"/>
          <w:sz w:val="20"/>
          <w:szCs w:val="20"/>
        </w:rPr>
        <w:t>The following disciplinary actions, or any of them, may be imposed for any violation of this Code of Conduct: </w:t>
      </w:r>
    </w:p>
    <w:p w14:paraId="1013AE74" w14:textId="77777777" w:rsidR="000C4E11" w:rsidRPr="000C4E11" w:rsidRDefault="000C4E11" w:rsidP="000C4E11">
      <w:pPr>
        <w:spacing w:after="0" w:line="240" w:lineRule="auto"/>
        <w:rPr>
          <w:rFonts w:ascii="Trebuchet MS" w:eastAsia="Verdana" w:hAnsi="Trebuchet MS" w:cs="Verdana"/>
          <w:b w:val="0"/>
          <w:sz w:val="20"/>
          <w:szCs w:val="20"/>
        </w:rPr>
      </w:pPr>
      <w:r w:rsidRPr="000C4E11">
        <w:rPr>
          <w:rFonts w:ascii="Trebuchet MS" w:eastAsia="Verdana" w:hAnsi="Trebuchet MS" w:cs="Verdana"/>
          <w:b w:val="0"/>
          <w:sz w:val="20"/>
          <w:szCs w:val="20"/>
        </w:rPr>
        <w:t>    •  Warning and/or Counseling with a School Administrator,</w:t>
      </w:r>
    </w:p>
    <w:p w14:paraId="02A3D6A4" w14:textId="77777777" w:rsidR="000C4E11" w:rsidRPr="000C4E11" w:rsidRDefault="000C4E11" w:rsidP="000C4E11">
      <w:pPr>
        <w:spacing w:after="0" w:line="240" w:lineRule="auto"/>
        <w:rPr>
          <w:rFonts w:ascii="Trebuchet MS" w:eastAsia="Verdana" w:hAnsi="Trebuchet MS" w:cs="Verdana"/>
          <w:b w:val="0"/>
          <w:sz w:val="20"/>
          <w:szCs w:val="20"/>
        </w:rPr>
      </w:pPr>
      <w:r w:rsidRPr="000C4E11">
        <w:rPr>
          <w:rFonts w:ascii="Trebuchet MS" w:eastAsia="Verdana" w:hAnsi="Trebuchet MS" w:cs="Verdana"/>
          <w:b w:val="0"/>
          <w:sz w:val="20"/>
          <w:szCs w:val="20"/>
        </w:rPr>
        <w:t xml:space="preserve">        Counselor, or Teacher:</w:t>
      </w:r>
      <w:r w:rsidRPr="000C4E11">
        <w:rPr>
          <w:rFonts w:ascii="Trebuchet MS" w:eastAsia="Verdana" w:hAnsi="Trebuchet MS" w:cs="Verdana"/>
          <w:b w:val="0"/>
          <w:sz w:val="20"/>
          <w:szCs w:val="20"/>
        </w:rPr>
        <w:br/>
        <w:t>    •  Loss of Privileges</w:t>
      </w:r>
      <w:r w:rsidRPr="000C4E11">
        <w:rPr>
          <w:rFonts w:ascii="Trebuchet MS" w:eastAsia="Verdana" w:hAnsi="Trebuchet MS" w:cs="Verdana"/>
          <w:b w:val="0"/>
          <w:sz w:val="20"/>
          <w:szCs w:val="20"/>
        </w:rPr>
        <w:br/>
        <w:t>    •  Removal from Class or Activity</w:t>
      </w:r>
      <w:r w:rsidRPr="000C4E11">
        <w:rPr>
          <w:rFonts w:ascii="Trebuchet MS" w:eastAsia="Verdana" w:hAnsi="Trebuchet MS" w:cs="Verdana"/>
          <w:b w:val="0"/>
          <w:sz w:val="20"/>
          <w:szCs w:val="20"/>
        </w:rPr>
        <w:br/>
        <w:t>    •  Notification of Parents</w:t>
      </w:r>
      <w:r w:rsidRPr="000C4E11">
        <w:rPr>
          <w:rFonts w:ascii="Trebuchet MS" w:eastAsia="Verdana" w:hAnsi="Trebuchet MS" w:cs="Verdana"/>
          <w:b w:val="0"/>
          <w:sz w:val="20"/>
          <w:szCs w:val="20"/>
        </w:rPr>
        <w:br/>
        <w:t>    •  Parent Conference</w:t>
      </w:r>
      <w:r w:rsidRPr="000C4E11">
        <w:rPr>
          <w:rFonts w:ascii="Trebuchet MS" w:eastAsia="Verdana" w:hAnsi="Trebuchet MS" w:cs="Verdana"/>
          <w:b w:val="0"/>
          <w:sz w:val="20"/>
          <w:szCs w:val="20"/>
        </w:rPr>
        <w:br/>
        <w:t>    •  Detention</w:t>
      </w:r>
      <w:r w:rsidRPr="000C4E11">
        <w:rPr>
          <w:rFonts w:ascii="Trebuchet MS" w:eastAsia="Verdana" w:hAnsi="Trebuchet MS" w:cs="Verdana"/>
          <w:b w:val="0"/>
          <w:sz w:val="20"/>
          <w:szCs w:val="20"/>
        </w:rPr>
        <w:br/>
        <w:t>    •  In-school Suspension</w:t>
      </w:r>
      <w:r w:rsidRPr="000C4E11">
        <w:rPr>
          <w:rFonts w:ascii="Trebuchet MS" w:eastAsia="Verdana" w:hAnsi="Trebuchet MS" w:cs="Verdana"/>
          <w:b w:val="0"/>
          <w:sz w:val="20"/>
          <w:szCs w:val="20"/>
        </w:rPr>
        <w:br/>
        <w:t>    •  Placement in an Alternative Education Program</w:t>
      </w:r>
      <w:r w:rsidRPr="000C4E11">
        <w:rPr>
          <w:rFonts w:ascii="Trebuchet MS" w:eastAsia="Verdana" w:hAnsi="Trebuchet MS" w:cs="Verdana"/>
          <w:b w:val="0"/>
          <w:sz w:val="20"/>
          <w:szCs w:val="20"/>
        </w:rPr>
        <w:br/>
        <w:t>    •  Short-term Home Suspension</w:t>
      </w:r>
      <w:r w:rsidRPr="000C4E11">
        <w:rPr>
          <w:rFonts w:ascii="Trebuchet MS" w:eastAsia="Verdana" w:hAnsi="Trebuchet MS" w:cs="Verdana"/>
          <w:b w:val="0"/>
          <w:sz w:val="20"/>
          <w:szCs w:val="20"/>
        </w:rPr>
        <w:br/>
        <w:t>    •  Referral to a Tribunal for Long-term Suspension or Expulsion</w:t>
      </w:r>
      <w:r w:rsidRPr="000C4E11">
        <w:rPr>
          <w:rFonts w:ascii="Trebuchet MS" w:eastAsia="Verdana" w:hAnsi="Trebuchet MS" w:cs="Verdana"/>
          <w:b w:val="0"/>
          <w:sz w:val="20"/>
          <w:szCs w:val="20"/>
        </w:rPr>
        <w:br/>
        <w:t>    •  Suspension or Expulsion from the School Bus</w:t>
      </w:r>
      <w:r w:rsidRPr="000C4E11">
        <w:rPr>
          <w:rFonts w:ascii="Trebuchet MS" w:eastAsia="Verdana" w:hAnsi="Trebuchet MS" w:cs="Verdana"/>
          <w:b w:val="0"/>
          <w:sz w:val="20"/>
          <w:szCs w:val="20"/>
        </w:rPr>
        <w:br/>
        <w:t xml:space="preserve">    •  Referral to Law Enforcement or Juvenile Court Officials: Georgia </w:t>
      </w:r>
    </w:p>
    <w:p w14:paraId="04EF00AF" w14:textId="77777777" w:rsidR="000C4E11" w:rsidRPr="000C4E11" w:rsidRDefault="000C4E11" w:rsidP="000C4E11">
      <w:pPr>
        <w:spacing w:after="0" w:line="240" w:lineRule="auto"/>
        <w:rPr>
          <w:rFonts w:ascii="Trebuchet MS" w:eastAsia="Verdana" w:hAnsi="Trebuchet MS" w:cs="Verdana"/>
          <w:b w:val="0"/>
          <w:sz w:val="20"/>
          <w:szCs w:val="20"/>
        </w:rPr>
      </w:pPr>
      <w:r w:rsidRPr="000C4E11">
        <w:rPr>
          <w:rFonts w:ascii="Trebuchet MS" w:eastAsia="Verdana" w:hAnsi="Trebuchet MS" w:cs="Verdana"/>
          <w:b w:val="0"/>
          <w:sz w:val="20"/>
          <w:szCs w:val="20"/>
        </w:rPr>
        <w:t xml:space="preserve">        law requires that certain acts of misconduct be referred to the</w:t>
      </w:r>
    </w:p>
    <w:p w14:paraId="386115B8" w14:textId="77777777" w:rsidR="000C4E11" w:rsidRPr="000C4E11" w:rsidRDefault="000C4E11" w:rsidP="000C4E11">
      <w:pPr>
        <w:spacing w:after="0" w:line="240" w:lineRule="auto"/>
        <w:rPr>
          <w:rFonts w:ascii="Trebuchet MS" w:eastAsia="Verdana" w:hAnsi="Trebuchet MS" w:cs="Verdana"/>
          <w:b w:val="0"/>
          <w:sz w:val="20"/>
          <w:szCs w:val="20"/>
        </w:rPr>
      </w:pPr>
      <w:r w:rsidRPr="000C4E11">
        <w:rPr>
          <w:rFonts w:ascii="Trebuchet MS" w:eastAsia="Verdana" w:hAnsi="Trebuchet MS" w:cs="Verdana"/>
          <w:b w:val="0"/>
          <w:sz w:val="20"/>
          <w:szCs w:val="20"/>
        </w:rPr>
        <w:t xml:space="preserve">        appropriate law enforcement officials. The School will refer any</w:t>
      </w:r>
    </w:p>
    <w:p w14:paraId="7DDC9A9A" w14:textId="77777777" w:rsidR="000C4E11" w:rsidRPr="000C4E11" w:rsidRDefault="000C4E11" w:rsidP="000C4E11">
      <w:pPr>
        <w:spacing w:after="0" w:line="240" w:lineRule="auto"/>
        <w:rPr>
          <w:rFonts w:ascii="Trebuchet MS" w:eastAsia="Verdana" w:hAnsi="Trebuchet MS" w:cs="Verdana"/>
          <w:b w:val="0"/>
          <w:sz w:val="20"/>
          <w:szCs w:val="20"/>
        </w:rPr>
      </w:pPr>
      <w:r w:rsidRPr="000C4E11">
        <w:rPr>
          <w:rFonts w:ascii="Trebuchet MS" w:eastAsia="Verdana" w:hAnsi="Trebuchet MS" w:cs="Verdana"/>
          <w:b w:val="0"/>
          <w:sz w:val="20"/>
          <w:szCs w:val="20"/>
        </w:rPr>
        <w:t xml:space="preserve">        act of misconduct to law enforcement officials when school </w:t>
      </w:r>
    </w:p>
    <w:p w14:paraId="6A02AA60" w14:textId="77777777" w:rsidR="000C4E11" w:rsidRPr="000C4E11" w:rsidRDefault="000C4E11" w:rsidP="000C4E11">
      <w:pPr>
        <w:spacing w:after="0" w:line="240" w:lineRule="auto"/>
        <w:rPr>
          <w:rFonts w:ascii="Trebuchet MS" w:eastAsia="Times New Roman" w:hAnsi="Trebuchet MS" w:cs="Times New Roman"/>
          <w:b w:val="0"/>
          <w:sz w:val="20"/>
          <w:szCs w:val="20"/>
        </w:rPr>
      </w:pPr>
      <w:r w:rsidRPr="000C4E11">
        <w:rPr>
          <w:rFonts w:ascii="Trebuchet MS" w:eastAsia="Verdana" w:hAnsi="Trebuchet MS" w:cs="Verdana"/>
          <w:b w:val="0"/>
          <w:sz w:val="20"/>
          <w:szCs w:val="20"/>
        </w:rPr>
        <w:t xml:space="preserve">        officials determine such referral to be necessary or appropriate. </w:t>
      </w:r>
    </w:p>
    <w:p w14:paraId="088ACC6C" w14:textId="77777777" w:rsidR="000C4E11" w:rsidRPr="000C4E11" w:rsidRDefault="000C4E11" w:rsidP="000C4E11">
      <w:pPr>
        <w:spacing w:before="100" w:beforeAutospacing="1" w:after="100" w:afterAutospacing="1" w:line="240" w:lineRule="auto"/>
        <w:rPr>
          <w:rFonts w:ascii="Trebuchet MS" w:eastAsia="Times New Roman" w:hAnsi="Trebuchet MS" w:cs="Times New Roman"/>
          <w:b w:val="0"/>
          <w:sz w:val="20"/>
          <w:szCs w:val="20"/>
        </w:rPr>
      </w:pPr>
      <w:r w:rsidRPr="000C4E11">
        <w:rPr>
          <w:rFonts w:ascii="Trebuchet MS" w:eastAsia="Verdana" w:hAnsi="Trebuchet MS" w:cs="Verdana"/>
          <w:b w:val="0"/>
          <w:sz w:val="20"/>
          <w:szCs w:val="20"/>
        </w:rPr>
        <w:t>The maximum punishments for an offense include long-term suspension or expulsion, including permanent expulsion, but those punishments will be determined only by a disciplinary tribunal as outlined in the Board of Education policies. </w:t>
      </w:r>
    </w:p>
    <w:p w14:paraId="57A111D7" w14:textId="77777777" w:rsidR="000C4E11" w:rsidRPr="000C4E11" w:rsidRDefault="000C4E11" w:rsidP="000C4E11">
      <w:pPr>
        <w:spacing w:before="100" w:beforeAutospacing="1" w:after="100" w:afterAutospacing="1" w:line="240" w:lineRule="auto"/>
        <w:rPr>
          <w:rFonts w:ascii="Trebuchet MS" w:eastAsia="Times New Roman" w:hAnsi="Trebuchet MS" w:cs="Times New Roman"/>
          <w:b w:val="0"/>
          <w:sz w:val="20"/>
          <w:szCs w:val="20"/>
        </w:rPr>
      </w:pPr>
      <w:r w:rsidRPr="000C4E11">
        <w:rPr>
          <w:rFonts w:ascii="Trebuchet MS" w:eastAsia="Verdana" w:hAnsi="Trebuchet MS" w:cs="Verdana"/>
          <w:b w:val="0"/>
          <w:sz w:val="20"/>
          <w:szCs w:val="20"/>
        </w:rPr>
        <w:t>Disciplinary hearings shall be held no later than ten school days after the beginning of the student’s suspension unless the school district and parents or guardians mutually agree to an extension. </w:t>
      </w:r>
    </w:p>
    <w:p w14:paraId="16650650" w14:textId="77777777" w:rsidR="000C4E11" w:rsidRPr="000C4E11" w:rsidRDefault="000C4E11" w:rsidP="000C4E11">
      <w:pPr>
        <w:spacing w:before="100" w:beforeAutospacing="1" w:after="100" w:afterAutospacing="1" w:line="240" w:lineRule="auto"/>
        <w:rPr>
          <w:rFonts w:ascii="Trebuchet MS" w:eastAsia="Times New Roman" w:hAnsi="Trebuchet MS" w:cs="Times New Roman"/>
          <w:b w:val="0"/>
          <w:sz w:val="20"/>
          <w:szCs w:val="20"/>
        </w:rPr>
      </w:pPr>
      <w:r w:rsidRPr="000C4E11">
        <w:rPr>
          <w:rFonts w:ascii="Trebuchet MS" w:eastAsia="Verdana" w:hAnsi="Trebuchet MS" w:cs="Verdana"/>
          <w:b w:val="0"/>
          <w:sz w:val="20"/>
          <w:szCs w:val="20"/>
        </w:rPr>
        <w:t>Any teacher who is called as a witness by any person shall be given notice no later than three days prior to the hearing. </w:t>
      </w:r>
    </w:p>
    <w:p w14:paraId="35E8ED4B" w14:textId="77777777" w:rsidR="000C4E11" w:rsidRPr="000C4E11" w:rsidRDefault="000C4E11" w:rsidP="000C4E11">
      <w:pPr>
        <w:spacing w:before="240" w:after="240" w:line="240" w:lineRule="auto"/>
        <w:rPr>
          <w:rFonts w:ascii="Trebuchet MS" w:eastAsia="Times New Roman" w:hAnsi="Trebuchet MS" w:cs="Times New Roman"/>
          <w:b w:val="0"/>
          <w:sz w:val="20"/>
          <w:szCs w:val="20"/>
        </w:rPr>
      </w:pPr>
      <w:r w:rsidRPr="000C4E11">
        <w:rPr>
          <w:rFonts w:ascii="Trebuchet MS" w:eastAsia="Times New Roman" w:hAnsi="Trebuchet MS" w:cs="Times New Roman"/>
          <w:b w:val="0"/>
          <w:sz w:val="20"/>
          <w:szCs w:val="20"/>
        </w:rPr>
        <w:t xml:space="preserve">In the event a student or his/her parent/guardian does not wish to contest the charge(s) of violation(s) of the discipline rules of the school's Code of Conduct for which a tribunal has been requested, the student and parent may voluntarily accept the consequences recommended by the school by signing a Tribunal Waiver Agreement form.  Such waiver shall specify an agreement to waive the opportunity to participate in a tribunal hearing, present evidence, cross examine witnesses, and be represented by an attorney.  The decision to waive the tribunal shall be final and cannot be appealed by the school or family.  The waiver must be signed by a parent/guardian and a school administrator. </w:t>
      </w:r>
    </w:p>
    <w:p w14:paraId="046ACDF3" w14:textId="77777777" w:rsidR="000C4E11" w:rsidRPr="000C4E11" w:rsidRDefault="000C4E11" w:rsidP="000C4E11">
      <w:pPr>
        <w:spacing w:before="100" w:beforeAutospacing="1" w:after="100" w:afterAutospacing="1" w:line="240" w:lineRule="auto"/>
        <w:rPr>
          <w:rFonts w:ascii="Trebuchet MS" w:eastAsia="Times New Roman" w:hAnsi="Trebuchet MS" w:cs="Times New Roman"/>
          <w:b w:val="0"/>
          <w:sz w:val="20"/>
          <w:szCs w:val="20"/>
        </w:rPr>
      </w:pPr>
      <w:r w:rsidRPr="000C4E11">
        <w:rPr>
          <w:rFonts w:ascii="Trebuchet MS" w:eastAsia="Verdana" w:hAnsi="Trebuchet MS" w:cs="Verdana"/>
          <w:b w:val="0"/>
          <w:sz w:val="20"/>
          <w:szCs w:val="20"/>
        </w:rPr>
        <w:t>Before a student is suspended for ten days or less, the principal or designee will inform the student of the offense for which the student is charged and allow the student to explain his or her behavior.  If the student is suspended, the student’s parents will be notified if possible.  School officials may involve law enforcement officials when evidence surrounding a student’s conduct necessitates police involvement or when there is a legal requirement that an incident be reported. </w:t>
      </w:r>
    </w:p>
    <w:p w14:paraId="0B4C54A6" w14:textId="77777777" w:rsidR="000C4E11" w:rsidRPr="000C4E11" w:rsidRDefault="000C4E11" w:rsidP="000C4E11">
      <w:pPr>
        <w:spacing w:before="100" w:beforeAutospacing="1" w:after="100" w:afterAutospacing="1" w:line="240" w:lineRule="auto"/>
        <w:rPr>
          <w:rFonts w:ascii="Trebuchet MS" w:eastAsia="Verdana" w:hAnsi="Trebuchet MS" w:cs="Verdana"/>
          <w:b w:val="0"/>
          <w:sz w:val="20"/>
          <w:szCs w:val="20"/>
        </w:rPr>
      </w:pPr>
      <w:r w:rsidRPr="000C4E11">
        <w:rPr>
          <w:rFonts w:ascii="Trebuchet MS" w:eastAsia="Verdana" w:hAnsi="Trebuchet MS" w:cs="Verdana"/>
          <w:b w:val="0"/>
          <w:sz w:val="20"/>
          <w:szCs w:val="20"/>
        </w:rPr>
        <w:t>School officials may search a student if there is reasonable suspicion the student is in possession of an item that is illegal or against school rules.  Students’ vehicles brought on campus, student book bags, school lockers, desks and other school property are subject to inspection and search by school authorities at any time without further notice to students or parents.  Students are required to cooperate if asked to open book bags, lockers or any vehicle brought on campus.  Metal detectors and drug or weapon sniffing dogs may be utilized at school or at any school function, including activities, which occur outside normal school hours or off the school campus at the discretion of administrators.    </w:t>
      </w:r>
    </w:p>
    <w:p w14:paraId="52C08154" w14:textId="77777777" w:rsidR="000C4E11" w:rsidRPr="000C4E11" w:rsidRDefault="000C4E11" w:rsidP="000C4E11">
      <w:pPr>
        <w:spacing w:after="0" w:line="240" w:lineRule="auto"/>
        <w:rPr>
          <w:rFonts w:ascii="Trebuchet MS" w:eastAsia="Calibri" w:hAnsi="Trebuchet MS" w:cs="Times New Roman"/>
          <w:sz w:val="20"/>
          <w:szCs w:val="20"/>
          <w:u w:val="single"/>
        </w:rPr>
      </w:pPr>
      <w:r w:rsidRPr="000C4E11">
        <w:rPr>
          <w:rFonts w:ascii="Trebuchet MS" w:eastAsia="Calibri" w:hAnsi="Trebuchet MS" w:cs="Times New Roman"/>
          <w:sz w:val="20"/>
          <w:szCs w:val="20"/>
          <w:u w:val="single"/>
        </w:rPr>
        <w:t>BEHAVIOR WHICH WILL RESULT IN DISCIPLINARY PROCEDURES</w:t>
      </w:r>
    </w:p>
    <w:p w14:paraId="1A10037E" w14:textId="77777777" w:rsidR="000C4E11" w:rsidRPr="000C4E11" w:rsidRDefault="000C4E11" w:rsidP="000C4E11">
      <w:pPr>
        <w:spacing w:after="0" w:line="240" w:lineRule="auto"/>
        <w:rPr>
          <w:rFonts w:ascii="Trebuchet MS" w:eastAsia="Calibri" w:hAnsi="Trebuchet MS" w:cs="Times New Roman"/>
          <w:b w:val="0"/>
          <w:sz w:val="20"/>
          <w:szCs w:val="20"/>
        </w:rPr>
      </w:pPr>
      <w:r w:rsidRPr="000C4E11">
        <w:rPr>
          <w:rFonts w:ascii="Trebuchet MS" w:eastAsia="Calibri" w:hAnsi="Trebuchet MS" w:cs="Times New Roman"/>
          <w:b w:val="0"/>
          <w:sz w:val="20"/>
          <w:szCs w:val="20"/>
        </w:rPr>
        <w:t>The degree of discipline imposed will be in accordance with the progressive discipline process unless otherwise stated.  </w:t>
      </w:r>
    </w:p>
    <w:p w14:paraId="7F74705F" w14:textId="77777777" w:rsidR="000C4E11" w:rsidRPr="000C4E11" w:rsidRDefault="000C4E11" w:rsidP="000C4E11">
      <w:pPr>
        <w:numPr>
          <w:ilvl w:val="0"/>
          <w:numId w:val="19"/>
        </w:numPr>
        <w:spacing w:before="100" w:beforeAutospacing="1" w:after="100" w:afterAutospacing="1" w:line="240" w:lineRule="auto"/>
        <w:rPr>
          <w:rFonts w:ascii="Trebuchet MS" w:eastAsia="Times New Roman" w:hAnsi="Trebuchet MS" w:cs="Times New Roman"/>
          <w:b w:val="0"/>
          <w:sz w:val="20"/>
          <w:szCs w:val="20"/>
        </w:rPr>
      </w:pPr>
      <w:r w:rsidRPr="000C4E11">
        <w:rPr>
          <w:rFonts w:ascii="Trebuchet MS" w:eastAsia="Verdana" w:hAnsi="Trebuchet MS" w:cs="Verdana"/>
          <w:bCs/>
          <w:sz w:val="20"/>
          <w:szCs w:val="20"/>
        </w:rPr>
        <w:t xml:space="preserve">Possession, purchase, transfer, sale, use in any amount, distribution, or being under the influence of any narcotic drug, hallucinogenic drug, amphetamine, barbiturates, marijuana, drug paraphernalia or alcoholic beverage or other intoxicant, to include prescription, over the counter drugs, tetrahydrocannabinol (THC) oil, cannabidiol (CBD) oil, and substances represented as drugs or alcohol </w:t>
      </w:r>
      <w:r w:rsidRPr="000C4E11">
        <w:rPr>
          <w:rFonts w:ascii="Trebuchet MS" w:eastAsia="Verdana" w:hAnsi="Trebuchet MS" w:cs="Verdana"/>
          <w:b w:val="0"/>
          <w:bCs/>
          <w:sz w:val="20"/>
          <w:szCs w:val="20"/>
        </w:rPr>
        <w:t>may be subject to suspension up to two full semesters.</w:t>
      </w:r>
      <w:r w:rsidRPr="000C4E11">
        <w:rPr>
          <w:rFonts w:ascii="Trebuchet MS" w:eastAsia="Verdana" w:hAnsi="Trebuchet MS" w:cs="Verdana"/>
          <w:b w:val="0"/>
          <w:sz w:val="20"/>
          <w:szCs w:val="20"/>
        </w:rPr>
        <w:t> </w:t>
      </w:r>
      <w:r w:rsidRPr="000C4E11">
        <w:rPr>
          <w:rFonts w:ascii="Trebuchet MS" w:eastAsia="Verdana" w:hAnsi="Trebuchet MS" w:cs="Verdana"/>
          <w:bCs/>
          <w:sz w:val="20"/>
          <w:szCs w:val="20"/>
        </w:rPr>
        <w:t> </w:t>
      </w:r>
    </w:p>
    <w:p w14:paraId="42A183BE" w14:textId="77777777" w:rsidR="000C4E11" w:rsidRPr="000C4E11" w:rsidRDefault="000C4E11" w:rsidP="000C4E11">
      <w:pPr>
        <w:numPr>
          <w:ilvl w:val="0"/>
          <w:numId w:val="19"/>
        </w:numPr>
        <w:spacing w:before="100" w:beforeAutospacing="1" w:after="100" w:afterAutospacing="1" w:line="240" w:lineRule="auto"/>
        <w:rPr>
          <w:rFonts w:ascii="Trebuchet MS" w:eastAsia="Times New Roman" w:hAnsi="Trebuchet MS" w:cs="Times New Roman"/>
          <w:b w:val="0"/>
          <w:sz w:val="20"/>
          <w:szCs w:val="20"/>
        </w:rPr>
      </w:pPr>
      <w:r w:rsidRPr="000C4E11">
        <w:rPr>
          <w:rFonts w:ascii="Trebuchet MS" w:eastAsia="Verdana" w:hAnsi="Trebuchet MS" w:cs="Verdana"/>
          <w:sz w:val="20"/>
          <w:szCs w:val="20"/>
        </w:rPr>
        <w:t xml:space="preserve">Possession of a firearm, dangerous instrument, hazardous object, or weapon </w:t>
      </w:r>
      <w:r w:rsidRPr="000C4E11">
        <w:rPr>
          <w:rFonts w:ascii="Trebuchet MS" w:eastAsia="Verdana" w:hAnsi="Trebuchet MS" w:cs="Verdana"/>
          <w:b w:val="0"/>
          <w:sz w:val="20"/>
          <w:szCs w:val="20"/>
        </w:rPr>
        <w:t xml:space="preserve">shall require expulsion for a period of not less than one calendar year; provided, however, that a hearing officer, tribunal panel, administrator, superintendent, or local board of education shall have the authority to modify such expulsion requirement on a case by case basis. </w:t>
      </w:r>
      <w:r w:rsidRPr="000C4E11">
        <w:rPr>
          <w:rFonts w:ascii="Trebuchet MS" w:eastAsia="Verdana" w:hAnsi="Trebuchet MS" w:cs="Verdana"/>
          <w:sz w:val="20"/>
          <w:szCs w:val="20"/>
        </w:rPr>
        <w:t>For definitions, refer to Policy JCDAE.</w:t>
      </w:r>
    </w:p>
    <w:p w14:paraId="3359E29B" w14:textId="77777777" w:rsidR="000C4E11" w:rsidRPr="000C4E11" w:rsidRDefault="000C4E11" w:rsidP="000C4E11">
      <w:pPr>
        <w:numPr>
          <w:ilvl w:val="0"/>
          <w:numId w:val="19"/>
        </w:numPr>
        <w:spacing w:before="100" w:beforeAutospacing="1" w:after="100" w:afterAutospacing="1" w:line="240" w:lineRule="auto"/>
        <w:rPr>
          <w:rFonts w:ascii="Trebuchet MS" w:eastAsia="Times New Roman" w:hAnsi="Trebuchet MS" w:cs="Times New Roman"/>
          <w:b w:val="0"/>
          <w:sz w:val="20"/>
          <w:szCs w:val="20"/>
        </w:rPr>
      </w:pPr>
      <w:r w:rsidRPr="000C4E11">
        <w:rPr>
          <w:rFonts w:ascii="Trebuchet MS" w:eastAsia="Verdana" w:hAnsi="Trebuchet MS" w:cs="Verdana"/>
          <w:bCs/>
          <w:sz w:val="20"/>
          <w:szCs w:val="20"/>
        </w:rPr>
        <w:t>Verbal assault, written assault, including threats of violence or bodily harm and/or sexual assault or harassment, of teachers, administrators, other school personnel, other students, or persons attending school-related functions:</w:t>
      </w:r>
      <w:r w:rsidRPr="000C4E11">
        <w:rPr>
          <w:rFonts w:ascii="Trebuchet MS" w:eastAsia="Verdana" w:hAnsi="Trebuchet MS" w:cs="Verdana"/>
          <w:b w:val="0"/>
          <w:sz w:val="20"/>
          <w:szCs w:val="20"/>
        </w:rPr>
        <w:t xml:space="preserve"> Immediate suspension and automatic referral to a disciplinary tribunal if a student is alleged to have committed a verbal or physical assault upon a teacher or other school personnel; possible referral to a disciplinary tribunal if a student is alleged to have committed an assault upon another student or a person attending a school-related function.  </w:t>
      </w:r>
    </w:p>
    <w:p w14:paraId="75BACBC4" w14:textId="77777777" w:rsidR="000C4E11" w:rsidRPr="000C4E11" w:rsidRDefault="000C4E11" w:rsidP="000C4E11">
      <w:pPr>
        <w:numPr>
          <w:ilvl w:val="0"/>
          <w:numId w:val="19"/>
        </w:numPr>
        <w:spacing w:before="100" w:beforeAutospacing="1" w:after="100" w:afterAutospacing="1" w:line="240" w:lineRule="auto"/>
        <w:rPr>
          <w:rFonts w:ascii="Trebuchet MS" w:eastAsia="Times New Roman" w:hAnsi="Trebuchet MS" w:cs="Times New Roman"/>
          <w:b w:val="0"/>
          <w:sz w:val="20"/>
          <w:szCs w:val="20"/>
        </w:rPr>
      </w:pPr>
      <w:r w:rsidRPr="000C4E11">
        <w:rPr>
          <w:rFonts w:ascii="Trebuchet MS" w:eastAsia="Verdana" w:hAnsi="Trebuchet MS" w:cs="Verdana"/>
          <w:bCs/>
          <w:sz w:val="20"/>
          <w:szCs w:val="20"/>
        </w:rPr>
        <w:t>Physical assault or battery, including sexual battery, of other students, or persons attending school-related functions:</w:t>
      </w:r>
      <w:r w:rsidRPr="000C4E11">
        <w:rPr>
          <w:rFonts w:ascii="Trebuchet MS" w:eastAsia="Verdana" w:hAnsi="Trebuchet MS" w:cs="Verdana"/>
          <w:b w:val="0"/>
          <w:sz w:val="20"/>
          <w:szCs w:val="20"/>
        </w:rPr>
        <w:t xml:space="preserve"> possible referral to a disciplinary tribunal if a student is alleged to have committed battery upon another student or a person attending a school-related function.  </w:t>
      </w:r>
    </w:p>
    <w:p w14:paraId="72EFB744" w14:textId="77777777" w:rsidR="000C4E11" w:rsidRPr="000C4E11" w:rsidRDefault="000C4E11" w:rsidP="000C4E11">
      <w:pPr>
        <w:numPr>
          <w:ilvl w:val="0"/>
          <w:numId w:val="19"/>
        </w:numPr>
        <w:spacing w:before="100" w:beforeAutospacing="1" w:after="100" w:afterAutospacing="1" w:line="240" w:lineRule="auto"/>
        <w:rPr>
          <w:rFonts w:ascii="Trebuchet MS" w:eastAsia="Times New Roman" w:hAnsi="Trebuchet MS" w:cs="Times New Roman"/>
          <w:b w:val="0"/>
          <w:sz w:val="20"/>
          <w:szCs w:val="20"/>
        </w:rPr>
      </w:pPr>
      <w:r w:rsidRPr="000C4E11">
        <w:rPr>
          <w:rFonts w:ascii="Trebuchet MS" w:eastAsia="Verdana" w:hAnsi="Trebuchet MS" w:cs="Verdana"/>
          <w:bCs/>
          <w:sz w:val="20"/>
          <w:szCs w:val="20"/>
        </w:rPr>
        <w:t>Fighting:</w:t>
      </w:r>
      <w:r w:rsidRPr="000C4E11">
        <w:rPr>
          <w:rFonts w:ascii="Trebuchet MS" w:eastAsia="Verdana" w:hAnsi="Trebuchet MS" w:cs="Verdana"/>
          <w:b w:val="0"/>
          <w:sz w:val="20"/>
          <w:szCs w:val="20"/>
        </w:rPr>
        <w:t xml:space="preserve"> any student engaged in fighting (mutual combat or assault/battery) may be subject to discipline up to and including long-term suspension at the discretion of the student’s building administrator.  Penalties recommended for fighting shall not be reduced or limited by, but shall be in addition to, any penalties imposed by any court of competent jurisdiction.  </w:t>
      </w:r>
    </w:p>
    <w:p w14:paraId="1D7695AF" w14:textId="77777777" w:rsidR="000C4E11" w:rsidRPr="000C4E11" w:rsidRDefault="000C4E11" w:rsidP="000C4E11">
      <w:pPr>
        <w:numPr>
          <w:ilvl w:val="0"/>
          <w:numId w:val="19"/>
        </w:numPr>
        <w:spacing w:before="100" w:beforeAutospacing="1" w:after="100" w:afterAutospacing="1" w:line="240" w:lineRule="auto"/>
        <w:rPr>
          <w:rFonts w:ascii="Trebuchet MS" w:eastAsia="Times New Roman" w:hAnsi="Trebuchet MS" w:cs="Times New Roman"/>
          <w:b w:val="0"/>
          <w:sz w:val="20"/>
          <w:szCs w:val="20"/>
        </w:rPr>
      </w:pPr>
      <w:r w:rsidRPr="000C4E11">
        <w:rPr>
          <w:rFonts w:ascii="Trebuchet MS" w:eastAsia="Verdana" w:hAnsi="Trebuchet MS" w:cs="Verdana"/>
          <w:bCs/>
          <w:sz w:val="20"/>
          <w:szCs w:val="20"/>
        </w:rPr>
        <w:t>Terroristic Threats and Acts:</w:t>
      </w:r>
      <w:r w:rsidRPr="000C4E11">
        <w:rPr>
          <w:rFonts w:ascii="Trebuchet MS" w:eastAsia="Verdana" w:hAnsi="Trebuchet MS" w:cs="Verdana"/>
          <w:b w:val="0"/>
          <w:sz w:val="20"/>
          <w:szCs w:val="20"/>
        </w:rPr>
        <w:t xml:space="preserve"> any student who commits a terroristic threat or act shall be subject to discipline, including expulsion.  </w:t>
      </w:r>
    </w:p>
    <w:p w14:paraId="2C972798" w14:textId="77777777" w:rsidR="000C4E11" w:rsidRPr="000C4E11" w:rsidRDefault="000C4E11" w:rsidP="000C4E11">
      <w:pPr>
        <w:numPr>
          <w:ilvl w:val="0"/>
          <w:numId w:val="19"/>
        </w:numPr>
        <w:spacing w:before="100" w:beforeAutospacing="1" w:after="100" w:afterAutospacing="1" w:line="240" w:lineRule="auto"/>
        <w:rPr>
          <w:rFonts w:ascii="Trebuchet MS" w:eastAsia="Times New Roman" w:hAnsi="Trebuchet MS" w:cs="Times New Roman"/>
          <w:b w:val="0"/>
          <w:sz w:val="20"/>
          <w:szCs w:val="20"/>
        </w:rPr>
      </w:pPr>
      <w:r w:rsidRPr="000C4E11">
        <w:rPr>
          <w:rFonts w:ascii="Trebuchet MS" w:eastAsia="Verdana" w:hAnsi="Trebuchet MS" w:cs="Verdana"/>
          <w:bCs/>
          <w:sz w:val="20"/>
          <w:szCs w:val="20"/>
        </w:rPr>
        <w:t>Physical violence against a teacher, school bus driver, or other school personnel:</w:t>
      </w:r>
      <w:r w:rsidRPr="000C4E11">
        <w:rPr>
          <w:rFonts w:ascii="Trebuchet MS" w:eastAsia="Verdana" w:hAnsi="Trebuchet MS" w:cs="Verdana"/>
          <w:b w:val="0"/>
          <w:sz w:val="20"/>
          <w:szCs w:val="20"/>
        </w:rPr>
        <w:t> Immediate suspension and automatic referral to the disciplinary tribunal if a student is alleged to have committed an act of physical violence against a teacher or other school personnel. Possible punishments include short term suspension, long term suspension, or expulsion. Appropriate law enforcement personnel will be notified as necessary.</w:t>
      </w:r>
    </w:p>
    <w:p w14:paraId="11C09302" w14:textId="77777777" w:rsidR="000C4E11" w:rsidRPr="000C4E11" w:rsidRDefault="000C4E11" w:rsidP="000C4E11">
      <w:pPr>
        <w:numPr>
          <w:ilvl w:val="0"/>
          <w:numId w:val="19"/>
        </w:numPr>
        <w:spacing w:before="100" w:beforeAutospacing="1" w:after="100" w:afterAutospacing="1" w:line="240" w:lineRule="auto"/>
        <w:rPr>
          <w:rFonts w:ascii="Trebuchet MS" w:eastAsia="Times New Roman" w:hAnsi="Trebuchet MS" w:cs="Times New Roman"/>
          <w:b w:val="0"/>
          <w:sz w:val="20"/>
          <w:szCs w:val="20"/>
        </w:rPr>
      </w:pPr>
      <w:r w:rsidRPr="000C4E11">
        <w:rPr>
          <w:rFonts w:ascii="Trebuchet MS" w:eastAsia="Verdana" w:hAnsi="Trebuchet MS" w:cs="Verdana"/>
          <w:bCs/>
          <w:sz w:val="20"/>
          <w:szCs w:val="20"/>
        </w:rPr>
        <w:t xml:space="preserve">Physical violence against a teacher, school bus driver, or other school personnel, which caused physical harm: </w:t>
      </w:r>
      <w:r w:rsidRPr="000C4E11">
        <w:rPr>
          <w:rFonts w:ascii="Trebuchet MS" w:eastAsia="Verdana" w:hAnsi="Trebuchet MS" w:cs="Verdana"/>
          <w:b w:val="0"/>
          <w:bCs/>
          <w:sz w:val="20"/>
          <w:szCs w:val="20"/>
        </w:rPr>
        <w:t xml:space="preserve">A student found by a disciplinary hearing officer, panel, or tribunal to have committed an act of physical violence, which caused harm against a teacher, school bus driver, school official, or school employee shall be expelled from the public school district. The expulsion shall be for the remainder of the student’s eligibility to attend public school pursuant to O.C.G.A. </w:t>
      </w:r>
      <w:r w:rsidRPr="000C4E11">
        <w:rPr>
          <w:rFonts w:ascii="Trebuchet MS" w:eastAsia="Verdana" w:hAnsi="Trebuchet MS" w:cs="Verdana"/>
          <w:b w:val="0"/>
          <w:sz w:val="20"/>
          <w:szCs w:val="20"/>
        </w:rPr>
        <w:t xml:space="preserve">§ </w:t>
      </w:r>
      <w:r w:rsidRPr="000C4E11">
        <w:rPr>
          <w:rFonts w:ascii="Trebuchet MS" w:eastAsia="Verdana" w:hAnsi="Trebuchet MS" w:cs="Verdana"/>
          <w:b w:val="0"/>
          <w:bCs/>
          <w:sz w:val="20"/>
          <w:szCs w:val="20"/>
        </w:rPr>
        <w:t xml:space="preserve">20-2-150.  Appropriate law enforcement personnel will be notified as necessary.  </w:t>
      </w:r>
    </w:p>
    <w:p w14:paraId="604039C9" w14:textId="77777777" w:rsidR="000C4E11" w:rsidRPr="000C4E11" w:rsidRDefault="000C4E11" w:rsidP="000C4E11">
      <w:pPr>
        <w:numPr>
          <w:ilvl w:val="0"/>
          <w:numId w:val="19"/>
        </w:numPr>
        <w:spacing w:before="100" w:beforeAutospacing="1" w:after="100" w:afterAutospacing="1" w:line="240" w:lineRule="auto"/>
        <w:rPr>
          <w:rFonts w:ascii="Trebuchet MS" w:eastAsia="Times New Roman" w:hAnsi="Trebuchet MS" w:cs="Times New Roman"/>
          <w:b w:val="0"/>
          <w:sz w:val="20"/>
          <w:szCs w:val="20"/>
        </w:rPr>
      </w:pPr>
      <w:r w:rsidRPr="000C4E11">
        <w:rPr>
          <w:rFonts w:ascii="Trebuchet MS" w:eastAsia="Verdana" w:hAnsi="Trebuchet MS" w:cs="Verdana"/>
          <w:bCs/>
          <w:sz w:val="20"/>
          <w:szCs w:val="20"/>
        </w:rPr>
        <w:t>Disrespectful conduct, including use of vulgar or profane language, toward teachers, administrators, other school personnel, other students, or persons attending school-related functions.</w:t>
      </w:r>
      <w:r w:rsidRPr="000C4E11">
        <w:rPr>
          <w:rFonts w:ascii="Trebuchet MS" w:eastAsia="Verdana" w:hAnsi="Trebuchet MS" w:cs="Verdana"/>
          <w:b w:val="0"/>
          <w:sz w:val="20"/>
          <w:szCs w:val="20"/>
        </w:rPr>
        <w:t>  </w:t>
      </w:r>
    </w:p>
    <w:p w14:paraId="6EFA3CAB" w14:textId="77777777" w:rsidR="000C4E11" w:rsidRPr="000C4E11" w:rsidRDefault="000C4E11" w:rsidP="000C4E11">
      <w:pPr>
        <w:numPr>
          <w:ilvl w:val="0"/>
          <w:numId w:val="19"/>
        </w:numPr>
        <w:spacing w:before="100" w:beforeAutospacing="1" w:after="100" w:afterAutospacing="1" w:line="240" w:lineRule="auto"/>
        <w:rPr>
          <w:rFonts w:ascii="Trebuchet MS" w:eastAsia="Times New Roman" w:hAnsi="Trebuchet MS" w:cs="Times New Roman"/>
          <w:b w:val="0"/>
          <w:sz w:val="20"/>
          <w:szCs w:val="20"/>
        </w:rPr>
      </w:pPr>
      <w:r w:rsidRPr="000C4E11">
        <w:rPr>
          <w:rFonts w:ascii="Trebuchet MS" w:eastAsia="Verdana" w:hAnsi="Trebuchet MS" w:cs="Verdana"/>
          <w:bCs/>
          <w:sz w:val="20"/>
          <w:szCs w:val="20"/>
        </w:rPr>
        <w:t>Any behavior based on a student’s race, national origin, sex, or disability that is unwelcome, unwanted, and/or uninvited by the recipient is prohibited, including verbal or non-verbal taunting, physical contact, unwelcome sexual advances, requests for sexual favors, and other verbal or physical contact of a sexual nature, up to and including sexual harassment as used in connection with Title IX of the Education Amendments of 1972.</w:t>
      </w:r>
      <w:r w:rsidRPr="000C4E11">
        <w:rPr>
          <w:rFonts w:ascii="Trebuchet MS" w:eastAsia="Verdana" w:hAnsi="Trebuchet MS" w:cs="Verdana"/>
          <w:b w:val="0"/>
          <w:sz w:val="20"/>
          <w:szCs w:val="20"/>
        </w:rPr>
        <w:t>  </w:t>
      </w:r>
    </w:p>
    <w:p w14:paraId="18E2F7EB" w14:textId="77777777" w:rsidR="000C4E11" w:rsidRPr="000C4E11" w:rsidRDefault="000C4E11" w:rsidP="000C4E11">
      <w:pPr>
        <w:numPr>
          <w:ilvl w:val="0"/>
          <w:numId w:val="19"/>
        </w:numPr>
        <w:spacing w:before="100" w:beforeAutospacing="1" w:after="100" w:afterAutospacing="1" w:line="240" w:lineRule="auto"/>
        <w:rPr>
          <w:rFonts w:ascii="Trebuchet MS" w:eastAsia="Times New Roman" w:hAnsi="Trebuchet MS" w:cs="Times New Roman"/>
          <w:b w:val="0"/>
          <w:sz w:val="20"/>
          <w:szCs w:val="20"/>
        </w:rPr>
      </w:pPr>
      <w:r w:rsidRPr="000C4E11">
        <w:rPr>
          <w:rFonts w:ascii="Trebuchet MS" w:eastAsia="Verdana" w:hAnsi="Trebuchet MS" w:cs="Verdana"/>
          <w:bCs/>
          <w:sz w:val="20"/>
          <w:szCs w:val="20"/>
        </w:rPr>
        <w:t xml:space="preserve">Possession or use of tobacco in any form or any product, paraphernalia, or substance that is represented as tobacco or any smoking/vaping oil to include all forms of electronic cigarettes, vapor pens and any instrument used to inhale vapor. </w:t>
      </w:r>
    </w:p>
    <w:p w14:paraId="29F38095" w14:textId="77777777" w:rsidR="000C4E11" w:rsidRPr="000C4E11" w:rsidRDefault="000C4E11" w:rsidP="000C4E11">
      <w:pPr>
        <w:numPr>
          <w:ilvl w:val="0"/>
          <w:numId w:val="19"/>
        </w:numPr>
        <w:spacing w:before="100" w:beforeAutospacing="1" w:after="100" w:afterAutospacing="1" w:line="240" w:lineRule="auto"/>
        <w:rPr>
          <w:rFonts w:ascii="Trebuchet MS" w:eastAsia="Times New Roman" w:hAnsi="Trebuchet MS" w:cs="Times New Roman"/>
          <w:b w:val="0"/>
          <w:sz w:val="20"/>
          <w:szCs w:val="20"/>
        </w:rPr>
      </w:pPr>
      <w:r w:rsidRPr="000C4E11">
        <w:rPr>
          <w:rFonts w:ascii="Trebuchet MS" w:eastAsia="Times New Roman" w:hAnsi="Trebuchet MS" w:cs="Times New Roman"/>
          <w:sz w:val="20"/>
          <w:szCs w:val="20"/>
        </w:rPr>
        <w:t xml:space="preserve">Unauthorized use of school computers or computer network for anything other than instructional purposes. </w:t>
      </w:r>
      <w:r w:rsidRPr="000C4E11">
        <w:rPr>
          <w:rFonts w:ascii="Trebuchet MS" w:eastAsia="Times New Roman" w:hAnsi="Trebuchet MS" w:cs="Times New Roman"/>
          <w:b w:val="0"/>
          <w:sz w:val="20"/>
          <w:szCs w:val="20"/>
        </w:rPr>
        <w:t>This includes, but is not limited to computer misuse, using computer to view or send inappropriate material, hacking, and violation of school computer use policy.</w:t>
      </w:r>
    </w:p>
    <w:p w14:paraId="3215D1AC" w14:textId="77777777" w:rsidR="000C4E11" w:rsidRPr="000C4E11" w:rsidRDefault="000C4E11" w:rsidP="000C4E11">
      <w:pPr>
        <w:numPr>
          <w:ilvl w:val="0"/>
          <w:numId w:val="19"/>
        </w:numPr>
        <w:spacing w:before="100" w:beforeAutospacing="1" w:after="100" w:afterAutospacing="1" w:line="240" w:lineRule="auto"/>
        <w:rPr>
          <w:rFonts w:ascii="Trebuchet MS" w:eastAsia="Times New Roman" w:hAnsi="Trebuchet MS" w:cs="Times New Roman"/>
          <w:b w:val="0"/>
          <w:sz w:val="20"/>
          <w:szCs w:val="20"/>
        </w:rPr>
      </w:pPr>
      <w:r w:rsidRPr="000C4E11">
        <w:rPr>
          <w:rFonts w:ascii="Trebuchet MS" w:eastAsia="Verdana" w:hAnsi="Trebuchet MS" w:cs="Verdana"/>
          <w:bCs/>
          <w:sz w:val="20"/>
          <w:szCs w:val="20"/>
        </w:rPr>
        <w:t>Damaging or defacing personal property, including the property of another student or any person legitimately at the school, or school property (vandalism or graffiti) during school hours or off-school hours. </w:t>
      </w:r>
    </w:p>
    <w:p w14:paraId="5A21A3F4" w14:textId="77777777" w:rsidR="000C4E11" w:rsidRPr="000C4E11" w:rsidRDefault="000C4E11" w:rsidP="000C4E11">
      <w:pPr>
        <w:numPr>
          <w:ilvl w:val="0"/>
          <w:numId w:val="19"/>
        </w:numPr>
        <w:spacing w:before="100" w:beforeAutospacing="1" w:after="100" w:afterAutospacing="1" w:line="240" w:lineRule="auto"/>
        <w:rPr>
          <w:rFonts w:ascii="Trebuchet MS" w:eastAsia="Times New Roman" w:hAnsi="Trebuchet MS" w:cs="Times New Roman"/>
          <w:b w:val="0"/>
          <w:sz w:val="20"/>
          <w:szCs w:val="20"/>
        </w:rPr>
      </w:pPr>
      <w:r w:rsidRPr="000C4E11">
        <w:rPr>
          <w:rFonts w:ascii="Trebuchet MS" w:eastAsia="Verdana" w:hAnsi="Trebuchet MS" w:cs="Verdana"/>
          <w:bCs/>
          <w:sz w:val="20"/>
          <w:szCs w:val="20"/>
        </w:rPr>
        <w:t xml:space="preserve">Theft: </w:t>
      </w:r>
      <w:r w:rsidRPr="000C4E11">
        <w:rPr>
          <w:rFonts w:ascii="Trebuchet MS" w:eastAsia="Verdana" w:hAnsi="Trebuchet MS" w:cs="Verdana"/>
          <w:b w:val="0"/>
          <w:bCs/>
          <w:sz w:val="20"/>
          <w:szCs w:val="20"/>
        </w:rPr>
        <w:t>taking of personal property of another person or the school.</w:t>
      </w:r>
    </w:p>
    <w:p w14:paraId="1A7B085A" w14:textId="77777777" w:rsidR="000C4E11" w:rsidRPr="000C4E11" w:rsidRDefault="000C4E11" w:rsidP="000C4E11">
      <w:pPr>
        <w:numPr>
          <w:ilvl w:val="0"/>
          <w:numId w:val="19"/>
        </w:numPr>
        <w:spacing w:before="100" w:beforeAutospacing="1" w:after="100" w:afterAutospacing="1" w:line="240" w:lineRule="auto"/>
        <w:rPr>
          <w:rFonts w:ascii="Trebuchet MS" w:eastAsia="Times New Roman" w:hAnsi="Trebuchet MS" w:cs="Times New Roman"/>
          <w:b w:val="0"/>
          <w:sz w:val="20"/>
          <w:szCs w:val="20"/>
        </w:rPr>
      </w:pPr>
      <w:r w:rsidRPr="000C4E11">
        <w:rPr>
          <w:rFonts w:ascii="Trebuchet MS" w:eastAsia="Verdana" w:hAnsi="Trebuchet MS" w:cs="Verdana"/>
          <w:bCs/>
          <w:sz w:val="20"/>
          <w:szCs w:val="20"/>
        </w:rPr>
        <w:t>Burglary of school property.</w:t>
      </w:r>
    </w:p>
    <w:p w14:paraId="23E575C4" w14:textId="77777777" w:rsidR="000C4E11" w:rsidRPr="000C4E11" w:rsidRDefault="000C4E11" w:rsidP="000C4E11">
      <w:pPr>
        <w:numPr>
          <w:ilvl w:val="0"/>
          <w:numId w:val="19"/>
        </w:numPr>
        <w:spacing w:before="100" w:beforeAutospacing="1" w:after="100" w:afterAutospacing="1" w:line="240" w:lineRule="auto"/>
        <w:rPr>
          <w:rFonts w:ascii="Trebuchet MS" w:eastAsia="Times New Roman" w:hAnsi="Trebuchet MS" w:cs="Times New Roman"/>
          <w:b w:val="0"/>
          <w:sz w:val="20"/>
          <w:szCs w:val="20"/>
        </w:rPr>
      </w:pPr>
      <w:r w:rsidRPr="000C4E11">
        <w:rPr>
          <w:rFonts w:ascii="Trebuchet MS" w:eastAsia="Verdana" w:hAnsi="Trebuchet MS" w:cs="Verdana"/>
          <w:bCs/>
          <w:sz w:val="20"/>
          <w:szCs w:val="20"/>
        </w:rPr>
        <w:t>Extortion or attempted extortion.</w:t>
      </w:r>
    </w:p>
    <w:p w14:paraId="361A6193" w14:textId="77777777" w:rsidR="000C4E11" w:rsidRPr="000C4E11" w:rsidRDefault="000C4E11" w:rsidP="000C4E11">
      <w:pPr>
        <w:numPr>
          <w:ilvl w:val="0"/>
          <w:numId w:val="19"/>
        </w:numPr>
        <w:spacing w:before="100" w:beforeAutospacing="1" w:after="100" w:afterAutospacing="1" w:line="240" w:lineRule="auto"/>
        <w:rPr>
          <w:rFonts w:ascii="Trebuchet MS" w:eastAsia="Times New Roman" w:hAnsi="Trebuchet MS" w:cs="Times New Roman"/>
          <w:b w:val="0"/>
          <w:sz w:val="20"/>
          <w:szCs w:val="20"/>
        </w:rPr>
      </w:pPr>
      <w:r w:rsidRPr="000C4E11">
        <w:rPr>
          <w:rFonts w:ascii="Trebuchet MS" w:eastAsia="Verdana" w:hAnsi="Trebuchet MS" w:cs="Verdana"/>
          <w:bCs/>
          <w:sz w:val="20"/>
          <w:szCs w:val="20"/>
        </w:rPr>
        <w:t>Possession and/or use of fireworks or any explosive.</w:t>
      </w:r>
    </w:p>
    <w:p w14:paraId="66514DD1" w14:textId="77777777" w:rsidR="000C4E11" w:rsidRPr="000C4E11" w:rsidRDefault="000C4E11" w:rsidP="000C4E11">
      <w:pPr>
        <w:numPr>
          <w:ilvl w:val="0"/>
          <w:numId w:val="19"/>
        </w:numPr>
        <w:spacing w:before="100" w:beforeAutospacing="1" w:after="100" w:afterAutospacing="1" w:line="240" w:lineRule="auto"/>
        <w:rPr>
          <w:rFonts w:ascii="Trebuchet MS" w:eastAsia="Times New Roman" w:hAnsi="Trebuchet MS" w:cs="Times New Roman"/>
          <w:b w:val="0"/>
          <w:sz w:val="20"/>
          <w:szCs w:val="20"/>
        </w:rPr>
      </w:pPr>
      <w:r w:rsidRPr="000C4E11">
        <w:rPr>
          <w:rFonts w:ascii="Trebuchet MS" w:eastAsia="Verdana" w:hAnsi="Trebuchet MS" w:cs="Verdana"/>
          <w:bCs/>
          <w:sz w:val="20"/>
          <w:szCs w:val="20"/>
        </w:rPr>
        <w:t>Activating a fire alarm under false pretenses or making a bomb threat shall at a minimum result in suspension for one full semester.</w:t>
      </w:r>
      <w:r w:rsidRPr="000C4E11">
        <w:rPr>
          <w:rFonts w:ascii="Trebuchet MS" w:eastAsia="Verdana" w:hAnsi="Trebuchet MS" w:cs="Verdana"/>
          <w:b w:val="0"/>
          <w:sz w:val="20"/>
          <w:szCs w:val="20"/>
        </w:rPr>
        <w:t> </w:t>
      </w:r>
    </w:p>
    <w:p w14:paraId="0BD53FC0" w14:textId="77777777" w:rsidR="000C4E11" w:rsidRPr="000C4E11" w:rsidRDefault="000C4E11" w:rsidP="000C4E11">
      <w:pPr>
        <w:numPr>
          <w:ilvl w:val="0"/>
          <w:numId w:val="19"/>
        </w:numPr>
        <w:spacing w:before="100" w:beforeAutospacing="1" w:after="100" w:afterAutospacing="1" w:line="240" w:lineRule="auto"/>
        <w:rPr>
          <w:rFonts w:ascii="Trebuchet MS" w:eastAsia="Times New Roman" w:hAnsi="Trebuchet MS" w:cs="Times New Roman"/>
          <w:sz w:val="20"/>
          <w:szCs w:val="20"/>
        </w:rPr>
      </w:pPr>
      <w:r w:rsidRPr="000C4E11">
        <w:rPr>
          <w:rFonts w:ascii="Trebuchet MS" w:eastAsia="Verdana" w:hAnsi="Trebuchet MS" w:cs="Verdana"/>
          <w:sz w:val="20"/>
          <w:szCs w:val="20"/>
        </w:rPr>
        <w:t xml:space="preserve">Disruption of school. </w:t>
      </w:r>
      <w:r w:rsidRPr="000C4E11">
        <w:rPr>
          <w:rFonts w:ascii="Trebuchet MS" w:eastAsia="Verdana" w:hAnsi="Trebuchet MS" w:cs="Verdana"/>
          <w:bCs/>
          <w:sz w:val="20"/>
          <w:szCs w:val="20"/>
        </w:rPr>
        <w:t> </w:t>
      </w:r>
    </w:p>
    <w:p w14:paraId="43A232FA" w14:textId="77777777" w:rsidR="000C4E11" w:rsidRPr="000C4E11" w:rsidRDefault="000C4E11" w:rsidP="000C4E11">
      <w:pPr>
        <w:numPr>
          <w:ilvl w:val="0"/>
          <w:numId w:val="19"/>
        </w:numPr>
        <w:spacing w:before="100" w:beforeAutospacing="1" w:after="100" w:afterAutospacing="1" w:line="240" w:lineRule="auto"/>
        <w:rPr>
          <w:rFonts w:ascii="Trebuchet MS" w:eastAsia="Times New Roman" w:hAnsi="Trebuchet MS" w:cs="Times New Roman"/>
          <w:b w:val="0"/>
          <w:sz w:val="20"/>
          <w:szCs w:val="20"/>
        </w:rPr>
      </w:pPr>
      <w:r w:rsidRPr="000C4E11">
        <w:rPr>
          <w:rFonts w:ascii="Trebuchet MS" w:eastAsia="Verdana" w:hAnsi="Trebuchet MS" w:cs="Verdana"/>
          <w:bCs/>
          <w:sz w:val="20"/>
          <w:szCs w:val="20"/>
        </w:rPr>
        <w:t>Insubordination, disorderly conduct, disobeying school rules, regulations, or directives. </w:t>
      </w:r>
    </w:p>
    <w:p w14:paraId="0579471F" w14:textId="77777777" w:rsidR="000C4E11" w:rsidRPr="000C4E11" w:rsidRDefault="000C4E11" w:rsidP="000C4E11">
      <w:pPr>
        <w:numPr>
          <w:ilvl w:val="0"/>
          <w:numId w:val="19"/>
        </w:numPr>
        <w:spacing w:before="100" w:beforeAutospacing="1" w:after="100" w:afterAutospacing="1" w:line="240" w:lineRule="auto"/>
        <w:rPr>
          <w:rFonts w:ascii="Trebuchet MS" w:eastAsia="Times New Roman" w:hAnsi="Trebuchet MS" w:cs="Times New Roman"/>
          <w:b w:val="0"/>
          <w:sz w:val="20"/>
          <w:szCs w:val="20"/>
        </w:rPr>
      </w:pPr>
      <w:r w:rsidRPr="000C4E11">
        <w:rPr>
          <w:rFonts w:ascii="Trebuchet MS" w:eastAsia="Verdana" w:hAnsi="Trebuchet MS" w:cs="Verdana"/>
          <w:bCs/>
          <w:sz w:val="20"/>
          <w:szCs w:val="20"/>
        </w:rPr>
        <w:t>Disobeying directives given by teachers, administrators, or other school staff or refusal to talk with an administrator. </w:t>
      </w:r>
    </w:p>
    <w:p w14:paraId="01C986A9" w14:textId="77777777" w:rsidR="000C4E11" w:rsidRPr="000C4E11" w:rsidRDefault="000C4E11" w:rsidP="000C4E11">
      <w:pPr>
        <w:numPr>
          <w:ilvl w:val="0"/>
          <w:numId w:val="19"/>
        </w:numPr>
        <w:spacing w:before="100" w:beforeAutospacing="1" w:after="100" w:afterAutospacing="1" w:line="240" w:lineRule="auto"/>
        <w:rPr>
          <w:rFonts w:ascii="Trebuchet MS" w:eastAsia="Times New Roman" w:hAnsi="Trebuchet MS" w:cs="Times New Roman"/>
          <w:b w:val="0"/>
          <w:sz w:val="20"/>
          <w:szCs w:val="20"/>
        </w:rPr>
      </w:pPr>
      <w:r w:rsidRPr="000C4E11">
        <w:rPr>
          <w:rFonts w:ascii="Trebuchet MS" w:eastAsia="Verdana" w:hAnsi="Trebuchet MS" w:cs="Verdana"/>
          <w:bCs/>
          <w:sz w:val="20"/>
          <w:szCs w:val="20"/>
        </w:rPr>
        <w:t>Classroom and school disturbances.</w:t>
      </w:r>
      <w:r w:rsidRPr="000C4E11">
        <w:rPr>
          <w:rFonts w:ascii="Trebuchet MS" w:eastAsia="Verdana" w:hAnsi="Trebuchet MS" w:cs="Verdana"/>
          <w:b w:val="0"/>
          <w:sz w:val="20"/>
          <w:szCs w:val="20"/>
        </w:rPr>
        <w:t> </w:t>
      </w:r>
    </w:p>
    <w:p w14:paraId="5A8BBDED" w14:textId="77777777" w:rsidR="000C4E11" w:rsidRPr="000C4E11" w:rsidRDefault="000C4E11" w:rsidP="000C4E11">
      <w:pPr>
        <w:numPr>
          <w:ilvl w:val="0"/>
          <w:numId w:val="19"/>
        </w:numPr>
        <w:spacing w:before="100" w:beforeAutospacing="1" w:after="100" w:afterAutospacing="1" w:line="240" w:lineRule="auto"/>
        <w:rPr>
          <w:rFonts w:ascii="Trebuchet MS" w:eastAsia="Times New Roman" w:hAnsi="Trebuchet MS" w:cs="Times New Roman"/>
          <w:b w:val="0"/>
          <w:sz w:val="20"/>
          <w:szCs w:val="20"/>
        </w:rPr>
      </w:pPr>
      <w:r w:rsidRPr="000C4E11">
        <w:rPr>
          <w:rFonts w:ascii="Trebuchet MS" w:eastAsia="Verdana" w:hAnsi="Trebuchet MS" w:cs="Verdana"/>
          <w:bCs/>
          <w:sz w:val="20"/>
          <w:szCs w:val="20"/>
        </w:rPr>
        <w:t>Violation of school dress code. </w:t>
      </w:r>
    </w:p>
    <w:p w14:paraId="0E17C589" w14:textId="77777777" w:rsidR="000C4E11" w:rsidRPr="000C4E11" w:rsidRDefault="000C4E11" w:rsidP="000C4E11">
      <w:pPr>
        <w:numPr>
          <w:ilvl w:val="0"/>
          <w:numId w:val="19"/>
        </w:numPr>
        <w:spacing w:before="100" w:beforeAutospacing="1" w:after="100" w:afterAutospacing="1" w:line="240" w:lineRule="auto"/>
        <w:rPr>
          <w:rFonts w:ascii="Trebuchet MS" w:eastAsia="Times New Roman" w:hAnsi="Trebuchet MS" w:cs="Times New Roman"/>
          <w:b w:val="0"/>
          <w:sz w:val="20"/>
          <w:szCs w:val="20"/>
        </w:rPr>
      </w:pPr>
      <w:r w:rsidRPr="000C4E11">
        <w:rPr>
          <w:rFonts w:ascii="Trebuchet MS" w:eastAsia="Verdana" w:hAnsi="Trebuchet MS" w:cs="Verdana"/>
          <w:bCs/>
          <w:sz w:val="20"/>
          <w:szCs w:val="20"/>
        </w:rPr>
        <w:t>Use of profane, vulgar, or obscene words or indecent exposure.</w:t>
      </w:r>
    </w:p>
    <w:p w14:paraId="05DA0D64" w14:textId="77777777" w:rsidR="000C4E11" w:rsidRPr="000C4E11" w:rsidRDefault="000C4E11" w:rsidP="000C4E11">
      <w:pPr>
        <w:numPr>
          <w:ilvl w:val="0"/>
          <w:numId w:val="19"/>
        </w:numPr>
        <w:spacing w:before="100" w:beforeAutospacing="1" w:after="100" w:afterAutospacing="1" w:line="240" w:lineRule="auto"/>
        <w:rPr>
          <w:rFonts w:ascii="Trebuchet MS" w:eastAsia="Times New Roman" w:hAnsi="Trebuchet MS" w:cs="Times New Roman"/>
          <w:b w:val="0"/>
          <w:sz w:val="20"/>
          <w:szCs w:val="20"/>
        </w:rPr>
      </w:pPr>
      <w:r w:rsidRPr="000C4E11">
        <w:rPr>
          <w:rFonts w:ascii="Trebuchet MS" w:eastAsia="Verdana" w:hAnsi="Trebuchet MS" w:cs="Verdana"/>
          <w:bCs/>
          <w:sz w:val="20"/>
          <w:szCs w:val="20"/>
        </w:rPr>
        <w:t>Use of cell phone or electronic communication device during the school day except as approved by a staff member.</w:t>
      </w:r>
    </w:p>
    <w:p w14:paraId="6BB56307" w14:textId="77777777" w:rsidR="000C4E11" w:rsidRPr="000C4E11" w:rsidRDefault="000C4E11" w:rsidP="000C4E11">
      <w:pPr>
        <w:numPr>
          <w:ilvl w:val="0"/>
          <w:numId w:val="19"/>
        </w:numPr>
        <w:spacing w:before="100" w:beforeAutospacing="1" w:after="100" w:afterAutospacing="1" w:line="240" w:lineRule="auto"/>
        <w:rPr>
          <w:rFonts w:ascii="Trebuchet MS" w:eastAsia="Times New Roman" w:hAnsi="Trebuchet MS" w:cs="Times New Roman"/>
          <w:b w:val="0"/>
          <w:sz w:val="20"/>
          <w:szCs w:val="20"/>
        </w:rPr>
      </w:pPr>
      <w:r w:rsidRPr="000C4E11">
        <w:rPr>
          <w:rFonts w:ascii="Trebuchet MS" w:eastAsia="Verdana" w:hAnsi="Trebuchet MS" w:cs="Verdana"/>
          <w:bCs/>
          <w:sz w:val="20"/>
          <w:szCs w:val="20"/>
        </w:rPr>
        <w:t>Inappropriate public displays of affection. </w:t>
      </w:r>
    </w:p>
    <w:p w14:paraId="49A3E285" w14:textId="77777777" w:rsidR="000C4E11" w:rsidRPr="000C4E11" w:rsidRDefault="000C4E11" w:rsidP="000C4E11">
      <w:pPr>
        <w:numPr>
          <w:ilvl w:val="0"/>
          <w:numId w:val="19"/>
        </w:numPr>
        <w:spacing w:before="100" w:beforeAutospacing="1" w:after="100" w:afterAutospacing="1" w:line="240" w:lineRule="auto"/>
        <w:rPr>
          <w:rFonts w:ascii="Trebuchet MS" w:eastAsia="Times New Roman" w:hAnsi="Trebuchet MS" w:cs="Times New Roman"/>
          <w:b w:val="0"/>
          <w:sz w:val="20"/>
          <w:szCs w:val="20"/>
        </w:rPr>
      </w:pPr>
      <w:r w:rsidRPr="000C4E11">
        <w:rPr>
          <w:rFonts w:ascii="Trebuchet MS" w:eastAsia="Verdana" w:hAnsi="Trebuchet MS" w:cs="Verdana"/>
          <w:bCs/>
          <w:sz w:val="20"/>
          <w:szCs w:val="20"/>
        </w:rPr>
        <w:t>Gambling or possession of gambling devices.</w:t>
      </w:r>
      <w:r w:rsidRPr="000C4E11">
        <w:rPr>
          <w:rFonts w:ascii="Trebuchet MS" w:eastAsia="Verdana" w:hAnsi="Trebuchet MS" w:cs="Verdana"/>
          <w:b w:val="0"/>
          <w:sz w:val="20"/>
          <w:szCs w:val="20"/>
        </w:rPr>
        <w:t> </w:t>
      </w:r>
    </w:p>
    <w:p w14:paraId="373CF662" w14:textId="77777777" w:rsidR="000C4E11" w:rsidRPr="000C4E11" w:rsidRDefault="000C4E11" w:rsidP="000C4E11">
      <w:pPr>
        <w:numPr>
          <w:ilvl w:val="0"/>
          <w:numId w:val="19"/>
        </w:numPr>
        <w:spacing w:before="100" w:beforeAutospacing="1" w:after="100" w:afterAutospacing="1" w:line="240" w:lineRule="auto"/>
        <w:rPr>
          <w:rFonts w:ascii="Trebuchet MS" w:eastAsia="Times New Roman" w:hAnsi="Trebuchet MS" w:cs="Times New Roman"/>
          <w:b w:val="0"/>
          <w:sz w:val="20"/>
          <w:szCs w:val="20"/>
        </w:rPr>
      </w:pPr>
      <w:r w:rsidRPr="000C4E11">
        <w:rPr>
          <w:rFonts w:ascii="Trebuchet MS" w:eastAsia="Verdana" w:hAnsi="Trebuchet MS" w:cs="Verdana"/>
          <w:bCs/>
          <w:sz w:val="20"/>
          <w:szCs w:val="20"/>
        </w:rPr>
        <w:t>Moving and non-moving motor vehicle violations upon school property and at school events. </w:t>
      </w:r>
    </w:p>
    <w:p w14:paraId="18BD1E62" w14:textId="77777777" w:rsidR="000C4E11" w:rsidRPr="000C4E11" w:rsidRDefault="000C4E11" w:rsidP="000C4E11">
      <w:pPr>
        <w:numPr>
          <w:ilvl w:val="0"/>
          <w:numId w:val="19"/>
        </w:numPr>
        <w:spacing w:before="100" w:beforeAutospacing="1" w:after="100" w:afterAutospacing="1" w:line="240" w:lineRule="auto"/>
        <w:rPr>
          <w:rFonts w:ascii="Trebuchet MS" w:eastAsia="Times New Roman" w:hAnsi="Trebuchet MS" w:cs="Times New Roman"/>
          <w:b w:val="0"/>
          <w:sz w:val="20"/>
          <w:szCs w:val="20"/>
        </w:rPr>
      </w:pPr>
      <w:r w:rsidRPr="000C4E11">
        <w:rPr>
          <w:rFonts w:ascii="Trebuchet MS" w:eastAsia="Verdana" w:hAnsi="Trebuchet MS" w:cs="Verdana"/>
          <w:bCs/>
          <w:sz w:val="20"/>
          <w:szCs w:val="20"/>
        </w:rPr>
        <w:t>Giving false information to school officials.</w:t>
      </w:r>
      <w:r w:rsidRPr="000C4E11">
        <w:rPr>
          <w:rFonts w:ascii="Trebuchet MS" w:eastAsia="Verdana" w:hAnsi="Trebuchet MS" w:cs="Verdana"/>
          <w:b w:val="0"/>
          <w:bCs/>
          <w:sz w:val="20"/>
          <w:szCs w:val="20"/>
        </w:rPr>
        <w:t xml:space="preserve"> </w:t>
      </w:r>
    </w:p>
    <w:p w14:paraId="4E552B2D" w14:textId="77777777" w:rsidR="000C4E11" w:rsidRPr="000C4E11" w:rsidRDefault="000C4E11" w:rsidP="000C4E11">
      <w:pPr>
        <w:numPr>
          <w:ilvl w:val="0"/>
          <w:numId w:val="19"/>
        </w:numPr>
        <w:spacing w:before="100" w:beforeAutospacing="1" w:after="100" w:afterAutospacing="1" w:line="240" w:lineRule="auto"/>
        <w:rPr>
          <w:rFonts w:ascii="Trebuchet MS" w:eastAsia="Times New Roman" w:hAnsi="Trebuchet MS" w:cs="Times New Roman"/>
          <w:b w:val="0"/>
          <w:strike/>
          <w:sz w:val="20"/>
          <w:szCs w:val="20"/>
        </w:rPr>
      </w:pPr>
      <w:r w:rsidRPr="000C4E11">
        <w:rPr>
          <w:rFonts w:ascii="Trebuchet MS" w:eastAsia="Verdana" w:hAnsi="Trebuchet MS" w:cs="Verdana"/>
          <w:bCs/>
          <w:sz w:val="20"/>
          <w:szCs w:val="20"/>
        </w:rPr>
        <w:t xml:space="preserve">Falsifying, misrepresenting, omitting, or erroneously reporting information regarding instances of alleged inappropriate behavior by a teacher, administrator, or other school employee toward a student or other students. </w:t>
      </w:r>
    </w:p>
    <w:p w14:paraId="78D3415D" w14:textId="77777777" w:rsidR="000C4E11" w:rsidRPr="000C4E11" w:rsidRDefault="000C4E11" w:rsidP="000C4E11">
      <w:pPr>
        <w:numPr>
          <w:ilvl w:val="0"/>
          <w:numId w:val="19"/>
        </w:numPr>
        <w:spacing w:before="100" w:beforeAutospacing="1" w:after="100" w:afterAutospacing="1" w:line="240" w:lineRule="auto"/>
        <w:rPr>
          <w:rFonts w:ascii="Trebuchet MS" w:eastAsia="Times New Roman" w:hAnsi="Trebuchet MS" w:cs="Times New Roman"/>
          <w:b w:val="0"/>
          <w:sz w:val="20"/>
          <w:szCs w:val="20"/>
        </w:rPr>
      </w:pPr>
      <w:r w:rsidRPr="000C4E11">
        <w:rPr>
          <w:rFonts w:ascii="Trebuchet MS" w:eastAsia="Verdana" w:hAnsi="Trebuchet MS" w:cs="Verdana"/>
          <w:bCs/>
          <w:sz w:val="20"/>
          <w:szCs w:val="20"/>
        </w:rPr>
        <w:t>Cheating on school assignments. </w:t>
      </w:r>
    </w:p>
    <w:p w14:paraId="33F4C8D3" w14:textId="77777777" w:rsidR="000C4E11" w:rsidRPr="000C4E11" w:rsidRDefault="000C4E11" w:rsidP="000C4E11">
      <w:pPr>
        <w:numPr>
          <w:ilvl w:val="0"/>
          <w:numId w:val="19"/>
        </w:numPr>
        <w:spacing w:before="100" w:beforeAutospacing="1" w:after="100" w:afterAutospacing="1" w:line="240" w:lineRule="auto"/>
        <w:rPr>
          <w:rFonts w:ascii="Trebuchet MS" w:eastAsia="Times New Roman" w:hAnsi="Trebuchet MS" w:cs="Times New Roman"/>
          <w:b w:val="0"/>
          <w:sz w:val="20"/>
          <w:szCs w:val="20"/>
        </w:rPr>
      </w:pPr>
      <w:r w:rsidRPr="000C4E11">
        <w:rPr>
          <w:rFonts w:ascii="Trebuchet MS" w:eastAsia="Verdana" w:hAnsi="Trebuchet MS" w:cs="Verdana"/>
          <w:bCs/>
          <w:sz w:val="20"/>
          <w:szCs w:val="20"/>
        </w:rPr>
        <w:t>Unexcused absence, chronic tardiness, skipping class, leaving campus without permission, failure to comply with compulsory attendance law.</w:t>
      </w:r>
    </w:p>
    <w:p w14:paraId="52A65D4D" w14:textId="77777777" w:rsidR="000C4E11" w:rsidRPr="000C4E11" w:rsidRDefault="000C4E11" w:rsidP="000C4E11">
      <w:pPr>
        <w:numPr>
          <w:ilvl w:val="0"/>
          <w:numId w:val="19"/>
        </w:numPr>
        <w:spacing w:before="100" w:beforeAutospacing="1" w:after="100" w:afterAutospacing="1" w:line="240" w:lineRule="auto"/>
        <w:rPr>
          <w:rFonts w:ascii="Trebuchet MS" w:eastAsia="Times New Roman" w:hAnsi="Trebuchet MS" w:cs="Times New Roman"/>
          <w:b w:val="0"/>
          <w:sz w:val="20"/>
          <w:szCs w:val="20"/>
        </w:rPr>
      </w:pPr>
      <w:r w:rsidRPr="000C4E11">
        <w:rPr>
          <w:rFonts w:ascii="Trebuchet MS" w:eastAsia="Verdana" w:hAnsi="Trebuchet MS" w:cs="Verdana"/>
          <w:bCs/>
          <w:sz w:val="20"/>
          <w:szCs w:val="20"/>
        </w:rPr>
        <w:t>Bullying:</w:t>
      </w:r>
      <w:r w:rsidRPr="000C4E11">
        <w:rPr>
          <w:rFonts w:ascii="Trebuchet MS" w:eastAsia="Verdana" w:hAnsi="Trebuchet MS" w:cs="Verdana"/>
          <w:b w:val="0"/>
          <w:sz w:val="20"/>
          <w:szCs w:val="20"/>
        </w:rPr>
        <w:t xml:space="preserve"> Bullying, as the term is defined in Georgia law, of a student by another student is strictly prohibited. Acts of bullying shall be punished by a range of consequences through the progressive discipline process.  Such consequences shall include, at a minimum, counseling and disciplinary action as appropriate under the circumstances.  However, Georgia law mandates that upon a finding by the disciplinary hearing officer, panel or tribunal that a student in grades 6-12 has committed the offense of bullying for the third time in a school year, the student shall be assigned to an alternative school.</w:t>
      </w:r>
      <w:r w:rsidRPr="000C4E11">
        <w:rPr>
          <w:rFonts w:ascii="Trebuchet MS" w:eastAsia="Verdana" w:hAnsi="Trebuchet MS" w:cs="Verdana"/>
          <w:bCs/>
          <w:sz w:val="20"/>
          <w:szCs w:val="20"/>
        </w:rPr>
        <w:t xml:space="preserve">  </w:t>
      </w:r>
    </w:p>
    <w:p w14:paraId="31E30F07" w14:textId="77777777" w:rsidR="000C4E11" w:rsidRPr="000C4E11" w:rsidRDefault="000C4E11" w:rsidP="000C4E11">
      <w:pPr>
        <w:numPr>
          <w:ilvl w:val="0"/>
          <w:numId w:val="19"/>
        </w:numPr>
        <w:spacing w:before="100" w:beforeAutospacing="1" w:after="100" w:afterAutospacing="1" w:line="240" w:lineRule="auto"/>
        <w:rPr>
          <w:rFonts w:ascii="Trebuchet MS" w:eastAsia="Times New Roman" w:hAnsi="Trebuchet MS" w:cs="Times New Roman"/>
          <w:b w:val="0"/>
          <w:sz w:val="20"/>
          <w:szCs w:val="20"/>
        </w:rPr>
      </w:pPr>
      <w:r w:rsidRPr="000C4E11">
        <w:rPr>
          <w:rFonts w:ascii="Trebuchet MS" w:eastAsia="Verdana" w:hAnsi="Trebuchet MS" w:cs="Verdana"/>
          <w:bCs/>
          <w:sz w:val="20"/>
          <w:szCs w:val="20"/>
        </w:rPr>
        <w:t>Inciting, advising, or counseling of others to engage in prohibited acts</w:t>
      </w:r>
      <w:r w:rsidRPr="000C4E11">
        <w:rPr>
          <w:rFonts w:ascii="Trebuchet MS" w:eastAsia="Verdana" w:hAnsi="Trebuchet MS" w:cs="Verdana"/>
          <w:b w:val="0"/>
          <w:sz w:val="20"/>
          <w:szCs w:val="20"/>
        </w:rPr>
        <w:t>.  </w:t>
      </w:r>
    </w:p>
    <w:p w14:paraId="283B1B50" w14:textId="77777777" w:rsidR="000C4E11" w:rsidRPr="000C4E11" w:rsidRDefault="000C4E11" w:rsidP="000C4E11">
      <w:pPr>
        <w:numPr>
          <w:ilvl w:val="0"/>
          <w:numId w:val="19"/>
        </w:numPr>
        <w:spacing w:before="100" w:beforeAutospacing="1" w:after="100" w:afterAutospacing="1" w:line="240" w:lineRule="auto"/>
        <w:rPr>
          <w:rFonts w:ascii="Trebuchet MS" w:eastAsia="Times New Roman" w:hAnsi="Trebuchet MS" w:cs="Times New Roman"/>
          <w:b w:val="0"/>
          <w:sz w:val="20"/>
          <w:szCs w:val="20"/>
        </w:rPr>
      </w:pPr>
      <w:r w:rsidRPr="000C4E11">
        <w:rPr>
          <w:rFonts w:ascii="Trebuchet MS" w:eastAsia="Verdana" w:hAnsi="Trebuchet MS" w:cs="Verdana"/>
          <w:bCs/>
          <w:sz w:val="20"/>
          <w:szCs w:val="20"/>
        </w:rPr>
        <w:t>Willful and persistent violation of the student Code of Conduct</w:t>
      </w:r>
      <w:r w:rsidRPr="000C4E11">
        <w:rPr>
          <w:rFonts w:ascii="Trebuchet MS" w:eastAsia="Verdana" w:hAnsi="Trebuchet MS" w:cs="Verdana"/>
          <w:b w:val="0"/>
          <w:sz w:val="20"/>
          <w:szCs w:val="20"/>
        </w:rPr>
        <w:t>.  </w:t>
      </w:r>
    </w:p>
    <w:p w14:paraId="6182E5FB" w14:textId="77777777" w:rsidR="000C4E11" w:rsidRPr="000C4E11" w:rsidRDefault="000C4E11" w:rsidP="000C4E11">
      <w:pPr>
        <w:numPr>
          <w:ilvl w:val="0"/>
          <w:numId w:val="19"/>
        </w:numPr>
        <w:spacing w:before="100" w:beforeAutospacing="1" w:after="100" w:afterAutospacing="1" w:line="240" w:lineRule="auto"/>
        <w:rPr>
          <w:rFonts w:ascii="Trebuchet MS" w:eastAsia="Times New Roman" w:hAnsi="Trebuchet MS" w:cs="Times New Roman"/>
          <w:b w:val="0"/>
          <w:sz w:val="20"/>
          <w:szCs w:val="20"/>
        </w:rPr>
      </w:pPr>
      <w:r w:rsidRPr="000C4E11">
        <w:rPr>
          <w:rFonts w:ascii="Trebuchet MS" w:eastAsia="Verdana" w:hAnsi="Trebuchet MS" w:cs="Verdana"/>
          <w:bCs/>
          <w:sz w:val="20"/>
          <w:szCs w:val="20"/>
        </w:rPr>
        <w:t>Criminal law violations/Off-campus misconduct:</w:t>
      </w:r>
      <w:r w:rsidRPr="000C4E11">
        <w:rPr>
          <w:rFonts w:ascii="Trebuchet MS" w:eastAsia="Verdana" w:hAnsi="Trebuchet MS" w:cs="Verdana"/>
          <w:b w:val="0"/>
          <w:sz w:val="20"/>
          <w:szCs w:val="20"/>
        </w:rPr>
        <w:t xml:space="preserve"> A student whose conduct off campus could result in the student being criminally charged with a felony and which makes the student’s continued presence at school a potential danger to persons or property at the school or which disrupts the educational process may be subject to disciplinary action, including in-school suspension, short-term suspension and referral to a disciplinary tribunal. </w:t>
      </w:r>
    </w:p>
    <w:p w14:paraId="059A9740" w14:textId="77777777" w:rsidR="000C4E11" w:rsidRPr="000C4E11" w:rsidRDefault="000C4E11" w:rsidP="000C4E11">
      <w:pPr>
        <w:numPr>
          <w:ilvl w:val="0"/>
          <w:numId w:val="19"/>
        </w:numPr>
        <w:spacing w:before="100" w:beforeAutospacing="1" w:after="100" w:afterAutospacing="1" w:line="240" w:lineRule="auto"/>
        <w:rPr>
          <w:rFonts w:ascii="Trebuchet MS" w:eastAsia="Times New Roman" w:hAnsi="Trebuchet MS" w:cs="Times New Roman"/>
          <w:b w:val="0"/>
          <w:sz w:val="20"/>
          <w:szCs w:val="20"/>
        </w:rPr>
      </w:pPr>
      <w:r w:rsidRPr="000C4E11">
        <w:rPr>
          <w:rFonts w:ascii="Trebuchet MS" w:eastAsia="Verdana" w:hAnsi="Trebuchet MS" w:cs="Verdana"/>
          <w:bCs/>
          <w:sz w:val="20"/>
          <w:szCs w:val="20"/>
        </w:rPr>
        <w:t xml:space="preserve">Gang Related Activity: </w:t>
      </w:r>
      <w:r w:rsidRPr="000C4E11">
        <w:rPr>
          <w:rFonts w:ascii="Trebuchet MS" w:eastAsia="Verdana" w:hAnsi="Trebuchet MS" w:cs="Verdana"/>
          <w:b w:val="0"/>
          <w:bCs/>
          <w:sz w:val="20"/>
          <w:szCs w:val="20"/>
        </w:rPr>
        <w:t>Any group</w:t>
      </w:r>
      <w:r w:rsidRPr="000C4E11">
        <w:rPr>
          <w:rFonts w:ascii="Trebuchet MS" w:eastAsia="Verdana" w:hAnsi="Trebuchet MS" w:cs="Verdana"/>
          <w:bCs/>
          <w:sz w:val="20"/>
          <w:szCs w:val="20"/>
        </w:rPr>
        <w:t xml:space="preserve"> </w:t>
      </w:r>
      <w:r w:rsidRPr="000C4E11">
        <w:rPr>
          <w:rFonts w:ascii="Trebuchet MS" w:eastAsia="Verdana" w:hAnsi="Trebuchet MS" w:cs="Verdana"/>
          <w:b w:val="0"/>
          <w:bCs/>
          <w:sz w:val="20"/>
          <w:szCs w:val="20"/>
        </w:rPr>
        <w:t>of three or more students with a common name or common identifying signs, symbols, tattoos, graffiti, and/or attire which engage in activity that violates O.C.G.A. § 16-15-3 and/or is conduct subversive to the good order and discipline of the school and/or a violation of the student code of conduct.</w:t>
      </w:r>
    </w:p>
    <w:p w14:paraId="2CFBBE35" w14:textId="77777777" w:rsidR="000C4E11" w:rsidRPr="000C4E11" w:rsidRDefault="000C4E11" w:rsidP="000C4E11">
      <w:pPr>
        <w:numPr>
          <w:ilvl w:val="0"/>
          <w:numId w:val="19"/>
        </w:numPr>
        <w:spacing w:before="100" w:beforeAutospacing="1" w:after="100" w:afterAutospacing="1" w:line="240" w:lineRule="auto"/>
        <w:rPr>
          <w:rFonts w:ascii="Trebuchet MS" w:eastAsia="Times New Roman" w:hAnsi="Trebuchet MS" w:cs="Times New Roman"/>
          <w:b w:val="0"/>
          <w:sz w:val="20"/>
          <w:szCs w:val="20"/>
        </w:rPr>
      </w:pPr>
      <w:r w:rsidRPr="000C4E11">
        <w:rPr>
          <w:rFonts w:ascii="Trebuchet MS" w:eastAsia="Verdana" w:hAnsi="Trebuchet MS" w:cs="Verdana"/>
          <w:bCs/>
          <w:sz w:val="20"/>
          <w:szCs w:val="20"/>
        </w:rPr>
        <w:t>Physical contact of a sexual nature on school property.</w:t>
      </w:r>
      <w:r w:rsidRPr="000C4E11">
        <w:rPr>
          <w:rFonts w:ascii="Trebuchet MS" w:eastAsia="Verdana" w:hAnsi="Trebuchet MS" w:cs="Verdana"/>
          <w:b w:val="0"/>
          <w:bCs/>
          <w:sz w:val="20"/>
          <w:szCs w:val="20"/>
        </w:rPr>
        <w:t xml:space="preserve"> </w:t>
      </w:r>
      <w:r w:rsidRPr="000C4E11">
        <w:rPr>
          <w:rFonts w:ascii="Trebuchet MS" w:eastAsia="Times New Roman" w:hAnsi="Trebuchet MS" w:cs="Times New Roman"/>
          <w:b w:val="0"/>
          <w:sz w:val="20"/>
          <w:szCs w:val="20"/>
        </w:rPr>
        <w:t xml:space="preserve">  </w:t>
      </w:r>
    </w:p>
    <w:p w14:paraId="5F4F5C24" w14:textId="77777777" w:rsidR="000C4E11" w:rsidRPr="000C4E11" w:rsidRDefault="000C4E11" w:rsidP="000C4E11">
      <w:pPr>
        <w:numPr>
          <w:ilvl w:val="0"/>
          <w:numId w:val="19"/>
        </w:numPr>
        <w:spacing w:before="100" w:beforeAutospacing="1" w:after="100" w:afterAutospacing="1" w:line="240" w:lineRule="auto"/>
        <w:rPr>
          <w:rFonts w:ascii="Trebuchet MS" w:eastAsia="Times New Roman" w:hAnsi="Trebuchet MS" w:cs="Times New Roman"/>
          <w:b w:val="0"/>
          <w:sz w:val="20"/>
          <w:szCs w:val="20"/>
        </w:rPr>
      </w:pPr>
      <w:r w:rsidRPr="000C4E11">
        <w:rPr>
          <w:rFonts w:ascii="Trebuchet MS" w:eastAsia="Verdana" w:hAnsi="Trebuchet MS" w:cs="Verdana"/>
          <w:bCs/>
          <w:sz w:val="20"/>
          <w:szCs w:val="20"/>
        </w:rPr>
        <w:t>Any Other Conduct: </w:t>
      </w:r>
      <w:r w:rsidRPr="000C4E11">
        <w:rPr>
          <w:rFonts w:ascii="Trebuchet MS" w:eastAsia="Verdana" w:hAnsi="Trebuchet MS" w:cs="Verdana"/>
          <w:b w:val="0"/>
          <w:sz w:val="20"/>
          <w:szCs w:val="20"/>
        </w:rPr>
        <w:t xml:space="preserve"> A student shall not engage in any other conduct not listed above subversive to the good order and discipline of his/her school </w:t>
      </w:r>
      <w:r w:rsidRPr="000C4E11">
        <w:rPr>
          <w:rFonts w:ascii="Trebuchet MS" w:eastAsia="Verdana" w:hAnsi="Trebuchet MS" w:cs="Verdana"/>
          <w:sz w:val="20"/>
          <w:szCs w:val="20"/>
        </w:rPr>
        <w:t>and/or school district.</w:t>
      </w:r>
    </w:p>
    <w:p w14:paraId="21D5B756" w14:textId="77777777" w:rsidR="000C4E11" w:rsidRPr="000C4E11" w:rsidRDefault="000C4E11" w:rsidP="000C4E11">
      <w:pPr>
        <w:spacing w:before="100" w:beforeAutospacing="1" w:after="100" w:afterAutospacing="1" w:line="240" w:lineRule="auto"/>
        <w:rPr>
          <w:rFonts w:ascii="Trebuchet MS" w:eastAsia="Verdana" w:hAnsi="Trebuchet MS" w:cs="Verdana"/>
          <w:bCs/>
          <w:sz w:val="20"/>
          <w:szCs w:val="20"/>
        </w:rPr>
      </w:pPr>
      <w:r w:rsidRPr="000C4E11">
        <w:rPr>
          <w:rFonts w:ascii="Trebuchet MS" w:eastAsia="Verdana" w:hAnsi="Trebuchet MS" w:cs="Verdana"/>
          <w:bCs/>
          <w:sz w:val="20"/>
          <w:szCs w:val="20"/>
          <w:u w:val="single"/>
        </w:rPr>
        <w:t>DEFINITION OF TERMS</w:t>
      </w:r>
      <w:r w:rsidRPr="000C4E11">
        <w:rPr>
          <w:rFonts w:ascii="Trebuchet MS" w:eastAsia="Verdana" w:hAnsi="Trebuchet MS" w:cs="Verdana"/>
          <w:bCs/>
          <w:sz w:val="20"/>
          <w:szCs w:val="20"/>
          <w:u w:val="single"/>
        </w:rPr>
        <w:br/>
      </w:r>
      <w:r w:rsidRPr="000C4E11">
        <w:rPr>
          <w:rFonts w:ascii="Trebuchet MS" w:eastAsia="Verdana" w:hAnsi="Trebuchet MS" w:cs="Verdana"/>
          <w:bCs/>
          <w:sz w:val="20"/>
          <w:szCs w:val="20"/>
        </w:rPr>
        <w:t>Aggravated Battery:</w:t>
      </w:r>
      <w:r w:rsidRPr="000C4E11">
        <w:rPr>
          <w:rFonts w:ascii="Trebuchet MS" w:eastAsia="Verdana" w:hAnsi="Trebuchet MS" w:cs="Verdana"/>
          <w:b w:val="0"/>
          <w:sz w:val="20"/>
          <w:szCs w:val="20"/>
        </w:rPr>
        <w:t xml:space="preserve"> Intentionally making physical contact of an insulting or provoking nature with the person of another or intentionally making physical contact with any object, which causes physical harm to another. </w:t>
      </w:r>
    </w:p>
    <w:p w14:paraId="376CC10C" w14:textId="77777777" w:rsidR="000C4E11" w:rsidRPr="000C4E11" w:rsidRDefault="000C4E11" w:rsidP="000C4E11">
      <w:pPr>
        <w:spacing w:before="100" w:beforeAutospacing="1" w:after="100" w:afterAutospacing="1" w:line="240" w:lineRule="auto"/>
        <w:rPr>
          <w:rFonts w:ascii="Trebuchet MS" w:eastAsia="Times New Roman" w:hAnsi="Trebuchet MS" w:cs="Times New Roman"/>
          <w:b w:val="0"/>
          <w:sz w:val="20"/>
          <w:szCs w:val="20"/>
        </w:rPr>
      </w:pPr>
      <w:r w:rsidRPr="000C4E11">
        <w:rPr>
          <w:rFonts w:ascii="Trebuchet MS" w:eastAsia="Verdana" w:hAnsi="Trebuchet MS" w:cs="Verdana"/>
          <w:bCs/>
          <w:sz w:val="20"/>
          <w:szCs w:val="20"/>
        </w:rPr>
        <w:t>Assault:</w:t>
      </w:r>
      <w:r w:rsidRPr="000C4E11">
        <w:rPr>
          <w:rFonts w:ascii="Trebuchet MS" w:eastAsia="Verdana" w:hAnsi="Trebuchet MS" w:cs="Verdana"/>
          <w:b w:val="0"/>
          <w:sz w:val="20"/>
          <w:szCs w:val="20"/>
        </w:rPr>
        <w:t xml:space="preserve"> Any threat or attempt to physically harm another person or any act, which reasonably places another person in fear of physical harm.  (Example: threatening language or swinging at someone in an attempt to strike.) </w:t>
      </w:r>
    </w:p>
    <w:p w14:paraId="2FE09A14" w14:textId="77777777" w:rsidR="000C4E11" w:rsidRPr="000C4E11" w:rsidRDefault="000C4E11" w:rsidP="000C4E11">
      <w:pPr>
        <w:spacing w:before="100" w:beforeAutospacing="1" w:after="100" w:afterAutospacing="1" w:line="240" w:lineRule="auto"/>
        <w:rPr>
          <w:rFonts w:ascii="Trebuchet MS" w:eastAsia="Verdana" w:hAnsi="Trebuchet MS" w:cs="Verdana"/>
          <w:b w:val="0"/>
          <w:sz w:val="20"/>
          <w:szCs w:val="20"/>
        </w:rPr>
      </w:pPr>
      <w:r w:rsidRPr="000C4E11">
        <w:rPr>
          <w:rFonts w:ascii="Trebuchet MS" w:eastAsia="Verdana" w:hAnsi="Trebuchet MS" w:cs="Verdana"/>
          <w:bCs/>
          <w:sz w:val="20"/>
          <w:szCs w:val="20"/>
        </w:rPr>
        <w:t>Battery:</w:t>
      </w:r>
      <w:r w:rsidRPr="000C4E11">
        <w:rPr>
          <w:rFonts w:ascii="Trebuchet MS" w:eastAsia="Verdana" w:hAnsi="Trebuchet MS" w:cs="Verdana"/>
          <w:b w:val="0"/>
          <w:sz w:val="20"/>
          <w:szCs w:val="20"/>
        </w:rPr>
        <w:t xml:space="preserve"> Intentionally making physical contact with another person in an insulting, offensive, or provoking manner. </w:t>
      </w:r>
    </w:p>
    <w:p w14:paraId="3AA413AC" w14:textId="77777777" w:rsidR="000C4E11" w:rsidRPr="000C4E11" w:rsidRDefault="000C4E11" w:rsidP="000C4E11">
      <w:pPr>
        <w:spacing w:before="100" w:beforeAutospacing="1" w:after="100" w:afterAutospacing="1" w:line="240" w:lineRule="auto"/>
        <w:rPr>
          <w:rFonts w:ascii="Trebuchet MS" w:eastAsia="Times New Roman" w:hAnsi="Trebuchet MS" w:cs="Times New Roman"/>
          <w:b w:val="0"/>
          <w:sz w:val="20"/>
          <w:szCs w:val="20"/>
        </w:rPr>
      </w:pPr>
      <w:r w:rsidRPr="000C4E11">
        <w:rPr>
          <w:rFonts w:ascii="Trebuchet MS" w:eastAsia="Verdana" w:hAnsi="Trebuchet MS" w:cs="Verdana"/>
          <w:sz w:val="20"/>
          <w:szCs w:val="20"/>
        </w:rPr>
        <w:t xml:space="preserve">Behavior Contract: </w:t>
      </w:r>
      <w:r w:rsidRPr="000C4E11">
        <w:rPr>
          <w:rFonts w:ascii="Trebuchet MS" w:eastAsia="Verdana" w:hAnsi="Trebuchet MS" w:cs="Verdana"/>
          <w:b w:val="0"/>
          <w:sz w:val="20"/>
          <w:szCs w:val="20"/>
        </w:rPr>
        <w:t xml:space="preserve">A written agreement between a student and the school to address chronic misbehavior or return from an alternative school placement. Any student on a behavior contract who continues to violate school rules shall be subject to discipline consequences ranging from in school suspension to an alternative school placement at the discretion of the building principal. </w:t>
      </w:r>
    </w:p>
    <w:p w14:paraId="1538431B" w14:textId="77777777" w:rsidR="000C4E11" w:rsidRPr="000C4E11" w:rsidRDefault="000C4E11" w:rsidP="000C4E11">
      <w:pPr>
        <w:spacing w:after="0" w:line="240" w:lineRule="auto"/>
        <w:rPr>
          <w:rFonts w:ascii="Trebuchet MS" w:eastAsia="Times New Roman" w:hAnsi="Trebuchet MS" w:cs="Verdana"/>
          <w:b w:val="0"/>
          <w:sz w:val="20"/>
          <w:szCs w:val="20"/>
        </w:rPr>
      </w:pPr>
      <w:r w:rsidRPr="000C4E11">
        <w:rPr>
          <w:rFonts w:ascii="Trebuchet MS" w:eastAsia="Verdana" w:hAnsi="Trebuchet MS" w:cs="Verdana"/>
          <w:bCs/>
          <w:sz w:val="20"/>
          <w:szCs w:val="20"/>
        </w:rPr>
        <w:t>Bullying:</w:t>
      </w:r>
      <w:r w:rsidRPr="000C4E11">
        <w:rPr>
          <w:rFonts w:ascii="Trebuchet MS" w:eastAsia="Verdana" w:hAnsi="Trebuchet MS" w:cs="Verdana"/>
          <w:b w:val="0"/>
          <w:sz w:val="20"/>
          <w:szCs w:val="20"/>
        </w:rPr>
        <w:t xml:space="preserve"> In accordance with Georgia law, </w:t>
      </w:r>
      <w:r w:rsidRPr="000C4E11">
        <w:rPr>
          <w:rFonts w:ascii="Trebuchet MS" w:eastAsia="Times New Roman" w:hAnsi="Trebuchet MS" w:cs="Times New Roman"/>
          <w:b w:val="0"/>
          <w:sz w:val="20"/>
          <w:szCs w:val="20"/>
        </w:rPr>
        <w:t xml:space="preserve">Bullying is defined as actions which occur on school property, on school vehicles, at designated school bus stops, or at school related functions or activities, or by use of data or software that is accessed through a computer, computer system, computer network, or other electronic technology of a local school system, that is: </w:t>
      </w:r>
      <w:r w:rsidRPr="000C4E11">
        <w:rPr>
          <w:rFonts w:ascii="Trebuchet MS" w:eastAsia="Verdana" w:hAnsi="Trebuchet MS" w:cs="Verdana"/>
          <w:b w:val="0"/>
          <w:sz w:val="20"/>
          <w:szCs w:val="20"/>
        </w:rPr>
        <w:t>(1) Any willful attempt or threat to inflict injury on another person, when accompanied by an apparent present ability to do so; or (2) Any intentional display of force such as would give the victim reason to fear or expect immediate bodily harm; or (3) Any intentional written, verbal, or physical act, which a reasonable person would perceive as being intended to threaten, harass or intimidate, that:  (a) Causes another person substantial physical harm within the meaning of Code Section 16-5-23.1 or visible bodily harm as such term is defined in Code Section 16-5-23.1 (b) Has the effect of substantially interfering with a student’s education; (c) Is so severe, persistent, or pervasive that it creates an intimidating or threatening educational environment; or (d) Has the effect of substantially disrupting the orderly operation of the school. </w:t>
      </w:r>
      <w:r w:rsidRPr="000C4E11">
        <w:rPr>
          <w:rFonts w:ascii="Trebuchet MS" w:eastAsia="Times New Roman" w:hAnsi="Trebuchet MS" w:cs="Times New Roman"/>
          <w:b w:val="0"/>
          <w:sz w:val="20"/>
          <w:szCs w:val="20"/>
        </w:rPr>
        <w:t>Bullying also involves</w:t>
      </w:r>
      <w:r w:rsidRPr="000C4E11">
        <w:rPr>
          <w:rFonts w:ascii="Trebuchet MS" w:eastAsia="Times New Roman" w:hAnsi="Trebuchet MS" w:cs="Verdana"/>
          <w:b w:val="0"/>
          <w:sz w:val="20"/>
          <w:szCs w:val="20"/>
        </w:rPr>
        <w:t xml:space="preserve"> acts which occur through the use of electronic communication, “whether or not such electronic act originated on school property or with school equipment, if the electronic communication (1) is directed specifically at students or school personnel, (2) is maliciously intended for the purpose of threatening the safety of those specified or substantially disrupting the orderly operation of the school, and (3) creates a reasonable fear of harm to the students' or school personnel's person or property or has a high likelihood of succeeding in that purpose.”</w:t>
      </w:r>
    </w:p>
    <w:p w14:paraId="55C21C80" w14:textId="77777777" w:rsidR="000C4E11" w:rsidRPr="000C4E11" w:rsidRDefault="000C4E11" w:rsidP="000C4E11">
      <w:pPr>
        <w:spacing w:before="100" w:beforeAutospacing="1" w:after="100" w:afterAutospacing="1" w:line="240" w:lineRule="auto"/>
        <w:rPr>
          <w:rFonts w:ascii="Trebuchet MS" w:eastAsia="Times New Roman" w:hAnsi="Trebuchet MS" w:cs="Times New Roman"/>
          <w:b w:val="0"/>
          <w:sz w:val="20"/>
          <w:szCs w:val="20"/>
        </w:rPr>
      </w:pPr>
      <w:r w:rsidRPr="000C4E11">
        <w:rPr>
          <w:rFonts w:ascii="Trebuchet MS" w:eastAsia="Verdana" w:hAnsi="Trebuchet MS" w:cs="Verdana"/>
          <w:bCs/>
          <w:sz w:val="20"/>
          <w:szCs w:val="20"/>
        </w:rPr>
        <w:t xml:space="preserve">Burglary of school property: </w:t>
      </w:r>
      <w:r w:rsidRPr="000C4E11">
        <w:rPr>
          <w:rFonts w:ascii="Trebuchet MS" w:eastAsia="Verdana" w:hAnsi="Trebuchet MS" w:cs="Verdana"/>
          <w:b w:val="0"/>
          <w:bCs/>
          <w:sz w:val="20"/>
          <w:szCs w:val="20"/>
        </w:rPr>
        <w:t>breaking and entering into school district property.    </w:t>
      </w:r>
    </w:p>
    <w:p w14:paraId="7738ABA5" w14:textId="77777777" w:rsidR="000C4E11" w:rsidRPr="000C4E11" w:rsidRDefault="000C4E11" w:rsidP="000C4E11">
      <w:pPr>
        <w:spacing w:after="0" w:line="240" w:lineRule="auto"/>
        <w:rPr>
          <w:rFonts w:ascii="Trebuchet MS" w:eastAsia="Verdana" w:hAnsi="Trebuchet MS" w:cs="Verdana"/>
          <w:bCs/>
          <w:sz w:val="20"/>
          <w:szCs w:val="20"/>
        </w:rPr>
      </w:pPr>
      <w:r w:rsidRPr="000C4E11">
        <w:rPr>
          <w:rFonts w:ascii="Trebuchet MS" w:eastAsia="Verdana" w:hAnsi="Trebuchet MS" w:cs="Verdana"/>
          <w:bCs/>
          <w:sz w:val="20"/>
          <w:szCs w:val="20"/>
        </w:rPr>
        <w:t>Chronic Disciplinary Problem Student</w:t>
      </w:r>
      <w:r w:rsidRPr="000C4E11">
        <w:rPr>
          <w:rFonts w:ascii="Trebuchet MS" w:eastAsia="Verdana" w:hAnsi="Trebuchet MS" w:cs="Verdana"/>
          <w:b w:val="0"/>
          <w:sz w:val="20"/>
          <w:szCs w:val="20"/>
        </w:rPr>
        <w:t>: A student who exhibits a pattern of behavioral characteristics which interfere with the learning process of students around him or her and which are likely to recur. </w:t>
      </w:r>
    </w:p>
    <w:p w14:paraId="60BD2C7F" w14:textId="77777777" w:rsidR="000C4E11" w:rsidRPr="000C4E11" w:rsidRDefault="000C4E11" w:rsidP="000C4E11">
      <w:pPr>
        <w:spacing w:before="100" w:beforeAutospacing="1" w:after="100" w:afterAutospacing="1" w:line="240" w:lineRule="auto"/>
        <w:rPr>
          <w:rFonts w:ascii="Trebuchet MS" w:eastAsia="Times New Roman" w:hAnsi="Trebuchet MS" w:cs="Times New Roman"/>
          <w:b w:val="0"/>
          <w:sz w:val="20"/>
          <w:szCs w:val="20"/>
        </w:rPr>
      </w:pPr>
      <w:r w:rsidRPr="000C4E11">
        <w:rPr>
          <w:rFonts w:ascii="Trebuchet MS" w:eastAsia="Verdana" w:hAnsi="Trebuchet MS" w:cs="Verdana"/>
          <w:bCs/>
          <w:sz w:val="20"/>
          <w:szCs w:val="20"/>
        </w:rPr>
        <w:t>Detention:</w:t>
      </w:r>
      <w:r w:rsidRPr="000C4E11">
        <w:rPr>
          <w:rFonts w:ascii="Trebuchet MS" w:eastAsia="Verdana" w:hAnsi="Trebuchet MS" w:cs="Verdana"/>
          <w:b w:val="0"/>
          <w:sz w:val="20"/>
          <w:szCs w:val="20"/>
        </w:rPr>
        <w:t>  A requirement that the student report to a specified school location and to a designated teacher or school official to make up work missed.  Detention may require the student’s attendance before school or after school.  Students are given one days’ warning so that arrangements for transportation can be made by the parents or guardians.  </w:t>
      </w:r>
    </w:p>
    <w:p w14:paraId="0F4876D4" w14:textId="77777777" w:rsidR="000C4E11" w:rsidRPr="000C4E11" w:rsidRDefault="000C4E11" w:rsidP="000C4E11">
      <w:pPr>
        <w:spacing w:before="100" w:beforeAutospacing="1" w:after="100" w:afterAutospacing="1" w:line="240" w:lineRule="auto"/>
        <w:rPr>
          <w:rFonts w:ascii="Trebuchet MS" w:eastAsia="Times New Roman" w:hAnsi="Trebuchet MS" w:cs="Times New Roman"/>
          <w:b w:val="0"/>
          <w:sz w:val="20"/>
          <w:szCs w:val="20"/>
        </w:rPr>
      </w:pPr>
      <w:r w:rsidRPr="000C4E11">
        <w:rPr>
          <w:rFonts w:ascii="Trebuchet MS" w:eastAsia="Verdana" w:hAnsi="Trebuchet MS" w:cs="Verdana"/>
          <w:bCs/>
          <w:sz w:val="20"/>
          <w:szCs w:val="20"/>
        </w:rPr>
        <w:t>Disciplinary Tribunal:</w:t>
      </w:r>
      <w:r w:rsidRPr="000C4E11">
        <w:rPr>
          <w:rFonts w:ascii="Trebuchet MS" w:eastAsia="Verdana" w:hAnsi="Trebuchet MS" w:cs="Verdana"/>
          <w:b w:val="0"/>
          <w:sz w:val="20"/>
          <w:szCs w:val="20"/>
        </w:rPr>
        <w:t xml:space="preserve"> School officials appointed by the Board of Education to sit as fact finder and judge with respect to student disciplinary matters. </w:t>
      </w:r>
    </w:p>
    <w:p w14:paraId="7E792D0F" w14:textId="77777777" w:rsidR="000C4E11" w:rsidRPr="000C4E11" w:rsidRDefault="000C4E11" w:rsidP="000C4E11">
      <w:pPr>
        <w:spacing w:before="100" w:beforeAutospacing="1" w:after="100" w:afterAutospacing="1" w:line="240" w:lineRule="auto"/>
        <w:rPr>
          <w:rFonts w:ascii="Trebuchet MS" w:eastAsia="Times New Roman" w:hAnsi="Trebuchet MS" w:cs="Times New Roman"/>
          <w:b w:val="0"/>
          <w:sz w:val="20"/>
          <w:szCs w:val="20"/>
        </w:rPr>
      </w:pPr>
      <w:r w:rsidRPr="000C4E11">
        <w:rPr>
          <w:rFonts w:ascii="Trebuchet MS" w:eastAsia="Verdana" w:hAnsi="Trebuchet MS" w:cs="Verdana"/>
          <w:bCs/>
          <w:sz w:val="20"/>
          <w:szCs w:val="20"/>
        </w:rPr>
        <w:t>Dress Code:</w:t>
      </w:r>
      <w:r w:rsidRPr="000C4E11">
        <w:rPr>
          <w:rFonts w:ascii="Trebuchet MS" w:eastAsia="Verdana" w:hAnsi="Trebuchet MS" w:cs="Verdana"/>
          <w:b w:val="0"/>
          <w:sz w:val="20"/>
          <w:szCs w:val="20"/>
        </w:rPr>
        <w:t xml:space="preserve"> The current dress code is explained in the student handbook. </w:t>
      </w:r>
    </w:p>
    <w:p w14:paraId="0922E1F7" w14:textId="77777777" w:rsidR="000C4E11" w:rsidRPr="000C4E11" w:rsidRDefault="000C4E11" w:rsidP="000C4E11">
      <w:pPr>
        <w:spacing w:before="100" w:beforeAutospacing="1" w:after="100" w:afterAutospacing="1" w:line="240" w:lineRule="auto"/>
        <w:rPr>
          <w:rFonts w:ascii="Trebuchet MS" w:eastAsia="Times New Roman" w:hAnsi="Trebuchet MS" w:cs="Times New Roman"/>
          <w:b w:val="0"/>
          <w:sz w:val="20"/>
          <w:szCs w:val="20"/>
        </w:rPr>
      </w:pPr>
      <w:r w:rsidRPr="000C4E11">
        <w:rPr>
          <w:rFonts w:ascii="Trebuchet MS" w:eastAsia="Verdana" w:hAnsi="Trebuchet MS" w:cs="Verdana"/>
          <w:bCs/>
          <w:sz w:val="20"/>
          <w:szCs w:val="20"/>
        </w:rPr>
        <w:t>Drug:</w:t>
      </w:r>
      <w:r w:rsidRPr="000C4E11">
        <w:rPr>
          <w:rFonts w:ascii="Trebuchet MS" w:eastAsia="Verdana" w:hAnsi="Trebuchet MS" w:cs="Verdana"/>
          <w:b w:val="0"/>
          <w:sz w:val="20"/>
          <w:szCs w:val="20"/>
        </w:rPr>
        <w:t xml:space="preserve"> A legal substance used as medicine with or without a prescription or an illegal substance scheduled in the Georgia Controlled Substance Act. All legal substances shall only be possessed or dispensed according to Board Policy. Use of a drug authorized by a medical prescription from a registered physician and taken in accordance with the guidelines in the student handbook and the Health Services Manual shall not be considered a violation of this rule. </w:t>
      </w:r>
    </w:p>
    <w:p w14:paraId="09B14D9F" w14:textId="77777777" w:rsidR="000C4E11" w:rsidRPr="000C4E11" w:rsidRDefault="000C4E11" w:rsidP="000C4E11">
      <w:pPr>
        <w:spacing w:before="100" w:beforeAutospacing="1" w:after="100" w:afterAutospacing="1" w:line="240" w:lineRule="auto"/>
        <w:rPr>
          <w:rFonts w:ascii="Trebuchet MS" w:eastAsia="Times New Roman" w:hAnsi="Trebuchet MS" w:cs="Times New Roman"/>
          <w:b w:val="0"/>
          <w:sz w:val="20"/>
          <w:szCs w:val="20"/>
        </w:rPr>
      </w:pPr>
      <w:r w:rsidRPr="000C4E11">
        <w:rPr>
          <w:rFonts w:ascii="Trebuchet MS" w:eastAsia="Verdana" w:hAnsi="Trebuchet MS" w:cs="Verdana"/>
          <w:bCs/>
          <w:sz w:val="20"/>
          <w:szCs w:val="20"/>
        </w:rPr>
        <w:t>Expulsion:</w:t>
      </w:r>
      <w:r w:rsidRPr="000C4E11">
        <w:rPr>
          <w:rFonts w:ascii="Trebuchet MS" w:eastAsia="Verdana" w:hAnsi="Trebuchet MS" w:cs="Verdana"/>
          <w:b w:val="0"/>
          <w:sz w:val="20"/>
          <w:szCs w:val="20"/>
        </w:rPr>
        <w:t xml:space="preserve"> Suspension of a student from a public school beyond the current school quarter or semester.  Such action may be taken only by a disciplinary tribunal. </w:t>
      </w:r>
    </w:p>
    <w:p w14:paraId="12272B61" w14:textId="77777777" w:rsidR="000C4E11" w:rsidRPr="000C4E11" w:rsidRDefault="000C4E11" w:rsidP="000C4E11">
      <w:pPr>
        <w:spacing w:before="100" w:beforeAutospacing="1" w:after="100" w:afterAutospacing="1" w:line="240" w:lineRule="auto"/>
        <w:rPr>
          <w:rFonts w:ascii="Trebuchet MS" w:eastAsia="Times New Roman" w:hAnsi="Trebuchet MS" w:cs="Times New Roman"/>
          <w:b w:val="0"/>
          <w:sz w:val="20"/>
          <w:szCs w:val="20"/>
        </w:rPr>
      </w:pPr>
      <w:r w:rsidRPr="000C4E11">
        <w:rPr>
          <w:rFonts w:ascii="Trebuchet MS" w:eastAsia="Verdana" w:hAnsi="Trebuchet MS" w:cs="Verdana"/>
          <w:bCs/>
          <w:sz w:val="20"/>
          <w:szCs w:val="20"/>
        </w:rPr>
        <w:t>Extortion:</w:t>
      </w:r>
      <w:r w:rsidRPr="000C4E11">
        <w:rPr>
          <w:rFonts w:ascii="Trebuchet MS" w:eastAsia="Verdana" w:hAnsi="Trebuchet MS" w:cs="Verdana"/>
          <w:b w:val="0"/>
          <w:sz w:val="20"/>
          <w:szCs w:val="20"/>
        </w:rPr>
        <w:t xml:space="preserve"> Obtaining another person’s consent to any act, money, personal property, or goods from another student by violence, threats, or misuse of authority. </w:t>
      </w:r>
    </w:p>
    <w:p w14:paraId="3888071D" w14:textId="77777777" w:rsidR="000C4E11" w:rsidRPr="000C4E11" w:rsidRDefault="000C4E11" w:rsidP="000C4E11">
      <w:pPr>
        <w:spacing w:before="100" w:beforeAutospacing="1" w:after="100" w:afterAutospacing="1" w:line="240" w:lineRule="auto"/>
        <w:rPr>
          <w:rFonts w:ascii="Trebuchet MS" w:eastAsia="Times New Roman" w:hAnsi="Trebuchet MS" w:cs="Times New Roman"/>
          <w:b w:val="0"/>
          <w:sz w:val="20"/>
          <w:szCs w:val="20"/>
        </w:rPr>
      </w:pPr>
      <w:r w:rsidRPr="000C4E11">
        <w:rPr>
          <w:rFonts w:ascii="Trebuchet MS" w:eastAsia="Verdana" w:hAnsi="Trebuchet MS" w:cs="Verdana"/>
          <w:bCs/>
          <w:sz w:val="20"/>
          <w:szCs w:val="20"/>
        </w:rPr>
        <w:t>Fighting:</w:t>
      </w:r>
      <w:r w:rsidRPr="000C4E11">
        <w:rPr>
          <w:rFonts w:ascii="Trebuchet MS" w:eastAsia="Verdana" w:hAnsi="Trebuchet MS" w:cs="Verdana"/>
          <w:b w:val="0"/>
          <w:sz w:val="20"/>
          <w:szCs w:val="20"/>
        </w:rPr>
        <w:t xml:space="preserve"> Fighting is defined as “</w:t>
      </w:r>
      <w:r w:rsidRPr="000C4E11">
        <w:rPr>
          <w:rFonts w:ascii="Trebuchet MS" w:eastAsia="Verdana" w:hAnsi="Trebuchet MS" w:cs="Verdana"/>
          <w:b w:val="0"/>
          <w:i/>
          <w:iCs/>
          <w:sz w:val="20"/>
          <w:szCs w:val="20"/>
        </w:rPr>
        <w:t>a physical struggle or a physical struggle and confrontation wherein blows of the fist, arms, legs or feet are intended to hit or do in fact hit any other student or any other person while a student is going to or from school, during the school day, at any school related activity and/or on school property</w:t>
      </w:r>
      <w:r w:rsidRPr="000C4E11">
        <w:rPr>
          <w:rFonts w:ascii="Trebuchet MS" w:eastAsia="Verdana" w:hAnsi="Trebuchet MS" w:cs="Verdana"/>
          <w:b w:val="0"/>
          <w:sz w:val="20"/>
          <w:szCs w:val="20"/>
        </w:rPr>
        <w:t>.” </w:t>
      </w:r>
    </w:p>
    <w:p w14:paraId="035C228E" w14:textId="77777777" w:rsidR="000C4E11" w:rsidRPr="000C4E11" w:rsidRDefault="000C4E11" w:rsidP="000C4E11">
      <w:pPr>
        <w:spacing w:before="100" w:beforeAutospacing="1" w:after="100" w:afterAutospacing="1" w:line="240" w:lineRule="auto"/>
        <w:rPr>
          <w:rFonts w:ascii="Trebuchet MS" w:eastAsia="Times New Roman" w:hAnsi="Trebuchet MS" w:cs="Times New Roman"/>
          <w:b w:val="0"/>
          <w:sz w:val="20"/>
          <w:szCs w:val="20"/>
        </w:rPr>
      </w:pPr>
      <w:r w:rsidRPr="000C4E11">
        <w:rPr>
          <w:rFonts w:ascii="Trebuchet MS" w:eastAsia="Verdana" w:hAnsi="Trebuchet MS" w:cs="Verdana"/>
          <w:bCs/>
          <w:sz w:val="20"/>
          <w:szCs w:val="20"/>
        </w:rPr>
        <w:t>Fireworks:</w:t>
      </w:r>
      <w:r w:rsidRPr="000C4E11">
        <w:rPr>
          <w:rFonts w:ascii="Trebuchet MS" w:eastAsia="Verdana" w:hAnsi="Trebuchet MS" w:cs="Verdana"/>
          <w:b w:val="0"/>
          <w:sz w:val="20"/>
          <w:szCs w:val="20"/>
        </w:rPr>
        <w:t xml:space="preserve"> The term “fireworks” means any combustible or explosive composition or any substance or combination of substances or article prepared for the purpose of producing a visible or audible effect by combustion, explosion, deflagration, or detonation, as well as articles containing any explosive or flammable compound and tablets and other devices containing an explosive substance. </w:t>
      </w:r>
    </w:p>
    <w:p w14:paraId="3CB74D97" w14:textId="77777777" w:rsidR="000C4E11" w:rsidRPr="000C4E11" w:rsidRDefault="000C4E11" w:rsidP="000C4E11">
      <w:pPr>
        <w:spacing w:before="100" w:beforeAutospacing="1" w:after="100" w:afterAutospacing="1" w:line="240" w:lineRule="auto"/>
        <w:rPr>
          <w:rFonts w:ascii="Trebuchet MS" w:eastAsia="Times New Roman" w:hAnsi="Trebuchet MS" w:cs="Times New Roman"/>
          <w:b w:val="0"/>
          <w:sz w:val="20"/>
          <w:szCs w:val="20"/>
        </w:rPr>
      </w:pPr>
      <w:r w:rsidRPr="000C4E11">
        <w:rPr>
          <w:rFonts w:ascii="Trebuchet MS" w:eastAsia="Verdana" w:hAnsi="Trebuchet MS" w:cs="Verdana"/>
          <w:bCs/>
          <w:sz w:val="20"/>
          <w:szCs w:val="20"/>
        </w:rPr>
        <w:t>Gambling:</w:t>
      </w:r>
      <w:r w:rsidRPr="000C4E11">
        <w:rPr>
          <w:rFonts w:ascii="Trebuchet MS" w:eastAsia="Verdana" w:hAnsi="Trebuchet MS" w:cs="Verdana"/>
          <w:b w:val="0"/>
          <w:sz w:val="20"/>
          <w:szCs w:val="20"/>
        </w:rPr>
        <w:t xml:space="preserve"> Engaging in a game or contest in which the outcome is dependent upon chance even though accompanied by some skill, and in which a participant stands to win or lose something of value. </w:t>
      </w:r>
    </w:p>
    <w:p w14:paraId="0B7A454D" w14:textId="77777777" w:rsidR="000C4E11" w:rsidRPr="000C4E11" w:rsidRDefault="000C4E11" w:rsidP="000C4E11">
      <w:pPr>
        <w:spacing w:before="100" w:beforeAutospacing="1" w:after="100" w:afterAutospacing="1" w:line="240" w:lineRule="auto"/>
        <w:rPr>
          <w:rFonts w:ascii="Trebuchet MS" w:eastAsia="Times New Roman" w:hAnsi="Trebuchet MS" w:cs="Times New Roman"/>
          <w:b w:val="0"/>
          <w:sz w:val="20"/>
          <w:szCs w:val="20"/>
        </w:rPr>
      </w:pPr>
      <w:r w:rsidRPr="000C4E11">
        <w:rPr>
          <w:rFonts w:ascii="Trebuchet MS" w:eastAsia="Verdana" w:hAnsi="Trebuchet MS" w:cs="Verdana"/>
          <w:bCs/>
          <w:sz w:val="20"/>
          <w:szCs w:val="20"/>
        </w:rPr>
        <w:t>In-School Suspension:</w:t>
      </w:r>
      <w:r w:rsidRPr="000C4E11">
        <w:rPr>
          <w:rFonts w:ascii="Trebuchet MS" w:eastAsia="Verdana" w:hAnsi="Trebuchet MS" w:cs="Verdana"/>
          <w:b w:val="0"/>
          <w:sz w:val="20"/>
          <w:szCs w:val="20"/>
        </w:rPr>
        <w:t xml:space="preserve"> Removal of a student from class(es) or regular school program and assignment of that student to an alternative program isolated from peers. </w:t>
      </w:r>
    </w:p>
    <w:p w14:paraId="4C6405E8" w14:textId="77777777" w:rsidR="000C4E11" w:rsidRPr="000C4E11" w:rsidRDefault="000C4E11" w:rsidP="000C4E11">
      <w:pPr>
        <w:spacing w:before="100" w:beforeAutospacing="1" w:after="100" w:afterAutospacing="1" w:line="240" w:lineRule="auto"/>
        <w:rPr>
          <w:rFonts w:ascii="Trebuchet MS" w:eastAsia="Times New Roman" w:hAnsi="Trebuchet MS" w:cs="Times New Roman"/>
          <w:b w:val="0"/>
          <w:sz w:val="20"/>
          <w:szCs w:val="20"/>
        </w:rPr>
      </w:pPr>
      <w:r w:rsidRPr="000C4E11">
        <w:rPr>
          <w:rFonts w:ascii="Trebuchet MS" w:eastAsia="Verdana" w:hAnsi="Trebuchet MS" w:cs="Verdana"/>
          <w:bCs/>
          <w:sz w:val="20"/>
          <w:szCs w:val="20"/>
        </w:rPr>
        <w:t>Suspension:</w:t>
      </w:r>
      <w:r w:rsidRPr="000C4E11">
        <w:rPr>
          <w:rFonts w:ascii="Trebuchet MS" w:eastAsia="Verdana" w:hAnsi="Trebuchet MS" w:cs="Verdana"/>
          <w:b w:val="0"/>
          <w:sz w:val="20"/>
          <w:szCs w:val="20"/>
        </w:rPr>
        <w:t xml:space="preserve"> Removal of a student from the regular school program for a period not to exceed 10 days (short-term) or for a period greater than 10 days (long-term, which may be imposed only by a disciplinary tribunal).  During the period of suspension, the student is excluded from all school-sponsored activities including practices, as well as competitive events, and/or activities sponsored by the school or its employees.</w:t>
      </w:r>
    </w:p>
    <w:p w14:paraId="53991699" w14:textId="77777777" w:rsidR="000C4E11" w:rsidRPr="000C4E11" w:rsidRDefault="000C4E11" w:rsidP="000C4E11">
      <w:pPr>
        <w:spacing w:before="100" w:beforeAutospacing="1" w:after="100" w:afterAutospacing="1" w:line="240" w:lineRule="auto"/>
        <w:rPr>
          <w:rFonts w:ascii="Trebuchet MS" w:eastAsia="Verdana" w:hAnsi="Trebuchet MS" w:cs="Verdana"/>
          <w:b w:val="0"/>
          <w:sz w:val="20"/>
          <w:szCs w:val="20"/>
        </w:rPr>
      </w:pPr>
      <w:r w:rsidRPr="000C4E11">
        <w:rPr>
          <w:rFonts w:ascii="Trebuchet MS" w:eastAsia="Verdana" w:hAnsi="Trebuchet MS" w:cs="Verdana"/>
          <w:bCs/>
          <w:sz w:val="20"/>
          <w:szCs w:val="20"/>
        </w:rPr>
        <w:t>Theft:</w:t>
      </w:r>
      <w:r w:rsidRPr="000C4E11">
        <w:rPr>
          <w:rFonts w:ascii="Trebuchet MS" w:eastAsia="Verdana" w:hAnsi="Trebuchet MS" w:cs="Verdana"/>
          <w:b w:val="0"/>
          <w:sz w:val="20"/>
          <w:szCs w:val="20"/>
        </w:rPr>
        <w:t xml:space="preserve"> The offense of taking or misappropriating any property, of another with the intention of depriving that person of the property, regardless of the manner in which the property is taken or appropriated. </w:t>
      </w:r>
    </w:p>
    <w:p w14:paraId="06F5C971" w14:textId="77777777" w:rsidR="000C4E11" w:rsidRPr="000C4E11" w:rsidRDefault="000C4E11" w:rsidP="000C4E11">
      <w:pPr>
        <w:spacing w:before="100" w:beforeAutospacing="1" w:after="100" w:afterAutospacing="1" w:line="240" w:lineRule="auto"/>
        <w:rPr>
          <w:rFonts w:ascii="Trebuchet MS" w:eastAsia="Times New Roman" w:hAnsi="Trebuchet MS" w:cs="Times New Roman"/>
          <w:b w:val="0"/>
          <w:sz w:val="20"/>
          <w:szCs w:val="20"/>
        </w:rPr>
      </w:pPr>
      <w:r w:rsidRPr="000C4E11">
        <w:rPr>
          <w:rFonts w:ascii="Trebuchet MS" w:eastAsia="Verdana" w:hAnsi="Trebuchet MS" w:cs="Verdana"/>
          <w:bCs/>
          <w:sz w:val="20"/>
          <w:szCs w:val="20"/>
        </w:rPr>
        <w:t>Terroristic Threats and Acts:</w:t>
      </w:r>
      <w:r w:rsidRPr="000C4E11">
        <w:rPr>
          <w:rFonts w:ascii="Trebuchet MS" w:eastAsia="Verdana" w:hAnsi="Trebuchet MS" w:cs="Verdana"/>
          <w:b w:val="0"/>
          <w:sz w:val="20"/>
          <w:szCs w:val="20"/>
        </w:rPr>
        <w:t xml:space="preserve"> Any student who commits a terroristic threat or act shall be subject to discipline, including expulsion. A student commits the offense of a terroristic threat when he threatens: </w:t>
      </w:r>
    </w:p>
    <w:p w14:paraId="0215CD8D" w14:textId="77777777" w:rsidR="000C4E11" w:rsidRPr="000C4E11" w:rsidRDefault="000C4E11" w:rsidP="000C4E11">
      <w:pPr>
        <w:spacing w:after="0" w:line="240" w:lineRule="auto"/>
        <w:rPr>
          <w:rFonts w:ascii="Trebuchet MS" w:eastAsia="Verdana" w:hAnsi="Trebuchet MS" w:cs="Verdana"/>
          <w:b w:val="0"/>
          <w:sz w:val="20"/>
          <w:szCs w:val="20"/>
        </w:rPr>
      </w:pPr>
      <w:r w:rsidRPr="000C4E11">
        <w:rPr>
          <w:rFonts w:ascii="Trebuchet MS" w:eastAsia="Verdana" w:hAnsi="Trebuchet MS" w:cs="Verdana"/>
          <w:b w:val="0"/>
          <w:sz w:val="20"/>
          <w:szCs w:val="20"/>
        </w:rPr>
        <w:t>    •  To commit any crime of violence, or</w:t>
      </w:r>
      <w:r w:rsidRPr="000C4E11">
        <w:rPr>
          <w:rFonts w:ascii="Trebuchet MS" w:eastAsia="Verdana" w:hAnsi="Trebuchet MS" w:cs="Verdana"/>
          <w:b w:val="0"/>
          <w:sz w:val="20"/>
          <w:szCs w:val="20"/>
        </w:rPr>
        <w:br/>
        <w:t xml:space="preserve">    •  To burn or damage property for the purpose of terrorizing </w:t>
      </w:r>
    </w:p>
    <w:p w14:paraId="794F9421" w14:textId="77777777" w:rsidR="000C4E11" w:rsidRPr="000C4E11" w:rsidRDefault="000C4E11" w:rsidP="000C4E11">
      <w:pPr>
        <w:spacing w:after="0" w:line="240" w:lineRule="auto"/>
        <w:rPr>
          <w:rFonts w:ascii="Trebuchet MS" w:eastAsia="Verdana" w:hAnsi="Trebuchet MS" w:cs="Verdana"/>
          <w:b w:val="0"/>
          <w:sz w:val="20"/>
          <w:szCs w:val="20"/>
        </w:rPr>
      </w:pPr>
      <w:r w:rsidRPr="000C4E11">
        <w:rPr>
          <w:rFonts w:ascii="Trebuchet MS" w:eastAsia="Verdana" w:hAnsi="Trebuchet MS" w:cs="Verdana"/>
          <w:b w:val="0"/>
          <w:sz w:val="20"/>
          <w:szCs w:val="20"/>
        </w:rPr>
        <w:t xml:space="preserve">        another, or</w:t>
      </w:r>
      <w:r w:rsidRPr="000C4E11">
        <w:rPr>
          <w:rFonts w:ascii="Trebuchet MS" w:eastAsia="Verdana" w:hAnsi="Trebuchet MS" w:cs="Verdana"/>
          <w:b w:val="0"/>
          <w:sz w:val="20"/>
          <w:szCs w:val="20"/>
        </w:rPr>
        <w:br/>
        <w:t>    •  By causing the evacuation of a school building, place of assembly</w:t>
      </w:r>
    </w:p>
    <w:p w14:paraId="706EF034" w14:textId="77777777" w:rsidR="000C4E11" w:rsidRPr="000C4E11" w:rsidRDefault="000C4E11" w:rsidP="000C4E11">
      <w:pPr>
        <w:spacing w:after="0" w:line="240" w:lineRule="auto"/>
        <w:rPr>
          <w:rFonts w:ascii="Trebuchet MS" w:eastAsia="Verdana" w:hAnsi="Trebuchet MS" w:cs="Verdana"/>
          <w:b w:val="0"/>
          <w:sz w:val="20"/>
          <w:szCs w:val="20"/>
        </w:rPr>
      </w:pPr>
      <w:r w:rsidRPr="000C4E11">
        <w:rPr>
          <w:rFonts w:ascii="Trebuchet MS" w:eastAsia="Verdana" w:hAnsi="Trebuchet MS" w:cs="Verdana"/>
          <w:b w:val="0"/>
          <w:sz w:val="20"/>
          <w:szCs w:val="20"/>
        </w:rPr>
        <w:t xml:space="preserve">        for school-related events or school bus transportation, or</w:t>
      </w:r>
      <w:r w:rsidRPr="000C4E11">
        <w:rPr>
          <w:rFonts w:ascii="Trebuchet MS" w:eastAsia="Verdana" w:hAnsi="Trebuchet MS" w:cs="Verdana"/>
          <w:b w:val="0"/>
          <w:sz w:val="20"/>
          <w:szCs w:val="20"/>
        </w:rPr>
        <w:br/>
        <w:t>    •  Causing serious school inconvenience in reckless disregard of the</w:t>
      </w:r>
    </w:p>
    <w:p w14:paraId="5F0DF541" w14:textId="77777777" w:rsidR="000C4E11" w:rsidRPr="000C4E11" w:rsidRDefault="000C4E11" w:rsidP="000C4E11">
      <w:pPr>
        <w:spacing w:after="0" w:line="240" w:lineRule="auto"/>
        <w:rPr>
          <w:rFonts w:ascii="Trebuchet MS" w:eastAsia="Verdana" w:hAnsi="Trebuchet MS" w:cs="Verdana"/>
          <w:b w:val="0"/>
          <w:sz w:val="20"/>
          <w:szCs w:val="20"/>
        </w:rPr>
      </w:pPr>
      <w:r w:rsidRPr="000C4E11">
        <w:rPr>
          <w:rFonts w:ascii="Trebuchet MS" w:eastAsia="Verdana" w:hAnsi="Trebuchet MS" w:cs="Verdana"/>
          <w:b w:val="0"/>
          <w:sz w:val="20"/>
          <w:szCs w:val="20"/>
        </w:rPr>
        <w:t xml:space="preserve">        risk of causing such terror or inconvenience, or</w:t>
      </w:r>
      <w:r w:rsidRPr="000C4E11">
        <w:rPr>
          <w:rFonts w:ascii="Trebuchet MS" w:eastAsia="Verdana" w:hAnsi="Trebuchet MS" w:cs="Verdana"/>
          <w:b w:val="0"/>
          <w:sz w:val="20"/>
          <w:szCs w:val="20"/>
        </w:rPr>
        <w:br/>
        <w:t>    •  A student shall not knowingly furnish or disseminate through a</w:t>
      </w:r>
      <w:r w:rsidRPr="000C4E11">
        <w:rPr>
          <w:rFonts w:ascii="Trebuchet MS" w:eastAsia="Verdana" w:hAnsi="Trebuchet MS" w:cs="Verdana"/>
          <w:b w:val="0"/>
          <w:sz w:val="20"/>
          <w:szCs w:val="20"/>
        </w:rPr>
        <w:br/>
        <w:t xml:space="preserve">       computer or computer network any picture, photograph, or </w:t>
      </w:r>
    </w:p>
    <w:p w14:paraId="5C3D5482" w14:textId="77777777" w:rsidR="000C4E11" w:rsidRPr="000C4E11" w:rsidRDefault="000C4E11" w:rsidP="000C4E11">
      <w:pPr>
        <w:spacing w:after="0" w:line="240" w:lineRule="auto"/>
        <w:rPr>
          <w:rFonts w:ascii="Trebuchet MS" w:eastAsia="Verdana" w:hAnsi="Trebuchet MS" w:cs="Verdana"/>
          <w:b w:val="0"/>
          <w:sz w:val="20"/>
          <w:szCs w:val="20"/>
        </w:rPr>
      </w:pPr>
      <w:r w:rsidRPr="000C4E11">
        <w:rPr>
          <w:rFonts w:ascii="Trebuchet MS" w:eastAsia="Verdana" w:hAnsi="Trebuchet MS" w:cs="Verdana"/>
          <w:b w:val="0"/>
          <w:sz w:val="20"/>
          <w:szCs w:val="20"/>
        </w:rPr>
        <w:t xml:space="preserve">       drawing or similar visual representation or verbal description of </w:t>
      </w:r>
    </w:p>
    <w:p w14:paraId="538C92CB" w14:textId="77777777" w:rsidR="000C4E11" w:rsidRPr="000C4E11" w:rsidRDefault="000C4E11" w:rsidP="000C4E11">
      <w:pPr>
        <w:spacing w:after="0" w:line="240" w:lineRule="auto"/>
        <w:rPr>
          <w:rFonts w:ascii="Trebuchet MS" w:eastAsia="Verdana" w:hAnsi="Trebuchet MS" w:cs="Verdana"/>
          <w:b w:val="0"/>
          <w:sz w:val="20"/>
          <w:szCs w:val="20"/>
        </w:rPr>
      </w:pPr>
      <w:r w:rsidRPr="000C4E11">
        <w:rPr>
          <w:rFonts w:ascii="Trebuchet MS" w:eastAsia="Verdana" w:hAnsi="Trebuchet MS" w:cs="Verdana"/>
          <w:b w:val="0"/>
          <w:sz w:val="20"/>
          <w:szCs w:val="20"/>
        </w:rPr>
        <w:t xml:space="preserve">       any information designed to encourage, solicit, or otherwise </w:t>
      </w:r>
    </w:p>
    <w:p w14:paraId="56F64ACB" w14:textId="77777777" w:rsidR="000C4E11" w:rsidRPr="000C4E11" w:rsidRDefault="000C4E11" w:rsidP="000C4E11">
      <w:pPr>
        <w:spacing w:after="0" w:line="240" w:lineRule="auto"/>
        <w:rPr>
          <w:rFonts w:ascii="Trebuchet MS" w:eastAsia="Times New Roman" w:hAnsi="Trebuchet MS" w:cs="Times New Roman"/>
          <w:b w:val="0"/>
          <w:sz w:val="20"/>
          <w:szCs w:val="20"/>
        </w:rPr>
      </w:pPr>
      <w:r w:rsidRPr="000C4E11">
        <w:rPr>
          <w:rFonts w:ascii="Trebuchet MS" w:eastAsia="Verdana" w:hAnsi="Trebuchet MS" w:cs="Verdana"/>
          <w:b w:val="0"/>
          <w:sz w:val="20"/>
          <w:szCs w:val="20"/>
        </w:rPr>
        <w:t xml:space="preserve">       promote terroristic acts as herein defined. </w:t>
      </w:r>
    </w:p>
    <w:p w14:paraId="00FBBF17" w14:textId="77777777" w:rsidR="000C4E11" w:rsidRPr="000C4E11" w:rsidRDefault="000C4E11" w:rsidP="000C4E11">
      <w:pPr>
        <w:spacing w:before="100" w:beforeAutospacing="1" w:after="100" w:afterAutospacing="1" w:line="240" w:lineRule="auto"/>
        <w:rPr>
          <w:rFonts w:ascii="Trebuchet MS" w:eastAsia="Times New Roman" w:hAnsi="Trebuchet MS" w:cs="Times New Roman"/>
          <w:b w:val="0"/>
          <w:sz w:val="20"/>
          <w:szCs w:val="20"/>
        </w:rPr>
      </w:pPr>
      <w:r w:rsidRPr="000C4E11">
        <w:rPr>
          <w:rFonts w:ascii="Trebuchet MS" w:eastAsia="Verdana" w:hAnsi="Trebuchet MS" w:cs="Verdana"/>
          <w:bCs/>
          <w:sz w:val="20"/>
          <w:szCs w:val="20"/>
        </w:rPr>
        <w:t>Waiver:</w:t>
      </w:r>
      <w:r w:rsidRPr="000C4E11">
        <w:rPr>
          <w:rFonts w:ascii="Trebuchet MS" w:eastAsia="Verdana" w:hAnsi="Trebuchet MS" w:cs="Verdana"/>
          <w:b w:val="0"/>
          <w:sz w:val="20"/>
          <w:szCs w:val="20"/>
        </w:rPr>
        <w:t xml:space="preserve"> A waiver is an agreement not to contest whether a student has committed an infraction of the Code of Conduct and the acceptance of consequences in lieu of a hearing before a disciplinary tribunal.</w:t>
      </w:r>
    </w:p>
    <w:p w14:paraId="2FC923FF" w14:textId="77777777" w:rsidR="000C4E11" w:rsidRPr="000C4E11" w:rsidRDefault="000C4E11" w:rsidP="000C4E11">
      <w:pPr>
        <w:spacing w:before="100" w:beforeAutospacing="1" w:after="100" w:afterAutospacing="1" w:line="240" w:lineRule="auto"/>
        <w:rPr>
          <w:rFonts w:ascii="Trebuchet MS" w:eastAsia="Times New Roman" w:hAnsi="Trebuchet MS" w:cs="Times New Roman"/>
          <w:b w:val="0"/>
          <w:sz w:val="20"/>
          <w:szCs w:val="20"/>
        </w:rPr>
      </w:pPr>
      <w:r w:rsidRPr="000C4E11">
        <w:rPr>
          <w:rFonts w:ascii="Trebuchet MS" w:eastAsia="Verdana" w:hAnsi="Trebuchet MS" w:cs="Verdana"/>
          <w:bCs/>
          <w:sz w:val="20"/>
          <w:szCs w:val="20"/>
        </w:rPr>
        <w:t>Weapons:</w:t>
      </w:r>
      <w:r w:rsidRPr="000C4E11">
        <w:rPr>
          <w:rFonts w:ascii="Trebuchet MS" w:eastAsia="Verdana" w:hAnsi="Trebuchet MS" w:cs="Verdana"/>
          <w:b w:val="0"/>
          <w:sz w:val="20"/>
          <w:szCs w:val="20"/>
        </w:rPr>
        <w:t xml:space="preserve"> For the purpose of this policy, the term weapon includes any object, which is or may be used to inflict bodily injury or to place another in fear for personal safety or well-being. (Refer to Policy JCDAE).</w:t>
      </w:r>
    </w:p>
    <w:p w14:paraId="75A536D7" w14:textId="77777777" w:rsidR="000C4E11" w:rsidRPr="000C4E11" w:rsidRDefault="000C4E11" w:rsidP="000C4E11">
      <w:pPr>
        <w:spacing w:before="100" w:beforeAutospacing="1" w:after="100" w:afterAutospacing="1" w:line="240" w:lineRule="auto"/>
        <w:rPr>
          <w:rFonts w:ascii="Trebuchet MS" w:eastAsia="Times New Roman" w:hAnsi="Trebuchet MS" w:cs="Times New Roman"/>
          <w:b w:val="0"/>
          <w:sz w:val="20"/>
          <w:szCs w:val="20"/>
        </w:rPr>
      </w:pPr>
      <w:r w:rsidRPr="000C4E11">
        <w:rPr>
          <w:rFonts w:ascii="Trebuchet MS" w:eastAsia="Verdana" w:hAnsi="Trebuchet MS" w:cs="Verdana"/>
          <w:bCs/>
          <w:sz w:val="20"/>
          <w:szCs w:val="20"/>
        </w:rPr>
        <w:t>Any Other Conduct:</w:t>
      </w:r>
      <w:r w:rsidRPr="000C4E11">
        <w:rPr>
          <w:rFonts w:ascii="Trebuchet MS" w:eastAsia="Verdana" w:hAnsi="Trebuchet MS" w:cs="Verdana"/>
          <w:b w:val="0"/>
          <w:sz w:val="20"/>
          <w:szCs w:val="20"/>
        </w:rPr>
        <w:t xml:space="preserve"> A student shall not engage in any other conduct not listed above subversive to the good order and discipline of his/her school.</w:t>
      </w:r>
    </w:p>
    <w:p w14:paraId="3F3E4F05" w14:textId="77777777" w:rsidR="000C4E11" w:rsidRPr="000C4E11" w:rsidRDefault="000C4E11" w:rsidP="000C4E11">
      <w:pPr>
        <w:spacing w:before="100" w:beforeAutospacing="1" w:after="100" w:afterAutospacing="1" w:line="240" w:lineRule="auto"/>
        <w:rPr>
          <w:rFonts w:ascii="Trebuchet MS" w:eastAsia="Times New Roman" w:hAnsi="Trebuchet MS" w:cs="Times New Roman"/>
          <w:b w:val="0"/>
          <w:sz w:val="20"/>
          <w:szCs w:val="20"/>
        </w:rPr>
      </w:pPr>
      <w:r w:rsidRPr="000C4E11">
        <w:rPr>
          <w:rFonts w:ascii="Trebuchet MS" w:eastAsia="Verdana" w:hAnsi="Trebuchet MS" w:cs="Verdana"/>
          <w:bCs/>
          <w:sz w:val="20"/>
          <w:szCs w:val="20"/>
          <w:u w:val="single"/>
        </w:rPr>
        <w:t>BUS MISBEHAVIOR</w:t>
      </w:r>
      <w:r w:rsidRPr="000C4E11">
        <w:rPr>
          <w:rFonts w:ascii="Trebuchet MS" w:eastAsia="Verdana" w:hAnsi="Trebuchet MS" w:cs="Verdana"/>
          <w:bCs/>
          <w:sz w:val="20"/>
          <w:szCs w:val="20"/>
          <w:u w:val="single"/>
        </w:rPr>
        <w:br/>
      </w:r>
      <w:r w:rsidRPr="000C4E11">
        <w:rPr>
          <w:rFonts w:ascii="Trebuchet MS" w:eastAsia="Verdana" w:hAnsi="Trebuchet MS" w:cs="Verdana"/>
          <w:b w:val="0"/>
          <w:sz w:val="20"/>
          <w:szCs w:val="20"/>
        </w:rPr>
        <w:t>The following specific provisions shall govern student conduct and safety on all school buses: </w:t>
      </w:r>
    </w:p>
    <w:p w14:paraId="13C59FB1" w14:textId="77777777" w:rsidR="000C4E11" w:rsidRPr="000C4E11" w:rsidRDefault="000C4E11" w:rsidP="000C4E11">
      <w:pPr>
        <w:spacing w:before="100" w:beforeAutospacing="1" w:after="100" w:afterAutospacing="1" w:line="240" w:lineRule="auto"/>
        <w:rPr>
          <w:rFonts w:ascii="Trebuchet MS" w:eastAsia="Times New Roman" w:hAnsi="Trebuchet MS" w:cs="Times New Roman"/>
          <w:b w:val="0"/>
          <w:sz w:val="20"/>
          <w:szCs w:val="20"/>
        </w:rPr>
      </w:pPr>
      <w:r w:rsidRPr="000C4E11">
        <w:rPr>
          <w:rFonts w:ascii="Trebuchet MS" w:eastAsia="Verdana" w:hAnsi="Trebuchet MS" w:cs="Verdana"/>
          <w:b w:val="0"/>
          <w:sz w:val="20"/>
          <w:szCs w:val="20"/>
        </w:rPr>
        <w:t>    (1)  All provisions of the Student Code of Conduct apply to behavior on the school bus, including but not limited to, acts of physical violence as defined by Code Section 20-2-751.6, bullying as defined by subsection (a) of the Code Section 20-2-751.4, and board policy, physical assault or battery of other persons on the school bus, verbal assault of other persons on the school bus, disrespectful conduct toward the school bus driver or other persons on the school bus, and other unruly behavior;</w:t>
      </w:r>
    </w:p>
    <w:p w14:paraId="61D3D1AE" w14:textId="77777777" w:rsidR="000C4E11" w:rsidRPr="000C4E11" w:rsidRDefault="000C4E11" w:rsidP="000C4E11">
      <w:pPr>
        <w:spacing w:before="100" w:beforeAutospacing="1" w:after="100" w:afterAutospacing="1" w:line="240" w:lineRule="auto"/>
        <w:rPr>
          <w:rFonts w:ascii="Trebuchet MS" w:eastAsia="Times New Roman" w:hAnsi="Trebuchet MS" w:cs="Times New Roman"/>
          <w:b w:val="0"/>
          <w:sz w:val="20"/>
          <w:szCs w:val="20"/>
        </w:rPr>
      </w:pPr>
      <w:r w:rsidRPr="000C4E11">
        <w:rPr>
          <w:rFonts w:ascii="Trebuchet MS" w:eastAsia="Verdana" w:hAnsi="Trebuchet MS" w:cs="Verdana"/>
          <w:b w:val="0"/>
          <w:sz w:val="20"/>
          <w:szCs w:val="20"/>
        </w:rPr>
        <w:t>    (2)  A meeting of the parent or guardian of the student and appropriate school district officials must be held to form a school bus behavior contract whenever:</w:t>
      </w:r>
    </w:p>
    <w:p w14:paraId="2B671187" w14:textId="77777777" w:rsidR="000C4E11" w:rsidRPr="000C4E11" w:rsidRDefault="000C4E11" w:rsidP="000C4E11">
      <w:pPr>
        <w:spacing w:after="0" w:line="240" w:lineRule="auto"/>
        <w:rPr>
          <w:rFonts w:ascii="Trebuchet MS" w:eastAsia="Verdana" w:hAnsi="Trebuchet MS" w:cs="Verdana"/>
          <w:b w:val="0"/>
          <w:sz w:val="20"/>
          <w:szCs w:val="20"/>
        </w:rPr>
      </w:pPr>
      <w:r w:rsidRPr="000C4E11">
        <w:rPr>
          <w:rFonts w:ascii="Trebuchet MS" w:eastAsia="Verdana" w:hAnsi="Trebuchet MS" w:cs="Verdana"/>
          <w:b w:val="0"/>
          <w:sz w:val="20"/>
          <w:szCs w:val="20"/>
        </w:rPr>
        <w:t>            •  A student is found to have engaged in bullying; or</w:t>
      </w:r>
      <w:r w:rsidRPr="000C4E11">
        <w:rPr>
          <w:rFonts w:ascii="Trebuchet MS" w:eastAsia="Verdana" w:hAnsi="Trebuchet MS" w:cs="Verdana"/>
          <w:b w:val="0"/>
          <w:sz w:val="20"/>
          <w:szCs w:val="20"/>
        </w:rPr>
        <w:br/>
        <w:t xml:space="preserve">            •  A student is found to have engaged in physical assault or </w:t>
      </w:r>
    </w:p>
    <w:p w14:paraId="345D2D0E" w14:textId="77777777" w:rsidR="000C4E11" w:rsidRPr="000C4E11" w:rsidRDefault="000C4E11" w:rsidP="000C4E11">
      <w:pPr>
        <w:spacing w:after="0" w:line="240" w:lineRule="auto"/>
        <w:rPr>
          <w:rFonts w:ascii="Trebuchet MS" w:eastAsia="Times New Roman" w:hAnsi="Trebuchet MS" w:cs="Times New Roman"/>
          <w:b w:val="0"/>
          <w:sz w:val="20"/>
          <w:szCs w:val="20"/>
        </w:rPr>
      </w:pPr>
      <w:r w:rsidRPr="000C4E11">
        <w:rPr>
          <w:rFonts w:ascii="Trebuchet MS" w:eastAsia="Verdana" w:hAnsi="Trebuchet MS" w:cs="Verdana"/>
          <w:b w:val="0"/>
          <w:sz w:val="20"/>
          <w:szCs w:val="20"/>
        </w:rPr>
        <w:t xml:space="preserve">                battery of another person on the school bus. </w:t>
      </w:r>
    </w:p>
    <w:p w14:paraId="29E4A88C" w14:textId="77777777" w:rsidR="000C4E11" w:rsidRPr="000C4E11" w:rsidRDefault="000C4E11" w:rsidP="000C4E11">
      <w:pPr>
        <w:spacing w:before="100" w:beforeAutospacing="1" w:after="100" w:afterAutospacing="1" w:line="240" w:lineRule="auto"/>
        <w:rPr>
          <w:rFonts w:ascii="Trebuchet MS" w:eastAsia="Times New Roman" w:hAnsi="Trebuchet MS" w:cs="Times New Roman"/>
          <w:b w:val="0"/>
          <w:sz w:val="20"/>
          <w:szCs w:val="20"/>
        </w:rPr>
      </w:pPr>
      <w:r w:rsidRPr="000C4E11">
        <w:rPr>
          <w:rFonts w:ascii="Trebuchet MS" w:eastAsia="Verdana" w:hAnsi="Trebuchet MS" w:cs="Verdana"/>
          <w:b w:val="0"/>
          <w:sz w:val="20"/>
          <w:szCs w:val="20"/>
        </w:rPr>
        <w:t>The school bus behavior contract shall provide for age-appropriate discipline, penalties, and restrictions for student misconduct on the bus.  Provisions may include, but are not limited to, assigned seating, ongoing parental involvement, and suspension from riding the bus. </w:t>
      </w:r>
    </w:p>
    <w:p w14:paraId="36E1B92C" w14:textId="77777777" w:rsidR="000C4E11" w:rsidRPr="000C4E11" w:rsidRDefault="000C4E11" w:rsidP="000C4E11">
      <w:pPr>
        <w:spacing w:before="100" w:beforeAutospacing="1" w:after="100" w:afterAutospacing="1" w:line="240" w:lineRule="auto"/>
        <w:rPr>
          <w:rFonts w:ascii="Trebuchet MS" w:eastAsia="Times New Roman" w:hAnsi="Trebuchet MS" w:cs="Times New Roman"/>
          <w:b w:val="0"/>
          <w:sz w:val="20"/>
          <w:szCs w:val="20"/>
        </w:rPr>
      </w:pPr>
      <w:r w:rsidRPr="000C4E11">
        <w:rPr>
          <w:rFonts w:ascii="Trebuchet MS" w:eastAsia="Verdana" w:hAnsi="Trebuchet MS" w:cs="Verdana"/>
          <w:b w:val="0"/>
          <w:sz w:val="20"/>
          <w:szCs w:val="20"/>
        </w:rPr>
        <w:t>These provisions regarding use of a bus behavior contract are not to be construed to limit the instances when other code of conduct violations may require use of a student bus behavior contract. </w:t>
      </w:r>
    </w:p>
    <w:p w14:paraId="47489B22" w14:textId="77777777" w:rsidR="000C4E11" w:rsidRPr="000C4E11" w:rsidRDefault="000C4E11" w:rsidP="000C4E11">
      <w:pPr>
        <w:spacing w:before="100" w:beforeAutospacing="1" w:after="100" w:afterAutospacing="1" w:line="240" w:lineRule="auto"/>
        <w:rPr>
          <w:rFonts w:ascii="Trebuchet MS" w:eastAsia="Times New Roman" w:hAnsi="Trebuchet MS" w:cs="Times New Roman"/>
          <w:b w:val="0"/>
          <w:sz w:val="20"/>
          <w:szCs w:val="20"/>
        </w:rPr>
      </w:pPr>
      <w:r w:rsidRPr="000C4E11">
        <w:rPr>
          <w:rFonts w:ascii="Trebuchet MS" w:eastAsia="Verdana" w:hAnsi="Trebuchet MS" w:cs="Verdana"/>
          <w:b w:val="0"/>
          <w:sz w:val="20"/>
          <w:szCs w:val="20"/>
        </w:rPr>
        <w:t>    (3)  Students shall be prohibited from using any electronic devices during the operation of a school bus in a manner that might interfere with the school bus communication equipment or the school bus driver’s operation of the school bus; and </w:t>
      </w:r>
    </w:p>
    <w:p w14:paraId="381E1B2A" w14:textId="77777777" w:rsidR="000C4E11" w:rsidRPr="000C4E11" w:rsidRDefault="000C4E11" w:rsidP="000C4E11">
      <w:pPr>
        <w:spacing w:before="100" w:beforeAutospacing="1" w:after="100" w:afterAutospacing="1" w:line="240" w:lineRule="auto"/>
        <w:rPr>
          <w:rFonts w:ascii="Trebuchet MS" w:eastAsia="Times New Roman" w:hAnsi="Trebuchet MS" w:cs="Times New Roman"/>
          <w:b w:val="0"/>
          <w:sz w:val="20"/>
          <w:szCs w:val="20"/>
        </w:rPr>
      </w:pPr>
      <w:r w:rsidRPr="000C4E11">
        <w:rPr>
          <w:rFonts w:ascii="Trebuchet MS" w:eastAsia="Verdana" w:hAnsi="Trebuchet MS" w:cs="Verdana"/>
          <w:b w:val="0"/>
          <w:sz w:val="20"/>
          <w:szCs w:val="20"/>
        </w:rPr>
        <w:t>    (4)  Students shall be prohibited from using mirrors, lasers, flash cameras, or any other lights or reflective devices in a manner that might interfere with the school bus driver’s operation of the school bus.</w:t>
      </w:r>
    </w:p>
    <w:p w14:paraId="79BE45D9" w14:textId="77777777" w:rsidR="000C4E11" w:rsidRPr="000C4E11" w:rsidRDefault="000C4E11" w:rsidP="000C4E11">
      <w:pPr>
        <w:spacing w:before="100" w:beforeAutospacing="1" w:after="100" w:afterAutospacing="1" w:line="240" w:lineRule="auto"/>
        <w:rPr>
          <w:rFonts w:ascii="Trebuchet MS" w:eastAsia="Times New Roman" w:hAnsi="Trebuchet MS" w:cs="Times New Roman"/>
          <w:b w:val="0"/>
          <w:sz w:val="20"/>
          <w:szCs w:val="20"/>
        </w:rPr>
      </w:pPr>
      <w:r w:rsidRPr="000C4E11">
        <w:rPr>
          <w:rFonts w:ascii="Trebuchet MS" w:eastAsia="Verdana" w:hAnsi="Trebuchet MS" w:cs="Verdana"/>
          <w:bCs/>
          <w:sz w:val="20"/>
          <w:szCs w:val="20"/>
          <w:u w:val="single"/>
        </w:rPr>
        <w:t>STUDENT SUPPORT PROCESSES</w:t>
      </w:r>
      <w:r w:rsidRPr="000C4E11">
        <w:rPr>
          <w:rFonts w:ascii="Trebuchet MS" w:eastAsia="Verdana" w:hAnsi="Trebuchet MS" w:cs="Verdana"/>
          <w:bCs/>
          <w:sz w:val="20"/>
          <w:szCs w:val="20"/>
          <w:u w:val="single"/>
        </w:rPr>
        <w:br/>
      </w:r>
      <w:r w:rsidRPr="000C4E11">
        <w:rPr>
          <w:rFonts w:ascii="Trebuchet MS" w:eastAsia="Verdana" w:hAnsi="Trebuchet MS" w:cs="Verdana"/>
          <w:b w:val="0"/>
          <w:sz w:val="20"/>
          <w:szCs w:val="20"/>
        </w:rPr>
        <w:t>The Board of Education provides a variety of resources that are available at every school within the district to help address student behavioral problems.  The school discipline process will include appropriate consideration of support processes to help students resolve such problems.</w:t>
      </w:r>
    </w:p>
    <w:p w14:paraId="6232C16D" w14:textId="77777777" w:rsidR="000C4E11" w:rsidRPr="000C4E11" w:rsidRDefault="000C4E11" w:rsidP="000C4E11">
      <w:pPr>
        <w:spacing w:before="100" w:beforeAutospacing="1" w:after="100" w:afterAutospacing="1" w:line="240" w:lineRule="auto"/>
        <w:rPr>
          <w:rFonts w:ascii="Trebuchet MS" w:eastAsia="Times New Roman" w:hAnsi="Trebuchet MS" w:cs="Times New Roman"/>
          <w:b w:val="0"/>
          <w:sz w:val="20"/>
          <w:szCs w:val="20"/>
        </w:rPr>
      </w:pPr>
      <w:r w:rsidRPr="000C4E11">
        <w:rPr>
          <w:rFonts w:ascii="Trebuchet MS" w:eastAsia="Verdana" w:hAnsi="Trebuchet MS" w:cs="Verdana"/>
          <w:bCs/>
          <w:sz w:val="20"/>
          <w:szCs w:val="20"/>
          <w:u w:val="single"/>
        </w:rPr>
        <w:t>PARENTAL INVOLVEMENT</w:t>
      </w:r>
      <w:r w:rsidRPr="000C4E11">
        <w:rPr>
          <w:rFonts w:ascii="Trebuchet MS" w:eastAsia="Verdana" w:hAnsi="Trebuchet MS" w:cs="Verdana"/>
          <w:bCs/>
          <w:sz w:val="20"/>
          <w:szCs w:val="20"/>
          <w:u w:val="single"/>
        </w:rPr>
        <w:br/>
      </w:r>
      <w:r w:rsidRPr="000C4E11">
        <w:rPr>
          <w:rFonts w:ascii="Trebuchet MS" w:eastAsia="Verdana" w:hAnsi="Trebuchet MS" w:cs="Verdana"/>
          <w:b w:val="0"/>
          <w:sz w:val="20"/>
          <w:szCs w:val="20"/>
        </w:rPr>
        <w:t>This Code of Conduct is based on the expectation that parents, guardians, teachers and school administrators will work together to improve and enhance student behavior and academic performance and will communicate freely their concerns about, and actions in response to, student behavior that detracts from the learning environment.  School administrators recognize that two-way communications through personal contacts are extremely valuable; therefore, they provide information to parents as well as on-going opportunities for school personnel to hear parents’ concerns and comments. </w:t>
      </w:r>
    </w:p>
    <w:p w14:paraId="0E0ECF88" w14:textId="77777777" w:rsidR="000C4E11" w:rsidRPr="000C4E11" w:rsidRDefault="000C4E11" w:rsidP="000C4E11">
      <w:pPr>
        <w:spacing w:before="100" w:beforeAutospacing="1" w:after="100" w:afterAutospacing="1" w:line="240" w:lineRule="auto"/>
        <w:rPr>
          <w:rFonts w:ascii="Trebuchet MS" w:eastAsia="Times New Roman" w:hAnsi="Trebuchet MS" w:cs="Times New Roman"/>
          <w:b w:val="0"/>
          <w:sz w:val="20"/>
          <w:szCs w:val="20"/>
        </w:rPr>
      </w:pPr>
      <w:r w:rsidRPr="000C4E11">
        <w:rPr>
          <w:rFonts w:ascii="Trebuchet MS" w:eastAsia="Verdana" w:hAnsi="Trebuchet MS" w:cs="Verdana"/>
          <w:b w:val="0"/>
          <w:sz w:val="20"/>
          <w:szCs w:val="20"/>
        </w:rPr>
        <w:t>Parents and students should contact the principal of the school if specific questions arise related to the Code of Conduct. </w:t>
      </w:r>
    </w:p>
    <w:p w14:paraId="71D8CF20" w14:textId="77777777" w:rsidR="000C4E11" w:rsidRPr="000C4E11" w:rsidRDefault="000C4E11" w:rsidP="000C4E11">
      <w:pPr>
        <w:spacing w:before="100" w:beforeAutospacing="1" w:after="100" w:afterAutospacing="1" w:line="240" w:lineRule="auto"/>
        <w:rPr>
          <w:rFonts w:ascii="Trebuchet MS" w:eastAsia="Times New Roman" w:hAnsi="Trebuchet MS" w:cs="Times New Roman"/>
          <w:b w:val="0"/>
          <w:sz w:val="20"/>
          <w:szCs w:val="20"/>
        </w:rPr>
      </w:pPr>
      <w:r w:rsidRPr="000C4E11">
        <w:rPr>
          <w:rFonts w:ascii="Trebuchet MS" w:eastAsia="Verdana" w:hAnsi="Trebuchet MS" w:cs="Verdana"/>
          <w:b w:val="0"/>
          <w:sz w:val="20"/>
          <w:szCs w:val="20"/>
        </w:rPr>
        <w:t>The Code of Conduct specifies within its standards of behavior various violations of the Code which may result in a school staff member’s request that a parent or guardian come to the school for a conference.  Parents are encouraged to visit the schools regularly and are expected to be actively involved in the behavior support processes designed to promote positive choices and behavior. </w:t>
      </w:r>
    </w:p>
    <w:p w14:paraId="1A78B094" w14:textId="77777777" w:rsidR="000C4E11" w:rsidRPr="000C4E11" w:rsidRDefault="000C4E11" w:rsidP="000C4E11">
      <w:pPr>
        <w:spacing w:before="100" w:beforeAutospacing="1" w:after="100" w:afterAutospacing="1" w:line="240" w:lineRule="auto"/>
        <w:rPr>
          <w:rFonts w:ascii="Trebuchet MS" w:eastAsia="Times New Roman" w:hAnsi="Trebuchet MS" w:cs="Times New Roman"/>
          <w:b w:val="0"/>
          <w:sz w:val="20"/>
          <w:szCs w:val="20"/>
        </w:rPr>
      </w:pPr>
      <w:r w:rsidRPr="000C4E11">
        <w:rPr>
          <w:rFonts w:ascii="Trebuchet MS" w:eastAsia="Verdana" w:hAnsi="Trebuchet MS" w:cs="Verdana"/>
          <w:b w:val="0"/>
          <w:sz w:val="20"/>
          <w:szCs w:val="20"/>
        </w:rPr>
        <w:t>Georgia law mandates that any time a teacher or principal identifies a student as a chronic disciplinary problem student, the principal shall notify by telephone call and by mail the student’s parent or guardian of the disciplinary problem, invite the parent or guardian to observe the student in a classroom situation, and request at least one parent or guardian to attend a conference to devise a disciplinary and behavioral correction plan. </w:t>
      </w:r>
    </w:p>
    <w:p w14:paraId="60C79EEC" w14:textId="77777777" w:rsidR="000C4E11" w:rsidRPr="000C4E11" w:rsidRDefault="000C4E11" w:rsidP="000C4E11">
      <w:pPr>
        <w:spacing w:before="100" w:beforeAutospacing="1" w:after="100" w:afterAutospacing="1" w:line="240" w:lineRule="auto"/>
        <w:rPr>
          <w:rFonts w:ascii="Trebuchet MS" w:eastAsia="Times New Roman" w:hAnsi="Trebuchet MS" w:cs="Times New Roman"/>
          <w:b w:val="0"/>
          <w:sz w:val="20"/>
          <w:szCs w:val="20"/>
        </w:rPr>
      </w:pPr>
      <w:r w:rsidRPr="000C4E11">
        <w:rPr>
          <w:rFonts w:ascii="Trebuchet MS" w:eastAsia="Verdana" w:hAnsi="Trebuchet MS" w:cs="Verdana"/>
          <w:b w:val="0"/>
          <w:sz w:val="20"/>
          <w:szCs w:val="20"/>
        </w:rPr>
        <w:t>Georgia law also states that before any chronic disciplinary problem student is permitted to return to school from a suspension or expulsion, the school shall request by telephone call and by mail at least one parent or guardian to schedule and attend a conference to devise a disciplinary and behavioral correction plan. </w:t>
      </w:r>
    </w:p>
    <w:p w14:paraId="07D17968" w14:textId="77777777" w:rsidR="000C4E11" w:rsidRPr="000C4E11" w:rsidRDefault="000C4E11" w:rsidP="000C4E11">
      <w:pPr>
        <w:spacing w:before="100" w:beforeAutospacing="1" w:after="100" w:afterAutospacing="1" w:line="240" w:lineRule="auto"/>
        <w:rPr>
          <w:rFonts w:ascii="Trebuchet MS" w:eastAsia="Times New Roman" w:hAnsi="Trebuchet MS" w:cs="Times New Roman"/>
          <w:b w:val="0"/>
          <w:sz w:val="20"/>
          <w:szCs w:val="20"/>
        </w:rPr>
      </w:pPr>
      <w:r w:rsidRPr="000C4E11">
        <w:rPr>
          <w:rFonts w:ascii="Trebuchet MS" w:eastAsia="Verdana" w:hAnsi="Trebuchet MS" w:cs="Verdana"/>
          <w:b w:val="0"/>
          <w:sz w:val="20"/>
          <w:szCs w:val="20"/>
        </w:rPr>
        <w:t>The law allows a local school district to petition the juvenile court to require a parent to attend a school conference.  If the court finds that the parent or guardian has willfully and unreasonably failed to attend the conference requested by the principal pursuant to the laws cited above, the court may order the parent or guardian to attend such a conference, order the parent or guardian to participate in such programs or such treatment as the court deems appropriate to improve the student’s behavior, or both.  After notice and opportunity for hearing, the court may impose a fine, not to exceed $500.00, on a parent or guardian who willfully disobeys an order of the court under this law. </w:t>
      </w:r>
    </w:p>
    <w:p w14:paraId="6B738E4C" w14:textId="77777777" w:rsidR="000C4E11" w:rsidRPr="000C4E11" w:rsidRDefault="000C4E11" w:rsidP="000C4E11">
      <w:pPr>
        <w:spacing w:before="100" w:beforeAutospacing="1" w:after="100" w:afterAutospacing="1" w:line="240" w:lineRule="auto"/>
        <w:rPr>
          <w:rFonts w:ascii="Trebuchet MS" w:eastAsia="Times New Roman" w:hAnsi="Trebuchet MS" w:cs="Times New Roman"/>
          <w:b w:val="0"/>
          <w:sz w:val="20"/>
          <w:szCs w:val="20"/>
        </w:rPr>
      </w:pPr>
      <w:r w:rsidRPr="000C4E11">
        <w:rPr>
          <w:rFonts w:ascii="Trebuchet MS" w:eastAsia="Verdana" w:hAnsi="Trebuchet MS" w:cs="Verdana"/>
          <w:b w:val="0"/>
          <w:sz w:val="20"/>
          <w:szCs w:val="20"/>
        </w:rPr>
        <w:t>This Conduct Code shall be strictly construed subject only to exceptions required by a State or Federal law applicable hereto, and exceptions made by a disciplinary tribunal on a case-by-case basis. </w:t>
      </w:r>
    </w:p>
    <w:p w14:paraId="1B0239B9" w14:textId="77777777" w:rsidR="000C4E11" w:rsidRPr="000C4E11" w:rsidRDefault="000C4E11" w:rsidP="000C4E11">
      <w:pPr>
        <w:spacing w:before="100" w:beforeAutospacing="1" w:after="100" w:afterAutospacing="1" w:line="240" w:lineRule="auto"/>
        <w:rPr>
          <w:rFonts w:ascii="Trebuchet MS" w:eastAsia="Times New Roman" w:hAnsi="Trebuchet MS" w:cs="Times New Roman"/>
          <w:b w:val="0"/>
          <w:sz w:val="20"/>
          <w:szCs w:val="20"/>
        </w:rPr>
      </w:pPr>
      <w:r w:rsidRPr="000C4E11">
        <w:rPr>
          <w:rFonts w:ascii="Trebuchet MS" w:eastAsia="Verdana" w:hAnsi="Trebuchet MS" w:cs="Verdana"/>
          <w:bCs/>
          <w:sz w:val="20"/>
          <w:szCs w:val="20"/>
          <w:u w:val="single"/>
        </w:rPr>
        <w:t>STUDENT EXTRACURRICULAR ACTIVITIES NOTIFICATION</w:t>
      </w:r>
      <w:r w:rsidRPr="000C4E11">
        <w:rPr>
          <w:rFonts w:ascii="Trebuchet MS" w:eastAsia="Verdana" w:hAnsi="Trebuchet MS" w:cs="Verdana"/>
          <w:bCs/>
          <w:sz w:val="20"/>
          <w:szCs w:val="20"/>
        </w:rPr>
        <w:t> </w:t>
      </w:r>
      <w:r w:rsidRPr="000C4E11">
        <w:rPr>
          <w:rFonts w:ascii="Trebuchet MS" w:eastAsia="Verdana" w:hAnsi="Trebuchet MS" w:cs="Verdana"/>
          <w:bCs/>
          <w:sz w:val="20"/>
          <w:szCs w:val="20"/>
        </w:rPr>
        <w:br/>
      </w:r>
      <w:r w:rsidRPr="000C4E11">
        <w:rPr>
          <w:rFonts w:ascii="Trebuchet MS" w:eastAsia="Verdana" w:hAnsi="Trebuchet MS" w:cs="Verdana"/>
          <w:b w:val="0"/>
          <w:sz w:val="20"/>
          <w:szCs w:val="20"/>
        </w:rPr>
        <w:t>Each school principal shall implement procedures to annually notify all parents or guardians of all school-sponsored extracurricular activities, organizations and clubs in which students may participate and of the right of the parent or guardian to prohibit their child's participation. Notification to parents and guardians shall be provided annually via the student handbook and shall include the name of the extracurricular activity, student organization or club; and information regarding the purpose, activities or national affiliation of the extracurricular activity, organization or club. Any membership or financial requirements for a student to join or become a member of the activity, organization or club shall be included in the information provided. </w:t>
      </w:r>
    </w:p>
    <w:p w14:paraId="61B36DA9" w14:textId="77777777" w:rsidR="000C4E11" w:rsidRPr="000C4E11" w:rsidRDefault="000C4E11" w:rsidP="000C4E11">
      <w:pPr>
        <w:spacing w:before="100" w:beforeAutospacing="1" w:after="100" w:afterAutospacing="1" w:line="240" w:lineRule="auto"/>
        <w:rPr>
          <w:rFonts w:ascii="Trebuchet MS" w:eastAsia="Times New Roman" w:hAnsi="Trebuchet MS" w:cs="Times New Roman"/>
          <w:b w:val="0"/>
          <w:sz w:val="20"/>
          <w:szCs w:val="20"/>
        </w:rPr>
      </w:pPr>
      <w:r w:rsidRPr="000C4E11">
        <w:rPr>
          <w:rFonts w:ascii="Trebuchet MS" w:eastAsia="Verdana" w:hAnsi="Trebuchet MS" w:cs="Verdana"/>
          <w:b w:val="0"/>
          <w:sz w:val="20"/>
          <w:szCs w:val="20"/>
        </w:rPr>
        <w:t>No student shall be allowed to participate in any school-sponsored extracurricular activity, organization or club if the student's parent or legal guardian has indicated in writing that the parent will not allow the student to participate and has provided a copy of such written notice to the school principal. </w:t>
      </w:r>
    </w:p>
    <w:p w14:paraId="4F9B0725" w14:textId="77777777" w:rsidR="000C4E11" w:rsidRPr="000C4E11" w:rsidRDefault="000C4E11" w:rsidP="000C4E11">
      <w:pPr>
        <w:spacing w:before="100" w:beforeAutospacing="1" w:after="100" w:afterAutospacing="1" w:line="240" w:lineRule="auto"/>
        <w:rPr>
          <w:rFonts w:ascii="Trebuchet MS" w:eastAsia="Times New Roman" w:hAnsi="Trebuchet MS" w:cs="Times New Roman"/>
          <w:b w:val="0"/>
          <w:sz w:val="20"/>
          <w:szCs w:val="20"/>
        </w:rPr>
      </w:pPr>
      <w:r w:rsidRPr="000C4E11">
        <w:rPr>
          <w:rFonts w:ascii="Trebuchet MS" w:eastAsia="Verdana" w:hAnsi="Trebuchet MS" w:cs="Verdana"/>
          <w:b w:val="0"/>
          <w:sz w:val="20"/>
          <w:szCs w:val="20"/>
        </w:rPr>
        <w:t>For school clubs formed after publication of the student handbook, parents or guardians must approve their student's participation via e-mail, fax or written permission to the school principal. </w:t>
      </w:r>
    </w:p>
    <w:p w14:paraId="5137A9C5" w14:textId="77777777" w:rsidR="000C4E11" w:rsidRPr="000C4E11" w:rsidRDefault="000C4E11" w:rsidP="000C4E11">
      <w:pPr>
        <w:spacing w:before="100" w:beforeAutospacing="1" w:after="100" w:afterAutospacing="1" w:line="240" w:lineRule="auto"/>
        <w:rPr>
          <w:rFonts w:ascii="Trebuchet MS" w:eastAsia="Times New Roman" w:hAnsi="Trebuchet MS" w:cs="Times New Roman"/>
          <w:b w:val="0"/>
          <w:sz w:val="20"/>
          <w:szCs w:val="20"/>
        </w:rPr>
      </w:pPr>
      <w:r w:rsidRPr="000C4E11">
        <w:rPr>
          <w:rFonts w:ascii="Trebuchet MS" w:eastAsia="Verdana" w:hAnsi="Trebuchet MS" w:cs="Verdana"/>
          <w:b w:val="0"/>
          <w:sz w:val="20"/>
          <w:szCs w:val="20"/>
        </w:rPr>
        <w:t>School extracurricular activities, organizations, or clubs for purposes of this policy are those that are supervised or sponsored by a school district employee designated by the principal, and that meet in school facilities. </w:t>
      </w:r>
    </w:p>
    <w:p w14:paraId="53508331" w14:textId="77777777" w:rsidR="000C4E11" w:rsidRPr="000C4E11" w:rsidRDefault="000C4E11" w:rsidP="000C4E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rebuchet MS" w:eastAsia="Times New Roman" w:hAnsi="Trebuchet MS" w:cs="Times New Roman"/>
          <w:b w:val="0"/>
          <w:snapToGrid w:val="0"/>
          <w:sz w:val="20"/>
          <w:szCs w:val="20"/>
        </w:rPr>
      </w:pPr>
    </w:p>
    <w:p w14:paraId="20876B09" w14:textId="77777777" w:rsidR="000C4E11" w:rsidRPr="000C4E11" w:rsidRDefault="000C4E11" w:rsidP="000C4E11">
      <w:pPr>
        <w:spacing w:after="120" w:line="240" w:lineRule="auto"/>
        <w:rPr>
          <w:rFonts w:ascii="Times New Roman" w:eastAsia="Times New Roman" w:hAnsi="Times New Roman" w:cs="Times New Roman"/>
          <w:b w:val="0"/>
          <w:sz w:val="20"/>
          <w:szCs w:val="20"/>
        </w:rPr>
      </w:pPr>
      <w:r w:rsidRPr="000C4E11">
        <w:rPr>
          <w:rFonts w:ascii="Trebuchet MS" w:eastAsia="Times New Roman" w:hAnsi="Trebuchet MS" w:cs="Times New Roman"/>
          <w:b w:val="0"/>
          <w:snapToGrid w:val="0"/>
          <w:sz w:val="20"/>
          <w:szCs w:val="20"/>
        </w:rPr>
        <w:br w:type="page"/>
      </w:r>
      <w:r w:rsidRPr="000C4E11" w:rsidDel="00D159F4">
        <w:rPr>
          <w:rFonts w:ascii="Trebuchet MS" w:eastAsia="Times New Roman" w:hAnsi="Trebuchet MS" w:cs="Tahoma"/>
          <w:sz w:val="36"/>
          <w:szCs w:val="36"/>
        </w:rPr>
        <w:t xml:space="preserve"> </w:t>
      </w:r>
    </w:p>
    <w:p w14:paraId="4C694B97" w14:textId="77777777" w:rsidR="000C4E11" w:rsidRPr="000C4E11" w:rsidRDefault="000C4E11" w:rsidP="000C4E11">
      <w:pPr>
        <w:spacing w:after="0" w:line="240" w:lineRule="auto"/>
        <w:jc w:val="center"/>
        <w:rPr>
          <w:rFonts w:ascii="Times New Roman" w:eastAsia="Times New Roman" w:hAnsi="Times New Roman" w:cs="Times New Roman"/>
          <w:b w:val="0"/>
          <w:noProof/>
          <w:sz w:val="20"/>
          <w:szCs w:val="20"/>
        </w:rPr>
      </w:pPr>
      <w:r>
        <w:rPr>
          <w:noProof/>
        </w:rPr>
        <w:drawing>
          <wp:inline distT="0" distB="0" distL="0" distR="0" wp14:anchorId="40B542FA" wp14:editId="3DA4E3C6">
            <wp:extent cx="3559175" cy="892810"/>
            <wp:effectExtent l="0" t="0" r="3175" b="2540"/>
            <wp:docPr id="109889565" name="Picture 2"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0">
                      <a:extLst>
                        <a:ext uri="{28A0092B-C50C-407E-A947-70E740481C1C}">
                          <a14:useLocalDpi xmlns:a14="http://schemas.microsoft.com/office/drawing/2010/main" val="0"/>
                        </a:ext>
                      </a:extLst>
                    </a:blip>
                    <a:stretch>
                      <a:fillRect/>
                    </a:stretch>
                  </pic:blipFill>
                  <pic:spPr>
                    <a:xfrm>
                      <a:off x="0" y="0"/>
                      <a:ext cx="3559175" cy="892810"/>
                    </a:xfrm>
                    <a:prstGeom prst="rect">
                      <a:avLst/>
                    </a:prstGeom>
                  </pic:spPr>
                </pic:pic>
              </a:graphicData>
            </a:graphic>
          </wp:inline>
        </w:drawing>
      </w:r>
    </w:p>
    <w:p w14:paraId="5EB26D91" w14:textId="77777777" w:rsidR="000C4E11" w:rsidRPr="000C4E11" w:rsidRDefault="000C4E11" w:rsidP="000C4E11">
      <w:pPr>
        <w:spacing w:after="0" w:line="240" w:lineRule="auto"/>
        <w:jc w:val="center"/>
        <w:rPr>
          <w:rFonts w:ascii="Trebuchet MS" w:eastAsia="Times New Roman" w:hAnsi="Trebuchet MS" w:cs="Times New Roman"/>
          <w:bCs/>
          <w:sz w:val="36"/>
          <w:szCs w:val="32"/>
          <w:u w:val="single"/>
        </w:rPr>
      </w:pPr>
    </w:p>
    <w:p w14:paraId="5593DA72" w14:textId="77777777" w:rsidR="000C4E11" w:rsidRPr="000C4E11" w:rsidRDefault="000C4E11" w:rsidP="000C4E11">
      <w:pPr>
        <w:tabs>
          <w:tab w:val="center" w:pos="4320"/>
          <w:tab w:val="right" w:pos="8640"/>
        </w:tabs>
        <w:spacing w:after="0" w:line="240" w:lineRule="auto"/>
        <w:jc w:val="center"/>
        <w:rPr>
          <w:rFonts w:ascii="Copperplate Gothic Light" w:eastAsia="Times New Roman" w:hAnsi="Copperplate Gothic Light" w:cs="Times New Roman"/>
          <w:sz w:val="20"/>
          <w:szCs w:val="20"/>
        </w:rPr>
      </w:pPr>
      <w:r w:rsidRPr="000C4E11">
        <w:rPr>
          <w:rFonts w:ascii="Copperplate Gothic Light" w:eastAsia="Times New Roman" w:hAnsi="Copperplate Gothic Light" w:cs="Times New Roman"/>
          <w:sz w:val="20"/>
          <w:szCs w:val="20"/>
        </w:rPr>
        <w:t>Dr. Mark Scott</w:t>
      </w:r>
    </w:p>
    <w:p w14:paraId="760015FA" w14:textId="77777777" w:rsidR="000C4E11" w:rsidRPr="000C4E11" w:rsidRDefault="000C4E11" w:rsidP="000C4E11">
      <w:pPr>
        <w:tabs>
          <w:tab w:val="center" w:pos="4320"/>
          <w:tab w:val="right" w:pos="8640"/>
        </w:tabs>
        <w:spacing w:after="0" w:line="240" w:lineRule="auto"/>
        <w:jc w:val="center"/>
        <w:rPr>
          <w:rFonts w:ascii="Copperplate Gothic Light" w:eastAsia="Times New Roman" w:hAnsi="Copperplate Gothic Light" w:cs="Times New Roman"/>
          <w:sz w:val="20"/>
          <w:szCs w:val="20"/>
        </w:rPr>
      </w:pPr>
      <w:r w:rsidRPr="000C4E11">
        <w:rPr>
          <w:rFonts w:ascii="Copperplate Gothic Light" w:eastAsia="Times New Roman" w:hAnsi="Copperplate Gothic Light" w:cs="Times New Roman"/>
          <w:sz w:val="20"/>
          <w:szCs w:val="20"/>
        </w:rPr>
        <w:t>Superintendent of Schools</w:t>
      </w:r>
    </w:p>
    <w:p w14:paraId="3BC8F9AD" w14:textId="77777777" w:rsidR="000C4E11" w:rsidRPr="000C4E11" w:rsidRDefault="000C4E11" w:rsidP="000C4E11">
      <w:pPr>
        <w:tabs>
          <w:tab w:val="center" w:pos="4320"/>
          <w:tab w:val="right" w:pos="8640"/>
        </w:tabs>
        <w:spacing w:after="0" w:line="240" w:lineRule="auto"/>
        <w:rPr>
          <w:rFonts w:ascii="Copperplate Gothic Light" w:eastAsia="Times New Roman" w:hAnsi="Copperplate Gothic Light" w:cs="Times New Roman"/>
          <w:b w:val="0"/>
          <w:sz w:val="16"/>
          <w:szCs w:val="16"/>
        </w:rPr>
      </w:pPr>
    </w:p>
    <w:p w14:paraId="6CA87F18" w14:textId="77777777" w:rsidR="000C4E11" w:rsidRPr="000C4E11" w:rsidRDefault="000C4E11" w:rsidP="000C4E11">
      <w:pPr>
        <w:tabs>
          <w:tab w:val="center" w:pos="4320"/>
          <w:tab w:val="right" w:pos="8640"/>
        </w:tabs>
        <w:spacing w:after="0" w:line="240" w:lineRule="auto"/>
        <w:jc w:val="center"/>
        <w:rPr>
          <w:rFonts w:ascii="Copperplate Gothic Light" w:eastAsia="Times New Roman" w:hAnsi="Copperplate Gothic Light" w:cs="Times New Roman"/>
          <w:b w:val="0"/>
          <w:sz w:val="18"/>
          <w:szCs w:val="18"/>
        </w:rPr>
      </w:pPr>
      <w:r w:rsidRPr="000C4E11">
        <w:rPr>
          <w:rFonts w:ascii="Copperplate Gothic Light" w:eastAsia="Times New Roman" w:hAnsi="Copperplate Gothic Light" w:cs="Times New Roman"/>
          <w:sz w:val="20"/>
          <w:szCs w:val="20"/>
        </w:rPr>
        <w:t>Board Members</w:t>
      </w:r>
    </w:p>
    <w:p w14:paraId="3DB9F126" w14:textId="77777777" w:rsidR="000C4E11" w:rsidRPr="000C4E11" w:rsidRDefault="000C4E11" w:rsidP="000C4E11">
      <w:pPr>
        <w:tabs>
          <w:tab w:val="center" w:pos="0"/>
          <w:tab w:val="right" w:pos="10800"/>
        </w:tabs>
        <w:spacing w:after="0" w:line="240" w:lineRule="auto"/>
        <w:jc w:val="right"/>
        <w:rPr>
          <w:rFonts w:ascii="Copperplate Gothic Light" w:eastAsia="Times New Roman" w:hAnsi="Copperplate Gothic Light" w:cs="Times New Roman"/>
          <w:b w:val="0"/>
          <w:sz w:val="18"/>
          <w:szCs w:val="18"/>
        </w:rPr>
      </w:pPr>
      <w:r w:rsidRPr="000C4E11">
        <w:rPr>
          <w:rFonts w:ascii="Copperplate Gothic Light" w:eastAsia="Times New Roman" w:hAnsi="Copperplate Gothic Light" w:cs="Times New Roman"/>
          <w:b w:val="0"/>
          <w:sz w:val="18"/>
          <w:szCs w:val="18"/>
        </w:rPr>
        <w:t xml:space="preserve">Helen Hughes, Vice Chairman        </w:t>
      </w:r>
      <w:r w:rsidR="00AE30BB">
        <w:rPr>
          <w:rFonts w:ascii="Copperplate Gothic Light" w:eastAsia="Times New Roman" w:hAnsi="Copperplate Gothic Light" w:cs="Times New Roman"/>
          <w:b w:val="0"/>
          <w:sz w:val="18"/>
          <w:szCs w:val="18"/>
        </w:rPr>
        <w:t xml:space="preserve">                      </w:t>
      </w:r>
      <w:r w:rsidRPr="000C4E11">
        <w:rPr>
          <w:rFonts w:ascii="Copperplate Gothic Light" w:eastAsia="Times New Roman" w:hAnsi="Copperplate Gothic Light" w:cs="Times New Roman"/>
          <w:b w:val="0"/>
          <w:sz w:val="18"/>
          <w:szCs w:val="18"/>
        </w:rPr>
        <w:t>Fred Wilson, Chairman</w:t>
      </w:r>
      <w:r w:rsidRPr="000C4E11">
        <w:rPr>
          <w:rFonts w:ascii="Copperplate Gothic Light" w:eastAsia="Times New Roman" w:hAnsi="Copperplate Gothic Light" w:cs="Times New Roman"/>
          <w:b w:val="0"/>
          <w:sz w:val="18"/>
          <w:szCs w:val="18"/>
        </w:rPr>
        <w:tab/>
        <w:t xml:space="preserve">                        </w:t>
      </w:r>
      <w:r w:rsidR="00AE30BB">
        <w:rPr>
          <w:rFonts w:ascii="Copperplate Gothic Light" w:eastAsia="Times New Roman" w:hAnsi="Copperplate Gothic Light" w:cs="Times New Roman"/>
          <w:b w:val="0"/>
          <w:sz w:val="18"/>
          <w:szCs w:val="18"/>
        </w:rPr>
        <w:t xml:space="preserve">                          </w:t>
      </w:r>
      <w:r w:rsidRPr="000C4E11">
        <w:rPr>
          <w:rFonts w:ascii="Copperplate Gothic Light" w:eastAsia="Times New Roman" w:hAnsi="Copperplate Gothic Light" w:cs="Times New Roman"/>
          <w:b w:val="0"/>
          <w:sz w:val="18"/>
          <w:szCs w:val="18"/>
        </w:rPr>
        <w:t xml:space="preserve">Lori Johnson                                                                                                                                                                                                             ,                        </w:t>
      </w:r>
    </w:p>
    <w:p w14:paraId="67F18E3F" w14:textId="77777777" w:rsidR="000C4E11" w:rsidRPr="000C4E11" w:rsidRDefault="000C4E11" w:rsidP="000C4E11">
      <w:pPr>
        <w:tabs>
          <w:tab w:val="center" w:pos="4320"/>
          <w:tab w:val="right" w:pos="10800"/>
        </w:tabs>
        <w:spacing w:after="0" w:line="240" w:lineRule="auto"/>
        <w:jc w:val="right"/>
        <w:rPr>
          <w:rFonts w:ascii="Copperplate Gothic Light" w:eastAsia="Times New Roman" w:hAnsi="Copperplate Gothic Light" w:cs="Times New Roman"/>
          <w:b w:val="0"/>
          <w:sz w:val="18"/>
          <w:szCs w:val="18"/>
        </w:rPr>
      </w:pPr>
      <w:r w:rsidRPr="000C4E11">
        <w:rPr>
          <w:rFonts w:ascii="Copperplate Gothic Light" w:eastAsia="Times New Roman" w:hAnsi="Copperplate Gothic Light" w:cs="Times New Roman"/>
          <w:b w:val="0"/>
          <w:sz w:val="18"/>
          <w:szCs w:val="18"/>
        </w:rPr>
        <w:t>Dr. Rick Unruh</w:t>
      </w:r>
      <w:r w:rsidRPr="000C4E11">
        <w:rPr>
          <w:rFonts w:ascii="Copperplate Gothic Light" w:eastAsia="Times New Roman" w:hAnsi="Copperplate Gothic Light" w:cs="Times New Roman"/>
          <w:b w:val="0"/>
          <w:sz w:val="18"/>
          <w:szCs w:val="18"/>
        </w:rPr>
        <w:tab/>
      </w:r>
      <w:r w:rsidRPr="000C4E11">
        <w:rPr>
          <w:rFonts w:ascii="Copperplate Gothic Light" w:eastAsia="Times New Roman" w:hAnsi="Copperplate Gothic Light" w:cs="Times New Roman"/>
          <w:b w:val="0"/>
          <w:sz w:val="18"/>
          <w:szCs w:val="18"/>
        </w:rPr>
        <w:tab/>
        <w:t>Hoke Morrow</w:t>
      </w:r>
    </w:p>
    <w:p w14:paraId="0D383C70" w14:textId="77777777" w:rsidR="000C4E11" w:rsidRPr="000C4E11" w:rsidRDefault="000C4E11" w:rsidP="000C4E11">
      <w:pPr>
        <w:tabs>
          <w:tab w:val="center" w:pos="4320"/>
          <w:tab w:val="right" w:pos="10800"/>
        </w:tabs>
        <w:spacing w:after="0" w:line="240" w:lineRule="auto"/>
        <w:jc w:val="right"/>
        <w:rPr>
          <w:rFonts w:ascii="Copperplate Gothic Light" w:eastAsia="Times New Roman" w:hAnsi="Copperplate Gothic Light" w:cs="Times New Roman"/>
          <w:b w:val="0"/>
          <w:sz w:val="18"/>
          <w:szCs w:val="18"/>
        </w:rPr>
      </w:pPr>
      <w:r w:rsidRPr="000C4E11">
        <w:rPr>
          <w:rFonts w:ascii="Copperplate Gothic Light" w:eastAsia="Times New Roman" w:hAnsi="Copperplate Gothic Light" w:cs="Times New Roman"/>
          <w:b w:val="0"/>
          <w:sz w:val="18"/>
          <w:szCs w:val="18"/>
        </w:rPr>
        <w:t>Bryan Upshaw</w:t>
      </w:r>
      <w:r w:rsidRPr="000C4E11">
        <w:rPr>
          <w:rFonts w:ascii="Copperplate Gothic Light" w:eastAsia="Times New Roman" w:hAnsi="Copperplate Gothic Light" w:cs="Times New Roman"/>
          <w:b w:val="0"/>
          <w:sz w:val="18"/>
          <w:szCs w:val="18"/>
        </w:rPr>
        <w:tab/>
      </w:r>
      <w:r w:rsidRPr="000C4E11">
        <w:rPr>
          <w:rFonts w:ascii="Copperplate Gothic Light" w:eastAsia="Times New Roman" w:hAnsi="Copperplate Gothic Light" w:cs="Times New Roman"/>
          <w:b w:val="0"/>
          <w:sz w:val="18"/>
          <w:szCs w:val="18"/>
        </w:rPr>
        <w:tab/>
        <w:t>Dave Crockett</w:t>
      </w:r>
    </w:p>
    <w:p w14:paraId="18D160CB" w14:textId="77777777" w:rsidR="000C4E11" w:rsidRPr="000C4E11" w:rsidRDefault="000C4E11" w:rsidP="000C4E11">
      <w:pPr>
        <w:tabs>
          <w:tab w:val="center" w:pos="4320"/>
          <w:tab w:val="right" w:pos="8640"/>
          <w:tab w:val="left" w:pos="11160"/>
        </w:tabs>
        <w:spacing w:after="0" w:line="240" w:lineRule="auto"/>
        <w:ind w:left="720" w:right="706"/>
        <w:jc w:val="center"/>
        <w:rPr>
          <w:rFonts w:ascii="Copperplate Gothic Bold" w:eastAsia="Times New Roman" w:hAnsi="Copperplate Gothic Bold" w:cs="Times New Roman"/>
          <w:b w:val="0"/>
          <w:color w:val="11286B"/>
          <w:sz w:val="20"/>
          <w:szCs w:val="20"/>
        </w:rPr>
      </w:pPr>
    </w:p>
    <w:p w14:paraId="61AC30FB" w14:textId="77777777" w:rsidR="000C4E11" w:rsidRPr="000C4E11" w:rsidRDefault="000C4E11" w:rsidP="000C4E11">
      <w:pPr>
        <w:spacing w:after="0" w:line="240" w:lineRule="auto"/>
        <w:rPr>
          <w:rFonts w:ascii="Arial" w:eastAsia="Times New Roman" w:hAnsi="Arial" w:cs="Arial"/>
          <w:b w:val="0"/>
          <w:sz w:val="20"/>
          <w:szCs w:val="20"/>
        </w:rPr>
      </w:pPr>
    </w:p>
    <w:p w14:paraId="26B1A375" w14:textId="77777777" w:rsidR="000C4E11" w:rsidRPr="000C4E11" w:rsidRDefault="000C4E11" w:rsidP="000C4E11">
      <w:pPr>
        <w:spacing w:after="0" w:line="240" w:lineRule="auto"/>
        <w:rPr>
          <w:rFonts w:ascii="Arial" w:eastAsia="Times New Roman" w:hAnsi="Arial" w:cs="Arial"/>
          <w:b w:val="0"/>
          <w:sz w:val="20"/>
          <w:szCs w:val="20"/>
        </w:rPr>
      </w:pPr>
    </w:p>
    <w:p w14:paraId="211FC6EA" w14:textId="77777777" w:rsidR="000C4E11" w:rsidRPr="000C4E11" w:rsidRDefault="000C4E11" w:rsidP="000C4E11">
      <w:pPr>
        <w:spacing w:after="0" w:line="240" w:lineRule="auto"/>
        <w:rPr>
          <w:rFonts w:ascii="Arial" w:eastAsia="Times New Roman" w:hAnsi="Arial" w:cs="Arial"/>
          <w:b w:val="0"/>
          <w:sz w:val="20"/>
          <w:szCs w:val="20"/>
        </w:rPr>
      </w:pPr>
    </w:p>
    <w:p w14:paraId="7B7E115C" w14:textId="77777777" w:rsidR="000C4E11" w:rsidRPr="000C4E11" w:rsidRDefault="000C4E11" w:rsidP="000C4E11">
      <w:pPr>
        <w:keepNext/>
        <w:tabs>
          <w:tab w:val="left" w:pos="460"/>
          <w:tab w:val="left" w:pos="720"/>
          <w:tab w:val="left" w:pos="1080"/>
          <w:tab w:val="left" w:pos="3700"/>
          <w:tab w:val="left" w:pos="4240"/>
          <w:tab w:val="left" w:pos="4500"/>
          <w:tab w:val="left" w:pos="4960"/>
          <w:tab w:val="left" w:pos="5400"/>
        </w:tabs>
        <w:spacing w:after="0" w:line="240" w:lineRule="auto"/>
        <w:ind w:right="-28"/>
        <w:jc w:val="center"/>
        <w:outlineLvl w:val="0"/>
        <w:rPr>
          <w:rFonts w:ascii="Trebuchet MS" w:eastAsia="Times New Roman" w:hAnsi="Trebuchet MS" w:cs="Times New Roman"/>
          <w:sz w:val="18"/>
          <w:szCs w:val="18"/>
        </w:rPr>
      </w:pPr>
      <w:bookmarkStart w:id="207" w:name="_Toc11414776"/>
      <w:r w:rsidRPr="000C4E11">
        <w:rPr>
          <w:rFonts w:ascii="Trebuchet MS" w:eastAsia="Times New Roman" w:hAnsi="Trebuchet MS" w:cs="Times New Roman"/>
          <w:sz w:val="18"/>
          <w:szCs w:val="18"/>
        </w:rPr>
        <w:t>RIGHT TO KNOW PROFESSIONAL QUALIFICATIONS OF TEACHERS AND PARAPROFESSIONALS</w:t>
      </w:r>
      <w:bookmarkEnd w:id="207"/>
    </w:p>
    <w:p w14:paraId="10146664" w14:textId="77777777" w:rsidR="000C4E11" w:rsidRPr="000C4E11" w:rsidRDefault="000C4E11" w:rsidP="000C4E11">
      <w:pPr>
        <w:autoSpaceDE w:val="0"/>
        <w:autoSpaceDN w:val="0"/>
        <w:adjustRightInd w:val="0"/>
        <w:spacing w:after="0" w:line="240" w:lineRule="auto"/>
        <w:rPr>
          <w:rFonts w:ascii="Times New Roman" w:eastAsia="Times New Roman" w:hAnsi="Times New Roman" w:cs="Times New Roman"/>
          <w:b w:val="0"/>
          <w:color w:val="000000"/>
          <w:sz w:val="24"/>
          <w:szCs w:val="24"/>
        </w:rPr>
      </w:pPr>
      <w:r w:rsidRPr="000C4E11">
        <w:rPr>
          <w:rFonts w:ascii="Times New Roman" w:eastAsia="Times New Roman" w:hAnsi="Times New Roman" w:cs="Times New Roman"/>
          <w:bCs/>
          <w:color w:val="000000"/>
          <w:sz w:val="24"/>
          <w:szCs w:val="24"/>
        </w:rPr>
        <w:t xml:space="preserve"> </w:t>
      </w:r>
    </w:p>
    <w:p w14:paraId="4412D712" w14:textId="77777777" w:rsidR="000C4E11" w:rsidRPr="000C4E11" w:rsidRDefault="000C4E11" w:rsidP="000C4E11">
      <w:pPr>
        <w:autoSpaceDE w:val="0"/>
        <w:autoSpaceDN w:val="0"/>
        <w:adjustRightInd w:val="0"/>
        <w:spacing w:after="0" w:line="240" w:lineRule="auto"/>
        <w:rPr>
          <w:rFonts w:ascii="Times New Roman" w:eastAsia="Times New Roman" w:hAnsi="Times New Roman" w:cs="Times New Roman"/>
          <w:b w:val="0"/>
          <w:color w:val="000000"/>
          <w:sz w:val="24"/>
          <w:szCs w:val="24"/>
        </w:rPr>
      </w:pPr>
      <w:r w:rsidRPr="000C4E11">
        <w:rPr>
          <w:rFonts w:ascii="Times New Roman" w:eastAsia="Times New Roman" w:hAnsi="Times New Roman" w:cs="Times New Roman"/>
          <w:b w:val="0"/>
          <w:color w:val="000000"/>
          <w:sz w:val="24"/>
          <w:szCs w:val="24"/>
        </w:rPr>
        <w:t>Dear Parent(s) or Legal Guardian(s),</w:t>
      </w:r>
    </w:p>
    <w:p w14:paraId="5B68B9CD" w14:textId="77777777" w:rsidR="000C4E11" w:rsidRPr="000C4E11" w:rsidRDefault="000C4E11" w:rsidP="000C4E11">
      <w:pPr>
        <w:autoSpaceDE w:val="0"/>
        <w:autoSpaceDN w:val="0"/>
        <w:adjustRightInd w:val="0"/>
        <w:spacing w:after="0" w:line="240" w:lineRule="auto"/>
        <w:rPr>
          <w:rFonts w:ascii="Times New Roman" w:eastAsia="Times New Roman" w:hAnsi="Times New Roman" w:cs="Times New Roman"/>
          <w:b w:val="0"/>
          <w:color w:val="000000"/>
          <w:sz w:val="24"/>
          <w:szCs w:val="24"/>
        </w:rPr>
      </w:pPr>
      <w:r w:rsidRPr="000C4E11">
        <w:rPr>
          <w:rFonts w:ascii="Times New Roman" w:eastAsia="Times New Roman" w:hAnsi="Times New Roman" w:cs="Times New Roman"/>
          <w:b w:val="0"/>
          <w:color w:val="000000"/>
          <w:sz w:val="24"/>
          <w:szCs w:val="24"/>
        </w:rPr>
        <w:t xml:space="preserve"> </w:t>
      </w:r>
    </w:p>
    <w:p w14:paraId="7B03681E" w14:textId="77777777" w:rsidR="000C4E11" w:rsidRPr="000C4E11" w:rsidRDefault="000C4E11" w:rsidP="000C4E11">
      <w:pPr>
        <w:autoSpaceDE w:val="0"/>
        <w:autoSpaceDN w:val="0"/>
        <w:adjustRightInd w:val="0"/>
        <w:spacing w:after="0" w:line="240" w:lineRule="auto"/>
        <w:rPr>
          <w:rFonts w:ascii="Times New Roman" w:eastAsia="Times New Roman" w:hAnsi="Times New Roman" w:cs="Times New Roman"/>
          <w:b w:val="0"/>
          <w:color w:val="000000"/>
          <w:sz w:val="24"/>
          <w:szCs w:val="24"/>
        </w:rPr>
      </w:pPr>
      <w:r w:rsidRPr="000C4E11">
        <w:rPr>
          <w:rFonts w:ascii="Times New Roman" w:eastAsia="Times New Roman" w:hAnsi="Times New Roman" w:cs="Times New Roman"/>
          <w:b w:val="0"/>
          <w:color w:val="000000"/>
          <w:sz w:val="24"/>
          <w:szCs w:val="24"/>
        </w:rPr>
        <w:t>In compliance with the requirements of the Every Students Succeeds Act, the</w:t>
      </w:r>
      <w:r w:rsidRPr="000C4E11">
        <w:rPr>
          <w:rFonts w:ascii="Times New Roman" w:eastAsia="Times New Roman" w:hAnsi="Times New Roman" w:cs="Times New Roman"/>
          <w:bCs/>
          <w:color w:val="000000"/>
          <w:sz w:val="24"/>
          <w:szCs w:val="24"/>
        </w:rPr>
        <w:t xml:space="preserve"> </w:t>
      </w:r>
      <w:r w:rsidRPr="000C4E11">
        <w:rPr>
          <w:rFonts w:ascii="Times New Roman" w:eastAsia="Times New Roman" w:hAnsi="Times New Roman" w:cs="Times New Roman"/>
          <w:b w:val="0"/>
          <w:bCs/>
          <w:color w:val="000000"/>
          <w:sz w:val="24"/>
          <w:szCs w:val="24"/>
        </w:rPr>
        <w:t xml:space="preserve">Houston County School System </w:t>
      </w:r>
      <w:r w:rsidRPr="000C4E11">
        <w:rPr>
          <w:rFonts w:ascii="Times New Roman" w:eastAsia="Times New Roman" w:hAnsi="Times New Roman" w:cs="Times New Roman"/>
          <w:b w:val="0"/>
          <w:color w:val="000000"/>
          <w:sz w:val="24"/>
          <w:szCs w:val="24"/>
        </w:rPr>
        <w:t xml:space="preserve">would like to inform you that you may request information about the professional qualifications of your student’s teacher(s) and/ or paraprofessional(s). The following information may be requested: </w:t>
      </w:r>
    </w:p>
    <w:p w14:paraId="764ED501" w14:textId="77777777" w:rsidR="000C4E11" w:rsidRPr="000C4E11" w:rsidRDefault="000C4E11" w:rsidP="000C4E11">
      <w:pPr>
        <w:autoSpaceDE w:val="0"/>
        <w:autoSpaceDN w:val="0"/>
        <w:adjustRightInd w:val="0"/>
        <w:spacing w:after="0" w:line="240" w:lineRule="auto"/>
        <w:rPr>
          <w:rFonts w:ascii="Times New Roman" w:eastAsia="Times New Roman" w:hAnsi="Times New Roman" w:cs="Times New Roman"/>
          <w:b w:val="0"/>
          <w:color w:val="000000"/>
          <w:sz w:val="24"/>
          <w:szCs w:val="24"/>
        </w:rPr>
      </w:pPr>
    </w:p>
    <w:p w14:paraId="3BBC30D5" w14:textId="77777777" w:rsidR="000C4E11" w:rsidRPr="000C4E11" w:rsidRDefault="000C4E11" w:rsidP="000C4E11">
      <w:pPr>
        <w:autoSpaceDE w:val="0"/>
        <w:autoSpaceDN w:val="0"/>
        <w:adjustRightInd w:val="0"/>
        <w:spacing w:after="22" w:line="240" w:lineRule="auto"/>
        <w:ind w:firstLine="720"/>
        <w:rPr>
          <w:rFonts w:ascii="Times New Roman" w:eastAsia="Times New Roman" w:hAnsi="Times New Roman" w:cs="Times New Roman"/>
          <w:b w:val="0"/>
          <w:color w:val="000000"/>
          <w:sz w:val="24"/>
          <w:szCs w:val="24"/>
        </w:rPr>
      </w:pPr>
      <w:r w:rsidRPr="000C4E11">
        <w:rPr>
          <w:rFonts w:ascii="Times New Roman" w:eastAsia="Times New Roman" w:hAnsi="Times New Roman" w:cs="Times New Roman"/>
          <w:b w:val="0"/>
          <w:color w:val="000000"/>
          <w:sz w:val="24"/>
          <w:szCs w:val="24"/>
        </w:rPr>
        <w:t xml:space="preserve">• Whether the student’s teacher— </w:t>
      </w:r>
    </w:p>
    <w:p w14:paraId="4A438187" w14:textId="77777777" w:rsidR="000C4E11" w:rsidRPr="000C4E11" w:rsidRDefault="000C4E11" w:rsidP="000C4E11">
      <w:pPr>
        <w:numPr>
          <w:ilvl w:val="0"/>
          <w:numId w:val="30"/>
        </w:numPr>
        <w:autoSpaceDE w:val="0"/>
        <w:autoSpaceDN w:val="0"/>
        <w:adjustRightInd w:val="0"/>
        <w:spacing w:after="22" w:line="240" w:lineRule="auto"/>
        <w:rPr>
          <w:rFonts w:ascii="Times New Roman" w:eastAsia="Times New Roman" w:hAnsi="Times New Roman" w:cs="Times New Roman"/>
          <w:b w:val="0"/>
          <w:color w:val="000000"/>
          <w:sz w:val="24"/>
          <w:szCs w:val="24"/>
        </w:rPr>
      </w:pPr>
      <w:r w:rsidRPr="000C4E11">
        <w:rPr>
          <w:rFonts w:ascii="Times New Roman" w:eastAsia="Times New Roman" w:hAnsi="Times New Roman" w:cs="Times New Roman"/>
          <w:b w:val="0"/>
          <w:color w:val="000000"/>
          <w:sz w:val="24"/>
          <w:szCs w:val="24"/>
        </w:rPr>
        <w:t xml:space="preserve">has met State qualification and licensing criteria for the grade levels and subject areas in which the teacher provides instruction; </w:t>
      </w:r>
    </w:p>
    <w:p w14:paraId="30C7F5E8" w14:textId="77777777" w:rsidR="000C4E11" w:rsidRPr="000C4E11" w:rsidRDefault="000C4E11" w:rsidP="000C4E11">
      <w:pPr>
        <w:numPr>
          <w:ilvl w:val="0"/>
          <w:numId w:val="30"/>
        </w:numPr>
        <w:autoSpaceDE w:val="0"/>
        <w:autoSpaceDN w:val="0"/>
        <w:adjustRightInd w:val="0"/>
        <w:spacing w:after="22" w:line="240" w:lineRule="auto"/>
        <w:rPr>
          <w:rFonts w:ascii="Times New Roman" w:eastAsia="Times New Roman" w:hAnsi="Times New Roman" w:cs="Times New Roman"/>
          <w:b w:val="0"/>
          <w:color w:val="000000"/>
          <w:sz w:val="24"/>
          <w:szCs w:val="24"/>
        </w:rPr>
      </w:pPr>
      <w:r w:rsidRPr="000C4E11">
        <w:rPr>
          <w:rFonts w:ascii="Times New Roman" w:eastAsia="Times New Roman" w:hAnsi="Times New Roman" w:cs="Times New Roman"/>
          <w:b w:val="0"/>
          <w:color w:val="000000"/>
          <w:sz w:val="24"/>
          <w:szCs w:val="24"/>
        </w:rPr>
        <w:t xml:space="preserve">is teaching under emergency or other provisional status through which State qualification or licensing criteria have been waived; and </w:t>
      </w:r>
    </w:p>
    <w:p w14:paraId="3D95A4EC" w14:textId="77777777" w:rsidR="000C4E11" w:rsidRPr="000C4E11" w:rsidRDefault="000C4E11" w:rsidP="000C4E11">
      <w:pPr>
        <w:numPr>
          <w:ilvl w:val="0"/>
          <w:numId w:val="30"/>
        </w:numPr>
        <w:autoSpaceDE w:val="0"/>
        <w:autoSpaceDN w:val="0"/>
        <w:adjustRightInd w:val="0"/>
        <w:spacing w:after="0" w:line="240" w:lineRule="auto"/>
        <w:rPr>
          <w:rFonts w:ascii="Times New Roman" w:eastAsia="Times New Roman" w:hAnsi="Times New Roman" w:cs="Courier New"/>
          <w:b w:val="0"/>
          <w:color w:val="000000"/>
          <w:sz w:val="24"/>
          <w:szCs w:val="24"/>
        </w:rPr>
      </w:pPr>
      <w:r w:rsidRPr="000C4E11">
        <w:rPr>
          <w:rFonts w:ascii="Times New Roman" w:eastAsia="Times New Roman" w:hAnsi="Times New Roman" w:cs="Courier New"/>
          <w:b w:val="0"/>
          <w:color w:val="000000"/>
          <w:sz w:val="24"/>
          <w:szCs w:val="24"/>
        </w:rPr>
        <w:t xml:space="preserve">is teaching in the field of discipline of the certification of the teacher. </w:t>
      </w:r>
    </w:p>
    <w:p w14:paraId="0AB93745" w14:textId="77777777" w:rsidR="000C4E11" w:rsidRPr="000C4E11" w:rsidRDefault="000C4E11" w:rsidP="000C4E11">
      <w:pPr>
        <w:autoSpaceDE w:val="0"/>
        <w:autoSpaceDN w:val="0"/>
        <w:adjustRightInd w:val="0"/>
        <w:spacing w:after="0" w:line="240" w:lineRule="auto"/>
        <w:rPr>
          <w:rFonts w:ascii="Times New Roman" w:eastAsia="Times New Roman" w:hAnsi="Times New Roman" w:cs="Courier New"/>
          <w:b w:val="0"/>
          <w:color w:val="000000"/>
          <w:sz w:val="24"/>
          <w:szCs w:val="24"/>
        </w:rPr>
      </w:pPr>
    </w:p>
    <w:p w14:paraId="3E75F420" w14:textId="77777777" w:rsidR="000C4E11" w:rsidRPr="000C4E11" w:rsidRDefault="000C4E11" w:rsidP="000C4E11">
      <w:pPr>
        <w:autoSpaceDE w:val="0"/>
        <w:autoSpaceDN w:val="0"/>
        <w:adjustRightInd w:val="0"/>
        <w:spacing w:after="0" w:line="240" w:lineRule="auto"/>
        <w:ind w:firstLine="720"/>
        <w:rPr>
          <w:rFonts w:ascii="Times New Roman" w:eastAsia="Times New Roman" w:hAnsi="Times New Roman" w:cs="Times New Roman"/>
          <w:b w:val="0"/>
          <w:color w:val="000000"/>
          <w:sz w:val="24"/>
          <w:szCs w:val="24"/>
        </w:rPr>
      </w:pPr>
      <w:r w:rsidRPr="000C4E11">
        <w:rPr>
          <w:rFonts w:ascii="Times New Roman" w:eastAsia="Times New Roman" w:hAnsi="Times New Roman" w:cs="Times New Roman"/>
          <w:b w:val="0"/>
          <w:color w:val="000000"/>
          <w:sz w:val="24"/>
          <w:szCs w:val="24"/>
        </w:rPr>
        <w:t xml:space="preserve">• Whether the child is provided services by paraprofessionals and, if so, their qualifications. </w:t>
      </w:r>
    </w:p>
    <w:p w14:paraId="49635555" w14:textId="77777777" w:rsidR="000C4E11" w:rsidRPr="000C4E11" w:rsidRDefault="000C4E11" w:rsidP="000C4E11">
      <w:pPr>
        <w:autoSpaceDE w:val="0"/>
        <w:autoSpaceDN w:val="0"/>
        <w:adjustRightInd w:val="0"/>
        <w:spacing w:after="0" w:line="240" w:lineRule="auto"/>
        <w:rPr>
          <w:rFonts w:ascii="Times New Roman" w:eastAsia="Times New Roman" w:hAnsi="Times New Roman" w:cs="Times New Roman"/>
          <w:b w:val="0"/>
          <w:color w:val="000000"/>
          <w:sz w:val="24"/>
          <w:szCs w:val="24"/>
        </w:rPr>
      </w:pPr>
    </w:p>
    <w:p w14:paraId="14C8834E" w14:textId="77777777" w:rsidR="000C4E11" w:rsidRPr="000C4E11" w:rsidRDefault="000C4E11" w:rsidP="000C4E11">
      <w:pPr>
        <w:autoSpaceDE w:val="0"/>
        <w:autoSpaceDN w:val="0"/>
        <w:adjustRightInd w:val="0"/>
        <w:spacing w:after="0" w:line="240" w:lineRule="auto"/>
        <w:rPr>
          <w:rFonts w:ascii="Times New Roman" w:eastAsia="Times New Roman" w:hAnsi="Times New Roman" w:cs="Times New Roman"/>
          <w:b w:val="0"/>
          <w:color w:val="000000"/>
          <w:sz w:val="24"/>
          <w:szCs w:val="24"/>
        </w:rPr>
      </w:pPr>
      <w:r w:rsidRPr="000C4E11">
        <w:rPr>
          <w:rFonts w:ascii="Times New Roman" w:eastAsia="Times New Roman" w:hAnsi="Times New Roman" w:cs="Times New Roman"/>
          <w:b w:val="0"/>
          <w:color w:val="000000"/>
          <w:sz w:val="24"/>
          <w:szCs w:val="24"/>
        </w:rPr>
        <w:t xml:space="preserve">If you wish to request information concerning your child’s teacher’s and/ or paraprofessional’s qualifications, please contact your child’s school or you may contact Dana Morris, Director of Federal Programs, at the Houston County Board of Education at (478) 988-6200 ext. 10392 or email at </w:t>
      </w:r>
      <w:hyperlink r:id="rId27" w:history="1">
        <w:r w:rsidRPr="000C4E11">
          <w:rPr>
            <w:rFonts w:ascii="Times New Roman" w:eastAsia="Times New Roman" w:hAnsi="Times New Roman" w:cs="Times New Roman"/>
            <w:b w:val="0"/>
            <w:color w:val="0000FF"/>
            <w:sz w:val="24"/>
            <w:szCs w:val="24"/>
            <w:u w:val="single"/>
          </w:rPr>
          <w:t>dana.h.morris@hcbe.net</w:t>
        </w:r>
      </w:hyperlink>
      <w:r w:rsidRPr="000C4E11">
        <w:rPr>
          <w:rFonts w:ascii="Times New Roman" w:eastAsia="Times New Roman" w:hAnsi="Times New Roman" w:cs="Times New Roman"/>
          <w:b w:val="0"/>
          <w:color w:val="000000"/>
          <w:sz w:val="24"/>
          <w:szCs w:val="24"/>
        </w:rPr>
        <w:t>.</w:t>
      </w:r>
    </w:p>
    <w:p w14:paraId="17A53FC6" w14:textId="77777777" w:rsidR="000C4E11" w:rsidRPr="000C4E11" w:rsidRDefault="000C4E11" w:rsidP="000C4E11">
      <w:pPr>
        <w:autoSpaceDE w:val="0"/>
        <w:autoSpaceDN w:val="0"/>
        <w:adjustRightInd w:val="0"/>
        <w:spacing w:after="0" w:line="240" w:lineRule="auto"/>
        <w:rPr>
          <w:rFonts w:ascii="Times New Roman" w:eastAsia="Times New Roman" w:hAnsi="Times New Roman" w:cs="Times New Roman"/>
          <w:b w:val="0"/>
          <w:color w:val="000000"/>
          <w:sz w:val="24"/>
          <w:szCs w:val="24"/>
        </w:rPr>
      </w:pPr>
    </w:p>
    <w:p w14:paraId="078B4081" w14:textId="77777777" w:rsidR="000C4E11" w:rsidRPr="000C4E11" w:rsidRDefault="000C4E11" w:rsidP="000C4E11">
      <w:pPr>
        <w:autoSpaceDE w:val="0"/>
        <w:autoSpaceDN w:val="0"/>
        <w:adjustRightInd w:val="0"/>
        <w:spacing w:after="0" w:line="240" w:lineRule="auto"/>
        <w:rPr>
          <w:rFonts w:ascii="Times New Roman" w:eastAsia="Times New Roman" w:hAnsi="Times New Roman" w:cs="Times New Roman"/>
          <w:b w:val="0"/>
          <w:color w:val="000000"/>
          <w:sz w:val="24"/>
          <w:szCs w:val="24"/>
        </w:rPr>
      </w:pPr>
      <w:r w:rsidRPr="000C4E11">
        <w:rPr>
          <w:rFonts w:ascii="Times New Roman" w:eastAsia="Times New Roman" w:hAnsi="Times New Roman" w:cs="Times New Roman"/>
          <w:b w:val="0"/>
          <w:color w:val="000000"/>
          <w:sz w:val="24"/>
          <w:szCs w:val="24"/>
        </w:rPr>
        <w:t>Thank you for your interest and involvement in your child’s education.</w:t>
      </w:r>
    </w:p>
    <w:p w14:paraId="1CDEAE01" w14:textId="77777777" w:rsidR="000C4E11" w:rsidRPr="000C4E11" w:rsidRDefault="000C4E11" w:rsidP="000C4E11">
      <w:pPr>
        <w:autoSpaceDE w:val="0"/>
        <w:autoSpaceDN w:val="0"/>
        <w:adjustRightInd w:val="0"/>
        <w:spacing w:after="0" w:line="240" w:lineRule="auto"/>
        <w:rPr>
          <w:rFonts w:ascii="Times New Roman" w:eastAsia="Times New Roman" w:hAnsi="Times New Roman" w:cs="Times New Roman"/>
          <w:b w:val="0"/>
          <w:color w:val="000000"/>
          <w:sz w:val="24"/>
          <w:szCs w:val="24"/>
        </w:rPr>
      </w:pPr>
    </w:p>
    <w:p w14:paraId="3220A9C0" w14:textId="77777777" w:rsidR="000C4E11" w:rsidRPr="000C4E11" w:rsidRDefault="000C4E11" w:rsidP="000C4E11">
      <w:pPr>
        <w:autoSpaceDE w:val="0"/>
        <w:autoSpaceDN w:val="0"/>
        <w:adjustRightInd w:val="0"/>
        <w:spacing w:after="0" w:line="240" w:lineRule="auto"/>
        <w:rPr>
          <w:rFonts w:ascii="Times New Roman" w:eastAsia="Times New Roman" w:hAnsi="Times New Roman" w:cs="Times New Roman"/>
          <w:b w:val="0"/>
          <w:color w:val="000000"/>
          <w:sz w:val="24"/>
          <w:szCs w:val="24"/>
        </w:rPr>
      </w:pPr>
      <w:r w:rsidRPr="000C4E11">
        <w:rPr>
          <w:rFonts w:ascii="Times New Roman" w:eastAsia="Times New Roman" w:hAnsi="Times New Roman" w:cs="Times New Roman"/>
          <w:b w:val="0"/>
          <w:color w:val="000000"/>
          <w:sz w:val="24"/>
          <w:szCs w:val="24"/>
        </w:rPr>
        <w:t xml:space="preserve">Sincerely, </w:t>
      </w:r>
    </w:p>
    <w:p w14:paraId="563C9D5D" w14:textId="77777777" w:rsidR="000C4E11" w:rsidRPr="000C4E11" w:rsidRDefault="000C4E11" w:rsidP="000C4E11">
      <w:pPr>
        <w:autoSpaceDE w:val="0"/>
        <w:autoSpaceDN w:val="0"/>
        <w:adjustRightInd w:val="0"/>
        <w:spacing w:after="0" w:line="240" w:lineRule="auto"/>
        <w:rPr>
          <w:rFonts w:ascii="Times New Roman" w:eastAsia="Times New Roman" w:hAnsi="Times New Roman" w:cs="Times New Roman"/>
          <w:b w:val="0"/>
          <w:color w:val="000000"/>
          <w:sz w:val="24"/>
          <w:szCs w:val="24"/>
        </w:rPr>
      </w:pPr>
      <w:r w:rsidRPr="000C4E11">
        <w:rPr>
          <w:rFonts w:ascii="Times New Roman" w:eastAsia="Times New Roman" w:hAnsi="Times New Roman" w:cs="Times New Roman"/>
          <w:b w:val="0"/>
          <w:color w:val="000000"/>
          <w:sz w:val="24"/>
          <w:szCs w:val="24"/>
        </w:rPr>
        <w:t>Dana Morris</w:t>
      </w:r>
    </w:p>
    <w:p w14:paraId="1D8FEBB4" w14:textId="77777777" w:rsidR="000C4E11" w:rsidRPr="000C4E11" w:rsidRDefault="000C4E11" w:rsidP="000C4E11">
      <w:pPr>
        <w:autoSpaceDE w:val="0"/>
        <w:autoSpaceDN w:val="0"/>
        <w:adjustRightInd w:val="0"/>
        <w:spacing w:after="0" w:line="240" w:lineRule="auto"/>
        <w:rPr>
          <w:rFonts w:ascii="Times New Roman" w:eastAsia="Times New Roman" w:hAnsi="Times New Roman" w:cs="Times New Roman"/>
          <w:b w:val="0"/>
          <w:color w:val="000000"/>
          <w:sz w:val="24"/>
          <w:szCs w:val="24"/>
        </w:rPr>
      </w:pPr>
      <w:r w:rsidRPr="000C4E11">
        <w:rPr>
          <w:rFonts w:ascii="Times New Roman" w:eastAsia="Times New Roman" w:hAnsi="Times New Roman" w:cs="Times New Roman"/>
          <w:b w:val="0"/>
          <w:color w:val="000000"/>
          <w:sz w:val="24"/>
          <w:szCs w:val="24"/>
        </w:rPr>
        <w:t>Director of Federal Programs</w:t>
      </w:r>
    </w:p>
    <w:p w14:paraId="50F07069" w14:textId="77777777" w:rsidR="000C4E11" w:rsidRPr="000C4E11" w:rsidRDefault="000C4E11" w:rsidP="000C4E11">
      <w:pPr>
        <w:autoSpaceDE w:val="0"/>
        <w:autoSpaceDN w:val="0"/>
        <w:adjustRightInd w:val="0"/>
        <w:spacing w:after="0" w:line="240" w:lineRule="auto"/>
        <w:rPr>
          <w:rFonts w:ascii="Times New Roman" w:eastAsia="Times New Roman" w:hAnsi="Times New Roman" w:cs="Times New Roman"/>
          <w:b w:val="0"/>
          <w:color w:val="000000"/>
          <w:sz w:val="24"/>
          <w:szCs w:val="24"/>
        </w:rPr>
      </w:pPr>
    </w:p>
    <w:p w14:paraId="2FF85D32" w14:textId="77777777" w:rsidR="000C4E11" w:rsidRPr="000C4E11" w:rsidRDefault="000C4E11" w:rsidP="000C4E11">
      <w:pPr>
        <w:autoSpaceDE w:val="0"/>
        <w:autoSpaceDN w:val="0"/>
        <w:adjustRightInd w:val="0"/>
        <w:spacing w:after="0" w:line="240" w:lineRule="auto"/>
        <w:rPr>
          <w:rFonts w:ascii="Times New Roman" w:eastAsia="Times New Roman" w:hAnsi="Times New Roman" w:cs="Times New Roman"/>
          <w:b w:val="0"/>
          <w:color w:val="000000"/>
          <w:sz w:val="24"/>
          <w:szCs w:val="24"/>
        </w:rPr>
      </w:pPr>
    </w:p>
    <w:p w14:paraId="1E954643" w14:textId="77777777" w:rsidR="000C4E11" w:rsidRPr="000C4E11" w:rsidRDefault="000C4E11" w:rsidP="000C4E11">
      <w:pPr>
        <w:autoSpaceDE w:val="0"/>
        <w:autoSpaceDN w:val="0"/>
        <w:adjustRightInd w:val="0"/>
        <w:spacing w:after="0" w:line="240" w:lineRule="auto"/>
        <w:rPr>
          <w:rFonts w:ascii="Times New Roman" w:eastAsia="Times New Roman" w:hAnsi="Times New Roman" w:cs="Times New Roman"/>
          <w:b w:val="0"/>
          <w:color w:val="000000"/>
          <w:sz w:val="24"/>
          <w:szCs w:val="24"/>
        </w:rPr>
      </w:pPr>
    </w:p>
    <w:p w14:paraId="627AA0AC" w14:textId="77777777" w:rsidR="000C4E11" w:rsidRPr="000C4E11" w:rsidRDefault="000C4E11" w:rsidP="000C4E11">
      <w:pPr>
        <w:spacing w:after="0" w:line="240" w:lineRule="auto"/>
        <w:jc w:val="center"/>
        <w:rPr>
          <w:rFonts w:ascii="Calibri" w:eastAsia="Times New Roman" w:hAnsi="Calibri" w:cs="Calibri"/>
          <w:b w:val="0"/>
          <w:sz w:val="20"/>
          <w:szCs w:val="20"/>
        </w:rPr>
      </w:pPr>
    </w:p>
    <w:p w14:paraId="766ADB29" w14:textId="77777777" w:rsidR="000C4E11" w:rsidRPr="000C4E11" w:rsidRDefault="000C4E11" w:rsidP="000C4E11">
      <w:pPr>
        <w:tabs>
          <w:tab w:val="center" w:pos="4320"/>
          <w:tab w:val="right" w:pos="8640"/>
          <w:tab w:val="left" w:pos="11160"/>
        </w:tabs>
        <w:spacing w:after="0" w:line="240" w:lineRule="auto"/>
        <w:ind w:left="-90"/>
        <w:jc w:val="center"/>
        <w:rPr>
          <w:rFonts w:ascii="Copperplate Gothic Bold" w:eastAsia="Times New Roman" w:hAnsi="Copperplate Gothic Bold" w:cs="Times New Roman"/>
          <w:color w:val="1F497D"/>
          <w:sz w:val="16"/>
          <w:szCs w:val="16"/>
        </w:rPr>
      </w:pPr>
      <w:r w:rsidRPr="000C4E11">
        <w:rPr>
          <w:rFonts w:ascii="Copperplate Gothic Bold" w:eastAsia="Times New Roman" w:hAnsi="Copperplate Gothic Bold" w:cs="Times New Roman"/>
          <w:color w:val="1F497D"/>
          <w:sz w:val="16"/>
          <w:szCs w:val="16"/>
        </w:rPr>
        <w:t>P.O. Box 1850 • Perry, Georgia 31069</w:t>
      </w:r>
    </w:p>
    <w:p w14:paraId="07AA6434" w14:textId="77777777" w:rsidR="000C4E11" w:rsidRPr="000C4E11" w:rsidRDefault="000C4E11" w:rsidP="000C4E11">
      <w:pPr>
        <w:tabs>
          <w:tab w:val="center" w:pos="4320"/>
          <w:tab w:val="right" w:pos="8640"/>
          <w:tab w:val="left" w:pos="10800"/>
        </w:tabs>
        <w:spacing w:after="0" w:line="240" w:lineRule="auto"/>
        <w:ind w:left="720"/>
        <w:jc w:val="center"/>
        <w:rPr>
          <w:rFonts w:ascii="Copperplate Gothic Bold" w:eastAsia="Times New Roman" w:hAnsi="Copperplate Gothic Bold" w:cs="Times New Roman"/>
          <w:color w:val="1F497D"/>
          <w:sz w:val="16"/>
          <w:szCs w:val="16"/>
        </w:rPr>
      </w:pPr>
      <w:r w:rsidRPr="000C4E11">
        <w:rPr>
          <w:rFonts w:ascii="Copperplate Gothic Bold" w:eastAsia="Times New Roman" w:hAnsi="Copperplate Gothic Bold" w:cs="Times New Roman"/>
          <w:color w:val="1F497D"/>
          <w:sz w:val="16"/>
          <w:szCs w:val="16"/>
        </w:rPr>
        <w:t>(478) 988-6200 • Fax (478) 988-6259</w:t>
      </w:r>
    </w:p>
    <w:p w14:paraId="53719009" w14:textId="77777777" w:rsidR="000C4E11" w:rsidRPr="000C4E11" w:rsidRDefault="000C4E11" w:rsidP="000C4E11">
      <w:pPr>
        <w:tabs>
          <w:tab w:val="center" w:pos="4320"/>
          <w:tab w:val="right" w:pos="8640"/>
          <w:tab w:val="left" w:pos="11160"/>
        </w:tabs>
        <w:spacing w:after="0" w:line="240" w:lineRule="auto"/>
        <w:ind w:left="720"/>
        <w:jc w:val="center"/>
        <w:rPr>
          <w:rFonts w:ascii="Calibri" w:eastAsia="Times New Roman" w:hAnsi="Calibri" w:cs="Lucida Sans Unicode"/>
          <w:b w:val="0"/>
          <w:color w:val="1F497D"/>
          <w:sz w:val="6"/>
        </w:rPr>
      </w:pPr>
      <w:r w:rsidRPr="000C4E11">
        <w:rPr>
          <w:rFonts w:ascii="Copperplate Gothic Bold" w:eastAsia="Times New Roman" w:hAnsi="Copperplate Gothic Bold" w:cs="Times New Roman"/>
          <w:color w:val="1F497D"/>
          <w:sz w:val="16"/>
          <w:szCs w:val="16"/>
        </w:rPr>
        <w:t>www.hcbe.net</w:t>
      </w:r>
    </w:p>
    <w:p w14:paraId="5A7AF15D" w14:textId="77777777" w:rsidR="000C4E11" w:rsidRPr="000C4E11" w:rsidRDefault="000C4E11" w:rsidP="000C4E11">
      <w:pPr>
        <w:spacing w:after="0" w:line="240" w:lineRule="auto"/>
        <w:jc w:val="center"/>
        <w:rPr>
          <w:rFonts w:ascii="Times New Roman" w:eastAsia="Times New Roman" w:hAnsi="Times New Roman" w:cs="Times New Roman"/>
          <w:b w:val="0"/>
          <w:sz w:val="20"/>
          <w:szCs w:val="20"/>
        </w:rPr>
      </w:pPr>
      <w:r w:rsidRPr="0AB9D2D8">
        <w:rPr>
          <w:rFonts w:ascii="Trebuchet MS" w:eastAsia="Times New Roman" w:hAnsi="Trebuchet MS" w:cs="Times New Roman"/>
          <w:b w:val="0"/>
          <w:sz w:val="36"/>
          <w:szCs w:val="36"/>
        </w:rPr>
        <w:br w:type="page"/>
      </w:r>
      <w:bookmarkStart w:id="208" w:name="_Toc326654470"/>
      <w:bookmarkStart w:id="209" w:name="_Toc326739655"/>
      <w:bookmarkStart w:id="210" w:name="_Toc357768849"/>
      <w:bookmarkStart w:id="211" w:name="_Toc358105364"/>
      <w:bookmarkStart w:id="212" w:name="_Toc358794638"/>
      <w:r>
        <w:rPr>
          <w:noProof/>
        </w:rPr>
        <w:drawing>
          <wp:inline distT="0" distB="0" distL="0" distR="0" wp14:anchorId="3EBFA56C" wp14:editId="5ED10F5B">
            <wp:extent cx="3559175" cy="892810"/>
            <wp:effectExtent l="0" t="0" r="3175" b="2540"/>
            <wp:docPr id="1927048154" name="Picture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3559175" cy="892810"/>
                    </a:xfrm>
                    <a:prstGeom prst="rect">
                      <a:avLst/>
                    </a:prstGeom>
                  </pic:spPr>
                </pic:pic>
              </a:graphicData>
            </a:graphic>
          </wp:inline>
        </w:drawing>
      </w:r>
    </w:p>
    <w:p w14:paraId="74A5A202" w14:textId="77777777" w:rsidR="000C4E11" w:rsidRPr="000C4E11" w:rsidRDefault="000C4E11" w:rsidP="000C4E11">
      <w:pPr>
        <w:spacing w:after="0" w:line="240" w:lineRule="auto"/>
        <w:jc w:val="center"/>
        <w:rPr>
          <w:rFonts w:ascii="Times New Roman" w:eastAsia="Times New Roman" w:hAnsi="Times New Roman" w:cs="Times New Roman"/>
          <w:b w:val="0"/>
          <w:sz w:val="20"/>
          <w:szCs w:val="20"/>
        </w:rPr>
      </w:pPr>
      <w:r w:rsidRPr="000C4E11">
        <w:rPr>
          <w:rFonts w:ascii="Copperplate Gothic Light" w:eastAsia="Times New Roman" w:hAnsi="Copperplate Gothic Light" w:cs="Times New Roman"/>
          <w:sz w:val="20"/>
          <w:szCs w:val="20"/>
        </w:rPr>
        <w:t>Dr. Mark Scott</w:t>
      </w:r>
    </w:p>
    <w:p w14:paraId="7C138160" w14:textId="77777777" w:rsidR="000C4E11" w:rsidRPr="000C4E11" w:rsidRDefault="000C4E11" w:rsidP="000C4E11">
      <w:pPr>
        <w:tabs>
          <w:tab w:val="center" w:pos="4320"/>
          <w:tab w:val="right" w:pos="8640"/>
        </w:tabs>
        <w:spacing w:after="0" w:line="240" w:lineRule="auto"/>
        <w:jc w:val="center"/>
        <w:rPr>
          <w:rFonts w:ascii="Copperplate Gothic Light" w:eastAsia="Times New Roman" w:hAnsi="Copperplate Gothic Light" w:cs="Times New Roman"/>
          <w:sz w:val="20"/>
          <w:szCs w:val="20"/>
        </w:rPr>
      </w:pPr>
      <w:r w:rsidRPr="000C4E11">
        <w:rPr>
          <w:rFonts w:ascii="Copperplate Gothic Light" w:eastAsia="Times New Roman" w:hAnsi="Copperplate Gothic Light" w:cs="Times New Roman"/>
          <w:sz w:val="20"/>
          <w:szCs w:val="20"/>
        </w:rPr>
        <w:t>Superintendent of Schools</w:t>
      </w:r>
    </w:p>
    <w:p w14:paraId="06686FEF" w14:textId="77777777" w:rsidR="000C4E11" w:rsidRPr="000C4E11" w:rsidRDefault="000C4E11" w:rsidP="000C4E11">
      <w:pPr>
        <w:tabs>
          <w:tab w:val="center" w:pos="4320"/>
          <w:tab w:val="right" w:pos="8640"/>
        </w:tabs>
        <w:spacing w:after="0" w:line="240" w:lineRule="auto"/>
        <w:rPr>
          <w:rFonts w:ascii="Copperplate Gothic Light" w:eastAsia="Times New Roman" w:hAnsi="Copperplate Gothic Light" w:cs="Times New Roman"/>
          <w:b w:val="0"/>
          <w:sz w:val="16"/>
          <w:szCs w:val="16"/>
        </w:rPr>
      </w:pPr>
    </w:p>
    <w:p w14:paraId="35F6A7BD" w14:textId="77777777" w:rsidR="000C4E11" w:rsidRPr="000C4E11" w:rsidRDefault="000C4E11" w:rsidP="000C4E11">
      <w:pPr>
        <w:tabs>
          <w:tab w:val="center" w:pos="4320"/>
          <w:tab w:val="right" w:pos="8640"/>
        </w:tabs>
        <w:spacing w:after="0" w:line="240" w:lineRule="auto"/>
        <w:jc w:val="center"/>
        <w:rPr>
          <w:rFonts w:ascii="Copperplate Gothic Light" w:eastAsia="Times New Roman" w:hAnsi="Copperplate Gothic Light" w:cs="Times New Roman"/>
          <w:b w:val="0"/>
          <w:sz w:val="18"/>
          <w:szCs w:val="18"/>
        </w:rPr>
      </w:pPr>
      <w:r w:rsidRPr="000C4E11">
        <w:rPr>
          <w:rFonts w:ascii="Copperplate Gothic Light" w:eastAsia="Times New Roman" w:hAnsi="Copperplate Gothic Light" w:cs="Times New Roman"/>
          <w:sz w:val="20"/>
          <w:szCs w:val="20"/>
        </w:rPr>
        <w:t>Board Members</w:t>
      </w:r>
    </w:p>
    <w:p w14:paraId="65B8FB63" w14:textId="77777777" w:rsidR="000C4E11" w:rsidRPr="000C4E11" w:rsidRDefault="000C4E11" w:rsidP="000C4E11">
      <w:pPr>
        <w:tabs>
          <w:tab w:val="center" w:pos="0"/>
          <w:tab w:val="right" w:pos="10800"/>
        </w:tabs>
        <w:spacing w:after="0" w:line="240" w:lineRule="auto"/>
        <w:jc w:val="right"/>
        <w:rPr>
          <w:rFonts w:ascii="Copperplate Gothic Light" w:eastAsia="Times New Roman" w:hAnsi="Copperplate Gothic Light" w:cs="Times New Roman"/>
          <w:b w:val="0"/>
          <w:sz w:val="18"/>
          <w:szCs w:val="18"/>
        </w:rPr>
      </w:pPr>
      <w:r w:rsidRPr="000C4E11">
        <w:rPr>
          <w:rFonts w:ascii="Copperplate Gothic Light" w:eastAsia="Times New Roman" w:hAnsi="Copperplate Gothic Light" w:cs="Times New Roman"/>
          <w:b w:val="0"/>
          <w:sz w:val="18"/>
          <w:szCs w:val="18"/>
        </w:rPr>
        <w:t xml:space="preserve">Helen Hughes, Vice Chairman        </w:t>
      </w:r>
      <w:r w:rsidR="00AE30BB">
        <w:rPr>
          <w:rFonts w:ascii="Copperplate Gothic Light" w:eastAsia="Times New Roman" w:hAnsi="Copperplate Gothic Light" w:cs="Times New Roman"/>
          <w:b w:val="0"/>
          <w:sz w:val="18"/>
          <w:szCs w:val="18"/>
        </w:rPr>
        <w:t xml:space="preserve">                        </w:t>
      </w:r>
      <w:r w:rsidRPr="000C4E11">
        <w:rPr>
          <w:rFonts w:ascii="Copperplate Gothic Light" w:eastAsia="Times New Roman" w:hAnsi="Copperplate Gothic Light" w:cs="Times New Roman"/>
          <w:b w:val="0"/>
          <w:sz w:val="18"/>
          <w:szCs w:val="18"/>
        </w:rPr>
        <w:t>Fred Wilson, Chairman</w:t>
      </w:r>
      <w:r w:rsidRPr="000C4E11">
        <w:rPr>
          <w:rFonts w:ascii="Copperplate Gothic Light" w:eastAsia="Times New Roman" w:hAnsi="Copperplate Gothic Light" w:cs="Times New Roman"/>
          <w:b w:val="0"/>
          <w:sz w:val="18"/>
          <w:szCs w:val="18"/>
        </w:rPr>
        <w:tab/>
        <w:t xml:space="preserve">                                                         Lori Johnson                                                                                                                                                                                                             ,                        </w:t>
      </w:r>
    </w:p>
    <w:p w14:paraId="48CCDF34" w14:textId="77777777" w:rsidR="000C4E11" w:rsidRPr="000C4E11" w:rsidRDefault="000C4E11" w:rsidP="000C4E11">
      <w:pPr>
        <w:tabs>
          <w:tab w:val="center" w:pos="4320"/>
          <w:tab w:val="right" w:pos="10800"/>
        </w:tabs>
        <w:spacing w:after="0" w:line="240" w:lineRule="auto"/>
        <w:jc w:val="right"/>
        <w:rPr>
          <w:rFonts w:ascii="Copperplate Gothic Light" w:eastAsia="Times New Roman" w:hAnsi="Copperplate Gothic Light" w:cs="Times New Roman"/>
          <w:b w:val="0"/>
          <w:sz w:val="18"/>
          <w:szCs w:val="18"/>
        </w:rPr>
      </w:pPr>
      <w:r w:rsidRPr="000C4E11">
        <w:rPr>
          <w:rFonts w:ascii="Copperplate Gothic Light" w:eastAsia="Times New Roman" w:hAnsi="Copperplate Gothic Light" w:cs="Times New Roman"/>
          <w:b w:val="0"/>
          <w:sz w:val="18"/>
          <w:szCs w:val="18"/>
        </w:rPr>
        <w:t>Dr. Rick Unruh</w:t>
      </w:r>
      <w:r w:rsidRPr="000C4E11">
        <w:rPr>
          <w:rFonts w:ascii="Copperplate Gothic Light" w:eastAsia="Times New Roman" w:hAnsi="Copperplate Gothic Light" w:cs="Times New Roman"/>
          <w:b w:val="0"/>
          <w:sz w:val="18"/>
          <w:szCs w:val="18"/>
        </w:rPr>
        <w:tab/>
      </w:r>
      <w:r w:rsidRPr="000C4E11">
        <w:rPr>
          <w:rFonts w:ascii="Copperplate Gothic Light" w:eastAsia="Times New Roman" w:hAnsi="Copperplate Gothic Light" w:cs="Times New Roman"/>
          <w:b w:val="0"/>
          <w:sz w:val="18"/>
          <w:szCs w:val="18"/>
        </w:rPr>
        <w:tab/>
        <w:t>Hoke Morrow</w:t>
      </w:r>
    </w:p>
    <w:p w14:paraId="67A3CF6E" w14:textId="77777777" w:rsidR="000C4E11" w:rsidRPr="000C4E11" w:rsidRDefault="000C4E11" w:rsidP="000C4E11">
      <w:pPr>
        <w:tabs>
          <w:tab w:val="center" w:pos="4320"/>
          <w:tab w:val="right" w:pos="10800"/>
        </w:tabs>
        <w:spacing w:after="0" w:line="240" w:lineRule="auto"/>
        <w:jc w:val="right"/>
        <w:rPr>
          <w:rFonts w:ascii="Copperplate Gothic Light" w:eastAsia="Times New Roman" w:hAnsi="Copperplate Gothic Light" w:cs="Times New Roman"/>
          <w:b w:val="0"/>
          <w:sz w:val="18"/>
          <w:szCs w:val="18"/>
        </w:rPr>
      </w:pPr>
      <w:r w:rsidRPr="000C4E11">
        <w:rPr>
          <w:rFonts w:ascii="Copperplate Gothic Light" w:eastAsia="Times New Roman" w:hAnsi="Copperplate Gothic Light" w:cs="Times New Roman"/>
          <w:b w:val="0"/>
          <w:sz w:val="18"/>
          <w:szCs w:val="18"/>
        </w:rPr>
        <w:t>Bryan Upshaw</w:t>
      </w:r>
      <w:r w:rsidRPr="000C4E11">
        <w:rPr>
          <w:rFonts w:ascii="Copperplate Gothic Light" w:eastAsia="Times New Roman" w:hAnsi="Copperplate Gothic Light" w:cs="Times New Roman"/>
          <w:b w:val="0"/>
          <w:sz w:val="18"/>
          <w:szCs w:val="18"/>
        </w:rPr>
        <w:tab/>
      </w:r>
      <w:r w:rsidRPr="000C4E11">
        <w:rPr>
          <w:rFonts w:ascii="Copperplate Gothic Light" w:eastAsia="Times New Roman" w:hAnsi="Copperplate Gothic Light" w:cs="Times New Roman"/>
          <w:b w:val="0"/>
          <w:sz w:val="18"/>
          <w:szCs w:val="18"/>
        </w:rPr>
        <w:tab/>
        <w:t>Dave Crockett</w:t>
      </w:r>
    </w:p>
    <w:p w14:paraId="401A7268" w14:textId="77777777" w:rsidR="000C4E11" w:rsidRPr="000C4E11" w:rsidRDefault="000C4E11" w:rsidP="000C4E11">
      <w:pPr>
        <w:tabs>
          <w:tab w:val="center" w:pos="4320"/>
          <w:tab w:val="right" w:pos="8640"/>
          <w:tab w:val="left" w:pos="11160"/>
        </w:tabs>
        <w:spacing w:after="0" w:line="240" w:lineRule="auto"/>
        <w:ind w:left="720" w:right="706"/>
        <w:jc w:val="center"/>
        <w:rPr>
          <w:rFonts w:ascii="Copperplate Gothic Bold" w:eastAsia="Times New Roman" w:hAnsi="Copperplate Gothic Bold" w:cs="Times New Roman"/>
          <w:b w:val="0"/>
          <w:color w:val="11286B"/>
          <w:sz w:val="20"/>
          <w:szCs w:val="20"/>
        </w:rPr>
      </w:pPr>
    </w:p>
    <w:p w14:paraId="752F30A4" w14:textId="77777777" w:rsidR="000C4E11" w:rsidRPr="000C4E11" w:rsidRDefault="000C4E11" w:rsidP="000C4E11">
      <w:pPr>
        <w:spacing w:after="0" w:line="240" w:lineRule="auto"/>
        <w:rPr>
          <w:rFonts w:ascii="Calibri" w:eastAsia="Calibri" w:hAnsi="Calibri" w:cs="Times New Roman"/>
          <w:b w:val="0"/>
          <w:sz w:val="22"/>
        </w:rPr>
      </w:pPr>
    </w:p>
    <w:p w14:paraId="170FF61E" w14:textId="77777777" w:rsidR="000C4E11" w:rsidRPr="000C4E11" w:rsidRDefault="000C4E11" w:rsidP="000C4E11">
      <w:pPr>
        <w:keepNext/>
        <w:tabs>
          <w:tab w:val="left" w:pos="460"/>
          <w:tab w:val="left" w:pos="720"/>
          <w:tab w:val="left" w:pos="1080"/>
          <w:tab w:val="left" w:pos="3700"/>
          <w:tab w:val="left" w:pos="4240"/>
          <w:tab w:val="left" w:pos="4500"/>
          <w:tab w:val="left" w:pos="4960"/>
          <w:tab w:val="left" w:pos="5400"/>
        </w:tabs>
        <w:spacing w:after="0" w:line="240" w:lineRule="auto"/>
        <w:ind w:right="-28"/>
        <w:jc w:val="center"/>
        <w:outlineLvl w:val="0"/>
        <w:rPr>
          <w:rFonts w:ascii="Trebuchet MS" w:eastAsia="Times New Roman" w:hAnsi="Trebuchet MS" w:cs="Times New Roman"/>
          <w:sz w:val="20"/>
          <w:szCs w:val="20"/>
        </w:rPr>
      </w:pPr>
      <w:bookmarkStart w:id="213" w:name="_Toc11414777"/>
      <w:bookmarkEnd w:id="208"/>
      <w:bookmarkEnd w:id="209"/>
      <w:bookmarkEnd w:id="210"/>
      <w:bookmarkEnd w:id="211"/>
      <w:bookmarkEnd w:id="212"/>
      <w:r w:rsidRPr="000C4E11">
        <w:rPr>
          <w:rFonts w:ascii="Trebuchet MS" w:eastAsia="Times New Roman" w:hAnsi="Trebuchet MS" w:cs="Times New Roman"/>
          <w:sz w:val="20"/>
          <w:szCs w:val="20"/>
        </w:rPr>
        <w:t>FITNESSGRAM ASSESSMENT in Physical Education  (P.E.)</w:t>
      </w:r>
      <w:bookmarkEnd w:id="213"/>
    </w:p>
    <w:p w14:paraId="3048BA75" w14:textId="77777777" w:rsidR="000C4E11" w:rsidRPr="000C4E11" w:rsidRDefault="000C4E11" w:rsidP="000C4E11">
      <w:pPr>
        <w:spacing w:after="0" w:line="240" w:lineRule="auto"/>
        <w:jc w:val="center"/>
        <w:rPr>
          <w:rFonts w:ascii="Trebuchet MS" w:eastAsia="Times New Roman" w:hAnsi="Trebuchet MS" w:cs="Times New Roman"/>
          <w:sz w:val="20"/>
          <w:szCs w:val="20"/>
        </w:rPr>
      </w:pPr>
    </w:p>
    <w:p w14:paraId="6C3CF7E5" w14:textId="77777777" w:rsidR="000C4E11" w:rsidRPr="000C4E11" w:rsidRDefault="000C4E11" w:rsidP="000C4E11">
      <w:pPr>
        <w:spacing w:after="0" w:line="240" w:lineRule="auto"/>
        <w:rPr>
          <w:rFonts w:ascii="Trebuchet MS" w:eastAsia="Times New Roman" w:hAnsi="Trebuchet MS" w:cs="Times New Roman"/>
          <w:b w:val="0"/>
          <w:sz w:val="18"/>
          <w:szCs w:val="18"/>
        </w:rPr>
      </w:pPr>
      <w:r w:rsidRPr="000C4E11">
        <w:rPr>
          <w:rFonts w:ascii="Trebuchet MS" w:eastAsia="Times New Roman" w:hAnsi="Trebuchet MS" w:cs="Times New Roman"/>
          <w:b w:val="0"/>
          <w:sz w:val="18"/>
          <w:szCs w:val="18"/>
        </w:rPr>
        <w:t>August 4, 2020</w:t>
      </w:r>
    </w:p>
    <w:p w14:paraId="3793568E" w14:textId="77777777" w:rsidR="000C4E11" w:rsidRPr="000C4E11" w:rsidRDefault="000C4E11" w:rsidP="000C4E11">
      <w:pPr>
        <w:spacing w:after="0" w:line="240" w:lineRule="auto"/>
        <w:rPr>
          <w:rFonts w:ascii="Trebuchet MS" w:eastAsia="Times New Roman" w:hAnsi="Trebuchet MS" w:cs="Times New Roman"/>
          <w:b w:val="0"/>
          <w:sz w:val="18"/>
          <w:szCs w:val="18"/>
        </w:rPr>
      </w:pPr>
    </w:p>
    <w:p w14:paraId="360D6D12" w14:textId="77777777" w:rsidR="000C4E11" w:rsidRPr="000C4E11" w:rsidRDefault="000C4E11" w:rsidP="000C4E11">
      <w:pPr>
        <w:spacing w:after="0" w:line="240" w:lineRule="auto"/>
        <w:rPr>
          <w:rFonts w:ascii="Trebuchet MS" w:eastAsia="Times New Roman" w:hAnsi="Trebuchet MS" w:cs="Times New Roman"/>
          <w:b w:val="0"/>
          <w:sz w:val="18"/>
          <w:szCs w:val="18"/>
        </w:rPr>
      </w:pPr>
      <w:r w:rsidRPr="000C4E11">
        <w:rPr>
          <w:rFonts w:ascii="Trebuchet MS" w:eastAsia="Times New Roman" w:hAnsi="Trebuchet MS" w:cs="Times New Roman"/>
          <w:b w:val="0"/>
          <w:sz w:val="18"/>
          <w:szCs w:val="18"/>
        </w:rPr>
        <w:t xml:space="preserve">Dear Parent/Guardian, </w:t>
      </w:r>
    </w:p>
    <w:p w14:paraId="081CEB47" w14:textId="77777777" w:rsidR="000C4E11" w:rsidRPr="000C4E11" w:rsidRDefault="000C4E11" w:rsidP="000C4E11">
      <w:pPr>
        <w:spacing w:after="0" w:line="240" w:lineRule="auto"/>
        <w:rPr>
          <w:rFonts w:ascii="Trebuchet MS" w:eastAsia="Times New Roman" w:hAnsi="Trebuchet MS" w:cs="Times New Roman"/>
          <w:b w:val="0"/>
          <w:sz w:val="18"/>
          <w:szCs w:val="18"/>
        </w:rPr>
      </w:pPr>
    </w:p>
    <w:p w14:paraId="71210C1E" w14:textId="77777777" w:rsidR="000C4E11" w:rsidRPr="000C4E11" w:rsidRDefault="000C4E11" w:rsidP="000C4E11">
      <w:pPr>
        <w:spacing w:after="0" w:line="240" w:lineRule="auto"/>
        <w:rPr>
          <w:rFonts w:ascii="Trebuchet MS" w:eastAsia="Times New Roman" w:hAnsi="Trebuchet MS" w:cs="Times New Roman"/>
          <w:b w:val="0"/>
          <w:sz w:val="18"/>
          <w:szCs w:val="18"/>
        </w:rPr>
      </w:pPr>
      <w:r w:rsidRPr="000C4E11">
        <w:rPr>
          <w:rFonts w:ascii="Trebuchet MS" w:eastAsia="Times New Roman" w:hAnsi="Trebuchet MS" w:cs="Times New Roman"/>
          <w:b w:val="0"/>
          <w:sz w:val="18"/>
          <w:szCs w:val="18"/>
        </w:rPr>
        <w:t>As a part of the Georgia Student Health and Physical Education (GA SHAPE) initiative, all Houston County Public Schools (Grades 1-12) will participate in the required annual fitness assessment, the FITNESSGRAM. The FITNESSGRAM is a comprehensive fitness assessment for youth designed to assess cardiovascular fitness, muscular strength and endurance, flexibility, and body composition.</w:t>
      </w:r>
    </w:p>
    <w:p w14:paraId="292758D1" w14:textId="77777777" w:rsidR="000C4E11" w:rsidRPr="000C4E11" w:rsidRDefault="000C4E11" w:rsidP="000C4E11">
      <w:pPr>
        <w:spacing w:after="0" w:line="240" w:lineRule="auto"/>
        <w:rPr>
          <w:rFonts w:ascii="Trebuchet MS" w:eastAsia="Times New Roman" w:hAnsi="Trebuchet MS" w:cs="Times New Roman"/>
          <w:b w:val="0"/>
          <w:sz w:val="18"/>
          <w:szCs w:val="18"/>
        </w:rPr>
      </w:pPr>
      <w:r w:rsidRPr="000C4E11">
        <w:rPr>
          <w:rFonts w:ascii="Trebuchet MS" w:eastAsia="Times New Roman" w:hAnsi="Trebuchet MS" w:cs="Times New Roman"/>
          <w:b w:val="0"/>
          <w:sz w:val="18"/>
          <w:szCs w:val="18"/>
        </w:rPr>
        <w:t>The FITNESSGRAM is considered a quality fitness assessment for the following reasons:</w:t>
      </w:r>
    </w:p>
    <w:p w14:paraId="69B403AE" w14:textId="77777777" w:rsidR="000C4E11" w:rsidRPr="000C4E11" w:rsidRDefault="000C4E11" w:rsidP="000C4E11">
      <w:pPr>
        <w:numPr>
          <w:ilvl w:val="0"/>
          <w:numId w:val="25"/>
        </w:numPr>
        <w:spacing w:after="200" w:line="276" w:lineRule="auto"/>
        <w:contextualSpacing/>
        <w:rPr>
          <w:rFonts w:ascii="Trebuchet MS" w:eastAsia="Times New Roman" w:hAnsi="Trebuchet MS" w:cs="Times New Roman"/>
          <w:b w:val="0"/>
          <w:sz w:val="18"/>
          <w:szCs w:val="18"/>
        </w:rPr>
      </w:pPr>
      <w:r w:rsidRPr="000C4E11">
        <w:rPr>
          <w:rFonts w:ascii="Trebuchet MS" w:eastAsia="Times New Roman" w:hAnsi="Trebuchet MS" w:cs="Times New Roman"/>
          <w:b w:val="0"/>
          <w:sz w:val="18"/>
          <w:szCs w:val="18"/>
        </w:rPr>
        <w:t xml:space="preserve">FITNESSGRAM assessments use criterion-referenced standards.  This means that a student can compare his/her scores with </w:t>
      </w:r>
      <w:r w:rsidRPr="000C4E11">
        <w:rPr>
          <w:rFonts w:ascii="Trebuchet MS" w:eastAsia="Times New Roman" w:hAnsi="Trebuchet MS" w:cs="Times New Roman"/>
          <w:sz w:val="18"/>
          <w:szCs w:val="18"/>
          <w:u w:val="single"/>
        </w:rPr>
        <w:t>standards that have been</w:t>
      </w:r>
      <w:r w:rsidRPr="000C4E11">
        <w:rPr>
          <w:rFonts w:ascii="Trebuchet MS" w:eastAsia="Times New Roman" w:hAnsi="Trebuchet MS" w:cs="Times New Roman"/>
          <w:b w:val="0"/>
          <w:sz w:val="18"/>
          <w:szCs w:val="18"/>
        </w:rPr>
        <w:t xml:space="preserve"> </w:t>
      </w:r>
      <w:r w:rsidRPr="000C4E11">
        <w:rPr>
          <w:rFonts w:ascii="Trebuchet MS" w:eastAsia="Times New Roman" w:hAnsi="Trebuchet MS" w:cs="Times New Roman"/>
          <w:sz w:val="18"/>
          <w:szCs w:val="18"/>
          <w:u w:val="single"/>
        </w:rPr>
        <w:t>identified for good health</w:t>
      </w:r>
      <w:r w:rsidRPr="000C4E11">
        <w:rPr>
          <w:rFonts w:ascii="Trebuchet MS" w:eastAsia="Times New Roman" w:hAnsi="Trebuchet MS" w:cs="Times New Roman"/>
          <w:b w:val="0"/>
          <w:sz w:val="18"/>
          <w:szCs w:val="18"/>
        </w:rPr>
        <w:t>.  This type of system prevents students from being compared to other students participating in the assessment.</w:t>
      </w:r>
    </w:p>
    <w:p w14:paraId="71A33370" w14:textId="77777777" w:rsidR="000C4E11" w:rsidRPr="000C4E11" w:rsidRDefault="000C4E11" w:rsidP="000C4E11">
      <w:pPr>
        <w:numPr>
          <w:ilvl w:val="0"/>
          <w:numId w:val="25"/>
        </w:numPr>
        <w:spacing w:after="200" w:line="276" w:lineRule="auto"/>
        <w:contextualSpacing/>
        <w:rPr>
          <w:rFonts w:ascii="Trebuchet MS" w:eastAsia="Times New Roman" w:hAnsi="Trebuchet MS" w:cs="Times New Roman"/>
          <w:b w:val="0"/>
          <w:sz w:val="18"/>
          <w:szCs w:val="18"/>
        </w:rPr>
      </w:pPr>
      <w:r w:rsidRPr="000C4E11">
        <w:rPr>
          <w:rFonts w:ascii="Trebuchet MS" w:eastAsia="Times New Roman" w:hAnsi="Trebuchet MS" w:cs="Times New Roman"/>
          <w:b w:val="0"/>
          <w:sz w:val="18"/>
          <w:szCs w:val="18"/>
        </w:rPr>
        <w:t xml:space="preserve">FITNESSGRAM assesses the </w:t>
      </w:r>
      <w:r w:rsidRPr="000C4E11">
        <w:rPr>
          <w:rFonts w:ascii="Trebuchet MS" w:eastAsia="Times New Roman" w:hAnsi="Trebuchet MS" w:cs="Times New Roman"/>
          <w:sz w:val="18"/>
          <w:szCs w:val="18"/>
        </w:rPr>
        <w:t>current fitness level</w:t>
      </w:r>
      <w:r w:rsidRPr="000C4E11">
        <w:rPr>
          <w:rFonts w:ascii="Trebuchet MS" w:eastAsia="Times New Roman" w:hAnsi="Trebuchet MS" w:cs="Times New Roman"/>
          <w:b w:val="0"/>
          <w:sz w:val="18"/>
          <w:szCs w:val="18"/>
        </w:rPr>
        <w:t xml:space="preserve"> of students and promotes individual goal setting to allow students to take ownership of their health.</w:t>
      </w:r>
    </w:p>
    <w:p w14:paraId="5D4DC10B" w14:textId="77777777" w:rsidR="000C4E11" w:rsidRPr="000C4E11" w:rsidRDefault="000C4E11" w:rsidP="000C4E11">
      <w:pPr>
        <w:numPr>
          <w:ilvl w:val="0"/>
          <w:numId w:val="25"/>
        </w:numPr>
        <w:spacing w:after="200" w:line="276" w:lineRule="auto"/>
        <w:contextualSpacing/>
        <w:rPr>
          <w:rFonts w:ascii="Trebuchet MS" w:eastAsia="Times New Roman" w:hAnsi="Trebuchet MS" w:cs="Times New Roman"/>
          <w:b w:val="0"/>
          <w:sz w:val="18"/>
          <w:szCs w:val="18"/>
        </w:rPr>
      </w:pPr>
      <w:r w:rsidRPr="000C4E11">
        <w:rPr>
          <w:rFonts w:ascii="Trebuchet MS" w:eastAsia="Times New Roman" w:hAnsi="Trebuchet MS" w:cs="Times New Roman"/>
          <w:b w:val="0"/>
          <w:sz w:val="18"/>
          <w:szCs w:val="18"/>
        </w:rPr>
        <w:t xml:space="preserve">FITNESSGRAM does </w:t>
      </w:r>
      <w:r w:rsidRPr="000C4E11">
        <w:rPr>
          <w:rFonts w:ascii="Trebuchet MS" w:eastAsia="Times New Roman" w:hAnsi="Trebuchet MS" w:cs="Times New Roman"/>
          <w:sz w:val="18"/>
          <w:szCs w:val="18"/>
          <w:u w:val="single"/>
        </w:rPr>
        <w:t>not</w:t>
      </w:r>
      <w:r w:rsidRPr="000C4E11">
        <w:rPr>
          <w:rFonts w:ascii="Trebuchet MS" w:eastAsia="Times New Roman" w:hAnsi="Trebuchet MS" w:cs="Times New Roman"/>
          <w:b w:val="0"/>
          <w:sz w:val="18"/>
          <w:szCs w:val="18"/>
        </w:rPr>
        <w:t xml:space="preserve"> assess skill or athletic ability.  </w:t>
      </w:r>
    </w:p>
    <w:p w14:paraId="05CD9776" w14:textId="77777777" w:rsidR="000C4E11" w:rsidRPr="000C4E11" w:rsidRDefault="000C4E11" w:rsidP="000C4E11">
      <w:pPr>
        <w:spacing w:after="0" w:line="240" w:lineRule="auto"/>
        <w:rPr>
          <w:rFonts w:ascii="Trebuchet MS" w:eastAsia="Times New Roman" w:hAnsi="Trebuchet MS" w:cs="Times New Roman"/>
          <w:b w:val="0"/>
          <w:sz w:val="18"/>
          <w:szCs w:val="18"/>
        </w:rPr>
      </w:pPr>
      <w:r w:rsidRPr="000C4E11">
        <w:rPr>
          <w:rFonts w:ascii="Trebuchet MS" w:eastAsia="Times New Roman" w:hAnsi="Trebuchet MS" w:cs="Times New Roman"/>
          <w:b w:val="0"/>
          <w:sz w:val="18"/>
          <w:szCs w:val="18"/>
        </w:rPr>
        <w:t xml:space="preserve">All students in grades 1-12 that are </w:t>
      </w:r>
      <w:r w:rsidRPr="000C4E11">
        <w:rPr>
          <w:rFonts w:ascii="Trebuchet MS" w:eastAsia="Times New Roman" w:hAnsi="Trebuchet MS" w:cs="Times New Roman"/>
          <w:sz w:val="18"/>
          <w:szCs w:val="18"/>
          <w:u w:val="single"/>
        </w:rPr>
        <w:t>enrolled in a P.E. class,</w:t>
      </w:r>
      <w:r w:rsidRPr="000C4E11">
        <w:rPr>
          <w:rFonts w:ascii="Trebuchet MS" w:eastAsia="Times New Roman" w:hAnsi="Trebuchet MS" w:cs="Times New Roman"/>
          <w:b w:val="0"/>
          <w:sz w:val="18"/>
          <w:szCs w:val="18"/>
        </w:rPr>
        <w:t xml:space="preserve"> regardless of age, gender, or ability, will participate in the FITNESSGRAM assessment.  Students are encouraged to be self-aware of their health related fitness and to take responsibility by setting personal fitness goals.  When students focus on continually improving their fitness level, a positive lifelong impact can be achieved.</w:t>
      </w:r>
    </w:p>
    <w:p w14:paraId="54D4AFED" w14:textId="77777777" w:rsidR="000C4E11" w:rsidRPr="000C4E11" w:rsidRDefault="000C4E11" w:rsidP="000C4E11">
      <w:pPr>
        <w:spacing w:after="0" w:line="240" w:lineRule="auto"/>
        <w:rPr>
          <w:rFonts w:ascii="Trebuchet MS" w:eastAsia="Times New Roman" w:hAnsi="Trebuchet MS" w:cs="Times New Roman"/>
          <w:b w:val="0"/>
          <w:sz w:val="18"/>
          <w:szCs w:val="18"/>
        </w:rPr>
      </w:pPr>
    </w:p>
    <w:p w14:paraId="1A658256" w14:textId="77777777" w:rsidR="000C4E11" w:rsidRPr="000C4E11" w:rsidRDefault="000C4E11" w:rsidP="000C4E11">
      <w:pPr>
        <w:spacing w:after="0" w:line="240" w:lineRule="auto"/>
        <w:rPr>
          <w:rFonts w:ascii="Trebuchet MS" w:eastAsia="Times New Roman" w:hAnsi="Trebuchet MS" w:cs="Times New Roman"/>
          <w:b w:val="0"/>
          <w:i/>
          <w:sz w:val="18"/>
          <w:szCs w:val="18"/>
        </w:rPr>
      </w:pPr>
      <w:r w:rsidRPr="000C4E11">
        <w:rPr>
          <w:rFonts w:ascii="Trebuchet MS" w:eastAsia="Times New Roman" w:hAnsi="Trebuchet MS" w:cs="Times New Roman"/>
          <w:b w:val="0"/>
          <w:sz w:val="18"/>
          <w:szCs w:val="18"/>
        </w:rPr>
        <w:t xml:space="preserve">Please make sure that your child is appropriately dressed on fitness assessment days (comfortable pants or shorts, socks, and tennis shoes).   Please </w:t>
      </w:r>
      <w:r w:rsidRPr="000C4E11">
        <w:rPr>
          <w:rFonts w:ascii="Trebuchet MS" w:eastAsia="Times New Roman" w:hAnsi="Trebuchet MS" w:cs="Times New Roman"/>
          <w:sz w:val="18"/>
          <w:szCs w:val="18"/>
          <w:u w:val="single"/>
        </w:rPr>
        <w:t>encourage</w:t>
      </w:r>
      <w:r w:rsidRPr="000C4E11">
        <w:rPr>
          <w:rFonts w:ascii="Trebuchet MS" w:eastAsia="Times New Roman" w:hAnsi="Trebuchet MS" w:cs="Times New Roman"/>
          <w:b w:val="0"/>
          <w:sz w:val="18"/>
          <w:szCs w:val="18"/>
        </w:rPr>
        <w:t xml:space="preserve"> your child to participate with his/her best effort and to the </w:t>
      </w:r>
      <w:r w:rsidRPr="000C4E11">
        <w:rPr>
          <w:rFonts w:ascii="Trebuchet MS" w:eastAsia="Times New Roman" w:hAnsi="Trebuchet MS" w:cs="Times New Roman"/>
          <w:sz w:val="18"/>
          <w:szCs w:val="18"/>
          <w:u w:val="single"/>
        </w:rPr>
        <w:t>best</w:t>
      </w:r>
      <w:r w:rsidRPr="000C4E11">
        <w:rPr>
          <w:rFonts w:ascii="Trebuchet MS" w:eastAsia="Times New Roman" w:hAnsi="Trebuchet MS" w:cs="Times New Roman"/>
          <w:b w:val="0"/>
          <w:sz w:val="18"/>
          <w:szCs w:val="18"/>
        </w:rPr>
        <w:t xml:space="preserve"> of his/her ability in each of the assessment components.  Students in grades 1-3 will participate in Height and Weight measures and will begin learning the language and techniques of the other components.  Students in grades 4-12 should be prepared to participate in the following components: 1. PACER or One-Mile Run, 2) Curl-Ups, 3) Push-Ups, 4) Back-Saver Sit and Reach, and 5) Height/Weight measures. </w:t>
      </w:r>
      <w:r w:rsidRPr="000C4E11">
        <w:rPr>
          <w:rFonts w:ascii="Trebuchet MS" w:eastAsia="Times New Roman" w:hAnsi="Trebuchet MS" w:cs="Times New Roman"/>
          <w:b w:val="0"/>
          <w:i/>
          <w:sz w:val="18"/>
          <w:szCs w:val="18"/>
        </w:rPr>
        <w:t xml:space="preserve">An additional assessment item, the </w:t>
      </w:r>
      <w:r w:rsidRPr="000C4E11">
        <w:rPr>
          <w:rFonts w:ascii="Trebuchet MS" w:eastAsia="Times New Roman" w:hAnsi="Trebuchet MS" w:cs="Times New Roman"/>
          <w:i/>
          <w:sz w:val="18"/>
          <w:szCs w:val="18"/>
        </w:rPr>
        <w:t>Trunk Lift,</w:t>
      </w:r>
      <w:r w:rsidRPr="000C4E11">
        <w:rPr>
          <w:rFonts w:ascii="Trebuchet MS" w:eastAsia="Times New Roman" w:hAnsi="Trebuchet MS" w:cs="Times New Roman"/>
          <w:b w:val="0"/>
          <w:i/>
          <w:sz w:val="18"/>
          <w:szCs w:val="18"/>
        </w:rPr>
        <w:t xml:space="preserve"> </w:t>
      </w:r>
      <w:r w:rsidRPr="000C4E11">
        <w:rPr>
          <w:rFonts w:ascii="Trebuchet MS" w:eastAsia="Times New Roman" w:hAnsi="Trebuchet MS" w:cs="Times New Roman"/>
          <w:b w:val="0"/>
          <w:i/>
          <w:sz w:val="18"/>
          <w:szCs w:val="18"/>
          <w:u w:val="single"/>
        </w:rPr>
        <w:t>may</w:t>
      </w:r>
      <w:r w:rsidRPr="000C4E11">
        <w:rPr>
          <w:rFonts w:ascii="Trebuchet MS" w:eastAsia="Times New Roman" w:hAnsi="Trebuchet MS" w:cs="Times New Roman"/>
          <w:b w:val="0"/>
          <w:i/>
          <w:sz w:val="18"/>
          <w:szCs w:val="18"/>
        </w:rPr>
        <w:t xml:space="preserve"> be offered to students seeking the Governor’s Fitness Award.  Students must score in the Healthy Fitness Zones on a total of 5 items for this award.</w:t>
      </w:r>
    </w:p>
    <w:p w14:paraId="0FBA7733" w14:textId="77777777" w:rsidR="000C4E11" w:rsidRPr="000C4E11" w:rsidRDefault="000C4E11" w:rsidP="000C4E11">
      <w:pPr>
        <w:spacing w:after="0" w:line="240" w:lineRule="auto"/>
        <w:rPr>
          <w:rFonts w:ascii="Trebuchet MS" w:eastAsia="Times New Roman" w:hAnsi="Trebuchet MS" w:cs="Times New Roman"/>
          <w:b w:val="0"/>
          <w:i/>
          <w:sz w:val="18"/>
          <w:szCs w:val="18"/>
        </w:rPr>
      </w:pPr>
    </w:p>
    <w:p w14:paraId="34DE432E" w14:textId="77777777" w:rsidR="000C4E11" w:rsidRPr="000C4E11" w:rsidRDefault="000C4E11" w:rsidP="000C4E11">
      <w:pPr>
        <w:spacing w:after="0" w:line="240" w:lineRule="auto"/>
        <w:rPr>
          <w:rFonts w:ascii="Trebuchet MS" w:eastAsia="Times New Roman" w:hAnsi="Trebuchet MS" w:cs="Times New Roman"/>
          <w:b w:val="0"/>
          <w:sz w:val="18"/>
          <w:szCs w:val="18"/>
        </w:rPr>
      </w:pPr>
      <w:r w:rsidRPr="000C4E11">
        <w:rPr>
          <w:rFonts w:ascii="Trebuchet MS" w:eastAsia="Times New Roman" w:hAnsi="Trebuchet MS" w:cs="Times New Roman"/>
          <w:b w:val="0"/>
          <w:sz w:val="18"/>
          <w:szCs w:val="18"/>
        </w:rPr>
        <w:t xml:space="preserve">A confidential FITNESSGRAM report that will include your child’s scores as well as Healthy Fitness Zone information will be </w:t>
      </w:r>
      <w:r w:rsidRPr="000C4E11">
        <w:rPr>
          <w:rFonts w:ascii="Trebuchet MS" w:eastAsia="Times New Roman" w:hAnsi="Trebuchet MS" w:cs="Times New Roman"/>
          <w:sz w:val="18"/>
          <w:szCs w:val="18"/>
          <w:u w:val="single"/>
        </w:rPr>
        <w:t>provided</w:t>
      </w:r>
      <w:r w:rsidRPr="000C4E11">
        <w:rPr>
          <w:rFonts w:ascii="Trebuchet MS" w:eastAsia="Times New Roman" w:hAnsi="Trebuchet MS" w:cs="Times New Roman"/>
          <w:b w:val="0"/>
          <w:sz w:val="18"/>
          <w:szCs w:val="18"/>
        </w:rPr>
        <w:t xml:space="preserve"> </w:t>
      </w:r>
      <w:r w:rsidRPr="000C4E11">
        <w:rPr>
          <w:rFonts w:ascii="Trebuchet MS" w:eastAsia="Times New Roman" w:hAnsi="Trebuchet MS" w:cs="Times New Roman"/>
          <w:sz w:val="18"/>
          <w:szCs w:val="18"/>
          <w:u w:val="single"/>
        </w:rPr>
        <w:t xml:space="preserve">via email </w:t>
      </w:r>
      <w:r w:rsidRPr="000C4E11">
        <w:rPr>
          <w:rFonts w:ascii="Trebuchet MS" w:eastAsia="Times New Roman" w:hAnsi="Trebuchet MS" w:cs="Times New Roman"/>
          <w:b w:val="0"/>
          <w:sz w:val="18"/>
          <w:szCs w:val="18"/>
        </w:rPr>
        <w:t>for each student at the end of the year or at the end of his/her first P.E. course during that year. The Healthy Fitness Zones represent the levels of fitness identified by research for good health.  The information on this private report will not be displayed or made public. (Parents may request a hard copy of their child’s report from the P.E. teacher.)</w:t>
      </w:r>
    </w:p>
    <w:p w14:paraId="07C48D8A" w14:textId="77777777" w:rsidR="000C4E11" w:rsidRPr="000C4E11" w:rsidRDefault="000C4E11" w:rsidP="000C4E11">
      <w:pPr>
        <w:spacing w:after="0" w:line="240" w:lineRule="auto"/>
        <w:rPr>
          <w:rFonts w:ascii="Trebuchet MS" w:eastAsia="Times New Roman" w:hAnsi="Trebuchet MS" w:cs="Times New Roman"/>
          <w:b w:val="0"/>
          <w:sz w:val="18"/>
          <w:szCs w:val="18"/>
        </w:rPr>
      </w:pPr>
      <w:r w:rsidRPr="000C4E11">
        <w:rPr>
          <w:rFonts w:ascii="Trebuchet MS" w:eastAsia="Times New Roman" w:hAnsi="Trebuchet MS" w:cs="Times New Roman"/>
          <w:b w:val="0"/>
          <w:sz w:val="18"/>
          <w:szCs w:val="18"/>
        </w:rPr>
        <w:t xml:space="preserve">For more information regarding the FITNESS assessment, please refer to the HCSD Health and P.E. webpage at </w:t>
      </w:r>
      <w:hyperlink r:id="rId28" w:tgtFrame="_blank" w:history="1">
        <w:r w:rsidRPr="000C4E11">
          <w:rPr>
            <w:rFonts w:ascii="Calibri" w:eastAsia="Times New Roman" w:hAnsi="Calibri" w:cs="Calibri"/>
            <w:b w:val="0"/>
            <w:color w:val="0000FF"/>
            <w:sz w:val="22"/>
            <w:u w:val="single"/>
            <w:bdr w:val="none" w:sz="0" w:space="0" w:color="auto" w:frame="1"/>
          </w:rPr>
          <w:t>https://houstoncountys.schoolinsites.com/healthandpe</w:t>
        </w:r>
      </w:hyperlink>
      <w:r w:rsidRPr="000C4E11">
        <w:rPr>
          <w:rFonts w:ascii="Calibri" w:eastAsia="Times New Roman" w:hAnsi="Calibri" w:cs="Calibri"/>
          <w:b w:val="0"/>
          <w:color w:val="000000"/>
          <w:szCs w:val="28"/>
          <w:bdr w:val="none" w:sz="0" w:space="0" w:color="auto" w:frame="1"/>
        </w:rPr>
        <w:t xml:space="preserve">. </w:t>
      </w:r>
      <w:r w:rsidRPr="000C4E11">
        <w:rPr>
          <w:rFonts w:ascii="Times New Roman" w:eastAsia="Times New Roman" w:hAnsi="Times New Roman" w:cs="Times New Roman"/>
          <w:b w:val="0"/>
          <w:sz w:val="18"/>
          <w:szCs w:val="18"/>
        </w:rPr>
        <w:t xml:space="preserve"> . </w:t>
      </w:r>
      <w:r w:rsidRPr="000C4E11">
        <w:rPr>
          <w:rFonts w:ascii="Trebuchet MS" w:eastAsia="Times New Roman" w:hAnsi="Trebuchet MS" w:cs="Times New Roman"/>
          <w:b w:val="0"/>
          <w:sz w:val="18"/>
          <w:szCs w:val="18"/>
        </w:rPr>
        <w:t>If you have any other questions, please contact your school’s physical education teacher.</w:t>
      </w:r>
    </w:p>
    <w:p w14:paraId="5CF11C59" w14:textId="77777777" w:rsidR="000C4E11" w:rsidRPr="000C4E11" w:rsidRDefault="000C4E11" w:rsidP="000C4E11">
      <w:pPr>
        <w:spacing w:after="0" w:line="240" w:lineRule="auto"/>
        <w:rPr>
          <w:rFonts w:ascii="Trebuchet MS" w:eastAsia="Times New Roman" w:hAnsi="Trebuchet MS" w:cs="Times New Roman"/>
          <w:b w:val="0"/>
          <w:sz w:val="18"/>
          <w:szCs w:val="18"/>
        </w:rPr>
      </w:pPr>
      <w:r w:rsidRPr="000C4E11">
        <w:rPr>
          <w:rFonts w:ascii="Trebuchet MS" w:eastAsia="Times New Roman" w:hAnsi="Trebuchet MS" w:cs="Times New Roman"/>
          <w:b w:val="0"/>
          <w:sz w:val="18"/>
          <w:szCs w:val="18"/>
        </w:rPr>
        <w:t>Sincerely,</w:t>
      </w:r>
    </w:p>
    <w:p w14:paraId="55CDE1D5" w14:textId="77777777" w:rsidR="000C4E11" w:rsidRPr="000C4E11" w:rsidRDefault="000C4E11" w:rsidP="000C4E11">
      <w:pPr>
        <w:spacing w:after="0" w:line="240" w:lineRule="auto"/>
        <w:rPr>
          <w:rFonts w:ascii="Trebuchet MS" w:eastAsia="Times New Roman" w:hAnsi="Trebuchet MS" w:cs="Times New Roman"/>
          <w:b w:val="0"/>
          <w:sz w:val="18"/>
          <w:szCs w:val="18"/>
        </w:rPr>
      </w:pPr>
      <w:r w:rsidRPr="000C4E11">
        <w:rPr>
          <w:rFonts w:ascii="Trebuchet MS" w:eastAsia="Times New Roman" w:hAnsi="Trebuchet MS" w:cs="Times New Roman"/>
          <w:b w:val="0"/>
          <w:sz w:val="18"/>
          <w:szCs w:val="18"/>
        </w:rPr>
        <w:t>Blanche Lamb</w:t>
      </w:r>
    </w:p>
    <w:p w14:paraId="180BE8D1" w14:textId="77777777" w:rsidR="000C4E11" w:rsidRPr="000C4E11" w:rsidRDefault="000C4E11" w:rsidP="000C4E11">
      <w:pPr>
        <w:spacing w:after="0" w:line="240" w:lineRule="auto"/>
        <w:rPr>
          <w:rFonts w:ascii="Trebuchet MS" w:eastAsia="Times New Roman" w:hAnsi="Trebuchet MS" w:cs="Times New Roman"/>
          <w:b w:val="0"/>
          <w:sz w:val="18"/>
          <w:szCs w:val="18"/>
        </w:rPr>
      </w:pPr>
      <w:r w:rsidRPr="000C4E11">
        <w:rPr>
          <w:rFonts w:ascii="Trebuchet MS" w:eastAsia="Times New Roman" w:hAnsi="Trebuchet MS" w:cs="Times New Roman"/>
          <w:b w:val="0"/>
          <w:sz w:val="18"/>
          <w:szCs w:val="18"/>
        </w:rPr>
        <w:t>Coordinator, Special Programs</w:t>
      </w:r>
    </w:p>
    <w:p w14:paraId="4AADE561" w14:textId="77777777" w:rsidR="000C4E11" w:rsidRPr="000C4E11" w:rsidRDefault="000134F4" w:rsidP="000C4E11">
      <w:pPr>
        <w:spacing w:after="0" w:line="240" w:lineRule="auto"/>
        <w:rPr>
          <w:rFonts w:ascii="Trebuchet MS" w:eastAsia="Times New Roman" w:hAnsi="Trebuchet MS" w:cs="Times New Roman"/>
          <w:b w:val="0"/>
          <w:sz w:val="18"/>
          <w:szCs w:val="18"/>
        </w:rPr>
      </w:pPr>
      <w:hyperlink r:id="rId29" w:history="1">
        <w:r w:rsidR="000C4E11" w:rsidRPr="000C4E11">
          <w:rPr>
            <w:rFonts w:ascii="Trebuchet MS" w:eastAsia="Times New Roman" w:hAnsi="Trebuchet MS" w:cs="Times New Roman"/>
            <w:b w:val="0"/>
            <w:color w:val="0000FF"/>
            <w:sz w:val="18"/>
            <w:szCs w:val="18"/>
            <w:u w:val="single"/>
          </w:rPr>
          <w:t>blanche.lamb@hcbe.net</w:t>
        </w:r>
      </w:hyperlink>
    </w:p>
    <w:p w14:paraId="1CED2E27" w14:textId="77777777" w:rsidR="000C4E11" w:rsidRPr="000C4E11" w:rsidRDefault="000C4E11" w:rsidP="000C4E11">
      <w:pPr>
        <w:spacing w:after="0" w:line="240" w:lineRule="auto"/>
        <w:rPr>
          <w:rFonts w:ascii="Trebuchet MS" w:eastAsia="Times New Roman" w:hAnsi="Trebuchet MS" w:cs="Times New Roman"/>
          <w:b w:val="0"/>
          <w:sz w:val="18"/>
          <w:szCs w:val="18"/>
        </w:rPr>
      </w:pPr>
      <w:r w:rsidRPr="000C4E11">
        <w:rPr>
          <w:rFonts w:ascii="Trebuchet MS" w:eastAsia="Times New Roman" w:hAnsi="Trebuchet MS" w:cs="Times New Roman"/>
          <w:b w:val="0"/>
          <w:sz w:val="18"/>
          <w:szCs w:val="18"/>
        </w:rPr>
        <w:t>478-988-6200 ext. 10193</w:t>
      </w:r>
    </w:p>
    <w:p w14:paraId="506B019F" w14:textId="77777777" w:rsidR="000C4E11" w:rsidRPr="000C4E11" w:rsidRDefault="000C4E11" w:rsidP="000C4E11">
      <w:pPr>
        <w:tabs>
          <w:tab w:val="center" w:pos="4320"/>
          <w:tab w:val="right" w:pos="8640"/>
          <w:tab w:val="left" w:pos="11160"/>
        </w:tabs>
        <w:spacing w:after="0" w:line="240" w:lineRule="auto"/>
        <w:ind w:left="720" w:right="706"/>
        <w:jc w:val="center"/>
        <w:rPr>
          <w:rFonts w:ascii="Copperplate Gothic Bold" w:eastAsia="Times New Roman" w:hAnsi="Copperplate Gothic Bold" w:cs="Times New Roman"/>
          <w:b w:val="0"/>
          <w:color w:val="11286B"/>
          <w:sz w:val="20"/>
          <w:szCs w:val="20"/>
        </w:rPr>
      </w:pPr>
    </w:p>
    <w:p w14:paraId="4F7836D1" w14:textId="77777777" w:rsidR="000C4E11" w:rsidRPr="000C4E11" w:rsidRDefault="000C4E11" w:rsidP="000C4E11">
      <w:pPr>
        <w:tabs>
          <w:tab w:val="center" w:pos="4320"/>
          <w:tab w:val="right" w:pos="8640"/>
          <w:tab w:val="left" w:pos="11160"/>
        </w:tabs>
        <w:spacing w:after="0" w:line="240" w:lineRule="auto"/>
        <w:ind w:left="720" w:right="706"/>
        <w:jc w:val="center"/>
        <w:rPr>
          <w:rFonts w:ascii="Copperplate Gothic Bold" w:eastAsia="Times New Roman" w:hAnsi="Copperplate Gothic Bold" w:cs="Times New Roman"/>
          <w:b w:val="0"/>
          <w:color w:val="11286B"/>
          <w:sz w:val="20"/>
          <w:szCs w:val="20"/>
        </w:rPr>
      </w:pPr>
    </w:p>
    <w:p w14:paraId="478D7399" w14:textId="77777777" w:rsidR="000C4E11" w:rsidRPr="000C4E11" w:rsidRDefault="000C4E11" w:rsidP="000C4E11">
      <w:pPr>
        <w:tabs>
          <w:tab w:val="center" w:pos="4320"/>
          <w:tab w:val="right" w:pos="8640"/>
          <w:tab w:val="left" w:pos="11160"/>
        </w:tabs>
        <w:spacing w:after="0" w:line="240" w:lineRule="auto"/>
        <w:ind w:left="720" w:right="706"/>
        <w:jc w:val="center"/>
        <w:rPr>
          <w:rFonts w:ascii="Copperplate Gothic Bold" w:eastAsia="Times New Roman" w:hAnsi="Copperplate Gothic Bold" w:cs="Times New Roman"/>
          <w:b w:val="0"/>
          <w:color w:val="11286B"/>
          <w:sz w:val="20"/>
          <w:szCs w:val="20"/>
        </w:rPr>
      </w:pPr>
    </w:p>
    <w:p w14:paraId="5D29BCFA" w14:textId="77777777" w:rsidR="000C4E11" w:rsidRPr="000C4E11" w:rsidRDefault="000C4E11" w:rsidP="000C4E11">
      <w:pPr>
        <w:tabs>
          <w:tab w:val="center" w:pos="4320"/>
          <w:tab w:val="right" w:pos="8640"/>
          <w:tab w:val="left" w:pos="11160"/>
        </w:tabs>
        <w:spacing w:after="0" w:line="240" w:lineRule="auto"/>
        <w:ind w:left="720" w:right="706"/>
        <w:jc w:val="center"/>
        <w:rPr>
          <w:rFonts w:ascii="Copperplate Gothic Bold" w:eastAsia="Times New Roman" w:hAnsi="Copperplate Gothic Bold" w:cs="Times New Roman"/>
          <w:b w:val="0"/>
          <w:color w:val="11286B"/>
          <w:sz w:val="20"/>
          <w:szCs w:val="20"/>
        </w:rPr>
      </w:pPr>
      <w:r w:rsidRPr="000C4E11">
        <w:rPr>
          <w:rFonts w:ascii="Copperplate Gothic Bold" w:eastAsia="Times New Roman" w:hAnsi="Copperplate Gothic Bold" w:cs="Times New Roman"/>
          <w:b w:val="0"/>
          <w:color w:val="11286B"/>
          <w:sz w:val="20"/>
          <w:szCs w:val="20"/>
        </w:rPr>
        <w:t>P.O. Box 1850 • Perry, Georgia 31069</w:t>
      </w:r>
    </w:p>
    <w:p w14:paraId="683D8F15" w14:textId="77777777" w:rsidR="000C4E11" w:rsidRPr="000C4E11" w:rsidRDefault="000C4E11" w:rsidP="000C4E11">
      <w:pPr>
        <w:tabs>
          <w:tab w:val="center" w:pos="4320"/>
          <w:tab w:val="right" w:pos="8640"/>
          <w:tab w:val="left" w:pos="11160"/>
        </w:tabs>
        <w:spacing w:after="0" w:line="240" w:lineRule="auto"/>
        <w:ind w:left="720" w:right="706"/>
        <w:jc w:val="center"/>
        <w:rPr>
          <w:rFonts w:ascii="Copperplate Gothic Bold" w:eastAsia="Times New Roman" w:hAnsi="Copperplate Gothic Bold" w:cs="Times New Roman"/>
          <w:b w:val="0"/>
          <w:color w:val="11286B"/>
          <w:sz w:val="20"/>
          <w:szCs w:val="20"/>
        </w:rPr>
      </w:pPr>
      <w:r w:rsidRPr="000C4E11">
        <w:rPr>
          <w:rFonts w:ascii="Copperplate Gothic Bold" w:eastAsia="Times New Roman" w:hAnsi="Copperplate Gothic Bold" w:cs="Times New Roman"/>
          <w:b w:val="0"/>
          <w:color w:val="11286B"/>
          <w:sz w:val="20"/>
          <w:szCs w:val="20"/>
        </w:rPr>
        <w:t>(478) 988-6200 • Fax (478) 988-6259</w:t>
      </w:r>
    </w:p>
    <w:p w14:paraId="4398319E" w14:textId="77777777" w:rsidR="000C4E11" w:rsidRPr="000C4E11" w:rsidRDefault="000C4E11" w:rsidP="000C4E11">
      <w:pPr>
        <w:tabs>
          <w:tab w:val="center" w:pos="4320"/>
          <w:tab w:val="right" w:pos="8640"/>
          <w:tab w:val="left" w:pos="11160"/>
        </w:tabs>
        <w:spacing w:after="0" w:line="240" w:lineRule="auto"/>
        <w:ind w:left="720" w:right="706"/>
        <w:jc w:val="center"/>
        <w:rPr>
          <w:rFonts w:ascii="Calibri" w:eastAsia="Times New Roman" w:hAnsi="Calibri" w:cs="Lucida Sans Unicode"/>
          <w:b w:val="0"/>
          <w:color w:val="1F497D"/>
          <w:sz w:val="6"/>
        </w:rPr>
      </w:pPr>
      <w:r w:rsidRPr="000C4E11">
        <w:rPr>
          <w:rFonts w:ascii="Copperplate Gothic Bold" w:eastAsia="Times New Roman" w:hAnsi="Copperplate Gothic Bold" w:cs="Times New Roman"/>
          <w:b w:val="0"/>
          <w:color w:val="000080"/>
          <w:sz w:val="20"/>
          <w:szCs w:val="20"/>
        </w:rPr>
        <w:t>www.hcbe.net</w:t>
      </w:r>
    </w:p>
    <w:p w14:paraId="1AB2B8F9" w14:textId="77777777" w:rsidR="00EF6DE5" w:rsidRDefault="00EF6DE5"/>
    <w:sectPr w:rsidR="00EF6DE5" w:rsidSect="000C4E11">
      <w:footerReference w:type="even" r:id="rId30"/>
      <w:footerReference w:type="default" r:id="rId31"/>
      <w:pgSz w:w="12240" w:h="15840" w:code="1"/>
      <w:pgMar w:top="720" w:right="720" w:bottom="720" w:left="806" w:header="144" w:footer="72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A93593" w14:textId="77777777" w:rsidR="000134F4" w:rsidRDefault="000134F4">
      <w:pPr>
        <w:spacing w:after="0" w:line="240" w:lineRule="auto"/>
      </w:pPr>
      <w:r>
        <w:separator/>
      </w:r>
    </w:p>
  </w:endnote>
  <w:endnote w:type="continuationSeparator" w:id="0">
    <w:p w14:paraId="03FBCE6F" w14:textId="77777777" w:rsidR="000134F4" w:rsidRDefault="000134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ans serif">
    <w:altName w:val="Times New Roman"/>
    <w:panose1 w:val="00000000000000000000"/>
    <w:charset w:val="00"/>
    <w:family w:val="roman"/>
    <w:notTrueType/>
    <w:pitch w:val="default"/>
  </w:font>
  <w:font w:name="Copperplate Gothic Light">
    <w:panose1 w:val="020E0507020206020404"/>
    <w:charset w:val="00"/>
    <w:family w:val="swiss"/>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28121" w14:textId="77777777" w:rsidR="00EF6DE5" w:rsidRDefault="00EF6DE5" w:rsidP="00EF6DE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118DC78" w14:textId="77777777" w:rsidR="00EF6DE5" w:rsidRDefault="00EF6D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070B9" w14:textId="6346E945" w:rsidR="00EF6DE5" w:rsidRDefault="00EF6DE5">
    <w:pPr>
      <w:pStyle w:val="Footer"/>
      <w:jc w:val="center"/>
    </w:pPr>
    <w:r>
      <w:fldChar w:fldCharType="begin"/>
    </w:r>
    <w:r>
      <w:instrText xml:space="preserve"> PAGE   \* MERGEFORMAT </w:instrText>
    </w:r>
    <w:r>
      <w:fldChar w:fldCharType="separate"/>
    </w:r>
    <w:r w:rsidR="003F3CC4">
      <w:rPr>
        <w:noProof/>
      </w:rPr>
      <w:t>2</w:t>
    </w:r>
    <w:r>
      <w:fldChar w:fldCharType="end"/>
    </w:r>
  </w:p>
  <w:p w14:paraId="2E780729" w14:textId="77777777" w:rsidR="00EF6DE5" w:rsidRPr="005C6B7A" w:rsidRDefault="00EF6DE5" w:rsidP="00EF6DE5">
    <w:pPr>
      <w:pStyle w:val="Footer"/>
      <w:ind w:right="360"/>
      <w:rPr>
        <w:rFonts w:ascii="Trebuchet MS" w:hAnsi="Trebuchet M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F40355" w14:textId="77777777" w:rsidR="000134F4" w:rsidRDefault="000134F4">
      <w:pPr>
        <w:spacing w:after="0" w:line="240" w:lineRule="auto"/>
      </w:pPr>
      <w:r>
        <w:separator/>
      </w:r>
    </w:p>
  </w:footnote>
  <w:footnote w:type="continuationSeparator" w:id="0">
    <w:p w14:paraId="00990598" w14:textId="77777777" w:rsidR="000134F4" w:rsidRDefault="000134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307B8"/>
    <w:multiLevelType w:val="hybridMultilevel"/>
    <w:tmpl w:val="AB161D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337C16"/>
    <w:multiLevelType w:val="hybridMultilevel"/>
    <w:tmpl w:val="641E2B9E"/>
    <w:lvl w:ilvl="0" w:tplc="0409000F">
      <w:start w:val="1"/>
      <w:numFmt w:val="decimal"/>
      <w:lvlText w:val="%1."/>
      <w:lvlJc w:val="left"/>
      <w:pPr>
        <w:tabs>
          <w:tab w:val="num" w:pos="450"/>
        </w:tabs>
        <w:ind w:left="45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2280348E"/>
    <w:multiLevelType w:val="hybridMultilevel"/>
    <w:tmpl w:val="D1E608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9C195D"/>
    <w:multiLevelType w:val="singleLevel"/>
    <w:tmpl w:val="8410FB4C"/>
    <w:lvl w:ilvl="0">
      <w:start w:val="1"/>
      <w:numFmt w:val="decimal"/>
      <w:lvlText w:val="%1."/>
      <w:lvlJc w:val="left"/>
      <w:pPr>
        <w:tabs>
          <w:tab w:val="num" w:pos="735"/>
        </w:tabs>
        <w:ind w:left="735" w:hanging="375"/>
      </w:pPr>
      <w:rPr>
        <w:rFonts w:hint="default"/>
      </w:rPr>
    </w:lvl>
  </w:abstractNum>
  <w:abstractNum w:abstractNumId="4" w15:restartNumberingAfterBreak="0">
    <w:nsid w:val="2F835F8A"/>
    <w:multiLevelType w:val="hybridMultilevel"/>
    <w:tmpl w:val="D508454C"/>
    <w:lvl w:ilvl="0" w:tplc="C80E629E">
      <w:start w:val="1"/>
      <w:numFmt w:val="decimal"/>
      <w:lvlText w:val="(%1)"/>
      <w:lvlJc w:val="left"/>
      <w:pPr>
        <w:ind w:left="615" w:hanging="375"/>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5" w15:restartNumberingAfterBreak="0">
    <w:nsid w:val="33F864DD"/>
    <w:multiLevelType w:val="hybridMultilevel"/>
    <w:tmpl w:val="952E9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FD524A"/>
    <w:multiLevelType w:val="hybridMultilevel"/>
    <w:tmpl w:val="6270E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9C10DB"/>
    <w:multiLevelType w:val="hybridMultilevel"/>
    <w:tmpl w:val="C45C814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A633366"/>
    <w:multiLevelType w:val="hybridMultilevel"/>
    <w:tmpl w:val="1FBCB01A"/>
    <w:lvl w:ilvl="0" w:tplc="53961B00">
      <w:start w:val="1"/>
      <w:numFmt w:val="decimal"/>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0F20C8"/>
    <w:multiLevelType w:val="hybridMultilevel"/>
    <w:tmpl w:val="A01CCC42"/>
    <w:lvl w:ilvl="0" w:tplc="DA38507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7C08CB"/>
    <w:multiLevelType w:val="hybridMultilevel"/>
    <w:tmpl w:val="FA2A9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4A005F"/>
    <w:multiLevelType w:val="hybridMultilevel"/>
    <w:tmpl w:val="F184F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C31733"/>
    <w:multiLevelType w:val="singleLevel"/>
    <w:tmpl w:val="4FD4095C"/>
    <w:lvl w:ilvl="0">
      <w:start w:val="1"/>
      <w:numFmt w:val="decimal"/>
      <w:pStyle w:val="Quick1"/>
      <w:lvlText w:val="%1."/>
      <w:lvlJc w:val="left"/>
      <w:pPr>
        <w:tabs>
          <w:tab w:val="num" w:pos="1080"/>
        </w:tabs>
        <w:ind w:left="1080" w:hanging="720"/>
      </w:pPr>
      <w:rPr>
        <w:rFonts w:hint="default"/>
      </w:rPr>
    </w:lvl>
  </w:abstractNum>
  <w:abstractNum w:abstractNumId="13" w15:restartNumberingAfterBreak="0">
    <w:nsid w:val="53104169"/>
    <w:multiLevelType w:val="hybridMultilevel"/>
    <w:tmpl w:val="3498F596"/>
    <w:lvl w:ilvl="0" w:tplc="917A7F6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DF24EF"/>
    <w:multiLevelType w:val="hybridMultilevel"/>
    <w:tmpl w:val="4F447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CF2369"/>
    <w:multiLevelType w:val="hybridMultilevel"/>
    <w:tmpl w:val="640EC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484D71"/>
    <w:multiLevelType w:val="hybridMultilevel"/>
    <w:tmpl w:val="BB0E8C3C"/>
    <w:lvl w:ilvl="0" w:tplc="58982862">
      <w:start w:val="1"/>
      <w:numFmt w:val="decimal"/>
      <w:lvlText w:val="%1."/>
      <w:lvlJc w:val="left"/>
      <w:pPr>
        <w:ind w:left="300" w:hanging="360"/>
      </w:pPr>
      <w:rPr>
        <w:rFonts w:hint="default"/>
      </w:rPr>
    </w:lvl>
    <w:lvl w:ilvl="1" w:tplc="04090019" w:tentative="1">
      <w:start w:val="1"/>
      <w:numFmt w:val="lowerLetter"/>
      <w:lvlText w:val="%2."/>
      <w:lvlJc w:val="left"/>
      <w:pPr>
        <w:ind w:left="1020" w:hanging="360"/>
      </w:pPr>
    </w:lvl>
    <w:lvl w:ilvl="2" w:tplc="0409001B" w:tentative="1">
      <w:start w:val="1"/>
      <w:numFmt w:val="lowerRoman"/>
      <w:lvlText w:val="%3."/>
      <w:lvlJc w:val="right"/>
      <w:pPr>
        <w:ind w:left="1740" w:hanging="180"/>
      </w:pPr>
    </w:lvl>
    <w:lvl w:ilvl="3" w:tplc="0409000F" w:tentative="1">
      <w:start w:val="1"/>
      <w:numFmt w:val="decimal"/>
      <w:lvlText w:val="%4."/>
      <w:lvlJc w:val="left"/>
      <w:pPr>
        <w:ind w:left="2460" w:hanging="360"/>
      </w:pPr>
    </w:lvl>
    <w:lvl w:ilvl="4" w:tplc="04090019" w:tentative="1">
      <w:start w:val="1"/>
      <w:numFmt w:val="lowerLetter"/>
      <w:lvlText w:val="%5."/>
      <w:lvlJc w:val="left"/>
      <w:pPr>
        <w:ind w:left="3180" w:hanging="360"/>
      </w:pPr>
    </w:lvl>
    <w:lvl w:ilvl="5" w:tplc="0409001B" w:tentative="1">
      <w:start w:val="1"/>
      <w:numFmt w:val="lowerRoman"/>
      <w:lvlText w:val="%6."/>
      <w:lvlJc w:val="right"/>
      <w:pPr>
        <w:ind w:left="3900" w:hanging="180"/>
      </w:pPr>
    </w:lvl>
    <w:lvl w:ilvl="6" w:tplc="0409000F" w:tentative="1">
      <w:start w:val="1"/>
      <w:numFmt w:val="decimal"/>
      <w:lvlText w:val="%7."/>
      <w:lvlJc w:val="left"/>
      <w:pPr>
        <w:ind w:left="4620" w:hanging="360"/>
      </w:pPr>
    </w:lvl>
    <w:lvl w:ilvl="7" w:tplc="04090019" w:tentative="1">
      <w:start w:val="1"/>
      <w:numFmt w:val="lowerLetter"/>
      <w:lvlText w:val="%8."/>
      <w:lvlJc w:val="left"/>
      <w:pPr>
        <w:ind w:left="5340" w:hanging="360"/>
      </w:pPr>
    </w:lvl>
    <w:lvl w:ilvl="8" w:tplc="0409001B" w:tentative="1">
      <w:start w:val="1"/>
      <w:numFmt w:val="lowerRoman"/>
      <w:lvlText w:val="%9."/>
      <w:lvlJc w:val="right"/>
      <w:pPr>
        <w:ind w:left="6060" w:hanging="180"/>
      </w:pPr>
    </w:lvl>
  </w:abstractNum>
  <w:abstractNum w:abstractNumId="17" w15:restartNumberingAfterBreak="0">
    <w:nsid w:val="5F004B62"/>
    <w:multiLevelType w:val="singleLevel"/>
    <w:tmpl w:val="4274AF20"/>
    <w:lvl w:ilvl="0">
      <w:start w:val="1"/>
      <w:numFmt w:val="decimal"/>
      <w:lvlText w:val="%1."/>
      <w:lvlJc w:val="left"/>
      <w:pPr>
        <w:tabs>
          <w:tab w:val="num" w:pos="720"/>
        </w:tabs>
        <w:ind w:left="720" w:hanging="720"/>
      </w:pPr>
      <w:rPr>
        <w:rFonts w:hint="default"/>
      </w:rPr>
    </w:lvl>
  </w:abstractNum>
  <w:abstractNum w:abstractNumId="18" w15:restartNumberingAfterBreak="0">
    <w:nsid w:val="61F00E10"/>
    <w:multiLevelType w:val="hybridMultilevel"/>
    <w:tmpl w:val="3EB4FC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A904EE"/>
    <w:multiLevelType w:val="hybridMultilevel"/>
    <w:tmpl w:val="1F80E0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E227F0"/>
    <w:multiLevelType w:val="hybridMultilevel"/>
    <w:tmpl w:val="9ECEB5C4"/>
    <w:lvl w:ilvl="0" w:tplc="CD40BC5A">
      <w:start w:val="10"/>
      <w:numFmt w:val="bullet"/>
      <w:lvlText w:val=""/>
      <w:lvlJc w:val="left"/>
      <w:pPr>
        <w:tabs>
          <w:tab w:val="num" w:pos="4320"/>
        </w:tabs>
        <w:ind w:left="4320" w:hanging="360"/>
      </w:pPr>
      <w:rPr>
        <w:rFonts w:ascii="Symbol" w:eastAsia="Times New Roman"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75860B8"/>
    <w:multiLevelType w:val="singleLevel"/>
    <w:tmpl w:val="4F943716"/>
    <w:lvl w:ilvl="0">
      <w:start w:val="1"/>
      <w:numFmt w:val="decimal"/>
      <w:lvlText w:val="%1."/>
      <w:lvlJc w:val="left"/>
      <w:pPr>
        <w:tabs>
          <w:tab w:val="num" w:pos="720"/>
        </w:tabs>
        <w:ind w:left="720" w:hanging="720"/>
      </w:pPr>
      <w:rPr>
        <w:rFonts w:hint="default"/>
        <w:sz w:val="20"/>
        <w:szCs w:val="20"/>
      </w:rPr>
    </w:lvl>
  </w:abstractNum>
  <w:abstractNum w:abstractNumId="22" w15:restartNumberingAfterBreak="0">
    <w:nsid w:val="6B543228"/>
    <w:multiLevelType w:val="hybridMultilevel"/>
    <w:tmpl w:val="E416C4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D13F02"/>
    <w:multiLevelType w:val="multilevel"/>
    <w:tmpl w:val="E3DE4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E3B279C"/>
    <w:multiLevelType w:val="hybridMultilevel"/>
    <w:tmpl w:val="83967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FF2C3A"/>
    <w:multiLevelType w:val="hybridMultilevel"/>
    <w:tmpl w:val="F8E05A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B01822"/>
    <w:multiLevelType w:val="hybridMultilevel"/>
    <w:tmpl w:val="27A89B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74356A03"/>
    <w:multiLevelType w:val="hybridMultilevel"/>
    <w:tmpl w:val="8514C6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75F91E1A"/>
    <w:multiLevelType w:val="hybridMultilevel"/>
    <w:tmpl w:val="B770E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A22ADD"/>
    <w:multiLevelType w:val="singleLevel"/>
    <w:tmpl w:val="1318F6E8"/>
    <w:lvl w:ilvl="0">
      <w:start w:val="1"/>
      <w:numFmt w:val="decimal"/>
      <w:lvlText w:val="%1."/>
      <w:lvlJc w:val="left"/>
      <w:pPr>
        <w:tabs>
          <w:tab w:val="num" w:pos="720"/>
        </w:tabs>
        <w:ind w:left="720" w:hanging="720"/>
      </w:pPr>
      <w:rPr>
        <w:rFonts w:hint="default"/>
      </w:rPr>
    </w:lvl>
  </w:abstractNum>
  <w:abstractNum w:abstractNumId="30" w15:restartNumberingAfterBreak="0">
    <w:nsid w:val="79662107"/>
    <w:multiLevelType w:val="singleLevel"/>
    <w:tmpl w:val="911C72D2"/>
    <w:lvl w:ilvl="0">
      <w:start w:val="1"/>
      <w:numFmt w:val="decimal"/>
      <w:lvlText w:val="%1."/>
      <w:lvlJc w:val="left"/>
      <w:pPr>
        <w:tabs>
          <w:tab w:val="num" w:pos="1080"/>
        </w:tabs>
        <w:ind w:left="1080" w:hanging="360"/>
      </w:pPr>
      <w:rPr>
        <w:rFonts w:hint="default"/>
      </w:rPr>
    </w:lvl>
  </w:abstractNum>
  <w:abstractNum w:abstractNumId="31" w15:restartNumberingAfterBreak="0">
    <w:nsid w:val="79753D03"/>
    <w:multiLevelType w:val="hybridMultilevel"/>
    <w:tmpl w:val="BB3436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2A5A0F"/>
    <w:multiLevelType w:val="singleLevel"/>
    <w:tmpl w:val="0409000F"/>
    <w:lvl w:ilvl="0">
      <w:start w:val="1"/>
      <w:numFmt w:val="decimal"/>
      <w:lvlText w:val="%1."/>
      <w:lvlJc w:val="left"/>
      <w:pPr>
        <w:tabs>
          <w:tab w:val="num" w:pos="900"/>
        </w:tabs>
        <w:ind w:left="900" w:hanging="360"/>
      </w:pPr>
      <w:rPr>
        <w:rFonts w:hint="default"/>
      </w:rPr>
    </w:lvl>
  </w:abstractNum>
  <w:num w:numId="1">
    <w:abstractNumId w:val="30"/>
  </w:num>
  <w:num w:numId="2">
    <w:abstractNumId w:val="32"/>
  </w:num>
  <w:num w:numId="3">
    <w:abstractNumId w:val="17"/>
  </w:num>
  <w:num w:numId="4">
    <w:abstractNumId w:val="29"/>
  </w:num>
  <w:num w:numId="5">
    <w:abstractNumId w:val="2"/>
  </w:num>
  <w:num w:numId="6">
    <w:abstractNumId w:val="21"/>
  </w:num>
  <w:num w:numId="7">
    <w:abstractNumId w:val="20"/>
  </w:num>
  <w:num w:numId="8">
    <w:abstractNumId w:val="12"/>
  </w:num>
  <w:num w:numId="9">
    <w:abstractNumId w:val="31"/>
  </w:num>
  <w:num w:numId="10">
    <w:abstractNumId w:val="22"/>
  </w:num>
  <w:num w:numId="11">
    <w:abstractNumId w:val="1"/>
  </w:num>
  <w:num w:numId="12">
    <w:abstractNumId w:val="9"/>
  </w:num>
  <w:num w:numId="13">
    <w:abstractNumId w:val="13"/>
  </w:num>
  <w:num w:numId="14">
    <w:abstractNumId w:val="18"/>
  </w:num>
  <w:num w:numId="15">
    <w:abstractNumId w:val="26"/>
  </w:num>
  <w:num w:numId="16">
    <w:abstractNumId w:val="27"/>
  </w:num>
  <w:num w:numId="17">
    <w:abstractNumId w:val="15"/>
  </w:num>
  <w:num w:numId="18">
    <w:abstractNumId w:val="24"/>
  </w:num>
  <w:num w:numId="19">
    <w:abstractNumId w:val="23"/>
  </w:num>
  <w:num w:numId="20">
    <w:abstractNumId w:val="4"/>
  </w:num>
  <w:num w:numId="21">
    <w:abstractNumId w:val="5"/>
  </w:num>
  <w:num w:numId="22">
    <w:abstractNumId w:val="8"/>
  </w:num>
  <w:num w:numId="23">
    <w:abstractNumId w:val="16"/>
  </w:num>
  <w:num w:numId="24">
    <w:abstractNumId w:val="14"/>
  </w:num>
  <w:num w:numId="25">
    <w:abstractNumId w:val="10"/>
  </w:num>
  <w:num w:numId="26">
    <w:abstractNumId w:val="3"/>
    <w:lvlOverride w:ilvl="0">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7"/>
  </w:num>
  <w:num w:numId="31">
    <w:abstractNumId w:val="28"/>
  </w:num>
  <w:num w:numId="32">
    <w:abstractNumId w:val="11"/>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jQ0MjI2MLMwNzYyMbFQ0lEKTi0uzszPAykwrAUAQ0sD8ywAAAA="/>
  </w:docVars>
  <w:rsids>
    <w:rsidRoot w:val="000C4E11"/>
    <w:rsid w:val="000134F4"/>
    <w:rsid w:val="000C4E11"/>
    <w:rsid w:val="0016356E"/>
    <w:rsid w:val="00242AC5"/>
    <w:rsid w:val="002E7527"/>
    <w:rsid w:val="003E62E4"/>
    <w:rsid w:val="003F3CC4"/>
    <w:rsid w:val="006045E6"/>
    <w:rsid w:val="00AC7885"/>
    <w:rsid w:val="00AE30BB"/>
    <w:rsid w:val="00B34A6F"/>
    <w:rsid w:val="00B76DED"/>
    <w:rsid w:val="00D92D60"/>
    <w:rsid w:val="00E9196F"/>
    <w:rsid w:val="00EE1190"/>
    <w:rsid w:val="00EF6DE5"/>
    <w:rsid w:val="0AB9D2D8"/>
    <w:rsid w:val="555649A2"/>
    <w:rsid w:val="5A91A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A84D55A"/>
  <w15:chartTrackingRefBased/>
  <w15:docId w15:val="{6B9377E7-9699-4695-8B4F-0323422A0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b/>
        <w:sz w:val="28"/>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jc w:val="left"/>
    </w:pPr>
  </w:style>
  <w:style w:type="paragraph" w:styleId="Heading1">
    <w:name w:val="heading 1"/>
    <w:basedOn w:val="Normal"/>
    <w:next w:val="Normal"/>
    <w:link w:val="Heading1Char"/>
    <w:qFormat/>
    <w:rsid w:val="000C4E11"/>
    <w:pPr>
      <w:keepNext/>
      <w:tabs>
        <w:tab w:val="left" w:pos="460"/>
        <w:tab w:val="left" w:pos="720"/>
        <w:tab w:val="left" w:pos="1080"/>
        <w:tab w:val="left" w:pos="3700"/>
        <w:tab w:val="left" w:pos="4240"/>
        <w:tab w:val="left" w:pos="4500"/>
        <w:tab w:val="left" w:pos="4960"/>
        <w:tab w:val="left" w:pos="5400"/>
      </w:tabs>
      <w:spacing w:after="0" w:line="240" w:lineRule="auto"/>
      <w:ind w:right="-28"/>
      <w:jc w:val="both"/>
      <w:outlineLvl w:val="0"/>
    </w:pPr>
    <w:rPr>
      <w:rFonts w:ascii="Trebuchet MS" w:eastAsia="Times New Roman" w:hAnsi="Trebuchet MS" w:cs="Times New Roman"/>
      <w:sz w:val="22"/>
      <w:szCs w:val="20"/>
    </w:rPr>
  </w:style>
  <w:style w:type="paragraph" w:styleId="Heading2">
    <w:name w:val="heading 2"/>
    <w:basedOn w:val="Normal"/>
    <w:next w:val="Normal"/>
    <w:link w:val="Heading2Char"/>
    <w:qFormat/>
    <w:rsid w:val="000C4E11"/>
    <w:pPr>
      <w:keepNext/>
      <w:tabs>
        <w:tab w:val="left" w:pos="460"/>
        <w:tab w:val="left" w:pos="720"/>
        <w:tab w:val="left" w:pos="1080"/>
        <w:tab w:val="left" w:pos="2340"/>
        <w:tab w:val="left" w:pos="3700"/>
        <w:tab w:val="left" w:pos="4240"/>
        <w:tab w:val="left" w:pos="4500"/>
        <w:tab w:val="left" w:pos="4960"/>
        <w:tab w:val="left" w:pos="5400"/>
      </w:tabs>
      <w:spacing w:after="0" w:line="240" w:lineRule="auto"/>
      <w:ind w:right="-28"/>
      <w:outlineLvl w:val="1"/>
    </w:pPr>
    <w:rPr>
      <w:rFonts w:ascii="Trebuchet MS" w:eastAsia="Times New Roman" w:hAnsi="Trebuchet MS" w:cs="Times New Roman"/>
      <w:b w:val="0"/>
      <w:sz w:val="20"/>
      <w:szCs w:val="20"/>
    </w:rPr>
  </w:style>
  <w:style w:type="paragraph" w:styleId="Heading3">
    <w:name w:val="heading 3"/>
    <w:basedOn w:val="Normal"/>
    <w:next w:val="Normal"/>
    <w:link w:val="Heading3Char"/>
    <w:qFormat/>
    <w:rsid w:val="000C4E11"/>
    <w:pPr>
      <w:keepNext/>
      <w:tabs>
        <w:tab w:val="left" w:pos="460"/>
        <w:tab w:val="left" w:pos="720"/>
        <w:tab w:val="left" w:pos="1080"/>
        <w:tab w:val="left" w:pos="2340"/>
        <w:tab w:val="left" w:pos="3700"/>
        <w:tab w:val="left" w:pos="4240"/>
        <w:tab w:val="left" w:pos="4500"/>
        <w:tab w:val="left" w:pos="4960"/>
        <w:tab w:val="left" w:pos="5400"/>
      </w:tabs>
      <w:spacing w:after="0" w:line="360" w:lineRule="auto"/>
      <w:ind w:right="-29"/>
      <w:outlineLvl w:val="2"/>
    </w:pPr>
    <w:rPr>
      <w:rFonts w:ascii="Times New Roman" w:eastAsia="Times New Roman" w:hAnsi="Times New Roman" w:cs="Times New Roman"/>
      <w:b w:val="0"/>
      <w:sz w:val="24"/>
      <w:szCs w:val="20"/>
    </w:rPr>
  </w:style>
  <w:style w:type="paragraph" w:styleId="Heading4">
    <w:name w:val="heading 4"/>
    <w:basedOn w:val="Normal"/>
    <w:next w:val="Normal"/>
    <w:link w:val="Heading4Char"/>
    <w:qFormat/>
    <w:rsid w:val="000C4E11"/>
    <w:pPr>
      <w:keepNext/>
      <w:tabs>
        <w:tab w:val="left" w:pos="460"/>
        <w:tab w:val="left" w:pos="720"/>
        <w:tab w:val="left" w:pos="1080"/>
        <w:tab w:val="left" w:pos="2880"/>
        <w:tab w:val="left" w:pos="3700"/>
        <w:tab w:val="left" w:pos="4240"/>
        <w:tab w:val="left" w:pos="4500"/>
        <w:tab w:val="left" w:pos="4960"/>
        <w:tab w:val="left" w:pos="5400"/>
      </w:tabs>
      <w:spacing w:after="0" w:line="360" w:lineRule="auto"/>
      <w:ind w:right="-29"/>
      <w:jc w:val="both"/>
      <w:outlineLvl w:val="3"/>
    </w:pPr>
    <w:rPr>
      <w:rFonts w:ascii="Times New Roman" w:eastAsia="Times New Roman" w:hAnsi="Times New Roman" w:cs="Times New Roman"/>
      <w:b w:val="0"/>
      <w:sz w:val="24"/>
      <w:szCs w:val="20"/>
    </w:rPr>
  </w:style>
  <w:style w:type="paragraph" w:styleId="Heading5">
    <w:name w:val="heading 5"/>
    <w:basedOn w:val="Normal"/>
    <w:next w:val="Normal"/>
    <w:link w:val="Heading5Char"/>
    <w:qFormat/>
    <w:rsid w:val="000C4E11"/>
    <w:pPr>
      <w:keepNext/>
      <w:spacing w:after="0" w:line="360" w:lineRule="auto"/>
      <w:outlineLvl w:val="4"/>
    </w:pPr>
    <w:rPr>
      <w:rFonts w:ascii="Times New Roman" w:eastAsia="Times New Roman" w:hAnsi="Times New Roman" w:cs="Times New Roman"/>
      <w:b w:val="0"/>
      <w:sz w:val="24"/>
      <w:szCs w:val="20"/>
    </w:rPr>
  </w:style>
  <w:style w:type="paragraph" w:styleId="Heading6">
    <w:name w:val="heading 6"/>
    <w:basedOn w:val="Normal"/>
    <w:next w:val="Normal"/>
    <w:link w:val="Heading6Char"/>
    <w:qFormat/>
    <w:rsid w:val="000C4E11"/>
    <w:pPr>
      <w:keepNext/>
      <w:spacing w:after="0" w:line="240" w:lineRule="auto"/>
      <w:jc w:val="center"/>
      <w:outlineLvl w:val="5"/>
    </w:pPr>
    <w:rPr>
      <w:rFonts w:ascii="Times New Roman" w:eastAsia="Times New Roman" w:hAnsi="Times New Roman" w:cs="Times New Roman"/>
      <w:sz w:val="24"/>
      <w:szCs w:val="20"/>
      <w:u w:val="single"/>
    </w:rPr>
  </w:style>
  <w:style w:type="paragraph" w:styleId="Heading7">
    <w:name w:val="heading 7"/>
    <w:basedOn w:val="Normal"/>
    <w:next w:val="Normal"/>
    <w:link w:val="Heading7Char"/>
    <w:qFormat/>
    <w:rsid w:val="000C4E11"/>
    <w:pPr>
      <w:keepNext/>
      <w:tabs>
        <w:tab w:val="left" w:pos="460"/>
        <w:tab w:val="left" w:pos="720"/>
        <w:tab w:val="left" w:pos="1080"/>
        <w:tab w:val="left" w:pos="2250"/>
        <w:tab w:val="left" w:pos="3600"/>
        <w:tab w:val="left" w:pos="3690"/>
        <w:tab w:val="left" w:pos="4240"/>
        <w:tab w:val="left" w:pos="4500"/>
        <w:tab w:val="left" w:pos="5040"/>
        <w:tab w:val="left" w:pos="5400"/>
        <w:tab w:val="left" w:pos="6840"/>
      </w:tabs>
      <w:spacing w:after="0" w:line="240" w:lineRule="auto"/>
      <w:ind w:right="-28"/>
      <w:jc w:val="both"/>
      <w:outlineLvl w:val="6"/>
    </w:pPr>
    <w:rPr>
      <w:rFonts w:ascii="Times New Roman" w:eastAsia="Times New Roman" w:hAnsi="Times New Roman" w:cs="Times New Roman"/>
      <w:sz w:val="24"/>
      <w:szCs w:val="20"/>
    </w:rPr>
  </w:style>
  <w:style w:type="paragraph" w:styleId="Heading8">
    <w:name w:val="heading 8"/>
    <w:basedOn w:val="Normal"/>
    <w:next w:val="Normal"/>
    <w:link w:val="Heading8Char"/>
    <w:qFormat/>
    <w:rsid w:val="000C4E11"/>
    <w:pPr>
      <w:keepNext/>
      <w:tabs>
        <w:tab w:val="left" w:pos="460"/>
        <w:tab w:val="left" w:pos="720"/>
        <w:tab w:val="left" w:pos="1080"/>
        <w:tab w:val="left" w:pos="3700"/>
        <w:tab w:val="left" w:pos="4240"/>
        <w:tab w:val="left" w:pos="4500"/>
        <w:tab w:val="left" w:pos="4960"/>
        <w:tab w:val="left" w:pos="5400"/>
      </w:tabs>
      <w:spacing w:after="0" w:line="240" w:lineRule="auto"/>
      <w:ind w:right="-28"/>
      <w:jc w:val="both"/>
      <w:outlineLvl w:val="7"/>
    </w:pPr>
    <w:rPr>
      <w:rFonts w:ascii="Times New Roman" w:eastAsia="Times New Roman" w:hAnsi="Times New Roman" w:cs="Times New Roman"/>
      <w:sz w:val="24"/>
      <w:szCs w:val="20"/>
      <w:u w:val="single"/>
    </w:rPr>
  </w:style>
  <w:style w:type="paragraph" w:styleId="Heading9">
    <w:name w:val="heading 9"/>
    <w:basedOn w:val="Normal"/>
    <w:next w:val="Normal"/>
    <w:link w:val="Heading9Char"/>
    <w:qFormat/>
    <w:rsid w:val="000C4E11"/>
    <w:pPr>
      <w:keepNext/>
      <w:spacing w:after="0" w:line="240" w:lineRule="auto"/>
      <w:outlineLvl w:val="8"/>
    </w:pPr>
    <w:rPr>
      <w:rFonts w:ascii="Times New Roman" w:eastAsia="Times New Roman" w:hAnsi="Times New Roman" w:cs="Times New Roman"/>
      <w:b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4E11"/>
    <w:rPr>
      <w:rFonts w:ascii="Trebuchet MS" w:eastAsia="Times New Roman" w:hAnsi="Trebuchet MS" w:cs="Times New Roman"/>
      <w:sz w:val="22"/>
      <w:szCs w:val="20"/>
    </w:rPr>
  </w:style>
  <w:style w:type="character" w:customStyle="1" w:styleId="Heading2Char">
    <w:name w:val="Heading 2 Char"/>
    <w:basedOn w:val="DefaultParagraphFont"/>
    <w:link w:val="Heading2"/>
    <w:rsid w:val="000C4E11"/>
    <w:rPr>
      <w:rFonts w:ascii="Trebuchet MS" w:eastAsia="Times New Roman" w:hAnsi="Trebuchet MS" w:cs="Times New Roman"/>
      <w:b w:val="0"/>
      <w:sz w:val="20"/>
      <w:szCs w:val="20"/>
    </w:rPr>
  </w:style>
  <w:style w:type="character" w:customStyle="1" w:styleId="Heading3Char">
    <w:name w:val="Heading 3 Char"/>
    <w:basedOn w:val="DefaultParagraphFont"/>
    <w:link w:val="Heading3"/>
    <w:rsid w:val="000C4E11"/>
    <w:rPr>
      <w:rFonts w:ascii="Times New Roman" w:eastAsia="Times New Roman" w:hAnsi="Times New Roman" w:cs="Times New Roman"/>
      <w:b w:val="0"/>
      <w:sz w:val="24"/>
      <w:szCs w:val="20"/>
    </w:rPr>
  </w:style>
  <w:style w:type="character" w:customStyle="1" w:styleId="Heading4Char">
    <w:name w:val="Heading 4 Char"/>
    <w:basedOn w:val="DefaultParagraphFont"/>
    <w:link w:val="Heading4"/>
    <w:rsid w:val="000C4E11"/>
    <w:rPr>
      <w:rFonts w:ascii="Times New Roman" w:eastAsia="Times New Roman" w:hAnsi="Times New Roman" w:cs="Times New Roman"/>
      <w:b w:val="0"/>
      <w:sz w:val="24"/>
      <w:szCs w:val="20"/>
    </w:rPr>
  </w:style>
  <w:style w:type="character" w:customStyle="1" w:styleId="Heading5Char">
    <w:name w:val="Heading 5 Char"/>
    <w:basedOn w:val="DefaultParagraphFont"/>
    <w:link w:val="Heading5"/>
    <w:rsid w:val="000C4E11"/>
    <w:rPr>
      <w:rFonts w:ascii="Times New Roman" w:eastAsia="Times New Roman" w:hAnsi="Times New Roman" w:cs="Times New Roman"/>
      <w:b w:val="0"/>
      <w:sz w:val="24"/>
      <w:szCs w:val="20"/>
    </w:rPr>
  </w:style>
  <w:style w:type="character" w:customStyle="1" w:styleId="Heading6Char">
    <w:name w:val="Heading 6 Char"/>
    <w:basedOn w:val="DefaultParagraphFont"/>
    <w:link w:val="Heading6"/>
    <w:rsid w:val="000C4E11"/>
    <w:rPr>
      <w:rFonts w:ascii="Times New Roman" w:eastAsia="Times New Roman" w:hAnsi="Times New Roman" w:cs="Times New Roman"/>
      <w:sz w:val="24"/>
      <w:szCs w:val="20"/>
      <w:u w:val="single"/>
    </w:rPr>
  </w:style>
  <w:style w:type="character" w:customStyle="1" w:styleId="Heading7Char">
    <w:name w:val="Heading 7 Char"/>
    <w:basedOn w:val="DefaultParagraphFont"/>
    <w:link w:val="Heading7"/>
    <w:rsid w:val="000C4E11"/>
    <w:rPr>
      <w:rFonts w:ascii="Times New Roman" w:eastAsia="Times New Roman" w:hAnsi="Times New Roman" w:cs="Times New Roman"/>
      <w:sz w:val="24"/>
      <w:szCs w:val="20"/>
    </w:rPr>
  </w:style>
  <w:style w:type="character" w:customStyle="1" w:styleId="Heading8Char">
    <w:name w:val="Heading 8 Char"/>
    <w:basedOn w:val="DefaultParagraphFont"/>
    <w:link w:val="Heading8"/>
    <w:rsid w:val="000C4E11"/>
    <w:rPr>
      <w:rFonts w:ascii="Times New Roman" w:eastAsia="Times New Roman" w:hAnsi="Times New Roman" w:cs="Times New Roman"/>
      <w:sz w:val="24"/>
      <w:szCs w:val="20"/>
      <w:u w:val="single"/>
    </w:rPr>
  </w:style>
  <w:style w:type="character" w:customStyle="1" w:styleId="Heading9Char">
    <w:name w:val="Heading 9 Char"/>
    <w:basedOn w:val="DefaultParagraphFont"/>
    <w:link w:val="Heading9"/>
    <w:rsid w:val="000C4E11"/>
    <w:rPr>
      <w:rFonts w:ascii="Times New Roman" w:eastAsia="Times New Roman" w:hAnsi="Times New Roman" w:cs="Times New Roman"/>
      <w:b w:val="0"/>
      <w:sz w:val="24"/>
      <w:szCs w:val="20"/>
    </w:rPr>
  </w:style>
  <w:style w:type="numbering" w:customStyle="1" w:styleId="NoList1">
    <w:name w:val="No List1"/>
    <w:next w:val="NoList"/>
    <w:uiPriority w:val="99"/>
    <w:semiHidden/>
    <w:rsid w:val="000C4E11"/>
  </w:style>
  <w:style w:type="paragraph" w:styleId="BodyText">
    <w:name w:val="Body Text"/>
    <w:basedOn w:val="Normal"/>
    <w:link w:val="BodyTextChar"/>
    <w:rsid w:val="000C4E11"/>
    <w:pPr>
      <w:tabs>
        <w:tab w:val="left" w:pos="460"/>
        <w:tab w:val="left" w:pos="720"/>
        <w:tab w:val="left" w:pos="1080"/>
        <w:tab w:val="left" w:pos="3700"/>
        <w:tab w:val="left" w:pos="4240"/>
        <w:tab w:val="left" w:pos="4500"/>
        <w:tab w:val="left" w:pos="4960"/>
        <w:tab w:val="left" w:pos="5400"/>
      </w:tabs>
      <w:spacing w:after="0" w:line="240" w:lineRule="auto"/>
      <w:ind w:right="-28"/>
      <w:jc w:val="both"/>
    </w:pPr>
    <w:rPr>
      <w:rFonts w:ascii="Times New Roman" w:eastAsia="Times New Roman" w:hAnsi="Times New Roman" w:cs="Times New Roman"/>
      <w:b w:val="0"/>
      <w:sz w:val="24"/>
      <w:szCs w:val="20"/>
    </w:rPr>
  </w:style>
  <w:style w:type="character" w:customStyle="1" w:styleId="BodyTextChar">
    <w:name w:val="Body Text Char"/>
    <w:basedOn w:val="DefaultParagraphFont"/>
    <w:link w:val="BodyText"/>
    <w:rsid w:val="000C4E11"/>
    <w:rPr>
      <w:rFonts w:ascii="Times New Roman" w:eastAsia="Times New Roman" w:hAnsi="Times New Roman" w:cs="Times New Roman"/>
      <w:b w:val="0"/>
      <w:sz w:val="24"/>
      <w:szCs w:val="20"/>
    </w:rPr>
  </w:style>
  <w:style w:type="paragraph" w:styleId="Header">
    <w:name w:val="header"/>
    <w:basedOn w:val="Normal"/>
    <w:link w:val="HeaderChar"/>
    <w:rsid w:val="000C4E11"/>
    <w:pPr>
      <w:tabs>
        <w:tab w:val="center" w:pos="4320"/>
        <w:tab w:val="right" w:pos="8640"/>
      </w:tabs>
      <w:spacing w:after="0" w:line="240" w:lineRule="auto"/>
    </w:pPr>
    <w:rPr>
      <w:rFonts w:ascii="Times New Roman" w:eastAsia="Times New Roman" w:hAnsi="Times New Roman" w:cs="Times New Roman"/>
      <w:b w:val="0"/>
      <w:sz w:val="20"/>
      <w:szCs w:val="20"/>
    </w:rPr>
  </w:style>
  <w:style w:type="character" w:customStyle="1" w:styleId="HeaderChar">
    <w:name w:val="Header Char"/>
    <w:basedOn w:val="DefaultParagraphFont"/>
    <w:link w:val="Header"/>
    <w:rsid w:val="000C4E11"/>
    <w:rPr>
      <w:rFonts w:ascii="Times New Roman" w:eastAsia="Times New Roman" w:hAnsi="Times New Roman" w:cs="Times New Roman"/>
      <w:b w:val="0"/>
      <w:sz w:val="20"/>
      <w:szCs w:val="20"/>
    </w:rPr>
  </w:style>
  <w:style w:type="paragraph" w:styleId="Footer">
    <w:name w:val="footer"/>
    <w:basedOn w:val="Normal"/>
    <w:link w:val="FooterChar"/>
    <w:rsid w:val="000C4E11"/>
    <w:pPr>
      <w:tabs>
        <w:tab w:val="center" w:pos="4320"/>
        <w:tab w:val="right" w:pos="8640"/>
      </w:tabs>
      <w:spacing w:after="0" w:line="240" w:lineRule="auto"/>
    </w:pPr>
    <w:rPr>
      <w:rFonts w:ascii="Times New Roman" w:eastAsia="Times New Roman" w:hAnsi="Times New Roman" w:cs="Times New Roman"/>
      <w:b w:val="0"/>
      <w:sz w:val="20"/>
      <w:szCs w:val="20"/>
    </w:rPr>
  </w:style>
  <w:style w:type="character" w:customStyle="1" w:styleId="FooterChar">
    <w:name w:val="Footer Char"/>
    <w:basedOn w:val="DefaultParagraphFont"/>
    <w:link w:val="Footer"/>
    <w:rsid w:val="000C4E11"/>
    <w:rPr>
      <w:rFonts w:ascii="Times New Roman" w:eastAsia="Times New Roman" w:hAnsi="Times New Roman" w:cs="Times New Roman"/>
      <w:b w:val="0"/>
      <w:sz w:val="20"/>
      <w:szCs w:val="20"/>
    </w:rPr>
  </w:style>
  <w:style w:type="character" w:styleId="PageNumber">
    <w:name w:val="page number"/>
    <w:basedOn w:val="DefaultParagraphFont"/>
    <w:rsid w:val="000C4E11"/>
  </w:style>
  <w:style w:type="character" w:styleId="Hyperlink">
    <w:name w:val="Hyperlink"/>
    <w:uiPriority w:val="99"/>
    <w:rsid w:val="000C4E11"/>
    <w:rPr>
      <w:color w:val="0000FF"/>
      <w:u w:val="single"/>
    </w:rPr>
  </w:style>
  <w:style w:type="paragraph" w:styleId="PlainText">
    <w:name w:val="Plain Text"/>
    <w:basedOn w:val="Normal"/>
    <w:link w:val="PlainTextChar"/>
    <w:uiPriority w:val="99"/>
    <w:rsid w:val="000C4E11"/>
    <w:pPr>
      <w:spacing w:after="0" w:line="240" w:lineRule="auto"/>
    </w:pPr>
    <w:rPr>
      <w:rFonts w:ascii="Courier New" w:eastAsia="Times New Roman" w:hAnsi="Courier New" w:cs="Times New Roman"/>
      <w:b w:val="0"/>
      <w:sz w:val="20"/>
      <w:szCs w:val="20"/>
    </w:rPr>
  </w:style>
  <w:style w:type="character" w:customStyle="1" w:styleId="PlainTextChar">
    <w:name w:val="Plain Text Char"/>
    <w:basedOn w:val="DefaultParagraphFont"/>
    <w:link w:val="PlainText"/>
    <w:uiPriority w:val="99"/>
    <w:rsid w:val="000C4E11"/>
    <w:rPr>
      <w:rFonts w:ascii="Courier New" w:eastAsia="Times New Roman" w:hAnsi="Courier New" w:cs="Times New Roman"/>
      <w:b w:val="0"/>
      <w:sz w:val="20"/>
      <w:szCs w:val="20"/>
    </w:rPr>
  </w:style>
  <w:style w:type="paragraph" w:styleId="Title">
    <w:name w:val="Title"/>
    <w:basedOn w:val="Normal"/>
    <w:link w:val="TitleChar"/>
    <w:qFormat/>
    <w:rsid w:val="000C4E11"/>
    <w:pPr>
      <w:spacing w:after="0" w:line="240" w:lineRule="auto"/>
      <w:jc w:val="center"/>
    </w:pPr>
    <w:rPr>
      <w:rFonts w:ascii="Tahoma" w:eastAsia="Times New Roman" w:hAnsi="Tahoma" w:cs="Times New Roman"/>
      <w:sz w:val="36"/>
      <w:szCs w:val="20"/>
    </w:rPr>
  </w:style>
  <w:style w:type="character" w:customStyle="1" w:styleId="TitleChar">
    <w:name w:val="Title Char"/>
    <w:basedOn w:val="DefaultParagraphFont"/>
    <w:link w:val="Title"/>
    <w:rsid w:val="000C4E11"/>
    <w:rPr>
      <w:rFonts w:ascii="Tahoma" w:eastAsia="Times New Roman" w:hAnsi="Tahoma" w:cs="Times New Roman"/>
      <w:sz w:val="36"/>
      <w:szCs w:val="20"/>
    </w:rPr>
  </w:style>
  <w:style w:type="character" w:styleId="CommentReference">
    <w:name w:val="annotation reference"/>
    <w:semiHidden/>
    <w:rsid w:val="000C4E11"/>
    <w:rPr>
      <w:sz w:val="16"/>
      <w:szCs w:val="16"/>
    </w:rPr>
  </w:style>
  <w:style w:type="paragraph" w:styleId="CommentText">
    <w:name w:val="annotation text"/>
    <w:basedOn w:val="Normal"/>
    <w:link w:val="CommentTextChar"/>
    <w:semiHidden/>
    <w:rsid w:val="000C4E11"/>
    <w:pPr>
      <w:spacing w:after="0" w:line="240" w:lineRule="auto"/>
    </w:pPr>
    <w:rPr>
      <w:rFonts w:ascii="Times New Roman" w:eastAsia="Times New Roman" w:hAnsi="Times New Roman" w:cs="Times New Roman"/>
      <w:b w:val="0"/>
      <w:sz w:val="20"/>
      <w:szCs w:val="20"/>
    </w:rPr>
  </w:style>
  <w:style w:type="character" w:customStyle="1" w:styleId="CommentTextChar">
    <w:name w:val="Comment Text Char"/>
    <w:basedOn w:val="DefaultParagraphFont"/>
    <w:link w:val="CommentText"/>
    <w:semiHidden/>
    <w:rsid w:val="000C4E11"/>
    <w:rPr>
      <w:rFonts w:ascii="Times New Roman" w:eastAsia="Times New Roman" w:hAnsi="Times New Roman" w:cs="Times New Roman"/>
      <w:b w:val="0"/>
      <w:sz w:val="20"/>
      <w:szCs w:val="20"/>
    </w:rPr>
  </w:style>
  <w:style w:type="paragraph" w:styleId="CommentSubject">
    <w:name w:val="annotation subject"/>
    <w:basedOn w:val="CommentText"/>
    <w:next w:val="CommentText"/>
    <w:link w:val="CommentSubjectChar"/>
    <w:semiHidden/>
    <w:rsid w:val="000C4E11"/>
    <w:rPr>
      <w:b/>
      <w:bCs/>
    </w:rPr>
  </w:style>
  <w:style w:type="character" w:customStyle="1" w:styleId="CommentSubjectChar">
    <w:name w:val="Comment Subject Char"/>
    <w:basedOn w:val="CommentTextChar"/>
    <w:link w:val="CommentSubject"/>
    <w:semiHidden/>
    <w:rsid w:val="000C4E11"/>
    <w:rPr>
      <w:rFonts w:ascii="Times New Roman" w:eastAsia="Times New Roman" w:hAnsi="Times New Roman" w:cs="Times New Roman"/>
      <w:b/>
      <w:bCs/>
      <w:sz w:val="20"/>
      <w:szCs w:val="20"/>
    </w:rPr>
  </w:style>
  <w:style w:type="paragraph" w:styleId="BalloonText">
    <w:name w:val="Balloon Text"/>
    <w:basedOn w:val="Normal"/>
    <w:link w:val="BalloonTextChar"/>
    <w:semiHidden/>
    <w:rsid w:val="000C4E11"/>
    <w:pPr>
      <w:spacing w:after="0" w:line="240" w:lineRule="auto"/>
    </w:pPr>
    <w:rPr>
      <w:rFonts w:ascii="Tahoma" w:eastAsia="Times New Roman" w:hAnsi="Tahoma" w:cs="Tahoma"/>
      <w:b w:val="0"/>
      <w:sz w:val="16"/>
      <w:szCs w:val="16"/>
    </w:rPr>
  </w:style>
  <w:style w:type="character" w:customStyle="1" w:styleId="BalloonTextChar">
    <w:name w:val="Balloon Text Char"/>
    <w:basedOn w:val="DefaultParagraphFont"/>
    <w:link w:val="BalloonText"/>
    <w:semiHidden/>
    <w:rsid w:val="000C4E11"/>
    <w:rPr>
      <w:rFonts w:ascii="Tahoma" w:eastAsia="Times New Roman" w:hAnsi="Tahoma" w:cs="Tahoma"/>
      <w:b w:val="0"/>
      <w:sz w:val="16"/>
      <w:szCs w:val="16"/>
    </w:rPr>
  </w:style>
  <w:style w:type="paragraph" w:styleId="TOC1">
    <w:name w:val="toc 1"/>
    <w:basedOn w:val="Normal"/>
    <w:next w:val="Normal"/>
    <w:autoRedefine/>
    <w:uiPriority w:val="39"/>
    <w:rsid w:val="000C4E11"/>
    <w:pPr>
      <w:tabs>
        <w:tab w:val="right" w:leader="dot" w:pos="9347"/>
      </w:tabs>
      <w:spacing w:after="0" w:line="240" w:lineRule="auto"/>
    </w:pPr>
    <w:rPr>
      <w:rFonts w:ascii="Trebuchet MS" w:eastAsia="Times New Roman" w:hAnsi="Trebuchet MS" w:cs="Calibri"/>
      <w:noProof/>
      <w:sz w:val="20"/>
      <w:szCs w:val="20"/>
    </w:rPr>
  </w:style>
  <w:style w:type="paragraph" w:styleId="TOC2">
    <w:name w:val="toc 2"/>
    <w:basedOn w:val="Normal"/>
    <w:next w:val="Normal"/>
    <w:autoRedefine/>
    <w:uiPriority w:val="39"/>
    <w:rsid w:val="000C4E11"/>
    <w:pPr>
      <w:tabs>
        <w:tab w:val="right" w:leader="dot" w:pos="9347"/>
      </w:tabs>
      <w:spacing w:after="0" w:line="240" w:lineRule="auto"/>
      <w:ind w:left="202"/>
    </w:pPr>
    <w:rPr>
      <w:rFonts w:ascii="Trebuchet MS" w:eastAsia="Times New Roman" w:hAnsi="Trebuchet MS" w:cs="Tahoma"/>
      <w:b w:val="0"/>
      <w:i/>
      <w:noProof/>
      <w:snapToGrid w:val="0"/>
      <w:sz w:val="20"/>
      <w:szCs w:val="24"/>
    </w:rPr>
  </w:style>
  <w:style w:type="paragraph" w:styleId="NormalWeb">
    <w:name w:val="Normal (Web)"/>
    <w:uiPriority w:val="99"/>
    <w:rsid w:val="000C4E11"/>
    <w:pPr>
      <w:jc w:val="both"/>
    </w:pPr>
    <w:rPr>
      <w:rFonts w:ascii="Verdana" w:eastAsia="Verdana" w:hAnsi="Verdana" w:cs="Times New Roman"/>
      <w:b w:val="0"/>
      <w:sz w:val="20"/>
      <w:szCs w:val="20"/>
    </w:rPr>
  </w:style>
  <w:style w:type="paragraph" w:styleId="TOC3">
    <w:name w:val="toc 3"/>
    <w:basedOn w:val="Normal"/>
    <w:next w:val="Normal"/>
    <w:autoRedefine/>
    <w:uiPriority w:val="39"/>
    <w:unhideWhenUsed/>
    <w:rsid w:val="000C4E11"/>
    <w:pPr>
      <w:spacing w:after="100" w:line="276" w:lineRule="auto"/>
      <w:ind w:left="440"/>
    </w:pPr>
    <w:rPr>
      <w:rFonts w:ascii="Calibri" w:eastAsia="Times New Roman" w:hAnsi="Calibri" w:cs="Times New Roman"/>
      <w:b w:val="0"/>
      <w:sz w:val="22"/>
    </w:rPr>
  </w:style>
  <w:style w:type="paragraph" w:styleId="TOC4">
    <w:name w:val="toc 4"/>
    <w:basedOn w:val="Normal"/>
    <w:next w:val="Normal"/>
    <w:autoRedefine/>
    <w:uiPriority w:val="39"/>
    <w:unhideWhenUsed/>
    <w:rsid w:val="000C4E11"/>
    <w:pPr>
      <w:spacing w:after="100" w:line="276" w:lineRule="auto"/>
      <w:ind w:left="660"/>
    </w:pPr>
    <w:rPr>
      <w:rFonts w:ascii="Calibri" w:eastAsia="Times New Roman" w:hAnsi="Calibri" w:cs="Times New Roman"/>
      <w:b w:val="0"/>
      <w:sz w:val="22"/>
    </w:rPr>
  </w:style>
  <w:style w:type="paragraph" w:styleId="TOC5">
    <w:name w:val="toc 5"/>
    <w:basedOn w:val="Normal"/>
    <w:next w:val="Normal"/>
    <w:autoRedefine/>
    <w:uiPriority w:val="39"/>
    <w:unhideWhenUsed/>
    <w:rsid w:val="000C4E11"/>
    <w:pPr>
      <w:spacing w:after="100" w:line="276" w:lineRule="auto"/>
      <w:ind w:left="880"/>
    </w:pPr>
    <w:rPr>
      <w:rFonts w:ascii="Calibri" w:eastAsia="Times New Roman" w:hAnsi="Calibri" w:cs="Times New Roman"/>
      <w:b w:val="0"/>
      <w:sz w:val="22"/>
    </w:rPr>
  </w:style>
  <w:style w:type="paragraph" w:styleId="TOC6">
    <w:name w:val="toc 6"/>
    <w:basedOn w:val="Normal"/>
    <w:next w:val="Normal"/>
    <w:autoRedefine/>
    <w:uiPriority w:val="39"/>
    <w:unhideWhenUsed/>
    <w:rsid w:val="000C4E11"/>
    <w:pPr>
      <w:spacing w:after="100" w:line="276" w:lineRule="auto"/>
      <w:ind w:left="1100"/>
    </w:pPr>
    <w:rPr>
      <w:rFonts w:ascii="Calibri" w:eastAsia="Times New Roman" w:hAnsi="Calibri" w:cs="Times New Roman"/>
      <w:b w:val="0"/>
      <w:sz w:val="22"/>
    </w:rPr>
  </w:style>
  <w:style w:type="paragraph" w:styleId="TOC7">
    <w:name w:val="toc 7"/>
    <w:basedOn w:val="Normal"/>
    <w:next w:val="Normal"/>
    <w:autoRedefine/>
    <w:uiPriority w:val="39"/>
    <w:unhideWhenUsed/>
    <w:rsid w:val="000C4E11"/>
    <w:pPr>
      <w:spacing w:after="100" w:line="276" w:lineRule="auto"/>
      <w:ind w:left="1320"/>
    </w:pPr>
    <w:rPr>
      <w:rFonts w:ascii="Calibri" w:eastAsia="Times New Roman" w:hAnsi="Calibri" w:cs="Times New Roman"/>
      <w:b w:val="0"/>
      <w:sz w:val="22"/>
    </w:rPr>
  </w:style>
  <w:style w:type="paragraph" w:styleId="TOC8">
    <w:name w:val="toc 8"/>
    <w:basedOn w:val="Normal"/>
    <w:next w:val="Normal"/>
    <w:autoRedefine/>
    <w:uiPriority w:val="39"/>
    <w:unhideWhenUsed/>
    <w:rsid w:val="000C4E11"/>
    <w:pPr>
      <w:spacing w:after="100" w:line="276" w:lineRule="auto"/>
      <w:ind w:left="1540"/>
    </w:pPr>
    <w:rPr>
      <w:rFonts w:ascii="Calibri" w:eastAsia="Times New Roman" w:hAnsi="Calibri" w:cs="Times New Roman"/>
      <w:b w:val="0"/>
      <w:sz w:val="22"/>
    </w:rPr>
  </w:style>
  <w:style w:type="paragraph" w:styleId="TOC9">
    <w:name w:val="toc 9"/>
    <w:basedOn w:val="Normal"/>
    <w:next w:val="Normal"/>
    <w:autoRedefine/>
    <w:uiPriority w:val="39"/>
    <w:unhideWhenUsed/>
    <w:rsid w:val="000C4E11"/>
    <w:pPr>
      <w:spacing w:after="100" w:line="276" w:lineRule="auto"/>
      <w:ind w:left="1760"/>
    </w:pPr>
    <w:rPr>
      <w:rFonts w:ascii="Calibri" w:eastAsia="Times New Roman" w:hAnsi="Calibri" w:cs="Times New Roman"/>
      <w:b w:val="0"/>
      <w:sz w:val="22"/>
    </w:rPr>
  </w:style>
  <w:style w:type="paragraph" w:styleId="BodyText2">
    <w:name w:val="Body Text 2"/>
    <w:basedOn w:val="Normal"/>
    <w:link w:val="BodyText2Char"/>
    <w:rsid w:val="000C4E11"/>
    <w:pPr>
      <w:spacing w:after="120" w:line="480" w:lineRule="auto"/>
    </w:pPr>
    <w:rPr>
      <w:rFonts w:ascii="Times New Roman" w:eastAsia="Times New Roman" w:hAnsi="Times New Roman" w:cs="Times New Roman"/>
      <w:b w:val="0"/>
      <w:sz w:val="20"/>
      <w:szCs w:val="20"/>
    </w:rPr>
  </w:style>
  <w:style w:type="character" w:customStyle="1" w:styleId="BodyText2Char">
    <w:name w:val="Body Text 2 Char"/>
    <w:basedOn w:val="DefaultParagraphFont"/>
    <w:link w:val="BodyText2"/>
    <w:rsid w:val="000C4E11"/>
    <w:rPr>
      <w:rFonts w:ascii="Times New Roman" w:eastAsia="Times New Roman" w:hAnsi="Times New Roman" w:cs="Times New Roman"/>
      <w:b w:val="0"/>
      <w:sz w:val="20"/>
      <w:szCs w:val="20"/>
    </w:rPr>
  </w:style>
  <w:style w:type="paragraph" w:customStyle="1" w:styleId="Default">
    <w:name w:val="Default"/>
    <w:rsid w:val="000C4E11"/>
    <w:pPr>
      <w:autoSpaceDE w:val="0"/>
      <w:autoSpaceDN w:val="0"/>
      <w:adjustRightInd w:val="0"/>
      <w:jc w:val="left"/>
    </w:pPr>
    <w:rPr>
      <w:rFonts w:ascii="Times New Roman" w:eastAsia="Times New Roman" w:hAnsi="Times New Roman" w:cs="Times New Roman"/>
      <w:b w:val="0"/>
      <w:color w:val="000000"/>
      <w:sz w:val="24"/>
      <w:szCs w:val="24"/>
    </w:rPr>
  </w:style>
  <w:style w:type="paragraph" w:styleId="Index1">
    <w:name w:val="index 1"/>
    <w:basedOn w:val="Normal"/>
    <w:next w:val="Normal"/>
    <w:autoRedefine/>
    <w:rsid w:val="000C4E11"/>
    <w:pPr>
      <w:spacing w:after="0" w:line="240" w:lineRule="auto"/>
      <w:ind w:left="200" w:hanging="200"/>
    </w:pPr>
    <w:rPr>
      <w:rFonts w:ascii="Times New Roman" w:eastAsia="Times New Roman" w:hAnsi="Times New Roman" w:cs="Times New Roman"/>
      <w:b w:val="0"/>
      <w:sz w:val="20"/>
      <w:szCs w:val="20"/>
    </w:rPr>
  </w:style>
  <w:style w:type="paragraph" w:styleId="Index2">
    <w:name w:val="index 2"/>
    <w:basedOn w:val="Normal"/>
    <w:next w:val="Normal"/>
    <w:autoRedefine/>
    <w:rsid w:val="000C4E11"/>
    <w:pPr>
      <w:spacing w:after="0" w:line="240" w:lineRule="auto"/>
      <w:ind w:left="400" w:hanging="200"/>
    </w:pPr>
    <w:rPr>
      <w:rFonts w:ascii="Times New Roman" w:eastAsia="Times New Roman" w:hAnsi="Times New Roman" w:cs="Times New Roman"/>
      <w:b w:val="0"/>
      <w:sz w:val="20"/>
      <w:szCs w:val="20"/>
    </w:rPr>
  </w:style>
  <w:style w:type="paragraph" w:styleId="Index3">
    <w:name w:val="index 3"/>
    <w:basedOn w:val="Normal"/>
    <w:next w:val="Normal"/>
    <w:autoRedefine/>
    <w:rsid w:val="000C4E11"/>
    <w:pPr>
      <w:spacing w:after="0" w:line="240" w:lineRule="auto"/>
      <w:ind w:left="600" w:hanging="200"/>
    </w:pPr>
    <w:rPr>
      <w:rFonts w:ascii="Times New Roman" w:eastAsia="Times New Roman" w:hAnsi="Times New Roman" w:cs="Times New Roman"/>
      <w:b w:val="0"/>
      <w:sz w:val="20"/>
      <w:szCs w:val="20"/>
    </w:rPr>
  </w:style>
  <w:style w:type="paragraph" w:styleId="Index4">
    <w:name w:val="index 4"/>
    <w:basedOn w:val="Normal"/>
    <w:next w:val="Normal"/>
    <w:autoRedefine/>
    <w:rsid w:val="000C4E11"/>
    <w:pPr>
      <w:spacing w:after="0" w:line="240" w:lineRule="auto"/>
      <w:ind w:left="800" w:hanging="200"/>
    </w:pPr>
    <w:rPr>
      <w:rFonts w:ascii="Times New Roman" w:eastAsia="Times New Roman" w:hAnsi="Times New Roman" w:cs="Times New Roman"/>
      <w:b w:val="0"/>
      <w:sz w:val="20"/>
      <w:szCs w:val="20"/>
    </w:rPr>
  </w:style>
  <w:style w:type="paragraph" w:styleId="Index5">
    <w:name w:val="index 5"/>
    <w:basedOn w:val="Normal"/>
    <w:next w:val="Normal"/>
    <w:autoRedefine/>
    <w:rsid w:val="000C4E11"/>
    <w:pPr>
      <w:spacing w:after="0" w:line="240" w:lineRule="auto"/>
      <w:ind w:left="1000" w:hanging="200"/>
    </w:pPr>
    <w:rPr>
      <w:rFonts w:ascii="Times New Roman" w:eastAsia="Times New Roman" w:hAnsi="Times New Roman" w:cs="Times New Roman"/>
      <w:b w:val="0"/>
      <w:sz w:val="20"/>
      <w:szCs w:val="20"/>
    </w:rPr>
  </w:style>
  <w:style w:type="paragraph" w:styleId="Index6">
    <w:name w:val="index 6"/>
    <w:basedOn w:val="Normal"/>
    <w:next w:val="Normal"/>
    <w:autoRedefine/>
    <w:rsid w:val="000C4E11"/>
    <w:pPr>
      <w:spacing w:after="0" w:line="240" w:lineRule="auto"/>
      <w:ind w:left="1200" w:hanging="200"/>
    </w:pPr>
    <w:rPr>
      <w:rFonts w:ascii="Times New Roman" w:eastAsia="Times New Roman" w:hAnsi="Times New Roman" w:cs="Times New Roman"/>
      <w:b w:val="0"/>
      <w:sz w:val="20"/>
      <w:szCs w:val="20"/>
    </w:rPr>
  </w:style>
  <w:style w:type="paragraph" w:styleId="Index7">
    <w:name w:val="index 7"/>
    <w:basedOn w:val="Normal"/>
    <w:next w:val="Normal"/>
    <w:autoRedefine/>
    <w:rsid w:val="000C4E11"/>
    <w:pPr>
      <w:spacing w:after="0" w:line="240" w:lineRule="auto"/>
      <w:ind w:left="1400" w:hanging="200"/>
    </w:pPr>
    <w:rPr>
      <w:rFonts w:ascii="Times New Roman" w:eastAsia="Times New Roman" w:hAnsi="Times New Roman" w:cs="Times New Roman"/>
      <w:b w:val="0"/>
      <w:sz w:val="20"/>
      <w:szCs w:val="20"/>
    </w:rPr>
  </w:style>
  <w:style w:type="paragraph" w:styleId="Index8">
    <w:name w:val="index 8"/>
    <w:basedOn w:val="Normal"/>
    <w:next w:val="Normal"/>
    <w:autoRedefine/>
    <w:rsid w:val="000C4E11"/>
    <w:pPr>
      <w:spacing w:after="0" w:line="240" w:lineRule="auto"/>
      <w:ind w:left="1600" w:hanging="200"/>
    </w:pPr>
    <w:rPr>
      <w:rFonts w:ascii="Times New Roman" w:eastAsia="Times New Roman" w:hAnsi="Times New Roman" w:cs="Times New Roman"/>
      <w:b w:val="0"/>
      <w:sz w:val="20"/>
      <w:szCs w:val="20"/>
    </w:rPr>
  </w:style>
  <w:style w:type="paragraph" w:styleId="Index9">
    <w:name w:val="index 9"/>
    <w:basedOn w:val="Normal"/>
    <w:next w:val="Normal"/>
    <w:autoRedefine/>
    <w:rsid w:val="000C4E11"/>
    <w:pPr>
      <w:spacing w:after="0" w:line="240" w:lineRule="auto"/>
      <w:ind w:left="1800" w:hanging="200"/>
    </w:pPr>
    <w:rPr>
      <w:rFonts w:ascii="Times New Roman" w:eastAsia="Times New Roman" w:hAnsi="Times New Roman" w:cs="Times New Roman"/>
      <w:b w:val="0"/>
      <w:sz w:val="20"/>
      <w:szCs w:val="20"/>
    </w:rPr>
  </w:style>
  <w:style w:type="paragraph" w:styleId="IndexHeading">
    <w:name w:val="index heading"/>
    <w:basedOn w:val="Normal"/>
    <w:next w:val="Index1"/>
    <w:rsid w:val="000C4E11"/>
    <w:pPr>
      <w:spacing w:after="0" w:line="240" w:lineRule="auto"/>
    </w:pPr>
    <w:rPr>
      <w:rFonts w:ascii="Times New Roman" w:eastAsia="Times New Roman" w:hAnsi="Times New Roman" w:cs="Times New Roman"/>
      <w:b w:val="0"/>
      <w:sz w:val="20"/>
      <w:szCs w:val="20"/>
    </w:rPr>
  </w:style>
  <w:style w:type="paragraph" w:styleId="BodyText3">
    <w:name w:val="Body Text 3"/>
    <w:basedOn w:val="Normal"/>
    <w:link w:val="BodyText3Char"/>
    <w:rsid w:val="000C4E11"/>
    <w:pPr>
      <w:spacing w:after="0" w:line="240" w:lineRule="auto"/>
    </w:pPr>
    <w:rPr>
      <w:rFonts w:ascii="Bookman Old Style" w:eastAsia="Times New Roman" w:hAnsi="Bookman Old Style" w:cs="Times New Roman"/>
      <w:b w:val="0"/>
      <w:bCs/>
      <w:snapToGrid w:val="0"/>
      <w:sz w:val="24"/>
      <w:szCs w:val="20"/>
    </w:rPr>
  </w:style>
  <w:style w:type="character" w:customStyle="1" w:styleId="BodyText3Char">
    <w:name w:val="Body Text 3 Char"/>
    <w:basedOn w:val="DefaultParagraphFont"/>
    <w:link w:val="BodyText3"/>
    <w:rsid w:val="000C4E11"/>
    <w:rPr>
      <w:rFonts w:ascii="Bookman Old Style" w:eastAsia="Times New Roman" w:hAnsi="Bookman Old Style" w:cs="Times New Roman"/>
      <w:b w:val="0"/>
      <w:bCs/>
      <w:snapToGrid w:val="0"/>
      <w:sz w:val="24"/>
      <w:szCs w:val="20"/>
    </w:rPr>
  </w:style>
  <w:style w:type="character" w:customStyle="1" w:styleId="EmailStyle37">
    <w:name w:val="EmailStyle37"/>
    <w:semiHidden/>
    <w:rsid w:val="000C4E11"/>
    <w:rPr>
      <w:rFonts w:ascii="Sylfaen" w:hAnsi="Sylfaen" w:cs="Sylfaen"/>
      <w:b w:val="0"/>
      <w:bCs/>
      <w:i w:val="0"/>
      <w:iCs w:val="0"/>
      <w:strike w:val="0"/>
      <w:color w:val="993366"/>
      <w:sz w:val="24"/>
      <w:szCs w:val="24"/>
      <w:u w:val="none"/>
    </w:rPr>
  </w:style>
  <w:style w:type="paragraph" w:styleId="BodyTextIndent">
    <w:name w:val="Body Text Indent"/>
    <w:basedOn w:val="Normal"/>
    <w:link w:val="BodyTextIndentChar"/>
    <w:rsid w:val="000C4E11"/>
    <w:pPr>
      <w:spacing w:after="120" w:line="240" w:lineRule="auto"/>
      <w:ind w:left="360"/>
    </w:pPr>
    <w:rPr>
      <w:rFonts w:ascii="Times New Roman" w:eastAsia="Times New Roman" w:hAnsi="Times New Roman" w:cs="Times New Roman"/>
      <w:b w:val="0"/>
      <w:sz w:val="20"/>
      <w:szCs w:val="20"/>
    </w:rPr>
  </w:style>
  <w:style w:type="character" w:customStyle="1" w:styleId="BodyTextIndentChar">
    <w:name w:val="Body Text Indent Char"/>
    <w:basedOn w:val="DefaultParagraphFont"/>
    <w:link w:val="BodyTextIndent"/>
    <w:rsid w:val="000C4E11"/>
    <w:rPr>
      <w:rFonts w:ascii="Times New Roman" w:eastAsia="Times New Roman" w:hAnsi="Times New Roman" w:cs="Times New Roman"/>
      <w:b w:val="0"/>
      <w:sz w:val="20"/>
      <w:szCs w:val="20"/>
    </w:rPr>
  </w:style>
  <w:style w:type="paragraph" w:customStyle="1" w:styleId="Quick1">
    <w:name w:val="Quick 1."/>
    <w:basedOn w:val="Normal"/>
    <w:rsid w:val="000C4E11"/>
    <w:pPr>
      <w:widowControl w:val="0"/>
      <w:numPr>
        <w:numId w:val="8"/>
      </w:numPr>
      <w:tabs>
        <w:tab w:val="num" w:pos="1470"/>
      </w:tabs>
      <w:adjustRightInd w:val="0"/>
      <w:spacing w:after="0" w:line="240" w:lineRule="auto"/>
      <w:ind w:left="1440"/>
    </w:pPr>
    <w:rPr>
      <w:rFonts w:ascii="Times New Roman" w:eastAsia="Times New Roman" w:hAnsi="Times New Roman" w:cs="Times New Roman"/>
      <w:b w:val="0"/>
      <w:sz w:val="20"/>
      <w:szCs w:val="24"/>
    </w:rPr>
  </w:style>
  <w:style w:type="paragraph" w:customStyle="1" w:styleId="Level1">
    <w:name w:val="Level 1"/>
    <w:rsid w:val="000C4E11"/>
    <w:pPr>
      <w:autoSpaceDE w:val="0"/>
      <w:autoSpaceDN w:val="0"/>
      <w:adjustRightInd w:val="0"/>
      <w:ind w:left="720"/>
      <w:jc w:val="left"/>
    </w:pPr>
    <w:rPr>
      <w:rFonts w:ascii="Times New Roman" w:eastAsia="Times New Roman" w:hAnsi="Times New Roman" w:cs="Times New Roman"/>
      <w:b w:val="0"/>
      <w:sz w:val="20"/>
      <w:szCs w:val="24"/>
    </w:rPr>
  </w:style>
  <w:style w:type="table" w:styleId="TableGrid">
    <w:name w:val="Table Grid"/>
    <w:basedOn w:val="TableNormal"/>
    <w:rsid w:val="000C4E11"/>
    <w:pPr>
      <w:jc w:val="left"/>
    </w:pPr>
    <w:rPr>
      <w:rFonts w:ascii="Times New Roman" w:eastAsia="Times New Roman" w:hAnsi="Times New Roman" w:cs="Times New Roman"/>
      <w:b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C4E11"/>
    <w:pPr>
      <w:spacing w:after="0" w:line="240" w:lineRule="auto"/>
      <w:ind w:left="720"/>
    </w:pPr>
    <w:rPr>
      <w:rFonts w:ascii="Times New Roman" w:eastAsia="Times New Roman" w:hAnsi="Times New Roman" w:cs="Times New Roman"/>
      <w:b w:val="0"/>
      <w:sz w:val="20"/>
      <w:szCs w:val="20"/>
    </w:rPr>
  </w:style>
  <w:style w:type="paragraph" w:styleId="TableofFigures">
    <w:name w:val="table of figures"/>
    <w:basedOn w:val="Normal"/>
    <w:next w:val="Normal"/>
    <w:rsid w:val="000C4E11"/>
    <w:pPr>
      <w:spacing w:after="0" w:line="240" w:lineRule="auto"/>
    </w:pPr>
    <w:rPr>
      <w:rFonts w:ascii="Times New Roman" w:eastAsia="Times New Roman" w:hAnsi="Times New Roman" w:cs="Times New Roman"/>
      <w:b w:val="0"/>
      <w:sz w:val="20"/>
      <w:szCs w:val="20"/>
    </w:rPr>
  </w:style>
  <w:style w:type="character" w:styleId="Strong">
    <w:name w:val="Strong"/>
    <w:uiPriority w:val="22"/>
    <w:qFormat/>
    <w:rsid w:val="000C4E11"/>
    <w:rPr>
      <w:b w:val="0"/>
      <w:bCs/>
    </w:rPr>
  </w:style>
  <w:style w:type="character" w:customStyle="1" w:styleId="greyparagraph1">
    <w:name w:val="greyparagraph1"/>
    <w:rsid w:val="000C4E11"/>
    <w:rPr>
      <w:rFonts w:ascii="Arial" w:hAnsi="Arial" w:cs="Arial" w:hint="default"/>
      <w:b/>
      <w:bCs w:val="0"/>
      <w:i w:val="0"/>
      <w:iCs w:val="0"/>
      <w:caps w:val="0"/>
      <w:smallCaps w:val="0"/>
      <w:strike w:val="0"/>
      <w:dstrike w:val="0"/>
      <w:sz w:val="20"/>
      <w:szCs w:val="20"/>
      <w:u w:val="none"/>
      <w:effect w:val="none"/>
    </w:rPr>
  </w:style>
  <w:style w:type="numbering" w:customStyle="1" w:styleId="NoList11">
    <w:name w:val="No List11"/>
    <w:next w:val="NoList"/>
    <w:uiPriority w:val="99"/>
    <w:semiHidden/>
    <w:unhideWhenUsed/>
    <w:rsid w:val="000C4E11"/>
  </w:style>
  <w:style w:type="numbering" w:customStyle="1" w:styleId="NoList2">
    <w:name w:val="No List2"/>
    <w:next w:val="NoList"/>
    <w:uiPriority w:val="99"/>
    <w:semiHidden/>
    <w:unhideWhenUsed/>
    <w:rsid w:val="000C4E11"/>
  </w:style>
  <w:style w:type="numbering" w:customStyle="1" w:styleId="NoList3">
    <w:name w:val="No List3"/>
    <w:next w:val="NoList"/>
    <w:uiPriority w:val="99"/>
    <w:semiHidden/>
    <w:unhideWhenUsed/>
    <w:rsid w:val="000C4E11"/>
  </w:style>
  <w:style w:type="paragraph" w:customStyle="1" w:styleId="mv-element-p">
    <w:name w:val="mv-element-p"/>
    <w:basedOn w:val="Normal"/>
    <w:rsid w:val="000C4E11"/>
    <w:pPr>
      <w:spacing w:before="100" w:beforeAutospacing="1" w:after="100" w:afterAutospacing="1" w:line="240" w:lineRule="auto"/>
    </w:pPr>
    <w:rPr>
      <w:rFonts w:ascii="Times New Roman" w:eastAsia="Times New Roman" w:hAnsi="Times New Roman" w:cs="Times New Roman"/>
      <w:b w:val="0"/>
      <w:sz w:val="18"/>
      <w:szCs w:val="18"/>
    </w:rPr>
  </w:style>
  <w:style w:type="paragraph" w:styleId="NoSpacing">
    <w:name w:val="No Spacing"/>
    <w:link w:val="NoSpacingChar"/>
    <w:uiPriority w:val="1"/>
    <w:qFormat/>
    <w:rsid w:val="000C4E11"/>
    <w:pPr>
      <w:jc w:val="left"/>
    </w:pPr>
    <w:rPr>
      <w:rFonts w:ascii="Calibri" w:eastAsia="Calibri" w:hAnsi="Calibri" w:cs="Times New Roman"/>
      <w:b w:val="0"/>
      <w:sz w:val="22"/>
    </w:rPr>
  </w:style>
  <w:style w:type="paragraph" w:customStyle="1" w:styleId="WW-Default">
    <w:name w:val="WW-Default"/>
    <w:rsid w:val="000C4E11"/>
    <w:pPr>
      <w:suppressAutoHyphens/>
      <w:autoSpaceDE w:val="0"/>
      <w:jc w:val="left"/>
    </w:pPr>
    <w:rPr>
      <w:rFonts w:ascii="Times New Roman" w:eastAsia="Arial" w:hAnsi="Times New Roman" w:cs="Times New Roman"/>
      <w:b w:val="0"/>
      <w:color w:val="000000"/>
      <w:sz w:val="24"/>
      <w:szCs w:val="24"/>
      <w:lang w:eastAsia="ar-SA"/>
    </w:rPr>
  </w:style>
  <w:style w:type="paragraph" w:styleId="FootnoteText">
    <w:name w:val="footnote text"/>
    <w:basedOn w:val="Normal"/>
    <w:link w:val="FootnoteTextChar"/>
    <w:uiPriority w:val="99"/>
    <w:unhideWhenUsed/>
    <w:rsid w:val="000C4E11"/>
    <w:pPr>
      <w:spacing w:after="200" w:line="276" w:lineRule="auto"/>
    </w:pPr>
    <w:rPr>
      <w:rFonts w:ascii="Calibri" w:eastAsia="Calibri" w:hAnsi="Calibri" w:cs="Times New Roman"/>
      <w:b w:val="0"/>
      <w:sz w:val="20"/>
      <w:szCs w:val="20"/>
    </w:rPr>
  </w:style>
  <w:style w:type="character" w:customStyle="1" w:styleId="FootnoteTextChar">
    <w:name w:val="Footnote Text Char"/>
    <w:basedOn w:val="DefaultParagraphFont"/>
    <w:link w:val="FootnoteText"/>
    <w:uiPriority w:val="99"/>
    <w:rsid w:val="000C4E11"/>
    <w:rPr>
      <w:rFonts w:ascii="Calibri" w:eastAsia="Calibri" w:hAnsi="Calibri" w:cs="Times New Roman"/>
      <w:b w:val="0"/>
      <w:sz w:val="20"/>
      <w:szCs w:val="20"/>
    </w:rPr>
  </w:style>
  <w:style w:type="character" w:styleId="FootnoteReference">
    <w:name w:val="footnote reference"/>
    <w:uiPriority w:val="99"/>
    <w:unhideWhenUsed/>
    <w:rsid w:val="000C4E11"/>
    <w:rPr>
      <w:vertAlign w:val="superscript"/>
    </w:rPr>
  </w:style>
  <w:style w:type="paragraph" w:customStyle="1" w:styleId="ignoremastercss">
    <w:name w:val="ignoremastercss"/>
    <w:basedOn w:val="Normal"/>
    <w:rsid w:val="000C4E11"/>
    <w:pPr>
      <w:spacing w:before="100" w:beforeAutospacing="1" w:after="100" w:afterAutospacing="1" w:line="240" w:lineRule="auto"/>
    </w:pPr>
    <w:rPr>
      <w:rFonts w:ascii="Verdana" w:eastAsia="Times New Roman" w:hAnsi="Verdana" w:cs="Times New Roman"/>
      <w:b w:val="0"/>
      <w:color w:val="000000"/>
      <w:sz w:val="21"/>
      <w:szCs w:val="21"/>
    </w:rPr>
  </w:style>
  <w:style w:type="character" w:styleId="FollowedHyperlink">
    <w:name w:val="FollowedHyperlink"/>
    <w:rsid w:val="000C4E11"/>
    <w:rPr>
      <w:color w:val="800080"/>
      <w:u w:val="single"/>
    </w:rPr>
  </w:style>
  <w:style w:type="character" w:customStyle="1" w:styleId="NoSpacingChar">
    <w:name w:val="No Spacing Char"/>
    <w:link w:val="NoSpacing"/>
    <w:uiPriority w:val="1"/>
    <w:rsid w:val="000C4E11"/>
    <w:rPr>
      <w:rFonts w:ascii="Calibri" w:eastAsia="Calibri" w:hAnsi="Calibri" w:cs="Times New Roman"/>
      <w:b w:val="0"/>
      <w:sz w:val="22"/>
    </w:rPr>
  </w:style>
  <w:style w:type="paragraph" w:styleId="TOCHeading">
    <w:name w:val="TOC Heading"/>
    <w:basedOn w:val="Heading1"/>
    <w:next w:val="Normal"/>
    <w:uiPriority w:val="39"/>
    <w:unhideWhenUsed/>
    <w:qFormat/>
    <w:rsid w:val="000C4E11"/>
    <w:pPr>
      <w:keepLines/>
      <w:tabs>
        <w:tab w:val="clear" w:pos="460"/>
        <w:tab w:val="clear" w:pos="720"/>
        <w:tab w:val="clear" w:pos="1080"/>
        <w:tab w:val="clear" w:pos="3700"/>
        <w:tab w:val="clear" w:pos="4240"/>
        <w:tab w:val="clear" w:pos="4500"/>
        <w:tab w:val="clear" w:pos="4960"/>
        <w:tab w:val="clear" w:pos="5400"/>
      </w:tabs>
      <w:spacing w:before="240" w:line="259" w:lineRule="auto"/>
      <w:ind w:right="0"/>
      <w:jc w:val="left"/>
      <w:outlineLvl w:val="9"/>
    </w:pPr>
    <w:rPr>
      <w:rFonts w:ascii="Calibri Light" w:hAnsi="Calibri Light"/>
      <w:b w:val="0"/>
      <w:color w:val="2E74B5"/>
      <w:sz w:val="32"/>
      <w:szCs w:val="32"/>
    </w:rPr>
  </w:style>
  <w:style w:type="paragraph" w:styleId="Revision">
    <w:name w:val="Revision"/>
    <w:hidden/>
    <w:uiPriority w:val="99"/>
    <w:semiHidden/>
    <w:rsid w:val="000C4E11"/>
    <w:pPr>
      <w:jc w:val="left"/>
    </w:pPr>
    <w:rPr>
      <w:rFonts w:ascii="Times New Roman" w:eastAsia="Times New Roman" w:hAnsi="Times New Roman" w:cs="Times New Roman"/>
      <w:b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hyperlink" Target="http://www.hcbe.net" TargetMode="External"/><Relationship Id="rId26" Type="http://schemas.openxmlformats.org/officeDocument/2006/relationships/hyperlink" Target="http://www.hcbe.net" TargetMode="External"/><Relationship Id="rId3" Type="http://schemas.openxmlformats.org/officeDocument/2006/relationships/customXml" Target="../customXml/item3.xml"/><Relationship Id="rId21" Type="http://schemas.openxmlformats.org/officeDocument/2006/relationships/hyperlink" Target="http://archives.gadoe.org/_documents/ci_exceptional/New%20Sp%20Ed%20Sample%20Forms/Quick_Guide_to_IEP.pdf" TargetMode="Externa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yperlink" Target="http://www.schoollunchapp.com" TargetMode="External"/><Relationship Id="rId25" Type="http://schemas.openxmlformats.org/officeDocument/2006/relationships/hyperlink" Target="mailto:dana.h.morris@hcbe.net"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houstoncountys.schoolinsites.com/healthandpe" TargetMode="External"/><Relationship Id="rId20" Type="http://schemas.openxmlformats.org/officeDocument/2006/relationships/hyperlink" Target="http://www.doe.k12.ga.us/Curriculum-Instruction-and-Assessment/Special-Education-Services/Pages/Special-Education-Rules.aspx" TargetMode="External"/><Relationship Id="rId29" Type="http://schemas.openxmlformats.org/officeDocument/2006/relationships/hyperlink" Target="mailto:blanche.lamb@hcbe.ne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cbe.net" TargetMode="External"/><Relationship Id="rId24" Type="http://schemas.openxmlformats.org/officeDocument/2006/relationships/hyperlink" Target="http://www.glrs.org"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hcbe.net" TargetMode="External"/><Relationship Id="rId23" Type="http://schemas.openxmlformats.org/officeDocument/2006/relationships/hyperlink" Target="http://www.gadoe.org" TargetMode="External"/><Relationship Id="rId28" Type="http://schemas.openxmlformats.org/officeDocument/2006/relationships/hyperlink" Target="https://houstoncountys.schoolinsites.com/healthandpe" TargetMode="External"/><Relationship Id="rId10" Type="http://schemas.openxmlformats.org/officeDocument/2006/relationships/image" Target="media/image1.jpeg"/><Relationship Id="rId19" Type="http://schemas.openxmlformats.org/officeDocument/2006/relationships/hyperlink" Target="mailto:zabrina.cannady@hcbe.net" TargetMode="External"/><Relationship Id="rId31"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hcbe.net" TargetMode="External"/><Relationship Id="rId22" Type="http://schemas.openxmlformats.org/officeDocument/2006/relationships/hyperlink" Target="mailto:jenny.millward@hcbe.net" TargetMode="External"/><Relationship Id="rId27" Type="http://schemas.openxmlformats.org/officeDocument/2006/relationships/hyperlink" Target="mailto:dana.h.morris@hcbe.net" TargetMode="External"/><Relationship Id="rId30" Type="http://schemas.openxmlformats.org/officeDocument/2006/relationships/footer" Target="footer1.xm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CDEFFC0DA9E4449B734A3611653D40" ma:contentTypeVersion="6" ma:contentTypeDescription="Create a new document." ma:contentTypeScope="" ma:versionID="0c53a4b39314e43848733733201139a6">
  <xsd:schema xmlns:xsd="http://www.w3.org/2001/XMLSchema" xmlns:xs="http://www.w3.org/2001/XMLSchema" xmlns:p="http://schemas.microsoft.com/office/2006/metadata/properties" xmlns:ns2="1159add2-655e-405c-a345-0c69d99933ae" xmlns:ns3="3ba5e056-31aa-4b78-9de8-7691102209f0" targetNamespace="http://schemas.microsoft.com/office/2006/metadata/properties" ma:root="true" ma:fieldsID="8b32b205a8eed9914c13960be4cbe7f3" ns2:_="" ns3:_="">
    <xsd:import namespace="1159add2-655e-405c-a345-0c69d99933ae"/>
    <xsd:import namespace="3ba5e056-31aa-4b78-9de8-7691102209f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59add2-655e-405c-a345-0c69d99933a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a5e056-31aa-4b78-9de8-7691102209f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443367-4007-48EF-85B1-2135DA849F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59add2-655e-405c-a345-0c69d99933ae"/>
    <ds:schemaRef ds:uri="3ba5e056-31aa-4b78-9de8-7691102209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728A7C-C70A-4D92-B0C9-2EAFC51F89D9}">
  <ds:schemaRefs>
    <ds:schemaRef ds:uri="http://schemas.microsoft.com/sharepoint/v3/contenttype/forms"/>
  </ds:schemaRefs>
</ds:datastoreItem>
</file>

<file path=customXml/itemProps3.xml><?xml version="1.0" encoding="utf-8"?>
<ds:datastoreItem xmlns:ds="http://schemas.openxmlformats.org/officeDocument/2006/customXml" ds:itemID="{F03A0108-06AF-42CE-AD2C-E2B6F503432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27385</Words>
  <Characters>156098</Characters>
  <Application>Microsoft Office Word</Application>
  <DocSecurity>0</DocSecurity>
  <Lines>1300</Lines>
  <Paragraphs>366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Linda</dc:creator>
  <cp:keywords/>
  <dc:description/>
  <cp:lastModifiedBy>Blackwell, Bianca</cp:lastModifiedBy>
  <cp:revision>2</cp:revision>
  <dcterms:created xsi:type="dcterms:W3CDTF">2020-07-22T16:08:00Z</dcterms:created>
  <dcterms:modified xsi:type="dcterms:W3CDTF">2020-07-22T16:08:00Z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0x010100C9CDEFFC0DA9E4449B734A3611653D40</vt:lpwstr>
  </property>
</Properties>
</file>