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4307EA" w:rsidP="00BF0DCA">
      <w:pPr>
        <w:jc w:val="center"/>
        <w:rPr>
          <w:b/>
        </w:rPr>
      </w:pPr>
      <w:r>
        <w:rPr>
          <w:b/>
        </w:rPr>
        <w:t>September 10, 2018</w:t>
      </w:r>
    </w:p>
    <w:p w:rsidR="00A616C7" w:rsidRDefault="00A616C7" w:rsidP="00BF0DCA">
      <w:pPr>
        <w:jc w:val="center"/>
        <w:rPr>
          <w:b/>
        </w:rPr>
      </w:pP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F1870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431E3E" w:rsidRDefault="008F1870" w:rsidP="007B6DBC">
      <w:pPr>
        <w:ind w:firstLine="720"/>
        <w:rPr>
          <w:sz w:val="20"/>
        </w:rPr>
      </w:pPr>
      <w:r>
        <w:rPr>
          <w:sz w:val="20"/>
        </w:rPr>
        <w:tab/>
        <w:t>B.     2</w:t>
      </w:r>
      <w:r w:rsidRPr="008F1870">
        <w:rPr>
          <w:sz w:val="20"/>
          <w:vertAlign w:val="superscript"/>
        </w:rPr>
        <w:t>nd</w:t>
      </w:r>
      <w:r>
        <w:rPr>
          <w:sz w:val="20"/>
        </w:rPr>
        <w:t xml:space="preserve"> Public Budget Hearing</w:t>
      </w:r>
    </w:p>
    <w:p w:rsidR="002D32BB" w:rsidRDefault="002D32BB" w:rsidP="00C56220">
      <w:pPr>
        <w:ind w:firstLine="720"/>
        <w:rPr>
          <w:sz w:val="20"/>
        </w:rPr>
      </w:pP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Default="00C56220" w:rsidP="00C56220">
      <w:pPr>
        <w:pStyle w:val="ListParagraph"/>
        <w:numPr>
          <w:ilvl w:val="0"/>
          <w:numId w:val="15"/>
        </w:numPr>
        <w:rPr>
          <w:sz w:val="20"/>
        </w:rPr>
      </w:pPr>
      <w:r w:rsidRPr="00C56220">
        <w:rPr>
          <w:sz w:val="20"/>
        </w:rPr>
        <w:t>Board Minutes</w:t>
      </w:r>
    </w:p>
    <w:p w:rsidR="00546B64" w:rsidRDefault="00546B64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July 16, 2018</w:t>
      </w:r>
    </w:p>
    <w:p w:rsidR="00426AFC" w:rsidRPr="00431E3E" w:rsidRDefault="008F1870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August 2</w:t>
      </w:r>
      <w:r w:rsidR="004307EA">
        <w:rPr>
          <w:sz w:val="20"/>
        </w:rPr>
        <w:t>0</w:t>
      </w:r>
      <w:r w:rsidR="00431E3E">
        <w:rPr>
          <w:sz w:val="20"/>
        </w:rPr>
        <w:t>, 201</w:t>
      </w:r>
      <w:r w:rsidR="004307EA">
        <w:rPr>
          <w:sz w:val="20"/>
        </w:rPr>
        <w:t>8</w:t>
      </w:r>
    </w:p>
    <w:p w:rsidR="00104A65" w:rsidRPr="00A02597" w:rsidRDefault="00C56220" w:rsidP="00A02597">
      <w:pPr>
        <w:ind w:left="1440"/>
        <w:rPr>
          <w:sz w:val="20"/>
        </w:rPr>
      </w:pPr>
      <w:r>
        <w:rPr>
          <w:sz w:val="20"/>
        </w:rPr>
        <w:t>B</w:t>
      </w:r>
      <w:r w:rsidR="000933B7">
        <w:rPr>
          <w:sz w:val="20"/>
        </w:rPr>
        <w:t xml:space="preserve">.    </w:t>
      </w:r>
      <w:r w:rsidR="004937BF">
        <w:rPr>
          <w:sz w:val="20"/>
        </w:rPr>
        <w:t xml:space="preserve"> </w:t>
      </w:r>
      <w:r w:rsidR="00A02597">
        <w:rPr>
          <w:sz w:val="20"/>
        </w:rPr>
        <w:t>FY1</w:t>
      </w:r>
      <w:r w:rsidR="004307EA">
        <w:rPr>
          <w:sz w:val="20"/>
        </w:rPr>
        <w:t>9</w:t>
      </w:r>
      <w:r w:rsidR="00A02597">
        <w:rPr>
          <w:sz w:val="20"/>
        </w:rPr>
        <w:t xml:space="preserve"> Annual Budget</w:t>
      </w:r>
    </w:p>
    <w:p w:rsidR="00BF219F" w:rsidRPr="002C0316" w:rsidRDefault="002C0316" w:rsidP="002C0316">
      <w:pPr>
        <w:ind w:left="720" w:firstLine="720"/>
        <w:rPr>
          <w:sz w:val="20"/>
        </w:rPr>
      </w:pPr>
      <w:r>
        <w:rPr>
          <w:sz w:val="20"/>
        </w:rPr>
        <w:t xml:space="preserve">C.     </w:t>
      </w:r>
      <w:r w:rsidR="00426AFC" w:rsidRPr="002C0316">
        <w:rPr>
          <w:sz w:val="20"/>
        </w:rPr>
        <w:t>Personnel Report</w:t>
      </w:r>
    </w:p>
    <w:p w:rsidR="00B34F21" w:rsidRDefault="00B34F21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Resignation</w:t>
      </w:r>
    </w:p>
    <w:p w:rsidR="00313472" w:rsidRPr="00BB344C" w:rsidRDefault="004307EA" w:rsidP="00BB344C">
      <w:pPr>
        <w:ind w:left="720" w:firstLine="720"/>
        <w:rPr>
          <w:sz w:val="20"/>
        </w:rPr>
      </w:pPr>
      <w:r>
        <w:rPr>
          <w:sz w:val="20"/>
        </w:rPr>
        <w:t>D</w:t>
      </w:r>
      <w:r w:rsidR="00B61C07">
        <w:rPr>
          <w:sz w:val="20"/>
        </w:rPr>
        <w:t xml:space="preserve">.    </w:t>
      </w:r>
      <w:r w:rsidR="00BB344C">
        <w:rPr>
          <w:sz w:val="20"/>
        </w:rPr>
        <w:t>S</w:t>
      </w:r>
      <w:r w:rsidR="00BB344C" w:rsidRPr="00BB344C">
        <w:rPr>
          <w:sz w:val="20"/>
        </w:rPr>
        <w:t>et Date for Next Board Meeting</w:t>
      </w:r>
    </w:p>
    <w:p w:rsidR="00BF0DCA" w:rsidRPr="00413DD8" w:rsidRDefault="00BF0DCA" w:rsidP="00413DD8">
      <w:pPr>
        <w:rPr>
          <w:b/>
          <w:sz w:val="20"/>
        </w:rPr>
      </w:pPr>
    </w:p>
    <w:p w:rsidR="007B6DBC" w:rsidRPr="00B34F21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6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7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8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3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38"/>
  </w:num>
  <w:num w:numId="5">
    <w:abstractNumId w:val="29"/>
  </w:num>
  <w:num w:numId="6">
    <w:abstractNumId w:val="36"/>
  </w:num>
  <w:num w:numId="7">
    <w:abstractNumId w:val="6"/>
  </w:num>
  <w:num w:numId="8">
    <w:abstractNumId w:val="11"/>
  </w:num>
  <w:num w:numId="9">
    <w:abstractNumId w:val="26"/>
  </w:num>
  <w:num w:numId="10">
    <w:abstractNumId w:val="44"/>
  </w:num>
  <w:num w:numId="11">
    <w:abstractNumId w:val="2"/>
  </w:num>
  <w:num w:numId="12">
    <w:abstractNumId w:val="32"/>
  </w:num>
  <w:num w:numId="13">
    <w:abstractNumId w:val="12"/>
  </w:num>
  <w:num w:numId="14">
    <w:abstractNumId w:val="42"/>
  </w:num>
  <w:num w:numId="15">
    <w:abstractNumId w:val="17"/>
  </w:num>
  <w:num w:numId="16">
    <w:abstractNumId w:val="39"/>
  </w:num>
  <w:num w:numId="17">
    <w:abstractNumId w:val="22"/>
  </w:num>
  <w:num w:numId="18">
    <w:abstractNumId w:val="18"/>
  </w:num>
  <w:num w:numId="19">
    <w:abstractNumId w:val="34"/>
  </w:num>
  <w:num w:numId="20">
    <w:abstractNumId w:val="0"/>
  </w:num>
  <w:num w:numId="21">
    <w:abstractNumId w:val="8"/>
  </w:num>
  <w:num w:numId="22">
    <w:abstractNumId w:val="40"/>
  </w:num>
  <w:num w:numId="23">
    <w:abstractNumId w:val="35"/>
  </w:num>
  <w:num w:numId="24">
    <w:abstractNumId w:val="25"/>
  </w:num>
  <w:num w:numId="25">
    <w:abstractNumId w:val="7"/>
  </w:num>
  <w:num w:numId="26">
    <w:abstractNumId w:val="27"/>
  </w:num>
  <w:num w:numId="27">
    <w:abstractNumId w:val="21"/>
  </w:num>
  <w:num w:numId="28">
    <w:abstractNumId w:val="43"/>
  </w:num>
  <w:num w:numId="29">
    <w:abstractNumId w:val="10"/>
  </w:num>
  <w:num w:numId="30">
    <w:abstractNumId w:val="20"/>
  </w:num>
  <w:num w:numId="31">
    <w:abstractNumId w:val="3"/>
  </w:num>
  <w:num w:numId="32">
    <w:abstractNumId w:val="24"/>
  </w:num>
  <w:num w:numId="33">
    <w:abstractNumId w:val="37"/>
  </w:num>
  <w:num w:numId="34">
    <w:abstractNumId w:val="14"/>
  </w:num>
  <w:num w:numId="35">
    <w:abstractNumId w:val="41"/>
  </w:num>
  <w:num w:numId="36">
    <w:abstractNumId w:val="1"/>
  </w:num>
  <w:num w:numId="37">
    <w:abstractNumId w:val="23"/>
  </w:num>
  <w:num w:numId="38">
    <w:abstractNumId w:val="15"/>
  </w:num>
  <w:num w:numId="39">
    <w:abstractNumId w:val="31"/>
  </w:num>
  <w:num w:numId="40">
    <w:abstractNumId w:val="9"/>
  </w:num>
  <w:num w:numId="41">
    <w:abstractNumId w:val="19"/>
  </w:num>
  <w:num w:numId="42">
    <w:abstractNumId w:val="4"/>
  </w:num>
  <w:num w:numId="43">
    <w:abstractNumId w:val="5"/>
  </w:num>
  <w:num w:numId="44">
    <w:abstractNumId w:val="30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2018-09-07T17:02:00Z</cp:lastPrinted>
  <dcterms:created xsi:type="dcterms:W3CDTF">2018-09-07T17:02:00Z</dcterms:created>
  <dcterms:modified xsi:type="dcterms:W3CDTF">2018-09-07T18:04:00Z</dcterms:modified>
</cp:coreProperties>
</file>