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B6" w:rsidRDefault="003E3D5D">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extent cx="5886450" cy="20764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86450" cy="2076450"/>
                    </a:xfrm>
                    <a:prstGeom prst="rect">
                      <a:avLst/>
                    </a:prstGeom>
                    <a:ln/>
                  </pic:spPr>
                </pic:pic>
              </a:graphicData>
            </a:graphic>
          </wp:inline>
        </w:drawing>
      </w:r>
    </w:p>
    <w:p w:rsidR="00776DB6" w:rsidRDefault="00776DB6">
      <w:pPr>
        <w:widowControl w:val="0"/>
        <w:pBdr>
          <w:top w:val="nil"/>
          <w:left w:val="nil"/>
          <w:bottom w:val="nil"/>
          <w:right w:val="nil"/>
          <w:between w:val="nil"/>
        </w:pBdr>
        <w:spacing w:line="229" w:lineRule="auto"/>
        <w:ind w:left="905" w:right="950"/>
        <w:jc w:val="center"/>
        <w:rPr>
          <w:rFonts w:ascii="Times New Roman" w:eastAsia="Times New Roman" w:hAnsi="Times New Roman" w:cs="Times New Roman"/>
          <w:sz w:val="60"/>
          <w:szCs w:val="60"/>
        </w:rPr>
      </w:pPr>
    </w:p>
    <w:p w:rsidR="00776DB6" w:rsidRDefault="00776DB6">
      <w:pPr>
        <w:widowControl w:val="0"/>
        <w:pBdr>
          <w:top w:val="nil"/>
          <w:left w:val="nil"/>
          <w:bottom w:val="nil"/>
          <w:right w:val="nil"/>
          <w:between w:val="nil"/>
        </w:pBdr>
        <w:spacing w:line="229" w:lineRule="auto"/>
        <w:ind w:left="905" w:right="950"/>
        <w:jc w:val="center"/>
        <w:rPr>
          <w:rFonts w:ascii="Times New Roman" w:eastAsia="Times New Roman" w:hAnsi="Times New Roman" w:cs="Times New Roman"/>
          <w:sz w:val="60"/>
          <w:szCs w:val="60"/>
        </w:rPr>
      </w:pPr>
    </w:p>
    <w:p w:rsidR="00776DB6" w:rsidRDefault="003E3D5D">
      <w:pPr>
        <w:widowControl w:val="0"/>
        <w:pBdr>
          <w:top w:val="nil"/>
          <w:left w:val="nil"/>
          <w:bottom w:val="nil"/>
          <w:right w:val="nil"/>
          <w:between w:val="nil"/>
        </w:pBdr>
        <w:spacing w:line="229" w:lineRule="auto"/>
        <w:ind w:left="905" w:right="950"/>
        <w:jc w:val="center"/>
        <w:rPr>
          <w:rFonts w:ascii="Times New Roman" w:eastAsia="Times New Roman" w:hAnsi="Times New Roman" w:cs="Times New Roman"/>
          <w:color w:val="000000"/>
          <w:sz w:val="60"/>
          <w:szCs w:val="60"/>
        </w:rPr>
      </w:pPr>
      <w:r>
        <w:rPr>
          <w:rFonts w:ascii="Times New Roman" w:eastAsia="Times New Roman" w:hAnsi="Times New Roman" w:cs="Times New Roman"/>
          <w:color w:val="000000"/>
          <w:sz w:val="60"/>
          <w:szCs w:val="60"/>
        </w:rPr>
        <w:t>Pr</w:t>
      </w:r>
      <w:r w:rsidR="009F74C8">
        <w:rPr>
          <w:rFonts w:ascii="Times New Roman" w:eastAsia="Times New Roman" w:hAnsi="Times New Roman" w:cs="Times New Roman"/>
          <w:color w:val="000000"/>
          <w:sz w:val="60"/>
          <w:szCs w:val="60"/>
        </w:rPr>
        <w:t>ofessional Development Plan 2021-2022</w:t>
      </w:r>
      <w:r>
        <w:rPr>
          <w:rFonts w:ascii="Times New Roman" w:eastAsia="Times New Roman" w:hAnsi="Times New Roman" w:cs="Times New Roman"/>
          <w:color w:val="000000"/>
          <w:sz w:val="60"/>
          <w:szCs w:val="60"/>
        </w:rPr>
        <w:t xml:space="preserve"> </w:t>
      </w:r>
    </w:p>
    <w:p w:rsidR="00776DB6" w:rsidRDefault="003E3D5D">
      <w:pPr>
        <w:widowControl w:val="0"/>
        <w:pBdr>
          <w:top w:val="nil"/>
          <w:left w:val="nil"/>
          <w:bottom w:val="nil"/>
          <w:right w:val="nil"/>
          <w:between w:val="nil"/>
        </w:pBdr>
        <w:spacing w:before="224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sz w:val="31"/>
          <w:szCs w:val="31"/>
        </w:rPr>
        <w:t>Calhoun</w:t>
      </w:r>
      <w:r>
        <w:rPr>
          <w:rFonts w:ascii="Times New Roman" w:eastAsia="Times New Roman" w:hAnsi="Times New Roman" w:cs="Times New Roman"/>
          <w:b/>
          <w:i/>
          <w:color w:val="000000"/>
          <w:sz w:val="31"/>
          <w:szCs w:val="31"/>
        </w:rPr>
        <w:t xml:space="preserve"> R-</w:t>
      </w:r>
      <w:r>
        <w:rPr>
          <w:rFonts w:ascii="Times New Roman" w:eastAsia="Times New Roman" w:hAnsi="Times New Roman" w:cs="Times New Roman"/>
          <w:b/>
          <w:i/>
          <w:sz w:val="31"/>
          <w:szCs w:val="31"/>
        </w:rPr>
        <w:t>VIII</w:t>
      </w:r>
      <w:r>
        <w:rPr>
          <w:rFonts w:ascii="Times New Roman" w:eastAsia="Times New Roman" w:hAnsi="Times New Roman" w:cs="Times New Roman"/>
          <w:b/>
          <w:i/>
          <w:color w:val="000000"/>
          <w:sz w:val="31"/>
          <w:szCs w:val="31"/>
        </w:rPr>
        <w:t xml:space="preserve"> School District</w:t>
      </w: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r>
        <w:rPr>
          <w:rFonts w:ascii="Times New Roman" w:eastAsia="Times New Roman" w:hAnsi="Times New Roman" w:cs="Times New Roman"/>
          <w:b/>
          <w:i/>
          <w:color w:val="000000"/>
          <w:sz w:val="31"/>
          <w:szCs w:val="31"/>
        </w:rPr>
        <w:t>Professional Development</w:t>
      </w:r>
      <w:r>
        <w:rPr>
          <w:rFonts w:ascii="Times New Roman" w:eastAsia="Times New Roman" w:hAnsi="Times New Roman" w:cs="Times New Roman"/>
          <w:b/>
          <w:i/>
          <w:sz w:val="31"/>
          <w:szCs w:val="31"/>
        </w:rPr>
        <w:t xml:space="preserve"> Committee</w:t>
      </w:r>
    </w:p>
    <w:p w:rsidR="00776DB6" w:rsidRDefault="00776DB6">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r>
        <w:rPr>
          <w:rFonts w:ascii="Times New Roman" w:eastAsia="Times New Roman" w:hAnsi="Times New Roman" w:cs="Times New Roman"/>
          <w:b/>
          <w:i/>
          <w:sz w:val="31"/>
          <w:szCs w:val="31"/>
        </w:rPr>
        <w:t>Stacy Rusche</w:t>
      </w: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r>
        <w:rPr>
          <w:rFonts w:ascii="Times New Roman" w:eastAsia="Times New Roman" w:hAnsi="Times New Roman" w:cs="Times New Roman"/>
          <w:b/>
          <w:i/>
          <w:sz w:val="31"/>
          <w:szCs w:val="31"/>
        </w:rPr>
        <w:t>Shawn Duensing</w:t>
      </w: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r>
        <w:rPr>
          <w:rFonts w:ascii="Times New Roman" w:eastAsia="Times New Roman" w:hAnsi="Times New Roman" w:cs="Times New Roman"/>
          <w:b/>
          <w:i/>
          <w:sz w:val="31"/>
          <w:szCs w:val="31"/>
        </w:rPr>
        <w:t>Jessica Iuchs</w:t>
      </w: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r>
        <w:rPr>
          <w:rFonts w:ascii="Times New Roman" w:eastAsia="Times New Roman" w:hAnsi="Times New Roman" w:cs="Times New Roman"/>
          <w:b/>
          <w:i/>
          <w:sz w:val="31"/>
          <w:szCs w:val="31"/>
        </w:rPr>
        <w:t>Aprille Barlow</w:t>
      </w:r>
    </w:p>
    <w:p w:rsidR="00776DB6" w:rsidRDefault="00776DB6">
      <w:pPr>
        <w:widowControl w:val="0"/>
        <w:pBdr>
          <w:top w:val="nil"/>
          <w:left w:val="nil"/>
          <w:bottom w:val="nil"/>
          <w:right w:val="nil"/>
          <w:between w:val="nil"/>
        </w:pBdr>
        <w:spacing w:before="357" w:line="229" w:lineRule="auto"/>
        <w:ind w:left="497" w:right="533"/>
        <w:jc w:val="center"/>
        <w:rPr>
          <w:rFonts w:ascii="Times New Roman" w:eastAsia="Times New Roman" w:hAnsi="Times New Roman" w:cs="Times New Roman"/>
          <w:i/>
          <w:sz w:val="31"/>
          <w:szCs w:val="31"/>
        </w:rPr>
      </w:pPr>
    </w:p>
    <w:p w:rsidR="00776DB6" w:rsidRDefault="003E3D5D">
      <w:pPr>
        <w:widowControl w:val="0"/>
        <w:pBdr>
          <w:top w:val="nil"/>
          <w:left w:val="nil"/>
          <w:bottom w:val="nil"/>
          <w:right w:val="nil"/>
          <w:between w:val="nil"/>
        </w:pBdr>
        <w:spacing w:before="357" w:line="229" w:lineRule="auto"/>
        <w:ind w:left="497" w:right="533"/>
        <w:jc w:val="center"/>
        <w:rPr>
          <w:rFonts w:ascii="Times New Roman" w:eastAsia="Times New Roman" w:hAnsi="Times New Roman" w:cs="Times New Roman"/>
          <w:i/>
          <w:color w:val="000000"/>
          <w:sz w:val="31"/>
          <w:szCs w:val="31"/>
        </w:rPr>
      </w:pPr>
      <w:r>
        <w:rPr>
          <w:rFonts w:ascii="Times New Roman" w:eastAsia="Times New Roman" w:hAnsi="Times New Roman" w:cs="Times New Roman"/>
          <w:i/>
          <w:sz w:val="31"/>
          <w:szCs w:val="31"/>
        </w:rPr>
        <w:t>Preparing motivated, responsible, productive, lifelong learners</w:t>
      </w:r>
    </w:p>
    <w:p w:rsidR="00776DB6" w:rsidRDefault="00776DB6">
      <w:pPr>
        <w:widowControl w:val="0"/>
        <w:pBdr>
          <w:top w:val="nil"/>
          <w:left w:val="nil"/>
          <w:bottom w:val="nil"/>
          <w:right w:val="nil"/>
          <w:between w:val="nil"/>
        </w:pBdr>
        <w:spacing w:before="357" w:line="229" w:lineRule="auto"/>
        <w:ind w:left="497" w:right="533"/>
        <w:jc w:val="center"/>
        <w:rPr>
          <w:rFonts w:ascii="Times New Roman" w:eastAsia="Times New Roman" w:hAnsi="Times New Roman" w:cs="Times New Roman"/>
          <w:i/>
          <w:sz w:val="31"/>
          <w:szCs w:val="31"/>
        </w:rPr>
      </w:pPr>
    </w:p>
    <w:p w:rsidR="00776DB6" w:rsidRDefault="003E3D5D">
      <w:pPr>
        <w:widowControl w:val="0"/>
        <w:spacing w:before="405" w:line="240" w:lineRule="auto"/>
        <w:ind w:left="497" w:right="533"/>
        <w:jc w:val="center"/>
        <w:rPr>
          <w:rFonts w:ascii="Times New Roman" w:eastAsia="Times New Roman" w:hAnsi="Times New Roman" w:cs="Times New Roman"/>
          <w:i/>
          <w:sz w:val="31"/>
          <w:szCs w:val="31"/>
        </w:rPr>
      </w:pPr>
      <w:r>
        <w:rPr>
          <w:rFonts w:ascii="Times New Roman" w:eastAsia="Times New Roman" w:hAnsi="Times New Roman" w:cs="Times New Roman"/>
          <w:i/>
          <w:noProof/>
          <w:sz w:val="31"/>
          <w:szCs w:val="31"/>
        </w:rPr>
        <w:lastRenderedPageBreak/>
        <w:drawing>
          <wp:inline distT="19050" distB="19050" distL="19050" distR="19050">
            <wp:extent cx="5343525" cy="2876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43525" cy="2876550"/>
                    </a:xfrm>
                    <a:prstGeom prst="rect">
                      <a:avLst/>
                    </a:prstGeom>
                    <a:ln/>
                  </pic:spPr>
                </pic:pic>
              </a:graphicData>
            </a:graphic>
          </wp:inline>
        </w:drawing>
      </w:r>
    </w:p>
    <w:p w:rsidR="00776DB6" w:rsidRDefault="00776DB6">
      <w:pPr>
        <w:widowControl w:val="0"/>
        <w:pBdr>
          <w:top w:val="nil"/>
          <w:left w:val="nil"/>
          <w:bottom w:val="nil"/>
          <w:right w:val="nil"/>
          <w:between w:val="nil"/>
        </w:pBdr>
        <w:spacing w:before="405" w:line="240" w:lineRule="auto"/>
        <w:jc w:val="center"/>
        <w:rPr>
          <w:rFonts w:ascii="Times New Roman" w:eastAsia="Times New Roman" w:hAnsi="Times New Roman" w:cs="Times New Roman"/>
          <w:i/>
          <w:color w:val="000000"/>
          <w:sz w:val="31"/>
          <w:szCs w:val="31"/>
        </w:rPr>
      </w:pPr>
    </w:p>
    <w:p w:rsidR="00776DB6" w:rsidRDefault="00776DB6">
      <w:pPr>
        <w:widowControl w:val="0"/>
        <w:pBdr>
          <w:top w:val="nil"/>
          <w:left w:val="nil"/>
          <w:bottom w:val="nil"/>
          <w:right w:val="nil"/>
          <w:between w:val="nil"/>
        </w:pBdr>
        <w:spacing w:line="240" w:lineRule="auto"/>
        <w:jc w:val="center"/>
        <w:rPr>
          <w:rFonts w:ascii="Times New Roman" w:eastAsia="Times New Roman" w:hAnsi="Times New Roman" w:cs="Times New Roman"/>
          <w:b/>
          <w:i/>
          <w:sz w:val="31"/>
          <w:szCs w:val="31"/>
        </w:rPr>
      </w:pP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1"/>
          <w:szCs w:val="31"/>
        </w:rPr>
      </w:pPr>
      <w:r>
        <w:rPr>
          <w:rFonts w:ascii="Times New Roman" w:eastAsia="Times New Roman" w:hAnsi="Times New Roman" w:cs="Times New Roman"/>
          <w:b/>
          <w:i/>
          <w:sz w:val="31"/>
          <w:szCs w:val="31"/>
        </w:rPr>
        <w:t xml:space="preserve">Calhoun </w:t>
      </w:r>
      <w:r>
        <w:rPr>
          <w:rFonts w:ascii="Times New Roman" w:eastAsia="Times New Roman" w:hAnsi="Times New Roman" w:cs="Times New Roman"/>
          <w:b/>
          <w:i/>
          <w:color w:val="000000"/>
          <w:sz w:val="31"/>
          <w:szCs w:val="31"/>
        </w:rPr>
        <w:t>R-</w:t>
      </w:r>
      <w:r>
        <w:rPr>
          <w:rFonts w:ascii="Times New Roman" w:eastAsia="Times New Roman" w:hAnsi="Times New Roman" w:cs="Times New Roman"/>
          <w:b/>
          <w:i/>
          <w:sz w:val="31"/>
          <w:szCs w:val="31"/>
        </w:rPr>
        <w:t>VIII Philosophy</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The Calhoun R-VIII School District, its staff, students, and community members working together with high expectations for students to become:</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*Educated</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 Self-sufficient</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 Responsible Citizens</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 Effective Team Members</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 Cooperative Problem Solvers</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 Individuals with High Self-Esteem</w:t>
      </w:r>
    </w:p>
    <w:p w:rsidR="00776DB6" w:rsidRDefault="003E3D5D">
      <w:pPr>
        <w:widowControl w:val="0"/>
        <w:pBdr>
          <w:top w:val="nil"/>
          <w:left w:val="nil"/>
          <w:bottom w:val="nil"/>
          <w:right w:val="nil"/>
          <w:between w:val="nil"/>
        </w:pBdr>
        <w:spacing w:line="230" w:lineRule="auto"/>
        <w:ind w:left="147" w:right="113"/>
        <w:rPr>
          <w:rFonts w:ascii="Times New Roman" w:eastAsia="Times New Roman" w:hAnsi="Times New Roman" w:cs="Times New Roman"/>
          <w:sz w:val="31"/>
          <w:szCs w:val="31"/>
        </w:rPr>
      </w:pPr>
      <w:r>
        <w:rPr>
          <w:rFonts w:ascii="Times New Roman" w:eastAsia="Times New Roman" w:hAnsi="Times New Roman" w:cs="Times New Roman"/>
          <w:sz w:val="31"/>
          <w:szCs w:val="31"/>
        </w:rPr>
        <w:t>* Caring, Productive Adults</w:t>
      </w:r>
    </w:p>
    <w:p w:rsidR="00776DB6" w:rsidRDefault="00776DB6">
      <w:pPr>
        <w:widowControl w:val="0"/>
        <w:pBdr>
          <w:top w:val="nil"/>
          <w:left w:val="nil"/>
          <w:bottom w:val="nil"/>
          <w:right w:val="nil"/>
          <w:between w:val="nil"/>
        </w:pBdr>
        <w:spacing w:line="240" w:lineRule="auto"/>
        <w:jc w:val="center"/>
        <w:rPr>
          <w:rFonts w:ascii="Times New Roman" w:eastAsia="Times New Roman" w:hAnsi="Times New Roman" w:cs="Times New Roman"/>
          <w:sz w:val="31"/>
          <w:szCs w:val="31"/>
        </w:rPr>
      </w:pPr>
    </w:p>
    <w:p w:rsidR="00776DB6" w:rsidRDefault="00776DB6">
      <w:pPr>
        <w:widowControl w:val="0"/>
        <w:pBdr>
          <w:top w:val="nil"/>
          <w:left w:val="nil"/>
          <w:bottom w:val="nil"/>
          <w:right w:val="nil"/>
          <w:between w:val="nil"/>
        </w:pBdr>
        <w:spacing w:line="240" w:lineRule="auto"/>
        <w:jc w:val="center"/>
        <w:rPr>
          <w:rFonts w:ascii="Times New Roman" w:eastAsia="Times New Roman" w:hAnsi="Times New Roman" w:cs="Times New Roman"/>
          <w:sz w:val="31"/>
          <w:szCs w:val="31"/>
        </w:rPr>
      </w:pP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COLLEGE AND CAREER READINESS </w:t>
      </w:r>
    </w:p>
    <w:p w:rsidR="00776DB6" w:rsidRDefault="003E3D5D">
      <w:pPr>
        <w:widowControl w:val="0"/>
        <w:pBdr>
          <w:top w:val="nil"/>
          <w:left w:val="nil"/>
          <w:bottom w:val="nil"/>
          <w:right w:val="nil"/>
          <w:between w:val="nil"/>
        </w:pBdr>
        <w:spacing w:line="231" w:lineRule="auto"/>
        <w:ind w:left="99" w:right="67"/>
        <w:jc w:val="cente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The </w:t>
      </w:r>
      <w:r>
        <w:rPr>
          <w:rFonts w:ascii="Times New Roman" w:eastAsia="Times New Roman" w:hAnsi="Times New Roman" w:cs="Times New Roman"/>
          <w:sz w:val="31"/>
          <w:szCs w:val="31"/>
        </w:rPr>
        <w:t>Calhoun R-VIII</w:t>
      </w:r>
      <w:r>
        <w:rPr>
          <w:rFonts w:ascii="Times New Roman" w:eastAsia="Times New Roman" w:hAnsi="Times New Roman" w:cs="Times New Roman"/>
          <w:color w:val="000000"/>
          <w:sz w:val="31"/>
          <w:szCs w:val="31"/>
        </w:rPr>
        <w:t xml:space="preserve"> school district will provide post-secondary preparation for all students. </w:t>
      </w:r>
    </w:p>
    <w:p w:rsidR="00FC57E9" w:rsidRDefault="00FC57E9">
      <w:pPr>
        <w:widowControl w:val="0"/>
        <w:pBdr>
          <w:top w:val="nil"/>
          <w:left w:val="nil"/>
          <w:bottom w:val="nil"/>
          <w:right w:val="nil"/>
          <w:between w:val="nil"/>
        </w:pBdr>
        <w:spacing w:before="373" w:line="240" w:lineRule="auto"/>
        <w:jc w:val="center"/>
        <w:rPr>
          <w:rFonts w:ascii="Times New Roman" w:eastAsia="Times New Roman" w:hAnsi="Times New Roman" w:cs="Times New Roman"/>
          <w:color w:val="000000"/>
          <w:sz w:val="31"/>
          <w:szCs w:val="31"/>
        </w:rPr>
      </w:pPr>
    </w:p>
    <w:p w:rsidR="009F74C8" w:rsidRDefault="009F74C8">
      <w:pPr>
        <w:widowControl w:val="0"/>
        <w:pBdr>
          <w:top w:val="nil"/>
          <w:left w:val="nil"/>
          <w:bottom w:val="nil"/>
          <w:right w:val="nil"/>
          <w:between w:val="nil"/>
        </w:pBdr>
        <w:spacing w:before="373" w:line="240" w:lineRule="auto"/>
        <w:jc w:val="center"/>
        <w:rPr>
          <w:rFonts w:ascii="Times New Roman" w:eastAsia="Times New Roman" w:hAnsi="Times New Roman" w:cs="Times New Roman"/>
          <w:color w:val="000000"/>
          <w:sz w:val="31"/>
          <w:szCs w:val="31"/>
        </w:rPr>
      </w:pPr>
    </w:p>
    <w:p w:rsidR="00776DB6" w:rsidRDefault="003E3D5D">
      <w:pPr>
        <w:widowControl w:val="0"/>
        <w:pBdr>
          <w:top w:val="nil"/>
          <w:left w:val="nil"/>
          <w:bottom w:val="nil"/>
          <w:right w:val="nil"/>
          <w:between w:val="nil"/>
        </w:pBdr>
        <w:spacing w:before="373" w:line="240" w:lineRule="auto"/>
        <w:jc w:val="cente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lastRenderedPageBreak/>
        <w:t xml:space="preserve">LEADERSHIP </w:t>
      </w:r>
    </w:p>
    <w:p w:rsidR="00776DB6" w:rsidRDefault="003E3D5D">
      <w:pPr>
        <w:widowControl w:val="0"/>
        <w:pBdr>
          <w:top w:val="nil"/>
          <w:left w:val="nil"/>
          <w:bottom w:val="nil"/>
          <w:right w:val="nil"/>
          <w:between w:val="nil"/>
        </w:pBdr>
        <w:spacing w:line="230" w:lineRule="auto"/>
        <w:ind w:left="265" w:right="236"/>
        <w:jc w:val="center"/>
        <w:rPr>
          <w:rFonts w:ascii="Times New Roman" w:eastAsia="Times New Roman" w:hAnsi="Times New Roman" w:cs="Times New Roman"/>
          <w:b/>
          <w:i/>
          <w:color w:val="000000"/>
          <w:sz w:val="31"/>
          <w:szCs w:val="31"/>
        </w:rPr>
      </w:pPr>
      <w:r>
        <w:rPr>
          <w:rFonts w:ascii="Times New Roman" w:eastAsia="Times New Roman" w:hAnsi="Times New Roman" w:cs="Times New Roman"/>
          <w:color w:val="000000"/>
          <w:sz w:val="31"/>
          <w:szCs w:val="31"/>
        </w:rPr>
        <w:t xml:space="preserve">The </w:t>
      </w:r>
      <w:r>
        <w:rPr>
          <w:rFonts w:ascii="Times New Roman" w:eastAsia="Times New Roman" w:hAnsi="Times New Roman" w:cs="Times New Roman"/>
          <w:sz w:val="31"/>
          <w:szCs w:val="31"/>
        </w:rPr>
        <w:t>Calhoun R-VIII</w:t>
      </w:r>
      <w:r>
        <w:rPr>
          <w:rFonts w:ascii="Times New Roman" w:eastAsia="Times New Roman" w:hAnsi="Times New Roman" w:cs="Times New Roman"/>
          <w:color w:val="000000"/>
          <w:sz w:val="31"/>
          <w:szCs w:val="31"/>
        </w:rPr>
        <w:t xml:space="preserve"> school district will employ effective </w:t>
      </w:r>
      <w:proofErr w:type="gramStart"/>
      <w:r>
        <w:rPr>
          <w:rFonts w:ascii="Times New Roman" w:eastAsia="Times New Roman" w:hAnsi="Times New Roman" w:cs="Times New Roman"/>
          <w:color w:val="000000"/>
          <w:sz w:val="31"/>
          <w:szCs w:val="31"/>
        </w:rPr>
        <w:t>instructional  leaders</w:t>
      </w:r>
      <w:proofErr w:type="gramEnd"/>
      <w:r>
        <w:rPr>
          <w:rFonts w:ascii="Times New Roman" w:eastAsia="Times New Roman" w:hAnsi="Times New Roman" w:cs="Times New Roman"/>
          <w:color w:val="000000"/>
          <w:sz w:val="31"/>
          <w:szCs w:val="31"/>
        </w:rPr>
        <w:t xml:space="preserve"> who continuously </w:t>
      </w:r>
      <w:r>
        <w:rPr>
          <w:rFonts w:ascii="Times New Roman" w:eastAsia="Times New Roman" w:hAnsi="Times New Roman" w:cs="Times New Roman"/>
          <w:sz w:val="31"/>
          <w:szCs w:val="31"/>
        </w:rPr>
        <w:t>acquire</w:t>
      </w:r>
      <w:r>
        <w:rPr>
          <w:rFonts w:ascii="Times New Roman" w:eastAsia="Times New Roman" w:hAnsi="Times New Roman" w:cs="Times New Roman"/>
          <w:color w:val="000000"/>
          <w:sz w:val="31"/>
          <w:szCs w:val="31"/>
        </w:rPr>
        <w:t xml:space="preserve"> new knowledge and skills and </w:t>
      </w:r>
      <w:r>
        <w:rPr>
          <w:rFonts w:ascii="Times New Roman" w:eastAsia="Times New Roman" w:hAnsi="Times New Roman" w:cs="Times New Roman"/>
          <w:sz w:val="31"/>
          <w:szCs w:val="31"/>
        </w:rPr>
        <w:t>are constantly</w:t>
      </w:r>
      <w:r>
        <w:rPr>
          <w:rFonts w:ascii="Times New Roman" w:eastAsia="Times New Roman" w:hAnsi="Times New Roman" w:cs="Times New Roman"/>
          <w:color w:val="000000"/>
          <w:sz w:val="31"/>
          <w:szCs w:val="31"/>
        </w:rPr>
        <w:t xml:space="preserve"> seeking to improve their leadership practice to provide for  high academic achievement for all students.</w:t>
      </w:r>
    </w:p>
    <w:p w:rsidR="00776DB6" w:rsidRDefault="00776DB6">
      <w:pPr>
        <w:widowControl w:val="0"/>
        <w:pBdr>
          <w:top w:val="nil"/>
          <w:left w:val="nil"/>
          <w:bottom w:val="nil"/>
          <w:right w:val="nil"/>
          <w:between w:val="nil"/>
        </w:pBdr>
        <w:spacing w:before="384" w:line="234" w:lineRule="auto"/>
        <w:ind w:right="51"/>
        <w:jc w:val="center"/>
        <w:rPr>
          <w:rFonts w:ascii="Times New Roman" w:eastAsia="Times New Roman" w:hAnsi="Times New Roman" w:cs="Times New Roman"/>
          <w:color w:val="000000"/>
          <w:sz w:val="24"/>
          <w:szCs w:val="24"/>
        </w:rPr>
      </w:pPr>
    </w:p>
    <w:p w:rsidR="00776DB6" w:rsidRDefault="003E3D5D">
      <w:pPr>
        <w:widowControl w:val="0"/>
        <w:pBdr>
          <w:top w:val="nil"/>
          <w:left w:val="nil"/>
          <w:bottom w:val="nil"/>
          <w:right w:val="nil"/>
          <w:between w:val="nil"/>
        </w:pBdr>
        <w:spacing w:line="229" w:lineRule="auto"/>
        <w:ind w:left="542" w:right="13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Calhoun</w:t>
      </w:r>
      <w:r>
        <w:rPr>
          <w:rFonts w:ascii="Times New Roman" w:eastAsia="Times New Roman" w:hAnsi="Times New Roman" w:cs="Times New Roman"/>
          <w:b/>
          <w:color w:val="000000"/>
          <w:sz w:val="28"/>
          <w:szCs w:val="28"/>
        </w:rPr>
        <w:t xml:space="preserve"> School District Professional Development Plan  </w:t>
      </w:r>
    </w:p>
    <w:p w:rsidR="00776DB6" w:rsidRDefault="003E3D5D">
      <w:pPr>
        <w:widowControl w:val="0"/>
        <w:pBdr>
          <w:top w:val="nil"/>
          <w:left w:val="nil"/>
          <w:bottom w:val="nil"/>
          <w:right w:val="nil"/>
          <w:between w:val="nil"/>
        </w:pBdr>
        <w:spacing w:before="274" w:line="240" w:lineRule="auto"/>
        <w:ind w:left="38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Statement of Purpose </w:t>
      </w:r>
    </w:p>
    <w:p w:rsidR="00776DB6" w:rsidRDefault="003E3D5D">
      <w:pPr>
        <w:widowControl w:val="0"/>
        <w:pBdr>
          <w:top w:val="nil"/>
          <w:left w:val="nil"/>
          <w:bottom w:val="nil"/>
          <w:right w:val="nil"/>
          <w:between w:val="nil"/>
        </w:pBdr>
        <w:spacing w:line="229" w:lineRule="auto"/>
        <w:ind w:left="724"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Planned professional development should stimulate and encourage the </w:t>
      </w:r>
      <w:proofErr w:type="gramStart"/>
      <w:r>
        <w:rPr>
          <w:rFonts w:ascii="Times New Roman" w:eastAsia="Times New Roman" w:hAnsi="Times New Roman" w:cs="Times New Roman"/>
          <w:color w:val="000000"/>
          <w:sz w:val="24"/>
          <w:szCs w:val="24"/>
        </w:rPr>
        <w:t>professional  growth</w:t>
      </w:r>
      <w:proofErr w:type="gramEnd"/>
      <w:r>
        <w:rPr>
          <w:rFonts w:ascii="Times New Roman" w:eastAsia="Times New Roman" w:hAnsi="Times New Roman" w:cs="Times New Roman"/>
          <w:color w:val="000000"/>
          <w:sz w:val="24"/>
          <w:szCs w:val="24"/>
        </w:rPr>
        <w:t xml:space="preserve"> of both new and experienced teachers. For individual teachers, </w:t>
      </w:r>
      <w:proofErr w:type="gramStart"/>
      <w:r>
        <w:rPr>
          <w:rFonts w:ascii="Times New Roman" w:eastAsia="Times New Roman" w:hAnsi="Times New Roman" w:cs="Times New Roman"/>
          <w:color w:val="000000"/>
          <w:sz w:val="24"/>
          <w:szCs w:val="24"/>
        </w:rPr>
        <w:t>professional  growth</w:t>
      </w:r>
      <w:proofErr w:type="gramEnd"/>
      <w:r>
        <w:rPr>
          <w:rFonts w:ascii="Times New Roman" w:eastAsia="Times New Roman" w:hAnsi="Times New Roman" w:cs="Times New Roman"/>
          <w:color w:val="000000"/>
          <w:sz w:val="24"/>
          <w:szCs w:val="24"/>
        </w:rPr>
        <w:t xml:space="preserve"> should be viewed as a continuous process of refining skills and keeping abreast of  new developments in the field of education. </w:t>
      </w:r>
    </w:p>
    <w:p w:rsidR="00776DB6" w:rsidRDefault="003E3D5D">
      <w:pPr>
        <w:widowControl w:val="0"/>
        <w:pBdr>
          <w:top w:val="nil"/>
          <w:left w:val="nil"/>
          <w:bottom w:val="nil"/>
          <w:right w:val="nil"/>
          <w:between w:val="nil"/>
        </w:pBdr>
        <w:spacing w:before="282" w:line="229" w:lineRule="auto"/>
        <w:ind w:left="721" w:right="8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Professional Development Plan and programs are collaborative cognitive </w:t>
      </w:r>
      <w:proofErr w:type="gramStart"/>
      <w:r>
        <w:rPr>
          <w:rFonts w:ascii="Times New Roman" w:eastAsia="Times New Roman" w:hAnsi="Times New Roman" w:cs="Times New Roman"/>
          <w:color w:val="000000"/>
          <w:sz w:val="24"/>
          <w:szCs w:val="24"/>
        </w:rPr>
        <w:t>efforts  involving</w:t>
      </w:r>
      <w:proofErr w:type="gramEnd"/>
      <w:r>
        <w:rPr>
          <w:rFonts w:ascii="Times New Roman" w:eastAsia="Times New Roman" w:hAnsi="Times New Roman" w:cs="Times New Roman"/>
          <w:color w:val="000000"/>
          <w:sz w:val="24"/>
          <w:szCs w:val="24"/>
        </w:rPr>
        <w:t xml:space="preserve"> teachers, administrators, school board members and the community. The </w:t>
      </w:r>
      <w:proofErr w:type="gramStart"/>
      <w:r>
        <w:rPr>
          <w:rFonts w:ascii="Times New Roman" w:eastAsia="Times New Roman" w:hAnsi="Times New Roman" w:cs="Times New Roman"/>
          <w:color w:val="000000"/>
          <w:sz w:val="24"/>
          <w:szCs w:val="24"/>
        </w:rPr>
        <w:t>most  important</w:t>
      </w:r>
      <w:proofErr w:type="gramEnd"/>
      <w:r>
        <w:rPr>
          <w:rFonts w:ascii="Times New Roman" w:eastAsia="Times New Roman" w:hAnsi="Times New Roman" w:cs="Times New Roman"/>
          <w:color w:val="000000"/>
          <w:sz w:val="24"/>
          <w:szCs w:val="24"/>
        </w:rPr>
        <w:t xml:space="preserve"> benefit will be improved academic instruction for our students. Research based, data-driven, high quality professional development activities, and </w:t>
      </w:r>
      <w:proofErr w:type="gramStart"/>
      <w:r>
        <w:rPr>
          <w:rFonts w:ascii="Times New Roman" w:eastAsia="Times New Roman" w:hAnsi="Times New Roman" w:cs="Times New Roman"/>
          <w:color w:val="000000"/>
          <w:sz w:val="24"/>
          <w:szCs w:val="24"/>
        </w:rPr>
        <w:t>collaboration  around</w:t>
      </w:r>
      <w:proofErr w:type="gramEnd"/>
      <w:r>
        <w:rPr>
          <w:rFonts w:ascii="Times New Roman" w:eastAsia="Times New Roman" w:hAnsi="Times New Roman" w:cs="Times New Roman"/>
          <w:color w:val="000000"/>
          <w:sz w:val="24"/>
          <w:szCs w:val="24"/>
        </w:rPr>
        <w:t xml:space="preserve"> appropriate follow-up activities are needed to support the </w:t>
      </w:r>
      <w:r>
        <w:rPr>
          <w:rFonts w:ascii="Times New Roman" w:eastAsia="Times New Roman" w:hAnsi="Times New Roman" w:cs="Times New Roman"/>
          <w:sz w:val="24"/>
          <w:szCs w:val="24"/>
        </w:rPr>
        <w:t xml:space="preserve">Calhoun </w:t>
      </w:r>
      <w:r>
        <w:rPr>
          <w:rFonts w:ascii="Times New Roman" w:eastAsia="Times New Roman" w:hAnsi="Times New Roman" w:cs="Times New Roman"/>
          <w:color w:val="000000"/>
          <w:sz w:val="24"/>
          <w:szCs w:val="24"/>
        </w:rPr>
        <w:t xml:space="preserve"> School District  Strategic Plan. </w:t>
      </w:r>
    </w:p>
    <w:p w:rsidR="00776DB6" w:rsidRDefault="003E3D5D">
      <w:pPr>
        <w:widowControl w:val="0"/>
        <w:pBdr>
          <w:top w:val="nil"/>
          <w:left w:val="nil"/>
          <w:bottom w:val="nil"/>
          <w:right w:val="nil"/>
          <w:between w:val="nil"/>
        </w:pBdr>
        <w:spacing w:before="287" w:line="240" w:lineRule="auto"/>
        <w:ind w:left="3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 xml:space="preserve">Board of Education Commitment </w:t>
      </w:r>
    </w:p>
    <w:p w:rsidR="00776DB6" w:rsidRDefault="003E3D5D">
      <w:pPr>
        <w:widowControl w:val="0"/>
        <w:pBdr>
          <w:top w:val="nil"/>
          <w:left w:val="nil"/>
          <w:bottom w:val="nil"/>
          <w:right w:val="nil"/>
          <w:between w:val="nil"/>
        </w:pBdr>
        <w:spacing w:line="229" w:lineRule="auto"/>
        <w:ind w:left="724"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Calhoun</w:t>
      </w:r>
      <w:r>
        <w:rPr>
          <w:rFonts w:ascii="Times New Roman" w:eastAsia="Times New Roman" w:hAnsi="Times New Roman" w:cs="Times New Roman"/>
          <w:color w:val="000000"/>
          <w:sz w:val="24"/>
          <w:szCs w:val="24"/>
        </w:rPr>
        <w:t xml:space="preserve"> School District Board of Education values professional development for </w:t>
      </w:r>
      <w:proofErr w:type="gramStart"/>
      <w:r>
        <w:rPr>
          <w:rFonts w:ascii="Times New Roman" w:eastAsia="Times New Roman" w:hAnsi="Times New Roman" w:cs="Times New Roman"/>
          <w:color w:val="000000"/>
          <w:sz w:val="24"/>
          <w:szCs w:val="24"/>
        </w:rPr>
        <w:t>its  faculty</w:t>
      </w:r>
      <w:proofErr w:type="gramEnd"/>
      <w:r>
        <w:rPr>
          <w:rFonts w:ascii="Times New Roman" w:eastAsia="Times New Roman" w:hAnsi="Times New Roman" w:cs="Times New Roman"/>
          <w:color w:val="000000"/>
          <w:sz w:val="24"/>
          <w:szCs w:val="24"/>
        </w:rPr>
        <w:t xml:space="preserve"> and is committed to providing systematic professional development for beginning  and experienced teachers. The Board will support the professional </w:t>
      </w:r>
      <w:proofErr w:type="gramStart"/>
      <w:r>
        <w:rPr>
          <w:rFonts w:ascii="Times New Roman" w:eastAsia="Times New Roman" w:hAnsi="Times New Roman" w:cs="Times New Roman"/>
          <w:color w:val="000000"/>
          <w:sz w:val="24"/>
          <w:szCs w:val="24"/>
        </w:rPr>
        <w:t>development  committee</w:t>
      </w:r>
      <w:proofErr w:type="gramEnd"/>
      <w:r>
        <w:rPr>
          <w:rFonts w:ascii="Times New Roman" w:eastAsia="Times New Roman" w:hAnsi="Times New Roman" w:cs="Times New Roman"/>
          <w:color w:val="000000"/>
          <w:sz w:val="24"/>
          <w:szCs w:val="24"/>
        </w:rPr>
        <w:t xml:space="preserve"> with the one-percent minimum guarantee of its revenue from the Foundation  Program plus additional funds where needed to achieve district goals. The </w:t>
      </w:r>
      <w:proofErr w:type="gramStart"/>
      <w:r>
        <w:rPr>
          <w:rFonts w:ascii="Times New Roman" w:eastAsia="Times New Roman" w:hAnsi="Times New Roman" w:cs="Times New Roman"/>
          <w:color w:val="000000"/>
          <w:sz w:val="24"/>
          <w:szCs w:val="24"/>
        </w:rPr>
        <w:t>Professional  Development</w:t>
      </w:r>
      <w:proofErr w:type="gramEnd"/>
      <w:r>
        <w:rPr>
          <w:rFonts w:ascii="Times New Roman" w:eastAsia="Times New Roman" w:hAnsi="Times New Roman" w:cs="Times New Roman"/>
          <w:color w:val="000000"/>
          <w:sz w:val="24"/>
          <w:szCs w:val="24"/>
        </w:rPr>
        <w:t xml:space="preserve"> Committee shall work with: </w:t>
      </w:r>
    </w:p>
    <w:p w:rsidR="00776DB6" w:rsidRDefault="00776DB6">
      <w:pPr>
        <w:widowControl w:val="0"/>
        <w:pBdr>
          <w:top w:val="nil"/>
          <w:left w:val="nil"/>
          <w:bottom w:val="nil"/>
          <w:right w:val="nil"/>
          <w:between w:val="nil"/>
        </w:pBdr>
        <w:spacing w:line="229" w:lineRule="auto"/>
        <w:ind w:left="724" w:right="51"/>
        <w:rPr>
          <w:rFonts w:ascii="Times New Roman" w:eastAsia="Times New Roman" w:hAnsi="Times New Roman" w:cs="Times New Roman"/>
          <w:sz w:val="24"/>
          <w:szCs w:val="24"/>
        </w:rPr>
      </w:pPr>
    </w:p>
    <w:p w:rsidR="00776DB6" w:rsidRDefault="003E3D5D">
      <w:pPr>
        <w:widowControl w:val="0"/>
        <w:pBdr>
          <w:top w:val="nil"/>
          <w:left w:val="nil"/>
          <w:bottom w:val="nil"/>
          <w:right w:val="nil"/>
          <w:between w:val="nil"/>
        </w:pBdr>
        <w:spacing w:before="6" w:line="229" w:lineRule="auto"/>
        <w:ind w:left="1441" w:right="34"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“…beginning teachers and experienced teachers in identifying instructional  concerns and remedies; serve as a confidential consultant upon a teacher’s  request; assess faculty needs and develop in-service opportunities for school staff;  </w:t>
      </w:r>
    </w:p>
    <w:p w:rsidR="00776DB6" w:rsidRDefault="00776DB6">
      <w:pPr>
        <w:widowControl w:val="0"/>
        <w:pBdr>
          <w:top w:val="nil"/>
          <w:left w:val="nil"/>
          <w:bottom w:val="nil"/>
          <w:right w:val="nil"/>
          <w:between w:val="nil"/>
        </w:pBdr>
        <w:spacing w:before="6" w:line="229" w:lineRule="auto"/>
        <w:ind w:left="1441" w:right="34" w:firstLine="6"/>
        <w:rPr>
          <w:rFonts w:ascii="Times New Roman" w:eastAsia="Times New Roman" w:hAnsi="Times New Roman" w:cs="Times New Roman"/>
          <w:sz w:val="24"/>
          <w:szCs w:val="24"/>
        </w:rPr>
      </w:pPr>
    </w:p>
    <w:p w:rsidR="00776DB6" w:rsidRDefault="003E3D5D">
      <w:pPr>
        <w:widowControl w:val="0"/>
        <w:pBdr>
          <w:top w:val="nil"/>
          <w:left w:val="nil"/>
          <w:bottom w:val="nil"/>
          <w:right w:val="nil"/>
          <w:between w:val="nil"/>
        </w:pBdr>
        <w:spacing w:before="6" w:line="229" w:lineRule="auto"/>
        <w:ind w:left="1441" w:right="34" w:firstLine="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present to the proper authority faculty suggestions, ideas and  </w:t>
      </w:r>
    </w:p>
    <w:p w:rsidR="00776DB6" w:rsidRDefault="003E3D5D">
      <w:pPr>
        <w:widowControl w:val="0"/>
        <w:pBdr>
          <w:top w:val="nil"/>
          <w:left w:val="nil"/>
          <w:bottom w:val="nil"/>
          <w:right w:val="nil"/>
          <w:between w:val="nil"/>
        </w:pBdr>
        <w:spacing w:before="6" w:line="460" w:lineRule="auto"/>
        <w:ind w:left="1441" w:right="254"/>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recommendations</w:t>
      </w:r>
      <w:proofErr w:type="gramEnd"/>
      <w:r>
        <w:rPr>
          <w:rFonts w:ascii="Times New Roman" w:eastAsia="Times New Roman" w:hAnsi="Times New Roman" w:cs="Times New Roman"/>
          <w:color w:val="000000"/>
          <w:sz w:val="24"/>
          <w:szCs w:val="24"/>
        </w:rPr>
        <w:t xml:space="preserve"> pertaining to classroom instruction within the school district.” (RSMO. 168.400.4) </w:t>
      </w:r>
    </w:p>
    <w:p w:rsidR="00776DB6" w:rsidRDefault="00776DB6">
      <w:pPr>
        <w:widowControl w:val="0"/>
        <w:pBdr>
          <w:top w:val="nil"/>
          <w:left w:val="nil"/>
          <w:bottom w:val="nil"/>
          <w:right w:val="nil"/>
          <w:between w:val="nil"/>
        </w:pBdr>
        <w:spacing w:line="240" w:lineRule="auto"/>
        <w:ind w:left="370"/>
        <w:rPr>
          <w:rFonts w:ascii="Times New Roman" w:eastAsia="Times New Roman" w:hAnsi="Times New Roman" w:cs="Times New Roman"/>
          <w:sz w:val="24"/>
          <w:szCs w:val="24"/>
        </w:rPr>
      </w:pPr>
    </w:p>
    <w:p w:rsidR="00776DB6" w:rsidRDefault="003E3D5D">
      <w:pPr>
        <w:widowControl w:val="0"/>
        <w:pBdr>
          <w:top w:val="nil"/>
          <w:left w:val="nil"/>
          <w:bottom w:val="nil"/>
          <w:right w:val="nil"/>
          <w:between w:val="nil"/>
        </w:pBdr>
        <w:spacing w:line="240" w:lineRule="auto"/>
        <w:ind w:left="37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 xml:space="preserve">Professional Growth is: </w:t>
      </w:r>
    </w:p>
    <w:p w:rsidR="00776DB6" w:rsidRDefault="003E3D5D">
      <w:pPr>
        <w:widowControl w:val="0"/>
        <w:pBdr>
          <w:top w:val="nil"/>
          <w:left w:val="nil"/>
          <w:bottom w:val="nil"/>
          <w:right w:val="nil"/>
          <w:between w:val="nil"/>
        </w:pBdr>
        <w:spacing w:line="229" w:lineRule="auto"/>
        <w:ind w:left="1081" w:right="107"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Expanding one’s academic knowledge and experience to help students </w:t>
      </w:r>
      <w:proofErr w:type="gramStart"/>
      <w:r>
        <w:rPr>
          <w:rFonts w:ascii="Times New Roman" w:eastAsia="Times New Roman" w:hAnsi="Times New Roman" w:cs="Times New Roman"/>
          <w:color w:val="000000"/>
          <w:sz w:val="24"/>
          <w:szCs w:val="24"/>
        </w:rPr>
        <w:t>succeed  and</w:t>
      </w:r>
      <w:proofErr w:type="gramEnd"/>
      <w:r>
        <w:rPr>
          <w:rFonts w:ascii="Times New Roman" w:eastAsia="Times New Roman" w:hAnsi="Times New Roman" w:cs="Times New Roman"/>
          <w:color w:val="000000"/>
          <w:sz w:val="24"/>
          <w:szCs w:val="24"/>
        </w:rPr>
        <w:t xml:space="preserve"> increase educator effectiveness while providing elevated classroom rigor. b. Setting personal/professional goals and establishing means to achieve these goals. c. Continuing the process of professional learning and on-going </w:t>
      </w:r>
      <w:proofErr w:type="gramStart"/>
      <w:r>
        <w:rPr>
          <w:rFonts w:ascii="Times New Roman" w:eastAsia="Times New Roman" w:hAnsi="Times New Roman" w:cs="Times New Roman"/>
          <w:color w:val="000000"/>
          <w:sz w:val="24"/>
          <w:szCs w:val="24"/>
        </w:rPr>
        <w:t>development  throughout</w:t>
      </w:r>
      <w:proofErr w:type="gramEnd"/>
      <w:r>
        <w:rPr>
          <w:rFonts w:ascii="Times New Roman" w:eastAsia="Times New Roman" w:hAnsi="Times New Roman" w:cs="Times New Roman"/>
          <w:color w:val="000000"/>
          <w:sz w:val="24"/>
          <w:szCs w:val="24"/>
        </w:rPr>
        <w:t xml:space="preserve"> one’s career. </w:t>
      </w:r>
    </w:p>
    <w:p w:rsidR="00776DB6" w:rsidRDefault="003E3D5D">
      <w:pPr>
        <w:widowControl w:val="0"/>
        <w:pBdr>
          <w:top w:val="nil"/>
          <w:left w:val="nil"/>
          <w:bottom w:val="nil"/>
          <w:right w:val="nil"/>
          <w:between w:val="nil"/>
        </w:pBdr>
        <w:spacing w:before="286" w:line="229" w:lineRule="auto"/>
        <w:ind w:left="540" w:right="604" w:hanging="17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4. </w:t>
      </w:r>
      <w:r>
        <w:rPr>
          <w:rFonts w:ascii="Times New Roman" w:eastAsia="Times New Roman" w:hAnsi="Times New Roman" w:cs="Times New Roman"/>
          <w:b/>
          <w:color w:val="000000"/>
          <w:sz w:val="24"/>
          <w:szCs w:val="24"/>
        </w:rPr>
        <w:t xml:space="preserve">The Professional Development Committee Responsibilities Include but Are Not   Limited To The Following: </w:t>
      </w:r>
    </w:p>
    <w:p w:rsidR="00776DB6" w:rsidRDefault="003E3D5D">
      <w:pPr>
        <w:widowControl w:val="0"/>
        <w:pBdr>
          <w:top w:val="nil"/>
          <w:left w:val="nil"/>
          <w:bottom w:val="nil"/>
          <w:right w:val="nil"/>
          <w:between w:val="nil"/>
        </w:pBdr>
        <w:spacing w:before="1" w:line="229" w:lineRule="auto"/>
        <w:ind w:left="1442" w:right="97"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Identify and analyze instructional concerns and suggested practices for </w:t>
      </w:r>
      <w:proofErr w:type="gramStart"/>
      <w:r>
        <w:rPr>
          <w:rFonts w:ascii="Times New Roman" w:eastAsia="Times New Roman" w:hAnsi="Times New Roman" w:cs="Times New Roman"/>
          <w:color w:val="000000"/>
          <w:sz w:val="24"/>
          <w:szCs w:val="24"/>
        </w:rPr>
        <w:t>beginning  and</w:t>
      </w:r>
      <w:proofErr w:type="gramEnd"/>
      <w:r>
        <w:rPr>
          <w:rFonts w:ascii="Times New Roman" w:eastAsia="Times New Roman" w:hAnsi="Times New Roman" w:cs="Times New Roman"/>
          <w:color w:val="000000"/>
          <w:sz w:val="24"/>
          <w:szCs w:val="24"/>
        </w:rPr>
        <w:t xml:space="preserve"> experienced teachers by conducting a yearly needs assessment and  monitoring other available input reflective of the district’s School Improvement  Plan </w:t>
      </w:r>
    </w:p>
    <w:p w:rsidR="00776DB6" w:rsidRDefault="003E3D5D">
      <w:pPr>
        <w:widowControl w:val="0"/>
        <w:pBdr>
          <w:top w:val="nil"/>
          <w:left w:val="nil"/>
          <w:bottom w:val="nil"/>
          <w:right w:val="nil"/>
          <w:between w:val="nil"/>
        </w:pBdr>
        <w:spacing w:before="6" w:line="240" w:lineRule="auto"/>
        <w:ind w:left="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Serve as a confidential consultant upon a teacher’s request. </w:t>
      </w:r>
    </w:p>
    <w:p w:rsidR="00776DB6" w:rsidRDefault="003E3D5D">
      <w:pPr>
        <w:widowControl w:val="0"/>
        <w:pBdr>
          <w:top w:val="nil"/>
          <w:left w:val="nil"/>
          <w:bottom w:val="nil"/>
          <w:right w:val="nil"/>
          <w:between w:val="nil"/>
        </w:pBdr>
        <w:spacing w:line="229" w:lineRule="auto"/>
        <w:ind w:left="1449" w:right="222"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Inform the Superintendent or his/her representative of faculty suggestions, </w:t>
      </w:r>
      <w:proofErr w:type="gramStart"/>
      <w:r>
        <w:rPr>
          <w:rFonts w:ascii="Times New Roman" w:eastAsia="Times New Roman" w:hAnsi="Times New Roman" w:cs="Times New Roman"/>
          <w:color w:val="000000"/>
          <w:sz w:val="24"/>
          <w:szCs w:val="24"/>
        </w:rPr>
        <w:t>ideas  and</w:t>
      </w:r>
      <w:proofErr w:type="gramEnd"/>
      <w:r>
        <w:rPr>
          <w:rFonts w:ascii="Times New Roman" w:eastAsia="Times New Roman" w:hAnsi="Times New Roman" w:cs="Times New Roman"/>
          <w:color w:val="000000"/>
          <w:sz w:val="24"/>
          <w:szCs w:val="24"/>
        </w:rPr>
        <w:t xml:space="preserve"> recommendations pertaining to classroom instruction </w:t>
      </w:r>
    </w:p>
    <w:p w:rsidR="00776DB6" w:rsidRDefault="003E3D5D">
      <w:pPr>
        <w:widowControl w:val="0"/>
        <w:pBdr>
          <w:top w:val="nil"/>
          <w:left w:val="nil"/>
          <w:bottom w:val="nil"/>
          <w:right w:val="nil"/>
          <w:between w:val="nil"/>
        </w:pBdr>
        <w:spacing w:before="6" w:line="229" w:lineRule="auto"/>
        <w:ind w:left="1444" w:right="121"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Promote and advertise professional growth opportunities on a district-wide basis.  The PDC will: </w:t>
      </w:r>
    </w:p>
    <w:p w:rsidR="00776DB6" w:rsidRDefault="003E3D5D">
      <w:pPr>
        <w:widowControl w:val="0"/>
        <w:pBdr>
          <w:top w:val="nil"/>
          <w:left w:val="nil"/>
          <w:bottom w:val="nil"/>
          <w:right w:val="nil"/>
          <w:between w:val="nil"/>
        </w:pBdr>
        <w:spacing w:before="6" w:line="240" w:lineRule="auto"/>
        <w:ind w:right="1418"/>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 xml:space="preserve">. Post in central location or email about PD opportunities  </w:t>
      </w:r>
    </w:p>
    <w:p w:rsidR="00776DB6" w:rsidRDefault="003E3D5D">
      <w:pPr>
        <w:widowControl w:val="0"/>
        <w:pBdr>
          <w:top w:val="nil"/>
          <w:left w:val="nil"/>
          <w:bottom w:val="nil"/>
          <w:right w:val="nil"/>
          <w:between w:val="nil"/>
        </w:pBdr>
        <w:spacing w:line="229" w:lineRule="auto"/>
        <w:ind w:left="2347" w:right="69"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Handle reminder memos and announcements concerning </w:t>
      </w:r>
      <w:proofErr w:type="gramStart"/>
      <w:r>
        <w:rPr>
          <w:rFonts w:ascii="Times New Roman" w:eastAsia="Times New Roman" w:hAnsi="Times New Roman" w:cs="Times New Roman"/>
          <w:color w:val="000000"/>
          <w:sz w:val="24"/>
          <w:szCs w:val="24"/>
        </w:rPr>
        <w:t>professional  growth</w:t>
      </w:r>
      <w:proofErr w:type="gramEnd"/>
      <w:r>
        <w:rPr>
          <w:rFonts w:ascii="Times New Roman" w:eastAsia="Times New Roman" w:hAnsi="Times New Roman" w:cs="Times New Roman"/>
          <w:color w:val="000000"/>
          <w:sz w:val="24"/>
          <w:szCs w:val="24"/>
        </w:rPr>
        <w:t xml:space="preserve"> opportunities. (Important items to post: PD Plan, Show Me  </w:t>
      </w:r>
    </w:p>
    <w:p w:rsidR="00776DB6" w:rsidRDefault="003E3D5D">
      <w:pPr>
        <w:widowControl w:val="0"/>
        <w:pBdr>
          <w:top w:val="nil"/>
          <w:left w:val="nil"/>
          <w:bottom w:val="nil"/>
          <w:right w:val="nil"/>
          <w:between w:val="nil"/>
        </w:pBdr>
        <w:spacing w:before="6" w:line="240" w:lineRule="auto"/>
        <w:ind w:right="49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Standards, Minutes, PD Committee Members, Calendar, Evaluation  </w:t>
      </w:r>
    </w:p>
    <w:p w:rsidR="00776DB6" w:rsidRDefault="003E3D5D">
      <w:pPr>
        <w:widowControl w:val="0"/>
        <w:pBdr>
          <w:top w:val="nil"/>
          <w:left w:val="nil"/>
          <w:bottom w:val="nil"/>
          <w:right w:val="nil"/>
          <w:between w:val="nil"/>
        </w:pBdr>
        <w:spacing w:line="240" w:lineRule="auto"/>
        <w:ind w:left="234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results</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4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Maintain appropriate record </w:t>
      </w:r>
    </w:p>
    <w:p w:rsidR="00776DB6" w:rsidRDefault="003E3D5D">
      <w:pPr>
        <w:widowControl w:val="0"/>
        <w:pBdr>
          <w:top w:val="nil"/>
          <w:left w:val="nil"/>
          <w:bottom w:val="nil"/>
          <w:right w:val="nil"/>
          <w:between w:val="nil"/>
        </w:pBdr>
        <w:spacing w:line="230" w:lineRule="auto"/>
        <w:ind w:left="1444" w:right="232"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Conduct building and district evaluations of professional development </w:t>
      </w:r>
      <w:proofErr w:type="gramStart"/>
      <w:r>
        <w:rPr>
          <w:rFonts w:ascii="Times New Roman" w:eastAsia="Times New Roman" w:hAnsi="Times New Roman" w:cs="Times New Roman"/>
          <w:color w:val="000000"/>
          <w:sz w:val="24"/>
          <w:szCs w:val="24"/>
        </w:rPr>
        <w:t>activities  and</w:t>
      </w:r>
      <w:proofErr w:type="gramEnd"/>
      <w:r>
        <w:rPr>
          <w:rFonts w:ascii="Times New Roman" w:eastAsia="Times New Roman" w:hAnsi="Times New Roman" w:cs="Times New Roman"/>
          <w:color w:val="000000"/>
          <w:sz w:val="24"/>
          <w:szCs w:val="24"/>
        </w:rPr>
        <w:t xml:space="preserve"> programs (District PD evaluation will be administered in March and the PD  needs assessment will be given in April)  </w:t>
      </w:r>
    </w:p>
    <w:p w:rsidR="00776DB6" w:rsidRDefault="003E3D5D">
      <w:pPr>
        <w:widowControl w:val="0"/>
        <w:pBdr>
          <w:top w:val="nil"/>
          <w:left w:val="nil"/>
          <w:bottom w:val="nil"/>
          <w:right w:val="nil"/>
          <w:between w:val="nil"/>
        </w:pBdr>
        <w:spacing w:before="5" w:line="240" w:lineRule="auto"/>
        <w:ind w:left="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Identify available resources for professional development </w:t>
      </w:r>
    </w:p>
    <w:p w:rsidR="00776DB6" w:rsidRDefault="003E3D5D">
      <w:pPr>
        <w:widowControl w:val="0"/>
        <w:pBdr>
          <w:top w:val="nil"/>
          <w:left w:val="nil"/>
          <w:bottom w:val="nil"/>
          <w:right w:val="nil"/>
          <w:between w:val="nil"/>
        </w:pBdr>
        <w:spacing w:line="240" w:lineRule="auto"/>
        <w:ind w:left="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Make PDC information available on the district website </w:t>
      </w:r>
    </w:p>
    <w:p w:rsidR="00776DB6" w:rsidRDefault="003E3D5D">
      <w:pPr>
        <w:widowControl w:val="0"/>
        <w:pBdr>
          <w:top w:val="nil"/>
          <w:left w:val="nil"/>
          <w:bottom w:val="nil"/>
          <w:right w:val="nil"/>
          <w:between w:val="nil"/>
        </w:pBdr>
        <w:spacing w:line="229" w:lineRule="auto"/>
        <w:ind w:left="1449" w:right="506" w:hanging="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Disseminate information to Building Professional Development Committees</w:t>
      </w:r>
      <w:proofErr w:type="gramStart"/>
      <w:r>
        <w:rPr>
          <w:rFonts w:ascii="Times New Roman" w:eastAsia="Times New Roman" w:hAnsi="Times New Roman" w:cs="Times New Roman"/>
          <w:color w:val="000000"/>
          <w:sz w:val="24"/>
          <w:szCs w:val="24"/>
        </w:rPr>
        <w:t>,  administrators</w:t>
      </w:r>
      <w:proofErr w:type="gram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 xml:space="preserve">Calhoun </w:t>
      </w:r>
      <w:r>
        <w:rPr>
          <w:rFonts w:ascii="Times New Roman" w:eastAsia="Times New Roman" w:hAnsi="Times New Roman" w:cs="Times New Roman"/>
          <w:color w:val="000000"/>
          <w:sz w:val="24"/>
          <w:szCs w:val="24"/>
        </w:rPr>
        <w:t xml:space="preserve"> School District Board of Education </w:t>
      </w:r>
    </w:p>
    <w:p w:rsidR="00776DB6" w:rsidRDefault="003E3D5D">
      <w:pPr>
        <w:widowControl w:val="0"/>
        <w:pBdr>
          <w:top w:val="nil"/>
          <w:left w:val="nil"/>
          <w:bottom w:val="nil"/>
          <w:right w:val="nil"/>
          <w:between w:val="nil"/>
        </w:pBdr>
        <w:spacing w:before="6" w:line="229" w:lineRule="auto"/>
        <w:ind w:left="1446" w:right="967" w:hanging="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Evaluate monetary requests from PDC’s for supplemental </w:t>
      </w:r>
      <w:proofErr w:type="gramStart"/>
      <w:r>
        <w:rPr>
          <w:rFonts w:ascii="Times New Roman" w:eastAsia="Times New Roman" w:hAnsi="Times New Roman" w:cs="Times New Roman"/>
          <w:color w:val="000000"/>
          <w:sz w:val="24"/>
          <w:szCs w:val="24"/>
        </w:rPr>
        <w:t>staff  development</w:t>
      </w:r>
      <w:proofErr w:type="gramEnd"/>
      <w:r>
        <w:rPr>
          <w:rFonts w:ascii="Times New Roman" w:eastAsia="Times New Roman" w:hAnsi="Times New Roman" w:cs="Times New Roman"/>
          <w:color w:val="000000"/>
          <w:sz w:val="24"/>
          <w:szCs w:val="24"/>
        </w:rPr>
        <w:t xml:space="preserve"> programs </w:t>
      </w:r>
    </w:p>
    <w:p w:rsidR="00776DB6" w:rsidRDefault="003E3D5D">
      <w:pPr>
        <w:widowControl w:val="0"/>
        <w:pBdr>
          <w:top w:val="nil"/>
          <w:left w:val="nil"/>
          <w:bottom w:val="nil"/>
          <w:right w:val="nil"/>
          <w:between w:val="nil"/>
        </w:pBdr>
        <w:spacing w:before="6" w:line="229" w:lineRule="auto"/>
        <w:ind w:left="1444" w:right="301"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Conduct individual workshop/activity evaluations along with the yearly </w:t>
      </w:r>
      <w:proofErr w:type="gramStart"/>
      <w:r>
        <w:rPr>
          <w:rFonts w:ascii="Times New Roman" w:eastAsia="Times New Roman" w:hAnsi="Times New Roman" w:cs="Times New Roman"/>
          <w:color w:val="000000"/>
          <w:sz w:val="24"/>
          <w:szCs w:val="24"/>
        </w:rPr>
        <w:t>district  PD</w:t>
      </w:r>
      <w:proofErr w:type="gramEnd"/>
      <w:r>
        <w:rPr>
          <w:rFonts w:ascii="Times New Roman" w:eastAsia="Times New Roman" w:hAnsi="Times New Roman" w:cs="Times New Roman"/>
          <w:color w:val="000000"/>
          <w:sz w:val="24"/>
          <w:szCs w:val="24"/>
        </w:rPr>
        <w:t xml:space="preserve"> evaluation </w:t>
      </w:r>
    </w:p>
    <w:p w:rsidR="00776DB6" w:rsidRDefault="003E3D5D">
      <w:pPr>
        <w:widowControl w:val="0"/>
        <w:pBdr>
          <w:top w:val="nil"/>
          <w:left w:val="nil"/>
          <w:bottom w:val="nil"/>
          <w:right w:val="nil"/>
          <w:between w:val="nil"/>
        </w:pBdr>
        <w:spacing w:before="6" w:line="229" w:lineRule="auto"/>
        <w:ind w:left="1444" w:right="1181"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Determine and revise topics to be included in the District </w:t>
      </w:r>
      <w:proofErr w:type="gramStart"/>
      <w:r>
        <w:rPr>
          <w:rFonts w:ascii="Times New Roman" w:eastAsia="Times New Roman" w:hAnsi="Times New Roman" w:cs="Times New Roman"/>
          <w:color w:val="000000"/>
          <w:sz w:val="24"/>
          <w:szCs w:val="24"/>
        </w:rPr>
        <w:t>Professional  Development</w:t>
      </w:r>
      <w:proofErr w:type="gramEnd"/>
      <w:r>
        <w:rPr>
          <w:rFonts w:ascii="Times New Roman" w:eastAsia="Times New Roman" w:hAnsi="Times New Roman" w:cs="Times New Roman"/>
          <w:color w:val="000000"/>
          <w:sz w:val="24"/>
          <w:szCs w:val="24"/>
        </w:rPr>
        <w:t xml:space="preserve"> Committee member training, as needed. </w:t>
      </w:r>
    </w:p>
    <w:p w:rsidR="00776DB6" w:rsidRDefault="003E3D5D">
      <w:pPr>
        <w:widowControl w:val="0"/>
        <w:pBdr>
          <w:top w:val="nil"/>
          <w:left w:val="nil"/>
          <w:bottom w:val="nil"/>
          <w:right w:val="nil"/>
          <w:between w:val="nil"/>
        </w:pBdr>
        <w:spacing w:before="6" w:line="240" w:lineRule="auto"/>
        <w:ind w:left="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Monitor the mentor/mentee program </w:t>
      </w:r>
    </w:p>
    <w:p w:rsidR="00776DB6" w:rsidRDefault="003E3D5D">
      <w:pPr>
        <w:widowControl w:val="0"/>
        <w:pBdr>
          <w:top w:val="nil"/>
          <w:left w:val="nil"/>
          <w:bottom w:val="nil"/>
          <w:right w:val="nil"/>
          <w:between w:val="nil"/>
        </w:pBdr>
        <w:spacing w:line="229" w:lineRule="auto"/>
        <w:ind w:left="1441" w:right="90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Formulate recommendations pertaining to annual staff development (e.g.  </w:t>
      </w:r>
      <w:proofErr w:type="gramStart"/>
      <w:r>
        <w:rPr>
          <w:rFonts w:ascii="Times New Roman" w:eastAsia="Times New Roman" w:hAnsi="Times New Roman" w:cs="Times New Roman"/>
          <w:color w:val="000000"/>
          <w:sz w:val="24"/>
          <w:szCs w:val="24"/>
        </w:rPr>
        <w:t>professional</w:t>
      </w:r>
      <w:proofErr w:type="gramEnd"/>
      <w:r>
        <w:rPr>
          <w:rFonts w:ascii="Times New Roman" w:eastAsia="Times New Roman" w:hAnsi="Times New Roman" w:cs="Times New Roman"/>
          <w:color w:val="000000"/>
          <w:sz w:val="24"/>
          <w:szCs w:val="24"/>
        </w:rPr>
        <w:t xml:space="preserve"> release time, budget and calendar)  </w:t>
      </w:r>
    </w:p>
    <w:p w:rsidR="00776DB6" w:rsidRDefault="003E3D5D">
      <w:pPr>
        <w:widowControl w:val="0"/>
        <w:pBdr>
          <w:top w:val="nil"/>
          <w:left w:val="nil"/>
          <w:bottom w:val="nil"/>
          <w:right w:val="nil"/>
          <w:between w:val="nil"/>
        </w:pBdr>
        <w:spacing w:before="6" w:line="229" w:lineRule="auto"/>
        <w:ind w:left="1446" w:right="239" w:hanging="3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 Elect a chair, vice chair/treasurer and secretary from the elected members of </w:t>
      </w:r>
      <w:proofErr w:type="gramStart"/>
      <w:r>
        <w:rPr>
          <w:rFonts w:ascii="Times New Roman" w:eastAsia="Times New Roman" w:hAnsi="Times New Roman" w:cs="Times New Roman"/>
          <w:color w:val="000000"/>
          <w:sz w:val="24"/>
          <w:szCs w:val="24"/>
        </w:rPr>
        <w:t>the  committee</w:t>
      </w:r>
      <w:proofErr w:type="gramEnd"/>
    </w:p>
    <w:p w:rsidR="00776DB6" w:rsidRDefault="00776DB6">
      <w:pPr>
        <w:widowControl w:val="0"/>
        <w:pBdr>
          <w:top w:val="nil"/>
          <w:left w:val="nil"/>
          <w:bottom w:val="nil"/>
          <w:right w:val="nil"/>
          <w:between w:val="nil"/>
        </w:pBdr>
        <w:spacing w:before="6" w:line="229" w:lineRule="auto"/>
        <w:ind w:left="1446" w:right="239" w:hanging="359"/>
        <w:rPr>
          <w:rFonts w:ascii="Times New Roman" w:eastAsia="Times New Roman" w:hAnsi="Times New Roman" w:cs="Times New Roman"/>
          <w:sz w:val="24"/>
          <w:szCs w:val="24"/>
        </w:rPr>
      </w:pPr>
    </w:p>
    <w:p w:rsidR="00776DB6" w:rsidRDefault="00776DB6">
      <w:pPr>
        <w:widowControl w:val="0"/>
        <w:pBdr>
          <w:top w:val="nil"/>
          <w:left w:val="nil"/>
          <w:bottom w:val="nil"/>
          <w:right w:val="nil"/>
          <w:between w:val="nil"/>
        </w:pBdr>
        <w:spacing w:line="240" w:lineRule="auto"/>
        <w:ind w:left="368"/>
        <w:rPr>
          <w:rFonts w:ascii="Times New Roman" w:eastAsia="Times New Roman" w:hAnsi="Times New Roman" w:cs="Times New Roman"/>
          <w:sz w:val="24"/>
          <w:szCs w:val="24"/>
        </w:rPr>
      </w:pPr>
    </w:p>
    <w:p w:rsidR="00776DB6" w:rsidRDefault="003E3D5D">
      <w:pPr>
        <w:widowControl w:val="0"/>
        <w:pBdr>
          <w:top w:val="nil"/>
          <w:left w:val="nil"/>
          <w:bottom w:val="nil"/>
          <w:right w:val="nil"/>
          <w:between w:val="nil"/>
        </w:pBdr>
        <w:spacing w:line="240" w:lineRule="auto"/>
        <w:ind w:left="36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 xml:space="preserve">Professional Development Committee Structure </w:t>
      </w:r>
    </w:p>
    <w:p w:rsidR="00776DB6" w:rsidRDefault="003E3D5D">
      <w:pPr>
        <w:widowControl w:val="0"/>
        <w:pBdr>
          <w:top w:val="nil"/>
          <w:left w:val="nil"/>
          <w:bottom w:val="nil"/>
          <w:right w:val="nil"/>
          <w:between w:val="nil"/>
        </w:pBdr>
        <w:spacing w:before="231" w:line="229" w:lineRule="auto"/>
        <w:ind w:left="1443"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PDC will consist of at least </w:t>
      </w:r>
      <w:r>
        <w:rPr>
          <w:rFonts w:ascii="Times New Roman" w:eastAsia="Times New Roman" w:hAnsi="Times New Roman" w:cs="Times New Roman"/>
          <w:sz w:val="24"/>
          <w:szCs w:val="24"/>
        </w:rPr>
        <w:t xml:space="preserve">one </w:t>
      </w:r>
      <w:r>
        <w:rPr>
          <w:rFonts w:ascii="Times New Roman" w:eastAsia="Times New Roman" w:hAnsi="Times New Roman" w:cs="Times New Roman"/>
          <w:color w:val="000000"/>
          <w:sz w:val="24"/>
          <w:szCs w:val="24"/>
        </w:rPr>
        <w:t xml:space="preserve">representative from each building </w:t>
      </w:r>
      <w:r w:rsidR="00747AA1">
        <w:rPr>
          <w:rFonts w:ascii="Times New Roman" w:eastAsia="Times New Roman" w:hAnsi="Times New Roman" w:cs="Times New Roman"/>
          <w:color w:val="000000"/>
          <w:sz w:val="24"/>
          <w:szCs w:val="24"/>
        </w:rPr>
        <w:t>within the</w:t>
      </w:r>
      <w:r>
        <w:rPr>
          <w:rFonts w:ascii="Times New Roman" w:eastAsia="Times New Roman" w:hAnsi="Times New Roman" w:cs="Times New Roman"/>
          <w:color w:val="000000"/>
          <w:sz w:val="24"/>
          <w:szCs w:val="24"/>
        </w:rPr>
        <w:t xml:space="preserve"> district. The superintendent and each building administrator will </w:t>
      </w:r>
      <w:proofErr w:type="gramStart"/>
      <w:r>
        <w:rPr>
          <w:rFonts w:ascii="Times New Roman" w:eastAsia="Times New Roman" w:hAnsi="Times New Roman" w:cs="Times New Roman"/>
          <w:color w:val="000000"/>
          <w:sz w:val="24"/>
          <w:szCs w:val="24"/>
        </w:rPr>
        <w:t>promote  communication</w:t>
      </w:r>
      <w:proofErr w:type="gramEnd"/>
      <w:r>
        <w:rPr>
          <w:rFonts w:ascii="Times New Roman" w:eastAsia="Times New Roman" w:hAnsi="Times New Roman" w:cs="Times New Roman"/>
          <w:color w:val="000000"/>
          <w:sz w:val="24"/>
          <w:szCs w:val="24"/>
        </w:rPr>
        <w:t xml:space="preserve"> and facilitate the work of the committee and these individuals will  serve as ex-officio members.  </w:t>
      </w:r>
    </w:p>
    <w:p w:rsidR="00776DB6" w:rsidRDefault="003E3D5D">
      <w:pPr>
        <w:widowControl w:val="0"/>
        <w:pBdr>
          <w:top w:val="nil"/>
          <w:left w:val="nil"/>
          <w:bottom w:val="nil"/>
          <w:right w:val="nil"/>
          <w:between w:val="nil"/>
        </w:pBdr>
        <w:spacing w:before="6" w:line="229" w:lineRule="auto"/>
        <w:ind w:left="1443" w:right="724"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Committee members shall be certified members with at least three years </w:t>
      </w:r>
      <w:proofErr w:type="gramStart"/>
      <w:r>
        <w:rPr>
          <w:rFonts w:ascii="Times New Roman" w:eastAsia="Times New Roman" w:hAnsi="Times New Roman" w:cs="Times New Roman"/>
          <w:color w:val="000000"/>
          <w:sz w:val="24"/>
          <w:szCs w:val="24"/>
        </w:rPr>
        <w:t>of  teaching</w:t>
      </w:r>
      <w:proofErr w:type="gramEnd"/>
      <w:r>
        <w:rPr>
          <w:rFonts w:ascii="Times New Roman" w:eastAsia="Times New Roman" w:hAnsi="Times New Roman" w:cs="Times New Roman"/>
          <w:color w:val="000000"/>
          <w:sz w:val="24"/>
          <w:szCs w:val="24"/>
        </w:rPr>
        <w:t xml:space="preserve"> experience.  </w:t>
      </w:r>
    </w:p>
    <w:p w:rsidR="00776DB6" w:rsidRDefault="003E3D5D">
      <w:pPr>
        <w:widowControl w:val="0"/>
        <w:pBdr>
          <w:top w:val="nil"/>
          <w:left w:val="nil"/>
          <w:bottom w:val="nil"/>
          <w:right w:val="nil"/>
          <w:between w:val="nil"/>
        </w:pBdr>
        <w:spacing w:before="6" w:line="230" w:lineRule="auto"/>
        <w:ind w:left="1441" w:right="48"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Professional Development Committee members will be </w:t>
      </w:r>
      <w:r>
        <w:rPr>
          <w:rFonts w:ascii="Times New Roman" w:eastAsia="Times New Roman" w:hAnsi="Times New Roman" w:cs="Times New Roman"/>
          <w:sz w:val="24"/>
          <w:szCs w:val="24"/>
        </w:rPr>
        <w:t xml:space="preserve">assigned </w:t>
      </w:r>
      <w:r>
        <w:rPr>
          <w:rFonts w:ascii="Times New Roman" w:eastAsia="Times New Roman" w:hAnsi="Times New Roman" w:cs="Times New Roman"/>
          <w:color w:val="000000"/>
          <w:sz w:val="24"/>
          <w:szCs w:val="24"/>
        </w:rPr>
        <w:t xml:space="preserve">or  volunteer </w:t>
      </w:r>
      <w:r>
        <w:rPr>
          <w:rFonts w:ascii="Times New Roman" w:eastAsia="Times New Roman" w:hAnsi="Times New Roman" w:cs="Times New Roman"/>
          <w:sz w:val="24"/>
          <w:szCs w:val="24"/>
        </w:rPr>
        <w:t>each year and may serve more than one year, but no more than five years</w:t>
      </w:r>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29" w:lineRule="auto"/>
        <w:ind w:left="1441" w:right="147" w:hanging="35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Committee members who are assigned to administrative or supervisory </w:t>
      </w:r>
      <w:r w:rsidR="00FC57E9">
        <w:rPr>
          <w:rFonts w:ascii="Times New Roman" w:eastAsia="Times New Roman" w:hAnsi="Times New Roman" w:cs="Times New Roman"/>
          <w:color w:val="000000"/>
          <w:sz w:val="24"/>
          <w:szCs w:val="24"/>
        </w:rPr>
        <w:t xml:space="preserve">positions </w:t>
      </w:r>
      <w:r w:rsidR="00FC57E9">
        <w:rPr>
          <w:rFonts w:ascii="Times New Roman" w:eastAsia="Times New Roman" w:hAnsi="Times New Roman" w:cs="Times New Roman"/>
          <w:color w:val="000000"/>
          <w:sz w:val="24"/>
          <w:szCs w:val="24"/>
        </w:rPr>
        <w:lastRenderedPageBreak/>
        <w:t>will</w:t>
      </w:r>
      <w:r>
        <w:rPr>
          <w:rFonts w:ascii="Times New Roman" w:eastAsia="Times New Roman" w:hAnsi="Times New Roman" w:cs="Times New Roman"/>
          <w:color w:val="000000"/>
          <w:sz w:val="24"/>
          <w:szCs w:val="24"/>
        </w:rPr>
        <w:t xml:space="preserve"> surrender his/her committee position and the affected building will elect </w:t>
      </w:r>
      <w:proofErr w:type="gramStart"/>
      <w:r>
        <w:rPr>
          <w:rFonts w:ascii="Times New Roman" w:eastAsia="Times New Roman" w:hAnsi="Times New Roman" w:cs="Times New Roman"/>
          <w:color w:val="000000"/>
          <w:sz w:val="24"/>
          <w:szCs w:val="24"/>
        </w:rPr>
        <w:t>a  replacement</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29" w:lineRule="auto"/>
        <w:ind w:left="1446" w:right="1110" w:hanging="36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The members of the committee will elect the chairperson each year. </w:t>
      </w:r>
      <w:r w:rsidR="00FC57E9">
        <w:rPr>
          <w:rFonts w:ascii="Times New Roman" w:eastAsia="Times New Roman" w:hAnsi="Times New Roman" w:cs="Times New Roman"/>
          <w:color w:val="000000"/>
          <w:sz w:val="24"/>
          <w:szCs w:val="24"/>
        </w:rPr>
        <w:t>A chairperson</w:t>
      </w:r>
      <w:r>
        <w:rPr>
          <w:rFonts w:ascii="Times New Roman" w:eastAsia="Times New Roman" w:hAnsi="Times New Roman" w:cs="Times New Roman"/>
          <w:color w:val="000000"/>
          <w:sz w:val="24"/>
          <w:szCs w:val="24"/>
        </w:rPr>
        <w:t xml:space="preserve"> may serve as many years as elected. </w:t>
      </w:r>
    </w:p>
    <w:p w:rsidR="00776DB6" w:rsidRDefault="003E3D5D">
      <w:pPr>
        <w:widowControl w:val="0"/>
        <w:pBdr>
          <w:top w:val="nil"/>
          <w:left w:val="nil"/>
          <w:bottom w:val="nil"/>
          <w:right w:val="nil"/>
          <w:between w:val="nil"/>
        </w:pBdr>
        <w:spacing w:before="6" w:line="229" w:lineRule="auto"/>
        <w:ind w:left="1442" w:right="361" w:hanging="35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 The PDC will meet once a month or on an as-needed basis at a location </w:t>
      </w:r>
      <w:r w:rsidR="00FC57E9">
        <w:rPr>
          <w:rFonts w:ascii="Times New Roman" w:eastAsia="Times New Roman" w:hAnsi="Times New Roman" w:cs="Times New Roman"/>
          <w:color w:val="000000"/>
          <w:sz w:val="24"/>
          <w:szCs w:val="24"/>
        </w:rPr>
        <w:t>agreed upon</w:t>
      </w:r>
      <w:r>
        <w:rPr>
          <w:rFonts w:ascii="Times New Roman" w:eastAsia="Times New Roman" w:hAnsi="Times New Roman" w:cs="Times New Roman"/>
          <w:color w:val="000000"/>
          <w:sz w:val="24"/>
          <w:szCs w:val="24"/>
        </w:rPr>
        <w:t xml:space="preserve"> by the committee with a quorum of </w:t>
      </w:r>
      <w:r w:rsidR="00602213">
        <w:rPr>
          <w:rFonts w:ascii="Times New Roman" w:eastAsia="Times New Roman" w:hAnsi="Times New Roman" w:cs="Times New Roman"/>
          <w:color w:val="000000"/>
          <w:sz w:val="24"/>
          <w:szCs w:val="24"/>
        </w:rPr>
        <w:t>three</w:t>
      </w:r>
      <w:r>
        <w:rPr>
          <w:rFonts w:ascii="Times New Roman" w:eastAsia="Times New Roman" w:hAnsi="Times New Roman" w:cs="Times New Roman"/>
          <w:color w:val="000000"/>
          <w:sz w:val="24"/>
          <w:szCs w:val="24"/>
        </w:rPr>
        <w:t xml:space="preserve"> members present required </w:t>
      </w:r>
      <w:proofErr w:type="gramStart"/>
      <w:r>
        <w:rPr>
          <w:rFonts w:ascii="Times New Roman" w:eastAsia="Times New Roman" w:hAnsi="Times New Roman" w:cs="Times New Roman"/>
          <w:color w:val="000000"/>
          <w:sz w:val="24"/>
          <w:szCs w:val="24"/>
        </w:rPr>
        <w:t>to  conduct</w:t>
      </w:r>
      <w:proofErr w:type="gramEnd"/>
      <w:r>
        <w:rPr>
          <w:rFonts w:ascii="Times New Roman" w:eastAsia="Times New Roman" w:hAnsi="Times New Roman" w:cs="Times New Roman"/>
          <w:color w:val="000000"/>
          <w:sz w:val="24"/>
          <w:szCs w:val="24"/>
        </w:rPr>
        <w:t xml:space="preserve"> business. </w:t>
      </w:r>
    </w:p>
    <w:p w:rsidR="00776DB6" w:rsidRDefault="003E3D5D">
      <w:pPr>
        <w:widowControl w:val="0"/>
        <w:pBdr>
          <w:top w:val="nil"/>
          <w:left w:val="nil"/>
          <w:bottom w:val="nil"/>
          <w:right w:val="nil"/>
          <w:between w:val="nil"/>
        </w:pBdr>
        <w:spacing w:before="6" w:line="230" w:lineRule="auto"/>
        <w:ind w:left="1436" w:right="94" w:hanging="35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 The entire PDC will plan professional development opportunities for staff to </w:t>
      </w:r>
      <w:r w:rsidR="00FC57E9">
        <w:rPr>
          <w:rFonts w:ascii="Times New Roman" w:eastAsia="Times New Roman" w:hAnsi="Times New Roman" w:cs="Times New Roman"/>
          <w:color w:val="000000"/>
          <w:sz w:val="24"/>
          <w:szCs w:val="24"/>
        </w:rPr>
        <w:t>help accomplish</w:t>
      </w:r>
      <w:r>
        <w:rPr>
          <w:rFonts w:ascii="Times New Roman" w:eastAsia="Times New Roman" w:hAnsi="Times New Roman" w:cs="Times New Roman"/>
          <w:color w:val="000000"/>
          <w:sz w:val="24"/>
          <w:szCs w:val="24"/>
        </w:rPr>
        <w:t xml:space="preserve"> the stated professional development goals in accordance with </w:t>
      </w:r>
      <w:r w:rsidR="00FC57E9">
        <w:rPr>
          <w:rFonts w:ascii="Times New Roman" w:eastAsia="Times New Roman" w:hAnsi="Times New Roman" w:cs="Times New Roman"/>
          <w:color w:val="000000"/>
          <w:sz w:val="24"/>
          <w:szCs w:val="24"/>
        </w:rPr>
        <w:t>the Missouri</w:t>
      </w:r>
      <w:r>
        <w:rPr>
          <w:rFonts w:ascii="Times New Roman" w:eastAsia="Times New Roman" w:hAnsi="Times New Roman" w:cs="Times New Roman"/>
          <w:i/>
          <w:color w:val="000000"/>
          <w:sz w:val="24"/>
          <w:szCs w:val="24"/>
        </w:rPr>
        <w:t xml:space="preserve"> Professional Development Guidelines for Student Success</w:t>
      </w:r>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5" w:line="229" w:lineRule="auto"/>
        <w:ind w:left="1441" w:right="183" w:hanging="3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 The PD chair meets with administration to determine that </w:t>
      </w:r>
      <w:r w:rsidR="00FC57E9">
        <w:rPr>
          <w:rFonts w:ascii="Times New Roman" w:eastAsia="Times New Roman" w:hAnsi="Times New Roman" w:cs="Times New Roman"/>
          <w:color w:val="000000"/>
          <w:sz w:val="24"/>
          <w:szCs w:val="24"/>
        </w:rPr>
        <w:t>professional development</w:t>
      </w:r>
      <w:r>
        <w:rPr>
          <w:rFonts w:ascii="Times New Roman" w:eastAsia="Times New Roman" w:hAnsi="Times New Roman" w:cs="Times New Roman"/>
          <w:color w:val="000000"/>
          <w:sz w:val="24"/>
          <w:szCs w:val="24"/>
        </w:rPr>
        <w:t xml:space="preserve"> requests are aligned with individual goals. Then PDC will </w:t>
      </w:r>
      <w:r w:rsidR="00FC57E9">
        <w:rPr>
          <w:rFonts w:ascii="Times New Roman" w:eastAsia="Times New Roman" w:hAnsi="Times New Roman" w:cs="Times New Roman"/>
          <w:color w:val="000000"/>
          <w:sz w:val="24"/>
          <w:szCs w:val="24"/>
        </w:rPr>
        <w:t>review requests</w:t>
      </w:r>
      <w:r>
        <w:rPr>
          <w:rFonts w:ascii="Times New Roman" w:eastAsia="Times New Roman" w:hAnsi="Times New Roman" w:cs="Times New Roman"/>
          <w:color w:val="000000"/>
          <w:sz w:val="24"/>
          <w:szCs w:val="24"/>
        </w:rPr>
        <w:t xml:space="preserve"> for professional development by individuals and grant or deny approval. </w:t>
      </w:r>
    </w:p>
    <w:p w:rsidR="00776DB6" w:rsidRDefault="003E3D5D">
      <w:pPr>
        <w:widowControl w:val="0"/>
        <w:pBdr>
          <w:top w:val="nil"/>
          <w:left w:val="nil"/>
          <w:bottom w:val="nil"/>
          <w:right w:val="nil"/>
          <w:between w:val="nil"/>
        </w:pBdr>
        <w:spacing w:before="286" w:line="240" w:lineRule="auto"/>
        <w:ind w:left="37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 xml:space="preserve">District Professional Development Committee Responsibilities: </w:t>
      </w:r>
    </w:p>
    <w:p w:rsidR="00776DB6" w:rsidRDefault="003E3D5D">
      <w:pPr>
        <w:widowControl w:val="0"/>
        <w:pBdr>
          <w:top w:val="nil"/>
          <w:left w:val="nil"/>
          <w:bottom w:val="nil"/>
          <w:right w:val="nil"/>
          <w:between w:val="nil"/>
        </w:pBdr>
        <w:spacing w:line="240" w:lineRule="auto"/>
        <w:ind w:left="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Chair  </w:t>
      </w:r>
    </w:p>
    <w:p w:rsidR="00776DB6" w:rsidRDefault="003E3D5D">
      <w:pPr>
        <w:widowControl w:val="0"/>
        <w:pBdr>
          <w:top w:val="nil"/>
          <w:left w:val="nil"/>
          <w:bottom w:val="nil"/>
          <w:right w:val="nil"/>
          <w:between w:val="nil"/>
        </w:pBdr>
        <w:spacing w:line="240" w:lineRule="auto"/>
        <w:ind w:left="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Set the agenda for each meeting </w:t>
      </w:r>
    </w:p>
    <w:p w:rsidR="00776DB6" w:rsidRDefault="003E3D5D">
      <w:pPr>
        <w:widowControl w:val="0"/>
        <w:pBdr>
          <w:top w:val="nil"/>
          <w:left w:val="nil"/>
          <w:bottom w:val="nil"/>
          <w:right w:val="nil"/>
          <w:between w:val="nil"/>
        </w:pBdr>
        <w:spacing w:line="240" w:lineRule="auto"/>
        <w:ind w:left="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Conduct meetings </w:t>
      </w:r>
    </w:p>
    <w:p w:rsidR="00776DB6" w:rsidRDefault="003E3D5D">
      <w:pPr>
        <w:widowControl w:val="0"/>
        <w:pBdr>
          <w:top w:val="nil"/>
          <w:left w:val="nil"/>
          <w:bottom w:val="nil"/>
          <w:right w:val="nil"/>
          <w:between w:val="nil"/>
        </w:pBdr>
        <w:spacing w:line="229" w:lineRule="auto"/>
        <w:ind w:left="2347" w:right="617" w:hanging="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Serve as a spokesperson for the Dis</w:t>
      </w:r>
      <w:r w:rsidR="00FC57E9">
        <w:rPr>
          <w:rFonts w:ascii="Times New Roman" w:eastAsia="Times New Roman" w:hAnsi="Times New Roman" w:cs="Times New Roman"/>
          <w:color w:val="000000"/>
          <w:sz w:val="24"/>
          <w:szCs w:val="24"/>
        </w:rPr>
        <w:t xml:space="preserve">trict Professional Development </w:t>
      </w:r>
      <w:r>
        <w:rPr>
          <w:rFonts w:ascii="Times New Roman" w:eastAsia="Times New Roman" w:hAnsi="Times New Roman" w:cs="Times New Roman"/>
          <w:color w:val="000000"/>
          <w:sz w:val="24"/>
          <w:szCs w:val="24"/>
        </w:rPr>
        <w:t xml:space="preserve">Committee </w:t>
      </w:r>
    </w:p>
    <w:p w:rsidR="00776DB6" w:rsidRDefault="003E3D5D">
      <w:pPr>
        <w:widowControl w:val="0"/>
        <w:pBdr>
          <w:top w:val="nil"/>
          <w:left w:val="nil"/>
          <w:bottom w:val="nil"/>
          <w:right w:val="nil"/>
          <w:between w:val="nil"/>
        </w:pBdr>
        <w:spacing w:before="6" w:line="240" w:lineRule="auto"/>
        <w:ind w:lef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Maintain resource materials </w:t>
      </w:r>
    </w:p>
    <w:p w:rsidR="00776DB6" w:rsidRDefault="003E3D5D">
      <w:pPr>
        <w:widowControl w:val="0"/>
        <w:pBdr>
          <w:top w:val="nil"/>
          <w:left w:val="nil"/>
          <w:bottom w:val="nil"/>
          <w:right w:val="nil"/>
          <w:between w:val="nil"/>
        </w:pBdr>
        <w:spacing w:line="240" w:lineRule="auto"/>
        <w:ind w:left="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Maintain appropriate records </w:t>
      </w:r>
    </w:p>
    <w:p w:rsidR="00776DB6" w:rsidRDefault="003E3D5D">
      <w:pPr>
        <w:widowControl w:val="0"/>
        <w:pBdr>
          <w:top w:val="nil"/>
          <w:left w:val="nil"/>
          <w:bottom w:val="nil"/>
          <w:right w:val="nil"/>
          <w:between w:val="nil"/>
        </w:pBdr>
        <w:spacing w:line="240" w:lineRule="auto"/>
        <w:ind w:lef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Liaison between staff and district </w:t>
      </w:r>
    </w:p>
    <w:p w:rsidR="00776DB6" w:rsidRDefault="003E3D5D">
      <w:pPr>
        <w:widowControl w:val="0"/>
        <w:pBdr>
          <w:top w:val="nil"/>
          <w:left w:val="nil"/>
          <w:bottom w:val="nil"/>
          <w:right w:val="nil"/>
          <w:between w:val="nil"/>
        </w:pBdr>
        <w:spacing w:line="240" w:lineRule="auto"/>
        <w:ind w:left="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Meet with building administration to review requests </w:t>
      </w:r>
    </w:p>
    <w:p w:rsidR="00776DB6" w:rsidRDefault="003E3D5D">
      <w:pPr>
        <w:widowControl w:val="0"/>
        <w:pBdr>
          <w:top w:val="nil"/>
          <w:left w:val="nil"/>
          <w:bottom w:val="nil"/>
          <w:right w:val="nil"/>
          <w:between w:val="nil"/>
        </w:pBdr>
        <w:spacing w:before="271" w:line="240" w:lineRule="auto"/>
        <w:ind w:left="108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 xml:space="preserve">. Vice Chair </w:t>
      </w:r>
    </w:p>
    <w:p w:rsidR="00776DB6" w:rsidRDefault="003E3D5D">
      <w:pPr>
        <w:widowControl w:val="0"/>
        <w:pBdr>
          <w:top w:val="nil"/>
          <w:left w:val="nil"/>
          <w:bottom w:val="nil"/>
          <w:right w:val="nil"/>
          <w:between w:val="nil"/>
        </w:pBdr>
        <w:spacing w:line="240" w:lineRule="auto"/>
        <w:ind w:left="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Conduct meetings in the absence of the Chair </w:t>
      </w:r>
    </w:p>
    <w:p w:rsidR="00776DB6" w:rsidRDefault="003E3D5D">
      <w:pPr>
        <w:widowControl w:val="0"/>
        <w:pBdr>
          <w:top w:val="nil"/>
          <w:left w:val="nil"/>
          <w:bottom w:val="nil"/>
          <w:right w:val="nil"/>
          <w:between w:val="nil"/>
        </w:pBdr>
        <w:spacing w:line="240" w:lineRule="auto"/>
        <w:ind w:left="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Fulfill all other duties assigned by the Chair</w:t>
      </w:r>
    </w:p>
    <w:p w:rsidR="00776DB6" w:rsidRDefault="003E3D5D">
      <w:pPr>
        <w:widowControl w:val="0"/>
        <w:pBdr>
          <w:top w:val="nil"/>
          <w:left w:val="nil"/>
          <w:bottom w:val="nil"/>
          <w:right w:val="nil"/>
          <w:between w:val="nil"/>
        </w:pBdr>
        <w:spacing w:line="240" w:lineRule="auto"/>
        <w:ind w:left="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Conduct an election for Chairperson </w:t>
      </w:r>
    </w:p>
    <w:p w:rsidR="00776DB6" w:rsidRDefault="003E3D5D">
      <w:pPr>
        <w:widowControl w:val="0"/>
        <w:pBdr>
          <w:top w:val="nil"/>
          <w:left w:val="nil"/>
          <w:bottom w:val="nil"/>
          <w:right w:val="nil"/>
          <w:between w:val="nil"/>
        </w:pBdr>
        <w:spacing w:line="240" w:lineRule="auto"/>
        <w:ind w:lef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Process reimbursements after attendance of PD event </w:t>
      </w:r>
    </w:p>
    <w:p w:rsidR="00776DB6" w:rsidRDefault="003E3D5D">
      <w:pPr>
        <w:widowControl w:val="0"/>
        <w:pBdr>
          <w:top w:val="nil"/>
          <w:left w:val="nil"/>
          <w:bottom w:val="nil"/>
          <w:right w:val="nil"/>
          <w:between w:val="nil"/>
        </w:pBdr>
        <w:spacing w:line="240" w:lineRule="auto"/>
        <w:ind w:left="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Verification of PD reflection form </w:t>
      </w:r>
    </w:p>
    <w:p w:rsidR="00776DB6" w:rsidRDefault="003E3D5D">
      <w:pPr>
        <w:widowControl w:val="0"/>
        <w:pBdr>
          <w:top w:val="nil"/>
          <w:left w:val="nil"/>
          <w:bottom w:val="nil"/>
          <w:right w:val="nil"/>
          <w:between w:val="nil"/>
        </w:pBdr>
        <w:spacing w:line="229" w:lineRule="auto"/>
        <w:ind w:left="1670" w:right="727" w:firstLine="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Maintain monthly statements of expenditures for the District PDC vii. Process all requests for and by district certified staff </w:t>
      </w:r>
    </w:p>
    <w:p w:rsidR="00776DB6" w:rsidRDefault="003E3D5D">
      <w:pPr>
        <w:widowControl w:val="0"/>
        <w:pBdr>
          <w:top w:val="nil"/>
          <w:left w:val="nil"/>
          <w:bottom w:val="nil"/>
          <w:right w:val="nil"/>
          <w:between w:val="nil"/>
        </w:pBdr>
        <w:spacing w:before="6" w:line="240" w:lineRule="auto"/>
        <w:ind w:right="6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Work directly with the </w:t>
      </w:r>
      <w:r w:rsidR="00747AA1">
        <w:rPr>
          <w:rFonts w:ascii="Times New Roman" w:eastAsia="Times New Roman" w:hAnsi="Times New Roman" w:cs="Times New Roman"/>
          <w:sz w:val="24"/>
          <w:szCs w:val="24"/>
        </w:rPr>
        <w:t xml:space="preserve">Calhoun </w:t>
      </w:r>
      <w:r w:rsidR="00747AA1">
        <w:rPr>
          <w:rFonts w:ascii="Times New Roman" w:eastAsia="Times New Roman" w:hAnsi="Times New Roman" w:cs="Times New Roman"/>
          <w:color w:val="000000"/>
          <w:sz w:val="24"/>
          <w:szCs w:val="24"/>
        </w:rPr>
        <w:t>Superintendent</w:t>
      </w:r>
      <w:r>
        <w:rPr>
          <w:rFonts w:ascii="Times New Roman" w:eastAsia="Times New Roman" w:hAnsi="Times New Roman" w:cs="Times New Roman"/>
          <w:color w:val="000000"/>
          <w:sz w:val="24"/>
          <w:szCs w:val="24"/>
        </w:rPr>
        <w:t xml:space="preserve"> to validate expenses </w:t>
      </w:r>
    </w:p>
    <w:p w:rsidR="00776DB6" w:rsidRDefault="003E3D5D">
      <w:pPr>
        <w:widowControl w:val="0"/>
        <w:pBdr>
          <w:top w:val="nil"/>
          <w:left w:val="nil"/>
          <w:bottom w:val="nil"/>
          <w:right w:val="nil"/>
          <w:between w:val="nil"/>
        </w:pBdr>
        <w:spacing w:before="271" w:line="24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Secretary </w:t>
      </w:r>
    </w:p>
    <w:p w:rsidR="00776DB6" w:rsidRDefault="003E3D5D">
      <w:pPr>
        <w:widowControl w:val="0"/>
        <w:pBdr>
          <w:top w:val="nil"/>
          <w:left w:val="nil"/>
          <w:bottom w:val="nil"/>
          <w:right w:val="nil"/>
          <w:between w:val="nil"/>
        </w:pBdr>
        <w:spacing w:line="240" w:lineRule="auto"/>
        <w:ind w:left="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Take notes of the proceedings of the District PDC </w:t>
      </w:r>
    </w:p>
    <w:p w:rsidR="00776DB6" w:rsidRDefault="003E3D5D">
      <w:pPr>
        <w:widowControl w:val="0"/>
        <w:pBdr>
          <w:top w:val="nil"/>
          <w:left w:val="nil"/>
          <w:bottom w:val="nil"/>
          <w:right w:val="nil"/>
          <w:between w:val="nil"/>
        </w:pBdr>
        <w:spacing w:line="240" w:lineRule="auto"/>
        <w:ind w:left="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Distribute pertinent information to the staff </w:t>
      </w:r>
    </w:p>
    <w:p w:rsidR="00776DB6" w:rsidRDefault="003E3D5D">
      <w:pPr>
        <w:widowControl w:val="0"/>
        <w:pBdr>
          <w:top w:val="nil"/>
          <w:left w:val="nil"/>
          <w:bottom w:val="nil"/>
          <w:right w:val="nil"/>
          <w:between w:val="nil"/>
        </w:pBdr>
        <w:spacing w:line="229" w:lineRule="auto"/>
        <w:ind w:left="1725" w:right="6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In collaboration </w:t>
      </w:r>
      <w:r>
        <w:rPr>
          <w:rFonts w:ascii="Times New Roman" w:eastAsia="Times New Roman" w:hAnsi="Times New Roman" w:cs="Times New Roman"/>
          <w:sz w:val="24"/>
          <w:szCs w:val="24"/>
        </w:rPr>
        <w:t>with the PD</w:t>
      </w:r>
      <w:r>
        <w:rPr>
          <w:rFonts w:ascii="Times New Roman" w:eastAsia="Times New Roman" w:hAnsi="Times New Roman" w:cs="Times New Roman"/>
          <w:color w:val="000000"/>
          <w:sz w:val="24"/>
          <w:szCs w:val="24"/>
        </w:rPr>
        <w:t xml:space="preserve"> chairperson, a survey will be created </w:t>
      </w:r>
      <w:r w:rsidR="00747AA1">
        <w:rPr>
          <w:rFonts w:ascii="Times New Roman" w:eastAsia="Times New Roman" w:hAnsi="Times New Roman" w:cs="Times New Roman"/>
          <w:color w:val="000000"/>
          <w:sz w:val="24"/>
          <w:szCs w:val="24"/>
        </w:rPr>
        <w:t>and distributed</w:t>
      </w:r>
      <w:r>
        <w:rPr>
          <w:rFonts w:ascii="Times New Roman" w:eastAsia="Times New Roman" w:hAnsi="Times New Roman" w:cs="Times New Roman"/>
          <w:color w:val="000000"/>
          <w:sz w:val="24"/>
          <w:szCs w:val="24"/>
        </w:rPr>
        <w:t xml:space="preserve"> to collect information regarding future PD needs. </w:t>
      </w:r>
    </w:p>
    <w:p w:rsidR="00776DB6" w:rsidRDefault="003E3D5D">
      <w:pPr>
        <w:widowControl w:val="0"/>
        <w:pBdr>
          <w:top w:val="nil"/>
          <w:left w:val="nil"/>
          <w:bottom w:val="nil"/>
          <w:right w:val="nil"/>
          <w:between w:val="nil"/>
        </w:pBdr>
        <w:spacing w:before="287" w:line="240" w:lineRule="auto"/>
        <w:ind w:left="36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 xml:space="preserve">Building Level Professional Development Responsibilities: </w:t>
      </w:r>
    </w:p>
    <w:p w:rsidR="00776DB6" w:rsidRDefault="003E3D5D">
      <w:pPr>
        <w:widowControl w:val="0"/>
        <w:pBdr>
          <w:top w:val="nil"/>
          <w:left w:val="nil"/>
          <w:bottom w:val="nil"/>
          <w:right w:val="nil"/>
          <w:between w:val="nil"/>
        </w:pBdr>
        <w:spacing w:line="240" w:lineRule="auto"/>
        <w:ind w:left="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Determine meeting dates and times as needed </w:t>
      </w:r>
    </w:p>
    <w:p w:rsidR="00FC57E9" w:rsidRDefault="003E3D5D">
      <w:pPr>
        <w:widowControl w:val="0"/>
        <w:pBdr>
          <w:top w:val="nil"/>
          <w:left w:val="nil"/>
          <w:bottom w:val="nil"/>
          <w:right w:val="nil"/>
          <w:between w:val="nil"/>
        </w:pBdr>
        <w:spacing w:line="229" w:lineRule="auto"/>
        <w:ind w:left="1452" w:right="170" w:hanging="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Assess specific professional/instructional concerns/needs of building </w:t>
      </w:r>
      <w:proofErr w:type="gramStart"/>
      <w:r>
        <w:rPr>
          <w:rFonts w:ascii="Times New Roman" w:eastAsia="Times New Roman" w:hAnsi="Times New Roman" w:cs="Times New Roman"/>
          <w:color w:val="000000"/>
          <w:sz w:val="24"/>
          <w:szCs w:val="24"/>
        </w:rPr>
        <w:t>certificated  staff</w:t>
      </w:r>
      <w:proofErr w:type="gramEnd"/>
      <w:r>
        <w:rPr>
          <w:rFonts w:ascii="Times New Roman" w:eastAsia="Times New Roman" w:hAnsi="Times New Roman" w:cs="Times New Roman"/>
          <w:color w:val="000000"/>
          <w:sz w:val="24"/>
          <w:szCs w:val="24"/>
        </w:rPr>
        <w:t xml:space="preserve"> that are not met by the district professional development</w:t>
      </w:r>
    </w:p>
    <w:p w:rsidR="00776DB6" w:rsidRDefault="003E3D5D">
      <w:pPr>
        <w:widowControl w:val="0"/>
        <w:pBdr>
          <w:top w:val="nil"/>
          <w:left w:val="nil"/>
          <w:bottom w:val="nil"/>
          <w:right w:val="nil"/>
          <w:between w:val="nil"/>
        </w:pBdr>
        <w:spacing w:line="229" w:lineRule="auto"/>
        <w:ind w:left="1452" w:right="170" w:hanging="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29" w:lineRule="auto"/>
        <w:ind w:left="1444" w:right="273"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 Develop a supplemental professional development program that meets assessed needs </w:t>
      </w:r>
    </w:p>
    <w:p w:rsidR="00776DB6" w:rsidRDefault="003E3D5D">
      <w:pPr>
        <w:widowControl w:val="0"/>
        <w:pBdr>
          <w:top w:val="nil"/>
          <w:left w:val="nil"/>
          <w:bottom w:val="nil"/>
          <w:right w:val="nil"/>
          <w:between w:val="nil"/>
        </w:pBdr>
        <w:spacing w:before="282" w:line="229" w:lineRule="auto"/>
        <w:ind w:left="637" w:right="96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responsibilities of every building PDC member should include being trained, attending building meetings, providing information/materials upon request, </w:t>
      </w:r>
      <w:r w:rsidR="00FC57E9">
        <w:rPr>
          <w:rFonts w:ascii="Times New Roman" w:eastAsia="Times New Roman" w:hAnsi="Times New Roman" w:cs="Times New Roman"/>
          <w:color w:val="000000"/>
          <w:sz w:val="24"/>
          <w:szCs w:val="24"/>
        </w:rPr>
        <w:t>and communicating</w:t>
      </w:r>
      <w:r>
        <w:rPr>
          <w:rFonts w:ascii="Times New Roman" w:eastAsia="Times New Roman" w:hAnsi="Times New Roman" w:cs="Times New Roman"/>
          <w:color w:val="000000"/>
          <w:sz w:val="24"/>
          <w:szCs w:val="24"/>
        </w:rPr>
        <w:t xml:space="preserve"> the professional/instructional concerns of the certified staff. </w:t>
      </w:r>
    </w:p>
    <w:p w:rsidR="00776DB6" w:rsidRDefault="003E3D5D">
      <w:pPr>
        <w:widowControl w:val="0"/>
        <w:pBdr>
          <w:top w:val="nil"/>
          <w:left w:val="nil"/>
          <w:bottom w:val="nil"/>
          <w:right w:val="nil"/>
          <w:between w:val="nil"/>
        </w:pBdr>
        <w:spacing w:before="286" w:line="240" w:lineRule="auto"/>
        <w:ind w:left="37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b/>
          <w:color w:val="000000"/>
          <w:sz w:val="24"/>
          <w:szCs w:val="24"/>
        </w:rPr>
        <w:t xml:space="preserve">Teacher Recruitment, Retention, and Education Incentives: </w:t>
      </w:r>
    </w:p>
    <w:p w:rsidR="00776DB6" w:rsidRDefault="003E3D5D">
      <w:pPr>
        <w:widowControl w:val="0"/>
        <w:pBdr>
          <w:top w:val="nil"/>
          <w:left w:val="nil"/>
          <w:bottom w:val="nil"/>
          <w:right w:val="nil"/>
          <w:between w:val="nil"/>
        </w:pBdr>
        <w:spacing w:line="230" w:lineRule="auto"/>
        <w:ind w:left="1445" w:right="383"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representative from the district will attend career fairs as often as </w:t>
      </w:r>
      <w:proofErr w:type="gramStart"/>
      <w:r>
        <w:rPr>
          <w:rFonts w:ascii="Times New Roman" w:eastAsia="Times New Roman" w:hAnsi="Times New Roman" w:cs="Times New Roman"/>
          <w:color w:val="000000"/>
          <w:sz w:val="24"/>
          <w:szCs w:val="24"/>
        </w:rPr>
        <w:t>possible  while</w:t>
      </w:r>
      <w:proofErr w:type="gramEnd"/>
      <w:r>
        <w:rPr>
          <w:rFonts w:ascii="Times New Roman" w:eastAsia="Times New Roman" w:hAnsi="Times New Roman" w:cs="Times New Roman"/>
          <w:color w:val="000000"/>
          <w:sz w:val="24"/>
          <w:szCs w:val="24"/>
        </w:rPr>
        <w:t xml:space="preserve"> the district will advertise open positions through online education career  sites. </w:t>
      </w:r>
    </w:p>
    <w:p w:rsidR="00776DB6" w:rsidRDefault="003E3D5D">
      <w:pPr>
        <w:widowControl w:val="0"/>
        <w:pBdr>
          <w:top w:val="nil"/>
          <w:left w:val="nil"/>
          <w:bottom w:val="nil"/>
          <w:right w:val="nil"/>
          <w:between w:val="nil"/>
        </w:pBdr>
        <w:spacing w:before="5" w:line="229" w:lineRule="auto"/>
        <w:ind w:left="1081" w:right="176"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Identify potential education majors and offer incentives to encourage the field </w:t>
      </w:r>
      <w:proofErr w:type="gramStart"/>
      <w:r>
        <w:rPr>
          <w:rFonts w:ascii="Times New Roman" w:eastAsia="Times New Roman" w:hAnsi="Times New Roman" w:cs="Times New Roman"/>
          <w:color w:val="000000"/>
          <w:sz w:val="24"/>
          <w:szCs w:val="24"/>
        </w:rPr>
        <w:t>of  study</w:t>
      </w:r>
      <w:proofErr w:type="gramEnd"/>
      <w:r>
        <w:rPr>
          <w:rFonts w:ascii="Times New Roman" w:eastAsia="Times New Roman" w:hAnsi="Times New Roman" w:cs="Times New Roman"/>
          <w:color w:val="000000"/>
          <w:sz w:val="24"/>
          <w:szCs w:val="24"/>
        </w:rPr>
        <w:t xml:space="preserve"> and enrollment into the local Future Teachers of America (FTA) chapter. </w:t>
      </w:r>
      <w:proofErr w:type="gramStart"/>
      <w:r>
        <w:rPr>
          <w:rFonts w:ascii="Times New Roman" w:eastAsia="Times New Roman" w:hAnsi="Times New Roman" w:cs="Times New Roman"/>
          <w:color w:val="000000"/>
          <w:sz w:val="24"/>
          <w:szCs w:val="24"/>
        </w:rPr>
        <w:t>c</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29" w:lineRule="auto"/>
        <w:ind w:left="1445" w:right="5"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Enhance and develop a positive culture and climate with a variety of </w:t>
      </w:r>
      <w:proofErr w:type="gramStart"/>
      <w:r>
        <w:rPr>
          <w:rFonts w:ascii="Times New Roman" w:eastAsia="Times New Roman" w:hAnsi="Times New Roman" w:cs="Times New Roman"/>
          <w:color w:val="000000"/>
          <w:sz w:val="24"/>
          <w:szCs w:val="24"/>
        </w:rPr>
        <w:t>opportunities  for</w:t>
      </w:r>
      <w:proofErr w:type="gramEnd"/>
      <w:r>
        <w:rPr>
          <w:rFonts w:ascii="Times New Roman" w:eastAsia="Times New Roman" w:hAnsi="Times New Roman" w:cs="Times New Roman"/>
          <w:color w:val="000000"/>
          <w:sz w:val="24"/>
          <w:szCs w:val="24"/>
        </w:rPr>
        <w:t xml:space="preserve"> collaboration as well as a strong support structure. </w:t>
      </w:r>
    </w:p>
    <w:p w:rsidR="00776DB6" w:rsidRDefault="003E3D5D">
      <w:pPr>
        <w:widowControl w:val="0"/>
        <w:pBdr>
          <w:top w:val="nil"/>
          <w:left w:val="nil"/>
          <w:bottom w:val="nil"/>
          <w:right w:val="nil"/>
          <w:between w:val="nil"/>
        </w:pBdr>
        <w:spacing w:before="6" w:line="24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Offer leadership and coaching opportunities to aspiring teachers </w:t>
      </w:r>
    </w:p>
    <w:p w:rsidR="00776DB6" w:rsidRDefault="003E3D5D">
      <w:pPr>
        <w:widowControl w:val="0"/>
        <w:pBdr>
          <w:top w:val="nil"/>
          <w:left w:val="nil"/>
          <w:bottom w:val="nil"/>
          <w:right w:val="nil"/>
          <w:between w:val="nil"/>
        </w:pBdr>
        <w:spacing w:line="229" w:lineRule="auto"/>
        <w:ind w:left="1446" w:right="14"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Provide a variety of out-of-district opportunities for professional development </w:t>
      </w:r>
      <w:proofErr w:type="gramStart"/>
      <w:r>
        <w:rPr>
          <w:rFonts w:ascii="Times New Roman" w:eastAsia="Times New Roman" w:hAnsi="Times New Roman" w:cs="Times New Roman"/>
          <w:color w:val="000000"/>
          <w:sz w:val="24"/>
          <w:szCs w:val="24"/>
        </w:rPr>
        <w:t>and  collaboration</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30" w:lineRule="auto"/>
        <w:ind w:left="1443" w:right="290"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New teachers that are new to the profession will be placed in a mentor </w:t>
      </w:r>
      <w:proofErr w:type="gramStart"/>
      <w:r>
        <w:rPr>
          <w:rFonts w:ascii="Times New Roman" w:eastAsia="Times New Roman" w:hAnsi="Times New Roman" w:cs="Times New Roman"/>
          <w:color w:val="000000"/>
          <w:sz w:val="24"/>
          <w:szCs w:val="24"/>
        </w:rPr>
        <w:t>program  their</w:t>
      </w:r>
      <w:proofErr w:type="gramEnd"/>
      <w:r>
        <w:rPr>
          <w:rFonts w:ascii="Times New Roman" w:eastAsia="Times New Roman" w:hAnsi="Times New Roman" w:cs="Times New Roman"/>
          <w:color w:val="000000"/>
          <w:sz w:val="24"/>
          <w:szCs w:val="24"/>
        </w:rPr>
        <w:t xml:space="preserve"> first two years of employment with the district with additional years  available, as needed. </w:t>
      </w:r>
    </w:p>
    <w:p w:rsidR="00776DB6" w:rsidRDefault="003E3D5D">
      <w:pPr>
        <w:widowControl w:val="0"/>
        <w:pBdr>
          <w:top w:val="nil"/>
          <w:left w:val="nil"/>
          <w:bottom w:val="nil"/>
          <w:right w:val="nil"/>
          <w:between w:val="nil"/>
        </w:pBdr>
        <w:spacing w:before="5" w:line="229" w:lineRule="auto"/>
        <w:ind w:left="1449" w:right="949" w:hanging="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Educators new to the district will be assigned a </w:t>
      </w:r>
      <w:r>
        <w:rPr>
          <w:rFonts w:ascii="Times New Roman" w:eastAsia="Times New Roman" w:hAnsi="Times New Roman" w:cs="Times New Roman"/>
          <w:sz w:val="24"/>
          <w:szCs w:val="24"/>
        </w:rPr>
        <w:t xml:space="preserve">buddy </w:t>
      </w:r>
      <w:r>
        <w:rPr>
          <w:rFonts w:ascii="Times New Roman" w:eastAsia="Times New Roman" w:hAnsi="Times New Roman" w:cs="Times New Roman"/>
          <w:color w:val="000000"/>
          <w:sz w:val="24"/>
          <w:szCs w:val="24"/>
        </w:rPr>
        <w:t xml:space="preserve">for one year </w:t>
      </w:r>
      <w:proofErr w:type="gramStart"/>
      <w:r>
        <w:rPr>
          <w:rFonts w:ascii="Times New Roman" w:eastAsia="Times New Roman" w:hAnsi="Times New Roman" w:cs="Times New Roman"/>
          <w:color w:val="000000"/>
          <w:sz w:val="24"/>
          <w:szCs w:val="24"/>
        </w:rPr>
        <w:t>with  additional</w:t>
      </w:r>
      <w:proofErr w:type="gramEnd"/>
      <w:r>
        <w:rPr>
          <w:rFonts w:ascii="Times New Roman" w:eastAsia="Times New Roman" w:hAnsi="Times New Roman" w:cs="Times New Roman"/>
          <w:color w:val="000000"/>
          <w:sz w:val="24"/>
          <w:szCs w:val="24"/>
        </w:rPr>
        <w:t xml:space="preserve"> years available, as needed. </w:t>
      </w:r>
    </w:p>
    <w:p w:rsidR="00776DB6" w:rsidRDefault="003E3D5D">
      <w:pPr>
        <w:widowControl w:val="0"/>
        <w:pBdr>
          <w:top w:val="nil"/>
          <w:left w:val="nil"/>
          <w:bottom w:val="nil"/>
          <w:right w:val="nil"/>
          <w:between w:val="nil"/>
        </w:pBdr>
        <w:spacing w:before="6" w:line="229" w:lineRule="auto"/>
        <w:ind w:left="1443" w:right="230" w:hanging="35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New teachers to the teaching profession will participate in the </w:t>
      </w:r>
      <w:proofErr w:type="gramStart"/>
      <w:r>
        <w:rPr>
          <w:rFonts w:ascii="Times New Roman" w:eastAsia="Times New Roman" w:hAnsi="Times New Roman" w:cs="Times New Roman"/>
          <w:color w:val="000000"/>
          <w:sz w:val="24"/>
          <w:szCs w:val="24"/>
        </w:rPr>
        <w:t>beginning  teacher</w:t>
      </w:r>
      <w:proofErr w:type="gramEnd"/>
      <w:r>
        <w:rPr>
          <w:rFonts w:ascii="Times New Roman" w:eastAsia="Times New Roman" w:hAnsi="Times New Roman" w:cs="Times New Roman"/>
          <w:color w:val="000000"/>
          <w:sz w:val="24"/>
          <w:szCs w:val="24"/>
        </w:rPr>
        <w:t xml:space="preserve"> program for two years.</w:t>
      </w:r>
    </w:p>
    <w:p w:rsidR="00776DB6" w:rsidRDefault="00776DB6">
      <w:pPr>
        <w:widowControl w:val="0"/>
        <w:pBdr>
          <w:top w:val="nil"/>
          <w:left w:val="nil"/>
          <w:bottom w:val="nil"/>
          <w:right w:val="nil"/>
          <w:between w:val="nil"/>
        </w:pBdr>
        <w:spacing w:before="6" w:line="229" w:lineRule="auto"/>
        <w:ind w:left="1443" w:right="230" w:hanging="359"/>
        <w:rPr>
          <w:rFonts w:ascii="Times New Roman" w:eastAsia="Times New Roman" w:hAnsi="Times New Roman" w:cs="Times New Roman"/>
          <w:sz w:val="24"/>
          <w:szCs w:val="24"/>
        </w:rPr>
      </w:pPr>
    </w:p>
    <w:p w:rsidR="00776DB6" w:rsidRDefault="003E3D5D">
      <w:pPr>
        <w:widowControl w:val="0"/>
        <w:pBdr>
          <w:top w:val="nil"/>
          <w:left w:val="nil"/>
          <w:bottom w:val="nil"/>
          <w:right w:val="nil"/>
          <w:between w:val="nil"/>
        </w:pBdr>
        <w:spacing w:line="240" w:lineRule="auto"/>
        <w:ind w:left="3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color w:val="000000"/>
          <w:sz w:val="24"/>
          <w:szCs w:val="24"/>
        </w:rPr>
        <w:t xml:space="preserve">Mentor Program </w:t>
      </w:r>
    </w:p>
    <w:p w:rsidR="00776DB6" w:rsidRDefault="003E3D5D">
      <w:pPr>
        <w:widowControl w:val="0"/>
        <w:pBdr>
          <w:top w:val="nil"/>
          <w:left w:val="nil"/>
          <w:bottom w:val="nil"/>
          <w:right w:val="nil"/>
          <w:between w:val="nil"/>
        </w:pBdr>
        <w:spacing w:line="240" w:lineRule="auto"/>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76DB6" w:rsidRDefault="003E3D5D">
      <w:pPr>
        <w:widowControl w:val="0"/>
        <w:pBdr>
          <w:top w:val="nil"/>
          <w:left w:val="nil"/>
          <w:bottom w:val="nil"/>
          <w:right w:val="nil"/>
          <w:between w:val="nil"/>
        </w:pBdr>
        <w:spacing w:line="229" w:lineRule="auto"/>
        <w:ind w:left="1443" w:right="107"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Mentor Program should provide needed assistance to beginning teachers </w:t>
      </w:r>
      <w:proofErr w:type="gramStart"/>
      <w:r>
        <w:rPr>
          <w:rFonts w:ascii="Times New Roman" w:eastAsia="Times New Roman" w:hAnsi="Times New Roman" w:cs="Times New Roman"/>
          <w:color w:val="000000"/>
          <w:sz w:val="24"/>
          <w:szCs w:val="24"/>
        </w:rPr>
        <w:t>to  aid</w:t>
      </w:r>
      <w:proofErr w:type="gramEnd"/>
      <w:r>
        <w:rPr>
          <w:rFonts w:ascii="Times New Roman" w:eastAsia="Times New Roman" w:hAnsi="Times New Roman" w:cs="Times New Roman"/>
          <w:color w:val="000000"/>
          <w:sz w:val="24"/>
          <w:szCs w:val="24"/>
        </w:rPr>
        <w:t xml:space="preserve"> them in becoming successful teachers as well as support new teachers to the  district. The program should also provide experienced and skilled teachers in </w:t>
      </w:r>
      <w:proofErr w:type="gramStart"/>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Calhoun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School District the opportunity to refine their skills as they instruct and  assist new teachers with their classroom and school responsibilities. </w:t>
      </w:r>
    </w:p>
    <w:p w:rsidR="00776DB6" w:rsidRDefault="003E3D5D">
      <w:pPr>
        <w:widowControl w:val="0"/>
        <w:pBdr>
          <w:top w:val="nil"/>
          <w:left w:val="nil"/>
          <w:bottom w:val="nil"/>
          <w:right w:val="nil"/>
          <w:between w:val="nil"/>
        </w:pBdr>
        <w:spacing w:before="282" w:line="229" w:lineRule="auto"/>
        <w:ind w:left="1443" w:right="17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PDC will serve as a guide to the district’s Mentor Program by arranging </w:t>
      </w:r>
      <w:proofErr w:type="gramStart"/>
      <w:r>
        <w:rPr>
          <w:rFonts w:ascii="Times New Roman" w:eastAsia="Times New Roman" w:hAnsi="Times New Roman" w:cs="Times New Roman"/>
          <w:color w:val="000000"/>
          <w:sz w:val="24"/>
          <w:szCs w:val="24"/>
        </w:rPr>
        <w:t>a  training</w:t>
      </w:r>
      <w:proofErr w:type="gramEnd"/>
      <w:r>
        <w:rPr>
          <w:rFonts w:ascii="Times New Roman" w:eastAsia="Times New Roman" w:hAnsi="Times New Roman" w:cs="Times New Roman"/>
          <w:color w:val="000000"/>
          <w:sz w:val="24"/>
          <w:szCs w:val="24"/>
        </w:rPr>
        <w:t xml:space="preserve"> program for mentor teachers, organizing and providing professional  development activities for beginning teachers, and serving as a  confidential consultant upon a teacher’s request. </w:t>
      </w:r>
    </w:p>
    <w:p w:rsidR="00776DB6" w:rsidRDefault="003E3D5D">
      <w:pPr>
        <w:widowControl w:val="0"/>
        <w:pBdr>
          <w:top w:val="nil"/>
          <w:left w:val="nil"/>
          <w:bottom w:val="nil"/>
          <w:right w:val="nil"/>
          <w:between w:val="nil"/>
        </w:pBdr>
        <w:spacing w:before="282" w:line="229" w:lineRule="auto"/>
        <w:ind w:left="1443" w:right="37"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b/>
          <w:color w:val="000000"/>
          <w:sz w:val="24"/>
          <w:szCs w:val="24"/>
        </w:rPr>
        <w:t xml:space="preserve">GOAL: </w:t>
      </w:r>
      <w:r>
        <w:rPr>
          <w:rFonts w:ascii="Times New Roman" w:eastAsia="Times New Roman" w:hAnsi="Times New Roman" w:cs="Times New Roman"/>
          <w:color w:val="000000"/>
          <w:sz w:val="24"/>
          <w:szCs w:val="24"/>
        </w:rPr>
        <w:t xml:space="preserve">To provide special assistance for every teacher during his/her first two years or teachers who are new to the district, including guidance from an </w:t>
      </w:r>
      <w:proofErr w:type="gramStart"/>
      <w:r>
        <w:rPr>
          <w:rFonts w:ascii="Times New Roman" w:eastAsia="Times New Roman" w:hAnsi="Times New Roman" w:cs="Times New Roman"/>
          <w:color w:val="000000"/>
          <w:sz w:val="24"/>
          <w:szCs w:val="24"/>
        </w:rPr>
        <w:t>assigned  experienced</w:t>
      </w:r>
      <w:proofErr w:type="gramEnd"/>
      <w:r>
        <w:rPr>
          <w:rFonts w:ascii="Times New Roman" w:eastAsia="Times New Roman" w:hAnsi="Times New Roman" w:cs="Times New Roman"/>
          <w:color w:val="000000"/>
          <w:sz w:val="24"/>
          <w:szCs w:val="24"/>
        </w:rPr>
        <w:t xml:space="preserve"> teacher. </w:t>
      </w:r>
    </w:p>
    <w:p w:rsidR="00776DB6" w:rsidRDefault="003E3D5D">
      <w:pPr>
        <w:widowControl w:val="0"/>
        <w:pBdr>
          <w:top w:val="nil"/>
          <w:left w:val="nil"/>
          <w:bottom w:val="nil"/>
          <w:right w:val="nil"/>
          <w:between w:val="nil"/>
        </w:pBdr>
        <w:spacing w:before="6" w:line="240" w:lineRule="auto"/>
        <w:ind w:left="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Principal will assign mentors. </w:t>
      </w:r>
    </w:p>
    <w:p w:rsidR="00776DB6" w:rsidRDefault="003E3D5D">
      <w:pPr>
        <w:widowControl w:val="0"/>
        <w:pBdr>
          <w:top w:val="nil"/>
          <w:left w:val="nil"/>
          <w:bottom w:val="nil"/>
          <w:right w:val="nil"/>
          <w:between w:val="nil"/>
        </w:pBdr>
        <w:spacing w:line="240" w:lineRule="auto"/>
        <w:ind w:right="113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Input from the Professional Development Committee is  </w:t>
      </w:r>
    </w:p>
    <w:p w:rsidR="00776DB6" w:rsidRDefault="003E3D5D">
      <w:pPr>
        <w:widowControl w:val="0"/>
        <w:pBdr>
          <w:top w:val="nil"/>
          <w:left w:val="nil"/>
          <w:bottom w:val="nil"/>
          <w:right w:val="nil"/>
          <w:between w:val="nil"/>
        </w:pBdr>
        <w:spacing w:line="240" w:lineRule="auto"/>
        <w:ind w:left="288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encouraged</w:t>
      </w:r>
      <w:proofErr w:type="gramEnd"/>
      <w:r>
        <w:rPr>
          <w:rFonts w:ascii="Times New Roman" w:eastAsia="Times New Roman" w:hAnsi="Times New Roman" w:cs="Times New Roman"/>
          <w:color w:val="000000"/>
          <w:sz w:val="24"/>
          <w:szCs w:val="24"/>
        </w:rPr>
        <w:t xml:space="preserve">. </w:t>
      </w:r>
    </w:p>
    <w:p w:rsidR="00FC57E9" w:rsidRDefault="00FC57E9">
      <w:pPr>
        <w:widowControl w:val="0"/>
        <w:pBdr>
          <w:top w:val="nil"/>
          <w:left w:val="nil"/>
          <w:bottom w:val="nil"/>
          <w:right w:val="nil"/>
          <w:between w:val="nil"/>
        </w:pBdr>
        <w:spacing w:line="240" w:lineRule="auto"/>
        <w:ind w:left="28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line="240" w:lineRule="auto"/>
        <w:ind w:left="2887"/>
        <w:rPr>
          <w:rFonts w:ascii="Times New Roman" w:eastAsia="Times New Roman" w:hAnsi="Times New Roman" w:cs="Times New Roman"/>
          <w:color w:val="000000"/>
          <w:sz w:val="24"/>
          <w:szCs w:val="24"/>
        </w:rPr>
      </w:pPr>
    </w:p>
    <w:p w:rsidR="00776DB6" w:rsidRDefault="003E3D5D">
      <w:pPr>
        <w:widowControl w:val="0"/>
        <w:pBdr>
          <w:top w:val="nil"/>
          <w:left w:val="nil"/>
          <w:bottom w:val="nil"/>
          <w:right w:val="nil"/>
          <w:between w:val="nil"/>
        </w:pBdr>
        <w:spacing w:line="229" w:lineRule="auto"/>
        <w:ind w:left="2349" w:right="253" w:hanging="55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ii</w:t>
      </w:r>
      <w:proofErr w:type="gramEnd"/>
      <w:r>
        <w:rPr>
          <w:rFonts w:ascii="Times New Roman" w:eastAsia="Times New Roman" w:hAnsi="Times New Roman" w:cs="Times New Roman"/>
          <w:color w:val="000000"/>
          <w:sz w:val="24"/>
          <w:szCs w:val="24"/>
        </w:rPr>
        <w:t xml:space="preserve">. The Professional Development Committee and the principal should be  alert at all times for any personality differences or disagreements that  </w:t>
      </w:r>
    </w:p>
    <w:p w:rsidR="00776DB6" w:rsidRDefault="003E3D5D">
      <w:pPr>
        <w:widowControl w:val="0"/>
        <w:pBdr>
          <w:top w:val="nil"/>
          <w:left w:val="nil"/>
          <w:bottom w:val="nil"/>
          <w:right w:val="nil"/>
          <w:between w:val="nil"/>
        </w:pBdr>
        <w:spacing w:before="6" w:line="240" w:lineRule="auto"/>
        <w:ind w:left="234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might</w:t>
      </w:r>
      <w:proofErr w:type="gramEnd"/>
      <w:r>
        <w:rPr>
          <w:rFonts w:ascii="Times New Roman" w:eastAsia="Times New Roman" w:hAnsi="Times New Roman" w:cs="Times New Roman"/>
          <w:color w:val="000000"/>
          <w:sz w:val="24"/>
          <w:szCs w:val="24"/>
        </w:rPr>
        <w:t xml:space="preserve"> necessitate assignment of a new mentor. </w:t>
      </w:r>
    </w:p>
    <w:p w:rsidR="00776DB6" w:rsidRDefault="003E3D5D">
      <w:pPr>
        <w:widowControl w:val="0"/>
        <w:pBdr>
          <w:top w:val="nil"/>
          <w:left w:val="nil"/>
          <w:bottom w:val="nil"/>
          <w:right w:val="nil"/>
          <w:between w:val="nil"/>
        </w:pBdr>
        <w:spacing w:line="229" w:lineRule="auto"/>
        <w:ind w:left="2346" w:right="501" w:hanging="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The mentor and mentee will develop a basic individual </w:t>
      </w:r>
      <w:proofErr w:type="gramStart"/>
      <w:r>
        <w:rPr>
          <w:rFonts w:ascii="Times New Roman" w:eastAsia="Times New Roman" w:hAnsi="Times New Roman" w:cs="Times New Roman"/>
          <w:color w:val="000000"/>
          <w:sz w:val="24"/>
          <w:szCs w:val="24"/>
        </w:rPr>
        <w:t>professional  development</w:t>
      </w:r>
      <w:proofErr w:type="gramEnd"/>
      <w:r>
        <w:rPr>
          <w:rFonts w:ascii="Times New Roman" w:eastAsia="Times New Roman" w:hAnsi="Times New Roman" w:cs="Times New Roman"/>
          <w:color w:val="000000"/>
          <w:sz w:val="24"/>
          <w:szCs w:val="24"/>
        </w:rPr>
        <w:t xml:space="preserve"> plan. </w:t>
      </w:r>
    </w:p>
    <w:p w:rsidR="00776DB6" w:rsidRDefault="003E3D5D">
      <w:pPr>
        <w:widowControl w:val="0"/>
        <w:pBdr>
          <w:top w:val="nil"/>
          <w:left w:val="nil"/>
          <w:bottom w:val="nil"/>
          <w:right w:val="nil"/>
          <w:between w:val="nil"/>
        </w:pBdr>
        <w:spacing w:before="286"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District Mentor</w:t>
      </w:r>
      <w:r>
        <w:rPr>
          <w:rFonts w:ascii="Times New Roman" w:eastAsia="Times New Roman" w:hAnsi="Times New Roman" w:cs="Times New Roman"/>
          <w:b/>
          <w:sz w:val="24"/>
          <w:szCs w:val="24"/>
        </w:rPr>
        <w:t xml:space="preserve">’s </w:t>
      </w:r>
      <w:r>
        <w:rPr>
          <w:rFonts w:ascii="Times New Roman" w:eastAsia="Times New Roman" w:hAnsi="Times New Roman" w:cs="Times New Roman"/>
          <w:b/>
          <w:color w:val="000000"/>
          <w:sz w:val="24"/>
          <w:szCs w:val="24"/>
        </w:rPr>
        <w:t xml:space="preserve">Role and Responsibilities: </w:t>
      </w:r>
    </w:p>
    <w:p w:rsidR="00776DB6" w:rsidRDefault="003E3D5D">
      <w:pPr>
        <w:widowControl w:val="0"/>
        <w:pBdr>
          <w:top w:val="nil"/>
          <w:left w:val="nil"/>
          <w:bottom w:val="nil"/>
          <w:right w:val="nil"/>
          <w:between w:val="nil"/>
        </w:pBdr>
        <w:spacing w:before="267" w:line="240" w:lineRule="auto"/>
        <w:ind w:left="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Work with administrations. </w:t>
      </w:r>
    </w:p>
    <w:p w:rsidR="00776DB6" w:rsidRDefault="003E3D5D">
      <w:pPr>
        <w:widowControl w:val="0"/>
        <w:pBdr>
          <w:top w:val="nil"/>
          <w:left w:val="nil"/>
          <w:bottom w:val="nil"/>
          <w:right w:val="nil"/>
          <w:between w:val="nil"/>
        </w:pBdr>
        <w:spacing w:line="229" w:lineRule="auto"/>
        <w:ind w:left="381" w:right="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Contact mentors/mentees during the summer before </w:t>
      </w:r>
      <w:r w:rsidR="008522D9">
        <w:rPr>
          <w:rFonts w:ascii="Times New Roman" w:eastAsia="Times New Roman" w:hAnsi="Times New Roman" w:cs="Times New Roman"/>
          <w:color w:val="000000"/>
          <w:sz w:val="24"/>
          <w:szCs w:val="24"/>
        </w:rPr>
        <w:t>teacher work days</w:t>
      </w:r>
      <w:r>
        <w:rPr>
          <w:rFonts w:ascii="Times New Roman" w:eastAsia="Times New Roman" w:hAnsi="Times New Roman" w:cs="Times New Roman"/>
          <w:color w:val="000000"/>
          <w:sz w:val="24"/>
          <w:szCs w:val="24"/>
        </w:rPr>
        <w:t>.</w:t>
      </w:r>
      <w:r w:rsidR="008522D9">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 xml:space="preserve"> ● Provide release time to mentors/mentees for collaboration/observation. </w:t>
      </w:r>
    </w:p>
    <w:p w:rsidR="00776DB6" w:rsidRDefault="003E3D5D">
      <w:pPr>
        <w:widowControl w:val="0"/>
        <w:pBdr>
          <w:top w:val="nil"/>
          <w:left w:val="nil"/>
          <w:bottom w:val="nil"/>
          <w:right w:val="nil"/>
          <w:between w:val="nil"/>
        </w:pBdr>
        <w:spacing w:line="229" w:lineRule="auto"/>
        <w:ind w:left="381" w:right="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Ensure mentor/mentees turn in necessary documentation. </w:t>
      </w:r>
    </w:p>
    <w:p w:rsidR="00776DB6" w:rsidRDefault="003E3D5D">
      <w:pPr>
        <w:widowControl w:val="0"/>
        <w:pBdr>
          <w:top w:val="nil"/>
          <w:left w:val="nil"/>
          <w:bottom w:val="nil"/>
          <w:right w:val="nil"/>
          <w:between w:val="nil"/>
        </w:pBdr>
        <w:spacing w:before="6" w:line="240" w:lineRule="auto"/>
        <w:ind w:left="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Submit PO for payment of stipend for mentors. </w:t>
      </w:r>
    </w:p>
    <w:p w:rsidR="00776DB6" w:rsidRDefault="003E3D5D">
      <w:pPr>
        <w:widowControl w:val="0"/>
        <w:pBdr>
          <w:top w:val="nil"/>
          <w:left w:val="nil"/>
          <w:bottom w:val="nil"/>
          <w:right w:val="nil"/>
          <w:between w:val="nil"/>
        </w:pBdr>
        <w:spacing w:before="276" w:line="240" w:lineRule="auto"/>
        <w:ind w:left="108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b/>
          <w:color w:val="000000"/>
          <w:sz w:val="24"/>
          <w:szCs w:val="24"/>
        </w:rPr>
        <w:t xml:space="preserve">Guidelines for Mentor Teacher Selection </w:t>
      </w:r>
    </w:p>
    <w:p w:rsidR="00776DB6" w:rsidRDefault="003E3D5D">
      <w:pPr>
        <w:widowControl w:val="0"/>
        <w:pBdr>
          <w:top w:val="nil"/>
          <w:left w:val="nil"/>
          <w:bottom w:val="nil"/>
          <w:right w:val="nil"/>
          <w:between w:val="nil"/>
        </w:pBdr>
        <w:spacing w:line="229" w:lineRule="auto"/>
        <w:ind w:left="2343" w:right="509" w:hanging="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Any teacher who has taught for at least 4 years (two of which are </w:t>
      </w:r>
      <w:proofErr w:type="gramStart"/>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Calhoun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School District) may serve as a mentor. Exceptions may </w:t>
      </w:r>
      <w:proofErr w:type="gramStart"/>
      <w:r>
        <w:rPr>
          <w:rFonts w:ascii="Times New Roman" w:eastAsia="Times New Roman" w:hAnsi="Times New Roman" w:cs="Times New Roman"/>
          <w:color w:val="000000"/>
          <w:sz w:val="24"/>
          <w:szCs w:val="24"/>
        </w:rPr>
        <w:t>be  made</w:t>
      </w:r>
      <w:proofErr w:type="gramEnd"/>
      <w:r>
        <w:rPr>
          <w:rFonts w:ascii="Times New Roman" w:eastAsia="Times New Roman" w:hAnsi="Times New Roman" w:cs="Times New Roman"/>
          <w:color w:val="000000"/>
          <w:sz w:val="24"/>
          <w:szCs w:val="24"/>
        </w:rPr>
        <w:t xml:space="preserve"> by the building principal with collaboration </w:t>
      </w:r>
      <w:r>
        <w:rPr>
          <w:rFonts w:ascii="Times New Roman" w:eastAsia="Times New Roman" w:hAnsi="Times New Roman" w:cs="Times New Roman"/>
          <w:sz w:val="24"/>
          <w:szCs w:val="24"/>
        </w:rPr>
        <w:t>from the PDC</w:t>
      </w:r>
      <w:r>
        <w:rPr>
          <w:rFonts w:ascii="Times New Roman" w:eastAsia="Times New Roman" w:hAnsi="Times New Roman" w:cs="Times New Roman"/>
          <w:color w:val="000000"/>
          <w:sz w:val="24"/>
          <w:szCs w:val="24"/>
        </w:rPr>
        <w:t xml:space="preserve"> Chair.  Teachers chosen to be mentors should desire the position, exhibit enthusiasm and commitment to the profession, maintain confidentiality, and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respected by their colleagues. </w:t>
      </w:r>
    </w:p>
    <w:p w:rsidR="00776DB6" w:rsidRDefault="003E3D5D">
      <w:pPr>
        <w:widowControl w:val="0"/>
        <w:pBdr>
          <w:top w:val="nil"/>
          <w:left w:val="nil"/>
          <w:bottom w:val="nil"/>
          <w:right w:val="nil"/>
          <w:between w:val="nil"/>
        </w:pBdr>
        <w:spacing w:line="229" w:lineRule="auto"/>
        <w:ind w:left="1789" w:right="39"/>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Thorough and consistent training of mentor teachers is very important to </w:t>
      </w:r>
    </w:p>
    <w:p w:rsidR="00776DB6" w:rsidRDefault="003E3D5D">
      <w:pPr>
        <w:widowControl w:val="0"/>
        <w:pBdr>
          <w:top w:val="nil"/>
          <w:left w:val="nil"/>
          <w:bottom w:val="nil"/>
          <w:right w:val="nil"/>
          <w:between w:val="nil"/>
        </w:pBdr>
        <w:spacing w:line="229" w:lineRule="auto"/>
        <w:ind w:left="1789" w:right="39" w:firstLine="37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success of the program. A district’s professional development  </w:t>
      </w:r>
    </w:p>
    <w:p w:rsidR="00776DB6" w:rsidRDefault="003E3D5D">
      <w:pPr>
        <w:widowControl w:val="0"/>
        <w:pBdr>
          <w:top w:val="nil"/>
          <w:left w:val="nil"/>
          <w:bottom w:val="nil"/>
          <w:right w:val="nil"/>
          <w:between w:val="nil"/>
        </w:pBdr>
        <w:spacing w:before="6" w:line="240" w:lineRule="auto"/>
        <w:ind w:left="1440" w:right="216"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committee</w:t>
      </w:r>
      <w:proofErr w:type="gramEnd"/>
      <w:r>
        <w:rPr>
          <w:rFonts w:ascii="Times New Roman" w:eastAsia="Times New Roman" w:hAnsi="Times New Roman" w:cs="Times New Roman"/>
          <w:color w:val="000000"/>
          <w:sz w:val="24"/>
          <w:szCs w:val="24"/>
        </w:rPr>
        <w:t xml:space="preserve"> should arrange training programs for mentors. The training  </w:t>
      </w:r>
    </w:p>
    <w:p w:rsidR="00776DB6" w:rsidRDefault="003E3D5D">
      <w:pPr>
        <w:widowControl w:val="0"/>
        <w:pBdr>
          <w:top w:val="nil"/>
          <w:left w:val="nil"/>
          <w:bottom w:val="nil"/>
          <w:right w:val="nil"/>
          <w:between w:val="nil"/>
        </w:pBdr>
        <w:spacing w:line="240" w:lineRule="auto"/>
        <w:ind w:left="2352"/>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should</w:t>
      </w:r>
      <w:proofErr w:type="gramEnd"/>
      <w:r>
        <w:rPr>
          <w:rFonts w:ascii="Times New Roman" w:eastAsia="Times New Roman" w:hAnsi="Times New Roman" w:cs="Times New Roman"/>
          <w:color w:val="000000"/>
          <w:sz w:val="24"/>
          <w:szCs w:val="24"/>
        </w:rPr>
        <w:t xml:space="preserve"> address these topics:</w:t>
      </w:r>
    </w:p>
    <w:p w:rsidR="00776DB6" w:rsidRDefault="003E3D5D">
      <w:pPr>
        <w:widowControl w:val="0"/>
        <w:pBdr>
          <w:top w:val="nil"/>
          <w:left w:val="nil"/>
          <w:bottom w:val="nil"/>
          <w:right w:val="nil"/>
          <w:between w:val="nil"/>
        </w:pBdr>
        <w:spacing w:line="240" w:lineRule="auto"/>
        <w:ind w:right="1165"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4"/>
          <w:szCs w:val="24"/>
        </w:rPr>
        <w:t xml:space="preserve">a. The role and responsibilities of the Professional  </w:t>
      </w:r>
    </w:p>
    <w:p w:rsidR="00776DB6" w:rsidRDefault="003E3D5D">
      <w:pPr>
        <w:widowControl w:val="0"/>
        <w:pBdr>
          <w:top w:val="nil"/>
          <w:left w:val="nil"/>
          <w:bottom w:val="nil"/>
          <w:right w:val="nil"/>
          <w:between w:val="nil"/>
        </w:pBdr>
        <w:spacing w:line="240" w:lineRule="auto"/>
        <w:ind w:left="2160" w:right="1165"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Development Committee (PDC) </w:t>
      </w:r>
      <w:r>
        <w:rPr>
          <w:rFonts w:ascii="Times New Roman" w:eastAsia="Times New Roman" w:hAnsi="Times New Roman" w:cs="Times New Roman"/>
          <w:color w:val="000000"/>
          <w:sz w:val="24"/>
          <w:szCs w:val="24"/>
        </w:rPr>
        <w:tab/>
      </w:r>
    </w:p>
    <w:p w:rsidR="00776DB6" w:rsidRDefault="003E3D5D">
      <w:pPr>
        <w:widowControl w:val="0"/>
        <w:pBdr>
          <w:top w:val="nil"/>
          <w:left w:val="nil"/>
          <w:bottom w:val="nil"/>
          <w:right w:val="nil"/>
          <w:between w:val="nil"/>
        </w:pBdr>
        <w:spacing w:line="240" w:lineRule="auto"/>
        <w:ind w:right="1659"/>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b.</w:t>
      </w:r>
      <w:r>
        <w:rPr>
          <w:rFonts w:ascii="Times New Roman" w:eastAsia="Times New Roman" w:hAnsi="Times New Roman" w:cs="Times New Roman"/>
          <w:color w:val="000000"/>
          <w:sz w:val="24"/>
          <w:szCs w:val="24"/>
        </w:rPr>
        <w:t xml:space="preserve"> The techniques of coaching and counseling </w:t>
      </w:r>
    </w:p>
    <w:p w:rsidR="00776DB6" w:rsidRDefault="003E3D5D">
      <w:pPr>
        <w:widowControl w:val="0"/>
        <w:pBdr>
          <w:top w:val="nil"/>
          <w:left w:val="nil"/>
          <w:bottom w:val="nil"/>
          <w:right w:val="nil"/>
          <w:between w:val="nil"/>
        </w:pBdr>
        <w:spacing w:line="240" w:lineRule="auto"/>
        <w:ind w:left="2880" w:right="35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 The format and content of the professional development  </w:t>
      </w:r>
    </w:p>
    <w:p w:rsidR="00776DB6" w:rsidRDefault="003E3D5D">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plan</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40" w:lineRule="auto"/>
        <w:ind w:right="32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 How to use teacher evaluation to help beginning teachers </w:t>
      </w:r>
    </w:p>
    <w:p w:rsidR="00776DB6" w:rsidRDefault="003E3D5D">
      <w:pPr>
        <w:widowControl w:val="0"/>
        <w:pBdr>
          <w:top w:val="nil"/>
          <w:left w:val="nil"/>
          <w:bottom w:val="nil"/>
          <w:right w:val="nil"/>
          <w:between w:val="nil"/>
        </w:pBdr>
        <w:spacing w:line="240" w:lineRule="auto"/>
        <w:ind w:right="76"/>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 Resources (people and publications) available to beginning  </w:t>
      </w:r>
    </w:p>
    <w:p w:rsidR="00776DB6" w:rsidRDefault="003E3D5D">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teachers</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40" w:lineRule="auto"/>
        <w:ind w:right="223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 Techniques of classroom observation </w:t>
      </w:r>
    </w:p>
    <w:p w:rsidR="00776DB6" w:rsidRDefault="003E3D5D">
      <w:pPr>
        <w:widowControl w:val="0"/>
        <w:pBdr>
          <w:top w:val="nil"/>
          <w:left w:val="nil"/>
          <w:bottom w:val="nil"/>
          <w:right w:val="nil"/>
          <w:between w:val="nil"/>
        </w:pBdr>
        <w:spacing w:line="240" w:lineRule="auto"/>
        <w:ind w:right="397"/>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 Current theory and models of instruction and classroom  </w:t>
      </w:r>
    </w:p>
    <w:p w:rsidR="00776DB6" w:rsidRDefault="003E3D5D">
      <w:pPr>
        <w:widowControl w:val="0"/>
        <w:pBdr>
          <w:top w:val="nil"/>
          <w:left w:val="nil"/>
          <w:bottom w:val="nil"/>
          <w:right w:val="nil"/>
          <w:between w:val="nil"/>
        </w:pBdr>
        <w:spacing w:line="240" w:lineRule="auto"/>
        <w:ind w:left="360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management</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 Forms that must be completed (i.e. PDP, mentor/mentee  </w:t>
      </w: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checklist</w:t>
      </w:r>
      <w:proofErr w:type="gramEnd"/>
      <w:r>
        <w:rPr>
          <w:rFonts w:ascii="Times New Roman" w:eastAsia="Times New Roman" w:hAnsi="Times New Roman" w:cs="Times New Roman"/>
          <w:color w:val="000000"/>
          <w:sz w:val="24"/>
          <w:szCs w:val="24"/>
        </w:rPr>
        <w:t xml:space="preserve">, PD log, etc.) </w:t>
      </w:r>
    </w:p>
    <w:p w:rsidR="00776DB6" w:rsidRDefault="003E3D5D">
      <w:pPr>
        <w:widowControl w:val="0"/>
        <w:pBdr>
          <w:top w:val="nil"/>
          <w:left w:val="nil"/>
          <w:bottom w:val="nil"/>
          <w:right w:val="nil"/>
          <w:between w:val="nil"/>
        </w:pBdr>
        <w:spacing w:before="272" w:line="229" w:lineRule="auto"/>
        <w:ind w:left="723" w:right="5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Notification of Mentor Assignment</w:t>
      </w:r>
      <w:r>
        <w:rPr>
          <w:rFonts w:ascii="Times New Roman" w:eastAsia="Times New Roman" w:hAnsi="Times New Roman" w:cs="Times New Roman"/>
          <w:color w:val="000000"/>
          <w:sz w:val="24"/>
          <w:szCs w:val="24"/>
        </w:rPr>
        <w:t xml:space="preserve">: The building administrator will consult </w:t>
      </w:r>
      <w:proofErr w:type="gramStart"/>
      <w:r>
        <w:rPr>
          <w:rFonts w:ascii="Times New Roman" w:eastAsia="Times New Roman" w:hAnsi="Times New Roman" w:cs="Times New Roman"/>
          <w:color w:val="000000"/>
          <w:sz w:val="24"/>
          <w:szCs w:val="24"/>
        </w:rPr>
        <w:t>with  teachers</w:t>
      </w:r>
      <w:proofErr w:type="gramEnd"/>
      <w:r>
        <w:rPr>
          <w:rFonts w:ascii="Times New Roman" w:eastAsia="Times New Roman" w:hAnsi="Times New Roman" w:cs="Times New Roman"/>
          <w:color w:val="000000"/>
          <w:sz w:val="24"/>
          <w:szCs w:val="24"/>
        </w:rPr>
        <w:t xml:space="preserve"> to identify potential mentors. The new teacher will be notified as soon as </w:t>
      </w:r>
      <w:proofErr w:type="gramStart"/>
      <w:r>
        <w:rPr>
          <w:rFonts w:ascii="Times New Roman" w:eastAsia="Times New Roman" w:hAnsi="Times New Roman" w:cs="Times New Roman"/>
          <w:color w:val="000000"/>
          <w:sz w:val="24"/>
          <w:szCs w:val="24"/>
        </w:rPr>
        <w:t>a  mentor</w:t>
      </w:r>
      <w:proofErr w:type="gramEnd"/>
      <w:r>
        <w:rPr>
          <w:rFonts w:ascii="Times New Roman" w:eastAsia="Times New Roman" w:hAnsi="Times New Roman" w:cs="Times New Roman"/>
          <w:color w:val="000000"/>
          <w:sz w:val="24"/>
          <w:szCs w:val="24"/>
        </w:rPr>
        <w:t xml:space="preserve"> is assigned. The mentor should initiate personal contact as soon as possible. </w:t>
      </w:r>
    </w:p>
    <w:p w:rsidR="00776DB6" w:rsidRDefault="003E3D5D">
      <w:pPr>
        <w:widowControl w:val="0"/>
        <w:pBdr>
          <w:top w:val="nil"/>
          <w:left w:val="nil"/>
          <w:bottom w:val="nil"/>
          <w:right w:val="nil"/>
          <w:between w:val="nil"/>
        </w:pBdr>
        <w:spacing w:before="286" w:line="240" w:lineRule="auto"/>
        <w:ind w:left="108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b/>
          <w:color w:val="000000"/>
          <w:sz w:val="24"/>
          <w:szCs w:val="24"/>
        </w:rPr>
        <w:t xml:space="preserve">New Teacher Mentor Requirements: </w:t>
      </w:r>
    </w:p>
    <w:p w:rsidR="00776DB6" w:rsidRDefault="003E3D5D">
      <w:pPr>
        <w:widowControl w:val="0"/>
        <w:pBdr>
          <w:top w:val="nil"/>
          <w:left w:val="nil"/>
          <w:bottom w:val="nil"/>
          <w:right w:val="nil"/>
          <w:between w:val="nil"/>
        </w:pBdr>
        <w:spacing w:line="240" w:lineRule="auto"/>
        <w:ind w:left="1440" w:firstLine="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 First Year </w:t>
      </w:r>
    </w:p>
    <w:p w:rsidR="00776DB6" w:rsidRDefault="003E3D5D">
      <w:pPr>
        <w:widowControl w:val="0"/>
        <w:pBdr>
          <w:top w:val="nil"/>
          <w:left w:val="nil"/>
          <w:bottom w:val="nil"/>
          <w:right w:val="nil"/>
          <w:between w:val="nil"/>
        </w:pBdr>
        <w:spacing w:line="240" w:lineRule="auto"/>
        <w:ind w:right="18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Mentors will attend mentor/mentee workshop during new teacher  </w:t>
      </w:r>
    </w:p>
    <w:p w:rsidR="00776DB6" w:rsidRDefault="003E3D5D">
      <w:pPr>
        <w:widowControl w:val="0"/>
        <w:pBdr>
          <w:top w:val="nil"/>
          <w:left w:val="nil"/>
          <w:bottom w:val="nil"/>
          <w:right w:val="nil"/>
          <w:between w:val="nil"/>
        </w:pBdr>
        <w:spacing w:line="240" w:lineRule="auto"/>
        <w:ind w:right="2348"/>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training</w:t>
      </w:r>
      <w:proofErr w:type="gramEnd"/>
      <w:r>
        <w:rPr>
          <w:rFonts w:ascii="Times New Roman" w:eastAsia="Times New Roman" w:hAnsi="Times New Roman" w:cs="Times New Roman"/>
          <w:color w:val="000000"/>
          <w:sz w:val="24"/>
          <w:szCs w:val="24"/>
        </w:rPr>
        <w:t xml:space="preserve"> at the beginning of the school year. </w:t>
      </w:r>
    </w:p>
    <w:p w:rsidR="00776DB6" w:rsidRDefault="003E3D5D">
      <w:pPr>
        <w:widowControl w:val="0"/>
        <w:pBdr>
          <w:top w:val="nil"/>
          <w:left w:val="nil"/>
          <w:bottom w:val="nil"/>
          <w:right w:val="nil"/>
          <w:between w:val="nil"/>
        </w:pBdr>
        <w:spacing w:line="240" w:lineRule="auto"/>
        <w:ind w:right="2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Discuss mentor/mentee checklist and PD log at least quarterly or  </w:t>
      </w:r>
    </w:p>
    <w:p w:rsidR="00776DB6" w:rsidRDefault="003E3D5D">
      <w:pPr>
        <w:widowControl w:val="0"/>
        <w:pBdr>
          <w:top w:val="nil"/>
          <w:left w:val="nil"/>
          <w:bottom w:val="nil"/>
          <w:right w:val="nil"/>
          <w:between w:val="nil"/>
        </w:pBdr>
        <w:spacing w:line="240" w:lineRule="auto"/>
        <w:ind w:left="28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more</w:t>
      </w:r>
      <w:proofErr w:type="gramEnd"/>
      <w:r>
        <w:rPr>
          <w:rFonts w:ascii="Times New Roman" w:eastAsia="Times New Roman" w:hAnsi="Times New Roman" w:cs="Times New Roman"/>
          <w:color w:val="000000"/>
          <w:sz w:val="24"/>
          <w:szCs w:val="24"/>
        </w:rPr>
        <w:t xml:space="preserve"> often as needed. </w:t>
      </w:r>
    </w:p>
    <w:p w:rsidR="00776DB6" w:rsidRDefault="003E3D5D">
      <w:pPr>
        <w:widowControl w:val="0"/>
        <w:pBdr>
          <w:top w:val="nil"/>
          <w:left w:val="nil"/>
          <w:bottom w:val="nil"/>
          <w:right w:val="nil"/>
          <w:between w:val="nil"/>
        </w:pBdr>
        <w:spacing w:line="240" w:lineRule="auto"/>
        <w:ind w:right="6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Arrange classroom observation of mentee, once per semester. </w:t>
      </w:r>
    </w:p>
    <w:p w:rsidR="00776DB6" w:rsidRDefault="003E3D5D">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ii</w:t>
      </w:r>
      <w:proofErr w:type="gramEnd"/>
      <w:r>
        <w:rPr>
          <w:rFonts w:ascii="Times New Roman" w:eastAsia="Times New Roman" w:hAnsi="Times New Roman" w:cs="Times New Roman"/>
          <w:color w:val="000000"/>
          <w:sz w:val="24"/>
          <w:szCs w:val="24"/>
        </w:rPr>
        <w:t xml:space="preserve">. Second Year </w:t>
      </w:r>
    </w:p>
    <w:p w:rsidR="00776DB6" w:rsidRDefault="003E3D5D">
      <w:pPr>
        <w:widowControl w:val="0"/>
        <w:pBdr>
          <w:top w:val="nil"/>
          <w:left w:val="nil"/>
          <w:bottom w:val="nil"/>
          <w:right w:val="nil"/>
          <w:between w:val="nil"/>
        </w:pBdr>
        <w:spacing w:line="240" w:lineRule="auto"/>
        <w:ind w:right="2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Discuss mentor/mentee checklist and PD log at least quarterly or  </w:t>
      </w:r>
    </w:p>
    <w:p w:rsidR="00776DB6" w:rsidRDefault="003E3D5D">
      <w:pPr>
        <w:widowControl w:val="0"/>
        <w:pBdr>
          <w:top w:val="nil"/>
          <w:left w:val="nil"/>
          <w:bottom w:val="nil"/>
          <w:right w:val="nil"/>
          <w:between w:val="nil"/>
        </w:pBdr>
        <w:spacing w:line="240" w:lineRule="auto"/>
        <w:ind w:left="28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more</w:t>
      </w:r>
      <w:proofErr w:type="gramEnd"/>
      <w:r>
        <w:rPr>
          <w:rFonts w:ascii="Times New Roman" w:eastAsia="Times New Roman" w:hAnsi="Times New Roman" w:cs="Times New Roman"/>
          <w:color w:val="000000"/>
          <w:sz w:val="24"/>
          <w:szCs w:val="24"/>
        </w:rPr>
        <w:t xml:space="preserve"> often as needed. </w:t>
      </w:r>
    </w:p>
    <w:p w:rsidR="00776DB6" w:rsidRDefault="003E3D5D">
      <w:pPr>
        <w:widowControl w:val="0"/>
        <w:pBdr>
          <w:top w:val="nil"/>
          <w:left w:val="nil"/>
          <w:bottom w:val="nil"/>
          <w:right w:val="nil"/>
          <w:between w:val="nil"/>
        </w:pBdr>
        <w:spacing w:line="240" w:lineRule="auto"/>
        <w:ind w:left="252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 Attend any required training. </w:t>
      </w:r>
    </w:p>
    <w:p w:rsidR="00776DB6" w:rsidRDefault="003E3D5D">
      <w:pPr>
        <w:widowControl w:val="0"/>
        <w:pBdr>
          <w:top w:val="nil"/>
          <w:left w:val="nil"/>
          <w:bottom w:val="nil"/>
          <w:right w:val="nil"/>
          <w:between w:val="nil"/>
        </w:pBdr>
        <w:spacing w:line="240" w:lineRule="auto"/>
        <w:ind w:right="6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Arrange classroom observation of mentee, once per semester </w:t>
      </w:r>
    </w:p>
    <w:p w:rsidR="00776DB6" w:rsidRDefault="003E3D5D">
      <w:pPr>
        <w:widowControl w:val="0"/>
        <w:pBdr>
          <w:top w:val="nil"/>
          <w:left w:val="nil"/>
          <w:bottom w:val="nil"/>
          <w:right w:val="nil"/>
          <w:between w:val="nil"/>
        </w:pBdr>
        <w:spacing w:before="271" w:line="240" w:lineRule="auto"/>
        <w:ind w:left="144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rPr>
        <w:t xml:space="preserve">New Teacher to the District </w:t>
      </w:r>
      <w:r>
        <w:rPr>
          <w:rFonts w:ascii="Times New Roman" w:eastAsia="Times New Roman" w:hAnsi="Times New Roman" w:cs="Times New Roman"/>
          <w:b/>
          <w:sz w:val="24"/>
          <w:szCs w:val="24"/>
        </w:rPr>
        <w:t xml:space="preserve">Buddy </w:t>
      </w:r>
      <w:r>
        <w:rPr>
          <w:rFonts w:ascii="Times New Roman" w:eastAsia="Times New Roman" w:hAnsi="Times New Roman" w:cs="Times New Roman"/>
          <w:b/>
          <w:color w:val="000000"/>
          <w:sz w:val="24"/>
          <w:szCs w:val="24"/>
        </w:rPr>
        <w:t xml:space="preserve">Requirements  </w:t>
      </w:r>
    </w:p>
    <w:p w:rsidR="00776DB6" w:rsidRDefault="003E3D5D">
      <w:pPr>
        <w:widowControl w:val="0"/>
        <w:pBdr>
          <w:top w:val="nil"/>
          <w:left w:val="nil"/>
          <w:bottom w:val="nil"/>
          <w:right w:val="nil"/>
          <w:between w:val="nil"/>
        </w:pBdr>
        <w:spacing w:line="229" w:lineRule="auto"/>
        <w:ind w:left="2160" w:right="9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 xml:space="preserve">Buddies </w:t>
      </w:r>
      <w:r>
        <w:rPr>
          <w:rFonts w:ascii="Times New Roman" w:eastAsia="Times New Roman" w:hAnsi="Times New Roman" w:cs="Times New Roman"/>
          <w:color w:val="000000"/>
          <w:sz w:val="24"/>
          <w:szCs w:val="24"/>
        </w:rPr>
        <w:t xml:space="preserve">will attend </w:t>
      </w:r>
      <w:r>
        <w:rPr>
          <w:rFonts w:ascii="Times New Roman" w:eastAsia="Times New Roman" w:hAnsi="Times New Roman" w:cs="Times New Roman"/>
          <w:sz w:val="24"/>
          <w:szCs w:val="24"/>
        </w:rPr>
        <w:t>workshops</w:t>
      </w:r>
      <w:r>
        <w:rPr>
          <w:rFonts w:ascii="Times New Roman" w:eastAsia="Times New Roman" w:hAnsi="Times New Roman" w:cs="Times New Roman"/>
          <w:color w:val="000000"/>
          <w:sz w:val="24"/>
          <w:szCs w:val="24"/>
        </w:rPr>
        <w:t xml:space="preserve"> during </w:t>
      </w:r>
      <w:r w:rsidR="00747AA1">
        <w:rPr>
          <w:rFonts w:ascii="Times New Roman" w:eastAsia="Times New Roman" w:hAnsi="Times New Roman" w:cs="Times New Roman"/>
          <w:color w:val="000000"/>
          <w:sz w:val="24"/>
          <w:szCs w:val="24"/>
        </w:rPr>
        <w:t>new teacher</w:t>
      </w:r>
      <w:r>
        <w:rPr>
          <w:rFonts w:ascii="Times New Roman" w:eastAsia="Times New Roman" w:hAnsi="Times New Roman" w:cs="Times New Roman"/>
          <w:sz w:val="24"/>
          <w:szCs w:val="24"/>
        </w:rPr>
        <w:t xml:space="preserve"> training</w:t>
      </w:r>
      <w:r>
        <w:rPr>
          <w:rFonts w:ascii="Times New Roman" w:eastAsia="Times New Roman" w:hAnsi="Times New Roman" w:cs="Times New Roman"/>
          <w:color w:val="000000"/>
          <w:sz w:val="24"/>
          <w:szCs w:val="24"/>
        </w:rPr>
        <w:t xml:space="preserve"> at the beginning of the school year. </w:t>
      </w:r>
    </w:p>
    <w:p w:rsidR="00776DB6" w:rsidRDefault="003E3D5D">
      <w:pPr>
        <w:widowControl w:val="0"/>
        <w:pBdr>
          <w:top w:val="nil"/>
          <w:left w:val="nil"/>
          <w:bottom w:val="nil"/>
          <w:right w:val="nil"/>
          <w:between w:val="nil"/>
        </w:pBdr>
        <w:spacing w:before="6" w:line="229" w:lineRule="auto"/>
        <w:ind w:left="2164" w:right="282" w:hanging="72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ii. Discuss checklist, PDP, a</w:t>
      </w:r>
      <w:r w:rsidR="00747AA1">
        <w:rPr>
          <w:rFonts w:ascii="Times New Roman" w:eastAsia="Times New Roman" w:hAnsi="Times New Roman" w:cs="Times New Roman"/>
          <w:color w:val="000000"/>
          <w:sz w:val="24"/>
          <w:szCs w:val="24"/>
        </w:rPr>
        <w:t>nd PD log at least quarterly or more</w:t>
      </w:r>
      <w:r>
        <w:rPr>
          <w:rFonts w:ascii="Times New Roman" w:eastAsia="Times New Roman" w:hAnsi="Times New Roman" w:cs="Times New Roman"/>
          <w:color w:val="000000"/>
          <w:sz w:val="24"/>
          <w:szCs w:val="24"/>
        </w:rPr>
        <w:t xml:space="preserve"> often as needed. </w:t>
      </w:r>
    </w:p>
    <w:p w:rsidR="00776DB6" w:rsidRDefault="003E3D5D">
      <w:pPr>
        <w:widowControl w:val="0"/>
        <w:pBdr>
          <w:top w:val="nil"/>
          <w:left w:val="nil"/>
          <w:bottom w:val="nil"/>
          <w:right w:val="nil"/>
          <w:between w:val="nil"/>
        </w:pBdr>
        <w:spacing w:before="6" w:line="240" w:lineRule="auto"/>
        <w:ind w:left="1440" w:right="1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iii. Arrange classroom observation of </w:t>
      </w:r>
      <w:r>
        <w:rPr>
          <w:rFonts w:ascii="Times New Roman" w:eastAsia="Times New Roman" w:hAnsi="Times New Roman" w:cs="Times New Roman"/>
          <w:sz w:val="24"/>
          <w:szCs w:val="24"/>
        </w:rPr>
        <w:t>buddy</w:t>
      </w:r>
      <w:r>
        <w:rPr>
          <w:rFonts w:ascii="Times New Roman" w:eastAsia="Times New Roman" w:hAnsi="Times New Roman" w:cs="Times New Roman"/>
          <w:color w:val="000000"/>
          <w:sz w:val="24"/>
          <w:szCs w:val="24"/>
        </w:rPr>
        <w:t xml:space="preserve">, once </w:t>
      </w:r>
      <w:r>
        <w:rPr>
          <w:rFonts w:ascii="Times New Roman" w:eastAsia="Times New Roman" w:hAnsi="Times New Roman" w:cs="Times New Roman"/>
          <w:sz w:val="24"/>
          <w:szCs w:val="24"/>
        </w:rPr>
        <w:t xml:space="preserve">per </w:t>
      </w:r>
    </w:p>
    <w:p w:rsidR="00776DB6" w:rsidRDefault="003E3D5D">
      <w:pPr>
        <w:widowControl w:val="0"/>
        <w:pBdr>
          <w:top w:val="nil"/>
          <w:left w:val="nil"/>
          <w:bottom w:val="nil"/>
          <w:right w:val="nil"/>
          <w:between w:val="nil"/>
        </w:pBdr>
        <w:spacing w:before="6" w:line="240" w:lineRule="auto"/>
        <w:ind w:left="1440" w:right="1262"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semester</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272" w:line="240" w:lineRule="auto"/>
        <w:ind w:right="10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b/>
          <w:color w:val="000000"/>
          <w:sz w:val="24"/>
          <w:szCs w:val="24"/>
        </w:rPr>
        <w:t xml:space="preserve">. Presenting Problems: </w:t>
      </w:r>
      <w:r>
        <w:rPr>
          <w:rFonts w:ascii="Times New Roman" w:eastAsia="Times New Roman" w:hAnsi="Times New Roman" w:cs="Times New Roman"/>
          <w:color w:val="000000"/>
          <w:sz w:val="24"/>
          <w:szCs w:val="24"/>
        </w:rPr>
        <w:t xml:space="preserve">If problems occur, they will be addressed in a </w:t>
      </w:r>
    </w:p>
    <w:p w:rsidR="00776DB6" w:rsidRDefault="003E3D5D">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confidential</w:t>
      </w:r>
      <w:proofErr w:type="gramEnd"/>
      <w:r>
        <w:rPr>
          <w:rFonts w:ascii="Times New Roman" w:eastAsia="Times New Roman" w:hAnsi="Times New Roman" w:cs="Times New Roman"/>
          <w:color w:val="000000"/>
          <w:sz w:val="24"/>
          <w:szCs w:val="24"/>
        </w:rPr>
        <w:t xml:space="preserve"> manner by the following procedure: </w:t>
      </w:r>
    </w:p>
    <w:p w:rsidR="00776DB6" w:rsidRDefault="003E3D5D">
      <w:pPr>
        <w:widowControl w:val="0"/>
        <w:pBdr>
          <w:top w:val="nil"/>
          <w:left w:val="nil"/>
          <w:bottom w:val="nil"/>
          <w:right w:val="nil"/>
          <w:between w:val="nil"/>
        </w:pBdr>
        <w:spacing w:line="229" w:lineRule="auto"/>
        <w:ind w:left="2160"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Consult building administrator. Building administrator will determine if   action is needed. </w:t>
      </w:r>
    </w:p>
    <w:p w:rsidR="00776DB6" w:rsidRDefault="003E3D5D">
      <w:pPr>
        <w:widowControl w:val="0"/>
        <w:pBdr>
          <w:top w:val="nil"/>
          <w:left w:val="nil"/>
          <w:bottom w:val="nil"/>
          <w:right w:val="nil"/>
          <w:between w:val="nil"/>
        </w:pBdr>
        <w:spacing w:before="6" w:line="240" w:lineRule="auto"/>
        <w:ind w:left="1440" w:firstLine="7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ii. </w:t>
      </w:r>
      <w:r>
        <w:rPr>
          <w:rFonts w:ascii="Times New Roman" w:eastAsia="Times New Roman" w:hAnsi="Times New Roman" w:cs="Times New Roman"/>
          <w:sz w:val="24"/>
          <w:szCs w:val="24"/>
        </w:rPr>
        <w:t xml:space="preserve">The Mentor/Mentee </w:t>
      </w:r>
      <w:r>
        <w:rPr>
          <w:rFonts w:ascii="Times New Roman" w:eastAsia="Times New Roman" w:hAnsi="Times New Roman" w:cs="Times New Roman"/>
          <w:color w:val="000000"/>
          <w:sz w:val="24"/>
          <w:szCs w:val="24"/>
        </w:rPr>
        <w:t>will be notified if a change is made.</w:t>
      </w:r>
    </w:p>
    <w:p w:rsidR="00776DB6" w:rsidRDefault="003E3D5D">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40" w:lineRule="auto"/>
        <w:ind w:left="144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b/>
          <w:color w:val="000000"/>
          <w:sz w:val="24"/>
          <w:szCs w:val="24"/>
        </w:rPr>
        <w:t>. Teacher/</w:t>
      </w:r>
      <w:r>
        <w:rPr>
          <w:rFonts w:ascii="Times New Roman" w:eastAsia="Times New Roman" w:hAnsi="Times New Roman" w:cs="Times New Roman"/>
          <w:b/>
          <w:sz w:val="24"/>
          <w:szCs w:val="24"/>
        </w:rPr>
        <w:t>Mentor</w:t>
      </w:r>
      <w:r>
        <w:rPr>
          <w:rFonts w:ascii="Times New Roman" w:eastAsia="Times New Roman" w:hAnsi="Times New Roman" w:cs="Times New Roman"/>
          <w:b/>
          <w:color w:val="000000"/>
          <w:sz w:val="24"/>
          <w:szCs w:val="24"/>
        </w:rPr>
        <w:t xml:space="preserve"> Assignment Appeal </w:t>
      </w:r>
    </w:p>
    <w:p w:rsidR="00776DB6" w:rsidRDefault="003E3D5D">
      <w:pPr>
        <w:widowControl w:val="0"/>
        <w:pBdr>
          <w:top w:val="nil"/>
          <w:left w:val="nil"/>
          <w:bottom w:val="nil"/>
          <w:right w:val="nil"/>
          <w:between w:val="nil"/>
        </w:pBdr>
        <w:spacing w:line="229"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 Consult building administrator. Building administrator will determine if </w:t>
      </w:r>
    </w:p>
    <w:p w:rsidR="00776DB6" w:rsidRDefault="003E3D5D">
      <w:pPr>
        <w:widowControl w:val="0"/>
        <w:pBdr>
          <w:top w:val="nil"/>
          <w:left w:val="nil"/>
          <w:bottom w:val="nil"/>
          <w:right w:val="nil"/>
          <w:between w:val="nil"/>
        </w:pBdr>
        <w:spacing w:line="229" w:lineRule="auto"/>
        <w:ind w:left="1440" w:right="5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action</w:t>
      </w:r>
      <w:proofErr w:type="gramEnd"/>
      <w:r>
        <w:rPr>
          <w:rFonts w:ascii="Times New Roman" w:eastAsia="Times New Roman" w:hAnsi="Times New Roman" w:cs="Times New Roman"/>
          <w:color w:val="000000"/>
          <w:sz w:val="24"/>
          <w:szCs w:val="24"/>
        </w:rPr>
        <w:t xml:space="preserve"> is needed. </w:t>
      </w:r>
    </w:p>
    <w:p w:rsidR="00776DB6" w:rsidRDefault="003E3D5D">
      <w:pPr>
        <w:widowControl w:val="0"/>
        <w:pBdr>
          <w:top w:val="nil"/>
          <w:left w:val="nil"/>
          <w:bottom w:val="nil"/>
          <w:right w:val="nil"/>
          <w:between w:val="nil"/>
        </w:pBdr>
        <w:spacing w:before="6" w:line="240" w:lineRule="auto"/>
        <w:ind w:left="2160" w:right="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sz w:val="24"/>
          <w:szCs w:val="24"/>
        </w:rPr>
        <w:t>The District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Mentor/Mentee </w:t>
      </w:r>
      <w:r>
        <w:rPr>
          <w:rFonts w:ascii="Times New Roman" w:eastAsia="Times New Roman" w:hAnsi="Times New Roman" w:cs="Times New Roman"/>
          <w:color w:val="000000"/>
          <w:sz w:val="24"/>
          <w:szCs w:val="24"/>
        </w:rPr>
        <w:t>will be notified if a change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made. </w:t>
      </w:r>
    </w:p>
    <w:p w:rsidR="00776DB6" w:rsidRDefault="003E3D5D">
      <w:pPr>
        <w:widowControl w:val="0"/>
        <w:pBdr>
          <w:top w:val="nil"/>
          <w:left w:val="nil"/>
          <w:bottom w:val="nil"/>
          <w:right w:val="nil"/>
          <w:between w:val="nil"/>
        </w:pBdr>
        <w:spacing w:before="271" w:line="229" w:lineRule="auto"/>
        <w:ind w:left="1440" w:right="396"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Mentee </w:t>
      </w:r>
      <w:r>
        <w:rPr>
          <w:rFonts w:ascii="Times New Roman" w:eastAsia="Times New Roman" w:hAnsi="Times New Roman" w:cs="Times New Roman"/>
          <w:b/>
          <w:color w:val="000000"/>
          <w:sz w:val="24"/>
          <w:szCs w:val="24"/>
        </w:rPr>
        <w:t xml:space="preserve">Must Complete the Following Requirements For Certification:  </w:t>
      </w:r>
      <w:r>
        <w:rPr>
          <w:rFonts w:ascii="Times New Roman" w:eastAsia="Times New Roman" w:hAnsi="Times New Roman" w:cs="Times New Roman"/>
          <w:color w:val="000000"/>
          <w:sz w:val="24"/>
          <w:szCs w:val="24"/>
        </w:rPr>
        <w:t xml:space="preserve">i. Complete a Professional Development Plan. </w:t>
      </w:r>
      <w:r>
        <w:rPr>
          <w:rFonts w:ascii="Times New Roman" w:eastAsia="Times New Roman" w:hAnsi="Times New Roman" w:cs="Times New Roman"/>
          <w:sz w:val="24"/>
          <w:szCs w:val="24"/>
        </w:rPr>
        <w:t xml:space="preserve">Mentor/Mentee </w:t>
      </w:r>
      <w:r>
        <w:rPr>
          <w:rFonts w:ascii="Times New Roman" w:eastAsia="Times New Roman" w:hAnsi="Times New Roman" w:cs="Times New Roman"/>
          <w:color w:val="000000"/>
          <w:sz w:val="24"/>
          <w:szCs w:val="24"/>
        </w:rPr>
        <w:t xml:space="preserve">will meet </w:t>
      </w:r>
      <w:proofErr w:type="gramStart"/>
      <w:r>
        <w:rPr>
          <w:rFonts w:ascii="Times New Roman" w:eastAsia="Times New Roman" w:hAnsi="Times New Roman" w:cs="Times New Roman"/>
          <w:color w:val="000000"/>
          <w:sz w:val="24"/>
          <w:szCs w:val="24"/>
        </w:rPr>
        <w:t>to  discuss</w:t>
      </w:r>
      <w:proofErr w:type="gramEnd"/>
      <w:r>
        <w:rPr>
          <w:rFonts w:ascii="Times New Roman" w:eastAsia="Times New Roman" w:hAnsi="Times New Roman" w:cs="Times New Roman"/>
          <w:color w:val="000000"/>
          <w:sz w:val="24"/>
          <w:szCs w:val="24"/>
        </w:rPr>
        <w:t xml:space="preserve"> their PDP at least three times each year (pre-implementation,   mid-year, end of year). </w:t>
      </w:r>
    </w:p>
    <w:p w:rsidR="00776DB6" w:rsidRDefault="003E3D5D">
      <w:pPr>
        <w:widowControl w:val="0"/>
        <w:pBdr>
          <w:top w:val="nil"/>
          <w:left w:val="nil"/>
          <w:bottom w:val="nil"/>
          <w:right w:val="nil"/>
          <w:between w:val="nil"/>
        </w:pBdr>
        <w:spacing w:before="6" w:line="229" w:lineRule="auto"/>
        <w:ind w:left="1725" w:right="1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 Complete PD record sheet. Keep this for verification of in-service hours   for certification. Also, keep certificates of attendance, workshop </w:t>
      </w:r>
      <w:r w:rsidR="00747AA1">
        <w:rPr>
          <w:rFonts w:ascii="Times New Roman" w:eastAsia="Times New Roman" w:hAnsi="Times New Roman" w:cs="Times New Roman"/>
          <w:color w:val="000000"/>
          <w:sz w:val="24"/>
          <w:szCs w:val="24"/>
        </w:rPr>
        <w:t>title page</w:t>
      </w:r>
      <w:r>
        <w:rPr>
          <w:rFonts w:ascii="Times New Roman" w:eastAsia="Times New Roman" w:hAnsi="Times New Roman" w:cs="Times New Roman"/>
          <w:color w:val="000000"/>
          <w:sz w:val="24"/>
          <w:szCs w:val="24"/>
        </w:rPr>
        <w:t xml:space="preserve">, or brochure showing you actually attended with your record sheet.  </w:t>
      </w:r>
    </w:p>
    <w:p w:rsidR="00776DB6" w:rsidRDefault="003E3D5D">
      <w:pPr>
        <w:widowControl w:val="0"/>
        <w:pBdr>
          <w:top w:val="nil"/>
          <w:left w:val="nil"/>
          <w:bottom w:val="nil"/>
          <w:right w:val="nil"/>
          <w:between w:val="nil"/>
        </w:pBdr>
        <w:spacing w:before="6" w:line="229" w:lineRule="auto"/>
        <w:ind w:left="1725" w:right="13"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Keep a copy of NEE evaluations for verification. </w:t>
      </w:r>
    </w:p>
    <w:p w:rsidR="00776DB6" w:rsidRDefault="003E3D5D">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Attend (Beginning Teacher Assistance Program) meetings for the first two years of teaching. </w:t>
      </w: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FC57E9" w:rsidRDefault="00FC57E9">
      <w:pPr>
        <w:widowControl w:val="0"/>
        <w:pBdr>
          <w:top w:val="nil"/>
          <w:left w:val="nil"/>
          <w:bottom w:val="nil"/>
          <w:right w:val="nil"/>
          <w:between w:val="nil"/>
        </w:pBdr>
        <w:spacing w:before="6" w:line="229" w:lineRule="auto"/>
        <w:ind w:left="1440" w:right="787"/>
        <w:rPr>
          <w:rFonts w:ascii="Times New Roman" w:eastAsia="Times New Roman" w:hAnsi="Times New Roman" w:cs="Times New Roman"/>
          <w:color w:val="000000"/>
          <w:sz w:val="24"/>
          <w:szCs w:val="24"/>
        </w:rPr>
      </w:pPr>
    </w:p>
    <w:p w:rsidR="00776DB6" w:rsidRDefault="003E3D5D">
      <w:pPr>
        <w:widowControl w:val="0"/>
        <w:pBdr>
          <w:top w:val="nil"/>
          <w:left w:val="nil"/>
          <w:bottom w:val="nil"/>
          <w:right w:val="nil"/>
          <w:between w:val="nil"/>
        </w:pBdr>
        <w:spacing w:before="286" w:line="240" w:lineRule="auto"/>
        <w:ind w:left="38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10. </w:t>
      </w:r>
      <w:r>
        <w:rPr>
          <w:rFonts w:ascii="Times New Roman" w:eastAsia="Times New Roman" w:hAnsi="Times New Roman" w:cs="Times New Roman"/>
          <w:b/>
          <w:color w:val="000000"/>
          <w:sz w:val="24"/>
          <w:szCs w:val="24"/>
        </w:rPr>
        <w:t xml:space="preserve">Educator Certification </w:t>
      </w:r>
    </w:p>
    <w:p w:rsidR="00776DB6" w:rsidRDefault="003E3D5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UPGRADING FROM THE INITIAL CERTIFICATE TO CAREER CERTIFICATE </w:t>
      </w:r>
    </w:p>
    <w:p w:rsidR="00776DB6" w:rsidRDefault="003E3D5D">
      <w:pPr>
        <w:widowControl w:val="0"/>
        <w:pBdr>
          <w:top w:val="nil"/>
          <w:left w:val="nil"/>
          <w:bottom w:val="nil"/>
          <w:right w:val="nil"/>
          <w:between w:val="nil"/>
        </w:pBdr>
        <w:spacing w:before="214" w:line="229" w:lineRule="auto"/>
        <w:ind w:left="723"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classification, Initial Professional Certificate (IPC) or Initial Career </w:t>
      </w:r>
      <w:proofErr w:type="gramStart"/>
      <w:r>
        <w:rPr>
          <w:rFonts w:ascii="Times New Roman" w:eastAsia="Times New Roman" w:hAnsi="Times New Roman" w:cs="Times New Roman"/>
          <w:color w:val="000000"/>
          <w:sz w:val="24"/>
          <w:szCs w:val="24"/>
        </w:rPr>
        <w:t>Education  Certificate</w:t>
      </w:r>
      <w:proofErr w:type="gramEnd"/>
      <w:r>
        <w:rPr>
          <w:rFonts w:ascii="Times New Roman" w:eastAsia="Times New Roman" w:hAnsi="Times New Roman" w:cs="Times New Roman"/>
          <w:color w:val="000000"/>
          <w:sz w:val="24"/>
          <w:szCs w:val="24"/>
        </w:rPr>
        <w:t xml:space="preserve"> (ICEC), is valid for four (4) years from the date of issuance. Any </w:t>
      </w:r>
      <w:proofErr w:type="gramStart"/>
      <w:r>
        <w:rPr>
          <w:rFonts w:ascii="Times New Roman" w:eastAsia="Times New Roman" w:hAnsi="Times New Roman" w:cs="Times New Roman"/>
          <w:color w:val="000000"/>
          <w:sz w:val="24"/>
          <w:szCs w:val="24"/>
        </w:rPr>
        <w:t>additional  areas</w:t>
      </w:r>
      <w:proofErr w:type="gramEnd"/>
      <w:r>
        <w:rPr>
          <w:rFonts w:ascii="Times New Roman" w:eastAsia="Times New Roman" w:hAnsi="Times New Roman" w:cs="Times New Roman"/>
          <w:color w:val="000000"/>
          <w:sz w:val="24"/>
          <w:szCs w:val="24"/>
        </w:rPr>
        <w:t xml:space="preserve">(s) of certification issued during the valid dates of this classification will fall under  the same classification regardless of the certificate effective date. Therefore, all areas </w:t>
      </w:r>
      <w:proofErr w:type="gramStart"/>
      <w:r>
        <w:rPr>
          <w:rFonts w:ascii="Times New Roman" w:eastAsia="Times New Roman" w:hAnsi="Times New Roman" w:cs="Times New Roman"/>
          <w:color w:val="000000"/>
          <w:sz w:val="24"/>
          <w:szCs w:val="24"/>
        </w:rPr>
        <w:t>of  certification</w:t>
      </w:r>
      <w:proofErr w:type="gramEnd"/>
      <w:r>
        <w:rPr>
          <w:rFonts w:ascii="Times New Roman" w:eastAsia="Times New Roman" w:hAnsi="Times New Roman" w:cs="Times New Roman"/>
          <w:color w:val="000000"/>
          <w:sz w:val="24"/>
          <w:szCs w:val="24"/>
        </w:rPr>
        <w:t xml:space="preserve"> under the IPC classification will have the same expiration date. </w:t>
      </w:r>
    </w:p>
    <w:p w:rsidR="00776DB6" w:rsidRDefault="003E3D5D">
      <w:pPr>
        <w:widowControl w:val="0"/>
        <w:pBdr>
          <w:top w:val="nil"/>
          <w:left w:val="nil"/>
          <w:bottom w:val="nil"/>
          <w:right w:val="nil"/>
          <w:between w:val="nil"/>
        </w:pBdr>
        <w:spacing w:before="226" w:line="230" w:lineRule="auto"/>
        <w:ind w:left="724"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the four (4) years that you hold this classification, you need to complete </w:t>
      </w:r>
      <w:proofErr w:type="gramStart"/>
      <w:r>
        <w:rPr>
          <w:rFonts w:ascii="Times New Roman" w:eastAsia="Times New Roman" w:hAnsi="Times New Roman" w:cs="Times New Roman"/>
          <w:color w:val="000000"/>
          <w:sz w:val="24"/>
          <w:szCs w:val="24"/>
        </w:rPr>
        <w:t>the  following</w:t>
      </w:r>
      <w:proofErr w:type="gramEnd"/>
      <w:r>
        <w:rPr>
          <w:rFonts w:ascii="Times New Roman" w:eastAsia="Times New Roman" w:hAnsi="Times New Roman" w:cs="Times New Roman"/>
          <w:color w:val="000000"/>
          <w:sz w:val="24"/>
          <w:szCs w:val="24"/>
        </w:rPr>
        <w:t xml:space="preserve"> requirements before you can upgrade to a Career Continuous Professional  Certificate (CCPC) or Continuous Career Education Certificate (CCEC), both valid for  99 years: </w:t>
      </w:r>
    </w:p>
    <w:p w:rsidR="00776DB6" w:rsidRDefault="003E3D5D">
      <w:pPr>
        <w:widowControl w:val="0"/>
        <w:pBdr>
          <w:top w:val="nil"/>
          <w:left w:val="nil"/>
          <w:bottom w:val="nil"/>
          <w:right w:val="nil"/>
          <w:between w:val="nil"/>
        </w:pBdr>
        <w:spacing w:before="226" w:line="229" w:lineRule="auto"/>
        <w:ind w:left="731" w:right="704"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Complete four (4) years of Department of Elementary and Secondary </w:t>
      </w:r>
      <w:proofErr w:type="gramStart"/>
      <w:r>
        <w:rPr>
          <w:rFonts w:ascii="Times New Roman" w:eastAsia="Times New Roman" w:hAnsi="Times New Roman" w:cs="Times New Roman"/>
          <w:color w:val="000000"/>
          <w:sz w:val="24"/>
          <w:szCs w:val="24"/>
        </w:rPr>
        <w:t>Education  (</w:t>
      </w:r>
      <w:proofErr w:type="gramEnd"/>
      <w:r>
        <w:rPr>
          <w:rFonts w:ascii="Times New Roman" w:eastAsia="Times New Roman" w:hAnsi="Times New Roman" w:cs="Times New Roman"/>
          <w:color w:val="000000"/>
          <w:sz w:val="24"/>
          <w:szCs w:val="24"/>
        </w:rPr>
        <w:t xml:space="preserve">DESE) approved teaching experience. </w:t>
      </w:r>
    </w:p>
    <w:p w:rsidR="00776DB6" w:rsidRDefault="003E3D5D">
      <w:pPr>
        <w:widowControl w:val="0"/>
        <w:pBdr>
          <w:top w:val="nil"/>
          <w:left w:val="nil"/>
          <w:bottom w:val="nil"/>
          <w:right w:val="nil"/>
          <w:between w:val="nil"/>
        </w:pBdr>
        <w:spacing w:before="303" w:line="240" w:lineRule="auto"/>
        <w:ind w:left="116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Approved teaching experience includes at least half-time, contracted  </w:t>
      </w:r>
    </w:p>
    <w:p w:rsidR="00776DB6" w:rsidRDefault="003E3D5D">
      <w:pPr>
        <w:widowControl w:val="0"/>
        <w:pBdr>
          <w:top w:val="nil"/>
          <w:left w:val="nil"/>
          <w:bottom w:val="nil"/>
          <w:right w:val="nil"/>
          <w:between w:val="nil"/>
        </w:pBdr>
        <w:spacing w:line="229" w:lineRule="auto"/>
        <w:ind w:left="1169" w:right="572" w:firstLine="19"/>
        <w:rPr>
          <w:rFonts w:ascii="Times New Roman" w:eastAsia="Times New Roman" w:hAnsi="Times New Roman" w:cs="Times New Roman"/>
          <w:i/>
          <w:sz w:val="24"/>
          <w:szCs w:val="24"/>
        </w:rPr>
      </w:pPr>
      <w:proofErr w:type="gramStart"/>
      <w:r>
        <w:rPr>
          <w:rFonts w:ascii="Times New Roman" w:eastAsia="Times New Roman" w:hAnsi="Times New Roman" w:cs="Times New Roman"/>
          <w:i/>
          <w:color w:val="000000"/>
          <w:sz w:val="24"/>
          <w:szCs w:val="24"/>
        </w:rPr>
        <w:t>employment</w:t>
      </w:r>
      <w:proofErr w:type="gramEnd"/>
      <w:r>
        <w:rPr>
          <w:rFonts w:ascii="Times New Roman" w:eastAsia="Times New Roman" w:hAnsi="Times New Roman" w:cs="Times New Roman"/>
          <w:i/>
          <w:color w:val="000000"/>
          <w:sz w:val="24"/>
          <w:szCs w:val="24"/>
        </w:rPr>
        <w:t xml:space="preserve"> in Missouri’s public schools or Missouri's accredited nonpublic  schools. Experience will be accepted when earned in nonpublic schools  accredited by </w:t>
      </w:r>
      <w:proofErr w:type="spellStart"/>
      <w:r>
        <w:rPr>
          <w:rFonts w:ascii="Times New Roman" w:eastAsia="Times New Roman" w:hAnsi="Times New Roman" w:cs="Times New Roman"/>
          <w:i/>
          <w:color w:val="000000"/>
          <w:sz w:val="24"/>
          <w:szCs w:val="24"/>
        </w:rPr>
        <w:t>AdvancEd</w:t>
      </w:r>
      <w:proofErr w:type="spellEnd"/>
      <w:r>
        <w:rPr>
          <w:rFonts w:ascii="Times New Roman" w:eastAsia="Times New Roman" w:hAnsi="Times New Roman" w:cs="Times New Roman"/>
          <w:i/>
          <w:color w:val="000000"/>
          <w:sz w:val="24"/>
          <w:szCs w:val="24"/>
        </w:rPr>
        <w:t>, Middle States Association of Colleges and Schools,  New England Association of Schools and Colleges, Northwest Association of  Schools and Colleges, Western Association of Schools and Colleges, Southern  Association of Colleges and Schools, National Federation of Nonpublic School  State Accrediting Association, Independent Schools Association of the Central  States, National Lutheran School Accreditation, or Missouri Accreditation of  Programs for Children and Youth.</w:t>
      </w:r>
    </w:p>
    <w:p w:rsidR="00776DB6" w:rsidRDefault="003E3D5D">
      <w:pPr>
        <w:widowControl w:val="0"/>
        <w:pBdr>
          <w:top w:val="nil"/>
          <w:left w:val="nil"/>
          <w:bottom w:val="nil"/>
          <w:right w:val="nil"/>
          <w:between w:val="nil"/>
        </w:pBdr>
        <w:spacing w:line="229" w:lineRule="auto"/>
        <w:ind w:left="1169" w:right="572"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30" w:lineRule="auto"/>
        <w:ind w:left="470" w:right="999" w:hanging="7"/>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Substitute teaching and serving as a teacher’s aide or assistant cannot be </w:t>
      </w:r>
      <w:proofErr w:type="gramStart"/>
      <w:r>
        <w:rPr>
          <w:rFonts w:ascii="Times New Roman" w:eastAsia="Times New Roman" w:hAnsi="Times New Roman" w:cs="Times New Roman"/>
          <w:i/>
          <w:color w:val="000000"/>
          <w:sz w:val="24"/>
          <w:szCs w:val="24"/>
        </w:rPr>
        <w:t>counted  toward</w:t>
      </w:r>
      <w:proofErr w:type="gramEnd"/>
      <w:r>
        <w:rPr>
          <w:rFonts w:ascii="Times New Roman" w:eastAsia="Times New Roman" w:hAnsi="Times New Roman" w:cs="Times New Roman"/>
          <w:i/>
          <w:color w:val="000000"/>
          <w:sz w:val="24"/>
          <w:szCs w:val="24"/>
        </w:rPr>
        <w:t xml:space="preserve"> teaching experience. </w:t>
      </w:r>
    </w:p>
    <w:p w:rsidR="00776DB6" w:rsidRDefault="003E3D5D">
      <w:pPr>
        <w:widowControl w:val="0"/>
        <w:pBdr>
          <w:top w:val="nil"/>
          <w:left w:val="nil"/>
          <w:bottom w:val="nil"/>
          <w:right w:val="nil"/>
          <w:between w:val="nil"/>
        </w:pBdr>
        <w:spacing w:before="526" w:line="229" w:lineRule="auto"/>
        <w:ind w:left="725" w:right="40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Participate in a district-provided </w:t>
      </w:r>
      <w:r>
        <w:rPr>
          <w:rFonts w:ascii="Times New Roman" w:eastAsia="Times New Roman" w:hAnsi="Times New Roman" w:cs="Times New Roman"/>
          <w:color w:val="000000"/>
          <w:sz w:val="24"/>
          <w:szCs w:val="24"/>
          <w:u w:val="single"/>
        </w:rPr>
        <w:t xml:space="preserve">mentoring program </w:t>
      </w:r>
      <w:r>
        <w:rPr>
          <w:rFonts w:ascii="Times New Roman" w:eastAsia="Times New Roman" w:hAnsi="Times New Roman" w:cs="Times New Roman"/>
          <w:color w:val="000000"/>
          <w:sz w:val="24"/>
          <w:szCs w:val="24"/>
        </w:rPr>
        <w:t xml:space="preserve">for two (2) years. Your </w:t>
      </w:r>
      <w:proofErr w:type="gramStart"/>
      <w:r>
        <w:rPr>
          <w:rFonts w:ascii="Times New Roman" w:eastAsia="Times New Roman" w:hAnsi="Times New Roman" w:cs="Times New Roman"/>
          <w:color w:val="000000"/>
          <w:sz w:val="24"/>
          <w:szCs w:val="24"/>
        </w:rPr>
        <w:t>school  will</w:t>
      </w:r>
      <w:proofErr w:type="gramEnd"/>
      <w:r>
        <w:rPr>
          <w:rFonts w:ascii="Times New Roman" w:eastAsia="Times New Roman" w:hAnsi="Times New Roman" w:cs="Times New Roman"/>
          <w:color w:val="000000"/>
          <w:sz w:val="24"/>
          <w:szCs w:val="24"/>
        </w:rPr>
        <w:t xml:space="preserve"> assign an appropriate teacher to be your mentor; </w:t>
      </w:r>
    </w:p>
    <w:p w:rsidR="00776DB6" w:rsidRDefault="003E3D5D">
      <w:pPr>
        <w:widowControl w:val="0"/>
        <w:pBdr>
          <w:top w:val="nil"/>
          <w:left w:val="nil"/>
          <w:bottom w:val="nil"/>
          <w:right w:val="nil"/>
          <w:between w:val="nil"/>
        </w:pBdr>
        <w:spacing w:before="224" w:line="229" w:lineRule="auto"/>
        <w:ind w:left="722" w:right="4"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Successfully complete thirty (30) contact hours of professional development for an </w:t>
      </w:r>
      <w:proofErr w:type="gramStart"/>
      <w:r>
        <w:rPr>
          <w:rFonts w:ascii="Times New Roman" w:eastAsia="Times New Roman" w:hAnsi="Times New Roman" w:cs="Times New Roman"/>
          <w:color w:val="000000"/>
          <w:sz w:val="24"/>
          <w:szCs w:val="24"/>
        </w:rPr>
        <w:t>IPC  upgrade</w:t>
      </w:r>
      <w:proofErr w:type="gramEnd"/>
      <w:r>
        <w:rPr>
          <w:rFonts w:ascii="Times New Roman" w:eastAsia="Times New Roman" w:hAnsi="Times New Roman" w:cs="Times New Roman"/>
          <w:color w:val="000000"/>
          <w:sz w:val="24"/>
          <w:szCs w:val="24"/>
        </w:rPr>
        <w:t xml:space="preserve">; successfully complete ninety (90) contact hours of professional development for  an ICEC upgrade. This may include college credits (1 semester hour equals 15 </w:t>
      </w:r>
      <w:proofErr w:type="gramStart"/>
      <w:r>
        <w:rPr>
          <w:rFonts w:ascii="Times New Roman" w:eastAsia="Times New Roman" w:hAnsi="Times New Roman" w:cs="Times New Roman"/>
          <w:color w:val="000000"/>
          <w:sz w:val="24"/>
          <w:szCs w:val="24"/>
        </w:rPr>
        <w:t>contact  hours</w:t>
      </w:r>
      <w:proofErr w:type="gramEnd"/>
      <w:r>
        <w:rPr>
          <w:rFonts w:ascii="Times New Roman" w:eastAsia="Times New Roman" w:hAnsi="Times New Roman" w:cs="Times New Roman"/>
          <w:color w:val="000000"/>
          <w:sz w:val="24"/>
          <w:szCs w:val="24"/>
        </w:rPr>
        <w:t xml:space="preserve"> of professional development); </w:t>
      </w:r>
    </w:p>
    <w:p w:rsidR="00776DB6" w:rsidRDefault="003E3D5D">
      <w:pPr>
        <w:widowControl w:val="0"/>
        <w:pBdr>
          <w:top w:val="nil"/>
          <w:left w:val="nil"/>
          <w:bottom w:val="nil"/>
          <w:right w:val="nil"/>
          <w:between w:val="nil"/>
        </w:pBdr>
        <w:spacing w:before="226" w:line="230" w:lineRule="auto"/>
        <w:ind w:left="722"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Participate in a </w:t>
      </w:r>
      <w:r>
        <w:rPr>
          <w:rFonts w:ascii="Times New Roman" w:eastAsia="Times New Roman" w:hAnsi="Times New Roman" w:cs="Times New Roman"/>
          <w:color w:val="000000"/>
          <w:sz w:val="24"/>
          <w:szCs w:val="24"/>
          <w:u w:val="single"/>
        </w:rPr>
        <w:t xml:space="preserve">beginning teacher assistance program </w:t>
      </w:r>
      <w:r>
        <w:rPr>
          <w:rFonts w:ascii="Times New Roman" w:eastAsia="Times New Roman" w:hAnsi="Times New Roman" w:cs="Times New Roman"/>
          <w:color w:val="000000"/>
          <w:sz w:val="24"/>
          <w:szCs w:val="24"/>
        </w:rPr>
        <w:t xml:space="preserve">offered by a Missouri college </w:t>
      </w:r>
      <w:proofErr w:type="gramStart"/>
      <w:r>
        <w:rPr>
          <w:rFonts w:ascii="Times New Roman" w:eastAsia="Times New Roman" w:hAnsi="Times New Roman" w:cs="Times New Roman"/>
          <w:color w:val="000000"/>
          <w:sz w:val="24"/>
          <w:szCs w:val="24"/>
        </w:rPr>
        <w:t>or  university</w:t>
      </w:r>
      <w:proofErr w:type="gramEnd"/>
      <w:r>
        <w:rPr>
          <w:rFonts w:ascii="Times New Roman" w:eastAsia="Times New Roman" w:hAnsi="Times New Roman" w:cs="Times New Roman"/>
          <w:color w:val="000000"/>
          <w:sz w:val="24"/>
          <w:szCs w:val="24"/>
        </w:rPr>
        <w:t xml:space="preserve">, Regional Professional Development Center (RPDC), or professional teacher  organization such as MNEA or MSTA; and </w:t>
      </w:r>
    </w:p>
    <w:p w:rsidR="00776DB6" w:rsidRDefault="003E3D5D">
      <w:pPr>
        <w:widowControl w:val="0"/>
        <w:pBdr>
          <w:top w:val="nil"/>
          <w:left w:val="nil"/>
          <w:bottom w:val="nil"/>
          <w:right w:val="nil"/>
          <w:between w:val="nil"/>
        </w:pBdr>
        <w:spacing w:before="226" w:line="229" w:lineRule="auto"/>
        <w:ind w:left="724" w:right="82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Successfully participate in your employing school's annual Performance </w:t>
      </w:r>
      <w:proofErr w:type="gramStart"/>
      <w:r>
        <w:rPr>
          <w:rFonts w:ascii="Times New Roman" w:eastAsia="Times New Roman" w:hAnsi="Times New Roman" w:cs="Times New Roman"/>
          <w:color w:val="000000"/>
          <w:sz w:val="24"/>
          <w:szCs w:val="24"/>
        </w:rPr>
        <w:t>Based  Teacher</w:t>
      </w:r>
      <w:proofErr w:type="gramEnd"/>
      <w:r>
        <w:rPr>
          <w:rFonts w:ascii="Times New Roman" w:eastAsia="Times New Roman" w:hAnsi="Times New Roman" w:cs="Times New Roman"/>
          <w:color w:val="000000"/>
          <w:sz w:val="24"/>
          <w:szCs w:val="24"/>
        </w:rPr>
        <w:t xml:space="preserve"> Evaluation process. </w:t>
      </w:r>
    </w:p>
    <w:p w:rsidR="00776DB6" w:rsidRDefault="003E3D5D">
      <w:pPr>
        <w:widowControl w:val="0"/>
        <w:pBdr>
          <w:top w:val="nil"/>
          <w:left w:val="nil"/>
          <w:bottom w:val="nil"/>
          <w:right w:val="nil"/>
          <w:between w:val="nil"/>
        </w:pBdr>
        <w:spacing w:before="224" w:line="229" w:lineRule="auto"/>
        <w:ind w:left="726" w:right="69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Develop and implement a professional development plan that is on file with </w:t>
      </w:r>
      <w:proofErr w:type="gramStart"/>
      <w:r>
        <w:rPr>
          <w:rFonts w:ascii="Times New Roman" w:eastAsia="Times New Roman" w:hAnsi="Times New Roman" w:cs="Times New Roman"/>
          <w:color w:val="000000"/>
          <w:sz w:val="24"/>
          <w:szCs w:val="24"/>
        </w:rPr>
        <w:t>the  district</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231" w:line="240" w:lineRule="auto"/>
        <w:ind w:left="38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b/>
          <w:color w:val="000000"/>
          <w:sz w:val="24"/>
          <w:szCs w:val="24"/>
        </w:rPr>
        <w:t xml:space="preserve">Evaluation of PD trainings </w:t>
      </w:r>
    </w:p>
    <w:p w:rsidR="00776DB6" w:rsidRDefault="003E3D5D">
      <w:pPr>
        <w:widowControl w:val="0"/>
        <w:pBdr>
          <w:top w:val="nil"/>
          <w:left w:val="nil"/>
          <w:bottom w:val="nil"/>
          <w:right w:val="nil"/>
          <w:between w:val="nil"/>
        </w:pBdr>
        <w:spacing w:line="229" w:lineRule="auto"/>
        <w:ind w:left="1443" w:right="409"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All PDC activities will be evaluated for effectiveness. The evaluation </w:t>
      </w:r>
      <w:proofErr w:type="gramStart"/>
      <w:r>
        <w:rPr>
          <w:rFonts w:ascii="Times New Roman" w:eastAsia="Times New Roman" w:hAnsi="Times New Roman" w:cs="Times New Roman"/>
          <w:color w:val="000000"/>
          <w:sz w:val="24"/>
          <w:szCs w:val="24"/>
        </w:rPr>
        <w:t>process  will</w:t>
      </w:r>
      <w:proofErr w:type="gramEnd"/>
      <w:r>
        <w:rPr>
          <w:rFonts w:ascii="Times New Roman" w:eastAsia="Times New Roman" w:hAnsi="Times New Roman" w:cs="Times New Roman"/>
          <w:color w:val="000000"/>
          <w:sz w:val="24"/>
          <w:szCs w:val="24"/>
        </w:rPr>
        <w:t xml:space="preserve"> be determined by the PDC. The PDC may use multiple </w:t>
      </w:r>
      <w:proofErr w:type="gramStart"/>
      <w:r>
        <w:rPr>
          <w:rFonts w:ascii="Times New Roman" w:eastAsia="Times New Roman" w:hAnsi="Times New Roman" w:cs="Times New Roman"/>
          <w:color w:val="000000"/>
          <w:sz w:val="24"/>
          <w:szCs w:val="24"/>
        </w:rPr>
        <w:t>assessment  techniques</w:t>
      </w:r>
      <w:proofErr w:type="gramEnd"/>
      <w:r>
        <w:rPr>
          <w:rFonts w:ascii="Times New Roman" w:eastAsia="Times New Roman" w:hAnsi="Times New Roman" w:cs="Times New Roman"/>
          <w:color w:val="000000"/>
          <w:sz w:val="24"/>
          <w:szCs w:val="24"/>
        </w:rPr>
        <w:t xml:space="preserve">, which may include the following: </w:t>
      </w:r>
    </w:p>
    <w:p w:rsidR="00776DB6" w:rsidRDefault="003E3D5D">
      <w:pPr>
        <w:widowControl w:val="0"/>
        <w:pBdr>
          <w:top w:val="nil"/>
          <w:left w:val="nil"/>
          <w:bottom w:val="nil"/>
          <w:right w:val="nil"/>
          <w:between w:val="nil"/>
        </w:pBdr>
        <w:spacing w:before="6" w:line="240" w:lineRule="auto"/>
        <w:ind w:left="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Teacher-led, interactive group sessions </w:t>
      </w:r>
    </w:p>
    <w:p w:rsidR="00776DB6" w:rsidRDefault="003E3D5D">
      <w:pPr>
        <w:widowControl w:val="0"/>
        <w:pBdr>
          <w:top w:val="nil"/>
          <w:left w:val="nil"/>
          <w:bottom w:val="nil"/>
          <w:right w:val="nil"/>
          <w:between w:val="nil"/>
        </w:pBdr>
        <w:spacing w:line="240" w:lineRule="auto"/>
        <w:ind w:left="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Surveys and opinion polls </w:t>
      </w:r>
    </w:p>
    <w:p w:rsidR="00776DB6" w:rsidRDefault="003E3D5D">
      <w:pPr>
        <w:widowControl w:val="0"/>
        <w:pBdr>
          <w:top w:val="nil"/>
          <w:left w:val="nil"/>
          <w:bottom w:val="nil"/>
          <w:right w:val="nil"/>
          <w:between w:val="nil"/>
        </w:pBdr>
        <w:spacing w:line="240" w:lineRule="auto"/>
        <w:ind w:left="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Student achievement based data-driven decisions </w:t>
      </w:r>
    </w:p>
    <w:p w:rsidR="00776DB6" w:rsidRDefault="003E3D5D">
      <w:pPr>
        <w:widowControl w:val="0"/>
        <w:pBdr>
          <w:top w:val="nil"/>
          <w:left w:val="nil"/>
          <w:bottom w:val="nil"/>
          <w:right w:val="nil"/>
          <w:between w:val="nil"/>
        </w:pBdr>
        <w:spacing w:line="240" w:lineRule="auto"/>
        <w:ind w:left="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Individual conferences and interviews  </w:t>
      </w:r>
    </w:p>
    <w:p w:rsidR="00776DB6" w:rsidRDefault="003E3D5D">
      <w:pPr>
        <w:widowControl w:val="0"/>
        <w:pBdr>
          <w:top w:val="nil"/>
          <w:left w:val="nil"/>
          <w:bottom w:val="nil"/>
          <w:right w:val="nil"/>
          <w:between w:val="nil"/>
        </w:pBdr>
        <w:spacing w:line="240" w:lineRule="auto"/>
        <w:ind w:left="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Other data as deemed appropriate </w:t>
      </w:r>
    </w:p>
    <w:p w:rsidR="00776DB6" w:rsidRDefault="003E3D5D">
      <w:pPr>
        <w:widowControl w:val="0"/>
        <w:pBdr>
          <w:top w:val="nil"/>
          <w:left w:val="nil"/>
          <w:bottom w:val="nil"/>
          <w:right w:val="nil"/>
          <w:between w:val="nil"/>
        </w:pBdr>
        <w:spacing w:line="229" w:lineRule="auto"/>
        <w:ind w:left="1446" w:right="282" w:hanging="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PDC will communicate the results of these evaluations back to the staff </w:t>
      </w:r>
      <w:proofErr w:type="gramStart"/>
      <w:r>
        <w:rPr>
          <w:rFonts w:ascii="Times New Roman" w:eastAsia="Times New Roman" w:hAnsi="Times New Roman" w:cs="Times New Roman"/>
          <w:color w:val="000000"/>
          <w:sz w:val="24"/>
          <w:szCs w:val="24"/>
        </w:rPr>
        <w:t>for  discussion</w:t>
      </w:r>
      <w:proofErr w:type="gramEnd"/>
      <w:r>
        <w:rPr>
          <w:rFonts w:ascii="Times New Roman" w:eastAsia="Times New Roman" w:hAnsi="Times New Roman" w:cs="Times New Roman"/>
          <w:color w:val="000000"/>
          <w:sz w:val="24"/>
          <w:szCs w:val="24"/>
        </w:rPr>
        <w:t xml:space="preserve"> and future planning. </w:t>
      </w:r>
    </w:p>
    <w:p w:rsidR="00776DB6" w:rsidRDefault="003E3D5D">
      <w:pPr>
        <w:widowControl w:val="0"/>
        <w:pBdr>
          <w:top w:val="nil"/>
          <w:left w:val="nil"/>
          <w:bottom w:val="nil"/>
          <w:right w:val="nil"/>
          <w:between w:val="nil"/>
        </w:pBdr>
        <w:spacing w:before="286" w:line="240" w:lineRule="auto"/>
        <w:ind w:left="92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rPr>
        <w:t xml:space="preserve">Annual Assessment of instructional needs </w:t>
      </w:r>
    </w:p>
    <w:p w:rsidR="00776DB6" w:rsidRDefault="003E3D5D">
      <w:pPr>
        <w:widowControl w:val="0"/>
        <w:pBdr>
          <w:top w:val="nil"/>
          <w:left w:val="nil"/>
          <w:bottom w:val="nil"/>
          <w:right w:val="nil"/>
          <w:between w:val="nil"/>
        </w:pBdr>
        <w:spacing w:line="229" w:lineRule="auto"/>
        <w:ind w:left="1444" w:right="10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Professional Development Committee will assess the use of </w:t>
      </w:r>
      <w:proofErr w:type="gramStart"/>
      <w:r>
        <w:rPr>
          <w:rFonts w:ascii="Times New Roman" w:eastAsia="Times New Roman" w:hAnsi="Times New Roman" w:cs="Times New Roman"/>
          <w:color w:val="000000"/>
          <w:sz w:val="24"/>
          <w:szCs w:val="24"/>
        </w:rPr>
        <w:t>effective  classroom</w:t>
      </w:r>
      <w:proofErr w:type="gramEnd"/>
      <w:r>
        <w:rPr>
          <w:rFonts w:ascii="Times New Roman" w:eastAsia="Times New Roman" w:hAnsi="Times New Roman" w:cs="Times New Roman"/>
          <w:color w:val="000000"/>
          <w:sz w:val="24"/>
          <w:szCs w:val="24"/>
        </w:rPr>
        <w:t xml:space="preserve"> practices of all instructional staff and its impact on students gathered from NEE, Evaluate and other common assessments. Information will be gathered based on the district’s instructional goals and the criteria in the district’s performance-based teacher evaluation form. Information will be gathered annually and professional development will be designed around the needs of teachers as well as based on the goals included in the district strategic plan. </w:t>
      </w:r>
    </w:p>
    <w:p w:rsidR="00776DB6" w:rsidRDefault="003E3D5D">
      <w:pPr>
        <w:widowControl w:val="0"/>
        <w:pBdr>
          <w:top w:val="nil"/>
          <w:left w:val="nil"/>
          <w:bottom w:val="nil"/>
          <w:right w:val="nil"/>
          <w:between w:val="nil"/>
        </w:pBdr>
        <w:spacing w:before="281" w:line="229" w:lineRule="auto"/>
        <w:ind w:left="1443"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summary of results based on the information gathered will be shared with </w:t>
      </w:r>
      <w:proofErr w:type="gramStart"/>
      <w:r>
        <w:rPr>
          <w:rFonts w:ascii="Times New Roman" w:eastAsia="Times New Roman" w:hAnsi="Times New Roman" w:cs="Times New Roman"/>
          <w:color w:val="000000"/>
          <w:sz w:val="24"/>
          <w:szCs w:val="24"/>
        </w:rPr>
        <w:t>the  PDC</w:t>
      </w:r>
      <w:proofErr w:type="gramEnd"/>
      <w:r>
        <w:rPr>
          <w:rFonts w:ascii="Times New Roman" w:eastAsia="Times New Roman" w:hAnsi="Times New Roman" w:cs="Times New Roman"/>
          <w:color w:val="000000"/>
          <w:sz w:val="24"/>
          <w:szCs w:val="24"/>
        </w:rPr>
        <w:t>, district staff and board of education as appropriate. These results will determine if changes in policies, procedures, reporting, and resources are needed.</w:t>
      </w:r>
    </w:p>
    <w:p w:rsidR="00FC57E9" w:rsidRDefault="00FC57E9">
      <w:pPr>
        <w:widowControl w:val="0"/>
        <w:pBdr>
          <w:top w:val="nil"/>
          <w:left w:val="nil"/>
          <w:bottom w:val="nil"/>
          <w:right w:val="nil"/>
          <w:between w:val="nil"/>
        </w:pBdr>
        <w:spacing w:line="240" w:lineRule="auto"/>
        <w:ind w:left="387"/>
        <w:rPr>
          <w:rFonts w:ascii="Times New Roman" w:eastAsia="Times New Roman" w:hAnsi="Times New Roman" w:cs="Times New Roman"/>
          <w:color w:val="000000"/>
          <w:sz w:val="24"/>
          <w:szCs w:val="24"/>
        </w:rPr>
      </w:pPr>
    </w:p>
    <w:p w:rsidR="00776DB6" w:rsidRDefault="003E3D5D">
      <w:pPr>
        <w:widowControl w:val="0"/>
        <w:pBdr>
          <w:top w:val="nil"/>
          <w:left w:val="nil"/>
          <w:bottom w:val="nil"/>
          <w:right w:val="nil"/>
          <w:between w:val="nil"/>
        </w:pBdr>
        <w:spacing w:line="240" w:lineRule="auto"/>
        <w:ind w:left="387"/>
        <w:rPr>
          <w:rFonts w:ascii="Times New Roman" w:eastAsia="Times New Roman" w:hAnsi="Times New Roman" w:cs="Times New Roman"/>
          <w:b/>
          <w:color w:val="202124"/>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color w:val="202124"/>
          <w:sz w:val="24"/>
          <w:szCs w:val="24"/>
          <w:highlight w:val="white"/>
        </w:rPr>
        <w:t>Application for Professional Expenditure</w:t>
      </w:r>
      <w:r>
        <w:rPr>
          <w:rFonts w:ascii="Times New Roman" w:eastAsia="Times New Roman" w:hAnsi="Times New Roman" w:cs="Times New Roman"/>
          <w:b/>
          <w:color w:val="202124"/>
          <w:sz w:val="24"/>
          <w:szCs w:val="24"/>
        </w:rPr>
        <w:t xml:space="preserve"> </w:t>
      </w:r>
    </w:p>
    <w:p w:rsidR="00776DB6" w:rsidRDefault="003E3D5D">
      <w:pPr>
        <w:widowControl w:val="0"/>
        <w:pBdr>
          <w:top w:val="nil"/>
          <w:left w:val="nil"/>
          <w:bottom w:val="nil"/>
          <w:right w:val="nil"/>
          <w:between w:val="nil"/>
        </w:pBdr>
        <w:spacing w:before="267" w:line="229" w:lineRule="auto"/>
        <w:ind w:left="1444" w:right="94"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All forms can be found </w:t>
      </w:r>
      <w:r>
        <w:rPr>
          <w:rFonts w:ascii="Times New Roman" w:eastAsia="Times New Roman" w:hAnsi="Times New Roman" w:cs="Times New Roman"/>
          <w:sz w:val="24"/>
          <w:szCs w:val="24"/>
        </w:rPr>
        <w:t xml:space="preserve">on the </w:t>
      </w:r>
      <w:r w:rsidR="00747AA1">
        <w:rPr>
          <w:rFonts w:ascii="Times New Roman" w:eastAsia="Times New Roman" w:hAnsi="Times New Roman" w:cs="Times New Roman"/>
          <w:sz w:val="24"/>
          <w:szCs w:val="24"/>
        </w:rPr>
        <w:t xml:space="preserve">Calhoun </w:t>
      </w:r>
      <w:r w:rsidR="00747AA1">
        <w:rPr>
          <w:rFonts w:ascii="Times New Roman" w:eastAsia="Times New Roman" w:hAnsi="Times New Roman" w:cs="Times New Roman"/>
          <w:color w:val="000000"/>
          <w:sz w:val="24"/>
          <w:szCs w:val="24"/>
        </w:rPr>
        <w:t>School</w:t>
      </w:r>
      <w:r>
        <w:rPr>
          <w:rFonts w:ascii="Times New Roman" w:eastAsia="Times New Roman" w:hAnsi="Times New Roman" w:cs="Times New Roman"/>
          <w:color w:val="000000"/>
          <w:sz w:val="24"/>
          <w:szCs w:val="24"/>
        </w:rPr>
        <w:t xml:space="preserve"> District website under the </w:t>
      </w:r>
      <w:r w:rsidR="00747AA1">
        <w:rPr>
          <w:rFonts w:ascii="Times New Roman" w:eastAsia="Times New Roman" w:hAnsi="Times New Roman" w:cs="Times New Roman"/>
          <w:color w:val="000000"/>
          <w:sz w:val="24"/>
          <w:szCs w:val="24"/>
        </w:rPr>
        <w:t>Professional Development</w:t>
      </w:r>
      <w:r>
        <w:rPr>
          <w:rFonts w:ascii="Times New Roman" w:eastAsia="Times New Roman" w:hAnsi="Times New Roman" w:cs="Times New Roman"/>
          <w:color w:val="000000"/>
          <w:sz w:val="24"/>
          <w:szCs w:val="24"/>
        </w:rPr>
        <w:t xml:space="preserve"> tab as well as on the staff folder on the server/Google Drive. </w:t>
      </w:r>
    </w:p>
    <w:p w:rsidR="00776DB6" w:rsidRDefault="003E3D5D">
      <w:pPr>
        <w:widowControl w:val="0"/>
        <w:pBdr>
          <w:top w:val="nil"/>
          <w:left w:val="nil"/>
          <w:bottom w:val="nil"/>
          <w:right w:val="nil"/>
          <w:between w:val="nil"/>
        </w:pBdr>
        <w:spacing w:before="6" w:line="229" w:lineRule="auto"/>
        <w:ind w:left="1445" w:right="389"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Teacher will complete the PD request form with all necessary information </w:t>
      </w:r>
      <w:proofErr w:type="gramStart"/>
      <w:r>
        <w:rPr>
          <w:rFonts w:ascii="Times New Roman" w:eastAsia="Times New Roman" w:hAnsi="Times New Roman" w:cs="Times New Roman"/>
          <w:color w:val="000000"/>
          <w:sz w:val="24"/>
          <w:szCs w:val="24"/>
        </w:rPr>
        <w:t>and  follow</w:t>
      </w:r>
      <w:proofErr w:type="gramEnd"/>
      <w:r>
        <w:rPr>
          <w:rFonts w:ascii="Times New Roman" w:eastAsia="Times New Roman" w:hAnsi="Times New Roman" w:cs="Times New Roman"/>
          <w:color w:val="000000"/>
          <w:sz w:val="24"/>
          <w:szCs w:val="24"/>
        </w:rPr>
        <w:t xml:space="preserve"> all steps listed. </w:t>
      </w:r>
    </w:p>
    <w:p w:rsidR="00776DB6" w:rsidRDefault="003E3D5D">
      <w:pPr>
        <w:widowControl w:val="0"/>
        <w:pBdr>
          <w:top w:val="nil"/>
          <w:left w:val="nil"/>
          <w:bottom w:val="nil"/>
          <w:right w:val="nil"/>
          <w:between w:val="nil"/>
        </w:pBdr>
        <w:spacing w:before="6" w:line="240" w:lineRule="auto"/>
        <w:ind w:left="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Completed </w:t>
      </w:r>
      <w:r>
        <w:rPr>
          <w:rFonts w:ascii="Times New Roman" w:eastAsia="Times New Roman" w:hAnsi="Times New Roman" w:cs="Times New Roman"/>
          <w:sz w:val="24"/>
          <w:szCs w:val="24"/>
        </w:rPr>
        <w:t>forms</w:t>
      </w:r>
      <w:r>
        <w:rPr>
          <w:rFonts w:ascii="Times New Roman" w:eastAsia="Times New Roman" w:hAnsi="Times New Roman" w:cs="Times New Roman"/>
          <w:color w:val="000000"/>
          <w:sz w:val="24"/>
          <w:szCs w:val="24"/>
        </w:rPr>
        <w:t xml:space="preserve"> will be given </w:t>
      </w:r>
      <w:r>
        <w:rPr>
          <w:rFonts w:ascii="Times New Roman" w:eastAsia="Times New Roman" w:hAnsi="Times New Roman" w:cs="Times New Roman"/>
          <w:sz w:val="24"/>
          <w:szCs w:val="24"/>
        </w:rPr>
        <w:t>to the PD</w:t>
      </w:r>
      <w:r>
        <w:rPr>
          <w:rFonts w:ascii="Times New Roman" w:eastAsia="Times New Roman" w:hAnsi="Times New Roman" w:cs="Times New Roman"/>
          <w:color w:val="000000"/>
          <w:sz w:val="24"/>
          <w:szCs w:val="24"/>
        </w:rPr>
        <w:t xml:space="preserve"> chairperson. </w:t>
      </w:r>
    </w:p>
    <w:p w:rsidR="00776DB6" w:rsidRDefault="003E3D5D">
      <w:pPr>
        <w:widowControl w:val="0"/>
        <w:pBdr>
          <w:top w:val="nil"/>
          <w:left w:val="nil"/>
          <w:bottom w:val="nil"/>
          <w:right w:val="nil"/>
          <w:between w:val="nil"/>
        </w:pBdr>
        <w:spacing w:line="229" w:lineRule="auto"/>
        <w:ind w:left="1444" w:right="275"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sz w:val="24"/>
          <w:szCs w:val="24"/>
        </w:rPr>
        <w:t>The PD</w:t>
      </w:r>
      <w:r>
        <w:rPr>
          <w:rFonts w:ascii="Times New Roman" w:eastAsia="Times New Roman" w:hAnsi="Times New Roman" w:cs="Times New Roman"/>
          <w:color w:val="000000"/>
          <w:sz w:val="24"/>
          <w:szCs w:val="24"/>
        </w:rPr>
        <w:t xml:space="preserve"> chair will take completed form to the appropriate building administrator to discuss whether the paperwork aligns with teacher/district goals for approval </w:t>
      </w:r>
      <w:r w:rsidR="00747AA1">
        <w:rPr>
          <w:rFonts w:ascii="Times New Roman" w:eastAsia="Times New Roman" w:hAnsi="Times New Roman" w:cs="Times New Roman"/>
          <w:color w:val="000000"/>
          <w:sz w:val="24"/>
          <w:szCs w:val="24"/>
        </w:rPr>
        <w:t>or non</w:t>
      </w:r>
      <w:r>
        <w:rPr>
          <w:rFonts w:ascii="Times New Roman" w:eastAsia="Times New Roman" w:hAnsi="Times New Roman" w:cs="Times New Roman"/>
          <w:color w:val="000000"/>
          <w:sz w:val="24"/>
          <w:szCs w:val="24"/>
        </w:rPr>
        <w:t xml:space="preserve">-approval. </w:t>
      </w:r>
    </w:p>
    <w:p w:rsidR="00776DB6" w:rsidRDefault="003E3D5D">
      <w:pPr>
        <w:widowControl w:val="0"/>
        <w:pBdr>
          <w:top w:val="nil"/>
          <w:left w:val="nil"/>
          <w:bottom w:val="nil"/>
          <w:right w:val="nil"/>
          <w:between w:val="nil"/>
        </w:pBdr>
        <w:spacing w:before="6" w:line="230" w:lineRule="auto"/>
        <w:ind w:left="1086" w:right="36" w:firstLine="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In the event of non-approval, the form will be returned to the teacher. </w:t>
      </w:r>
    </w:p>
    <w:p w:rsidR="00776DB6" w:rsidRDefault="003E3D5D">
      <w:pPr>
        <w:widowControl w:val="0"/>
        <w:pBdr>
          <w:top w:val="nil"/>
          <w:left w:val="nil"/>
          <w:bottom w:val="nil"/>
          <w:right w:val="nil"/>
          <w:between w:val="nil"/>
        </w:pBdr>
        <w:spacing w:before="6" w:line="230" w:lineRule="auto"/>
        <w:ind w:left="1086"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sz w:val="24"/>
          <w:szCs w:val="24"/>
        </w:rPr>
        <w:t>After the building</w:t>
      </w:r>
      <w:r>
        <w:rPr>
          <w:rFonts w:ascii="Times New Roman" w:eastAsia="Times New Roman" w:hAnsi="Times New Roman" w:cs="Times New Roman"/>
          <w:color w:val="000000"/>
          <w:sz w:val="24"/>
          <w:szCs w:val="24"/>
        </w:rPr>
        <w:t xml:space="preserve"> administrator and PD chairperson approve paperwork, it is taken </w:t>
      </w:r>
      <w:r w:rsidR="00747AA1">
        <w:rPr>
          <w:rFonts w:ascii="Times New Roman" w:eastAsia="Times New Roman" w:hAnsi="Times New Roman" w:cs="Times New Roman"/>
          <w:color w:val="000000"/>
          <w:sz w:val="24"/>
          <w:szCs w:val="24"/>
        </w:rPr>
        <w:t>to the</w:t>
      </w:r>
      <w:r>
        <w:rPr>
          <w:rFonts w:ascii="Times New Roman" w:eastAsia="Times New Roman" w:hAnsi="Times New Roman" w:cs="Times New Roman"/>
          <w:color w:val="000000"/>
          <w:sz w:val="24"/>
          <w:szCs w:val="24"/>
        </w:rPr>
        <w:t xml:space="preserve"> Professional Development Committee for final approval or non-approval. </w:t>
      </w:r>
    </w:p>
    <w:p w:rsidR="00776DB6" w:rsidRDefault="003E3D5D">
      <w:pPr>
        <w:widowControl w:val="0"/>
        <w:pBdr>
          <w:top w:val="nil"/>
          <w:left w:val="nil"/>
          <w:bottom w:val="nil"/>
          <w:right w:val="nil"/>
          <w:between w:val="nil"/>
        </w:pBdr>
        <w:spacing w:before="6" w:line="230" w:lineRule="auto"/>
        <w:ind w:left="720" w:right="3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 If approved, the staff member will receive a signed copy from the vice</w:t>
      </w:r>
    </w:p>
    <w:p w:rsidR="00776DB6" w:rsidRDefault="003E3D5D">
      <w:pPr>
        <w:widowControl w:val="0"/>
        <w:pBdr>
          <w:top w:val="nil"/>
          <w:left w:val="nil"/>
          <w:bottom w:val="nil"/>
          <w:right w:val="nil"/>
          <w:between w:val="nil"/>
        </w:pBdr>
        <w:spacing w:before="6" w:line="230" w:lineRule="auto"/>
        <w:ind w:left="720" w:right="36"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chairperson</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5" w:line="229" w:lineRule="auto"/>
        <w:ind w:left="1609" w:right="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If not approved, the form will be returned to the teacher with </w:t>
      </w:r>
      <w:proofErr w:type="gramStart"/>
      <w:r>
        <w:rPr>
          <w:rFonts w:ascii="Times New Roman" w:eastAsia="Times New Roman" w:hAnsi="Times New Roman" w:cs="Times New Roman"/>
          <w:color w:val="000000"/>
          <w:sz w:val="24"/>
          <w:szCs w:val="24"/>
        </w:rPr>
        <w:t>an  explanation</w:t>
      </w:r>
      <w:proofErr w:type="gramEnd"/>
      <w:r>
        <w:rPr>
          <w:rFonts w:ascii="Times New Roman" w:eastAsia="Times New Roman" w:hAnsi="Times New Roman" w:cs="Times New Roman"/>
          <w:color w:val="000000"/>
          <w:sz w:val="24"/>
          <w:szCs w:val="24"/>
        </w:rPr>
        <w:t xml:space="preserve"> as to why the request was denied. </w:t>
      </w:r>
    </w:p>
    <w:p w:rsidR="00776DB6" w:rsidRDefault="003E3D5D">
      <w:pPr>
        <w:widowControl w:val="0"/>
        <w:pBdr>
          <w:top w:val="nil"/>
          <w:left w:val="nil"/>
          <w:bottom w:val="nil"/>
          <w:right w:val="nil"/>
          <w:between w:val="nil"/>
        </w:pBdr>
        <w:spacing w:before="6" w:line="229" w:lineRule="auto"/>
        <w:ind w:left="1441" w:right="543"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After receiving the approved paperwork, </w:t>
      </w:r>
      <w:r>
        <w:rPr>
          <w:rFonts w:ascii="Times New Roman" w:eastAsia="Times New Roman" w:hAnsi="Times New Roman" w:cs="Times New Roman"/>
          <w:sz w:val="24"/>
          <w:szCs w:val="24"/>
        </w:rPr>
        <w:t>the teacher</w:t>
      </w:r>
      <w:r>
        <w:rPr>
          <w:rFonts w:ascii="Times New Roman" w:eastAsia="Times New Roman" w:hAnsi="Times New Roman" w:cs="Times New Roman"/>
          <w:color w:val="000000"/>
          <w:sz w:val="24"/>
          <w:szCs w:val="24"/>
        </w:rPr>
        <w:t xml:space="preserve"> will fill out POs from </w:t>
      </w:r>
      <w:r w:rsidR="00747AA1">
        <w:rPr>
          <w:rFonts w:ascii="Times New Roman" w:eastAsia="Times New Roman" w:hAnsi="Times New Roman" w:cs="Times New Roman"/>
          <w:color w:val="000000"/>
          <w:sz w:val="24"/>
          <w:szCs w:val="24"/>
        </w:rPr>
        <w:t>their building</w:t>
      </w:r>
      <w:r>
        <w:rPr>
          <w:rFonts w:ascii="Times New Roman" w:eastAsia="Times New Roman" w:hAnsi="Times New Roman" w:cs="Times New Roman"/>
          <w:color w:val="000000"/>
          <w:sz w:val="24"/>
          <w:szCs w:val="24"/>
        </w:rPr>
        <w:t xml:space="preserve"> office and give them to the PD chairperson. </w:t>
      </w:r>
    </w:p>
    <w:p w:rsidR="00776DB6" w:rsidRDefault="003E3D5D">
      <w:pPr>
        <w:widowControl w:val="0"/>
        <w:pBdr>
          <w:top w:val="nil"/>
          <w:left w:val="nil"/>
          <w:bottom w:val="nil"/>
          <w:right w:val="nil"/>
          <w:between w:val="nil"/>
        </w:pBdr>
        <w:spacing w:before="6" w:line="229" w:lineRule="auto"/>
        <w:ind w:left="1441" w:right="256"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Chairperson will return all signed POs </w:t>
      </w:r>
      <w:r>
        <w:rPr>
          <w:rFonts w:ascii="Times New Roman" w:eastAsia="Times New Roman" w:hAnsi="Times New Roman" w:cs="Times New Roman"/>
          <w:sz w:val="24"/>
          <w:szCs w:val="24"/>
        </w:rPr>
        <w:t>to the vice-chairperson</w:t>
      </w:r>
      <w:r>
        <w:rPr>
          <w:rFonts w:ascii="Times New Roman" w:eastAsia="Times New Roman" w:hAnsi="Times New Roman" w:cs="Times New Roman"/>
          <w:color w:val="000000"/>
          <w:sz w:val="24"/>
          <w:szCs w:val="24"/>
        </w:rPr>
        <w:t xml:space="preserve">; paperwork will </w:t>
      </w:r>
      <w:r w:rsidR="00747AA1">
        <w:rPr>
          <w:rFonts w:ascii="Times New Roman" w:eastAsia="Times New Roman" w:hAnsi="Times New Roman" w:cs="Times New Roman"/>
          <w:color w:val="000000"/>
          <w:sz w:val="24"/>
          <w:szCs w:val="24"/>
        </w:rPr>
        <w:t>then be</w:t>
      </w:r>
      <w:r>
        <w:rPr>
          <w:rFonts w:ascii="Times New Roman" w:eastAsia="Times New Roman" w:hAnsi="Times New Roman" w:cs="Times New Roman"/>
          <w:color w:val="000000"/>
          <w:sz w:val="24"/>
          <w:szCs w:val="24"/>
        </w:rPr>
        <w:t xml:space="preserve"> given </w:t>
      </w:r>
      <w:r>
        <w:rPr>
          <w:rFonts w:ascii="Times New Roman" w:eastAsia="Times New Roman" w:hAnsi="Times New Roman" w:cs="Times New Roman"/>
          <w:sz w:val="24"/>
          <w:szCs w:val="24"/>
        </w:rPr>
        <w:t>to the bookkeeper</w:t>
      </w:r>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29" w:lineRule="auto"/>
        <w:ind w:left="1441" w:right="80"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 Reimbursement forms must be submitted to the vice-chairperson as soon </w:t>
      </w:r>
      <w:proofErr w:type="gramStart"/>
      <w:r>
        <w:rPr>
          <w:rFonts w:ascii="Times New Roman" w:eastAsia="Times New Roman" w:hAnsi="Times New Roman" w:cs="Times New Roman"/>
          <w:color w:val="000000"/>
          <w:sz w:val="24"/>
          <w:szCs w:val="24"/>
        </w:rPr>
        <w:t>as  returning</w:t>
      </w:r>
      <w:proofErr w:type="gramEnd"/>
      <w:r>
        <w:rPr>
          <w:rFonts w:ascii="Times New Roman" w:eastAsia="Times New Roman" w:hAnsi="Times New Roman" w:cs="Times New Roman"/>
          <w:color w:val="000000"/>
          <w:sz w:val="24"/>
          <w:szCs w:val="24"/>
        </w:rPr>
        <w:t xml:space="preserve"> from the event. Further requests for reimbursement will be denied </w:t>
      </w:r>
      <w:proofErr w:type="gramStart"/>
      <w:r>
        <w:rPr>
          <w:rFonts w:ascii="Times New Roman" w:eastAsia="Times New Roman" w:hAnsi="Times New Roman" w:cs="Times New Roman"/>
          <w:color w:val="000000"/>
          <w:sz w:val="24"/>
          <w:szCs w:val="24"/>
        </w:rPr>
        <w:t>until  previous</w:t>
      </w:r>
      <w:proofErr w:type="gramEnd"/>
      <w:r>
        <w:rPr>
          <w:rFonts w:ascii="Times New Roman" w:eastAsia="Times New Roman" w:hAnsi="Times New Roman" w:cs="Times New Roman"/>
          <w:color w:val="000000"/>
          <w:sz w:val="24"/>
          <w:szCs w:val="24"/>
        </w:rPr>
        <w:t xml:space="preserve"> requirements have been fulfilled (PD reflection and reimbursement  forms). </w:t>
      </w:r>
    </w:p>
    <w:p w:rsidR="00776DB6" w:rsidRDefault="003E3D5D">
      <w:pPr>
        <w:widowControl w:val="0"/>
        <w:pBdr>
          <w:top w:val="nil"/>
          <w:left w:val="nil"/>
          <w:bottom w:val="nil"/>
          <w:right w:val="nil"/>
          <w:between w:val="nil"/>
        </w:pBdr>
        <w:spacing w:before="287" w:line="240" w:lineRule="auto"/>
        <w:ind w:left="38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color w:val="000000"/>
          <w:sz w:val="24"/>
          <w:szCs w:val="24"/>
        </w:rPr>
        <w:t xml:space="preserve">Professional Development Log </w:t>
      </w:r>
    </w:p>
    <w:p w:rsidR="00776DB6" w:rsidRDefault="003E3D5D">
      <w:pPr>
        <w:widowControl w:val="0"/>
        <w:pBdr>
          <w:top w:val="nil"/>
          <w:left w:val="nil"/>
          <w:bottom w:val="nil"/>
          <w:right w:val="nil"/>
          <w:between w:val="nil"/>
        </w:pBdr>
        <w:spacing w:line="229" w:lineRule="auto"/>
        <w:ind w:left="1441" w:right="132"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Each teacher working on his/her continuous professional certificate will need </w:t>
      </w:r>
      <w:proofErr w:type="gramStart"/>
      <w:r>
        <w:rPr>
          <w:rFonts w:ascii="Times New Roman" w:eastAsia="Times New Roman" w:hAnsi="Times New Roman" w:cs="Times New Roman"/>
          <w:color w:val="000000"/>
          <w:sz w:val="24"/>
          <w:szCs w:val="24"/>
        </w:rPr>
        <w:t>to  submit</w:t>
      </w:r>
      <w:proofErr w:type="gramEnd"/>
      <w:r>
        <w:rPr>
          <w:rFonts w:ascii="Times New Roman" w:eastAsia="Times New Roman" w:hAnsi="Times New Roman" w:cs="Times New Roman"/>
          <w:color w:val="000000"/>
          <w:sz w:val="24"/>
          <w:szCs w:val="24"/>
        </w:rPr>
        <w:t xml:space="preserve"> a proposed Professional Development Plan (NEE) to the building  principal. All teachers should keep a Professional Development Plan and log </w:t>
      </w:r>
      <w:proofErr w:type="gramStart"/>
      <w:r>
        <w:rPr>
          <w:rFonts w:ascii="Times New Roman" w:eastAsia="Times New Roman" w:hAnsi="Times New Roman" w:cs="Times New Roman"/>
          <w:color w:val="000000"/>
          <w:sz w:val="24"/>
          <w:szCs w:val="24"/>
        </w:rPr>
        <w:t>of  activities</w:t>
      </w:r>
      <w:proofErr w:type="gramEnd"/>
      <w:r>
        <w:rPr>
          <w:rFonts w:ascii="Times New Roman" w:eastAsia="Times New Roman" w:hAnsi="Times New Roman" w:cs="Times New Roman"/>
          <w:color w:val="000000"/>
          <w:sz w:val="24"/>
          <w:szCs w:val="24"/>
        </w:rPr>
        <w:t xml:space="preserve"> in which he/she has been involved and these should be submitted to the  building principal at the end of each year. </w:t>
      </w:r>
    </w:p>
    <w:p w:rsidR="00776DB6" w:rsidRDefault="003E3D5D">
      <w:pPr>
        <w:widowControl w:val="0"/>
        <w:pBdr>
          <w:top w:val="nil"/>
          <w:left w:val="nil"/>
          <w:bottom w:val="nil"/>
          <w:right w:val="nil"/>
          <w:between w:val="nil"/>
        </w:pBdr>
        <w:spacing w:before="286" w:line="240" w:lineRule="auto"/>
        <w:ind w:left="38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b/>
          <w:color w:val="000000"/>
          <w:sz w:val="24"/>
          <w:szCs w:val="24"/>
        </w:rPr>
        <w:t xml:space="preserve">Professional Development Budget Plan </w:t>
      </w:r>
    </w:p>
    <w:p w:rsidR="00776DB6" w:rsidRDefault="003E3D5D">
      <w:pPr>
        <w:widowControl w:val="0"/>
        <w:pBdr>
          <w:top w:val="nil"/>
          <w:left w:val="nil"/>
          <w:bottom w:val="nil"/>
          <w:right w:val="nil"/>
          <w:between w:val="nil"/>
        </w:pBdr>
        <w:spacing w:line="229" w:lineRule="auto"/>
        <w:ind w:left="1857" w:right="66" w:hanging="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All PDC activities will follow the outlined/approved guidelines for expenditures: </w:t>
      </w:r>
    </w:p>
    <w:p w:rsidR="00776DB6" w:rsidRDefault="003E3D5D">
      <w:pPr>
        <w:widowControl w:val="0"/>
        <w:pBdr>
          <w:top w:val="nil"/>
          <w:left w:val="nil"/>
          <w:bottom w:val="nil"/>
          <w:right w:val="nil"/>
          <w:between w:val="nil"/>
        </w:pBdr>
        <w:spacing w:line="229" w:lineRule="auto"/>
        <w:ind w:left="1440" w:right="6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 Activities consistent with the PDP and District Strategic Plan (CSIP) for  </w:t>
      </w:r>
    </w:p>
    <w:p w:rsidR="00776DB6" w:rsidRDefault="003E3D5D">
      <w:pPr>
        <w:widowControl w:val="0"/>
        <w:pBdr>
          <w:top w:val="nil"/>
          <w:left w:val="nil"/>
          <w:bottom w:val="nil"/>
          <w:right w:val="nil"/>
          <w:between w:val="nil"/>
        </w:pBdr>
        <w:spacing w:line="229" w:lineRule="auto"/>
        <w:ind w:left="1440" w:right="6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staff</w:t>
      </w:r>
      <w:proofErr w:type="gramEnd"/>
      <w:r>
        <w:rPr>
          <w:rFonts w:ascii="Times New Roman" w:eastAsia="Times New Roman" w:hAnsi="Times New Roman" w:cs="Times New Roman"/>
          <w:color w:val="000000"/>
          <w:sz w:val="24"/>
          <w:szCs w:val="24"/>
        </w:rPr>
        <w:t xml:space="preserve"> with teaching certificates </w:t>
      </w:r>
    </w:p>
    <w:p w:rsidR="00776DB6" w:rsidRDefault="003E3D5D">
      <w:pPr>
        <w:widowControl w:val="0"/>
        <w:pBdr>
          <w:top w:val="nil"/>
          <w:left w:val="nil"/>
          <w:bottom w:val="nil"/>
          <w:right w:val="nil"/>
          <w:between w:val="nil"/>
        </w:pBdr>
        <w:spacing w:before="6" w:line="240" w:lineRule="auto"/>
        <w:ind w:left="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Consultant and presenter fees and expenses </w:t>
      </w:r>
    </w:p>
    <w:p w:rsidR="00776DB6" w:rsidRDefault="003E3D5D">
      <w:pPr>
        <w:widowControl w:val="0"/>
        <w:pBdr>
          <w:top w:val="nil"/>
          <w:left w:val="nil"/>
          <w:bottom w:val="nil"/>
          <w:right w:val="nil"/>
          <w:between w:val="nil"/>
        </w:pBdr>
        <w:spacing w:line="229" w:lineRule="auto"/>
        <w:ind w:left="2343" w:right="8" w:hanging="6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Stipends for teachers’ in-service participation and PD events, </w:t>
      </w:r>
      <w:r w:rsidR="00747AA1">
        <w:rPr>
          <w:rFonts w:ascii="Times New Roman" w:eastAsia="Times New Roman" w:hAnsi="Times New Roman" w:cs="Times New Roman"/>
          <w:color w:val="000000"/>
          <w:sz w:val="24"/>
          <w:szCs w:val="24"/>
        </w:rPr>
        <w:t>supplies and</w:t>
      </w:r>
      <w:r>
        <w:rPr>
          <w:rFonts w:ascii="Times New Roman" w:eastAsia="Times New Roman" w:hAnsi="Times New Roman" w:cs="Times New Roman"/>
          <w:sz w:val="24"/>
          <w:szCs w:val="24"/>
        </w:rPr>
        <w:t xml:space="preserve"> </w:t>
      </w:r>
    </w:p>
    <w:p w:rsidR="00776DB6" w:rsidRDefault="003E3D5D">
      <w:pPr>
        <w:widowControl w:val="0"/>
        <w:pBdr>
          <w:top w:val="nil"/>
          <w:left w:val="nil"/>
          <w:bottom w:val="nil"/>
          <w:right w:val="nil"/>
          <w:between w:val="nil"/>
        </w:pBdr>
        <w:spacing w:line="229" w:lineRule="auto"/>
        <w:ind w:left="2343" w:right="8" w:hanging="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mentor</w:t>
      </w:r>
      <w:proofErr w:type="gramEnd"/>
      <w:r>
        <w:rPr>
          <w:rFonts w:ascii="Times New Roman" w:eastAsia="Times New Roman" w:hAnsi="Times New Roman" w:cs="Times New Roman"/>
          <w:color w:val="000000"/>
          <w:sz w:val="24"/>
          <w:szCs w:val="24"/>
        </w:rPr>
        <w:t xml:space="preserve"> teachers as long as the activity occurs after contracted school</w:t>
      </w:r>
      <w:r>
        <w:rPr>
          <w:rFonts w:ascii="Times New Roman" w:eastAsia="Times New Roman" w:hAnsi="Times New Roman" w:cs="Times New Roman"/>
          <w:sz w:val="24"/>
          <w:szCs w:val="24"/>
        </w:rPr>
        <w:t xml:space="preserve"> </w:t>
      </w:r>
    </w:p>
    <w:p w:rsidR="00776DB6" w:rsidRDefault="003E3D5D">
      <w:pPr>
        <w:widowControl w:val="0"/>
        <w:pBdr>
          <w:top w:val="nil"/>
          <w:left w:val="nil"/>
          <w:bottom w:val="nil"/>
          <w:right w:val="nil"/>
          <w:between w:val="nil"/>
        </w:pBdr>
        <w:spacing w:line="229" w:lineRule="auto"/>
        <w:ind w:left="2343" w:right="8" w:hanging="61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time</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40" w:lineRule="auto"/>
        <w:ind w:left="173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iv</w:t>
      </w:r>
      <w:proofErr w:type="gramEnd"/>
      <w:r>
        <w:rPr>
          <w:rFonts w:ascii="Times New Roman" w:eastAsia="Times New Roman" w:hAnsi="Times New Roman" w:cs="Times New Roman"/>
          <w:color w:val="000000"/>
          <w:sz w:val="24"/>
          <w:szCs w:val="24"/>
        </w:rPr>
        <w:t xml:space="preserve">. Regional Professional Development Membership </w:t>
      </w:r>
    </w:p>
    <w:p w:rsidR="00776DB6" w:rsidRDefault="003E3D5D">
      <w:pPr>
        <w:widowControl w:val="0"/>
        <w:pBdr>
          <w:top w:val="nil"/>
          <w:left w:val="nil"/>
          <w:bottom w:val="nil"/>
          <w:right w:val="nil"/>
          <w:between w:val="nil"/>
        </w:pBdr>
        <w:spacing w:line="229" w:lineRule="auto"/>
        <w:ind w:left="1804" w:righ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Reimbursement for substitute pay (if required), travel, food, registration</w:t>
      </w:r>
    </w:p>
    <w:p w:rsidR="00776DB6" w:rsidRDefault="003E3D5D">
      <w:pPr>
        <w:widowControl w:val="0"/>
        <w:pBdr>
          <w:top w:val="nil"/>
          <w:left w:val="nil"/>
          <w:bottom w:val="nil"/>
          <w:right w:val="nil"/>
          <w:between w:val="nil"/>
        </w:pBdr>
        <w:spacing w:line="229" w:lineRule="auto"/>
        <w:ind w:left="1804"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fees</w:t>
      </w:r>
      <w:proofErr w:type="gramEnd"/>
      <w:r>
        <w:rPr>
          <w:rFonts w:ascii="Times New Roman" w:eastAsia="Times New Roman" w:hAnsi="Times New Roman" w:cs="Times New Roman"/>
          <w:color w:val="000000"/>
          <w:sz w:val="24"/>
          <w:szCs w:val="24"/>
        </w:rPr>
        <w:t xml:space="preserve"> to in-service training, and PD events. Above mentioned fees </w:t>
      </w:r>
      <w:r w:rsidR="00747AA1">
        <w:rPr>
          <w:rFonts w:ascii="Times New Roman" w:eastAsia="Times New Roman" w:hAnsi="Times New Roman" w:cs="Times New Roman"/>
          <w:color w:val="000000"/>
          <w:sz w:val="24"/>
          <w:szCs w:val="24"/>
        </w:rPr>
        <w:t>must be</w:t>
      </w:r>
      <w:r>
        <w:rPr>
          <w:rFonts w:ascii="Times New Roman" w:eastAsia="Times New Roman" w:hAnsi="Times New Roman" w:cs="Times New Roman"/>
          <w:sz w:val="24"/>
          <w:szCs w:val="24"/>
        </w:rPr>
        <w:t xml:space="preserve"> </w:t>
      </w:r>
    </w:p>
    <w:p w:rsidR="00776DB6" w:rsidRDefault="003E3D5D">
      <w:pPr>
        <w:widowControl w:val="0"/>
        <w:pBdr>
          <w:top w:val="nil"/>
          <w:left w:val="nil"/>
          <w:bottom w:val="nil"/>
          <w:right w:val="nil"/>
          <w:between w:val="nil"/>
        </w:pBdr>
        <w:spacing w:line="229" w:lineRule="auto"/>
        <w:ind w:left="1804" w:right="10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approved</w:t>
      </w:r>
      <w:proofErr w:type="gramEnd"/>
      <w:r>
        <w:rPr>
          <w:rFonts w:ascii="Times New Roman" w:eastAsia="Times New Roman" w:hAnsi="Times New Roman" w:cs="Times New Roman"/>
          <w:color w:val="000000"/>
          <w:sz w:val="24"/>
          <w:szCs w:val="24"/>
        </w:rPr>
        <w:t xml:space="preserve"> by the PDC committee and shall not exceed the maximum  </w:t>
      </w:r>
    </w:p>
    <w:p w:rsidR="00776DB6" w:rsidRDefault="003E3D5D">
      <w:pPr>
        <w:widowControl w:val="0"/>
        <w:pBdr>
          <w:top w:val="nil"/>
          <w:left w:val="nil"/>
          <w:bottom w:val="nil"/>
          <w:right w:val="nil"/>
          <w:between w:val="nil"/>
        </w:pBdr>
        <w:spacing w:line="229" w:lineRule="auto"/>
        <w:ind w:left="1804" w:right="10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allowed</w:t>
      </w:r>
      <w:proofErr w:type="gramEnd"/>
      <w:r>
        <w:rPr>
          <w:rFonts w:ascii="Times New Roman" w:eastAsia="Times New Roman" w:hAnsi="Times New Roman" w:cs="Times New Roman"/>
          <w:color w:val="000000"/>
          <w:sz w:val="24"/>
          <w:szCs w:val="24"/>
        </w:rPr>
        <w:t xml:space="preserve"> for the current school year (see application for professional  </w:t>
      </w:r>
    </w:p>
    <w:p w:rsidR="00776DB6" w:rsidRDefault="003E3D5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expenditures</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line="229" w:lineRule="auto"/>
        <w:ind w:left="2341" w:right="470" w:hanging="6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vi. Professional library resources, book studies, and any state mandated </w:t>
      </w:r>
    </w:p>
    <w:p w:rsidR="00776DB6" w:rsidRDefault="003E3D5D">
      <w:pPr>
        <w:widowControl w:val="0"/>
        <w:pBdr>
          <w:top w:val="nil"/>
          <w:left w:val="nil"/>
          <w:bottom w:val="nil"/>
          <w:right w:val="nil"/>
          <w:between w:val="nil"/>
        </w:pBdr>
        <w:spacing w:line="229" w:lineRule="auto"/>
        <w:ind w:left="2341" w:right="470" w:hanging="60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requirements</w:t>
      </w:r>
      <w:proofErr w:type="gramEnd"/>
      <w:r>
        <w:rPr>
          <w:rFonts w:ascii="Times New Roman" w:eastAsia="Times New Roman" w:hAnsi="Times New Roman" w:cs="Times New Roman"/>
          <w:color w:val="000000"/>
          <w:sz w:val="24"/>
          <w:szCs w:val="24"/>
        </w:rPr>
        <w:t xml:space="preserve">. </w:t>
      </w:r>
    </w:p>
    <w:p w:rsidR="00776DB6" w:rsidRDefault="003E3D5D">
      <w:pPr>
        <w:widowControl w:val="0"/>
        <w:pBdr>
          <w:top w:val="nil"/>
          <w:left w:val="nil"/>
          <w:bottom w:val="nil"/>
          <w:right w:val="nil"/>
          <w:between w:val="nil"/>
        </w:pBdr>
        <w:spacing w:before="6" w:line="229" w:lineRule="auto"/>
        <w:ind w:left="1441" w:right="153"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Expenditures of mandated professional development funds are to be </w:t>
      </w:r>
      <w:proofErr w:type="gramStart"/>
      <w:r>
        <w:rPr>
          <w:rFonts w:ascii="Times New Roman" w:eastAsia="Times New Roman" w:hAnsi="Times New Roman" w:cs="Times New Roman"/>
          <w:color w:val="000000"/>
          <w:sz w:val="24"/>
          <w:szCs w:val="24"/>
        </w:rPr>
        <w:t>determined  by</w:t>
      </w:r>
      <w:proofErr w:type="gramEnd"/>
      <w:r>
        <w:rPr>
          <w:rFonts w:ascii="Times New Roman" w:eastAsia="Times New Roman" w:hAnsi="Times New Roman" w:cs="Times New Roman"/>
          <w:color w:val="000000"/>
          <w:sz w:val="24"/>
          <w:szCs w:val="24"/>
        </w:rPr>
        <w:t xml:space="preserve"> the PDC in consultation with administration and approved by the local school  board. </w:t>
      </w:r>
    </w:p>
    <w:p w:rsidR="00776DB6" w:rsidRDefault="003E3D5D">
      <w:pPr>
        <w:widowControl w:val="0"/>
        <w:pBdr>
          <w:top w:val="nil"/>
          <w:left w:val="nil"/>
          <w:bottom w:val="nil"/>
          <w:right w:val="nil"/>
          <w:between w:val="nil"/>
        </w:pBdr>
        <w:spacing w:before="6" w:line="229" w:lineRule="auto"/>
        <w:ind w:left="1443" w:right="156"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Professional development expenditures under this section shall be spent to </w:t>
      </w:r>
      <w:proofErr w:type="gramStart"/>
      <w:r>
        <w:rPr>
          <w:rFonts w:ascii="Times New Roman" w:eastAsia="Times New Roman" w:hAnsi="Times New Roman" w:cs="Times New Roman"/>
          <w:color w:val="000000"/>
          <w:sz w:val="24"/>
          <w:szCs w:val="24"/>
        </w:rPr>
        <w:t>meet  objectives</w:t>
      </w:r>
      <w:proofErr w:type="gramEnd"/>
      <w:r>
        <w:rPr>
          <w:rFonts w:ascii="Times New Roman" w:eastAsia="Times New Roman" w:hAnsi="Times New Roman" w:cs="Times New Roman"/>
          <w:color w:val="000000"/>
          <w:sz w:val="24"/>
          <w:szCs w:val="24"/>
        </w:rPr>
        <w:t xml:space="preserve"> of the Board of Education Goals, </w:t>
      </w:r>
      <w:r>
        <w:rPr>
          <w:rFonts w:ascii="Times New Roman" w:eastAsia="Times New Roman" w:hAnsi="Times New Roman" w:cs="Times New Roman"/>
          <w:sz w:val="24"/>
          <w:szCs w:val="24"/>
        </w:rPr>
        <w:t xml:space="preserve">Calhoun </w:t>
      </w:r>
      <w:r>
        <w:rPr>
          <w:rFonts w:ascii="Times New Roman" w:eastAsia="Times New Roman" w:hAnsi="Times New Roman" w:cs="Times New Roman"/>
          <w:color w:val="000000"/>
          <w:sz w:val="24"/>
          <w:szCs w:val="24"/>
        </w:rPr>
        <w:t xml:space="preserve"> School District PD Plan, and  concerns addressed in the MSIP review. </w:t>
      </w:r>
    </w:p>
    <w:p w:rsidR="00776DB6" w:rsidRDefault="00776DB6">
      <w:pPr>
        <w:widowControl w:val="0"/>
        <w:pBdr>
          <w:top w:val="nil"/>
          <w:left w:val="nil"/>
          <w:bottom w:val="nil"/>
          <w:right w:val="nil"/>
          <w:between w:val="nil"/>
        </w:pBdr>
        <w:spacing w:before="282" w:line="240" w:lineRule="auto"/>
        <w:ind w:left="17"/>
        <w:rPr>
          <w:rFonts w:ascii="Times New Roman" w:eastAsia="Times New Roman" w:hAnsi="Times New Roman" w:cs="Times New Roman"/>
          <w:color w:val="000000"/>
          <w:sz w:val="24"/>
          <w:szCs w:val="24"/>
        </w:rPr>
      </w:pPr>
    </w:p>
    <w:sectPr w:rsidR="00776DB6">
      <w:headerReference w:type="first" r:id="rId9"/>
      <w:pgSz w:w="12240" w:h="15840"/>
      <w:pgMar w:top="1411" w:right="1388" w:bottom="1495"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0E" w:rsidRDefault="002E220E">
      <w:pPr>
        <w:spacing w:line="240" w:lineRule="auto"/>
      </w:pPr>
      <w:r>
        <w:separator/>
      </w:r>
    </w:p>
  </w:endnote>
  <w:endnote w:type="continuationSeparator" w:id="0">
    <w:p w:rsidR="002E220E" w:rsidRDefault="002E2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0E" w:rsidRDefault="002E220E">
      <w:pPr>
        <w:spacing w:line="240" w:lineRule="auto"/>
      </w:pPr>
      <w:r>
        <w:separator/>
      </w:r>
    </w:p>
  </w:footnote>
  <w:footnote w:type="continuationSeparator" w:id="0">
    <w:p w:rsidR="002E220E" w:rsidRDefault="002E22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B6" w:rsidRDefault="00776D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6DB6"/>
    <w:rsid w:val="002E220E"/>
    <w:rsid w:val="003E3D5D"/>
    <w:rsid w:val="00602213"/>
    <w:rsid w:val="00747AA1"/>
    <w:rsid w:val="00776DB6"/>
    <w:rsid w:val="008522D9"/>
    <w:rsid w:val="009F74C8"/>
    <w:rsid w:val="00FC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57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57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3289</Words>
  <Characters>18748</Characters>
  <Application>Microsoft Office Word</Application>
  <DocSecurity>0</DocSecurity>
  <Lines>156</Lines>
  <Paragraphs>43</Paragraphs>
  <ScaleCrop>false</ScaleCrop>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Stocks</cp:lastModifiedBy>
  <cp:revision>6</cp:revision>
  <dcterms:created xsi:type="dcterms:W3CDTF">2020-09-17T13:15:00Z</dcterms:created>
  <dcterms:modified xsi:type="dcterms:W3CDTF">2021-07-12T16:01:00Z</dcterms:modified>
</cp:coreProperties>
</file>