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World History Syllabus and Course Description</w:t>
      </w:r>
    </w:p>
    <w:p w:rsidR="00000000" w:rsidDel="00000000" w:rsidP="00000000" w:rsidRDefault="00000000" w:rsidRPr="00000000" w14:paraId="00000002">
      <w:pPr>
        <w:pStyle w:val="Title"/>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Coach Wynn    </w:t>
      </w:r>
      <w:r w:rsidDel="00000000" w:rsidR="00000000" w:rsidRPr="00000000">
        <w:rPr>
          <w:rFonts w:ascii="Cambria" w:cs="Cambria" w:eastAsia="Cambria" w:hAnsi="Cambria"/>
          <w:b w:val="1"/>
          <w:sz w:val="21"/>
          <w:szCs w:val="21"/>
          <w:rtl w:val="0"/>
        </w:rPr>
        <w:t xml:space="preserve">Email: </w:t>
      </w:r>
      <w:r w:rsidDel="00000000" w:rsidR="00000000" w:rsidRPr="00000000">
        <w:rPr>
          <w:rFonts w:ascii="Cambria" w:cs="Cambria" w:eastAsia="Cambria" w:hAnsi="Cambria"/>
          <w:sz w:val="21"/>
          <w:szCs w:val="21"/>
          <w:rtl w:val="0"/>
        </w:rPr>
        <w:t xml:space="preserve">devante.wynn@carrollcountyschools.com</w:t>
      </w:r>
    </w:p>
    <w:p w:rsidR="00000000" w:rsidDel="00000000" w:rsidP="00000000" w:rsidRDefault="00000000" w:rsidRPr="00000000" w14:paraId="00000004">
      <w:pPr>
        <w:pStyle w:val="Subtitle"/>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2"/>
          <w:szCs w:val="22"/>
        </w:rPr>
      </w:pPr>
      <w:r w:rsidDel="00000000" w:rsidR="00000000" w:rsidRPr="00000000">
        <w:rPr>
          <w:rFonts w:ascii="Cambria" w:cs="Cambria" w:eastAsia="Cambria" w:hAnsi="Cambria"/>
          <w:b w:val="1"/>
          <w:sz w:val="21"/>
          <w:szCs w:val="21"/>
          <w:u w:val="single"/>
          <w:rtl w:val="0"/>
        </w:rPr>
        <w:t xml:space="preserve">Course Description: </w:t>
      </w:r>
      <w:r w:rsidDel="00000000" w:rsidR="00000000" w:rsidRPr="00000000">
        <w:rPr>
          <w:sz w:val="22"/>
          <w:szCs w:val="22"/>
          <w:rtl w:val="0"/>
        </w:rPr>
        <w:t xml:space="preserve">This course will provide students with a comprehensive study of major events and themes in world history. Students will study the development and contributions of the Sumerians, the Egyptians, the people of the Fertile Crescent, the people of India, the Greeks, the Romans, the Medieval period, the Renaissance period, the Reformation, the major events of the 20th century and onward. We will study the origins and basic beliefs of the world’s five main religions including Hinduism, Buddhism, Islam, Judaism, and Christianity. Students will study the causes of the English and French Revolutions, the Industrial Revolution, Imperialism, WWI and WWII, etc. The course culminates in a study of change and continuity and globalization at the beginning of the 21st century.</w:t>
      </w:r>
      <w:r w:rsidDel="00000000" w:rsidR="00000000" w:rsidRPr="00000000">
        <w:rPr>
          <w:rtl w:val="0"/>
        </w:rPr>
      </w:r>
    </w:p>
    <w:p w:rsidR="00000000" w:rsidDel="00000000" w:rsidP="00000000" w:rsidRDefault="00000000" w:rsidRPr="00000000" w14:paraId="00000006">
      <w:pPr>
        <w:rPr>
          <w:rFonts w:ascii="Cambria" w:cs="Cambria" w:eastAsia="Cambria" w:hAnsi="Cambria"/>
          <w:b w:val="1"/>
          <w:sz w:val="21"/>
          <w:szCs w:val="21"/>
          <w:u w:val="single"/>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1"/>
          <w:szCs w:val="21"/>
        </w:rPr>
      </w:pPr>
      <w:r w:rsidDel="00000000" w:rsidR="00000000" w:rsidRPr="00000000">
        <w:rPr>
          <w:rFonts w:ascii="Cambria" w:cs="Cambria" w:eastAsia="Cambria" w:hAnsi="Cambria"/>
          <w:b w:val="1"/>
          <w:sz w:val="21"/>
          <w:szCs w:val="21"/>
          <w:u w:val="single"/>
          <w:rtl w:val="0"/>
        </w:rPr>
        <w:t xml:space="preserve">Grading:</w:t>
      </w:r>
      <w:r w:rsidDel="00000000" w:rsidR="00000000" w:rsidRPr="00000000">
        <w:rPr>
          <w:rFonts w:ascii="Cambria" w:cs="Cambria" w:eastAsia="Cambria" w:hAnsi="Cambria"/>
          <w:b w:val="1"/>
          <w:sz w:val="21"/>
          <w:szCs w:val="21"/>
          <w:rtl w:val="0"/>
        </w:rPr>
        <w:t xml:space="preserve"> </w:t>
      </w:r>
      <w:r w:rsidDel="00000000" w:rsidR="00000000" w:rsidRPr="00000000">
        <w:rPr>
          <w:rFonts w:ascii="Cambria" w:cs="Cambria" w:eastAsia="Cambria" w:hAnsi="Cambria"/>
          <w:sz w:val="21"/>
          <w:szCs w:val="21"/>
          <w:rtl w:val="0"/>
        </w:rPr>
        <w:t xml:space="preserve"> </w:t>
        <w:tab/>
        <w:t xml:space="preserve">Students will be graded in the following areas: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pPr>
      <w:r w:rsidDel="00000000" w:rsidR="00000000" w:rsidRPr="00000000">
        <w:rPr>
          <w:rFonts w:ascii="Cambria" w:cs="Cambria" w:eastAsia="Cambria" w:hAnsi="Cambria"/>
          <w:sz w:val="21"/>
          <w:szCs w:val="21"/>
          <w:rtl w:val="0"/>
        </w:rPr>
        <w:t xml:space="preserve">Classwork/Homework (Assignments not finished in class become homework.)</w:t>
      </w: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Fonts w:ascii="Cambria" w:cs="Cambria" w:eastAsia="Cambria" w:hAnsi="Cambria"/>
          <w:sz w:val="21"/>
          <w:szCs w:val="21"/>
          <w:rtl w:val="0"/>
        </w:rPr>
        <w:t xml:space="preserve">Notebook Checks (Notebook checks are randomly done throughout the Semester.)</w:t>
      </w: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Fonts w:ascii="Cambria" w:cs="Cambria" w:eastAsia="Cambria" w:hAnsi="Cambria"/>
          <w:sz w:val="21"/>
          <w:szCs w:val="21"/>
          <w:rtl w:val="0"/>
        </w:rPr>
        <w:t xml:space="preserve">Participation</w:t>
      </w: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Fonts w:ascii="Cambria" w:cs="Cambria" w:eastAsia="Cambria" w:hAnsi="Cambria"/>
          <w:sz w:val="21"/>
          <w:szCs w:val="21"/>
          <w:rtl w:val="0"/>
        </w:rPr>
        <w:t xml:space="preserve">Projects </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Fonts w:ascii="Cambria" w:cs="Cambria" w:eastAsia="Cambria" w:hAnsi="Cambria"/>
          <w:sz w:val="21"/>
          <w:szCs w:val="21"/>
          <w:rtl w:val="0"/>
        </w:rPr>
        <w:t xml:space="preserve">Quizzes and Tests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The grade will be determined by the percent of the total points earned. </w:t>
      </w:r>
    </w:p>
    <w:p w:rsidR="00000000" w:rsidDel="00000000" w:rsidP="00000000" w:rsidRDefault="00000000" w:rsidRPr="00000000" w14:paraId="00000010">
      <w:pPr>
        <w:jc w:val="center"/>
        <w:rPr/>
      </w:pPr>
      <w:r w:rsidDel="00000000" w:rsidR="00000000" w:rsidRPr="00000000">
        <w:rPr>
          <w:rtl w:val="0"/>
        </w:rPr>
        <w:t xml:space="preserve">100%-89.5% = A</w:t>
        <w:tab/>
        <w:t xml:space="preserve">89.4%-79.5% = B</w:t>
        <w:tab/>
        <w:t xml:space="preserve">79.4%-69.5% = C</w:t>
        <w:tab/>
        <w:t xml:space="preserve">Below 69.5% = F</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1"/>
          <w:szCs w:val="21"/>
        </w:rPr>
      </w:pPr>
      <w:r w:rsidDel="00000000" w:rsidR="00000000" w:rsidRPr="00000000">
        <w:rPr>
          <w:rFonts w:ascii="Cambria" w:cs="Cambria" w:eastAsia="Cambria" w:hAnsi="Cambria"/>
          <w:sz w:val="21"/>
          <w:szCs w:val="21"/>
          <w:rtl w:val="0"/>
        </w:rPr>
        <w:tab/>
        <w:t xml:space="preserve">     </w:t>
        <w:tab/>
        <w:t xml:space="preserve"> </w:t>
      </w:r>
    </w:p>
    <w:p w:rsidR="00000000" w:rsidDel="00000000" w:rsidP="00000000" w:rsidRDefault="00000000" w:rsidRPr="00000000" w14:paraId="00000013">
      <w:pPr>
        <w:rPr>
          <w:rFonts w:ascii="Cambria" w:cs="Cambria" w:eastAsia="Cambria" w:hAnsi="Cambria"/>
          <w:b w:val="1"/>
          <w:sz w:val="21"/>
          <w:szCs w:val="21"/>
        </w:rPr>
      </w:pPr>
      <w:r w:rsidDel="00000000" w:rsidR="00000000" w:rsidRPr="00000000">
        <w:rPr>
          <w:rFonts w:ascii="Cambria" w:cs="Cambria" w:eastAsia="Cambria" w:hAnsi="Cambria"/>
          <w:b w:val="1"/>
          <w:sz w:val="21"/>
          <w:szCs w:val="21"/>
          <w:u w:val="single"/>
          <w:rtl w:val="0"/>
        </w:rPr>
        <w:t xml:space="preserve">Class Norms:</w:t>
      </w:r>
      <w:r w:rsidDel="00000000" w:rsidR="00000000" w:rsidRPr="00000000">
        <w:rPr>
          <w:rFonts w:ascii="Cambria" w:cs="Cambria" w:eastAsia="Cambria" w:hAnsi="Cambria"/>
          <w:b w:val="1"/>
          <w:sz w:val="21"/>
          <w:szCs w:val="21"/>
          <w:rtl w:val="0"/>
        </w:rPr>
        <w:tab/>
        <w:t xml:space="preserve">1)</w:t>
      </w:r>
      <w:r w:rsidDel="00000000" w:rsidR="00000000" w:rsidRPr="00000000">
        <w:rPr>
          <w:rFonts w:ascii="Cambria" w:cs="Cambria" w:eastAsia="Cambria" w:hAnsi="Cambria"/>
          <w:sz w:val="21"/>
          <w:szCs w:val="21"/>
          <w:rtl w:val="0"/>
        </w:rPr>
        <w:t xml:space="preserve"> </w:t>
      </w:r>
      <w:r w:rsidDel="00000000" w:rsidR="00000000" w:rsidRPr="00000000">
        <w:rPr>
          <w:rFonts w:ascii="Cambria" w:cs="Cambria" w:eastAsia="Cambria" w:hAnsi="Cambria"/>
          <w:b w:val="1"/>
          <w:sz w:val="21"/>
          <w:szCs w:val="21"/>
          <w:rtl w:val="0"/>
        </w:rPr>
        <w:t xml:space="preserve">Respect yourself, fellow students, teachers, staff and school property.</w:t>
      </w:r>
    </w:p>
    <w:p w:rsidR="00000000" w:rsidDel="00000000" w:rsidP="00000000" w:rsidRDefault="00000000" w:rsidRPr="00000000" w14:paraId="00000014">
      <w:pP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ab/>
        <w:t xml:space="preserve">             </w:t>
        <w:tab/>
        <w:t xml:space="preserve">2) Be on time &amp; be prepared for class with all required materials and assignments.</w:t>
      </w:r>
    </w:p>
    <w:p w:rsidR="00000000" w:rsidDel="00000000" w:rsidP="00000000" w:rsidRDefault="00000000" w:rsidRPr="00000000" w14:paraId="00000015">
      <w:pP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ab/>
        <w:tab/>
        <w:t xml:space="preserve">3) Enter Classroom, find your seat, get out your chromebook and </w:t>
      </w:r>
      <w:r w:rsidDel="00000000" w:rsidR="00000000" w:rsidRPr="00000000">
        <w:rPr>
          <w:rFonts w:ascii="Cambria" w:cs="Cambria" w:eastAsia="Cambria" w:hAnsi="Cambria"/>
          <w:b w:val="1"/>
          <w:sz w:val="21"/>
          <w:szCs w:val="21"/>
          <w:u w:val="single"/>
          <w:rtl w:val="0"/>
        </w:rPr>
        <w:t xml:space="preserve">start warm-up immediately</w:t>
      </w:r>
      <w:r w:rsidDel="00000000" w:rsidR="00000000" w:rsidRPr="00000000">
        <w:rPr>
          <w:rFonts w:ascii="Cambria" w:cs="Cambria" w:eastAsia="Cambria" w:hAnsi="Cambria"/>
          <w:b w:val="1"/>
          <w:sz w:val="21"/>
          <w:szCs w:val="21"/>
          <w:rtl w:val="0"/>
        </w:rPr>
        <w:t xml:space="preserve">.</w:t>
      </w:r>
    </w:p>
    <w:p w:rsidR="00000000" w:rsidDel="00000000" w:rsidP="00000000" w:rsidRDefault="00000000" w:rsidRPr="00000000" w14:paraId="00000016">
      <w:pP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                            </w:t>
        <w:tab/>
        <w:t xml:space="preserve">3) </w:t>
      </w:r>
      <w:r w:rsidDel="00000000" w:rsidR="00000000" w:rsidRPr="00000000">
        <w:rPr>
          <w:rFonts w:ascii="Cambria" w:cs="Cambria" w:eastAsia="Cambria" w:hAnsi="Cambria"/>
          <w:b w:val="1"/>
          <w:sz w:val="21"/>
          <w:szCs w:val="21"/>
          <w:u w:val="single"/>
          <w:rtl w:val="0"/>
        </w:rPr>
        <w:t xml:space="preserve">No</w:t>
      </w:r>
      <w:r w:rsidDel="00000000" w:rsidR="00000000" w:rsidRPr="00000000">
        <w:rPr>
          <w:rFonts w:ascii="Cambria" w:cs="Cambria" w:eastAsia="Cambria" w:hAnsi="Cambria"/>
          <w:b w:val="1"/>
          <w:sz w:val="21"/>
          <w:szCs w:val="21"/>
          <w:rtl w:val="0"/>
        </w:rPr>
        <w:t xml:space="preserve"> food or drinks will be allowed in this class except </w:t>
      </w:r>
      <w:r w:rsidDel="00000000" w:rsidR="00000000" w:rsidRPr="00000000">
        <w:rPr>
          <w:rFonts w:ascii="Cambria" w:cs="Cambria" w:eastAsia="Cambria" w:hAnsi="Cambria"/>
          <w:b w:val="1"/>
          <w:i w:val="1"/>
          <w:sz w:val="21"/>
          <w:szCs w:val="21"/>
          <w:rtl w:val="0"/>
        </w:rPr>
        <w:t xml:space="preserve">water in a bottle.</w:t>
      </w:r>
      <w:r w:rsidDel="00000000" w:rsidR="00000000" w:rsidRPr="00000000">
        <w:rPr>
          <w:rtl w:val="0"/>
        </w:rPr>
      </w:r>
    </w:p>
    <w:p w:rsidR="00000000" w:rsidDel="00000000" w:rsidP="00000000" w:rsidRDefault="00000000" w:rsidRPr="00000000" w14:paraId="00000017">
      <w:pP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ab/>
        <w:t xml:space="preserve">             </w:t>
        <w:tab/>
        <w:t xml:space="preserve">4) Stay on task &amp; in your seat until the teacher dismisses from class. Bell does not dismiss!</w:t>
      </w:r>
    </w:p>
    <w:p w:rsidR="00000000" w:rsidDel="00000000" w:rsidP="00000000" w:rsidRDefault="00000000" w:rsidRPr="00000000" w14:paraId="00000018">
      <w:pPr>
        <w:ind w:left="1440" w:firstLine="0"/>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5) </w:t>
      </w:r>
      <w:r w:rsidDel="00000000" w:rsidR="00000000" w:rsidRPr="00000000">
        <w:rPr>
          <w:rFonts w:ascii="Cambria" w:cs="Cambria" w:eastAsia="Cambria" w:hAnsi="Cambria"/>
          <w:b w:val="1"/>
          <w:sz w:val="21"/>
          <w:szCs w:val="21"/>
          <w:u w:val="single"/>
          <w:rtl w:val="0"/>
        </w:rPr>
        <w:t xml:space="preserve">No cell phones/ear buds/electronics at all times</w:t>
      </w:r>
      <w:r w:rsidDel="00000000" w:rsidR="00000000" w:rsidRPr="00000000">
        <w:rPr>
          <w:rFonts w:ascii="Cambria" w:cs="Cambria" w:eastAsia="Cambria" w:hAnsi="Cambria"/>
          <w:b w:val="1"/>
          <w:sz w:val="21"/>
          <w:szCs w:val="21"/>
          <w:rtl w:val="0"/>
        </w:rPr>
        <w:t xml:space="preserve">.  They should remain in your backpacks/purses.</w:t>
      </w:r>
    </w:p>
    <w:p w:rsidR="00000000" w:rsidDel="00000000" w:rsidP="00000000" w:rsidRDefault="00000000" w:rsidRPr="00000000" w14:paraId="00000019">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sz w:val="21"/>
          <w:szCs w:val="21"/>
        </w:rPr>
      </w:pPr>
      <w:r w:rsidDel="00000000" w:rsidR="00000000" w:rsidRPr="00000000">
        <w:rPr>
          <w:rFonts w:ascii="Cambria" w:cs="Cambria" w:eastAsia="Cambria" w:hAnsi="Cambria"/>
          <w:b w:val="1"/>
          <w:sz w:val="21"/>
          <w:szCs w:val="21"/>
          <w:u w:val="single"/>
          <w:rtl w:val="0"/>
        </w:rPr>
        <w:t xml:space="preserve">Supplies: </w:t>
      </w:r>
      <w:r w:rsidDel="00000000" w:rsidR="00000000" w:rsidRPr="00000000">
        <w:rPr>
          <w:rFonts w:ascii="Cambria" w:cs="Cambria" w:eastAsia="Cambria" w:hAnsi="Cambria"/>
          <w:sz w:val="21"/>
          <w:szCs w:val="21"/>
          <w:rtl w:val="0"/>
        </w:rPr>
        <w:t xml:space="preserve"> Each student will need</w:t>
      </w:r>
      <w:r w:rsidDel="00000000" w:rsidR="00000000" w:rsidRPr="00000000">
        <w:rPr>
          <w:rFonts w:ascii="Cambria" w:cs="Cambria" w:eastAsia="Cambria" w:hAnsi="Cambria"/>
          <w:b w:val="0"/>
          <w:sz w:val="21"/>
          <w:szCs w:val="21"/>
          <w:u w:val="none"/>
          <w:rtl w:val="0"/>
        </w:rPr>
        <w:t xml:space="preserve">: a 1” three ring binder, notebook paper, pencils, and blue or black pens</w:t>
      </w:r>
      <w:r w:rsidDel="00000000" w:rsidR="00000000" w:rsidRPr="00000000">
        <w:rPr>
          <w:rtl w:val="0"/>
        </w:rPr>
      </w:r>
    </w:p>
    <w:p w:rsidR="00000000" w:rsidDel="00000000" w:rsidP="00000000" w:rsidRDefault="00000000" w:rsidRPr="00000000" w14:paraId="0000001B">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1"/>
          <w:szCs w:val="21"/>
        </w:rPr>
      </w:pPr>
      <w:r w:rsidDel="00000000" w:rsidR="00000000" w:rsidRPr="00000000">
        <w:rPr>
          <w:rFonts w:ascii="Cambria" w:cs="Cambria" w:eastAsia="Cambria" w:hAnsi="Cambria"/>
          <w:b w:val="1"/>
          <w:sz w:val="21"/>
          <w:szCs w:val="21"/>
          <w:u w:val="single"/>
          <w:rtl w:val="0"/>
        </w:rPr>
        <w:t xml:space="preserve">Absences &amp; Makeup Work:</w:t>
      </w:r>
      <w:r w:rsidDel="00000000" w:rsidR="00000000" w:rsidRPr="00000000">
        <w:rPr>
          <w:rFonts w:ascii="Cambria" w:cs="Cambria" w:eastAsia="Cambria" w:hAnsi="Cambria"/>
          <w:sz w:val="21"/>
          <w:szCs w:val="21"/>
          <w:rtl w:val="0"/>
        </w:rPr>
        <w:t xml:space="preserve">  When you are absent, it is </w:t>
      </w:r>
      <w:r w:rsidDel="00000000" w:rsidR="00000000" w:rsidRPr="00000000">
        <w:rPr>
          <w:rFonts w:ascii="Cambria" w:cs="Cambria" w:eastAsia="Cambria" w:hAnsi="Cambria"/>
          <w:b w:val="1"/>
          <w:sz w:val="21"/>
          <w:szCs w:val="21"/>
          <w:rtl w:val="0"/>
        </w:rPr>
        <w:t xml:space="preserve">YOUR</w:t>
      </w:r>
      <w:r w:rsidDel="00000000" w:rsidR="00000000" w:rsidRPr="00000000">
        <w:rPr>
          <w:rFonts w:ascii="Cambria" w:cs="Cambria" w:eastAsia="Cambria" w:hAnsi="Cambria"/>
          <w:sz w:val="21"/>
          <w:szCs w:val="21"/>
          <w:rtl w:val="0"/>
        </w:rPr>
        <w:t xml:space="preserve"> responsibility to get the work you missed from your teachers, and return that work within a reasonable amount of time. Makeup work is due within </w:t>
      </w:r>
      <w:r w:rsidDel="00000000" w:rsidR="00000000" w:rsidRPr="00000000">
        <w:rPr>
          <w:rFonts w:ascii="Cambria" w:cs="Cambria" w:eastAsia="Cambria" w:hAnsi="Cambria"/>
          <w:b w:val="1"/>
          <w:sz w:val="21"/>
          <w:szCs w:val="21"/>
          <w:rtl w:val="0"/>
        </w:rPr>
        <w:t xml:space="preserve">three days</w:t>
      </w:r>
      <w:r w:rsidDel="00000000" w:rsidR="00000000" w:rsidRPr="00000000">
        <w:rPr>
          <w:rFonts w:ascii="Cambria" w:cs="Cambria" w:eastAsia="Cambria" w:hAnsi="Cambria"/>
          <w:sz w:val="21"/>
          <w:szCs w:val="21"/>
          <w:rtl w:val="0"/>
        </w:rPr>
        <w:t xml:space="preserve"> of your return to the school.</w:t>
      </w:r>
    </w:p>
    <w:p w:rsidR="00000000" w:rsidDel="00000000" w:rsidP="00000000" w:rsidRDefault="00000000" w:rsidRPr="00000000" w14:paraId="0000001D">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1"/>
          <w:szCs w:val="21"/>
        </w:rPr>
      </w:pPr>
      <w:r w:rsidDel="00000000" w:rsidR="00000000" w:rsidRPr="00000000">
        <w:rPr>
          <w:rFonts w:ascii="Cambria" w:cs="Cambria" w:eastAsia="Cambria" w:hAnsi="Cambria"/>
          <w:b w:val="1"/>
          <w:sz w:val="21"/>
          <w:szCs w:val="21"/>
          <w:u w:val="single"/>
          <w:rtl w:val="0"/>
        </w:rPr>
        <w:t xml:space="preserve">Credit Redemption:</w:t>
      </w:r>
      <w:r w:rsidDel="00000000" w:rsidR="00000000" w:rsidRPr="00000000">
        <w:rPr>
          <w:rFonts w:ascii="Cambria" w:cs="Cambria" w:eastAsia="Cambria" w:hAnsi="Cambria"/>
          <w:sz w:val="21"/>
          <w:szCs w:val="21"/>
          <w:rtl w:val="0"/>
        </w:rPr>
        <w:t xml:space="preserve">  In accordance with the Temple High School Student Parent Handbook, the credit redemption policy allows students to redeem credit for failed assignments.  The student must have attempted the assignment the first time in order to redeem their grade.  Work that was not attempted will be given a grade of zero. Redemption must be done within a week of the assignment being turned back in and done during tutoring times listed above.</w:t>
      </w:r>
    </w:p>
    <w:p w:rsidR="00000000" w:rsidDel="00000000" w:rsidP="00000000" w:rsidRDefault="00000000" w:rsidRPr="00000000" w14:paraId="0000001F">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20">
      <w:pPr>
        <w:rPr>
          <w:rFonts w:ascii="Cambria" w:cs="Cambria" w:eastAsia="Cambria" w:hAnsi="Cambria"/>
          <w:sz w:val="21"/>
          <w:szCs w:val="21"/>
        </w:rPr>
      </w:pPr>
      <w:r w:rsidDel="00000000" w:rsidR="00000000" w:rsidRPr="00000000">
        <w:rPr>
          <w:rFonts w:ascii="Cambria" w:cs="Cambria" w:eastAsia="Cambria" w:hAnsi="Cambria"/>
          <w:b w:val="1"/>
          <w:sz w:val="21"/>
          <w:szCs w:val="21"/>
          <w:u w:val="single"/>
          <w:rtl w:val="0"/>
        </w:rPr>
        <w:t xml:space="preserve">Temple High School Honor Code:</w:t>
      </w:r>
      <w:r w:rsidDel="00000000" w:rsidR="00000000" w:rsidRPr="00000000">
        <w:rPr>
          <w:rFonts w:ascii="Cambria" w:cs="Cambria" w:eastAsia="Cambria" w:hAnsi="Cambria"/>
          <w:b w:val="1"/>
          <w:sz w:val="21"/>
          <w:szCs w:val="21"/>
          <w:rtl w:val="0"/>
        </w:rPr>
        <w:t xml:space="preserve">  </w:t>
      </w:r>
      <w:r w:rsidDel="00000000" w:rsidR="00000000" w:rsidRPr="00000000">
        <w:rPr>
          <w:rFonts w:ascii="Cambria" w:cs="Cambria" w:eastAsia="Cambria" w:hAnsi="Cambria"/>
          <w:sz w:val="21"/>
          <w:szCs w:val="21"/>
          <w:rtl w:val="0"/>
        </w:rPr>
        <w:t xml:space="preserve">All students will be honest in all classes; students are not allowed to plagiarize nor practice any other form of academic dishonesty. </w:t>
      </w:r>
    </w:p>
    <w:p w:rsidR="00000000" w:rsidDel="00000000" w:rsidP="00000000" w:rsidRDefault="00000000" w:rsidRPr="00000000" w14:paraId="00000021">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2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t>
        <w:br w:type="textWrapp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Name (print)__________________________________________________________________________________________________________                         </w:t>
        <w:br w:type="textWrapping"/>
      </w:r>
    </w:p>
    <w:p w:rsidR="00000000" w:rsidDel="00000000" w:rsidP="00000000" w:rsidRDefault="00000000" w:rsidRPr="00000000" w14:paraId="00000026">
      <w:pPr>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__________________________________________________       ________________         ____________________________________ </w:t>
      </w:r>
    </w:p>
    <w:p w:rsidR="00000000" w:rsidDel="00000000" w:rsidP="00000000" w:rsidRDefault="00000000" w:rsidRPr="00000000" w14:paraId="00000027">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Parent or Guardian Signature</w:t>
        <w:tab/>
        <w:t xml:space="preserve">                                Date</w:t>
        <w:tab/>
        <w:t xml:space="preserve">                       Student Signature                         </w:t>
        <w:tab/>
        <w:t xml:space="preserve"> </w:t>
      </w:r>
      <w:r w:rsidDel="00000000" w:rsidR="00000000" w:rsidRPr="00000000">
        <w:rPr>
          <w:rFonts w:ascii="Cambria" w:cs="Cambria" w:eastAsia="Cambria" w:hAnsi="Cambria"/>
          <w:b w:val="1"/>
          <w:sz w:val="22"/>
          <w:szCs w:val="22"/>
          <w:rtl w:val="0"/>
        </w:rPr>
        <w:br w:type="textWrapping"/>
      </w:r>
      <w:r w:rsidDel="00000000" w:rsidR="00000000" w:rsidRPr="00000000">
        <w:rPr>
          <w:rtl w:val="0"/>
        </w:rPr>
      </w:r>
    </w:p>
    <w:p w:rsidR="00000000" w:rsidDel="00000000" w:rsidP="00000000" w:rsidRDefault="00000000" w:rsidRPr="00000000" w14:paraId="00000028">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Parent/Guardian Email: ________________________________________Parent/Guardian Phone: ________________________________________</w:t>
      </w:r>
    </w:p>
    <w:sectPr>
      <w:headerReference r:id="rId6" w:type="default"/>
      <w:pgSz w:h="15840" w:w="12240"/>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1080"/>
      </w:pPr>
      <w:rPr>
        <w:rFonts w:ascii="Courier New" w:cs="Courier New" w:eastAsia="Courier New" w:hAnsi="Courier New"/>
      </w:rPr>
    </w:lvl>
    <w:lvl w:ilvl="2">
      <w:start w:val="0"/>
      <w:numFmt w:val="bullet"/>
      <w:lvlText w:val=""/>
      <w:lvlJc w:val="left"/>
      <w:pPr>
        <w:ind w:left="2160" w:hanging="1800"/>
      </w:pPr>
      <w:rPr/>
    </w:lvl>
    <w:lvl w:ilvl="3">
      <w:start w:val="0"/>
      <w:numFmt w:val="bullet"/>
      <w:lvlText w:val="●"/>
      <w:lvlJc w:val="left"/>
      <w:pPr>
        <w:ind w:left="2880" w:hanging="2520"/>
      </w:pPr>
      <w:rPr>
        <w:rFonts w:ascii="Noto Sans Symbols" w:cs="Noto Sans Symbols" w:eastAsia="Noto Sans Symbols" w:hAnsi="Noto Sans Symbols"/>
      </w:rPr>
    </w:lvl>
    <w:lvl w:ilvl="4">
      <w:start w:val="0"/>
      <w:numFmt w:val="bullet"/>
      <w:lvlText w:val="o"/>
      <w:lvlJc w:val="left"/>
      <w:pPr>
        <w:ind w:left="3600" w:hanging="3240"/>
      </w:pPr>
      <w:rPr>
        <w:rFonts w:ascii="Courier New" w:cs="Courier New" w:eastAsia="Courier New" w:hAnsi="Courier New"/>
      </w:rPr>
    </w:lvl>
    <w:lvl w:ilvl="5">
      <w:start w:val="0"/>
      <w:numFmt w:val="bullet"/>
      <w:lvlText w:val=""/>
      <w:lvlJc w:val="left"/>
      <w:pPr>
        <w:ind w:left="4320" w:hanging="3960"/>
      </w:pPr>
      <w:rPr/>
    </w:lvl>
    <w:lvl w:ilvl="6">
      <w:start w:val="0"/>
      <w:numFmt w:val="bullet"/>
      <w:lvlText w:val="●"/>
      <w:lvlJc w:val="left"/>
      <w:pPr>
        <w:ind w:left="5040" w:hanging="4680"/>
      </w:pPr>
      <w:rPr>
        <w:rFonts w:ascii="Noto Sans Symbols" w:cs="Noto Sans Symbols" w:eastAsia="Noto Sans Symbols" w:hAnsi="Noto Sans Symbols"/>
      </w:rPr>
    </w:lvl>
    <w:lvl w:ilvl="7">
      <w:start w:val="0"/>
      <w:numFmt w:val="bullet"/>
      <w:lvlText w:val="o"/>
      <w:lvlJc w:val="left"/>
      <w:pPr>
        <w:ind w:left="5760" w:hanging="5400"/>
      </w:pPr>
      <w:rPr>
        <w:rFonts w:ascii="Courier New" w:cs="Courier New" w:eastAsia="Courier New" w:hAnsi="Courier New"/>
      </w:rPr>
    </w:lvl>
    <w:lvl w:ilvl="8">
      <w:start w:val="0"/>
      <w:numFmt w:val="bullet"/>
      <w:lvlText w:val=""/>
      <w:lvlJc w:val="left"/>
      <w:pPr>
        <w:ind w:left="6480" w:hanging="61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8"/>
      <w:szCs w:val="28"/>
      <w:u w:val="single"/>
    </w:rPr>
  </w:style>
  <w:style w:type="paragraph" w:styleId="Subtitle">
    <w:name w:val="Subtitle"/>
    <w:basedOn w:val="Normal"/>
    <w:next w:val="Normal"/>
    <w:pPr>
      <w:jc w:val="center"/>
    </w:pPr>
    <w:rPr>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