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DD1" w:rsidRDefault="00D97DD1" w:rsidP="00354181">
      <w:pPr>
        <w:pStyle w:val="NoSpacing"/>
        <w:jc w:val="center"/>
        <w:rPr>
          <w:i/>
          <w:sz w:val="96"/>
          <w:szCs w:val="96"/>
        </w:rPr>
      </w:pPr>
    </w:p>
    <w:p w:rsidR="00D97DD1" w:rsidRDefault="00D97DD1" w:rsidP="00354181">
      <w:pPr>
        <w:pStyle w:val="NoSpacing"/>
        <w:jc w:val="center"/>
        <w:rPr>
          <w:i/>
          <w:sz w:val="96"/>
          <w:szCs w:val="96"/>
        </w:rPr>
      </w:pPr>
    </w:p>
    <w:p w:rsidR="00354181" w:rsidRDefault="00354181" w:rsidP="00354181">
      <w:pPr>
        <w:pStyle w:val="NoSpacing"/>
        <w:jc w:val="center"/>
        <w:rPr>
          <w:i/>
          <w:sz w:val="96"/>
          <w:szCs w:val="96"/>
        </w:rPr>
      </w:pPr>
      <w:r w:rsidRPr="00354181">
        <w:rPr>
          <w:i/>
          <w:sz w:val="96"/>
          <w:szCs w:val="96"/>
        </w:rPr>
        <w:t>Dale County Board of Education</w:t>
      </w:r>
    </w:p>
    <w:p w:rsidR="00354181" w:rsidRDefault="00354181" w:rsidP="00354181">
      <w:pPr>
        <w:pStyle w:val="NoSpacing"/>
        <w:jc w:val="center"/>
        <w:rPr>
          <w:i/>
          <w:sz w:val="96"/>
          <w:szCs w:val="96"/>
        </w:rPr>
      </w:pPr>
    </w:p>
    <w:p w:rsidR="00354181" w:rsidRPr="00354181" w:rsidRDefault="00354181" w:rsidP="00354181">
      <w:pPr>
        <w:pStyle w:val="NoSpacing"/>
        <w:jc w:val="center"/>
        <w:rPr>
          <w:i/>
          <w:sz w:val="96"/>
          <w:szCs w:val="96"/>
        </w:rPr>
      </w:pPr>
    </w:p>
    <w:p w:rsidR="00354181" w:rsidRDefault="00354181" w:rsidP="00354181">
      <w:pPr>
        <w:pStyle w:val="NoSpacing"/>
        <w:jc w:val="center"/>
        <w:rPr>
          <w:i/>
          <w:sz w:val="44"/>
          <w:szCs w:val="44"/>
        </w:rPr>
      </w:pPr>
      <w:r w:rsidRPr="00354181">
        <w:rPr>
          <w:i/>
          <w:sz w:val="44"/>
          <w:szCs w:val="44"/>
        </w:rPr>
        <w:t>Sick Leave Bank and Catastrophic Leave Guidelines</w:t>
      </w:r>
    </w:p>
    <w:p w:rsidR="00D97DD1" w:rsidRDefault="00D97DD1" w:rsidP="00354181">
      <w:pPr>
        <w:pStyle w:val="NoSpacing"/>
        <w:jc w:val="center"/>
        <w:rPr>
          <w:i/>
          <w:sz w:val="44"/>
          <w:szCs w:val="44"/>
        </w:rPr>
      </w:pPr>
    </w:p>
    <w:p w:rsidR="00D97DD1" w:rsidRDefault="00D97DD1" w:rsidP="00354181">
      <w:pPr>
        <w:pStyle w:val="NoSpacing"/>
        <w:jc w:val="center"/>
        <w:rPr>
          <w:i/>
          <w:sz w:val="44"/>
          <w:szCs w:val="44"/>
        </w:rPr>
      </w:pPr>
    </w:p>
    <w:p w:rsidR="00D97DD1" w:rsidRDefault="00D97DD1" w:rsidP="00354181">
      <w:pPr>
        <w:pStyle w:val="NoSpacing"/>
        <w:jc w:val="center"/>
        <w:rPr>
          <w:i/>
          <w:sz w:val="44"/>
          <w:szCs w:val="44"/>
        </w:rPr>
      </w:pPr>
    </w:p>
    <w:p w:rsidR="00D97DD1" w:rsidRDefault="00D97DD1" w:rsidP="00354181">
      <w:pPr>
        <w:pStyle w:val="NoSpacing"/>
        <w:jc w:val="center"/>
        <w:rPr>
          <w:i/>
          <w:sz w:val="44"/>
          <w:szCs w:val="44"/>
        </w:rPr>
      </w:pPr>
    </w:p>
    <w:p w:rsidR="00D97DD1" w:rsidRPr="00354181" w:rsidRDefault="00D97DD1" w:rsidP="00354181">
      <w:pPr>
        <w:pStyle w:val="NoSpacing"/>
        <w:jc w:val="center"/>
        <w:rPr>
          <w:i/>
          <w:sz w:val="44"/>
          <w:szCs w:val="44"/>
        </w:rPr>
      </w:pPr>
    </w:p>
    <w:p w:rsidR="00354181" w:rsidRDefault="00354181" w:rsidP="00BD6E9F">
      <w:pPr>
        <w:pStyle w:val="NoSpacing"/>
        <w:jc w:val="center"/>
        <w:rPr>
          <w:sz w:val="40"/>
          <w:szCs w:val="40"/>
        </w:rPr>
      </w:pPr>
    </w:p>
    <w:p w:rsidR="00354181" w:rsidRDefault="00354181">
      <w:pPr>
        <w:rPr>
          <w:sz w:val="40"/>
          <w:szCs w:val="40"/>
        </w:rPr>
      </w:pPr>
      <w:r>
        <w:rPr>
          <w:sz w:val="40"/>
          <w:szCs w:val="40"/>
        </w:rPr>
        <w:br w:type="page"/>
      </w:r>
    </w:p>
    <w:p w:rsidR="00287880" w:rsidRDefault="00287880" w:rsidP="00BD6E9F">
      <w:pPr>
        <w:pStyle w:val="NoSpacing"/>
        <w:jc w:val="center"/>
        <w:rPr>
          <w:i/>
          <w:sz w:val="72"/>
          <w:szCs w:val="72"/>
        </w:rPr>
      </w:pPr>
    </w:p>
    <w:p w:rsidR="00287880" w:rsidRDefault="00287880" w:rsidP="00BD6E9F">
      <w:pPr>
        <w:pStyle w:val="NoSpacing"/>
        <w:jc w:val="center"/>
        <w:rPr>
          <w:i/>
          <w:sz w:val="72"/>
          <w:szCs w:val="72"/>
        </w:rPr>
      </w:pPr>
      <w:r>
        <w:rPr>
          <w:i/>
          <w:sz w:val="72"/>
          <w:szCs w:val="72"/>
        </w:rPr>
        <w:t>Dale County Board of Education</w:t>
      </w:r>
    </w:p>
    <w:p w:rsidR="00A0397F" w:rsidRDefault="00A0397F" w:rsidP="00BD6E9F">
      <w:pPr>
        <w:pStyle w:val="NoSpacing"/>
        <w:jc w:val="center"/>
        <w:rPr>
          <w:i/>
          <w:sz w:val="72"/>
          <w:szCs w:val="72"/>
        </w:rPr>
      </w:pPr>
      <w:r>
        <w:rPr>
          <w:i/>
          <w:sz w:val="72"/>
          <w:szCs w:val="72"/>
        </w:rPr>
        <w:t>Contents</w:t>
      </w:r>
    </w:p>
    <w:p w:rsidR="00A0397F" w:rsidRDefault="00A0397F" w:rsidP="00BD6E9F">
      <w:pPr>
        <w:pStyle w:val="NoSpacing"/>
        <w:jc w:val="center"/>
        <w:rPr>
          <w:i/>
          <w:sz w:val="72"/>
          <w:szCs w:val="72"/>
        </w:rPr>
      </w:pPr>
    </w:p>
    <w:p w:rsidR="00A0397F" w:rsidRDefault="00A0397F" w:rsidP="00A0397F">
      <w:pPr>
        <w:pStyle w:val="NoSpacing"/>
        <w:rPr>
          <w:i/>
          <w:sz w:val="36"/>
          <w:szCs w:val="36"/>
        </w:rPr>
      </w:pPr>
      <w:r w:rsidRPr="00A0397F">
        <w:rPr>
          <w:i/>
          <w:sz w:val="36"/>
          <w:szCs w:val="36"/>
        </w:rPr>
        <w:t>Sick Leave Bank Guidelines</w:t>
      </w:r>
      <w:r w:rsidRPr="00A0397F">
        <w:rPr>
          <w:i/>
          <w:sz w:val="36"/>
          <w:szCs w:val="36"/>
        </w:rPr>
        <w:tab/>
      </w:r>
      <w:r>
        <w:rPr>
          <w:i/>
          <w:sz w:val="36"/>
          <w:szCs w:val="36"/>
        </w:rPr>
        <w:tab/>
      </w:r>
      <w:r>
        <w:rPr>
          <w:i/>
          <w:sz w:val="36"/>
          <w:szCs w:val="36"/>
        </w:rPr>
        <w:tab/>
      </w:r>
      <w:r>
        <w:rPr>
          <w:i/>
          <w:sz w:val="36"/>
          <w:szCs w:val="36"/>
        </w:rPr>
        <w:tab/>
      </w:r>
      <w:r w:rsidRPr="00A0397F">
        <w:rPr>
          <w:i/>
          <w:sz w:val="36"/>
          <w:szCs w:val="36"/>
        </w:rPr>
        <w:tab/>
        <w:t>Pages 1-6</w:t>
      </w:r>
    </w:p>
    <w:p w:rsidR="00287880" w:rsidRDefault="00A0397F" w:rsidP="00A0397F">
      <w:pPr>
        <w:pStyle w:val="NoSpacing"/>
        <w:rPr>
          <w:i/>
          <w:sz w:val="36"/>
          <w:szCs w:val="36"/>
        </w:rPr>
      </w:pPr>
      <w:r>
        <w:rPr>
          <w:i/>
          <w:sz w:val="36"/>
          <w:szCs w:val="36"/>
        </w:rPr>
        <w:t>Catastrophic Guidelines</w:t>
      </w:r>
      <w:r>
        <w:rPr>
          <w:i/>
          <w:sz w:val="36"/>
          <w:szCs w:val="36"/>
        </w:rPr>
        <w:tab/>
      </w:r>
      <w:r>
        <w:rPr>
          <w:i/>
          <w:sz w:val="36"/>
          <w:szCs w:val="36"/>
        </w:rPr>
        <w:tab/>
      </w:r>
      <w:r>
        <w:rPr>
          <w:i/>
          <w:sz w:val="36"/>
          <w:szCs w:val="36"/>
        </w:rPr>
        <w:tab/>
      </w:r>
      <w:r>
        <w:rPr>
          <w:i/>
          <w:sz w:val="36"/>
          <w:szCs w:val="36"/>
        </w:rPr>
        <w:tab/>
      </w:r>
      <w:r>
        <w:rPr>
          <w:i/>
          <w:sz w:val="36"/>
          <w:szCs w:val="36"/>
        </w:rPr>
        <w:tab/>
      </w:r>
      <w:r>
        <w:rPr>
          <w:i/>
          <w:sz w:val="36"/>
          <w:szCs w:val="36"/>
        </w:rPr>
        <w:tab/>
        <w:t xml:space="preserve">Pages </w:t>
      </w:r>
      <w:r w:rsidR="00287880">
        <w:rPr>
          <w:i/>
          <w:sz w:val="36"/>
          <w:szCs w:val="36"/>
        </w:rPr>
        <w:t>7-8</w:t>
      </w:r>
    </w:p>
    <w:p w:rsidR="00A0397F" w:rsidRDefault="00287880" w:rsidP="00A0397F">
      <w:pPr>
        <w:pStyle w:val="NoSpacing"/>
        <w:rPr>
          <w:i/>
          <w:sz w:val="36"/>
          <w:szCs w:val="36"/>
        </w:rPr>
      </w:pPr>
      <w:r>
        <w:rPr>
          <w:i/>
          <w:sz w:val="36"/>
          <w:szCs w:val="36"/>
        </w:rPr>
        <w:t>Code of Alabama 16-22-9</w:t>
      </w:r>
      <w:r>
        <w:rPr>
          <w:i/>
          <w:sz w:val="36"/>
          <w:szCs w:val="36"/>
        </w:rPr>
        <w:tab/>
      </w:r>
      <w:r>
        <w:rPr>
          <w:i/>
          <w:sz w:val="36"/>
          <w:szCs w:val="36"/>
        </w:rPr>
        <w:tab/>
      </w:r>
      <w:r>
        <w:rPr>
          <w:i/>
          <w:sz w:val="36"/>
          <w:szCs w:val="36"/>
        </w:rPr>
        <w:tab/>
      </w:r>
      <w:r>
        <w:rPr>
          <w:i/>
          <w:sz w:val="36"/>
          <w:szCs w:val="36"/>
        </w:rPr>
        <w:tab/>
      </w:r>
      <w:r>
        <w:rPr>
          <w:i/>
          <w:sz w:val="36"/>
          <w:szCs w:val="36"/>
        </w:rPr>
        <w:tab/>
        <w:t>Attached</w:t>
      </w:r>
    </w:p>
    <w:p w:rsidR="00287880" w:rsidRDefault="00287880" w:rsidP="00A0397F">
      <w:pPr>
        <w:pStyle w:val="NoSpacing"/>
        <w:rPr>
          <w:i/>
          <w:sz w:val="36"/>
          <w:szCs w:val="36"/>
        </w:rPr>
      </w:pPr>
      <w:r>
        <w:rPr>
          <w:i/>
          <w:sz w:val="36"/>
          <w:szCs w:val="36"/>
        </w:rPr>
        <w:t>Code of Alabama 16-1-18.1</w:t>
      </w:r>
      <w:r>
        <w:rPr>
          <w:i/>
          <w:sz w:val="36"/>
          <w:szCs w:val="36"/>
        </w:rPr>
        <w:tab/>
      </w:r>
      <w:r>
        <w:rPr>
          <w:i/>
          <w:sz w:val="36"/>
          <w:szCs w:val="36"/>
        </w:rPr>
        <w:tab/>
      </w:r>
      <w:r>
        <w:rPr>
          <w:i/>
          <w:sz w:val="36"/>
          <w:szCs w:val="36"/>
        </w:rPr>
        <w:tab/>
      </w:r>
      <w:r>
        <w:rPr>
          <w:i/>
          <w:sz w:val="36"/>
          <w:szCs w:val="36"/>
        </w:rPr>
        <w:tab/>
      </w:r>
      <w:r>
        <w:rPr>
          <w:i/>
          <w:sz w:val="36"/>
          <w:szCs w:val="36"/>
        </w:rPr>
        <w:tab/>
        <w:t>Attached</w:t>
      </w:r>
    </w:p>
    <w:p w:rsidR="00714FD4" w:rsidRDefault="00714FD4" w:rsidP="00A0397F">
      <w:pPr>
        <w:pStyle w:val="NoSpacing"/>
        <w:rPr>
          <w:i/>
          <w:sz w:val="36"/>
          <w:szCs w:val="36"/>
        </w:rPr>
      </w:pPr>
      <w:r>
        <w:rPr>
          <w:i/>
          <w:sz w:val="36"/>
          <w:szCs w:val="36"/>
        </w:rPr>
        <w:t>Sick Leave Bank Forms</w:t>
      </w:r>
      <w:r>
        <w:rPr>
          <w:i/>
          <w:sz w:val="36"/>
          <w:szCs w:val="36"/>
        </w:rPr>
        <w:tab/>
      </w:r>
      <w:r>
        <w:rPr>
          <w:i/>
          <w:sz w:val="36"/>
          <w:szCs w:val="36"/>
        </w:rPr>
        <w:tab/>
      </w:r>
      <w:r>
        <w:rPr>
          <w:i/>
          <w:sz w:val="36"/>
          <w:szCs w:val="36"/>
        </w:rPr>
        <w:tab/>
      </w:r>
      <w:r>
        <w:rPr>
          <w:i/>
          <w:sz w:val="36"/>
          <w:szCs w:val="36"/>
        </w:rPr>
        <w:tab/>
      </w:r>
      <w:r>
        <w:rPr>
          <w:i/>
          <w:sz w:val="36"/>
          <w:szCs w:val="36"/>
        </w:rPr>
        <w:tab/>
      </w:r>
      <w:r>
        <w:rPr>
          <w:i/>
          <w:sz w:val="36"/>
          <w:szCs w:val="36"/>
        </w:rPr>
        <w:tab/>
        <w:t>Attached</w:t>
      </w:r>
    </w:p>
    <w:p w:rsidR="00714FD4" w:rsidRDefault="00714FD4" w:rsidP="00A0397F">
      <w:pPr>
        <w:pStyle w:val="NoSpacing"/>
        <w:rPr>
          <w:i/>
          <w:sz w:val="36"/>
          <w:szCs w:val="36"/>
        </w:rPr>
      </w:pPr>
      <w:r>
        <w:rPr>
          <w:i/>
          <w:sz w:val="36"/>
          <w:szCs w:val="36"/>
        </w:rPr>
        <w:tab/>
      </w:r>
    </w:p>
    <w:p w:rsidR="00287880" w:rsidRDefault="00287880" w:rsidP="00A0397F">
      <w:pPr>
        <w:pStyle w:val="NoSpacing"/>
        <w:rPr>
          <w:i/>
          <w:sz w:val="36"/>
          <w:szCs w:val="36"/>
        </w:rPr>
      </w:pPr>
    </w:p>
    <w:p w:rsidR="00287880" w:rsidRDefault="00287880" w:rsidP="00A0397F">
      <w:pPr>
        <w:pStyle w:val="NoSpacing"/>
        <w:rPr>
          <w:i/>
          <w:sz w:val="36"/>
          <w:szCs w:val="36"/>
        </w:rPr>
      </w:pPr>
    </w:p>
    <w:p w:rsidR="00287880" w:rsidRDefault="00287880" w:rsidP="00A0397F">
      <w:pPr>
        <w:pStyle w:val="NoSpacing"/>
        <w:rPr>
          <w:i/>
          <w:sz w:val="36"/>
          <w:szCs w:val="36"/>
        </w:rPr>
      </w:pPr>
    </w:p>
    <w:p w:rsidR="00287880" w:rsidRDefault="00287880" w:rsidP="00A0397F">
      <w:pPr>
        <w:pStyle w:val="NoSpacing"/>
        <w:rPr>
          <w:i/>
          <w:sz w:val="36"/>
          <w:szCs w:val="36"/>
        </w:rPr>
      </w:pPr>
    </w:p>
    <w:p w:rsidR="00287880" w:rsidRDefault="00287880" w:rsidP="00A0397F">
      <w:pPr>
        <w:pStyle w:val="NoSpacing"/>
        <w:rPr>
          <w:i/>
          <w:sz w:val="36"/>
          <w:szCs w:val="36"/>
        </w:rPr>
      </w:pPr>
    </w:p>
    <w:p w:rsidR="00287880" w:rsidRDefault="00287880" w:rsidP="00A0397F">
      <w:pPr>
        <w:pStyle w:val="NoSpacing"/>
        <w:rPr>
          <w:i/>
          <w:sz w:val="36"/>
          <w:szCs w:val="36"/>
        </w:rPr>
      </w:pPr>
    </w:p>
    <w:p w:rsidR="00287880" w:rsidRDefault="00287880" w:rsidP="00A0397F">
      <w:pPr>
        <w:pStyle w:val="NoSpacing"/>
        <w:rPr>
          <w:i/>
          <w:sz w:val="36"/>
          <w:szCs w:val="36"/>
        </w:rPr>
      </w:pPr>
    </w:p>
    <w:p w:rsidR="00287880" w:rsidRDefault="00287880" w:rsidP="00A0397F">
      <w:pPr>
        <w:pStyle w:val="NoSpacing"/>
        <w:rPr>
          <w:i/>
          <w:sz w:val="36"/>
          <w:szCs w:val="36"/>
        </w:rPr>
      </w:pPr>
    </w:p>
    <w:p w:rsidR="00287880" w:rsidRDefault="00287880" w:rsidP="00A0397F">
      <w:pPr>
        <w:pStyle w:val="NoSpacing"/>
        <w:rPr>
          <w:i/>
          <w:sz w:val="36"/>
          <w:szCs w:val="36"/>
        </w:rPr>
      </w:pPr>
    </w:p>
    <w:p w:rsidR="00287880" w:rsidRDefault="00287880" w:rsidP="00A0397F">
      <w:pPr>
        <w:pStyle w:val="NoSpacing"/>
        <w:rPr>
          <w:i/>
          <w:sz w:val="36"/>
          <w:szCs w:val="36"/>
        </w:rPr>
      </w:pPr>
    </w:p>
    <w:p w:rsidR="00287880" w:rsidRDefault="00287880" w:rsidP="00A0397F">
      <w:pPr>
        <w:pStyle w:val="NoSpacing"/>
        <w:rPr>
          <w:i/>
          <w:sz w:val="36"/>
          <w:szCs w:val="36"/>
        </w:rPr>
      </w:pPr>
    </w:p>
    <w:p w:rsidR="00287880" w:rsidRDefault="00287880" w:rsidP="00A0397F">
      <w:pPr>
        <w:pStyle w:val="NoSpacing"/>
        <w:rPr>
          <w:i/>
          <w:sz w:val="36"/>
          <w:szCs w:val="36"/>
        </w:rPr>
      </w:pPr>
    </w:p>
    <w:p w:rsidR="00287880" w:rsidRDefault="00287880" w:rsidP="00A0397F">
      <w:pPr>
        <w:pStyle w:val="NoSpacing"/>
        <w:rPr>
          <w:i/>
          <w:sz w:val="36"/>
          <w:szCs w:val="36"/>
        </w:rPr>
      </w:pPr>
    </w:p>
    <w:p w:rsidR="00287880" w:rsidRDefault="00287880" w:rsidP="00A0397F">
      <w:pPr>
        <w:pStyle w:val="NoSpacing"/>
        <w:rPr>
          <w:i/>
          <w:sz w:val="36"/>
          <w:szCs w:val="36"/>
        </w:rPr>
      </w:pPr>
    </w:p>
    <w:p w:rsidR="00287880" w:rsidRDefault="00287880" w:rsidP="00A0397F">
      <w:pPr>
        <w:pStyle w:val="NoSpacing"/>
        <w:rPr>
          <w:i/>
          <w:sz w:val="36"/>
          <w:szCs w:val="36"/>
        </w:rPr>
      </w:pPr>
    </w:p>
    <w:p w:rsidR="00BD6E9F" w:rsidRPr="007C3EFC" w:rsidRDefault="00BD6E9F" w:rsidP="00BD6E9F">
      <w:pPr>
        <w:pStyle w:val="NoSpacing"/>
        <w:jc w:val="center"/>
        <w:rPr>
          <w:i/>
          <w:sz w:val="72"/>
          <w:szCs w:val="72"/>
        </w:rPr>
      </w:pPr>
      <w:bookmarkStart w:id="0" w:name="_GoBack"/>
      <w:bookmarkEnd w:id="0"/>
      <w:r w:rsidRPr="007C3EFC">
        <w:rPr>
          <w:i/>
          <w:sz w:val="72"/>
          <w:szCs w:val="72"/>
        </w:rPr>
        <w:t>Dale County</w:t>
      </w:r>
      <w:r w:rsidR="00A33457">
        <w:rPr>
          <w:i/>
          <w:sz w:val="72"/>
          <w:szCs w:val="72"/>
        </w:rPr>
        <w:t xml:space="preserve"> Board of Education</w:t>
      </w:r>
    </w:p>
    <w:p w:rsidR="00BD6E9F" w:rsidRPr="007C3EFC" w:rsidRDefault="00BD6E9F" w:rsidP="00BD6E9F">
      <w:pPr>
        <w:pStyle w:val="NoSpacing"/>
        <w:jc w:val="center"/>
        <w:rPr>
          <w:i/>
          <w:sz w:val="40"/>
          <w:szCs w:val="40"/>
        </w:rPr>
      </w:pPr>
      <w:r w:rsidRPr="007C3EFC">
        <w:rPr>
          <w:i/>
          <w:sz w:val="40"/>
          <w:szCs w:val="40"/>
        </w:rPr>
        <w:t>Sick Leave Bank and Catastrophic Leave Guidelines</w:t>
      </w:r>
    </w:p>
    <w:p w:rsidR="00BD6E9F" w:rsidRDefault="00BD6E9F" w:rsidP="00BD6E9F">
      <w:pPr>
        <w:pStyle w:val="NoSpacing"/>
        <w:rPr>
          <w:sz w:val="24"/>
          <w:szCs w:val="24"/>
        </w:rPr>
      </w:pPr>
    </w:p>
    <w:p w:rsidR="007C3EFC" w:rsidRDefault="007C3EFC" w:rsidP="00BD6E9F">
      <w:pPr>
        <w:pStyle w:val="NoSpacing"/>
        <w:rPr>
          <w:sz w:val="24"/>
          <w:szCs w:val="24"/>
        </w:rPr>
      </w:pPr>
    </w:p>
    <w:p w:rsidR="00BD6E9F" w:rsidRDefault="00BD6E9F" w:rsidP="00BD6E9F">
      <w:pPr>
        <w:pStyle w:val="NoSpacing"/>
        <w:rPr>
          <w:sz w:val="24"/>
          <w:szCs w:val="24"/>
        </w:rPr>
      </w:pPr>
    </w:p>
    <w:p w:rsidR="00BD6E9F" w:rsidRPr="007C3EFC" w:rsidRDefault="00BD6E9F" w:rsidP="007C3EFC">
      <w:pPr>
        <w:pStyle w:val="NoSpacing"/>
        <w:jc w:val="both"/>
        <w:rPr>
          <w:rFonts w:ascii="Tahoma" w:hAnsi="Tahoma" w:cs="Tahoma"/>
          <w:b/>
          <w:sz w:val="28"/>
          <w:szCs w:val="28"/>
        </w:rPr>
      </w:pPr>
      <w:r w:rsidRPr="007C3EFC">
        <w:rPr>
          <w:rFonts w:ascii="Tahoma" w:hAnsi="Tahoma" w:cs="Tahoma"/>
          <w:b/>
          <w:sz w:val="28"/>
          <w:szCs w:val="28"/>
        </w:rPr>
        <w:t>Purpose</w:t>
      </w:r>
    </w:p>
    <w:p w:rsidR="007C3EFC" w:rsidRPr="007C3EFC" w:rsidRDefault="007C3EFC" w:rsidP="007C3EFC">
      <w:pPr>
        <w:pStyle w:val="NoSpacing"/>
        <w:jc w:val="both"/>
        <w:rPr>
          <w:rFonts w:ascii="Tahoma" w:hAnsi="Tahoma" w:cs="Tahoma"/>
          <w:b/>
          <w:sz w:val="28"/>
          <w:szCs w:val="28"/>
        </w:rPr>
      </w:pPr>
    </w:p>
    <w:p w:rsidR="00BD6E9F" w:rsidRDefault="00BD6E9F" w:rsidP="007C3EFC">
      <w:pPr>
        <w:pStyle w:val="NoSpacing"/>
        <w:jc w:val="both"/>
        <w:rPr>
          <w:rFonts w:ascii="Tahoma" w:hAnsi="Tahoma" w:cs="Tahoma"/>
          <w:sz w:val="28"/>
          <w:szCs w:val="28"/>
        </w:rPr>
      </w:pPr>
      <w:r w:rsidRPr="007C3EFC">
        <w:rPr>
          <w:rFonts w:ascii="Tahoma" w:hAnsi="Tahoma" w:cs="Tahoma"/>
          <w:sz w:val="28"/>
          <w:szCs w:val="28"/>
        </w:rPr>
        <w:tab/>
        <w:t>The Dale County Sick Leave Bank (SLB) is established to provide a loan of leave days for its participating members after their accumulated sick and personal leave days have been exhausted. It is the purpose of the SLB to allow any school employee who earns sick leave and who wishes to participate to also have access to the catastrophic leave provisions as established by the law.</w:t>
      </w:r>
    </w:p>
    <w:p w:rsidR="00716BD3" w:rsidRDefault="00716BD3" w:rsidP="007C3EFC">
      <w:pPr>
        <w:pStyle w:val="NoSpacing"/>
        <w:jc w:val="both"/>
        <w:rPr>
          <w:rFonts w:ascii="Tahoma" w:hAnsi="Tahoma" w:cs="Tahoma"/>
          <w:sz w:val="28"/>
          <w:szCs w:val="28"/>
        </w:rPr>
      </w:pPr>
    </w:p>
    <w:p w:rsidR="00716BD3" w:rsidRPr="00BA30E3" w:rsidRDefault="00716BD3" w:rsidP="007C3EFC">
      <w:pPr>
        <w:pStyle w:val="NoSpacing"/>
        <w:jc w:val="both"/>
        <w:rPr>
          <w:rFonts w:ascii="Tahoma" w:hAnsi="Tahoma" w:cs="Tahoma"/>
          <w:b/>
          <w:sz w:val="28"/>
          <w:szCs w:val="28"/>
        </w:rPr>
      </w:pPr>
      <w:r w:rsidRPr="00BA30E3">
        <w:rPr>
          <w:rFonts w:ascii="Tahoma" w:hAnsi="Tahoma" w:cs="Tahoma"/>
          <w:b/>
          <w:sz w:val="28"/>
          <w:szCs w:val="28"/>
        </w:rPr>
        <w:t>Definitions</w:t>
      </w:r>
    </w:p>
    <w:p w:rsidR="00716BD3" w:rsidRDefault="00716BD3" w:rsidP="007C3EFC">
      <w:pPr>
        <w:pStyle w:val="NoSpacing"/>
        <w:jc w:val="both"/>
        <w:rPr>
          <w:rFonts w:ascii="Tahoma" w:hAnsi="Tahoma" w:cs="Tahoma"/>
          <w:sz w:val="28"/>
          <w:szCs w:val="28"/>
        </w:rPr>
      </w:pPr>
    </w:p>
    <w:p w:rsidR="00716BD3" w:rsidRDefault="00716BD3" w:rsidP="007C3EFC">
      <w:pPr>
        <w:pStyle w:val="NoSpacing"/>
        <w:jc w:val="both"/>
        <w:rPr>
          <w:rFonts w:ascii="Tahoma" w:hAnsi="Tahoma" w:cs="Tahoma"/>
          <w:sz w:val="28"/>
          <w:szCs w:val="28"/>
        </w:rPr>
      </w:pPr>
      <w:r>
        <w:rPr>
          <w:rFonts w:ascii="Tahoma" w:hAnsi="Tahoma" w:cs="Tahoma"/>
          <w:sz w:val="28"/>
          <w:szCs w:val="28"/>
        </w:rPr>
        <w:tab/>
        <w:t>Employee – Any person employed by the educational authority on a full-time or part-time basis.</w:t>
      </w:r>
    </w:p>
    <w:p w:rsidR="00BA30E3" w:rsidRDefault="00BA30E3" w:rsidP="007C3EFC">
      <w:pPr>
        <w:pStyle w:val="NoSpacing"/>
        <w:jc w:val="both"/>
        <w:rPr>
          <w:rFonts w:ascii="Tahoma" w:hAnsi="Tahoma" w:cs="Tahoma"/>
          <w:sz w:val="28"/>
          <w:szCs w:val="28"/>
        </w:rPr>
      </w:pPr>
    </w:p>
    <w:p w:rsidR="00716BD3" w:rsidRDefault="00BA30E3" w:rsidP="007C3EFC">
      <w:pPr>
        <w:pStyle w:val="NoSpacing"/>
        <w:jc w:val="both"/>
        <w:rPr>
          <w:rFonts w:ascii="Tahoma" w:hAnsi="Tahoma" w:cs="Tahoma"/>
          <w:sz w:val="28"/>
          <w:szCs w:val="28"/>
        </w:rPr>
      </w:pPr>
      <w:r>
        <w:rPr>
          <w:rFonts w:ascii="Tahoma" w:hAnsi="Tahoma" w:cs="Tahoma"/>
          <w:sz w:val="28"/>
          <w:szCs w:val="28"/>
        </w:rPr>
        <w:tab/>
        <w:t xml:space="preserve">Chief Executive Officer – The superintendent of any public county or city school system; the President of the Alabama Institute for the Deaf and Blind; the President of any two-year school or college under the auspices of the State Board of Education; the President of the Alabama Agricultural and Mechanical University; the Superintendent of the Department of Youth Services School </w:t>
      </w:r>
      <w:r w:rsidR="008E0C56">
        <w:rPr>
          <w:rFonts w:ascii="Tahoma" w:hAnsi="Tahoma" w:cs="Tahoma"/>
          <w:sz w:val="28"/>
          <w:szCs w:val="28"/>
        </w:rPr>
        <w:t>D</w:t>
      </w:r>
      <w:r>
        <w:rPr>
          <w:rFonts w:ascii="Tahoma" w:hAnsi="Tahoma" w:cs="Tahoma"/>
          <w:sz w:val="28"/>
          <w:szCs w:val="28"/>
        </w:rPr>
        <w:t xml:space="preserve">istrict; the Executive Director of the Alabama School of </w:t>
      </w:r>
      <w:r w:rsidR="00DE58E3">
        <w:rPr>
          <w:rFonts w:ascii="Tahoma" w:hAnsi="Tahoma" w:cs="Tahoma"/>
          <w:sz w:val="28"/>
          <w:szCs w:val="28"/>
        </w:rPr>
        <w:t>F</w:t>
      </w:r>
      <w:r>
        <w:rPr>
          <w:rFonts w:ascii="Tahoma" w:hAnsi="Tahoma" w:cs="Tahoma"/>
          <w:sz w:val="28"/>
          <w:szCs w:val="28"/>
        </w:rPr>
        <w:t>ine Arts; the Executive Director of the Alabama High School of Mathematics and Science</w:t>
      </w:r>
      <w:r w:rsidR="008E0C56">
        <w:rPr>
          <w:rFonts w:ascii="Tahoma" w:hAnsi="Tahoma" w:cs="Tahoma"/>
          <w:sz w:val="28"/>
          <w:szCs w:val="28"/>
        </w:rPr>
        <w:t xml:space="preserve">; and Alabama A &amp; M University; the Secretary of the Senate; the Clerk of the House of Representatives; the Lieutenant Governor; the Speaker of the House of Representatives. </w:t>
      </w:r>
    </w:p>
    <w:p w:rsidR="00A33457" w:rsidRDefault="00A33457" w:rsidP="007C3EFC">
      <w:pPr>
        <w:pStyle w:val="NoSpacing"/>
        <w:jc w:val="both"/>
        <w:rPr>
          <w:rFonts w:ascii="Tahoma" w:hAnsi="Tahoma" w:cs="Tahoma"/>
          <w:sz w:val="28"/>
          <w:szCs w:val="28"/>
        </w:rPr>
      </w:pPr>
    </w:p>
    <w:p w:rsidR="00A33457" w:rsidRDefault="00A33457" w:rsidP="007C3EFC">
      <w:pPr>
        <w:pStyle w:val="NoSpacing"/>
        <w:jc w:val="both"/>
        <w:rPr>
          <w:rFonts w:ascii="Tahoma" w:hAnsi="Tahoma" w:cs="Tahoma"/>
          <w:sz w:val="28"/>
          <w:szCs w:val="28"/>
        </w:rPr>
      </w:pPr>
    </w:p>
    <w:p w:rsidR="008E0C56" w:rsidRDefault="008E0C56" w:rsidP="007C3EFC">
      <w:pPr>
        <w:pStyle w:val="NoSpacing"/>
        <w:jc w:val="both"/>
        <w:rPr>
          <w:rFonts w:ascii="Tahoma" w:hAnsi="Tahoma" w:cs="Tahoma"/>
          <w:sz w:val="28"/>
          <w:szCs w:val="28"/>
        </w:rPr>
      </w:pPr>
    </w:p>
    <w:p w:rsidR="008E0C56" w:rsidRDefault="008E0C56" w:rsidP="007C3EFC">
      <w:pPr>
        <w:pStyle w:val="NoSpacing"/>
        <w:jc w:val="both"/>
        <w:rPr>
          <w:rFonts w:ascii="Tahoma" w:hAnsi="Tahoma" w:cs="Tahoma"/>
          <w:sz w:val="28"/>
          <w:szCs w:val="28"/>
        </w:rPr>
      </w:pPr>
      <w:r>
        <w:rPr>
          <w:rFonts w:ascii="Tahoma" w:hAnsi="Tahoma" w:cs="Tahoma"/>
          <w:sz w:val="28"/>
          <w:szCs w:val="28"/>
        </w:rPr>
        <w:tab/>
      </w:r>
    </w:p>
    <w:p w:rsidR="008E0C56" w:rsidRDefault="008E0C56" w:rsidP="007C3EFC">
      <w:pPr>
        <w:pStyle w:val="NoSpacing"/>
        <w:jc w:val="both"/>
        <w:rPr>
          <w:rFonts w:ascii="Tahoma" w:hAnsi="Tahoma" w:cs="Tahoma"/>
          <w:sz w:val="28"/>
          <w:szCs w:val="28"/>
        </w:rPr>
      </w:pPr>
    </w:p>
    <w:p w:rsidR="008E0C56" w:rsidRDefault="008E0C56" w:rsidP="007C3EFC">
      <w:pPr>
        <w:pStyle w:val="NoSpacing"/>
        <w:jc w:val="both"/>
        <w:rPr>
          <w:rFonts w:ascii="Tahoma" w:hAnsi="Tahoma" w:cs="Tahoma"/>
          <w:sz w:val="28"/>
          <w:szCs w:val="28"/>
        </w:rPr>
      </w:pPr>
    </w:p>
    <w:p w:rsidR="004B7CC3" w:rsidRDefault="004B7CC3" w:rsidP="0074355B">
      <w:pPr>
        <w:pStyle w:val="NoSpacing"/>
        <w:jc w:val="center"/>
        <w:rPr>
          <w:rFonts w:ascii="Tahoma" w:hAnsi="Tahoma" w:cs="Tahoma"/>
          <w:b/>
          <w:sz w:val="36"/>
          <w:szCs w:val="36"/>
          <w:u w:val="single"/>
        </w:rPr>
      </w:pPr>
    </w:p>
    <w:p w:rsidR="008E0C56" w:rsidRPr="0074355B" w:rsidRDefault="008E0C56" w:rsidP="0074355B">
      <w:pPr>
        <w:pStyle w:val="NoSpacing"/>
        <w:jc w:val="center"/>
        <w:rPr>
          <w:rFonts w:ascii="Tahoma" w:hAnsi="Tahoma" w:cs="Tahoma"/>
          <w:b/>
          <w:sz w:val="36"/>
          <w:szCs w:val="36"/>
          <w:u w:val="single"/>
        </w:rPr>
      </w:pPr>
      <w:r w:rsidRPr="0074355B">
        <w:rPr>
          <w:rFonts w:ascii="Tahoma" w:hAnsi="Tahoma" w:cs="Tahoma"/>
          <w:b/>
          <w:sz w:val="36"/>
          <w:szCs w:val="36"/>
          <w:u w:val="single"/>
        </w:rPr>
        <w:t>The Sick Leave Bank (SLB)</w:t>
      </w:r>
    </w:p>
    <w:p w:rsidR="008E0C56" w:rsidRDefault="008E0C56" w:rsidP="008E0C56">
      <w:pPr>
        <w:pStyle w:val="NoSpacing"/>
        <w:jc w:val="both"/>
        <w:rPr>
          <w:rFonts w:ascii="Tahoma" w:hAnsi="Tahoma" w:cs="Tahoma"/>
          <w:sz w:val="28"/>
          <w:szCs w:val="28"/>
        </w:rPr>
      </w:pPr>
    </w:p>
    <w:p w:rsidR="008E0C56" w:rsidRPr="004126B1" w:rsidRDefault="008E0C56" w:rsidP="008E0C56">
      <w:pPr>
        <w:pStyle w:val="NoSpacing"/>
        <w:jc w:val="both"/>
        <w:rPr>
          <w:rFonts w:ascii="Tahoma" w:hAnsi="Tahoma" w:cs="Tahoma"/>
          <w:b/>
          <w:sz w:val="28"/>
          <w:szCs w:val="28"/>
          <w:u w:val="single"/>
        </w:rPr>
      </w:pPr>
      <w:r>
        <w:rPr>
          <w:rFonts w:ascii="Tahoma" w:hAnsi="Tahoma" w:cs="Tahoma"/>
          <w:sz w:val="28"/>
          <w:szCs w:val="28"/>
        </w:rPr>
        <w:tab/>
      </w:r>
      <w:r w:rsidRPr="004126B1">
        <w:rPr>
          <w:rFonts w:ascii="Tahoma" w:hAnsi="Tahoma" w:cs="Tahoma"/>
          <w:b/>
          <w:sz w:val="28"/>
          <w:szCs w:val="28"/>
          <w:u w:val="single"/>
        </w:rPr>
        <w:t>Committee</w:t>
      </w:r>
    </w:p>
    <w:p w:rsidR="00DD388C" w:rsidRDefault="008E0C56" w:rsidP="008E0C56">
      <w:pPr>
        <w:pStyle w:val="NoSpacing"/>
        <w:jc w:val="both"/>
        <w:rPr>
          <w:rFonts w:ascii="Tahoma" w:hAnsi="Tahoma" w:cs="Tahoma"/>
          <w:sz w:val="28"/>
          <w:szCs w:val="28"/>
        </w:rPr>
      </w:pPr>
      <w:r>
        <w:rPr>
          <w:rFonts w:ascii="Tahoma" w:hAnsi="Tahoma" w:cs="Tahoma"/>
          <w:sz w:val="28"/>
          <w:szCs w:val="28"/>
        </w:rPr>
        <w:tab/>
      </w:r>
    </w:p>
    <w:p w:rsidR="008E0C56" w:rsidRDefault="008E0C56" w:rsidP="008E0C56">
      <w:pPr>
        <w:pStyle w:val="NoSpacing"/>
        <w:jc w:val="both"/>
        <w:rPr>
          <w:rFonts w:ascii="Tahoma" w:hAnsi="Tahoma" w:cs="Tahoma"/>
          <w:sz w:val="28"/>
          <w:szCs w:val="28"/>
        </w:rPr>
      </w:pPr>
      <w:r>
        <w:rPr>
          <w:rFonts w:ascii="Tahoma" w:hAnsi="Tahoma" w:cs="Tahoma"/>
          <w:sz w:val="28"/>
          <w:szCs w:val="28"/>
        </w:rPr>
        <w:tab/>
      </w:r>
      <w:r w:rsidRPr="006D158F">
        <w:rPr>
          <w:rFonts w:ascii="Tahoma" w:hAnsi="Tahoma" w:cs="Tahoma"/>
          <w:sz w:val="28"/>
          <w:szCs w:val="28"/>
          <w:u w:val="single"/>
        </w:rPr>
        <w:t>Composition.</w:t>
      </w:r>
      <w:r>
        <w:rPr>
          <w:rFonts w:ascii="Tahoma" w:hAnsi="Tahoma" w:cs="Tahoma"/>
          <w:sz w:val="28"/>
          <w:szCs w:val="28"/>
        </w:rPr>
        <w:t xml:space="preserve"> The SLB Committee shall consist of six members. The Chief</w:t>
      </w:r>
      <w:r w:rsidR="00DD388C">
        <w:rPr>
          <w:rFonts w:ascii="Tahoma" w:hAnsi="Tahoma" w:cs="Tahoma"/>
          <w:sz w:val="28"/>
          <w:szCs w:val="28"/>
        </w:rPr>
        <w:t xml:space="preserve"> Executive Officer</w:t>
      </w:r>
      <w:r>
        <w:rPr>
          <w:rFonts w:ascii="Tahoma" w:hAnsi="Tahoma" w:cs="Tahoma"/>
          <w:sz w:val="28"/>
          <w:szCs w:val="28"/>
        </w:rPr>
        <w:t xml:space="preserve"> shall appoint </w:t>
      </w:r>
      <w:r w:rsidR="00DD388C">
        <w:rPr>
          <w:rFonts w:ascii="Tahoma" w:hAnsi="Tahoma" w:cs="Tahoma"/>
          <w:sz w:val="28"/>
          <w:szCs w:val="28"/>
        </w:rPr>
        <w:t>one r</w:t>
      </w:r>
      <w:r>
        <w:rPr>
          <w:rFonts w:ascii="Tahoma" w:hAnsi="Tahoma" w:cs="Tahoma"/>
          <w:sz w:val="28"/>
          <w:szCs w:val="28"/>
        </w:rPr>
        <w:t>epresentative on the commi</w:t>
      </w:r>
      <w:r w:rsidR="00DD388C">
        <w:rPr>
          <w:rFonts w:ascii="Tahoma" w:hAnsi="Tahoma" w:cs="Tahoma"/>
          <w:sz w:val="28"/>
          <w:szCs w:val="28"/>
        </w:rPr>
        <w:t>ttee, subject to board approval, as the designated representative of the Dale County Board of Education. The remaining five shall be employees of the Dale County Board of Education who shall be elected by the members of the Dale County SLB. Elections are held by secret ballot</w:t>
      </w:r>
      <w:r w:rsidR="00C372D6">
        <w:rPr>
          <w:rFonts w:ascii="Tahoma" w:hAnsi="Tahoma" w:cs="Tahoma"/>
          <w:sz w:val="28"/>
          <w:szCs w:val="28"/>
        </w:rPr>
        <w:t xml:space="preserve"> each year during the month of December</w:t>
      </w:r>
      <w:r w:rsidR="00DD388C">
        <w:rPr>
          <w:rFonts w:ascii="Tahoma" w:hAnsi="Tahoma" w:cs="Tahoma"/>
          <w:sz w:val="28"/>
          <w:szCs w:val="28"/>
        </w:rPr>
        <w:t>. The Chief Executive Officer</w:t>
      </w:r>
      <w:r w:rsidR="003E0995">
        <w:rPr>
          <w:rFonts w:ascii="Tahoma" w:hAnsi="Tahoma" w:cs="Tahoma"/>
          <w:sz w:val="28"/>
          <w:szCs w:val="28"/>
        </w:rPr>
        <w:t>’</w:t>
      </w:r>
      <w:r w:rsidR="00DD388C">
        <w:rPr>
          <w:rFonts w:ascii="Tahoma" w:hAnsi="Tahoma" w:cs="Tahoma"/>
          <w:sz w:val="28"/>
          <w:szCs w:val="28"/>
        </w:rPr>
        <w:t xml:space="preserve">s representative shall be responsible for conducting the election in a fair and equitable manner, ensuring the confidentiality of the secret balloting process. </w:t>
      </w:r>
    </w:p>
    <w:p w:rsidR="00DD388C" w:rsidRDefault="00DD388C" w:rsidP="008E0C56">
      <w:pPr>
        <w:pStyle w:val="NoSpacing"/>
        <w:jc w:val="both"/>
        <w:rPr>
          <w:rFonts w:ascii="Tahoma" w:hAnsi="Tahoma" w:cs="Tahoma"/>
          <w:sz w:val="28"/>
          <w:szCs w:val="28"/>
        </w:rPr>
      </w:pPr>
      <w:r>
        <w:rPr>
          <w:rFonts w:ascii="Tahoma" w:hAnsi="Tahoma" w:cs="Tahoma"/>
          <w:sz w:val="28"/>
          <w:szCs w:val="28"/>
        </w:rPr>
        <w:tab/>
      </w:r>
    </w:p>
    <w:p w:rsidR="00DD388C" w:rsidRDefault="00DD388C" w:rsidP="00DD388C">
      <w:pPr>
        <w:pStyle w:val="NoSpacing"/>
        <w:ind w:firstLine="720"/>
        <w:jc w:val="both"/>
        <w:rPr>
          <w:rFonts w:ascii="Tahoma" w:hAnsi="Tahoma" w:cs="Tahoma"/>
          <w:sz w:val="28"/>
          <w:szCs w:val="28"/>
        </w:rPr>
      </w:pPr>
      <w:r w:rsidRPr="006D158F">
        <w:rPr>
          <w:rFonts w:ascii="Tahoma" w:hAnsi="Tahoma" w:cs="Tahoma"/>
          <w:sz w:val="28"/>
          <w:szCs w:val="28"/>
          <w:u w:val="single"/>
        </w:rPr>
        <w:t>Terms of Office.</w:t>
      </w:r>
      <w:r>
        <w:rPr>
          <w:rFonts w:ascii="Tahoma" w:hAnsi="Tahoma" w:cs="Tahoma"/>
          <w:sz w:val="28"/>
          <w:szCs w:val="28"/>
        </w:rPr>
        <w:t xml:space="preserve"> </w:t>
      </w:r>
      <w:r w:rsidR="00C372D6">
        <w:rPr>
          <w:rFonts w:ascii="Tahoma" w:hAnsi="Tahoma" w:cs="Tahoma"/>
          <w:sz w:val="28"/>
          <w:szCs w:val="28"/>
        </w:rPr>
        <w:t>The board appo</w:t>
      </w:r>
      <w:r w:rsidR="00D2474F">
        <w:rPr>
          <w:rFonts w:ascii="Tahoma" w:hAnsi="Tahoma" w:cs="Tahoma"/>
          <w:sz w:val="28"/>
          <w:szCs w:val="28"/>
        </w:rPr>
        <w:t>inted representative shall serve th</w:t>
      </w:r>
      <w:r w:rsidR="00C372D6">
        <w:rPr>
          <w:rFonts w:ascii="Tahoma" w:hAnsi="Tahoma" w:cs="Tahoma"/>
          <w:sz w:val="28"/>
          <w:szCs w:val="28"/>
        </w:rPr>
        <w:t>ree (3) consecutive years</w:t>
      </w:r>
      <w:r w:rsidR="00D2474F">
        <w:rPr>
          <w:rFonts w:ascii="Tahoma" w:hAnsi="Tahoma" w:cs="Tahoma"/>
          <w:sz w:val="28"/>
          <w:szCs w:val="28"/>
        </w:rPr>
        <w:t>. The</w:t>
      </w:r>
      <w:r w:rsidR="00C372D6">
        <w:rPr>
          <w:rFonts w:ascii="Tahoma" w:hAnsi="Tahoma" w:cs="Tahoma"/>
          <w:sz w:val="28"/>
          <w:szCs w:val="28"/>
        </w:rPr>
        <w:t xml:space="preserve"> elected committee representatives for</w:t>
      </w:r>
      <w:r>
        <w:rPr>
          <w:rFonts w:ascii="Tahoma" w:hAnsi="Tahoma" w:cs="Tahoma"/>
          <w:sz w:val="28"/>
          <w:szCs w:val="28"/>
        </w:rPr>
        <w:t xml:space="preserve"> the S</w:t>
      </w:r>
      <w:r w:rsidR="009812AA">
        <w:rPr>
          <w:rFonts w:ascii="Tahoma" w:hAnsi="Tahoma" w:cs="Tahoma"/>
          <w:sz w:val="28"/>
          <w:szCs w:val="28"/>
        </w:rPr>
        <w:t>LB</w:t>
      </w:r>
      <w:r w:rsidR="003E0995">
        <w:rPr>
          <w:rFonts w:ascii="Tahoma" w:hAnsi="Tahoma" w:cs="Tahoma"/>
          <w:sz w:val="28"/>
          <w:szCs w:val="28"/>
        </w:rPr>
        <w:t xml:space="preserve"> Committee</w:t>
      </w:r>
      <w:r w:rsidR="009812AA">
        <w:rPr>
          <w:rFonts w:ascii="Tahoma" w:hAnsi="Tahoma" w:cs="Tahoma"/>
          <w:sz w:val="28"/>
          <w:szCs w:val="28"/>
        </w:rPr>
        <w:t xml:space="preserve"> will serve a minimum of one year</w:t>
      </w:r>
      <w:r w:rsidR="00D2474F">
        <w:rPr>
          <w:rFonts w:ascii="Tahoma" w:hAnsi="Tahoma" w:cs="Tahoma"/>
          <w:sz w:val="28"/>
          <w:szCs w:val="28"/>
        </w:rPr>
        <w:t xml:space="preserve"> and a maximum of five years consecutively</w:t>
      </w:r>
      <w:r w:rsidR="009812AA">
        <w:rPr>
          <w:rFonts w:ascii="Tahoma" w:hAnsi="Tahoma" w:cs="Tahoma"/>
          <w:sz w:val="28"/>
          <w:szCs w:val="28"/>
        </w:rPr>
        <w:t xml:space="preserve">. </w:t>
      </w:r>
      <w:r w:rsidR="00D229F7">
        <w:rPr>
          <w:rFonts w:ascii="Tahoma" w:hAnsi="Tahoma" w:cs="Tahoma"/>
          <w:sz w:val="28"/>
          <w:szCs w:val="28"/>
        </w:rPr>
        <w:t>T</w:t>
      </w:r>
      <w:r w:rsidR="00D2474F">
        <w:rPr>
          <w:rFonts w:ascii="Tahoma" w:hAnsi="Tahoma" w:cs="Tahoma"/>
          <w:sz w:val="28"/>
          <w:szCs w:val="28"/>
        </w:rPr>
        <w:t>erms shall begin on January 1 and end D</w:t>
      </w:r>
      <w:r w:rsidR="00D229F7">
        <w:rPr>
          <w:rFonts w:ascii="Tahoma" w:hAnsi="Tahoma" w:cs="Tahoma"/>
          <w:sz w:val="28"/>
          <w:szCs w:val="28"/>
        </w:rPr>
        <w:t>ecember 31.</w:t>
      </w:r>
      <w:r>
        <w:rPr>
          <w:rFonts w:ascii="Tahoma" w:hAnsi="Tahoma" w:cs="Tahoma"/>
          <w:sz w:val="28"/>
          <w:szCs w:val="28"/>
        </w:rPr>
        <w:t xml:space="preserve"> </w:t>
      </w:r>
    </w:p>
    <w:p w:rsidR="00D229F7" w:rsidRDefault="00D229F7" w:rsidP="00DD388C">
      <w:pPr>
        <w:pStyle w:val="NoSpacing"/>
        <w:ind w:firstLine="720"/>
        <w:jc w:val="both"/>
        <w:rPr>
          <w:rFonts w:ascii="Tahoma" w:hAnsi="Tahoma" w:cs="Tahoma"/>
          <w:sz w:val="28"/>
          <w:szCs w:val="28"/>
        </w:rPr>
      </w:pPr>
    </w:p>
    <w:p w:rsidR="001531CD" w:rsidRDefault="00D229F7" w:rsidP="00DD388C">
      <w:pPr>
        <w:pStyle w:val="NoSpacing"/>
        <w:ind w:firstLine="720"/>
        <w:jc w:val="both"/>
        <w:rPr>
          <w:rFonts w:ascii="Tahoma" w:hAnsi="Tahoma" w:cs="Tahoma"/>
          <w:sz w:val="28"/>
          <w:szCs w:val="28"/>
        </w:rPr>
      </w:pPr>
      <w:r w:rsidRPr="006D158F">
        <w:rPr>
          <w:rFonts w:ascii="Tahoma" w:hAnsi="Tahoma" w:cs="Tahoma"/>
          <w:sz w:val="28"/>
          <w:szCs w:val="28"/>
          <w:u w:val="single"/>
        </w:rPr>
        <w:t>Administration and Policies.</w:t>
      </w:r>
      <w:r w:rsidRPr="001531CD">
        <w:rPr>
          <w:rFonts w:ascii="Tahoma" w:hAnsi="Tahoma" w:cs="Tahoma"/>
          <w:b/>
          <w:sz w:val="28"/>
          <w:szCs w:val="28"/>
        </w:rPr>
        <w:t xml:space="preserve"> </w:t>
      </w:r>
      <w:r>
        <w:rPr>
          <w:rFonts w:ascii="Tahoma" w:hAnsi="Tahoma" w:cs="Tahoma"/>
          <w:sz w:val="28"/>
          <w:szCs w:val="28"/>
        </w:rPr>
        <w:t>The SLB</w:t>
      </w:r>
      <w:r w:rsidR="003E0995">
        <w:rPr>
          <w:rFonts w:ascii="Tahoma" w:hAnsi="Tahoma" w:cs="Tahoma"/>
          <w:sz w:val="28"/>
          <w:szCs w:val="28"/>
        </w:rPr>
        <w:t xml:space="preserve"> Committee</w:t>
      </w:r>
      <w:r>
        <w:rPr>
          <w:rFonts w:ascii="Tahoma" w:hAnsi="Tahoma" w:cs="Tahoma"/>
          <w:sz w:val="28"/>
          <w:szCs w:val="28"/>
        </w:rPr>
        <w:t xml:space="preserve"> is charged with administration, operation</w:t>
      </w:r>
      <w:r w:rsidR="00D2474F">
        <w:rPr>
          <w:rFonts w:ascii="Tahoma" w:hAnsi="Tahoma" w:cs="Tahoma"/>
          <w:sz w:val="28"/>
          <w:szCs w:val="28"/>
        </w:rPr>
        <w:t>,</w:t>
      </w:r>
      <w:r>
        <w:rPr>
          <w:rFonts w:ascii="Tahoma" w:hAnsi="Tahoma" w:cs="Tahoma"/>
          <w:sz w:val="28"/>
          <w:szCs w:val="28"/>
        </w:rPr>
        <w:t xml:space="preserve"> and the establishment of policies of the SLB. </w:t>
      </w:r>
    </w:p>
    <w:p w:rsidR="00DC264A" w:rsidRDefault="00DC264A" w:rsidP="00DD388C">
      <w:pPr>
        <w:pStyle w:val="NoSpacing"/>
        <w:ind w:firstLine="720"/>
        <w:jc w:val="both"/>
        <w:rPr>
          <w:rFonts w:ascii="Tahoma" w:hAnsi="Tahoma" w:cs="Tahoma"/>
          <w:sz w:val="28"/>
          <w:szCs w:val="28"/>
        </w:rPr>
      </w:pPr>
    </w:p>
    <w:p w:rsidR="00D229F7" w:rsidRDefault="00D229F7" w:rsidP="001531CD">
      <w:pPr>
        <w:pStyle w:val="NoSpacing"/>
        <w:ind w:firstLine="720"/>
        <w:jc w:val="both"/>
        <w:rPr>
          <w:rFonts w:ascii="Tahoma" w:hAnsi="Tahoma" w:cs="Tahoma"/>
          <w:sz w:val="28"/>
          <w:szCs w:val="28"/>
        </w:rPr>
      </w:pPr>
      <w:r>
        <w:rPr>
          <w:rFonts w:ascii="Tahoma" w:hAnsi="Tahoma" w:cs="Tahoma"/>
          <w:sz w:val="28"/>
          <w:szCs w:val="28"/>
        </w:rPr>
        <w:t>The Committee shall also take any other acti</w:t>
      </w:r>
      <w:r w:rsidR="001531CD">
        <w:rPr>
          <w:rFonts w:ascii="Tahoma" w:hAnsi="Tahoma" w:cs="Tahoma"/>
          <w:sz w:val="28"/>
          <w:szCs w:val="28"/>
        </w:rPr>
        <w:t>o</w:t>
      </w:r>
      <w:r>
        <w:rPr>
          <w:rFonts w:ascii="Tahoma" w:hAnsi="Tahoma" w:cs="Tahoma"/>
          <w:sz w:val="28"/>
          <w:szCs w:val="28"/>
        </w:rPr>
        <w:t xml:space="preserve">ns deemed necessary for the effective and efficient operation of the SLB consistent with these </w:t>
      </w:r>
      <w:r w:rsidR="003E0995">
        <w:rPr>
          <w:rFonts w:ascii="Tahoma" w:hAnsi="Tahoma" w:cs="Tahoma"/>
          <w:sz w:val="28"/>
          <w:szCs w:val="28"/>
        </w:rPr>
        <w:t>g</w:t>
      </w:r>
      <w:r>
        <w:rPr>
          <w:rFonts w:ascii="Tahoma" w:hAnsi="Tahoma" w:cs="Tahoma"/>
          <w:sz w:val="28"/>
          <w:szCs w:val="28"/>
        </w:rPr>
        <w:t xml:space="preserve">uidelines. Upon the request </w:t>
      </w:r>
      <w:r w:rsidR="003E0995">
        <w:rPr>
          <w:rFonts w:ascii="Tahoma" w:hAnsi="Tahoma" w:cs="Tahoma"/>
          <w:sz w:val="28"/>
          <w:szCs w:val="28"/>
        </w:rPr>
        <w:t xml:space="preserve">of </w:t>
      </w:r>
      <w:r>
        <w:rPr>
          <w:rFonts w:ascii="Tahoma" w:hAnsi="Tahoma" w:cs="Tahoma"/>
          <w:sz w:val="28"/>
          <w:szCs w:val="28"/>
        </w:rPr>
        <w:t>10% or more of its full-time certified and full-time support personnel, a local board of education will establish a sick leave bank plan for each of the two groups either jointly or separately. The SLB committee wi</w:t>
      </w:r>
      <w:r w:rsidR="001531CD">
        <w:rPr>
          <w:rFonts w:ascii="Tahoma" w:hAnsi="Tahoma" w:cs="Tahoma"/>
          <w:sz w:val="28"/>
          <w:szCs w:val="28"/>
        </w:rPr>
        <w:t>l</w:t>
      </w:r>
      <w:r>
        <w:rPr>
          <w:rFonts w:ascii="Tahoma" w:hAnsi="Tahoma" w:cs="Tahoma"/>
          <w:sz w:val="28"/>
          <w:szCs w:val="28"/>
        </w:rPr>
        <w:t>l write the guidelines for the operation of the sick leave bank</w:t>
      </w:r>
      <w:r w:rsidR="00D2474F">
        <w:rPr>
          <w:rFonts w:ascii="Tahoma" w:hAnsi="Tahoma" w:cs="Tahoma"/>
          <w:sz w:val="28"/>
          <w:szCs w:val="28"/>
        </w:rPr>
        <w:t>(s)</w:t>
      </w:r>
      <w:r>
        <w:rPr>
          <w:rFonts w:ascii="Tahoma" w:hAnsi="Tahoma" w:cs="Tahoma"/>
          <w:sz w:val="28"/>
          <w:szCs w:val="28"/>
        </w:rPr>
        <w:t>. The committee may adopt appropriate and beneficial guide</w:t>
      </w:r>
      <w:r w:rsidR="001531CD">
        <w:rPr>
          <w:rFonts w:ascii="Tahoma" w:hAnsi="Tahoma" w:cs="Tahoma"/>
          <w:sz w:val="28"/>
          <w:szCs w:val="28"/>
        </w:rPr>
        <w:t>lines in addition to the regulat</w:t>
      </w:r>
      <w:r>
        <w:rPr>
          <w:rFonts w:ascii="Tahoma" w:hAnsi="Tahoma" w:cs="Tahoma"/>
          <w:sz w:val="28"/>
          <w:szCs w:val="28"/>
        </w:rPr>
        <w:t>ions contained in Section 16-22</w:t>
      </w:r>
      <w:r w:rsidR="001531CD">
        <w:rPr>
          <w:rFonts w:ascii="Tahoma" w:hAnsi="Tahoma" w:cs="Tahoma"/>
          <w:sz w:val="28"/>
          <w:szCs w:val="28"/>
        </w:rPr>
        <w:t>-</w:t>
      </w:r>
      <w:r>
        <w:rPr>
          <w:rFonts w:ascii="Tahoma" w:hAnsi="Tahoma" w:cs="Tahoma"/>
          <w:sz w:val="28"/>
          <w:szCs w:val="28"/>
        </w:rPr>
        <w:t>9</w:t>
      </w:r>
      <w:r w:rsidR="00D2474F">
        <w:rPr>
          <w:rFonts w:ascii="Tahoma" w:hAnsi="Tahoma" w:cs="Tahoma"/>
          <w:sz w:val="28"/>
          <w:szCs w:val="28"/>
        </w:rPr>
        <w:t>, as long as</w:t>
      </w:r>
      <w:r w:rsidR="001531CD">
        <w:rPr>
          <w:rFonts w:ascii="Tahoma" w:hAnsi="Tahoma" w:cs="Tahoma"/>
          <w:sz w:val="28"/>
          <w:szCs w:val="28"/>
        </w:rPr>
        <w:t xml:space="preserve"> the additional guidelines do not conflict with this section of the law.</w:t>
      </w:r>
      <w:r>
        <w:rPr>
          <w:rFonts w:ascii="Tahoma" w:hAnsi="Tahoma" w:cs="Tahoma"/>
          <w:sz w:val="28"/>
          <w:szCs w:val="28"/>
        </w:rPr>
        <w:t xml:space="preserve"> </w:t>
      </w:r>
    </w:p>
    <w:p w:rsidR="001531CD" w:rsidRDefault="001531CD" w:rsidP="001531CD">
      <w:pPr>
        <w:pStyle w:val="NoSpacing"/>
        <w:ind w:firstLine="720"/>
        <w:jc w:val="both"/>
        <w:rPr>
          <w:rFonts w:ascii="Tahoma" w:hAnsi="Tahoma" w:cs="Tahoma"/>
          <w:sz w:val="28"/>
          <w:szCs w:val="28"/>
        </w:rPr>
      </w:pPr>
    </w:p>
    <w:p w:rsidR="00F822AA" w:rsidRDefault="001531CD" w:rsidP="001531CD">
      <w:pPr>
        <w:pStyle w:val="NoSpacing"/>
        <w:ind w:firstLine="720"/>
        <w:jc w:val="both"/>
        <w:rPr>
          <w:rFonts w:ascii="Tahoma" w:hAnsi="Tahoma" w:cs="Tahoma"/>
          <w:sz w:val="28"/>
          <w:szCs w:val="28"/>
        </w:rPr>
      </w:pPr>
      <w:r w:rsidRPr="006D158F">
        <w:rPr>
          <w:rFonts w:ascii="Tahoma" w:hAnsi="Tahoma" w:cs="Tahoma"/>
          <w:sz w:val="28"/>
          <w:szCs w:val="28"/>
          <w:u w:val="single"/>
        </w:rPr>
        <w:t>Guidelines.</w:t>
      </w:r>
      <w:r>
        <w:rPr>
          <w:rFonts w:ascii="Tahoma" w:hAnsi="Tahoma" w:cs="Tahoma"/>
          <w:sz w:val="28"/>
          <w:szCs w:val="28"/>
        </w:rPr>
        <w:t xml:space="preserve"> The SLB Committee shall </w:t>
      </w:r>
      <w:r w:rsidR="003E0995">
        <w:rPr>
          <w:rFonts w:ascii="Tahoma" w:hAnsi="Tahoma" w:cs="Tahoma"/>
          <w:sz w:val="28"/>
          <w:szCs w:val="28"/>
        </w:rPr>
        <w:t>have</w:t>
      </w:r>
      <w:r>
        <w:rPr>
          <w:rFonts w:ascii="Tahoma" w:hAnsi="Tahoma" w:cs="Tahoma"/>
          <w:sz w:val="28"/>
          <w:szCs w:val="28"/>
        </w:rPr>
        <w:t xml:space="preserve"> the exclusive responsibility of writ</w:t>
      </w:r>
      <w:r w:rsidR="003E0995">
        <w:rPr>
          <w:rFonts w:ascii="Tahoma" w:hAnsi="Tahoma" w:cs="Tahoma"/>
          <w:sz w:val="28"/>
          <w:szCs w:val="28"/>
        </w:rPr>
        <w:t>ing</w:t>
      </w:r>
      <w:r>
        <w:rPr>
          <w:rFonts w:ascii="Tahoma" w:hAnsi="Tahoma" w:cs="Tahoma"/>
          <w:sz w:val="28"/>
          <w:szCs w:val="28"/>
        </w:rPr>
        <w:t xml:space="preserve"> the guidelines and administrative procedures of the sick leave bank, including the catastrophic leave provisions of this section</w:t>
      </w:r>
      <w:r w:rsidR="004126B1">
        <w:rPr>
          <w:rFonts w:ascii="Tahoma" w:hAnsi="Tahoma" w:cs="Tahoma"/>
          <w:sz w:val="28"/>
          <w:szCs w:val="28"/>
        </w:rPr>
        <w:t xml:space="preserve">. </w:t>
      </w:r>
    </w:p>
    <w:p w:rsidR="00F822AA" w:rsidRDefault="00F822AA" w:rsidP="001531CD">
      <w:pPr>
        <w:pStyle w:val="NoSpacing"/>
        <w:ind w:firstLine="720"/>
        <w:jc w:val="both"/>
        <w:rPr>
          <w:rFonts w:ascii="Tahoma" w:hAnsi="Tahoma" w:cs="Tahoma"/>
          <w:sz w:val="28"/>
          <w:szCs w:val="28"/>
        </w:rPr>
      </w:pPr>
    </w:p>
    <w:p w:rsidR="00F822AA" w:rsidRDefault="00F822AA" w:rsidP="00F822AA">
      <w:pPr>
        <w:pStyle w:val="NoSpacing"/>
        <w:ind w:firstLine="720"/>
        <w:jc w:val="center"/>
        <w:rPr>
          <w:rFonts w:ascii="Tahoma" w:hAnsi="Tahoma" w:cs="Tahoma"/>
          <w:sz w:val="28"/>
          <w:szCs w:val="28"/>
        </w:rPr>
      </w:pPr>
      <w:r>
        <w:rPr>
          <w:rFonts w:ascii="Tahoma" w:hAnsi="Tahoma" w:cs="Tahoma"/>
          <w:sz w:val="28"/>
          <w:szCs w:val="28"/>
        </w:rPr>
        <w:t>2</w:t>
      </w:r>
    </w:p>
    <w:p w:rsidR="001531CD" w:rsidRDefault="004126B1" w:rsidP="00F822AA">
      <w:pPr>
        <w:pStyle w:val="NoSpacing"/>
        <w:jc w:val="both"/>
        <w:rPr>
          <w:rFonts w:ascii="Tahoma" w:hAnsi="Tahoma" w:cs="Tahoma"/>
          <w:sz w:val="28"/>
          <w:szCs w:val="28"/>
        </w:rPr>
      </w:pPr>
      <w:r>
        <w:rPr>
          <w:rFonts w:ascii="Tahoma" w:hAnsi="Tahoma" w:cs="Tahoma"/>
          <w:sz w:val="28"/>
          <w:szCs w:val="28"/>
        </w:rPr>
        <w:t>It shall also be the committee’s duty to develop all necessary forms for the orderly operation and administration of the sick leave bank and catastrophic leave provisions of this section</w:t>
      </w:r>
      <w:r w:rsidR="003E0995">
        <w:rPr>
          <w:rFonts w:ascii="Tahoma" w:hAnsi="Tahoma" w:cs="Tahoma"/>
          <w:sz w:val="28"/>
          <w:szCs w:val="28"/>
        </w:rPr>
        <w:t xml:space="preserve"> and t</w:t>
      </w:r>
      <w:r>
        <w:rPr>
          <w:rFonts w:ascii="Tahoma" w:hAnsi="Tahoma" w:cs="Tahoma"/>
          <w:sz w:val="28"/>
          <w:szCs w:val="28"/>
        </w:rPr>
        <w:t>o ensure the order</w:t>
      </w:r>
      <w:r w:rsidR="007709E0">
        <w:rPr>
          <w:rFonts w:ascii="Tahoma" w:hAnsi="Tahoma" w:cs="Tahoma"/>
          <w:sz w:val="28"/>
          <w:szCs w:val="28"/>
        </w:rPr>
        <w:t>ly</w:t>
      </w:r>
      <w:r>
        <w:rPr>
          <w:rFonts w:ascii="Tahoma" w:hAnsi="Tahoma" w:cs="Tahoma"/>
          <w:sz w:val="28"/>
          <w:szCs w:val="28"/>
        </w:rPr>
        <w:t xml:space="preserve"> transfer and acceptance of catastrophic sick leave days from one sick leave bank to another. </w:t>
      </w:r>
    </w:p>
    <w:p w:rsidR="004126B1" w:rsidRDefault="004126B1" w:rsidP="001531CD">
      <w:pPr>
        <w:pStyle w:val="NoSpacing"/>
        <w:ind w:firstLine="720"/>
        <w:jc w:val="both"/>
        <w:rPr>
          <w:rFonts w:ascii="Tahoma" w:hAnsi="Tahoma" w:cs="Tahoma"/>
          <w:sz w:val="28"/>
          <w:szCs w:val="28"/>
        </w:rPr>
      </w:pPr>
    </w:p>
    <w:p w:rsidR="004126B1" w:rsidRPr="006D158F" w:rsidRDefault="004126B1" w:rsidP="001531CD">
      <w:pPr>
        <w:pStyle w:val="NoSpacing"/>
        <w:ind w:firstLine="720"/>
        <w:jc w:val="both"/>
        <w:rPr>
          <w:rFonts w:ascii="Tahoma" w:hAnsi="Tahoma" w:cs="Tahoma"/>
          <w:b/>
          <w:sz w:val="28"/>
          <w:szCs w:val="28"/>
          <w:u w:val="single"/>
        </w:rPr>
      </w:pPr>
      <w:r w:rsidRPr="006D158F">
        <w:rPr>
          <w:rFonts w:ascii="Tahoma" w:hAnsi="Tahoma" w:cs="Tahoma"/>
          <w:b/>
          <w:sz w:val="28"/>
          <w:szCs w:val="28"/>
          <w:u w:val="single"/>
        </w:rPr>
        <w:t>Duties of the SLB Committee:</w:t>
      </w:r>
    </w:p>
    <w:p w:rsidR="00A03342" w:rsidRPr="00663864" w:rsidRDefault="00A03342" w:rsidP="001531CD">
      <w:pPr>
        <w:pStyle w:val="NoSpacing"/>
        <w:ind w:firstLine="720"/>
        <w:jc w:val="both"/>
        <w:rPr>
          <w:rFonts w:ascii="Tahoma" w:hAnsi="Tahoma" w:cs="Tahoma"/>
          <w:b/>
          <w:sz w:val="28"/>
          <w:szCs w:val="28"/>
        </w:rPr>
      </w:pPr>
    </w:p>
    <w:p w:rsidR="004126B1" w:rsidRDefault="004126B1" w:rsidP="001531CD">
      <w:pPr>
        <w:pStyle w:val="NoSpacing"/>
        <w:ind w:firstLine="720"/>
        <w:jc w:val="both"/>
        <w:rPr>
          <w:rFonts w:ascii="Tahoma" w:hAnsi="Tahoma" w:cs="Tahoma"/>
          <w:sz w:val="28"/>
          <w:szCs w:val="28"/>
        </w:rPr>
      </w:pPr>
      <w:r>
        <w:rPr>
          <w:rFonts w:ascii="Tahoma" w:hAnsi="Tahoma" w:cs="Tahoma"/>
          <w:sz w:val="28"/>
          <w:szCs w:val="28"/>
        </w:rPr>
        <w:tab/>
      </w:r>
      <w:r w:rsidRPr="006D158F">
        <w:rPr>
          <w:rFonts w:ascii="Tahoma" w:hAnsi="Tahoma" w:cs="Tahoma"/>
          <w:sz w:val="28"/>
          <w:szCs w:val="28"/>
          <w:u w:val="single"/>
        </w:rPr>
        <w:t>Officers</w:t>
      </w:r>
      <w:r w:rsidR="00663864" w:rsidRPr="006D158F">
        <w:rPr>
          <w:rFonts w:ascii="Tahoma" w:hAnsi="Tahoma" w:cs="Tahoma"/>
          <w:sz w:val="28"/>
          <w:szCs w:val="28"/>
          <w:u w:val="single"/>
        </w:rPr>
        <w:t>.</w:t>
      </w:r>
      <w:r>
        <w:rPr>
          <w:rFonts w:ascii="Tahoma" w:hAnsi="Tahoma" w:cs="Tahoma"/>
          <w:sz w:val="28"/>
          <w:szCs w:val="28"/>
        </w:rPr>
        <w:t xml:space="preserve"> The SLB Committee chair is appointed by the Dale County Board of Education upon recommendation of the Superintendent</w:t>
      </w:r>
      <w:r w:rsidR="00D2474F">
        <w:rPr>
          <w:rFonts w:ascii="Tahoma" w:hAnsi="Tahoma" w:cs="Tahoma"/>
          <w:sz w:val="28"/>
          <w:szCs w:val="28"/>
        </w:rPr>
        <w:t xml:space="preserve"> and will serve</w:t>
      </w:r>
      <w:r w:rsidR="006E3413">
        <w:rPr>
          <w:rFonts w:ascii="Tahoma" w:hAnsi="Tahoma" w:cs="Tahoma"/>
          <w:sz w:val="28"/>
          <w:szCs w:val="28"/>
        </w:rPr>
        <w:t xml:space="preserve"> for 3 (three) years consecutively</w:t>
      </w:r>
      <w:r>
        <w:rPr>
          <w:rFonts w:ascii="Tahoma" w:hAnsi="Tahoma" w:cs="Tahoma"/>
          <w:sz w:val="28"/>
          <w:szCs w:val="28"/>
        </w:rPr>
        <w:t>. The remaining 5</w:t>
      </w:r>
      <w:r w:rsidR="006E3413">
        <w:rPr>
          <w:rFonts w:ascii="Tahoma" w:hAnsi="Tahoma" w:cs="Tahoma"/>
          <w:sz w:val="28"/>
          <w:szCs w:val="28"/>
        </w:rPr>
        <w:t xml:space="preserve"> (five)</w:t>
      </w:r>
      <w:r>
        <w:rPr>
          <w:rFonts w:ascii="Tahoma" w:hAnsi="Tahoma" w:cs="Tahoma"/>
          <w:sz w:val="28"/>
          <w:szCs w:val="28"/>
        </w:rPr>
        <w:t xml:space="preserve"> members will be elected by members of the SLB</w:t>
      </w:r>
      <w:r w:rsidR="00663864">
        <w:rPr>
          <w:rFonts w:ascii="Tahoma" w:hAnsi="Tahoma" w:cs="Tahoma"/>
          <w:sz w:val="28"/>
          <w:szCs w:val="28"/>
        </w:rPr>
        <w:t>,</w:t>
      </w:r>
      <w:r>
        <w:rPr>
          <w:rFonts w:ascii="Tahoma" w:hAnsi="Tahoma" w:cs="Tahoma"/>
          <w:sz w:val="28"/>
          <w:szCs w:val="28"/>
        </w:rPr>
        <w:t xml:space="preserve"> by secret ballot</w:t>
      </w:r>
      <w:r w:rsidR="00663864">
        <w:rPr>
          <w:rFonts w:ascii="Tahoma" w:hAnsi="Tahoma" w:cs="Tahoma"/>
          <w:sz w:val="28"/>
          <w:szCs w:val="28"/>
        </w:rPr>
        <w:t>,</w:t>
      </w:r>
      <w:r w:rsidR="006E3413">
        <w:rPr>
          <w:rFonts w:ascii="Tahoma" w:hAnsi="Tahoma" w:cs="Tahoma"/>
          <w:sz w:val="28"/>
          <w:szCs w:val="28"/>
        </w:rPr>
        <w:t xml:space="preserve"> during the month of December to start </w:t>
      </w:r>
      <w:r w:rsidR="007F30F2">
        <w:rPr>
          <w:rFonts w:ascii="Tahoma" w:hAnsi="Tahoma" w:cs="Tahoma"/>
          <w:sz w:val="28"/>
          <w:szCs w:val="28"/>
        </w:rPr>
        <w:t xml:space="preserve">the </w:t>
      </w:r>
      <w:r w:rsidR="006E3413">
        <w:rPr>
          <w:rFonts w:ascii="Tahoma" w:hAnsi="Tahoma" w:cs="Tahoma"/>
          <w:sz w:val="28"/>
          <w:szCs w:val="28"/>
        </w:rPr>
        <w:t xml:space="preserve">year of service January 1 </w:t>
      </w:r>
      <w:r w:rsidR="00D2474F">
        <w:rPr>
          <w:rFonts w:ascii="Tahoma" w:hAnsi="Tahoma" w:cs="Tahoma"/>
          <w:sz w:val="28"/>
          <w:szCs w:val="28"/>
        </w:rPr>
        <w:t>ending</w:t>
      </w:r>
      <w:r w:rsidR="006E3413">
        <w:rPr>
          <w:rFonts w:ascii="Tahoma" w:hAnsi="Tahoma" w:cs="Tahoma"/>
          <w:sz w:val="28"/>
          <w:szCs w:val="28"/>
        </w:rPr>
        <w:t xml:space="preserve"> December 31.</w:t>
      </w:r>
    </w:p>
    <w:p w:rsidR="00A03342" w:rsidRDefault="00A03342" w:rsidP="001531CD">
      <w:pPr>
        <w:pStyle w:val="NoSpacing"/>
        <w:ind w:firstLine="720"/>
        <w:jc w:val="both"/>
        <w:rPr>
          <w:rFonts w:ascii="Tahoma" w:hAnsi="Tahoma" w:cs="Tahoma"/>
          <w:sz w:val="28"/>
          <w:szCs w:val="28"/>
        </w:rPr>
      </w:pPr>
    </w:p>
    <w:p w:rsidR="00663864" w:rsidRDefault="00663864" w:rsidP="001531CD">
      <w:pPr>
        <w:pStyle w:val="NoSpacing"/>
        <w:ind w:firstLine="720"/>
        <w:jc w:val="both"/>
        <w:rPr>
          <w:rFonts w:ascii="Tahoma" w:hAnsi="Tahoma" w:cs="Tahoma"/>
          <w:sz w:val="28"/>
          <w:szCs w:val="28"/>
        </w:rPr>
      </w:pPr>
      <w:r>
        <w:rPr>
          <w:rFonts w:ascii="Tahoma" w:hAnsi="Tahoma" w:cs="Tahoma"/>
          <w:sz w:val="28"/>
          <w:szCs w:val="28"/>
        </w:rPr>
        <w:tab/>
      </w:r>
      <w:r w:rsidRPr="006D158F">
        <w:rPr>
          <w:rFonts w:ascii="Tahoma" w:hAnsi="Tahoma" w:cs="Tahoma"/>
          <w:sz w:val="28"/>
          <w:szCs w:val="28"/>
          <w:u w:val="single"/>
        </w:rPr>
        <w:t>Meeting</w:t>
      </w:r>
      <w:r w:rsidR="006D158F" w:rsidRPr="006D158F">
        <w:rPr>
          <w:rFonts w:ascii="Tahoma" w:hAnsi="Tahoma" w:cs="Tahoma"/>
          <w:sz w:val="28"/>
          <w:szCs w:val="28"/>
          <w:u w:val="single"/>
        </w:rPr>
        <w:t>s</w:t>
      </w:r>
      <w:r w:rsidRPr="006D158F">
        <w:rPr>
          <w:rFonts w:ascii="Tahoma" w:hAnsi="Tahoma" w:cs="Tahoma"/>
          <w:sz w:val="28"/>
          <w:szCs w:val="28"/>
          <w:u w:val="single"/>
        </w:rPr>
        <w:t>.</w:t>
      </w:r>
      <w:r>
        <w:rPr>
          <w:rFonts w:ascii="Tahoma" w:hAnsi="Tahoma" w:cs="Tahoma"/>
          <w:sz w:val="28"/>
          <w:szCs w:val="28"/>
        </w:rPr>
        <w:t xml:space="preserve"> Meeting</w:t>
      </w:r>
      <w:r w:rsidR="00404C4D">
        <w:rPr>
          <w:rFonts w:ascii="Tahoma" w:hAnsi="Tahoma" w:cs="Tahoma"/>
          <w:sz w:val="28"/>
          <w:szCs w:val="28"/>
        </w:rPr>
        <w:t>s</w:t>
      </w:r>
      <w:r>
        <w:rPr>
          <w:rFonts w:ascii="Tahoma" w:hAnsi="Tahoma" w:cs="Tahoma"/>
          <w:sz w:val="28"/>
          <w:szCs w:val="28"/>
        </w:rPr>
        <w:t xml:space="preserve"> of the SLB committee shall be scheduled on a regular basis as determined by the Committee. Additionally, </w:t>
      </w:r>
      <w:r w:rsidR="00404C4D">
        <w:rPr>
          <w:rFonts w:ascii="Tahoma" w:hAnsi="Tahoma" w:cs="Tahoma"/>
          <w:sz w:val="28"/>
          <w:szCs w:val="28"/>
        </w:rPr>
        <w:t xml:space="preserve">a </w:t>
      </w:r>
      <w:r>
        <w:rPr>
          <w:rFonts w:ascii="Tahoma" w:hAnsi="Tahoma" w:cs="Tahoma"/>
          <w:sz w:val="28"/>
          <w:szCs w:val="28"/>
        </w:rPr>
        <w:t>meeting may be called by the Cha</w:t>
      </w:r>
      <w:r w:rsidR="007E6DE5">
        <w:rPr>
          <w:rFonts w:ascii="Tahoma" w:hAnsi="Tahoma" w:cs="Tahoma"/>
          <w:sz w:val="28"/>
          <w:szCs w:val="28"/>
        </w:rPr>
        <w:t>ir</w:t>
      </w:r>
      <w:r>
        <w:rPr>
          <w:rFonts w:ascii="Tahoma" w:hAnsi="Tahoma" w:cs="Tahoma"/>
          <w:sz w:val="28"/>
          <w:szCs w:val="28"/>
        </w:rPr>
        <w:t>person or by a majority of the committee.</w:t>
      </w:r>
    </w:p>
    <w:p w:rsidR="00A03342" w:rsidRDefault="00A03342" w:rsidP="001531CD">
      <w:pPr>
        <w:pStyle w:val="NoSpacing"/>
        <w:ind w:firstLine="720"/>
        <w:jc w:val="both"/>
        <w:rPr>
          <w:rFonts w:ascii="Tahoma" w:hAnsi="Tahoma" w:cs="Tahoma"/>
          <w:sz w:val="28"/>
          <w:szCs w:val="28"/>
        </w:rPr>
      </w:pPr>
    </w:p>
    <w:p w:rsidR="00663864" w:rsidRDefault="00663864" w:rsidP="001531CD">
      <w:pPr>
        <w:pStyle w:val="NoSpacing"/>
        <w:ind w:firstLine="720"/>
        <w:jc w:val="both"/>
        <w:rPr>
          <w:rFonts w:ascii="Tahoma" w:hAnsi="Tahoma" w:cs="Tahoma"/>
          <w:sz w:val="28"/>
          <w:szCs w:val="28"/>
        </w:rPr>
      </w:pPr>
      <w:r>
        <w:rPr>
          <w:rFonts w:ascii="Tahoma" w:hAnsi="Tahoma" w:cs="Tahoma"/>
          <w:sz w:val="28"/>
          <w:szCs w:val="28"/>
        </w:rPr>
        <w:tab/>
      </w:r>
      <w:proofErr w:type="gramStart"/>
      <w:r w:rsidRPr="006D158F">
        <w:rPr>
          <w:rFonts w:ascii="Tahoma" w:hAnsi="Tahoma" w:cs="Tahoma"/>
          <w:sz w:val="28"/>
          <w:szCs w:val="28"/>
          <w:u w:val="single"/>
        </w:rPr>
        <w:t>Decisions and Votes.</w:t>
      </w:r>
      <w:proofErr w:type="gramEnd"/>
      <w:r>
        <w:rPr>
          <w:rFonts w:ascii="Tahoma" w:hAnsi="Tahoma" w:cs="Tahoma"/>
          <w:sz w:val="28"/>
          <w:szCs w:val="28"/>
        </w:rPr>
        <w:t xml:space="preserve"> </w:t>
      </w:r>
      <w:r w:rsidR="00E24180">
        <w:rPr>
          <w:rFonts w:ascii="Tahoma" w:hAnsi="Tahoma" w:cs="Tahoma"/>
          <w:sz w:val="28"/>
          <w:szCs w:val="28"/>
        </w:rPr>
        <w:t>I</w:t>
      </w:r>
      <w:r w:rsidR="00404C4D">
        <w:rPr>
          <w:rFonts w:ascii="Tahoma" w:hAnsi="Tahoma" w:cs="Tahoma"/>
          <w:sz w:val="28"/>
          <w:szCs w:val="28"/>
        </w:rPr>
        <w:t>n no case</w:t>
      </w:r>
      <w:r>
        <w:rPr>
          <w:rFonts w:ascii="Tahoma" w:hAnsi="Tahoma" w:cs="Tahoma"/>
          <w:sz w:val="28"/>
          <w:szCs w:val="28"/>
        </w:rPr>
        <w:t xml:space="preserve"> shall a policy or decision be implemented without the majority consent of the representatives of both employer and employee members of the SLB Committee.</w:t>
      </w:r>
    </w:p>
    <w:p w:rsidR="00A03342" w:rsidRDefault="00A03342" w:rsidP="001531CD">
      <w:pPr>
        <w:pStyle w:val="NoSpacing"/>
        <w:ind w:firstLine="720"/>
        <w:jc w:val="both"/>
        <w:rPr>
          <w:rFonts w:ascii="Tahoma" w:hAnsi="Tahoma" w:cs="Tahoma"/>
          <w:sz w:val="28"/>
          <w:szCs w:val="28"/>
        </w:rPr>
      </w:pPr>
    </w:p>
    <w:p w:rsidR="00663864" w:rsidRDefault="00663864" w:rsidP="001531CD">
      <w:pPr>
        <w:pStyle w:val="NoSpacing"/>
        <w:ind w:firstLine="720"/>
        <w:jc w:val="both"/>
        <w:rPr>
          <w:rFonts w:ascii="Tahoma" w:hAnsi="Tahoma" w:cs="Tahoma"/>
          <w:sz w:val="28"/>
          <w:szCs w:val="28"/>
        </w:rPr>
      </w:pPr>
      <w:r>
        <w:rPr>
          <w:rFonts w:ascii="Tahoma" w:hAnsi="Tahoma" w:cs="Tahoma"/>
          <w:sz w:val="28"/>
          <w:szCs w:val="28"/>
        </w:rPr>
        <w:tab/>
      </w:r>
      <w:r w:rsidRPr="006D158F">
        <w:rPr>
          <w:rFonts w:ascii="Tahoma" w:hAnsi="Tahoma" w:cs="Tahoma"/>
          <w:sz w:val="28"/>
          <w:szCs w:val="28"/>
          <w:u w:val="single"/>
        </w:rPr>
        <w:t>Forms.</w:t>
      </w:r>
      <w:r>
        <w:rPr>
          <w:rFonts w:ascii="Tahoma" w:hAnsi="Tahoma" w:cs="Tahoma"/>
          <w:sz w:val="28"/>
          <w:szCs w:val="28"/>
        </w:rPr>
        <w:t xml:space="preserve"> THE SLB Committee is charged with the responsibilit</w:t>
      </w:r>
      <w:r w:rsidR="003551F3">
        <w:rPr>
          <w:rFonts w:ascii="Tahoma" w:hAnsi="Tahoma" w:cs="Tahoma"/>
          <w:sz w:val="28"/>
          <w:szCs w:val="28"/>
        </w:rPr>
        <w:t>y of development and distribution</w:t>
      </w:r>
      <w:r>
        <w:rPr>
          <w:rFonts w:ascii="Tahoma" w:hAnsi="Tahoma" w:cs="Tahoma"/>
          <w:sz w:val="28"/>
          <w:szCs w:val="28"/>
        </w:rPr>
        <w:t xml:space="preserve"> of the necessary forms so that all eligible employees shall have reasonable access to the forms</w:t>
      </w:r>
      <w:r w:rsidR="003551F3">
        <w:rPr>
          <w:rFonts w:ascii="Tahoma" w:hAnsi="Tahoma" w:cs="Tahoma"/>
          <w:sz w:val="28"/>
          <w:szCs w:val="28"/>
        </w:rPr>
        <w:t>.</w:t>
      </w:r>
      <w:r>
        <w:rPr>
          <w:rFonts w:ascii="Tahoma" w:hAnsi="Tahoma" w:cs="Tahoma"/>
          <w:sz w:val="28"/>
          <w:szCs w:val="28"/>
        </w:rPr>
        <w:t xml:space="preserve"> </w:t>
      </w:r>
      <w:r w:rsidR="003551F3">
        <w:rPr>
          <w:rFonts w:ascii="Tahoma" w:hAnsi="Tahoma" w:cs="Tahoma"/>
          <w:sz w:val="28"/>
          <w:szCs w:val="28"/>
        </w:rPr>
        <w:t xml:space="preserve">Forms </w:t>
      </w:r>
      <w:r>
        <w:rPr>
          <w:rFonts w:ascii="Tahoma" w:hAnsi="Tahoma" w:cs="Tahoma"/>
          <w:sz w:val="28"/>
          <w:szCs w:val="28"/>
        </w:rPr>
        <w:t>shall be available at the Dale County Board of Education Central Office and in the principal’s office of each school. The following forms are available:</w:t>
      </w:r>
    </w:p>
    <w:p w:rsidR="00A03342" w:rsidRDefault="00A261B6" w:rsidP="00663864">
      <w:pPr>
        <w:pStyle w:val="NoSpacing"/>
        <w:ind w:firstLine="720"/>
        <w:jc w:val="both"/>
        <w:rPr>
          <w:rFonts w:ascii="Tahoma" w:hAnsi="Tahoma" w:cs="Tahoma"/>
          <w:sz w:val="28"/>
          <w:szCs w:val="28"/>
        </w:rPr>
      </w:pPr>
      <w:r>
        <w:rPr>
          <w:rFonts w:ascii="Tahoma" w:hAnsi="Tahoma" w:cs="Tahoma"/>
          <w:sz w:val="28"/>
          <w:szCs w:val="28"/>
        </w:rPr>
        <w:tab/>
      </w:r>
      <w:r>
        <w:rPr>
          <w:rFonts w:ascii="Tahoma" w:hAnsi="Tahoma" w:cs="Tahoma"/>
          <w:sz w:val="28"/>
          <w:szCs w:val="28"/>
        </w:rPr>
        <w:tab/>
      </w:r>
      <w:r>
        <w:rPr>
          <w:rFonts w:ascii="Tahoma" w:hAnsi="Tahoma" w:cs="Tahoma"/>
          <w:sz w:val="28"/>
          <w:szCs w:val="28"/>
        </w:rPr>
        <w:tab/>
      </w:r>
    </w:p>
    <w:p w:rsidR="003551F3" w:rsidRDefault="00A261B6" w:rsidP="003551F3">
      <w:pPr>
        <w:pStyle w:val="NoSpacing"/>
        <w:ind w:left="1440" w:firstLine="720"/>
        <w:jc w:val="both"/>
        <w:rPr>
          <w:rFonts w:ascii="Tahoma" w:hAnsi="Tahoma" w:cs="Tahoma"/>
          <w:sz w:val="28"/>
          <w:szCs w:val="28"/>
        </w:rPr>
      </w:pPr>
      <w:r>
        <w:rPr>
          <w:rFonts w:ascii="Tahoma" w:hAnsi="Tahoma" w:cs="Tahoma"/>
          <w:sz w:val="28"/>
          <w:szCs w:val="28"/>
        </w:rPr>
        <w:t>Application for SLB Partici</w:t>
      </w:r>
      <w:r w:rsidR="00A03342">
        <w:rPr>
          <w:rFonts w:ascii="Tahoma" w:hAnsi="Tahoma" w:cs="Tahoma"/>
          <w:sz w:val="28"/>
          <w:szCs w:val="28"/>
        </w:rPr>
        <w:t>p</w:t>
      </w:r>
      <w:r>
        <w:rPr>
          <w:rFonts w:ascii="Tahoma" w:hAnsi="Tahoma" w:cs="Tahoma"/>
          <w:sz w:val="28"/>
          <w:szCs w:val="28"/>
        </w:rPr>
        <w:t>ation</w:t>
      </w:r>
    </w:p>
    <w:p w:rsidR="00A261B6" w:rsidRDefault="00A261B6" w:rsidP="003551F3">
      <w:pPr>
        <w:pStyle w:val="NoSpacing"/>
        <w:jc w:val="both"/>
        <w:rPr>
          <w:rFonts w:ascii="Tahoma" w:hAnsi="Tahoma" w:cs="Tahoma"/>
          <w:sz w:val="28"/>
          <w:szCs w:val="28"/>
        </w:rPr>
      </w:pPr>
      <w:r>
        <w:rPr>
          <w:rFonts w:ascii="Tahoma" w:hAnsi="Tahoma" w:cs="Tahoma"/>
          <w:sz w:val="28"/>
          <w:szCs w:val="28"/>
        </w:rPr>
        <w:tab/>
      </w:r>
      <w:r>
        <w:rPr>
          <w:rFonts w:ascii="Tahoma" w:hAnsi="Tahoma" w:cs="Tahoma"/>
          <w:sz w:val="28"/>
          <w:szCs w:val="28"/>
        </w:rPr>
        <w:tab/>
      </w:r>
      <w:r>
        <w:rPr>
          <w:rFonts w:ascii="Tahoma" w:hAnsi="Tahoma" w:cs="Tahoma"/>
          <w:sz w:val="28"/>
          <w:szCs w:val="28"/>
        </w:rPr>
        <w:tab/>
        <w:t>Application for SLB Loan</w:t>
      </w:r>
    </w:p>
    <w:p w:rsidR="00A261B6" w:rsidRDefault="003551F3" w:rsidP="00663864">
      <w:pPr>
        <w:pStyle w:val="NoSpacing"/>
        <w:ind w:firstLine="720"/>
        <w:jc w:val="both"/>
        <w:rPr>
          <w:rFonts w:ascii="Tahoma" w:hAnsi="Tahoma" w:cs="Tahoma"/>
          <w:sz w:val="28"/>
          <w:szCs w:val="28"/>
        </w:rPr>
      </w:pPr>
      <w:r>
        <w:rPr>
          <w:rFonts w:ascii="Tahoma" w:hAnsi="Tahoma" w:cs="Tahoma"/>
          <w:sz w:val="28"/>
          <w:szCs w:val="28"/>
        </w:rPr>
        <w:tab/>
      </w:r>
      <w:r w:rsidR="00A03342">
        <w:rPr>
          <w:rFonts w:ascii="Tahoma" w:hAnsi="Tahoma" w:cs="Tahoma"/>
          <w:sz w:val="28"/>
          <w:szCs w:val="28"/>
        </w:rPr>
        <w:tab/>
        <w:t>Application for Catastrophic Leave</w:t>
      </w:r>
    </w:p>
    <w:p w:rsidR="00A03342" w:rsidRDefault="00A03342" w:rsidP="00663864">
      <w:pPr>
        <w:pStyle w:val="NoSpacing"/>
        <w:ind w:firstLine="720"/>
        <w:jc w:val="both"/>
        <w:rPr>
          <w:rFonts w:ascii="Tahoma" w:hAnsi="Tahoma" w:cs="Tahoma"/>
          <w:sz w:val="28"/>
          <w:szCs w:val="28"/>
        </w:rPr>
      </w:pPr>
      <w:r>
        <w:rPr>
          <w:rFonts w:ascii="Tahoma" w:hAnsi="Tahoma" w:cs="Tahoma"/>
          <w:sz w:val="28"/>
          <w:szCs w:val="28"/>
        </w:rPr>
        <w:tab/>
      </w:r>
      <w:r>
        <w:rPr>
          <w:rFonts w:ascii="Tahoma" w:hAnsi="Tahoma" w:cs="Tahoma"/>
          <w:sz w:val="28"/>
          <w:szCs w:val="28"/>
        </w:rPr>
        <w:tab/>
        <w:t>Application for Catastrophic Leave Transfer</w:t>
      </w:r>
    </w:p>
    <w:p w:rsidR="00A03342" w:rsidRDefault="00A03342" w:rsidP="003551F3">
      <w:pPr>
        <w:pStyle w:val="NoSpacing"/>
        <w:jc w:val="both"/>
        <w:rPr>
          <w:rFonts w:ascii="Tahoma" w:hAnsi="Tahoma" w:cs="Tahoma"/>
          <w:sz w:val="28"/>
          <w:szCs w:val="28"/>
        </w:rPr>
      </w:pPr>
      <w:r>
        <w:rPr>
          <w:rFonts w:ascii="Tahoma" w:hAnsi="Tahoma" w:cs="Tahoma"/>
          <w:sz w:val="28"/>
          <w:szCs w:val="28"/>
        </w:rPr>
        <w:tab/>
      </w:r>
      <w:r>
        <w:rPr>
          <w:rFonts w:ascii="Tahoma" w:hAnsi="Tahoma" w:cs="Tahoma"/>
          <w:sz w:val="28"/>
          <w:szCs w:val="28"/>
        </w:rPr>
        <w:tab/>
      </w:r>
      <w:r>
        <w:rPr>
          <w:rFonts w:ascii="Tahoma" w:hAnsi="Tahoma" w:cs="Tahoma"/>
          <w:sz w:val="28"/>
          <w:szCs w:val="28"/>
        </w:rPr>
        <w:tab/>
        <w:t>Physician’s Certification of Illness</w:t>
      </w:r>
    </w:p>
    <w:p w:rsidR="00A03342" w:rsidRDefault="00A03342" w:rsidP="003551F3">
      <w:pPr>
        <w:pStyle w:val="NoSpacing"/>
        <w:jc w:val="both"/>
        <w:rPr>
          <w:rFonts w:ascii="Tahoma" w:hAnsi="Tahoma" w:cs="Tahoma"/>
          <w:sz w:val="28"/>
          <w:szCs w:val="28"/>
        </w:rPr>
      </w:pPr>
      <w:r>
        <w:rPr>
          <w:rFonts w:ascii="Tahoma" w:hAnsi="Tahoma" w:cs="Tahoma"/>
          <w:sz w:val="28"/>
          <w:szCs w:val="28"/>
        </w:rPr>
        <w:tab/>
      </w:r>
      <w:r>
        <w:rPr>
          <w:rFonts w:ascii="Tahoma" w:hAnsi="Tahoma" w:cs="Tahoma"/>
          <w:sz w:val="28"/>
          <w:szCs w:val="28"/>
        </w:rPr>
        <w:tab/>
      </w:r>
      <w:r>
        <w:rPr>
          <w:rFonts w:ascii="Tahoma" w:hAnsi="Tahoma" w:cs="Tahoma"/>
          <w:sz w:val="28"/>
          <w:szCs w:val="28"/>
        </w:rPr>
        <w:tab/>
        <w:t>Physician</w:t>
      </w:r>
      <w:r w:rsidR="003551F3">
        <w:rPr>
          <w:rFonts w:ascii="Tahoma" w:hAnsi="Tahoma" w:cs="Tahoma"/>
          <w:sz w:val="28"/>
          <w:szCs w:val="28"/>
        </w:rPr>
        <w:t>’</w:t>
      </w:r>
      <w:r>
        <w:rPr>
          <w:rFonts w:ascii="Tahoma" w:hAnsi="Tahoma" w:cs="Tahoma"/>
          <w:sz w:val="28"/>
          <w:szCs w:val="28"/>
        </w:rPr>
        <w:t>s Ce</w:t>
      </w:r>
      <w:r w:rsidR="003551F3">
        <w:rPr>
          <w:rFonts w:ascii="Tahoma" w:hAnsi="Tahoma" w:cs="Tahoma"/>
          <w:sz w:val="28"/>
          <w:szCs w:val="28"/>
        </w:rPr>
        <w:t>rtification of Catastrophic Illness or Injury</w:t>
      </w:r>
    </w:p>
    <w:p w:rsidR="00A03342" w:rsidRDefault="00A261B6" w:rsidP="003551F3">
      <w:pPr>
        <w:pStyle w:val="NoSpacing"/>
        <w:jc w:val="both"/>
        <w:rPr>
          <w:rFonts w:ascii="Tahoma" w:hAnsi="Tahoma" w:cs="Tahoma"/>
          <w:sz w:val="28"/>
          <w:szCs w:val="28"/>
        </w:rPr>
      </w:pPr>
      <w:r>
        <w:rPr>
          <w:rFonts w:ascii="Tahoma" w:hAnsi="Tahoma" w:cs="Tahoma"/>
          <w:sz w:val="28"/>
          <w:szCs w:val="28"/>
        </w:rPr>
        <w:tab/>
      </w:r>
      <w:r>
        <w:rPr>
          <w:rFonts w:ascii="Tahoma" w:hAnsi="Tahoma" w:cs="Tahoma"/>
          <w:sz w:val="28"/>
          <w:szCs w:val="28"/>
        </w:rPr>
        <w:tab/>
      </w:r>
      <w:r>
        <w:rPr>
          <w:rFonts w:ascii="Tahoma" w:hAnsi="Tahoma" w:cs="Tahoma"/>
          <w:sz w:val="28"/>
          <w:szCs w:val="28"/>
        </w:rPr>
        <w:tab/>
      </w:r>
      <w:r w:rsidR="00A03342">
        <w:rPr>
          <w:rFonts w:ascii="Tahoma" w:hAnsi="Tahoma" w:cs="Tahoma"/>
          <w:sz w:val="28"/>
          <w:szCs w:val="28"/>
        </w:rPr>
        <w:t>Resignation from the Sick Leave Bank</w:t>
      </w:r>
    </w:p>
    <w:p w:rsidR="003551F3" w:rsidRDefault="003551F3" w:rsidP="00F822AA">
      <w:pPr>
        <w:pStyle w:val="NoSpacing"/>
        <w:ind w:firstLine="720"/>
        <w:jc w:val="center"/>
        <w:rPr>
          <w:rFonts w:ascii="Tahoma" w:hAnsi="Tahoma" w:cs="Tahoma"/>
          <w:sz w:val="28"/>
          <w:szCs w:val="28"/>
        </w:rPr>
      </w:pPr>
    </w:p>
    <w:p w:rsidR="00F822AA" w:rsidRDefault="00F822AA" w:rsidP="00F822AA">
      <w:pPr>
        <w:pStyle w:val="NoSpacing"/>
        <w:ind w:firstLine="720"/>
        <w:jc w:val="center"/>
        <w:rPr>
          <w:rFonts w:ascii="Tahoma" w:hAnsi="Tahoma" w:cs="Tahoma"/>
          <w:sz w:val="28"/>
          <w:szCs w:val="28"/>
        </w:rPr>
      </w:pPr>
      <w:r>
        <w:rPr>
          <w:rFonts w:ascii="Tahoma" w:hAnsi="Tahoma" w:cs="Tahoma"/>
          <w:sz w:val="28"/>
          <w:szCs w:val="28"/>
        </w:rPr>
        <w:t>3</w:t>
      </w:r>
    </w:p>
    <w:p w:rsidR="00A03342" w:rsidRDefault="00A03342" w:rsidP="00A03342">
      <w:pPr>
        <w:pStyle w:val="NoSpacing"/>
        <w:ind w:firstLine="720"/>
        <w:jc w:val="both"/>
        <w:rPr>
          <w:rFonts w:ascii="Tahoma" w:hAnsi="Tahoma" w:cs="Tahoma"/>
          <w:sz w:val="28"/>
          <w:szCs w:val="28"/>
        </w:rPr>
      </w:pPr>
      <w:r>
        <w:rPr>
          <w:rFonts w:ascii="Tahoma" w:hAnsi="Tahoma" w:cs="Tahoma"/>
          <w:sz w:val="28"/>
          <w:szCs w:val="28"/>
        </w:rPr>
        <w:tab/>
      </w:r>
      <w:r w:rsidRPr="006D158F">
        <w:rPr>
          <w:rFonts w:ascii="Tahoma" w:hAnsi="Tahoma" w:cs="Tahoma"/>
          <w:sz w:val="28"/>
          <w:szCs w:val="28"/>
          <w:u w:val="single"/>
        </w:rPr>
        <w:t>Loans from the SLB.</w:t>
      </w:r>
      <w:r>
        <w:rPr>
          <w:rFonts w:ascii="Tahoma" w:hAnsi="Tahoma" w:cs="Tahoma"/>
          <w:sz w:val="28"/>
          <w:szCs w:val="28"/>
        </w:rPr>
        <w:t xml:space="preserve"> The SLB Committee shall review all application</w:t>
      </w:r>
      <w:r w:rsidR="00F06C99">
        <w:rPr>
          <w:rFonts w:ascii="Tahoma" w:hAnsi="Tahoma" w:cs="Tahoma"/>
          <w:sz w:val="28"/>
          <w:szCs w:val="28"/>
        </w:rPr>
        <w:t>s</w:t>
      </w:r>
      <w:r>
        <w:rPr>
          <w:rFonts w:ascii="Tahoma" w:hAnsi="Tahoma" w:cs="Tahoma"/>
          <w:sz w:val="28"/>
          <w:szCs w:val="28"/>
        </w:rPr>
        <w:t xml:space="preserve"> for loans from the SLB and make appropriate decision</w:t>
      </w:r>
      <w:r w:rsidR="00F06C99">
        <w:rPr>
          <w:rFonts w:ascii="Tahoma" w:hAnsi="Tahoma" w:cs="Tahoma"/>
          <w:sz w:val="28"/>
          <w:szCs w:val="28"/>
        </w:rPr>
        <w:t>s</w:t>
      </w:r>
      <w:r>
        <w:rPr>
          <w:rFonts w:ascii="Tahoma" w:hAnsi="Tahoma" w:cs="Tahoma"/>
          <w:sz w:val="28"/>
          <w:szCs w:val="28"/>
        </w:rPr>
        <w:t xml:space="preserve"> on approval of such loans</w:t>
      </w:r>
      <w:r w:rsidR="00F06C99">
        <w:rPr>
          <w:rFonts w:ascii="Tahoma" w:hAnsi="Tahoma" w:cs="Tahoma"/>
          <w:sz w:val="28"/>
          <w:szCs w:val="28"/>
        </w:rPr>
        <w:t>,</w:t>
      </w:r>
      <w:r>
        <w:rPr>
          <w:rFonts w:ascii="Tahoma" w:hAnsi="Tahoma" w:cs="Tahoma"/>
          <w:sz w:val="28"/>
          <w:szCs w:val="28"/>
        </w:rPr>
        <w:t xml:space="preserve"> except as provided for pertaining to catastrophic leave.</w:t>
      </w:r>
    </w:p>
    <w:p w:rsidR="004126B1" w:rsidRDefault="004126B1" w:rsidP="00663864">
      <w:pPr>
        <w:pStyle w:val="NoSpacing"/>
        <w:jc w:val="both"/>
        <w:rPr>
          <w:rFonts w:ascii="Tahoma" w:hAnsi="Tahoma" w:cs="Tahoma"/>
          <w:sz w:val="28"/>
          <w:szCs w:val="28"/>
        </w:rPr>
      </w:pPr>
    </w:p>
    <w:p w:rsidR="00DD388C" w:rsidRDefault="00DD388C" w:rsidP="008E0C56">
      <w:pPr>
        <w:pStyle w:val="NoSpacing"/>
        <w:jc w:val="both"/>
        <w:rPr>
          <w:rFonts w:ascii="Tahoma" w:hAnsi="Tahoma" w:cs="Tahoma"/>
          <w:sz w:val="28"/>
          <w:szCs w:val="28"/>
        </w:rPr>
      </w:pPr>
      <w:r>
        <w:rPr>
          <w:rFonts w:ascii="Tahoma" w:hAnsi="Tahoma" w:cs="Tahoma"/>
          <w:sz w:val="28"/>
          <w:szCs w:val="28"/>
        </w:rPr>
        <w:tab/>
      </w:r>
      <w:r w:rsidR="007E6DE5">
        <w:rPr>
          <w:rFonts w:ascii="Tahoma" w:hAnsi="Tahoma" w:cs="Tahoma"/>
          <w:sz w:val="28"/>
          <w:szCs w:val="28"/>
        </w:rPr>
        <w:tab/>
      </w:r>
      <w:r w:rsidR="007E6DE5" w:rsidRPr="006D158F">
        <w:rPr>
          <w:rFonts w:ascii="Tahoma" w:hAnsi="Tahoma" w:cs="Tahoma"/>
          <w:sz w:val="28"/>
          <w:szCs w:val="28"/>
          <w:u w:val="single"/>
        </w:rPr>
        <w:t>Abuses.</w:t>
      </w:r>
      <w:r w:rsidR="007E6DE5">
        <w:rPr>
          <w:rFonts w:ascii="Tahoma" w:hAnsi="Tahoma" w:cs="Tahoma"/>
          <w:sz w:val="28"/>
          <w:szCs w:val="28"/>
        </w:rPr>
        <w:t xml:space="preserve"> Any alleged abuse of the SLB shall be investigated by the Committee and, on a finding of wrong</w:t>
      </w:r>
      <w:r w:rsidR="00354181">
        <w:rPr>
          <w:rFonts w:ascii="Tahoma" w:hAnsi="Tahoma" w:cs="Tahoma"/>
          <w:sz w:val="28"/>
          <w:szCs w:val="28"/>
        </w:rPr>
        <w:t xml:space="preserve"> </w:t>
      </w:r>
      <w:r w:rsidR="00006E65">
        <w:rPr>
          <w:rFonts w:ascii="Tahoma" w:hAnsi="Tahoma" w:cs="Tahoma"/>
          <w:sz w:val="28"/>
          <w:szCs w:val="28"/>
        </w:rPr>
        <w:t>doing;</w:t>
      </w:r>
      <w:r w:rsidR="007E6DE5">
        <w:rPr>
          <w:rFonts w:ascii="Tahoma" w:hAnsi="Tahoma" w:cs="Tahoma"/>
          <w:sz w:val="28"/>
          <w:szCs w:val="28"/>
        </w:rPr>
        <w:t xml:space="preserve"> the violator shall repay all of the sick leave credits drawn from the SLB and be subject to appropriate disciplinary action by the Dale County Board of Education.</w:t>
      </w:r>
    </w:p>
    <w:p w:rsidR="00BA30E3" w:rsidRDefault="00BA30E3" w:rsidP="007C3EFC">
      <w:pPr>
        <w:pStyle w:val="NoSpacing"/>
        <w:jc w:val="both"/>
        <w:rPr>
          <w:rFonts w:ascii="Tahoma" w:hAnsi="Tahoma" w:cs="Tahoma"/>
          <w:sz w:val="28"/>
          <w:szCs w:val="28"/>
        </w:rPr>
      </w:pPr>
    </w:p>
    <w:p w:rsidR="00BA30E3" w:rsidRPr="00F822AA" w:rsidRDefault="007E6DE5" w:rsidP="007C3EFC">
      <w:pPr>
        <w:pStyle w:val="NoSpacing"/>
        <w:jc w:val="both"/>
        <w:rPr>
          <w:rFonts w:ascii="Tahoma" w:hAnsi="Tahoma" w:cs="Tahoma"/>
          <w:b/>
          <w:sz w:val="28"/>
          <w:szCs w:val="28"/>
        </w:rPr>
      </w:pPr>
      <w:r>
        <w:rPr>
          <w:rFonts w:ascii="Tahoma" w:hAnsi="Tahoma" w:cs="Tahoma"/>
          <w:sz w:val="28"/>
          <w:szCs w:val="28"/>
        </w:rPr>
        <w:tab/>
      </w:r>
      <w:r w:rsidRPr="00F822AA">
        <w:rPr>
          <w:rFonts w:ascii="Tahoma" w:hAnsi="Tahoma" w:cs="Tahoma"/>
          <w:b/>
          <w:sz w:val="28"/>
          <w:szCs w:val="28"/>
        </w:rPr>
        <w:t>Eligibility and Participation</w:t>
      </w:r>
    </w:p>
    <w:p w:rsidR="007E6DE5" w:rsidRDefault="007E6DE5" w:rsidP="007C3EFC">
      <w:pPr>
        <w:pStyle w:val="NoSpacing"/>
        <w:jc w:val="both"/>
        <w:rPr>
          <w:rFonts w:ascii="Tahoma" w:hAnsi="Tahoma" w:cs="Tahoma"/>
          <w:sz w:val="28"/>
          <w:szCs w:val="28"/>
        </w:rPr>
      </w:pPr>
    </w:p>
    <w:p w:rsidR="007E6DE5" w:rsidRDefault="007E6DE5" w:rsidP="00F65932">
      <w:pPr>
        <w:pStyle w:val="NoSpacing"/>
        <w:jc w:val="both"/>
        <w:rPr>
          <w:rFonts w:ascii="Tahoma" w:hAnsi="Tahoma" w:cs="Tahoma"/>
          <w:sz w:val="28"/>
          <w:szCs w:val="28"/>
        </w:rPr>
      </w:pPr>
      <w:r>
        <w:rPr>
          <w:rFonts w:ascii="Tahoma" w:hAnsi="Tahoma" w:cs="Tahoma"/>
          <w:sz w:val="28"/>
          <w:szCs w:val="28"/>
        </w:rPr>
        <w:tab/>
      </w:r>
      <w:r>
        <w:rPr>
          <w:rFonts w:ascii="Tahoma" w:hAnsi="Tahoma" w:cs="Tahoma"/>
          <w:sz w:val="28"/>
          <w:szCs w:val="28"/>
        </w:rPr>
        <w:tab/>
      </w:r>
      <w:r w:rsidRPr="006D158F">
        <w:rPr>
          <w:rFonts w:ascii="Tahoma" w:hAnsi="Tahoma" w:cs="Tahoma"/>
          <w:sz w:val="28"/>
          <w:szCs w:val="28"/>
          <w:u w:val="single"/>
        </w:rPr>
        <w:t>Participation.</w:t>
      </w:r>
      <w:r>
        <w:rPr>
          <w:rFonts w:ascii="Tahoma" w:hAnsi="Tahoma" w:cs="Tahoma"/>
          <w:sz w:val="28"/>
          <w:szCs w:val="28"/>
        </w:rPr>
        <w:t xml:space="preserve"> </w:t>
      </w:r>
      <w:r w:rsidR="00006E65">
        <w:rPr>
          <w:rFonts w:ascii="Tahoma" w:hAnsi="Tahoma" w:cs="Tahoma"/>
          <w:sz w:val="28"/>
          <w:szCs w:val="28"/>
        </w:rPr>
        <w:t>Participation</w:t>
      </w:r>
      <w:r>
        <w:rPr>
          <w:rFonts w:ascii="Tahoma" w:hAnsi="Tahoma" w:cs="Tahoma"/>
          <w:sz w:val="28"/>
          <w:szCs w:val="28"/>
        </w:rPr>
        <w:t xml:space="preserve"> in the SLB shall be voluntary*; howeve</w:t>
      </w:r>
      <w:r w:rsidR="00F06C99">
        <w:rPr>
          <w:rFonts w:ascii="Tahoma" w:hAnsi="Tahoma" w:cs="Tahoma"/>
          <w:sz w:val="28"/>
          <w:szCs w:val="28"/>
        </w:rPr>
        <w:t>r any member wishing to resign</w:t>
      </w:r>
      <w:r>
        <w:rPr>
          <w:rFonts w:ascii="Tahoma" w:hAnsi="Tahoma" w:cs="Tahoma"/>
          <w:sz w:val="28"/>
          <w:szCs w:val="28"/>
        </w:rPr>
        <w:t xml:space="preserve"> from the SLB may do so only at the end of the school year or upon departure from the school system.</w:t>
      </w:r>
    </w:p>
    <w:p w:rsidR="007E6DE5" w:rsidRDefault="007E6DE5" w:rsidP="00F65932">
      <w:pPr>
        <w:pStyle w:val="NoSpacing"/>
        <w:jc w:val="both"/>
        <w:rPr>
          <w:rFonts w:ascii="Tahoma" w:hAnsi="Tahoma" w:cs="Tahoma"/>
          <w:sz w:val="28"/>
          <w:szCs w:val="28"/>
        </w:rPr>
      </w:pPr>
    </w:p>
    <w:p w:rsidR="007E6DE5" w:rsidRDefault="007E6DE5" w:rsidP="00F65932">
      <w:pPr>
        <w:pStyle w:val="NoSpacing"/>
        <w:jc w:val="both"/>
        <w:rPr>
          <w:rFonts w:ascii="Tahoma" w:hAnsi="Tahoma" w:cs="Tahoma"/>
          <w:sz w:val="28"/>
          <w:szCs w:val="28"/>
        </w:rPr>
      </w:pPr>
      <w:r>
        <w:rPr>
          <w:rFonts w:ascii="Tahoma" w:hAnsi="Tahoma" w:cs="Tahoma"/>
          <w:sz w:val="28"/>
          <w:szCs w:val="28"/>
        </w:rPr>
        <w:tab/>
      </w:r>
      <w:r>
        <w:rPr>
          <w:rFonts w:ascii="Tahoma" w:hAnsi="Tahoma" w:cs="Tahoma"/>
          <w:sz w:val="28"/>
          <w:szCs w:val="28"/>
        </w:rPr>
        <w:tab/>
      </w:r>
      <w:proofErr w:type="gramStart"/>
      <w:r w:rsidRPr="006D158F">
        <w:rPr>
          <w:rFonts w:ascii="Tahoma" w:hAnsi="Tahoma" w:cs="Tahoma"/>
          <w:sz w:val="28"/>
          <w:szCs w:val="28"/>
          <w:u w:val="single"/>
        </w:rPr>
        <w:t>Donor &amp; Beneficiary</w:t>
      </w:r>
      <w:r w:rsidR="006D158F">
        <w:rPr>
          <w:rFonts w:ascii="Tahoma" w:hAnsi="Tahoma" w:cs="Tahoma"/>
          <w:sz w:val="28"/>
          <w:szCs w:val="28"/>
          <w:u w:val="single"/>
        </w:rPr>
        <w:t>.</w:t>
      </w:r>
      <w:proofErr w:type="gramEnd"/>
      <w:r>
        <w:rPr>
          <w:rFonts w:ascii="Tahoma" w:hAnsi="Tahoma" w:cs="Tahoma"/>
          <w:sz w:val="28"/>
          <w:szCs w:val="28"/>
        </w:rPr>
        <w:t xml:space="preserve"> Membership Required. Both the donor employee and the beneficiary employee must be members of the SLB.*</w:t>
      </w:r>
    </w:p>
    <w:p w:rsidR="007E6DE5" w:rsidRDefault="007E6DE5" w:rsidP="00F65932">
      <w:pPr>
        <w:pStyle w:val="NoSpacing"/>
        <w:jc w:val="both"/>
        <w:rPr>
          <w:rFonts w:ascii="Tahoma" w:hAnsi="Tahoma" w:cs="Tahoma"/>
          <w:sz w:val="28"/>
          <w:szCs w:val="28"/>
        </w:rPr>
      </w:pPr>
    </w:p>
    <w:p w:rsidR="007E6DE5" w:rsidRDefault="007E6DE5" w:rsidP="00F65932">
      <w:pPr>
        <w:pStyle w:val="NoSpacing"/>
        <w:jc w:val="both"/>
        <w:rPr>
          <w:rFonts w:ascii="Tahoma" w:hAnsi="Tahoma" w:cs="Tahoma"/>
          <w:sz w:val="28"/>
          <w:szCs w:val="28"/>
        </w:rPr>
      </w:pPr>
      <w:r>
        <w:rPr>
          <w:rFonts w:ascii="Tahoma" w:hAnsi="Tahoma" w:cs="Tahoma"/>
          <w:sz w:val="28"/>
          <w:szCs w:val="28"/>
        </w:rPr>
        <w:tab/>
      </w:r>
      <w:r>
        <w:rPr>
          <w:rFonts w:ascii="Tahoma" w:hAnsi="Tahoma" w:cs="Tahoma"/>
          <w:sz w:val="28"/>
          <w:szCs w:val="28"/>
        </w:rPr>
        <w:tab/>
      </w:r>
      <w:r w:rsidRPr="006D158F">
        <w:rPr>
          <w:rFonts w:ascii="Tahoma" w:hAnsi="Tahoma" w:cs="Tahoma"/>
          <w:sz w:val="28"/>
          <w:szCs w:val="28"/>
          <w:u w:val="single"/>
        </w:rPr>
        <w:t>Eligibility &amp; Membership.</w:t>
      </w:r>
      <w:r>
        <w:rPr>
          <w:rFonts w:ascii="Tahoma" w:hAnsi="Tahoma" w:cs="Tahoma"/>
          <w:sz w:val="28"/>
          <w:szCs w:val="28"/>
        </w:rPr>
        <w:t xml:space="preserve"> An</w:t>
      </w:r>
      <w:r w:rsidR="00613F30">
        <w:rPr>
          <w:rFonts w:ascii="Tahoma" w:hAnsi="Tahoma" w:cs="Tahoma"/>
          <w:sz w:val="28"/>
          <w:szCs w:val="28"/>
        </w:rPr>
        <w:t>y</w:t>
      </w:r>
      <w:r>
        <w:rPr>
          <w:rFonts w:ascii="Tahoma" w:hAnsi="Tahoma" w:cs="Tahoma"/>
          <w:sz w:val="28"/>
          <w:szCs w:val="28"/>
        </w:rPr>
        <w:t xml:space="preserve"> employee of the Dale County </w:t>
      </w:r>
      <w:r w:rsidR="00613F30">
        <w:rPr>
          <w:rFonts w:ascii="Tahoma" w:hAnsi="Tahoma" w:cs="Tahoma"/>
          <w:sz w:val="28"/>
          <w:szCs w:val="28"/>
        </w:rPr>
        <w:t>Board of Education</w:t>
      </w:r>
      <w:r>
        <w:rPr>
          <w:rFonts w:ascii="Tahoma" w:hAnsi="Tahoma" w:cs="Tahoma"/>
          <w:sz w:val="28"/>
          <w:szCs w:val="28"/>
        </w:rPr>
        <w:t xml:space="preserve"> who earns sick leave is eligible to join the SLB. Any eligible employee </w:t>
      </w:r>
      <w:r w:rsidR="00657486">
        <w:rPr>
          <w:rFonts w:ascii="Tahoma" w:hAnsi="Tahoma" w:cs="Tahoma"/>
          <w:sz w:val="28"/>
          <w:szCs w:val="28"/>
        </w:rPr>
        <w:t>who completes</w:t>
      </w:r>
      <w:r>
        <w:rPr>
          <w:rFonts w:ascii="Tahoma" w:hAnsi="Tahoma" w:cs="Tahoma"/>
          <w:sz w:val="28"/>
          <w:szCs w:val="28"/>
        </w:rPr>
        <w:t xml:space="preserve"> a SLB authorization form</w:t>
      </w:r>
      <w:r w:rsidR="00B4381A">
        <w:rPr>
          <w:rFonts w:ascii="Tahoma" w:hAnsi="Tahoma" w:cs="Tahoma"/>
          <w:sz w:val="28"/>
          <w:szCs w:val="28"/>
        </w:rPr>
        <w:t xml:space="preserve"> and</w:t>
      </w:r>
      <w:r>
        <w:rPr>
          <w:rFonts w:ascii="Tahoma" w:hAnsi="Tahoma" w:cs="Tahoma"/>
          <w:sz w:val="28"/>
          <w:szCs w:val="28"/>
        </w:rPr>
        <w:t xml:space="preserve"> contrib</w:t>
      </w:r>
      <w:r w:rsidR="006A2473">
        <w:rPr>
          <w:rFonts w:ascii="Tahoma" w:hAnsi="Tahoma" w:cs="Tahoma"/>
          <w:sz w:val="28"/>
          <w:szCs w:val="28"/>
        </w:rPr>
        <w:t>ut</w:t>
      </w:r>
      <w:r w:rsidR="00B4381A">
        <w:rPr>
          <w:rFonts w:ascii="Tahoma" w:hAnsi="Tahoma" w:cs="Tahoma"/>
          <w:sz w:val="28"/>
          <w:szCs w:val="28"/>
        </w:rPr>
        <w:t>es</w:t>
      </w:r>
      <w:r w:rsidR="006A2473">
        <w:rPr>
          <w:rFonts w:ascii="Tahoma" w:hAnsi="Tahoma" w:cs="Tahoma"/>
          <w:sz w:val="28"/>
          <w:szCs w:val="28"/>
        </w:rPr>
        <w:t xml:space="preserve"> or commit</w:t>
      </w:r>
      <w:r w:rsidR="00B4381A">
        <w:rPr>
          <w:rFonts w:ascii="Tahoma" w:hAnsi="Tahoma" w:cs="Tahoma"/>
          <w:sz w:val="28"/>
          <w:szCs w:val="28"/>
        </w:rPr>
        <w:t>s</w:t>
      </w:r>
      <w:r w:rsidR="006A2473">
        <w:rPr>
          <w:rFonts w:ascii="Tahoma" w:hAnsi="Tahoma" w:cs="Tahoma"/>
          <w:sz w:val="28"/>
          <w:szCs w:val="28"/>
        </w:rPr>
        <w:t xml:space="preserve"> the designated</w:t>
      </w:r>
      <w:r>
        <w:rPr>
          <w:rFonts w:ascii="Tahoma" w:hAnsi="Tahoma" w:cs="Tahoma"/>
          <w:sz w:val="28"/>
          <w:szCs w:val="28"/>
        </w:rPr>
        <w:t xml:space="preserve"> number of days to the SLB shall be a member.</w:t>
      </w:r>
    </w:p>
    <w:p w:rsidR="007E6DE5" w:rsidRDefault="007E6DE5" w:rsidP="007C3EFC">
      <w:pPr>
        <w:pStyle w:val="NoSpacing"/>
        <w:jc w:val="both"/>
        <w:rPr>
          <w:rFonts w:ascii="Tahoma" w:hAnsi="Tahoma" w:cs="Tahoma"/>
          <w:sz w:val="28"/>
          <w:szCs w:val="28"/>
        </w:rPr>
      </w:pPr>
    </w:p>
    <w:p w:rsidR="007E6DE5" w:rsidRDefault="007E6DE5" w:rsidP="007C3EFC">
      <w:pPr>
        <w:pStyle w:val="NoSpacing"/>
        <w:jc w:val="both"/>
        <w:rPr>
          <w:rFonts w:ascii="Tahoma" w:hAnsi="Tahoma" w:cs="Tahoma"/>
          <w:sz w:val="28"/>
          <w:szCs w:val="28"/>
        </w:rPr>
      </w:pPr>
      <w:r>
        <w:rPr>
          <w:rFonts w:ascii="Tahoma" w:hAnsi="Tahoma" w:cs="Tahoma"/>
          <w:sz w:val="28"/>
          <w:szCs w:val="28"/>
        </w:rPr>
        <w:tab/>
      </w:r>
      <w:r w:rsidR="006D158F">
        <w:rPr>
          <w:rFonts w:ascii="Tahoma" w:hAnsi="Tahoma" w:cs="Tahoma"/>
          <w:sz w:val="28"/>
          <w:szCs w:val="28"/>
        </w:rPr>
        <w:tab/>
      </w:r>
      <w:r w:rsidRPr="006D158F">
        <w:rPr>
          <w:rFonts w:ascii="Tahoma" w:hAnsi="Tahoma" w:cs="Tahoma"/>
          <w:sz w:val="28"/>
          <w:szCs w:val="28"/>
          <w:u w:val="single"/>
        </w:rPr>
        <w:t>Requisite Number of Days</w:t>
      </w:r>
      <w:r>
        <w:rPr>
          <w:rFonts w:ascii="Tahoma" w:hAnsi="Tahoma" w:cs="Tahoma"/>
          <w:sz w:val="28"/>
          <w:szCs w:val="28"/>
        </w:rPr>
        <w:t xml:space="preserve">. To be a member of the SLB, the employee must contribute </w:t>
      </w:r>
      <w:r w:rsidR="00006E65">
        <w:rPr>
          <w:rFonts w:ascii="Tahoma" w:hAnsi="Tahoma" w:cs="Tahoma"/>
          <w:sz w:val="28"/>
          <w:szCs w:val="28"/>
        </w:rPr>
        <w:t>five (</w:t>
      </w:r>
      <w:r>
        <w:rPr>
          <w:rFonts w:ascii="Tahoma" w:hAnsi="Tahoma" w:cs="Tahoma"/>
          <w:sz w:val="28"/>
          <w:szCs w:val="28"/>
        </w:rPr>
        <w:t>5) sick leave days to the SLB.</w:t>
      </w:r>
    </w:p>
    <w:p w:rsidR="007E6DE5" w:rsidRDefault="007E6DE5" w:rsidP="007C3EFC">
      <w:pPr>
        <w:pStyle w:val="NoSpacing"/>
        <w:jc w:val="both"/>
        <w:rPr>
          <w:rFonts w:ascii="Tahoma" w:hAnsi="Tahoma" w:cs="Tahoma"/>
          <w:sz w:val="28"/>
          <w:szCs w:val="28"/>
        </w:rPr>
      </w:pPr>
    </w:p>
    <w:p w:rsidR="007E6DE5" w:rsidRDefault="007E6DE5" w:rsidP="007C3EFC">
      <w:pPr>
        <w:pStyle w:val="NoSpacing"/>
        <w:jc w:val="both"/>
        <w:rPr>
          <w:rFonts w:ascii="Tahoma" w:hAnsi="Tahoma" w:cs="Tahoma"/>
          <w:sz w:val="28"/>
          <w:szCs w:val="28"/>
        </w:rPr>
      </w:pPr>
      <w:r>
        <w:rPr>
          <w:rFonts w:ascii="Tahoma" w:hAnsi="Tahoma" w:cs="Tahoma"/>
          <w:sz w:val="28"/>
          <w:szCs w:val="28"/>
        </w:rPr>
        <w:tab/>
      </w:r>
      <w:r w:rsidR="006D158F">
        <w:rPr>
          <w:rFonts w:ascii="Tahoma" w:hAnsi="Tahoma" w:cs="Tahoma"/>
          <w:sz w:val="28"/>
          <w:szCs w:val="28"/>
        </w:rPr>
        <w:tab/>
      </w:r>
      <w:r w:rsidRPr="006D158F">
        <w:rPr>
          <w:rFonts w:ascii="Tahoma" w:hAnsi="Tahoma" w:cs="Tahoma"/>
          <w:sz w:val="28"/>
          <w:szCs w:val="28"/>
          <w:u w:val="single"/>
        </w:rPr>
        <w:t>Enrollment Period.</w:t>
      </w:r>
      <w:r>
        <w:rPr>
          <w:rFonts w:ascii="Tahoma" w:hAnsi="Tahoma" w:cs="Tahoma"/>
          <w:sz w:val="28"/>
          <w:szCs w:val="28"/>
        </w:rPr>
        <w:t xml:space="preserve"> The contribution of leave days into the SLB must take place during a definite enrollment period which shall be </w:t>
      </w:r>
      <w:r w:rsidR="00006E65">
        <w:rPr>
          <w:rFonts w:ascii="Tahoma" w:hAnsi="Tahoma" w:cs="Tahoma"/>
          <w:sz w:val="28"/>
          <w:szCs w:val="28"/>
        </w:rPr>
        <w:t>from</w:t>
      </w:r>
      <w:r>
        <w:rPr>
          <w:rFonts w:ascii="Tahoma" w:hAnsi="Tahoma" w:cs="Tahoma"/>
          <w:sz w:val="28"/>
          <w:szCs w:val="28"/>
        </w:rPr>
        <w:t xml:space="preserve"> teacher institute day through September 30 and from January 1 through January 15 inclusive. Those new employees who do not have the necessary five days to contribute to the SLB for the initial membership shall be credited with the day</w:t>
      </w:r>
      <w:r w:rsidR="0032137C">
        <w:rPr>
          <w:rFonts w:ascii="Tahoma" w:hAnsi="Tahoma" w:cs="Tahoma"/>
          <w:sz w:val="28"/>
          <w:szCs w:val="28"/>
        </w:rPr>
        <w:t>s</w:t>
      </w:r>
      <w:r>
        <w:rPr>
          <w:rFonts w:ascii="Tahoma" w:hAnsi="Tahoma" w:cs="Tahoma"/>
          <w:sz w:val="28"/>
          <w:szCs w:val="28"/>
        </w:rPr>
        <w:t xml:space="preserve"> upon employment in order t</w:t>
      </w:r>
      <w:r w:rsidR="007F60F7">
        <w:rPr>
          <w:rFonts w:ascii="Tahoma" w:hAnsi="Tahoma" w:cs="Tahoma"/>
          <w:sz w:val="28"/>
          <w:szCs w:val="28"/>
        </w:rPr>
        <w:t>o</w:t>
      </w:r>
      <w:r>
        <w:rPr>
          <w:rFonts w:ascii="Tahoma" w:hAnsi="Tahoma" w:cs="Tahoma"/>
          <w:sz w:val="28"/>
          <w:szCs w:val="28"/>
        </w:rPr>
        <w:t xml:space="preserve"> join the SLB.</w:t>
      </w:r>
      <w:r w:rsidR="007F60F7">
        <w:rPr>
          <w:rFonts w:ascii="Tahoma" w:hAnsi="Tahoma" w:cs="Tahoma"/>
          <w:sz w:val="28"/>
          <w:szCs w:val="28"/>
        </w:rPr>
        <w:t xml:space="preserve"> The SLB Committee shall have the authority to re-open the bank to non-participating </w:t>
      </w:r>
      <w:r w:rsidR="0032137C">
        <w:rPr>
          <w:rFonts w:ascii="Tahoma" w:hAnsi="Tahoma" w:cs="Tahoma"/>
          <w:sz w:val="28"/>
          <w:szCs w:val="28"/>
        </w:rPr>
        <w:t>employees as deemed necessary.</w:t>
      </w:r>
    </w:p>
    <w:p w:rsidR="007F60F7" w:rsidRDefault="007F60F7" w:rsidP="007C3EFC">
      <w:pPr>
        <w:pStyle w:val="NoSpacing"/>
        <w:jc w:val="both"/>
        <w:rPr>
          <w:rFonts w:ascii="Tahoma" w:hAnsi="Tahoma" w:cs="Tahoma"/>
          <w:sz w:val="28"/>
          <w:szCs w:val="28"/>
        </w:rPr>
      </w:pPr>
    </w:p>
    <w:p w:rsidR="00F822AA" w:rsidRDefault="00F822AA" w:rsidP="00F822AA">
      <w:pPr>
        <w:pStyle w:val="NoSpacing"/>
        <w:jc w:val="center"/>
        <w:rPr>
          <w:rFonts w:ascii="Tahoma" w:hAnsi="Tahoma" w:cs="Tahoma"/>
          <w:sz w:val="28"/>
          <w:szCs w:val="28"/>
        </w:rPr>
      </w:pPr>
      <w:r>
        <w:rPr>
          <w:rFonts w:ascii="Tahoma" w:hAnsi="Tahoma" w:cs="Tahoma"/>
          <w:sz w:val="28"/>
          <w:szCs w:val="28"/>
        </w:rPr>
        <w:t>4</w:t>
      </w:r>
    </w:p>
    <w:p w:rsidR="007F60F7" w:rsidRDefault="007F60F7" w:rsidP="007C3EFC">
      <w:pPr>
        <w:pStyle w:val="NoSpacing"/>
        <w:jc w:val="both"/>
        <w:rPr>
          <w:rFonts w:ascii="Tahoma" w:hAnsi="Tahoma" w:cs="Tahoma"/>
          <w:sz w:val="28"/>
          <w:szCs w:val="28"/>
        </w:rPr>
      </w:pPr>
      <w:r>
        <w:rPr>
          <w:rFonts w:ascii="Tahoma" w:hAnsi="Tahoma" w:cs="Tahoma"/>
          <w:sz w:val="28"/>
          <w:szCs w:val="28"/>
        </w:rPr>
        <w:tab/>
      </w:r>
      <w:r w:rsidR="006D158F">
        <w:rPr>
          <w:rFonts w:ascii="Tahoma" w:hAnsi="Tahoma" w:cs="Tahoma"/>
          <w:sz w:val="28"/>
          <w:szCs w:val="28"/>
        </w:rPr>
        <w:tab/>
      </w:r>
      <w:r w:rsidRPr="006D158F">
        <w:rPr>
          <w:rFonts w:ascii="Tahoma" w:hAnsi="Tahoma" w:cs="Tahoma"/>
          <w:sz w:val="28"/>
          <w:szCs w:val="28"/>
          <w:u w:val="single"/>
        </w:rPr>
        <w:t>Maximum Borrowable Days.</w:t>
      </w:r>
      <w:r>
        <w:rPr>
          <w:rFonts w:ascii="Tahoma" w:hAnsi="Tahoma" w:cs="Tahoma"/>
          <w:sz w:val="28"/>
          <w:szCs w:val="28"/>
        </w:rPr>
        <w:t xml:space="preserve"> No employee shall be allowed to borrow or owe a number of days which is in excess of ten days more than the employee has on deposit in the SLB unless a majority of the participating member</w:t>
      </w:r>
      <w:r w:rsidR="002220A4">
        <w:rPr>
          <w:rFonts w:ascii="Tahoma" w:hAnsi="Tahoma" w:cs="Tahoma"/>
          <w:sz w:val="28"/>
          <w:szCs w:val="28"/>
        </w:rPr>
        <w:t>s of the SLB vote to extend</w:t>
      </w:r>
      <w:r>
        <w:rPr>
          <w:rFonts w:ascii="Tahoma" w:hAnsi="Tahoma" w:cs="Tahoma"/>
          <w:sz w:val="28"/>
          <w:szCs w:val="28"/>
        </w:rPr>
        <w:t xml:space="preserve"> said limit.*</w:t>
      </w:r>
    </w:p>
    <w:p w:rsidR="007F60F7" w:rsidRDefault="007F60F7" w:rsidP="007C3EFC">
      <w:pPr>
        <w:pStyle w:val="NoSpacing"/>
        <w:jc w:val="both"/>
        <w:rPr>
          <w:rFonts w:ascii="Tahoma" w:hAnsi="Tahoma" w:cs="Tahoma"/>
          <w:sz w:val="28"/>
          <w:szCs w:val="28"/>
        </w:rPr>
      </w:pPr>
    </w:p>
    <w:p w:rsidR="007F60F7" w:rsidRDefault="007F60F7" w:rsidP="007C3EFC">
      <w:pPr>
        <w:pStyle w:val="NoSpacing"/>
        <w:jc w:val="both"/>
        <w:rPr>
          <w:rFonts w:ascii="Tahoma" w:hAnsi="Tahoma" w:cs="Tahoma"/>
          <w:sz w:val="28"/>
          <w:szCs w:val="28"/>
        </w:rPr>
      </w:pPr>
      <w:r>
        <w:rPr>
          <w:rFonts w:ascii="Tahoma" w:hAnsi="Tahoma" w:cs="Tahoma"/>
          <w:sz w:val="28"/>
          <w:szCs w:val="28"/>
        </w:rPr>
        <w:tab/>
      </w:r>
      <w:r w:rsidR="006D158F">
        <w:rPr>
          <w:rFonts w:ascii="Tahoma" w:hAnsi="Tahoma" w:cs="Tahoma"/>
          <w:sz w:val="28"/>
          <w:szCs w:val="28"/>
        </w:rPr>
        <w:tab/>
      </w:r>
      <w:r w:rsidRPr="006D158F">
        <w:rPr>
          <w:rFonts w:ascii="Tahoma" w:hAnsi="Tahoma" w:cs="Tahoma"/>
          <w:sz w:val="28"/>
          <w:szCs w:val="28"/>
          <w:u w:val="single"/>
        </w:rPr>
        <w:t>Exhaustion of All Leave.</w:t>
      </w:r>
      <w:r>
        <w:rPr>
          <w:rFonts w:ascii="Tahoma" w:hAnsi="Tahoma" w:cs="Tahoma"/>
          <w:sz w:val="28"/>
          <w:szCs w:val="28"/>
        </w:rPr>
        <w:t xml:space="preserve"> To be eligible for a loan from the SLB, a participating member must have exhausted all accumulated leave in his or her personal account.*</w:t>
      </w:r>
    </w:p>
    <w:p w:rsidR="00E56BD3" w:rsidRDefault="00E56BD3" w:rsidP="007C3EFC">
      <w:pPr>
        <w:pStyle w:val="NoSpacing"/>
        <w:jc w:val="both"/>
        <w:rPr>
          <w:rFonts w:ascii="Tahoma" w:hAnsi="Tahoma" w:cs="Tahoma"/>
          <w:sz w:val="28"/>
          <w:szCs w:val="28"/>
        </w:rPr>
      </w:pPr>
    </w:p>
    <w:p w:rsidR="00E56BD3" w:rsidRDefault="00E56BD3" w:rsidP="007C3EFC">
      <w:pPr>
        <w:pStyle w:val="NoSpacing"/>
        <w:jc w:val="both"/>
        <w:rPr>
          <w:rFonts w:ascii="Tahoma" w:hAnsi="Tahoma" w:cs="Tahoma"/>
          <w:sz w:val="28"/>
          <w:szCs w:val="28"/>
        </w:rPr>
      </w:pPr>
      <w:r>
        <w:rPr>
          <w:rFonts w:ascii="Tahoma" w:hAnsi="Tahoma" w:cs="Tahoma"/>
          <w:sz w:val="28"/>
          <w:szCs w:val="28"/>
        </w:rPr>
        <w:tab/>
      </w:r>
      <w:r w:rsidR="006D158F">
        <w:rPr>
          <w:rFonts w:ascii="Tahoma" w:hAnsi="Tahoma" w:cs="Tahoma"/>
          <w:sz w:val="28"/>
          <w:szCs w:val="28"/>
        </w:rPr>
        <w:tab/>
      </w:r>
      <w:r w:rsidRPr="006D158F">
        <w:rPr>
          <w:rFonts w:ascii="Tahoma" w:hAnsi="Tahoma" w:cs="Tahoma"/>
          <w:sz w:val="28"/>
          <w:szCs w:val="28"/>
          <w:u w:val="single"/>
        </w:rPr>
        <w:t>Deposited Days Counted Towards Maximum Accumulation</w:t>
      </w:r>
      <w:r>
        <w:rPr>
          <w:rFonts w:ascii="Tahoma" w:hAnsi="Tahoma" w:cs="Tahoma"/>
          <w:sz w:val="28"/>
          <w:szCs w:val="28"/>
        </w:rPr>
        <w:t>. The days which a contributing employee has placed in the SLB are to be counted towa</w:t>
      </w:r>
      <w:r w:rsidR="00643F42">
        <w:rPr>
          <w:rFonts w:ascii="Tahoma" w:hAnsi="Tahoma" w:cs="Tahoma"/>
          <w:sz w:val="28"/>
          <w:szCs w:val="28"/>
        </w:rPr>
        <w:t>rds the accrued total number of</w:t>
      </w:r>
      <w:r>
        <w:rPr>
          <w:rFonts w:ascii="Tahoma" w:hAnsi="Tahoma" w:cs="Tahoma"/>
          <w:sz w:val="28"/>
          <w:szCs w:val="28"/>
        </w:rPr>
        <w:t xml:space="preserve"> sick leave days. {Section 16-1-18.1, Code of Alabama 1975}</w:t>
      </w:r>
    </w:p>
    <w:p w:rsidR="00E56BD3" w:rsidRDefault="00E56BD3" w:rsidP="007C3EFC">
      <w:pPr>
        <w:pStyle w:val="NoSpacing"/>
        <w:jc w:val="both"/>
        <w:rPr>
          <w:rFonts w:ascii="Tahoma" w:hAnsi="Tahoma" w:cs="Tahoma"/>
          <w:sz w:val="28"/>
          <w:szCs w:val="28"/>
        </w:rPr>
      </w:pPr>
    </w:p>
    <w:p w:rsidR="00E56BD3" w:rsidRDefault="00E56BD3" w:rsidP="007C3EFC">
      <w:pPr>
        <w:pStyle w:val="NoSpacing"/>
        <w:jc w:val="both"/>
        <w:rPr>
          <w:rFonts w:ascii="Tahoma" w:hAnsi="Tahoma" w:cs="Tahoma"/>
          <w:sz w:val="28"/>
          <w:szCs w:val="28"/>
        </w:rPr>
      </w:pPr>
      <w:r>
        <w:rPr>
          <w:rFonts w:ascii="Tahoma" w:hAnsi="Tahoma" w:cs="Tahoma"/>
          <w:sz w:val="28"/>
          <w:szCs w:val="28"/>
        </w:rPr>
        <w:tab/>
      </w:r>
      <w:r w:rsidR="006D158F">
        <w:rPr>
          <w:rFonts w:ascii="Tahoma" w:hAnsi="Tahoma" w:cs="Tahoma"/>
          <w:sz w:val="28"/>
          <w:szCs w:val="28"/>
        </w:rPr>
        <w:tab/>
      </w:r>
      <w:r w:rsidRPr="006D158F">
        <w:rPr>
          <w:rFonts w:ascii="Tahoma" w:hAnsi="Tahoma" w:cs="Tahoma"/>
          <w:sz w:val="28"/>
          <w:szCs w:val="28"/>
          <w:u w:val="single"/>
        </w:rPr>
        <w:t>Recording &amp; Reports.</w:t>
      </w:r>
      <w:r>
        <w:rPr>
          <w:rFonts w:ascii="Tahoma" w:hAnsi="Tahoma" w:cs="Tahoma"/>
          <w:sz w:val="28"/>
          <w:szCs w:val="28"/>
        </w:rPr>
        <w:t xml:space="preserve"> The Dale County Board of Education payroll shall maintain records of all contribution</w:t>
      </w:r>
      <w:r w:rsidR="002220A4">
        <w:rPr>
          <w:rFonts w:ascii="Tahoma" w:hAnsi="Tahoma" w:cs="Tahoma"/>
          <w:sz w:val="28"/>
          <w:szCs w:val="28"/>
        </w:rPr>
        <w:t>s</w:t>
      </w:r>
      <w:r>
        <w:rPr>
          <w:rFonts w:ascii="Tahoma" w:hAnsi="Tahoma" w:cs="Tahoma"/>
          <w:sz w:val="28"/>
          <w:szCs w:val="28"/>
        </w:rPr>
        <w:t xml:space="preserve"> to and withdrawals from the SLB,</w:t>
      </w:r>
      <w:r w:rsidR="002220A4">
        <w:rPr>
          <w:rFonts w:ascii="Tahoma" w:hAnsi="Tahoma" w:cs="Tahoma"/>
          <w:sz w:val="28"/>
          <w:szCs w:val="28"/>
        </w:rPr>
        <w:t xml:space="preserve"> and the status</w:t>
      </w:r>
      <w:r>
        <w:rPr>
          <w:rFonts w:ascii="Tahoma" w:hAnsi="Tahoma" w:cs="Tahoma"/>
          <w:sz w:val="28"/>
          <w:szCs w:val="28"/>
        </w:rPr>
        <w:t xml:space="preserve"> of the Sick</w:t>
      </w:r>
      <w:r w:rsidR="00006E65">
        <w:rPr>
          <w:rFonts w:ascii="Tahoma" w:hAnsi="Tahoma" w:cs="Tahoma"/>
          <w:sz w:val="28"/>
          <w:szCs w:val="28"/>
        </w:rPr>
        <w:t xml:space="preserve"> Leave Bank. Reports shall</w:t>
      </w:r>
      <w:r>
        <w:rPr>
          <w:rFonts w:ascii="Tahoma" w:hAnsi="Tahoma" w:cs="Tahoma"/>
          <w:sz w:val="28"/>
          <w:szCs w:val="28"/>
        </w:rPr>
        <w:t xml:space="preserve"> be provided on a timely basis at the request of the SLB Committee or the Dale County Board of Education.</w:t>
      </w:r>
    </w:p>
    <w:p w:rsidR="00E56BD3" w:rsidRDefault="00E56BD3" w:rsidP="007C3EFC">
      <w:pPr>
        <w:pStyle w:val="NoSpacing"/>
        <w:jc w:val="both"/>
        <w:rPr>
          <w:rFonts w:ascii="Tahoma" w:hAnsi="Tahoma" w:cs="Tahoma"/>
          <w:sz w:val="28"/>
          <w:szCs w:val="28"/>
        </w:rPr>
      </w:pPr>
    </w:p>
    <w:p w:rsidR="00E56BD3" w:rsidRDefault="00E56BD3" w:rsidP="007C3EFC">
      <w:pPr>
        <w:pStyle w:val="NoSpacing"/>
        <w:jc w:val="both"/>
        <w:rPr>
          <w:rFonts w:ascii="Tahoma" w:hAnsi="Tahoma" w:cs="Tahoma"/>
          <w:sz w:val="28"/>
          <w:szCs w:val="28"/>
        </w:rPr>
      </w:pPr>
      <w:r>
        <w:rPr>
          <w:rFonts w:ascii="Tahoma" w:hAnsi="Tahoma" w:cs="Tahoma"/>
          <w:sz w:val="28"/>
          <w:szCs w:val="28"/>
        </w:rPr>
        <w:tab/>
      </w:r>
      <w:r w:rsidR="006D158F">
        <w:rPr>
          <w:rFonts w:ascii="Tahoma" w:hAnsi="Tahoma" w:cs="Tahoma"/>
          <w:sz w:val="28"/>
          <w:szCs w:val="28"/>
        </w:rPr>
        <w:tab/>
      </w:r>
      <w:r w:rsidRPr="006D158F">
        <w:rPr>
          <w:rFonts w:ascii="Tahoma" w:hAnsi="Tahoma" w:cs="Tahoma"/>
          <w:sz w:val="28"/>
          <w:szCs w:val="28"/>
          <w:u w:val="single"/>
        </w:rPr>
        <w:t>Application for Loan.</w:t>
      </w:r>
      <w:r>
        <w:rPr>
          <w:rFonts w:ascii="Tahoma" w:hAnsi="Tahoma" w:cs="Tahoma"/>
          <w:sz w:val="28"/>
          <w:szCs w:val="28"/>
        </w:rPr>
        <w:t xml:space="preserve">  All </w:t>
      </w:r>
      <w:r w:rsidR="00006E65">
        <w:rPr>
          <w:rFonts w:ascii="Tahoma" w:hAnsi="Tahoma" w:cs="Tahoma"/>
          <w:sz w:val="28"/>
          <w:szCs w:val="28"/>
        </w:rPr>
        <w:t>requests</w:t>
      </w:r>
      <w:r>
        <w:rPr>
          <w:rFonts w:ascii="Tahoma" w:hAnsi="Tahoma" w:cs="Tahoma"/>
          <w:sz w:val="28"/>
          <w:szCs w:val="28"/>
        </w:rPr>
        <w:t xml:space="preserve"> for SLB loans must be accompanied by loan application and physician</w:t>
      </w:r>
      <w:r w:rsidR="004D391B">
        <w:rPr>
          <w:rFonts w:ascii="Tahoma" w:hAnsi="Tahoma" w:cs="Tahoma"/>
          <w:sz w:val="28"/>
          <w:szCs w:val="28"/>
        </w:rPr>
        <w:t>’</w:t>
      </w:r>
      <w:r>
        <w:rPr>
          <w:rFonts w:ascii="Tahoma" w:hAnsi="Tahoma" w:cs="Tahoma"/>
          <w:sz w:val="28"/>
          <w:szCs w:val="28"/>
        </w:rPr>
        <w:t>s statement</w:t>
      </w:r>
      <w:r w:rsidR="00006E65">
        <w:rPr>
          <w:rFonts w:ascii="Tahoma" w:hAnsi="Tahoma" w:cs="Tahoma"/>
          <w:sz w:val="28"/>
          <w:szCs w:val="28"/>
        </w:rPr>
        <w:t>. {</w:t>
      </w:r>
      <w:r>
        <w:rPr>
          <w:rFonts w:ascii="Tahoma" w:hAnsi="Tahoma" w:cs="Tahoma"/>
          <w:sz w:val="28"/>
          <w:szCs w:val="28"/>
        </w:rPr>
        <w:t>Section</w:t>
      </w:r>
      <w:r w:rsidR="00006E65">
        <w:rPr>
          <w:rFonts w:ascii="Tahoma" w:hAnsi="Tahoma" w:cs="Tahoma"/>
          <w:sz w:val="28"/>
          <w:szCs w:val="28"/>
        </w:rPr>
        <w:t xml:space="preserve"> 16-1-18.1</w:t>
      </w:r>
      <w:r>
        <w:rPr>
          <w:rFonts w:ascii="Tahoma" w:hAnsi="Tahoma" w:cs="Tahoma"/>
          <w:sz w:val="28"/>
          <w:szCs w:val="28"/>
        </w:rPr>
        <w:t xml:space="preserve"> Code of Alabama 1975} In cases where the member has been incapacitated, his or her </w:t>
      </w:r>
      <w:r w:rsidR="00006E65">
        <w:rPr>
          <w:rFonts w:ascii="Tahoma" w:hAnsi="Tahoma" w:cs="Tahoma"/>
          <w:sz w:val="28"/>
          <w:szCs w:val="28"/>
        </w:rPr>
        <w:t>designated</w:t>
      </w:r>
      <w:r>
        <w:rPr>
          <w:rFonts w:ascii="Tahoma" w:hAnsi="Tahoma" w:cs="Tahoma"/>
          <w:sz w:val="28"/>
          <w:szCs w:val="28"/>
        </w:rPr>
        <w:t xml:space="preserve"> agent may apply to the SLB Committee on the member’s behalf, except as provided in the </w:t>
      </w:r>
      <w:r w:rsidR="00024D0E">
        <w:rPr>
          <w:rFonts w:ascii="Tahoma" w:hAnsi="Tahoma" w:cs="Tahoma"/>
          <w:sz w:val="28"/>
          <w:szCs w:val="28"/>
        </w:rPr>
        <w:t>catastrophic leave provisions of these guidelines. All requests for SLB loans must be in whole-day increments.</w:t>
      </w:r>
    </w:p>
    <w:p w:rsidR="00024D0E" w:rsidRDefault="00024D0E" w:rsidP="007C3EFC">
      <w:pPr>
        <w:pStyle w:val="NoSpacing"/>
        <w:jc w:val="both"/>
        <w:rPr>
          <w:rFonts w:ascii="Tahoma" w:hAnsi="Tahoma" w:cs="Tahoma"/>
          <w:sz w:val="28"/>
          <w:szCs w:val="28"/>
        </w:rPr>
      </w:pPr>
    </w:p>
    <w:p w:rsidR="00024D0E" w:rsidRDefault="00024D0E" w:rsidP="007C3EFC">
      <w:pPr>
        <w:pStyle w:val="NoSpacing"/>
        <w:jc w:val="both"/>
        <w:rPr>
          <w:rFonts w:ascii="Tahoma" w:hAnsi="Tahoma" w:cs="Tahoma"/>
          <w:sz w:val="28"/>
          <w:szCs w:val="28"/>
        </w:rPr>
      </w:pPr>
      <w:r>
        <w:rPr>
          <w:rFonts w:ascii="Tahoma" w:hAnsi="Tahoma" w:cs="Tahoma"/>
          <w:sz w:val="28"/>
          <w:szCs w:val="28"/>
        </w:rPr>
        <w:tab/>
      </w:r>
      <w:r w:rsidR="006D158F">
        <w:rPr>
          <w:rFonts w:ascii="Tahoma" w:hAnsi="Tahoma" w:cs="Tahoma"/>
          <w:sz w:val="28"/>
          <w:szCs w:val="28"/>
        </w:rPr>
        <w:tab/>
      </w:r>
      <w:proofErr w:type="gramStart"/>
      <w:r w:rsidRPr="006D158F">
        <w:rPr>
          <w:rFonts w:ascii="Tahoma" w:hAnsi="Tahoma" w:cs="Tahoma"/>
          <w:sz w:val="28"/>
          <w:szCs w:val="28"/>
          <w:u w:val="single"/>
        </w:rPr>
        <w:t>Retroactivity.</w:t>
      </w:r>
      <w:proofErr w:type="gramEnd"/>
      <w:r w:rsidR="008D5067">
        <w:rPr>
          <w:rFonts w:ascii="Tahoma" w:hAnsi="Tahoma" w:cs="Tahoma"/>
          <w:sz w:val="28"/>
          <w:szCs w:val="28"/>
        </w:rPr>
        <w:t xml:space="preserve"> U</w:t>
      </w:r>
      <w:r>
        <w:rPr>
          <w:rFonts w:ascii="Tahoma" w:hAnsi="Tahoma" w:cs="Tahoma"/>
          <w:sz w:val="28"/>
          <w:szCs w:val="28"/>
        </w:rPr>
        <w:t>p</w:t>
      </w:r>
      <w:r w:rsidR="004D391B">
        <w:rPr>
          <w:rFonts w:ascii="Tahoma" w:hAnsi="Tahoma" w:cs="Tahoma"/>
          <w:sz w:val="28"/>
          <w:szCs w:val="28"/>
        </w:rPr>
        <w:t>on</w:t>
      </w:r>
      <w:r>
        <w:rPr>
          <w:rFonts w:ascii="Tahoma" w:hAnsi="Tahoma" w:cs="Tahoma"/>
          <w:sz w:val="28"/>
          <w:szCs w:val="28"/>
        </w:rPr>
        <w:t xml:space="preserve"> the request of the applicant</w:t>
      </w:r>
      <w:r w:rsidR="008D5067">
        <w:rPr>
          <w:rFonts w:ascii="Tahoma" w:hAnsi="Tahoma" w:cs="Tahoma"/>
          <w:sz w:val="28"/>
          <w:szCs w:val="28"/>
        </w:rPr>
        <w:t xml:space="preserve"> and the discretion of the SLB committee</w:t>
      </w:r>
      <w:r>
        <w:rPr>
          <w:rFonts w:ascii="Tahoma" w:hAnsi="Tahoma" w:cs="Tahoma"/>
          <w:sz w:val="28"/>
          <w:szCs w:val="28"/>
        </w:rPr>
        <w:t xml:space="preserve">, loans may be granted </w:t>
      </w:r>
      <w:r w:rsidR="004D391B">
        <w:rPr>
          <w:rFonts w:ascii="Tahoma" w:hAnsi="Tahoma" w:cs="Tahoma"/>
          <w:sz w:val="28"/>
          <w:szCs w:val="28"/>
        </w:rPr>
        <w:t xml:space="preserve">retroactively </w:t>
      </w:r>
      <w:r>
        <w:rPr>
          <w:rFonts w:ascii="Tahoma" w:hAnsi="Tahoma" w:cs="Tahoma"/>
          <w:sz w:val="28"/>
          <w:szCs w:val="28"/>
        </w:rPr>
        <w:t>to the first day of the absence.</w:t>
      </w:r>
    </w:p>
    <w:p w:rsidR="00024D0E" w:rsidRDefault="00024D0E" w:rsidP="007C3EFC">
      <w:pPr>
        <w:pStyle w:val="NoSpacing"/>
        <w:jc w:val="both"/>
        <w:rPr>
          <w:rFonts w:ascii="Tahoma" w:hAnsi="Tahoma" w:cs="Tahoma"/>
          <w:sz w:val="28"/>
          <w:szCs w:val="28"/>
        </w:rPr>
      </w:pPr>
    </w:p>
    <w:p w:rsidR="00024D0E" w:rsidRDefault="00024D0E" w:rsidP="007C3EFC">
      <w:pPr>
        <w:pStyle w:val="NoSpacing"/>
        <w:jc w:val="both"/>
        <w:rPr>
          <w:rFonts w:ascii="Tahoma" w:hAnsi="Tahoma" w:cs="Tahoma"/>
          <w:sz w:val="28"/>
          <w:szCs w:val="28"/>
        </w:rPr>
      </w:pPr>
      <w:r>
        <w:rPr>
          <w:rFonts w:ascii="Tahoma" w:hAnsi="Tahoma" w:cs="Tahoma"/>
          <w:sz w:val="28"/>
          <w:szCs w:val="28"/>
        </w:rPr>
        <w:tab/>
      </w:r>
      <w:r w:rsidR="006D158F">
        <w:rPr>
          <w:rFonts w:ascii="Tahoma" w:hAnsi="Tahoma" w:cs="Tahoma"/>
          <w:sz w:val="28"/>
          <w:szCs w:val="28"/>
        </w:rPr>
        <w:tab/>
      </w:r>
      <w:r w:rsidRPr="006D158F">
        <w:rPr>
          <w:rFonts w:ascii="Tahoma" w:hAnsi="Tahoma" w:cs="Tahoma"/>
          <w:sz w:val="28"/>
          <w:szCs w:val="28"/>
          <w:u w:val="single"/>
        </w:rPr>
        <w:t>Physician’s Statement.</w:t>
      </w:r>
      <w:r>
        <w:rPr>
          <w:rFonts w:ascii="Tahoma" w:hAnsi="Tahoma" w:cs="Tahoma"/>
          <w:sz w:val="28"/>
          <w:szCs w:val="28"/>
        </w:rPr>
        <w:t xml:space="preserve"> The SLB committee shall require a statement from the beneficiary employee’s physician certifying the nature of the illness or </w:t>
      </w:r>
      <w:r w:rsidR="00006E65">
        <w:rPr>
          <w:rFonts w:ascii="Tahoma" w:hAnsi="Tahoma" w:cs="Tahoma"/>
          <w:sz w:val="28"/>
          <w:szCs w:val="28"/>
        </w:rPr>
        <w:t>disability</w:t>
      </w:r>
      <w:r>
        <w:rPr>
          <w:rFonts w:ascii="Tahoma" w:hAnsi="Tahoma" w:cs="Tahoma"/>
          <w:sz w:val="28"/>
          <w:szCs w:val="28"/>
        </w:rPr>
        <w:t xml:space="preserve"> as a prerequisit</w:t>
      </w:r>
      <w:r w:rsidR="00D103E5">
        <w:rPr>
          <w:rFonts w:ascii="Tahoma" w:hAnsi="Tahoma" w:cs="Tahoma"/>
          <w:sz w:val="28"/>
          <w:szCs w:val="28"/>
        </w:rPr>
        <w:t xml:space="preserve">e for awarding a loan. The </w:t>
      </w:r>
      <w:r>
        <w:rPr>
          <w:rFonts w:ascii="Tahoma" w:hAnsi="Tahoma" w:cs="Tahoma"/>
          <w:sz w:val="28"/>
          <w:szCs w:val="28"/>
        </w:rPr>
        <w:t xml:space="preserve">form adopted by the SLB Committee shall be made available to the physician for his statement. </w:t>
      </w:r>
    </w:p>
    <w:p w:rsidR="00F822AA" w:rsidRDefault="00F822AA" w:rsidP="00F822AA">
      <w:pPr>
        <w:pStyle w:val="NoSpacing"/>
        <w:jc w:val="center"/>
        <w:rPr>
          <w:rFonts w:ascii="Tahoma" w:hAnsi="Tahoma" w:cs="Tahoma"/>
          <w:sz w:val="28"/>
          <w:szCs w:val="28"/>
        </w:rPr>
      </w:pPr>
      <w:r>
        <w:rPr>
          <w:rFonts w:ascii="Tahoma" w:hAnsi="Tahoma" w:cs="Tahoma"/>
          <w:sz w:val="28"/>
          <w:szCs w:val="28"/>
        </w:rPr>
        <w:t>5</w:t>
      </w:r>
    </w:p>
    <w:p w:rsidR="00024D0E" w:rsidRDefault="00024D0E" w:rsidP="007C3EFC">
      <w:pPr>
        <w:pStyle w:val="NoSpacing"/>
        <w:jc w:val="both"/>
        <w:rPr>
          <w:rFonts w:ascii="Tahoma" w:hAnsi="Tahoma" w:cs="Tahoma"/>
          <w:sz w:val="28"/>
          <w:szCs w:val="28"/>
        </w:rPr>
      </w:pPr>
      <w:r>
        <w:rPr>
          <w:rFonts w:ascii="Tahoma" w:hAnsi="Tahoma" w:cs="Tahoma"/>
          <w:sz w:val="28"/>
          <w:szCs w:val="28"/>
        </w:rPr>
        <w:tab/>
      </w:r>
      <w:r w:rsidR="006D158F">
        <w:rPr>
          <w:rFonts w:ascii="Tahoma" w:hAnsi="Tahoma" w:cs="Tahoma"/>
          <w:sz w:val="28"/>
          <w:szCs w:val="28"/>
        </w:rPr>
        <w:tab/>
      </w:r>
      <w:r w:rsidRPr="006D158F">
        <w:rPr>
          <w:rFonts w:ascii="Tahoma" w:hAnsi="Tahoma" w:cs="Tahoma"/>
          <w:sz w:val="28"/>
          <w:szCs w:val="28"/>
          <w:u w:val="single"/>
        </w:rPr>
        <w:t>Repayment of Loaned Days.</w:t>
      </w:r>
      <w:r>
        <w:rPr>
          <w:rFonts w:ascii="Tahoma" w:hAnsi="Tahoma" w:cs="Tahoma"/>
          <w:sz w:val="28"/>
          <w:szCs w:val="28"/>
        </w:rPr>
        <w:t xml:space="preserve"> Members of the SLB who borrow from the SLB shall be required to repay the SLB as he or she accrues days. An individual cannot leave the school system without repaying any outstanding debt of leave days to the SLB, except as provided by the c</w:t>
      </w:r>
      <w:r w:rsidR="00186394">
        <w:rPr>
          <w:rFonts w:ascii="Tahoma" w:hAnsi="Tahoma" w:cs="Tahoma"/>
          <w:sz w:val="28"/>
          <w:szCs w:val="28"/>
        </w:rPr>
        <w:t>atastrophic provisions of these</w:t>
      </w:r>
      <w:r>
        <w:rPr>
          <w:rFonts w:ascii="Tahoma" w:hAnsi="Tahoma" w:cs="Tahoma"/>
          <w:sz w:val="28"/>
          <w:szCs w:val="28"/>
        </w:rPr>
        <w:t xml:space="preserve"> gu</w:t>
      </w:r>
      <w:r w:rsidR="00006E65">
        <w:rPr>
          <w:rFonts w:ascii="Tahoma" w:hAnsi="Tahoma" w:cs="Tahoma"/>
          <w:sz w:val="28"/>
          <w:szCs w:val="28"/>
        </w:rPr>
        <w:t>ideline</w:t>
      </w:r>
      <w:r w:rsidR="008E41E2">
        <w:rPr>
          <w:rFonts w:ascii="Tahoma" w:hAnsi="Tahoma" w:cs="Tahoma"/>
          <w:sz w:val="28"/>
          <w:szCs w:val="28"/>
        </w:rPr>
        <w:t>s</w:t>
      </w:r>
      <w:r w:rsidR="00006E65">
        <w:rPr>
          <w:rFonts w:ascii="Tahoma" w:hAnsi="Tahoma" w:cs="Tahoma"/>
          <w:sz w:val="28"/>
          <w:szCs w:val="28"/>
        </w:rPr>
        <w:t>. If the employee has no sick</w:t>
      </w:r>
      <w:r>
        <w:rPr>
          <w:rFonts w:ascii="Tahoma" w:hAnsi="Tahoma" w:cs="Tahoma"/>
          <w:sz w:val="28"/>
          <w:szCs w:val="28"/>
        </w:rPr>
        <w:t xml:space="preserve"> leave days remaining, then his or her final check shall be garnished at the prevailing rate of pay for the number of days owed to the SLB.* </w:t>
      </w:r>
      <w:r w:rsidR="00DB6761">
        <w:rPr>
          <w:rFonts w:ascii="Tahoma" w:hAnsi="Tahoma" w:cs="Tahoma"/>
          <w:sz w:val="28"/>
          <w:szCs w:val="28"/>
        </w:rPr>
        <w:t>Such monies collected from former members of the SLB by the Dale County Board of Education shall be used to replace the number of days borrowed from the SLB. If a member of the SLB has days borrowed and is on sick leave and cannot return to work due to permanent disability, the employee or his or her designee may request a donation of days under the catastrophic sick leave provisions of the law an</w:t>
      </w:r>
      <w:r w:rsidR="00ED2ED8">
        <w:rPr>
          <w:rFonts w:ascii="Tahoma" w:hAnsi="Tahoma" w:cs="Tahoma"/>
          <w:sz w:val="28"/>
          <w:szCs w:val="28"/>
        </w:rPr>
        <w:t>d</w:t>
      </w:r>
      <w:r w:rsidR="00DB6761">
        <w:rPr>
          <w:rFonts w:ascii="Tahoma" w:hAnsi="Tahoma" w:cs="Tahoma"/>
          <w:sz w:val="28"/>
          <w:szCs w:val="28"/>
        </w:rPr>
        <w:t xml:space="preserve"> these guidelines; in such case, the donated days shall be used to repay the SLB and the beneficiary employee’s last p</w:t>
      </w:r>
      <w:r w:rsidR="00FF543E">
        <w:rPr>
          <w:rFonts w:ascii="Tahoma" w:hAnsi="Tahoma" w:cs="Tahoma"/>
          <w:sz w:val="28"/>
          <w:szCs w:val="28"/>
        </w:rPr>
        <w:t xml:space="preserve">aycheck shall not be garnished provided there were enough donated days to cover the </w:t>
      </w:r>
      <w:proofErr w:type="spellStart"/>
      <w:r w:rsidR="00FF543E">
        <w:rPr>
          <w:rFonts w:ascii="Tahoma" w:hAnsi="Tahoma" w:cs="Tahoma"/>
          <w:sz w:val="28"/>
          <w:szCs w:val="28"/>
        </w:rPr>
        <w:t>absenses</w:t>
      </w:r>
      <w:proofErr w:type="spellEnd"/>
      <w:r w:rsidR="00FF543E">
        <w:rPr>
          <w:rFonts w:ascii="Tahoma" w:hAnsi="Tahoma" w:cs="Tahoma"/>
          <w:sz w:val="28"/>
          <w:szCs w:val="28"/>
        </w:rPr>
        <w:t>.</w:t>
      </w:r>
    </w:p>
    <w:p w:rsidR="00DB6761" w:rsidRDefault="00DB6761" w:rsidP="007C3EFC">
      <w:pPr>
        <w:pStyle w:val="NoSpacing"/>
        <w:jc w:val="both"/>
        <w:rPr>
          <w:rFonts w:ascii="Tahoma" w:hAnsi="Tahoma" w:cs="Tahoma"/>
          <w:sz w:val="28"/>
          <w:szCs w:val="28"/>
        </w:rPr>
      </w:pPr>
    </w:p>
    <w:p w:rsidR="00DB6761" w:rsidRDefault="00DB6761" w:rsidP="007C3EFC">
      <w:pPr>
        <w:pStyle w:val="NoSpacing"/>
        <w:jc w:val="both"/>
        <w:rPr>
          <w:rFonts w:ascii="Tahoma" w:hAnsi="Tahoma" w:cs="Tahoma"/>
          <w:sz w:val="28"/>
          <w:szCs w:val="28"/>
        </w:rPr>
      </w:pPr>
      <w:r>
        <w:rPr>
          <w:rFonts w:ascii="Tahoma" w:hAnsi="Tahoma" w:cs="Tahoma"/>
          <w:sz w:val="28"/>
          <w:szCs w:val="28"/>
        </w:rPr>
        <w:tab/>
      </w:r>
      <w:r w:rsidR="006D158F">
        <w:rPr>
          <w:rFonts w:ascii="Tahoma" w:hAnsi="Tahoma" w:cs="Tahoma"/>
          <w:sz w:val="28"/>
          <w:szCs w:val="28"/>
        </w:rPr>
        <w:tab/>
      </w:r>
      <w:r w:rsidRPr="00F6574F">
        <w:rPr>
          <w:rFonts w:ascii="Tahoma" w:hAnsi="Tahoma" w:cs="Tahoma"/>
          <w:sz w:val="28"/>
          <w:szCs w:val="28"/>
          <w:u w:val="single"/>
        </w:rPr>
        <w:t>Retirement.</w:t>
      </w:r>
      <w:r>
        <w:rPr>
          <w:rFonts w:ascii="Tahoma" w:hAnsi="Tahoma" w:cs="Tahoma"/>
          <w:sz w:val="28"/>
          <w:szCs w:val="28"/>
        </w:rPr>
        <w:t xml:space="preserve"> Any member who is retiring may withdraw his or her donated days from the SLB for retirement credit as provided in Section 16-25-11.1, Code of Alabama 1975.</w:t>
      </w:r>
    </w:p>
    <w:p w:rsidR="00DB6761" w:rsidRDefault="00DB6761" w:rsidP="007C3EFC">
      <w:pPr>
        <w:pStyle w:val="NoSpacing"/>
        <w:jc w:val="both"/>
        <w:rPr>
          <w:rFonts w:ascii="Tahoma" w:hAnsi="Tahoma" w:cs="Tahoma"/>
          <w:sz w:val="28"/>
          <w:szCs w:val="28"/>
        </w:rPr>
      </w:pPr>
    </w:p>
    <w:p w:rsidR="00DB6761" w:rsidRDefault="00DB6761" w:rsidP="007C3EFC">
      <w:pPr>
        <w:pStyle w:val="NoSpacing"/>
        <w:jc w:val="both"/>
        <w:rPr>
          <w:rFonts w:ascii="Tahoma" w:hAnsi="Tahoma" w:cs="Tahoma"/>
          <w:sz w:val="28"/>
          <w:szCs w:val="28"/>
        </w:rPr>
      </w:pPr>
      <w:r>
        <w:rPr>
          <w:rFonts w:ascii="Tahoma" w:hAnsi="Tahoma" w:cs="Tahoma"/>
          <w:sz w:val="28"/>
          <w:szCs w:val="28"/>
        </w:rPr>
        <w:tab/>
      </w:r>
      <w:r w:rsidR="006D158F">
        <w:rPr>
          <w:rFonts w:ascii="Tahoma" w:hAnsi="Tahoma" w:cs="Tahoma"/>
          <w:sz w:val="28"/>
          <w:szCs w:val="28"/>
        </w:rPr>
        <w:tab/>
      </w:r>
      <w:r w:rsidRPr="006D158F">
        <w:rPr>
          <w:rFonts w:ascii="Tahoma" w:hAnsi="Tahoma" w:cs="Tahoma"/>
          <w:sz w:val="28"/>
          <w:szCs w:val="28"/>
          <w:u w:val="single"/>
        </w:rPr>
        <w:t>Use of Days.</w:t>
      </w:r>
      <w:r>
        <w:rPr>
          <w:rFonts w:ascii="Tahoma" w:hAnsi="Tahoma" w:cs="Tahoma"/>
          <w:sz w:val="28"/>
          <w:szCs w:val="28"/>
        </w:rPr>
        <w:t xml:space="preserve"> Days may be borrowed from the SLB to attend to covered </w:t>
      </w:r>
      <w:r w:rsidR="00006E65">
        <w:rPr>
          <w:rFonts w:ascii="Tahoma" w:hAnsi="Tahoma" w:cs="Tahoma"/>
          <w:sz w:val="28"/>
          <w:szCs w:val="28"/>
        </w:rPr>
        <w:t>individuals</w:t>
      </w:r>
      <w:r>
        <w:rPr>
          <w:rFonts w:ascii="Tahoma" w:hAnsi="Tahoma" w:cs="Tahoma"/>
          <w:sz w:val="28"/>
          <w:szCs w:val="28"/>
        </w:rPr>
        <w:t xml:space="preserve"> as required and provided in </w:t>
      </w:r>
      <w:r w:rsidR="00006E65">
        <w:rPr>
          <w:rFonts w:ascii="Tahoma" w:hAnsi="Tahoma" w:cs="Tahoma"/>
          <w:sz w:val="28"/>
          <w:szCs w:val="28"/>
        </w:rPr>
        <w:t>Section</w:t>
      </w:r>
      <w:r>
        <w:rPr>
          <w:rFonts w:ascii="Tahoma" w:hAnsi="Tahoma" w:cs="Tahoma"/>
          <w:sz w:val="28"/>
          <w:szCs w:val="28"/>
        </w:rPr>
        <w:t xml:space="preserve"> 16-1-18.1, Code of Alabama 1975.</w:t>
      </w:r>
    </w:p>
    <w:p w:rsidR="00DB6761" w:rsidRDefault="00DB6761" w:rsidP="007C3EFC">
      <w:pPr>
        <w:pStyle w:val="NoSpacing"/>
        <w:jc w:val="both"/>
        <w:rPr>
          <w:rFonts w:ascii="Tahoma" w:hAnsi="Tahoma" w:cs="Tahoma"/>
          <w:sz w:val="28"/>
          <w:szCs w:val="28"/>
        </w:rPr>
      </w:pPr>
    </w:p>
    <w:p w:rsidR="00DB6761" w:rsidRDefault="00DB6761" w:rsidP="007C3EFC">
      <w:pPr>
        <w:pStyle w:val="NoSpacing"/>
        <w:jc w:val="both"/>
        <w:rPr>
          <w:rFonts w:ascii="Tahoma" w:hAnsi="Tahoma" w:cs="Tahoma"/>
          <w:sz w:val="28"/>
          <w:szCs w:val="28"/>
        </w:rPr>
      </w:pPr>
      <w:r>
        <w:rPr>
          <w:rFonts w:ascii="Tahoma" w:hAnsi="Tahoma" w:cs="Tahoma"/>
          <w:sz w:val="28"/>
          <w:szCs w:val="28"/>
        </w:rPr>
        <w:tab/>
      </w:r>
      <w:r w:rsidR="006D158F">
        <w:rPr>
          <w:rFonts w:ascii="Tahoma" w:hAnsi="Tahoma" w:cs="Tahoma"/>
          <w:sz w:val="28"/>
          <w:szCs w:val="28"/>
        </w:rPr>
        <w:tab/>
      </w:r>
      <w:r w:rsidRPr="006D158F">
        <w:rPr>
          <w:rFonts w:ascii="Tahoma" w:hAnsi="Tahoma" w:cs="Tahoma"/>
          <w:sz w:val="28"/>
          <w:szCs w:val="28"/>
          <w:u w:val="single"/>
        </w:rPr>
        <w:t>Resignation.</w:t>
      </w:r>
      <w:r>
        <w:rPr>
          <w:rFonts w:ascii="Tahoma" w:hAnsi="Tahoma" w:cs="Tahoma"/>
          <w:sz w:val="28"/>
          <w:szCs w:val="28"/>
        </w:rPr>
        <w:t xml:space="preserve"> Resignation from the SL</w:t>
      </w:r>
      <w:r w:rsidR="00ED2ED8">
        <w:rPr>
          <w:rFonts w:ascii="Tahoma" w:hAnsi="Tahoma" w:cs="Tahoma"/>
          <w:sz w:val="28"/>
          <w:szCs w:val="28"/>
        </w:rPr>
        <w:t>B</w:t>
      </w:r>
      <w:r>
        <w:rPr>
          <w:rFonts w:ascii="Tahoma" w:hAnsi="Tahoma" w:cs="Tahoma"/>
          <w:sz w:val="28"/>
          <w:szCs w:val="28"/>
        </w:rPr>
        <w:t xml:space="preserve"> must be made by submitting the official forms to the SLB Committee according to the stipulated timeline.</w:t>
      </w:r>
      <w:r w:rsidR="00ED2ED8">
        <w:rPr>
          <w:rFonts w:ascii="Tahoma" w:hAnsi="Tahoma" w:cs="Tahoma"/>
          <w:sz w:val="28"/>
          <w:szCs w:val="28"/>
        </w:rPr>
        <w:t xml:space="preserve"> If a member resigns from the SLB, any days which the member has on deposit shall be re-credited to the employee’s personal sick leave account.</w:t>
      </w:r>
    </w:p>
    <w:p w:rsidR="00DB6761" w:rsidRDefault="00DB6761" w:rsidP="007C3EFC">
      <w:pPr>
        <w:pStyle w:val="NoSpacing"/>
        <w:jc w:val="both"/>
        <w:rPr>
          <w:rFonts w:ascii="Tahoma" w:hAnsi="Tahoma" w:cs="Tahoma"/>
          <w:sz w:val="28"/>
          <w:szCs w:val="28"/>
        </w:rPr>
      </w:pPr>
    </w:p>
    <w:p w:rsidR="00DB6761" w:rsidRDefault="00DB6761" w:rsidP="007C3EFC">
      <w:pPr>
        <w:pStyle w:val="NoSpacing"/>
        <w:jc w:val="both"/>
        <w:rPr>
          <w:rFonts w:ascii="Tahoma" w:hAnsi="Tahoma" w:cs="Tahoma"/>
          <w:sz w:val="28"/>
          <w:szCs w:val="28"/>
        </w:rPr>
      </w:pPr>
      <w:r>
        <w:rPr>
          <w:rFonts w:ascii="Tahoma" w:hAnsi="Tahoma" w:cs="Tahoma"/>
          <w:sz w:val="28"/>
          <w:szCs w:val="28"/>
        </w:rPr>
        <w:tab/>
      </w:r>
      <w:r w:rsidR="006D158F">
        <w:rPr>
          <w:rFonts w:ascii="Tahoma" w:hAnsi="Tahoma" w:cs="Tahoma"/>
          <w:sz w:val="28"/>
          <w:szCs w:val="28"/>
        </w:rPr>
        <w:tab/>
      </w:r>
      <w:r w:rsidRPr="006D158F">
        <w:rPr>
          <w:rFonts w:ascii="Tahoma" w:hAnsi="Tahoma" w:cs="Tahoma"/>
          <w:sz w:val="28"/>
          <w:szCs w:val="28"/>
          <w:u w:val="single"/>
        </w:rPr>
        <w:t>Disagreements &amp; Appeals.</w:t>
      </w:r>
      <w:r>
        <w:rPr>
          <w:rFonts w:ascii="Tahoma" w:hAnsi="Tahoma" w:cs="Tahoma"/>
          <w:sz w:val="28"/>
          <w:szCs w:val="28"/>
        </w:rPr>
        <w:t xml:space="preserve"> Any individual who disagrees with the initial decision of the SLB Committee may appeal the decision, in writing, for reconsideration to the SLB Committee. The committee shall have the authority, but shall not be required, to put the issue to a vote of the full membership of the SLB. The </w:t>
      </w:r>
      <w:r w:rsidR="00731E68">
        <w:rPr>
          <w:rFonts w:ascii="Tahoma" w:hAnsi="Tahoma" w:cs="Tahoma"/>
          <w:sz w:val="28"/>
          <w:szCs w:val="28"/>
        </w:rPr>
        <w:t xml:space="preserve">final </w:t>
      </w:r>
      <w:r>
        <w:rPr>
          <w:rFonts w:ascii="Tahoma" w:hAnsi="Tahoma" w:cs="Tahoma"/>
          <w:sz w:val="28"/>
          <w:szCs w:val="28"/>
        </w:rPr>
        <w:t>decision</w:t>
      </w:r>
      <w:r w:rsidR="00E20FBD">
        <w:rPr>
          <w:rFonts w:ascii="Tahoma" w:hAnsi="Tahoma" w:cs="Tahoma"/>
          <w:sz w:val="28"/>
          <w:szCs w:val="28"/>
        </w:rPr>
        <w:t>s</w:t>
      </w:r>
      <w:r w:rsidR="00731E68">
        <w:rPr>
          <w:rFonts w:ascii="Tahoma" w:hAnsi="Tahoma" w:cs="Tahoma"/>
          <w:sz w:val="28"/>
          <w:szCs w:val="28"/>
        </w:rPr>
        <w:t xml:space="preserve"> </w:t>
      </w:r>
      <w:r>
        <w:rPr>
          <w:rFonts w:ascii="Tahoma" w:hAnsi="Tahoma" w:cs="Tahoma"/>
          <w:sz w:val="28"/>
          <w:szCs w:val="28"/>
        </w:rPr>
        <w:t xml:space="preserve">of the SLB Committee shall be binding on all parties. </w:t>
      </w:r>
    </w:p>
    <w:p w:rsidR="0074355B" w:rsidRDefault="00F822AA" w:rsidP="00F822AA">
      <w:pPr>
        <w:pStyle w:val="NoSpacing"/>
        <w:jc w:val="center"/>
        <w:rPr>
          <w:rFonts w:ascii="Tahoma" w:hAnsi="Tahoma" w:cs="Tahoma"/>
          <w:sz w:val="28"/>
          <w:szCs w:val="28"/>
        </w:rPr>
      </w:pPr>
      <w:r>
        <w:rPr>
          <w:rFonts w:ascii="Tahoma" w:hAnsi="Tahoma" w:cs="Tahoma"/>
          <w:sz w:val="28"/>
          <w:szCs w:val="28"/>
        </w:rPr>
        <w:t>6</w:t>
      </w:r>
    </w:p>
    <w:p w:rsidR="0074355B" w:rsidRDefault="0074355B" w:rsidP="0074355B">
      <w:pPr>
        <w:pStyle w:val="NoSpacing"/>
        <w:jc w:val="center"/>
        <w:rPr>
          <w:rFonts w:ascii="Tahoma" w:hAnsi="Tahoma" w:cs="Tahoma"/>
          <w:sz w:val="32"/>
          <w:szCs w:val="32"/>
          <w:u w:val="single"/>
        </w:rPr>
      </w:pPr>
      <w:r w:rsidRPr="0074355B">
        <w:rPr>
          <w:rFonts w:ascii="Tahoma" w:hAnsi="Tahoma" w:cs="Tahoma"/>
          <w:sz w:val="32"/>
          <w:szCs w:val="32"/>
          <w:u w:val="single"/>
        </w:rPr>
        <w:t>CATASTROPHIC SICK LEAVE GUIDELINES</w:t>
      </w:r>
    </w:p>
    <w:p w:rsidR="0074355B" w:rsidRDefault="0074355B" w:rsidP="0074355B">
      <w:pPr>
        <w:pStyle w:val="NoSpacing"/>
        <w:jc w:val="center"/>
        <w:rPr>
          <w:rFonts w:ascii="Tahoma" w:hAnsi="Tahoma" w:cs="Tahoma"/>
          <w:sz w:val="32"/>
          <w:szCs w:val="32"/>
          <w:u w:val="single"/>
        </w:rPr>
      </w:pPr>
    </w:p>
    <w:p w:rsidR="0074355B" w:rsidRDefault="00006E65" w:rsidP="00F65932">
      <w:pPr>
        <w:pStyle w:val="NoSpacing"/>
        <w:ind w:firstLine="720"/>
        <w:jc w:val="both"/>
        <w:rPr>
          <w:rFonts w:ascii="Tahoma" w:hAnsi="Tahoma" w:cs="Tahoma"/>
          <w:sz w:val="28"/>
          <w:szCs w:val="28"/>
        </w:rPr>
      </w:pPr>
      <w:r>
        <w:rPr>
          <w:rFonts w:ascii="Tahoma" w:hAnsi="Tahoma" w:cs="Tahoma"/>
          <w:sz w:val="28"/>
          <w:szCs w:val="28"/>
        </w:rPr>
        <w:t>1.</w:t>
      </w:r>
      <w:r w:rsidRPr="0074355B">
        <w:rPr>
          <w:rFonts w:ascii="Tahoma" w:hAnsi="Tahoma" w:cs="Tahoma"/>
          <w:sz w:val="28"/>
          <w:szCs w:val="28"/>
        </w:rPr>
        <w:t xml:space="preserve"> </w:t>
      </w:r>
      <w:r w:rsidRPr="0070365E">
        <w:rPr>
          <w:rFonts w:ascii="Tahoma" w:hAnsi="Tahoma" w:cs="Tahoma"/>
          <w:sz w:val="28"/>
          <w:szCs w:val="28"/>
          <w:u w:val="single"/>
        </w:rPr>
        <w:t>Membership</w:t>
      </w:r>
      <w:r w:rsidR="0074355B" w:rsidRPr="0070365E">
        <w:rPr>
          <w:rFonts w:ascii="Tahoma" w:hAnsi="Tahoma" w:cs="Tahoma"/>
          <w:sz w:val="28"/>
          <w:szCs w:val="28"/>
          <w:u w:val="single"/>
        </w:rPr>
        <w:t xml:space="preserve"> in SLB</w:t>
      </w:r>
      <w:r w:rsidR="00632761">
        <w:rPr>
          <w:rFonts w:ascii="Tahoma" w:hAnsi="Tahoma" w:cs="Tahoma"/>
          <w:sz w:val="28"/>
          <w:szCs w:val="28"/>
          <w:u w:val="single"/>
        </w:rPr>
        <w:t xml:space="preserve"> is </w:t>
      </w:r>
      <w:proofErr w:type="gramStart"/>
      <w:r w:rsidR="0074355B" w:rsidRPr="0070365E">
        <w:rPr>
          <w:rFonts w:ascii="Tahoma" w:hAnsi="Tahoma" w:cs="Tahoma"/>
          <w:sz w:val="28"/>
          <w:szCs w:val="28"/>
          <w:u w:val="single"/>
        </w:rPr>
        <w:t>Required</w:t>
      </w:r>
      <w:proofErr w:type="gramEnd"/>
      <w:r w:rsidR="0074355B" w:rsidRPr="0070365E">
        <w:rPr>
          <w:rFonts w:ascii="Tahoma" w:hAnsi="Tahoma" w:cs="Tahoma"/>
          <w:sz w:val="28"/>
          <w:szCs w:val="28"/>
          <w:u w:val="single"/>
        </w:rPr>
        <w:t>.</w:t>
      </w:r>
      <w:r w:rsidR="0074355B" w:rsidRPr="0074355B">
        <w:rPr>
          <w:rFonts w:ascii="Tahoma" w:hAnsi="Tahoma" w:cs="Tahoma"/>
          <w:sz w:val="28"/>
          <w:szCs w:val="28"/>
        </w:rPr>
        <w:t xml:space="preserve"> To donate or receive catastrophic sick leave days, the employee must be a member of the Sick Leave </w:t>
      </w:r>
      <w:r w:rsidRPr="0074355B">
        <w:rPr>
          <w:rFonts w:ascii="Tahoma" w:hAnsi="Tahoma" w:cs="Tahoma"/>
          <w:sz w:val="28"/>
          <w:szCs w:val="28"/>
        </w:rPr>
        <w:t>Bank (</w:t>
      </w:r>
      <w:r w:rsidR="0074355B" w:rsidRPr="0074355B">
        <w:rPr>
          <w:rFonts w:ascii="Tahoma" w:hAnsi="Tahoma" w:cs="Tahoma"/>
          <w:sz w:val="28"/>
          <w:szCs w:val="28"/>
        </w:rPr>
        <w:t>SLB).*</w:t>
      </w:r>
    </w:p>
    <w:p w:rsidR="0074355B" w:rsidRDefault="0074355B" w:rsidP="0074355B">
      <w:pPr>
        <w:pStyle w:val="NoSpacing"/>
        <w:ind w:firstLine="720"/>
        <w:rPr>
          <w:rFonts w:ascii="Tahoma" w:hAnsi="Tahoma" w:cs="Tahoma"/>
          <w:sz w:val="28"/>
          <w:szCs w:val="28"/>
        </w:rPr>
      </w:pPr>
    </w:p>
    <w:p w:rsidR="0074355B" w:rsidRDefault="00006E65" w:rsidP="00F65932">
      <w:pPr>
        <w:pStyle w:val="NoSpacing"/>
        <w:ind w:firstLine="720"/>
        <w:jc w:val="both"/>
        <w:rPr>
          <w:rFonts w:ascii="Tahoma" w:hAnsi="Tahoma" w:cs="Tahoma"/>
          <w:sz w:val="28"/>
          <w:szCs w:val="28"/>
        </w:rPr>
      </w:pPr>
      <w:r>
        <w:rPr>
          <w:rFonts w:ascii="Tahoma" w:hAnsi="Tahoma" w:cs="Tahoma"/>
          <w:sz w:val="28"/>
          <w:szCs w:val="28"/>
        </w:rPr>
        <w:t xml:space="preserve">2. </w:t>
      </w:r>
      <w:r w:rsidRPr="0070365E">
        <w:rPr>
          <w:rFonts w:ascii="Tahoma" w:hAnsi="Tahoma" w:cs="Tahoma"/>
          <w:sz w:val="28"/>
          <w:szCs w:val="28"/>
          <w:u w:val="single"/>
        </w:rPr>
        <w:t>Prerequisite</w:t>
      </w:r>
      <w:r w:rsidR="0074355B" w:rsidRPr="0070365E">
        <w:rPr>
          <w:rFonts w:ascii="Tahoma" w:hAnsi="Tahoma" w:cs="Tahoma"/>
          <w:sz w:val="28"/>
          <w:szCs w:val="28"/>
          <w:u w:val="single"/>
        </w:rPr>
        <w:t xml:space="preserve"> of Receipt of Days.</w:t>
      </w:r>
      <w:r w:rsidR="0074355B">
        <w:rPr>
          <w:rFonts w:ascii="Tahoma" w:hAnsi="Tahoma" w:cs="Tahoma"/>
          <w:sz w:val="28"/>
          <w:szCs w:val="28"/>
        </w:rPr>
        <w:t xml:space="preserve">  In accordance </w:t>
      </w:r>
      <w:r>
        <w:rPr>
          <w:rFonts w:ascii="Tahoma" w:hAnsi="Tahoma" w:cs="Tahoma"/>
          <w:sz w:val="28"/>
          <w:szCs w:val="28"/>
        </w:rPr>
        <w:t>with</w:t>
      </w:r>
      <w:r w:rsidR="0074355B">
        <w:rPr>
          <w:rFonts w:ascii="Tahoma" w:hAnsi="Tahoma" w:cs="Tahoma"/>
          <w:sz w:val="28"/>
          <w:szCs w:val="28"/>
        </w:rPr>
        <w:t xml:space="preserve"> the Code of Alabama</w:t>
      </w:r>
      <w:r w:rsidR="00487678">
        <w:rPr>
          <w:rFonts w:ascii="Tahoma" w:hAnsi="Tahoma" w:cs="Tahoma"/>
          <w:sz w:val="28"/>
          <w:szCs w:val="28"/>
        </w:rPr>
        <w:t>, Section 16-22-9, when an SLB member or other covered individual is suffering a catastrophic illness or injury, the member, up</w:t>
      </w:r>
      <w:r w:rsidR="003671D3">
        <w:rPr>
          <w:rFonts w:ascii="Tahoma" w:hAnsi="Tahoma" w:cs="Tahoma"/>
          <w:sz w:val="28"/>
          <w:szCs w:val="28"/>
        </w:rPr>
        <w:t>on</w:t>
      </w:r>
      <w:r w:rsidR="00487678">
        <w:rPr>
          <w:rFonts w:ascii="Tahoma" w:hAnsi="Tahoma" w:cs="Tahoma"/>
          <w:sz w:val="28"/>
          <w:szCs w:val="28"/>
        </w:rPr>
        <w:t xml:space="preserve"> depleting all sick leave and other earned leave, shall be eligible to receive sick leave days from other members </w:t>
      </w:r>
      <w:r w:rsidR="003671D3">
        <w:rPr>
          <w:rFonts w:ascii="Tahoma" w:hAnsi="Tahoma" w:cs="Tahoma"/>
          <w:sz w:val="28"/>
          <w:szCs w:val="28"/>
        </w:rPr>
        <w:t>o</w:t>
      </w:r>
      <w:r w:rsidR="00487678">
        <w:rPr>
          <w:rFonts w:ascii="Tahoma" w:hAnsi="Tahoma" w:cs="Tahoma"/>
          <w:sz w:val="28"/>
          <w:szCs w:val="28"/>
        </w:rPr>
        <w:t>f any sick leave bank to cover the period of time during which the employee cannot be at work.* However, before receiving any catastrophic sick leave days from any other member, the beneficiary employee must have borrowed the maximum number of days allowed from the SLB without the required vote of the general membership of the SLB</w:t>
      </w:r>
      <w:r w:rsidR="003671D3">
        <w:rPr>
          <w:rFonts w:ascii="Tahoma" w:hAnsi="Tahoma" w:cs="Tahoma"/>
          <w:sz w:val="28"/>
          <w:szCs w:val="28"/>
        </w:rPr>
        <w:t xml:space="preserve"> (</w:t>
      </w:r>
      <w:r w:rsidR="00487678">
        <w:rPr>
          <w:rFonts w:ascii="Tahoma" w:hAnsi="Tahoma" w:cs="Tahoma"/>
          <w:sz w:val="28"/>
          <w:szCs w:val="28"/>
        </w:rPr>
        <w:t>not t</w:t>
      </w:r>
      <w:r w:rsidR="00CA78A3">
        <w:rPr>
          <w:rFonts w:ascii="Tahoma" w:hAnsi="Tahoma" w:cs="Tahoma"/>
          <w:sz w:val="28"/>
          <w:szCs w:val="28"/>
        </w:rPr>
        <w:t>o exceed 10</w:t>
      </w:r>
      <w:r w:rsidR="00487678">
        <w:rPr>
          <w:rFonts w:ascii="Tahoma" w:hAnsi="Tahoma" w:cs="Tahoma"/>
          <w:sz w:val="28"/>
          <w:szCs w:val="28"/>
        </w:rPr>
        <w:t xml:space="preserve"> days). The beneficiary employee must use any sick leave days, personal leave days, and vacation days which are earned each month before utilizing donated days.</w:t>
      </w:r>
    </w:p>
    <w:p w:rsidR="00487678" w:rsidRDefault="00487678" w:rsidP="0074355B">
      <w:pPr>
        <w:pStyle w:val="NoSpacing"/>
        <w:ind w:firstLine="720"/>
        <w:rPr>
          <w:rFonts w:ascii="Tahoma" w:hAnsi="Tahoma" w:cs="Tahoma"/>
          <w:sz w:val="28"/>
          <w:szCs w:val="28"/>
        </w:rPr>
      </w:pPr>
    </w:p>
    <w:p w:rsidR="00487678" w:rsidRDefault="00006E65" w:rsidP="00F65932">
      <w:pPr>
        <w:pStyle w:val="NoSpacing"/>
        <w:ind w:firstLine="720"/>
        <w:jc w:val="both"/>
        <w:rPr>
          <w:rFonts w:ascii="Tahoma" w:hAnsi="Tahoma" w:cs="Tahoma"/>
          <w:sz w:val="28"/>
          <w:szCs w:val="28"/>
        </w:rPr>
      </w:pPr>
      <w:r>
        <w:rPr>
          <w:rFonts w:ascii="Tahoma" w:hAnsi="Tahoma" w:cs="Tahoma"/>
          <w:sz w:val="28"/>
          <w:szCs w:val="28"/>
        </w:rPr>
        <w:t xml:space="preserve">3. </w:t>
      </w:r>
      <w:r w:rsidRPr="0070365E">
        <w:rPr>
          <w:rFonts w:ascii="Tahoma" w:hAnsi="Tahoma" w:cs="Tahoma"/>
          <w:sz w:val="28"/>
          <w:szCs w:val="28"/>
          <w:u w:val="single"/>
        </w:rPr>
        <w:t>Terms</w:t>
      </w:r>
      <w:r w:rsidR="00487678" w:rsidRPr="0070365E">
        <w:rPr>
          <w:rFonts w:ascii="Tahoma" w:hAnsi="Tahoma" w:cs="Tahoma"/>
          <w:sz w:val="28"/>
          <w:szCs w:val="28"/>
          <w:u w:val="single"/>
        </w:rPr>
        <w:t xml:space="preserve"> and Definitions.</w:t>
      </w:r>
      <w:r w:rsidR="00487678">
        <w:rPr>
          <w:rFonts w:ascii="Tahoma" w:hAnsi="Tahoma" w:cs="Tahoma"/>
          <w:sz w:val="28"/>
          <w:szCs w:val="28"/>
        </w:rPr>
        <w:t xml:space="preserve"> The employee receiving donated catastrophic sick leave days shall be known as the “beneficiary employee” and the employee donating catastrophic sick leave days shall be known as the “donor employee”. The term “catastrophic illness or injury” shall be defined as required in Section 16-22-9, Code of Alabama 1975.*</w:t>
      </w:r>
    </w:p>
    <w:p w:rsidR="00487678" w:rsidRDefault="00487678" w:rsidP="00F65932">
      <w:pPr>
        <w:pStyle w:val="NoSpacing"/>
        <w:ind w:firstLine="720"/>
        <w:jc w:val="both"/>
        <w:rPr>
          <w:rFonts w:ascii="Tahoma" w:hAnsi="Tahoma" w:cs="Tahoma"/>
          <w:sz w:val="28"/>
          <w:szCs w:val="28"/>
        </w:rPr>
      </w:pPr>
    </w:p>
    <w:p w:rsidR="00487678" w:rsidRDefault="00006E65" w:rsidP="00F65932">
      <w:pPr>
        <w:pStyle w:val="NoSpacing"/>
        <w:ind w:firstLine="720"/>
        <w:jc w:val="both"/>
        <w:rPr>
          <w:rFonts w:ascii="Tahoma" w:hAnsi="Tahoma" w:cs="Tahoma"/>
          <w:sz w:val="28"/>
          <w:szCs w:val="28"/>
        </w:rPr>
      </w:pPr>
      <w:r>
        <w:rPr>
          <w:rFonts w:ascii="Tahoma" w:hAnsi="Tahoma" w:cs="Tahoma"/>
          <w:sz w:val="28"/>
          <w:szCs w:val="28"/>
        </w:rPr>
        <w:t xml:space="preserve">4. </w:t>
      </w:r>
      <w:r w:rsidRPr="0070365E">
        <w:rPr>
          <w:rFonts w:ascii="Tahoma" w:hAnsi="Tahoma" w:cs="Tahoma"/>
          <w:sz w:val="28"/>
          <w:szCs w:val="28"/>
          <w:u w:val="single"/>
        </w:rPr>
        <w:t>Repayment</w:t>
      </w:r>
      <w:r w:rsidR="00487678" w:rsidRPr="0070365E">
        <w:rPr>
          <w:rFonts w:ascii="Tahoma" w:hAnsi="Tahoma" w:cs="Tahoma"/>
          <w:sz w:val="28"/>
          <w:szCs w:val="28"/>
          <w:u w:val="single"/>
        </w:rPr>
        <w:t xml:space="preserve"> not </w:t>
      </w:r>
      <w:r w:rsidRPr="0070365E">
        <w:rPr>
          <w:rFonts w:ascii="Tahoma" w:hAnsi="Tahoma" w:cs="Tahoma"/>
          <w:sz w:val="28"/>
          <w:szCs w:val="28"/>
          <w:u w:val="single"/>
        </w:rPr>
        <w:t>required</w:t>
      </w:r>
      <w:r w:rsidR="00487678" w:rsidRPr="0070365E">
        <w:rPr>
          <w:rFonts w:ascii="Tahoma" w:hAnsi="Tahoma" w:cs="Tahoma"/>
          <w:sz w:val="28"/>
          <w:szCs w:val="28"/>
          <w:u w:val="single"/>
        </w:rPr>
        <w:t>.</w:t>
      </w:r>
      <w:r w:rsidR="00487678">
        <w:rPr>
          <w:rFonts w:ascii="Tahoma" w:hAnsi="Tahoma" w:cs="Tahoma"/>
          <w:sz w:val="28"/>
          <w:szCs w:val="28"/>
        </w:rPr>
        <w:t xml:space="preserve"> The beneficiary employee shall not b</w:t>
      </w:r>
      <w:r w:rsidR="00B239F5">
        <w:rPr>
          <w:rFonts w:ascii="Tahoma" w:hAnsi="Tahoma" w:cs="Tahoma"/>
          <w:sz w:val="28"/>
          <w:szCs w:val="28"/>
        </w:rPr>
        <w:t xml:space="preserve">e required to repay the </w:t>
      </w:r>
      <w:r w:rsidR="003B1A86">
        <w:rPr>
          <w:rFonts w:ascii="Tahoma" w:hAnsi="Tahoma" w:cs="Tahoma"/>
          <w:sz w:val="28"/>
          <w:szCs w:val="28"/>
        </w:rPr>
        <w:t xml:space="preserve">used </w:t>
      </w:r>
      <w:r w:rsidR="00B239F5">
        <w:rPr>
          <w:rFonts w:ascii="Tahoma" w:hAnsi="Tahoma" w:cs="Tahoma"/>
          <w:sz w:val="28"/>
          <w:szCs w:val="28"/>
        </w:rPr>
        <w:t xml:space="preserve">donated </w:t>
      </w:r>
      <w:r w:rsidR="00487678">
        <w:rPr>
          <w:rFonts w:ascii="Tahoma" w:hAnsi="Tahoma" w:cs="Tahoma"/>
          <w:sz w:val="28"/>
          <w:szCs w:val="28"/>
        </w:rPr>
        <w:t>days to the sick leave bank for</w:t>
      </w:r>
      <w:r w:rsidR="00B239F5">
        <w:rPr>
          <w:rFonts w:ascii="Tahoma" w:hAnsi="Tahoma" w:cs="Tahoma"/>
          <w:sz w:val="28"/>
          <w:szCs w:val="28"/>
        </w:rPr>
        <w:t xml:space="preserve"> catastrophic leave</w:t>
      </w:r>
      <w:r w:rsidR="001160FF">
        <w:rPr>
          <w:rFonts w:ascii="Tahoma" w:hAnsi="Tahoma" w:cs="Tahoma"/>
          <w:sz w:val="28"/>
          <w:szCs w:val="28"/>
        </w:rPr>
        <w:t xml:space="preserve"> days</w:t>
      </w:r>
      <w:r w:rsidR="00487678">
        <w:rPr>
          <w:rFonts w:ascii="Tahoma" w:hAnsi="Tahoma" w:cs="Tahoma"/>
          <w:sz w:val="28"/>
          <w:szCs w:val="28"/>
        </w:rPr>
        <w:t>.*</w:t>
      </w:r>
    </w:p>
    <w:p w:rsidR="00487678" w:rsidRDefault="00487678" w:rsidP="00F65932">
      <w:pPr>
        <w:pStyle w:val="NoSpacing"/>
        <w:ind w:firstLine="720"/>
        <w:jc w:val="both"/>
        <w:rPr>
          <w:rFonts w:ascii="Tahoma" w:hAnsi="Tahoma" w:cs="Tahoma"/>
          <w:sz w:val="28"/>
          <w:szCs w:val="28"/>
        </w:rPr>
      </w:pPr>
    </w:p>
    <w:p w:rsidR="00487678" w:rsidRDefault="00006E65" w:rsidP="00F65932">
      <w:pPr>
        <w:pStyle w:val="NoSpacing"/>
        <w:ind w:firstLine="720"/>
        <w:jc w:val="both"/>
        <w:rPr>
          <w:rFonts w:ascii="Tahoma" w:hAnsi="Tahoma" w:cs="Tahoma"/>
          <w:sz w:val="28"/>
          <w:szCs w:val="28"/>
        </w:rPr>
      </w:pPr>
      <w:r>
        <w:rPr>
          <w:rFonts w:ascii="Tahoma" w:hAnsi="Tahoma" w:cs="Tahoma"/>
          <w:sz w:val="28"/>
          <w:szCs w:val="28"/>
        </w:rPr>
        <w:t xml:space="preserve">5. </w:t>
      </w:r>
      <w:r w:rsidRPr="0070365E">
        <w:rPr>
          <w:rFonts w:ascii="Tahoma" w:hAnsi="Tahoma" w:cs="Tahoma"/>
          <w:sz w:val="28"/>
          <w:szCs w:val="28"/>
          <w:u w:val="single"/>
        </w:rPr>
        <w:t>Eligibility</w:t>
      </w:r>
      <w:r w:rsidR="00487678" w:rsidRPr="0070365E">
        <w:rPr>
          <w:rFonts w:ascii="Tahoma" w:hAnsi="Tahoma" w:cs="Tahoma"/>
          <w:sz w:val="28"/>
          <w:szCs w:val="28"/>
          <w:u w:val="single"/>
        </w:rPr>
        <w:t xml:space="preserve"> of Donor.</w:t>
      </w:r>
      <w:r w:rsidR="00487678">
        <w:rPr>
          <w:rFonts w:ascii="Tahoma" w:hAnsi="Tahoma" w:cs="Tahoma"/>
          <w:sz w:val="28"/>
          <w:szCs w:val="28"/>
        </w:rPr>
        <w:t xml:space="preserve"> Any member of the Dale County SLB or any other public education SLB in the state may donate sick leave days to the beneficiary employee.*</w:t>
      </w:r>
    </w:p>
    <w:p w:rsidR="004F08E5" w:rsidRDefault="004F08E5" w:rsidP="00F65932">
      <w:pPr>
        <w:pStyle w:val="NoSpacing"/>
        <w:ind w:firstLine="720"/>
        <w:jc w:val="both"/>
        <w:rPr>
          <w:rFonts w:ascii="Tahoma" w:hAnsi="Tahoma" w:cs="Tahoma"/>
          <w:sz w:val="28"/>
          <w:szCs w:val="28"/>
        </w:rPr>
      </w:pPr>
    </w:p>
    <w:p w:rsidR="004F08E5" w:rsidRDefault="00006E65" w:rsidP="00F65932">
      <w:pPr>
        <w:pStyle w:val="NoSpacing"/>
        <w:ind w:firstLine="720"/>
        <w:jc w:val="both"/>
        <w:rPr>
          <w:rFonts w:ascii="Tahoma" w:hAnsi="Tahoma" w:cs="Tahoma"/>
          <w:sz w:val="28"/>
          <w:szCs w:val="28"/>
        </w:rPr>
      </w:pPr>
      <w:r>
        <w:rPr>
          <w:rFonts w:ascii="Tahoma" w:hAnsi="Tahoma" w:cs="Tahoma"/>
          <w:sz w:val="28"/>
          <w:szCs w:val="28"/>
        </w:rPr>
        <w:t xml:space="preserve">6. </w:t>
      </w:r>
      <w:r w:rsidRPr="0070365E">
        <w:rPr>
          <w:rFonts w:ascii="Tahoma" w:hAnsi="Tahoma" w:cs="Tahoma"/>
          <w:sz w:val="28"/>
          <w:szCs w:val="28"/>
          <w:u w:val="single"/>
        </w:rPr>
        <w:t>Limit</w:t>
      </w:r>
      <w:r w:rsidR="004F08E5" w:rsidRPr="0070365E">
        <w:rPr>
          <w:rFonts w:ascii="Tahoma" w:hAnsi="Tahoma" w:cs="Tahoma"/>
          <w:sz w:val="28"/>
          <w:szCs w:val="28"/>
          <w:u w:val="single"/>
        </w:rPr>
        <w:t xml:space="preserve"> of Days by Donor.</w:t>
      </w:r>
      <w:r w:rsidR="004F08E5">
        <w:rPr>
          <w:rFonts w:ascii="Tahoma" w:hAnsi="Tahoma" w:cs="Tahoma"/>
          <w:sz w:val="28"/>
          <w:szCs w:val="28"/>
        </w:rPr>
        <w:t xml:space="preserve"> No employee may donate more tha</w:t>
      </w:r>
      <w:r w:rsidR="00C775D1">
        <w:rPr>
          <w:rFonts w:ascii="Tahoma" w:hAnsi="Tahoma" w:cs="Tahoma"/>
          <w:sz w:val="28"/>
          <w:szCs w:val="28"/>
        </w:rPr>
        <w:t>n</w:t>
      </w:r>
      <w:r w:rsidR="004F08E5">
        <w:rPr>
          <w:rFonts w:ascii="Tahoma" w:hAnsi="Tahoma" w:cs="Tahoma"/>
          <w:sz w:val="28"/>
          <w:szCs w:val="28"/>
        </w:rPr>
        <w:t xml:space="preserve"> 30 sick leave days to any one SLB member per their lifetime.</w:t>
      </w:r>
    </w:p>
    <w:p w:rsidR="004F08E5" w:rsidRDefault="004F08E5" w:rsidP="00F65932">
      <w:pPr>
        <w:pStyle w:val="NoSpacing"/>
        <w:ind w:firstLine="720"/>
        <w:jc w:val="both"/>
        <w:rPr>
          <w:rFonts w:ascii="Tahoma" w:hAnsi="Tahoma" w:cs="Tahoma"/>
          <w:sz w:val="28"/>
          <w:szCs w:val="28"/>
        </w:rPr>
      </w:pPr>
    </w:p>
    <w:p w:rsidR="00F822AA" w:rsidRDefault="00F822AA" w:rsidP="00F65932">
      <w:pPr>
        <w:pStyle w:val="NoSpacing"/>
        <w:ind w:firstLine="720"/>
        <w:jc w:val="both"/>
        <w:rPr>
          <w:rFonts w:ascii="Tahoma" w:hAnsi="Tahoma" w:cs="Tahoma"/>
          <w:sz w:val="28"/>
          <w:szCs w:val="28"/>
        </w:rPr>
      </w:pPr>
    </w:p>
    <w:p w:rsidR="00F822AA" w:rsidRDefault="00F822AA" w:rsidP="00F65932">
      <w:pPr>
        <w:pStyle w:val="NoSpacing"/>
        <w:ind w:firstLine="720"/>
        <w:jc w:val="center"/>
        <w:rPr>
          <w:rFonts w:ascii="Tahoma" w:hAnsi="Tahoma" w:cs="Tahoma"/>
          <w:sz w:val="28"/>
          <w:szCs w:val="28"/>
        </w:rPr>
      </w:pPr>
      <w:r>
        <w:rPr>
          <w:rFonts w:ascii="Tahoma" w:hAnsi="Tahoma" w:cs="Tahoma"/>
          <w:sz w:val="28"/>
          <w:szCs w:val="28"/>
        </w:rPr>
        <w:t>7</w:t>
      </w:r>
    </w:p>
    <w:p w:rsidR="004F08E5" w:rsidRDefault="00006E65" w:rsidP="00F65932">
      <w:pPr>
        <w:pStyle w:val="NoSpacing"/>
        <w:ind w:firstLine="720"/>
        <w:jc w:val="both"/>
        <w:rPr>
          <w:rFonts w:ascii="Tahoma" w:hAnsi="Tahoma" w:cs="Tahoma"/>
          <w:sz w:val="28"/>
          <w:szCs w:val="28"/>
        </w:rPr>
      </w:pPr>
      <w:r>
        <w:rPr>
          <w:rFonts w:ascii="Tahoma" w:hAnsi="Tahoma" w:cs="Tahoma"/>
          <w:sz w:val="28"/>
          <w:szCs w:val="28"/>
        </w:rPr>
        <w:t xml:space="preserve">7. </w:t>
      </w:r>
      <w:r w:rsidRPr="0070365E">
        <w:rPr>
          <w:rFonts w:ascii="Tahoma" w:hAnsi="Tahoma" w:cs="Tahoma"/>
          <w:sz w:val="28"/>
          <w:szCs w:val="28"/>
          <w:u w:val="single"/>
        </w:rPr>
        <w:t>Application</w:t>
      </w:r>
      <w:r w:rsidR="004F08E5" w:rsidRPr="0070365E">
        <w:rPr>
          <w:rFonts w:ascii="Tahoma" w:hAnsi="Tahoma" w:cs="Tahoma"/>
          <w:sz w:val="28"/>
          <w:szCs w:val="28"/>
          <w:u w:val="single"/>
        </w:rPr>
        <w:t xml:space="preserve"> for Days.</w:t>
      </w:r>
      <w:r w:rsidR="004F08E5">
        <w:rPr>
          <w:rFonts w:ascii="Tahoma" w:hAnsi="Tahoma" w:cs="Tahoma"/>
          <w:sz w:val="28"/>
          <w:szCs w:val="28"/>
        </w:rPr>
        <w:t xml:space="preserve"> A letter of request by the employee to receive a catastrophic sick leave donation is desirable but in cases where the employee is physically unable or incapacitated, a letter of request by the member shall not be necessary; however, before donations to any beneficiary employee will be deposit</w:t>
      </w:r>
      <w:r w:rsidR="00573A65">
        <w:rPr>
          <w:rFonts w:ascii="Tahoma" w:hAnsi="Tahoma" w:cs="Tahoma"/>
          <w:sz w:val="28"/>
          <w:szCs w:val="28"/>
        </w:rPr>
        <w:t>ed</w:t>
      </w:r>
      <w:r w:rsidR="004F08E5">
        <w:rPr>
          <w:rFonts w:ascii="Tahoma" w:hAnsi="Tahoma" w:cs="Tahoma"/>
          <w:sz w:val="28"/>
          <w:szCs w:val="28"/>
        </w:rPr>
        <w:t xml:space="preserve"> into the sick leave account of the employee, certification of the illness by the employee’s physician must be on file. </w:t>
      </w:r>
      <w:r w:rsidR="00573A65">
        <w:rPr>
          <w:rFonts w:ascii="Tahoma" w:hAnsi="Tahoma" w:cs="Tahoma"/>
          <w:sz w:val="28"/>
          <w:szCs w:val="28"/>
        </w:rPr>
        <w:t>The SLB Committee shall authorize a standard form for c</w:t>
      </w:r>
      <w:r w:rsidR="004F08E5">
        <w:rPr>
          <w:rFonts w:ascii="Tahoma" w:hAnsi="Tahoma" w:cs="Tahoma"/>
          <w:sz w:val="28"/>
          <w:szCs w:val="28"/>
        </w:rPr>
        <w:t>ertificati</w:t>
      </w:r>
      <w:r w:rsidR="00573A65">
        <w:rPr>
          <w:rFonts w:ascii="Tahoma" w:hAnsi="Tahoma" w:cs="Tahoma"/>
          <w:sz w:val="28"/>
          <w:szCs w:val="28"/>
        </w:rPr>
        <w:t>on by a licensed physician as</w:t>
      </w:r>
      <w:r w:rsidR="004F08E5">
        <w:rPr>
          <w:rFonts w:ascii="Tahoma" w:hAnsi="Tahoma" w:cs="Tahoma"/>
          <w:sz w:val="28"/>
          <w:szCs w:val="28"/>
        </w:rPr>
        <w:t xml:space="preserve"> required in Section 16-22-9, Code of Alabama 1975.  </w:t>
      </w:r>
    </w:p>
    <w:p w:rsidR="004F08E5" w:rsidRDefault="004F08E5" w:rsidP="004F08E5">
      <w:pPr>
        <w:pStyle w:val="NoSpacing"/>
        <w:ind w:firstLine="720"/>
        <w:rPr>
          <w:rFonts w:ascii="Tahoma" w:hAnsi="Tahoma" w:cs="Tahoma"/>
          <w:sz w:val="28"/>
          <w:szCs w:val="28"/>
        </w:rPr>
      </w:pPr>
    </w:p>
    <w:p w:rsidR="003E73F3" w:rsidRDefault="00006E65" w:rsidP="00F65932">
      <w:pPr>
        <w:pStyle w:val="NoSpacing"/>
        <w:ind w:firstLine="720"/>
        <w:jc w:val="both"/>
        <w:rPr>
          <w:rFonts w:ascii="Tahoma" w:hAnsi="Tahoma" w:cs="Tahoma"/>
          <w:sz w:val="28"/>
          <w:szCs w:val="28"/>
        </w:rPr>
      </w:pPr>
      <w:r>
        <w:rPr>
          <w:rFonts w:ascii="Tahoma" w:hAnsi="Tahoma" w:cs="Tahoma"/>
          <w:sz w:val="28"/>
          <w:szCs w:val="28"/>
        </w:rPr>
        <w:t xml:space="preserve">8. </w:t>
      </w:r>
      <w:r w:rsidRPr="0070365E">
        <w:rPr>
          <w:rFonts w:ascii="Tahoma" w:hAnsi="Tahoma" w:cs="Tahoma"/>
          <w:sz w:val="28"/>
          <w:szCs w:val="28"/>
          <w:u w:val="single"/>
        </w:rPr>
        <w:t>Coordinator</w:t>
      </w:r>
      <w:r w:rsidR="004F08E5" w:rsidRPr="0070365E">
        <w:rPr>
          <w:rFonts w:ascii="Tahoma" w:hAnsi="Tahoma" w:cs="Tahoma"/>
          <w:sz w:val="28"/>
          <w:szCs w:val="28"/>
          <w:u w:val="single"/>
        </w:rPr>
        <w:t>.</w:t>
      </w:r>
      <w:r w:rsidR="004F08E5">
        <w:rPr>
          <w:rFonts w:ascii="Tahoma" w:hAnsi="Tahoma" w:cs="Tahoma"/>
          <w:sz w:val="28"/>
          <w:szCs w:val="28"/>
        </w:rPr>
        <w:t xml:space="preserve"> The SLB Committee may appoint a “Catastrophic Sick Leave Co</w:t>
      </w:r>
      <w:r w:rsidR="003E73F3">
        <w:rPr>
          <w:rFonts w:ascii="Tahoma" w:hAnsi="Tahoma" w:cs="Tahoma"/>
          <w:sz w:val="28"/>
          <w:szCs w:val="28"/>
        </w:rPr>
        <w:t>o</w:t>
      </w:r>
      <w:r w:rsidR="004F08E5">
        <w:rPr>
          <w:rFonts w:ascii="Tahoma" w:hAnsi="Tahoma" w:cs="Tahoma"/>
          <w:sz w:val="28"/>
          <w:szCs w:val="28"/>
        </w:rPr>
        <w:t>rdinator”. If a coordinat</w:t>
      </w:r>
      <w:r w:rsidR="003E73F3">
        <w:rPr>
          <w:rFonts w:ascii="Tahoma" w:hAnsi="Tahoma" w:cs="Tahoma"/>
          <w:sz w:val="28"/>
          <w:szCs w:val="28"/>
        </w:rPr>
        <w:t xml:space="preserve">or is appointed, it shall </w:t>
      </w:r>
      <w:r w:rsidR="004F08E5">
        <w:rPr>
          <w:rFonts w:ascii="Tahoma" w:hAnsi="Tahoma" w:cs="Tahoma"/>
          <w:sz w:val="28"/>
          <w:szCs w:val="28"/>
        </w:rPr>
        <w:t xml:space="preserve">be the </w:t>
      </w:r>
      <w:r w:rsidR="00155ED5">
        <w:rPr>
          <w:rFonts w:ascii="Tahoma" w:hAnsi="Tahoma" w:cs="Tahoma"/>
          <w:sz w:val="28"/>
          <w:szCs w:val="28"/>
        </w:rPr>
        <w:t>responsibility of the coordinato</w:t>
      </w:r>
      <w:r w:rsidR="004F08E5">
        <w:rPr>
          <w:rFonts w:ascii="Tahoma" w:hAnsi="Tahoma" w:cs="Tahoma"/>
          <w:sz w:val="28"/>
          <w:szCs w:val="28"/>
        </w:rPr>
        <w:t xml:space="preserve">r </w:t>
      </w:r>
      <w:r w:rsidR="00155ED5">
        <w:rPr>
          <w:rFonts w:ascii="Tahoma" w:hAnsi="Tahoma" w:cs="Tahoma"/>
          <w:sz w:val="28"/>
          <w:szCs w:val="28"/>
        </w:rPr>
        <w:t xml:space="preserve">to </w:t>
      </w:r>
      <w:r w:rsidR="004F08E5">
        <w:rPr>
          <w:rFonts w:ascii="Tahoma" w:hAnsi="Tahoma" w:cs="Tahoma"/>
          <w:sz w:val="28"/>
          <w:szCs w:val="28"/>
        </w:rPr>
        <w:t xml:space="preserve">make recommendations as to the number of days which a beneficiary employee may need </w:t>
      </w:r>
      <w:r w:rsidR="003E73F3">
        <w:rPr>
          <w:rFonts w:ascii="Tahoma" w:hAnsi="Tahoma" w:cs="Tahoma"/>
          <w:sz w:val="28"/>
          <w:szCs w:val="28"/>
        </w:rPr>
        <w:t>t</w:t>
      </w:r>
      <w:r w:rsidR="004F08E5">
        <w:rPr>
          <w:rFonts w:ascii="Tahoma" w:hAnsi="Tahoma" w:cs="Tahoma"/>
          <w:sz w:val="28"/>
          <w:szCs w:val="28"/>
        </w:rPr>
        <w:t>o have donated and to moni</w:t>
      </w:r>
      <w:r w:rsidR="003E73F3">
        <w:rPr>
          <w:rFonts w:ascii="Tahoma" w:hAnsi="Tahoma" w:cs="Tahoma"/>
          <w:sz w:val="28"/>
          <w:szCs w:val="28"/>
        </w:rPr>
        <w:t>t</w:t>
      </w:r>
      <w:r w:rsidR="004F08E5">
        <w:rPr>
          <w:rFonts w:ascii="Tahoma" w:hAnsi="Tahoma" w:cs="Tahoma"/>
          <w:sz w:val="28"/>
          <w:szCs w:val="28"/>
        </w:rPr>
        <w:t>o</w:t>
      </w:r>
      <w:r w:rsidR="003E73F3">
        <w:rPr>
          <w:rFonts w:ascii="Tahoma" w:hAnsi="Tahoma" w:cs="Tahoma"/>
          <w:sz w:val="28"/>
          <w:szCs w:val="28"/>
        </w:rPr>
        <w:t>r</w:t>
      </w:r>
      <w:r w:rsidR="004F08E5">
        <w:rPr>
          <w:rFonts w:ascii="Tahoma" w:hAnsi="Tahoma" w:cs="Tahoma"/>
          <w:sz w:val="28"/>
          <w:szCs w:val="28"/>
        </w:rPr>
        <w:t xml:space="preserve"> the si</w:t>
      </w:r>
      <w:r w:rsidR="003E73F3">
        <w:rPr>
          <w:rFonts w:ascii="Tahoma" w:hAnsi="Tahoma" w:cs="Tahoma"/>
          <w:sz w:val="28"/>
          <w:szCs w:val="28"/>
        </w:rPr>
        <w:t>t</w:t>
      </w:r>
      <w:r w:rsidR="004F08E5">
        <w:rPr>
          <w:rFonts w:ascii="Tahoma" w:hAnsi="Tahoma" w:cs="Tahoma"/>
          <w:sz w:val="28"/>
          <w:szCs w:val="28"/>
        </w:rPr>
        <w:t>uation with the</w:t>
      </w:r>
      <w:r w:rsidR="003E73F3">
        <w:rPr>
          <w:rFonts w:ascii="Tahoma" w:hAnsi="Tahoma" w:cs="Tahoma"/>
          <w:sz w:val="28"/>
          <w:szCs w:val="28"/>
        </w:rPr>
        <w:t xml:space="preserve"> beneficiary employee to assist the employee in receiving an adequate number of sick leave days during the illness. The Coordinator shall take care to monitor and ensure that no abuse </w:t>
      </w:r>
      <w:r w:rsidR="00FE1253">
        <w:rPr>
          <w:rFonts w:ascii="Tahoma" w:hAnsi="Tahoma" w:cs="Tahoma"/>
          <w:sz w:val="28"/>
          <w:szCs w:val="28"/>
        </w:rPr>
        <w:t>o</w:t>
      </w:r>
      <w:r w:rsidR="003E73F3">
        <w:rPr>
          <w:rFonts w:ascii="Tahoma" w:hAnsi="Tahoma" w:cs="Tahoma"/>
          <w:sz w:val="28"/>
          <w:szCs w:val="28"/>
        </w:rPr>
        <w:t>ccur</w:t>
      </w:r>
      <w:r w:rsidR="00FE1253">
        <w:rPr>
          <w:rFonts w:ascii="Tahoma" w:hAnsi="Tahoma" w:cs="Tahoma"/>
          <w:sz w:val="28"/>
          <w:szCs w:val="28"/>
        </w:rPr>
        <w:t>s</w:t>
      </w:r>
      <w:r w:rsidR="003E73F3">
        <w:rPr>
          <w:rFonts w:ascii="Tahoma" w:hAnsi="Tahoma" w:cs="Tahoma"/>
          <w:sz w:val="28"/>
          <w:szCs w:val="28"/>
        </w:rPr>
        <w:t xml:space="preserve"> in the transfer of sick leave days due to catastrophic circumstances. The SLB Committee may appoint any member of the Sick Leave Bank for this purpose. </w:t>
      </w:r>
    </w:p>
    <w:p w:rsidR="003E73F3" w:rsidRDefault="003E73F3" w:rsidP="00F65932">
      <w:pPr>
        <w:pStyle w:val="NoSpacing"/>
        <w:ind w:firstLine="720"/>
        <w:jc w:val="both"/>
        <w:rPr>
          <w:rFonts w:ascii="Tahoma" w:hAnsi="Tahoma" w:cs="Tahoma"/>
          <w:sz w:val="28"/>
          <w:szCs w:val="28"/>
        </w:rPr>
      </w:pPr>
    </w:p>
    <w:p w:rsidR="004F08E5" w:rsidRDefault="00006E65" w:rsidP="00F65932">
      <w:pPr>
        <w:pStyle w:val="NoSpacing"/>
        <w:ind w:firstLine="720"/>
        <w:jc w:val="both"/>
        <w:rPr>
          <w:rFonts w:ascii="Tahoma" w:hAnsi="Tahoma" w:cs="Tahoma"/>
          <w:sz w:val="28"/>
          <w:szCs w:val="28"/>
        </w:rPr>
      </w:pPr>
      <w:r>
        <w:rPr>
          <w:rFonts w:ascii="Tahoma" w:hAnsi="Tahoma" w:cs="Tahoma"/>
          <w:sz w:val="28"/>
          <w:szCs w:val="28"/>
        </w:rPr>
        <w:t xml:space="preserve">9. </w:t>
      </w:r>
      <w:r w:rsidRPr="00155ED5">
        <w:rPr>
          <w:rFonts w:ascii="Tahoma" w:hAnsi="Tahoma" w:cs="Tahoma"/>
          <w:sz w:val="28"/>
          <w:szCs w:val="28"/>
          <w:u w:val="single"/>
        </w:rPr>
        <w:t>Voluntary</w:t>
      </w:r>
      <w:r w:rsidR="003E73F3" w:rsidRPr="00155ED5">
        <w:rPr>
          <w:rFonts w:ascii="Tahoma" w:hAnsi="Tahoma" w:cs="Tahoma"/>
          <w:sz w:val="28"/>
          <w:szCs w:val="28"/>
          <w:u w:val="single"/>
        </w:rPr>
        <w:t xml:space="preserve"> Donation</w:t>
      </w:r>
      <w:r w:rsidR="00155ED5" w:rsidRPr="00155ED5">
        <w:rPr>
          <w:rFonts w:ascii="Tahoma" w:hAnsi="Tahoma" w:cs="Tahoma"/>
          <w:sz w:val="28"/>
          <w:szCs w:val="28"/>
          <w:u w:val="single"/>
        </w:rPr>
        <w:t>s</w:t>
      </w:r>
      <w:r w:rsidR="003E73F3">
        <w:rPr>
          <w:rFonts w:ascii="Tahoma" w:hAnsi="Tahoma" w:cs="Tahoma"/>
          <w:sz w:val="28"/>
          <w:szCs w:val="28"/>
        </w:rPr>
        <w:t xml:space="preserve">. Donation of days to a beneficiary employee shall be solely at the discretion of the participating member of the SLB.* An employee donating catastrophic sick leave days shall be made to understand that the days so donated shall not be repaid if used by the beneficiary employee.* However, any days donated for catastrophic purposes which are not used by the beneficiary employee shall revert to the </w:t>
      </w:r>
      <w:r w:rsidR="00155ED5">
        <w:rPr>
          <w:rFonts w:ascii="Tahoma" w:hAnsi="Tahoma" w:cs="Tahoma"/>
          <w:sz w:val="28"/>
          <w:szCs w:val="28"/>
        </w:rPr>
        <w:t xml:space="preserve">donor </w:t>
      </w:r>
      <w:r w:rsidR="003E73F3">
        <w:rPr>
          <w:rFonts w:ascii="Tahoma" w:hAnsi="Tahoma" w:cs="Tahoma"/>
          <w:sz w:val="28"/>
          <w:szCs w:val="28"/>
        </w:rPr>
        <w:t>employee.* If donated days are partially b</w:t>
      </w:r>
      <w:r w:rsidR="005D1E68">
        <w:rPr>
          <w:rFonts w:ascii="Tahoma" w:hAnsi="Tahoma" w:cs="Tahoma"/>
          <w:sz w:val="28"/>
          <w:szCs w:val="28"/>
        </w:rPr>
        <w:t>u</w:t>
      </w:r>
      <w:r w:rsidR="003E73F3">
        <w:rPr>
          <w:rFonts w:ascii="Tahoma" w:hAnsi="Tahoma" w:cs="Tahoma"/>
          <w:sz w:val="28"/>
          <w:szCs w:val="28"/>
        </w:rPr>
        <w:t>t not completely used</w:t>
      </w:r>
      <w:r w:rsidR="005D1E68">
        <w:rPr>
          <w:rFonts w:ascii="Tahoma" w:hAnsi="Tahoma" w:cs="Tahoma"/>
          <w:sz w:val="28"/>
          <w:szCs w:val="28"/>
        </w:rPr>
        <w:t>,</w:t>
      </w:r>
      <w:r w:rsidR="003E73F3">
        <w:rPr>
          <w:rFonts w:ascii="Tahoma" w:hAnsi="Tahoma" w:cs="Tahoma"/>
          <w:sz w:val="28"/>
          <w:szCs w:val="28"/>
        </w:rPr>
        <w:t xml:space="preserve"> the da</w:t>
      </w:r>
      <w:r w:rsidR="005D1E68">
        <w:rPr>
          <w:rFonts w:ascii="Tahoma" w:hAnsi="Tahoma" w:cs="Tahoma"/>
          <w:sz w:val="28"/>
          <w:szCs w:val="28"/>
        </w:rPr>
        <w:t>y</w:t>
      </w:r>
      <w:r w:rsidR="003E73F3">
        <w:rPr>
          <w:rFonts w:ascii="Tahoma" w:hAnsi="Tahoma" w:cs="Tahoma"/>
          <w:sz w:val="28"/>
          <w:szCs w:val="28"/>
        </w:rPr>
        <w:t>s shall revert to the donor employee</w:t>
      </w:r>
      <w:r w:rsidR="00FE1253">
        <w:rPr>
          <w:rFonts w:ascii="Tahoma" w:hAnsi="Tahoma" w:cs="Tahoma"/>
          <w:sz w:val="28"/>
          <w:szCs w:val="28"/>
        </w:rPr>
        <w:t>(</w:t>
      </w:r>
      <w:r w:rsidR="003E73F3">
        <w:rPr>
          <w:rFonts w:ascii="Tahoma" w:hAnsi="Tahoma" w:cs="Tahoma"/>
          <w:sz w:val="28"/>
          <w:szCs w:val="28"/>
        </w:rPr>
        <w:t>s</w:t>
      </w:r>
      <w:r w:rsidR="00FE1253">
        <w:rPr>
          <w:rFonts w:ascii="Tahoma" w:hAnsi="Tahoma" w:cs="Tahoma"/>
          <w:sz w:val="28"/>
          <w:szCs w:val="28"/>
        </w:rPr>
        <w:t>)</w:t>
      </w:r>
      <w:r w:rsidR="003E73F3">
        <w:rPr>
          <w:rFonts w:ascii="Tahoma" w:hAnsi="Tahoma" w:cs="Tahoma"/>
          <w:sz w:val="28"/>
          <w:szCs w:val="28"/>
        </w:rPr>
        <w:t xml:space="preserve"> in a proportionate ma</w:t>
      </w:r>
      <w:r w:rsidR="00DB6C8C">
        <w:rPr>
          <w:rFonts w:ascii="Tahoma" w:hAnsi="Tahoma" w:cs="Tahoma"/>
          <w:sz w:val="28"/>
          <w:szCs w:val="28"/>
        </w:rPr>
        <w:t>nner.</w:t>
      </w:r>
      <w:r w:rsidR="003E73F3">
        <w:rPr>
          <w:rFonts w:ascii="Tahoma" w:hAnsi="Tahoma" w:cs="Tahoma"/>
          <w:sz w:val="28"/>
          <w:szCs w:val="28"/>
        </w:rPr>
        <w:t xml:space="preserve"> </w:t>
      </w:r>
      <w:r w:rsidR="00DB6C8C">
        <w:rPr>
          <w:rFonts w:ascii="Tahoma" w:hAnsi="Tahoma" w:cs="Tahoma"/>
          <w:sz w:val="28"/>
          <w:szCs w:val="28"/>
        </w:rPr>
        <w:t>H</w:t>
      </w:r>
      <w:r w:rsidR="003E73F3">
        <w:rPr>
          <w:rFonts w:ascii="Tahoma" w:hAnsi="Tahoma" w:cs="Tahoma"/>
          <w:sz w:val="28"/>
          <w:szCs w:val="28"/>
        </w:rPr>
        <w:t xml:space="preserve">owever, the SLB Committee shall be the final </w:t>
      </w:r>
      <w:r w:rsidR="005D1E68">
        <w:rPr>
          <w:rFonts w:ascii="Tahoma" w:hAnsi="Tahoma" w:cs="Tahoma"/>
          <w:sz w:val="28"/>
          <w:szCs w:val="28"/>
        </w:rPr>
        <w:t>authority in determining the rev</w:t>
      </w:r>
      <w:r w:rsidR="003E73F3">
        <w:rPr>
          <w:rFonts w:ascii="Tahoma" w:hAnsi="Tahoma" w:cs="Tahoma"/>
          <w:sz w:val="28"/>
          <w:szCs w:val="28"/>
        </w:rPr>
        <w:t>ersion of days</w:t>
      </w:r>
      <w:r w:rsidR="005962FD">
        <w:rPr>
          <w:rFonts w:ascii="Tahoma" w:hAnsi="Tahoma" w:cs="Tahoma"/>
          <w:sz w:val="28"/>
          <w:szCs w:val="28"/>
        </w:rPr>
        <w:t>.</w:t>
      </w:r>
      <w:r w:rsidR="003E73F3">
        <w:rPr>
          <w:rFonts w:ascii="Tahoma" w:hAnsi="Tahoma" w:cs="Tahoma"/>
          <w:sz w:val="28"/>
          <w:szCs w:val="28"/>
        </w:rPr>
        <w:t xml:space="preserve"> Any such reversion of unused donated days shall not occur until the exp</w:t>
      </w:r>
      <w:r w:rsidR="005D1E68">
        <w:rPr>
          <w:rFonts w:ascii="Tahoma" w:hAnsi="Tahoma" w:cs="Tahoma"/>
          <w:sz w:val="28"/>
          <w:szCs w:val="28"/>
        </w:rPr>
        <w:t>i</w:t>
      </w:r>
      <w:r w:rsidR="003E73F3">
        <w:rPr>
          <w:rFonts w:ascii="Tahoma" w:hAnsi="Tahoma" w:cs="Tahoma"/>
          <w:sz w:val="28"/>
          <w:szCs w:val="28"/>
        </w:rPr>
        <w:t>ration of 30 days after the be</w:t>
      </w:r>
      <w:r w:rsidR="005D1E68">
        <w:rPr>
          <w:rFonts w:ascii="Tahoma" w:hAnsi="Tahoma" w:cs="Tahoma"/>
          <w:sz w:val="28"/>
          <w:szCs w:val="28"/>
        </w:rPr>
        <w:t>n</w:t>
      </w:r>
      <w:r w:rsidR="003E73F3">
        <w:rPr>
          <w:rFonts w:ascii="Tahoma" w:hAnsi="Tahoma" w:cs="Tahoma"/>
          <w:sz w:val="28"/>
          <w:szCs w:val="28"/>
        </w:rPr>
        <w:t>eficiary employee has returned to work.</w:t>
      </w:r>
    </w:p>
    <w:p w:rsidR="0095497E" w:rsidRDefault="0095497E" w:rsidP="00F65932">
      <w:pPr>
        <w:pStyle w:val="NoSpacing"/>
        <w:jc w:val="both"/>
        <w:rPr>
          <w:rFonts w:ascii="Tahoma" w:hAnsi="Tahoma" w:cs="Tahoma"/>
          <w:sz w:val="28"/>
          <w:szCs w:val="28"/>
        </w:rPr>
      </w:pPr>
    </w:p>
    <w:p w:rsidR="0095497E" w:rsidRDefault="0095497E" w:rsidP="00F65932">
      <w:pPr>
        <w:pStyle w:val="NoSpacing"/>
        <w:jc w:val="both"/>
        <w:rPr>
          <w:rFonts w:ascii="Tahoma" w:hAnsi="Tahoma" w:cs="Tahoma"/>
          <w:sz w:val="28"/>
          <w:szCs w:val="28"/>
        </w:rPr>
      </w:pPr>
      <w:r>
        <w:rPr>
          <w:rFonts w:ascii="Tahoma" w:hAnsi="Tahoma" w:cs="Tahoma"/>
          <w:sz w:val="28"/>
          <w:szCs w:val="28"/>
        </w:rPr>
        <w:t>*Required by General Statu</w:t>
      </w:r>
      <w:r w:rsidR="00341F19">
        <w:rPr>
          <w:rFonts w:ascii="Tahoma" w:hAnsi="Tahoma" w:cs="Tahoma"/>
          <w:sz w:val="28"/>
          <w:szCs w:val="28"/>
        </w:rPr>
        <w:t>t</w:t>
      </w:r>
      <w:r>
        <w:rPr>
          <w:rFonts w:ascii="Tahoma" w:hAnsi="Tahoma" w:cs="Tahoma"/>
          <w:sz w:val="28"/>
          <w:szCs w:val="28"/>
        </w:rPr>
        <w:t>e, Code of Alabama</w:t>
      </w:r>
    </w:p>
    <w:p w:rsidR="00F822AA" w:rsidRDefault="00F822AA" w:rsidP="00F822AA">
      <w:pPr>
        <w:pStyle w:val="NoSpacing"/>
        <w:ind w:firstLine="720"/>
        <w:jc w:val="center"/>
        <w:rPr>
          <w:rFonts w:ascii="Tahoma" w:hAnsi="Tahoma" w:cs="Tahoma"/>
          <w:sz w:val="28"/>
          <w:szCs w:val="28"/>
        </w:rPr>
      </w:pPr>
    </w:p>
    <w:p w:rsidR="00487678" w:rsidRDefault="00F822AA" w:rsidP="00F822AA">
      <w:pPr>
        <w:pStyle w:val="NoSpacing"/>
        <w:ind w:firstLine="720"/>
        <w:jc w:val="center"/>
        <w:rPr>
          <w:rFonts w:ascii="Tahoma" w:hAnsi="Tahoma" w:cs="Tahoma"/>
          <w:sz w:val="28"/>
          <w:szCs w:val="28"/>
        </w:rPr>
      </w:pPr>
      <w:r>
        <w:rPr>
          <w:rFonts w:ascii="Tahoma" w:hAnsi="Tahoma" w:cs="Tahoma"/>
          <w:sz w:val="28"/>
          <w:szCs w:val="28"/>
        </w:rPr>
        <w:t>8</w:t>
      </w:r>
    </w:p>
    <w:p w:rsidR="00F822AA" w:rsidRDefault="00F822AA" w:rsidP="0074355B">
      <w:pPr>
        <w:pStyle w:val="NoSpacing"/>
        <w:ind w:firstLine="720"/>
        <w:rPr>
          <w:rFonts w:ascii="Tahoma" w:hAnsi="Tahoma" w:cs="Tahoma"/>
          <w:sz w:val="28"/>
          <w:szCs w:val="28"/>
        </w:rPr>
      </w:pPr>
    </w:p>
    <w:p w:rsidR="00487678" w:rsidRDefault="00487678" w:rsidP="0074355B">
      <w:pPr>
        <w:pStyle w:val="NoSpacing"/>
        <w:ind w:firstLine="720"/>
        <w:rPr>
          <w:rFonts w:ascii="Tahoma" w:hAnsi="Tahoma" w:cs="Tahoma"/>
          <w:sz w:val="28"/>
          <w:szCs w:val="28"/>
        </w:rPr>
      </w:pPr>
      <w:r>
        <w:rPr>
          <w:rFonts w:ascii="Tahoma" w:hAnsi="Tahoma" w:cs="Tahoma"/>
          <w:sz w:val="28"/>
          <w:szCs w:val="28"/>
        </w:rPr>
        <w:tab/>
      </w:r>
    </w:p>
    <w:p w:rsidR="0074355B" w:rsidRPr="0074355B" w:rsidRDefault="0074355B" w:rsidP="0074355B">
      <w:pPr>
        <w:pStyle w:val="NoSpacing"/>
        <w:rPr>
          <w:rFonts w:ascii="Tahoma" w:hAnsi="Tahoma" w:cs="Tahoma"/>
          <w:sz w:val="28"/>
          <w:szCs w:val="28"/>
        </w:rPr>
      </w:pPr>
    </w:p>
    <w:p w:rsidR="0074355B" w:rsidRDefault="0074355B" w:rsidP="007C3EFC">
      <w:pPr>
        <w:pStyle w:val="NoSpacing"/>
        <w:jc w:val="both"/>
        <w:rPr>
          <w:rFonts w:ascii="Tahoma" w:hAnsi="Tahoma" w:cs="Tahoma"/>
          <w:sz w:val="28"/>
          <w:szCs w:val="28"/>
        </w:rPr>
      </w:pPr>
    </w:p>
    <w:p w:rsidR="0074355B" w:rsidRDefault="0074355B" w:rsidP="007C3EFC">
      <w:pPr>
        <w:pStyle w:val="NoSpacing"/>
        <w:jc w:val="both"/>
        <w:rPr>
          <w:rFonts w:ascii="Tahoma" w:hAnsi="Tahoma" w:cs="Tahoma"/>
          <w:sz w:val="28"/>
          <w:szCs w:val="28"/>
        </w:rPr>
      </w:pPr>
    </w:p>
    <w:p w:rsidR="00DB6761" w:rsidRDefault="00DB6761" w:rsidP="007C3EFC">
      <w:pPr>
        <w:pStyle w:val="NoSpacing"/>
        <w:jc w:val="both"/>
        <w:rPr>
          <w:rFonts w:ascii="Tahoma" w:hAnsi="Tahoma" w:cs="Tahoma"/>
          <w:sz w:val="28"/>
          <w:szCs w:val="28"/>
        </w:rPr>
      </w:pPr>
    </w:p>
    <w:p w:rsidR="007F60F7" w:rsidRDefault="007F60F7" w:rsidP="007C3EFC">
      <w:pPr>
        <w:pStyle w:val="NoSpacing"/>
        <w:jc w:val="both"/>
        <w:rPr>
          <w:rFonts w:ascii="Tahoma" w:hAnsi="Tahoma" w:cs="Tahoma"/>
          <w:sz w:val="28"/>
          <w:szCs w:val="28"/>
        </w:rPr>
      </w:pPr>
    </w:p>
    <w:p w:rsidR="007F60F7" w:rsidRDefault="007F60F7" w:rsidP="007C3EFC">
      <w:pPr>
        <w:pStyle w:val="NoSpacing"/>
        <w:jc w:val="both"/>
        <w:rPr>
          <w:rFonts w:ascii="Tahoma" w:hAnsi="Tahoma" w:cs="Tahoma"/>
          <w:sz w:val="28"/>
          <w:szCs w:val="28"/>
        </w:rPr>
      </w:pPr>
    </w:p>
    <w:p w:rsidR="00716BD3" w:rsidRPr="007C3EFC" w:rsidRDefault="00716BD3" w:rsidP="007C3EFC">
      <w:pPr>
        <w:pStyle w:val="NoSpacing"/>
        <w:jc w:val="both"/>
        <w:rPr>
          <w:rFonts w:ascii="Tahoma" w:hAnsi="Tahoma" w:cs="Tahoma"/>
          <w:sz w:val="28"/>
          <w:szCs w:val="28"/>
        </w:rPr>
      </w:pPr>
      <w:r>
        <w:rPr>
          <w:rFonts w:ascii="Tahoma" w:hAnsi="Tahoma" w:cs="Tahoma"/>
          <w:sz w:val="28"/>
          <w:szCs w:val="28"/>
        </w:rPr>
        <w:tab/>
      </w:r>
    </w:p>
    <w:sectPr w:rsidR="00716BD3" w:rsidRPr="007C3EFC" w:rsidSect="00D85E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10DC9"/>
    <w:multiLevelType w:val="hybridMultilevel"/>
    <w:tmpl w:val="FD7E86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5B68A7"/>
    <w:multiLevelType w:val="hybridMultilevel"/>
    <w:tmpl w:val="FFC6F97A"/>
    <w:lvl w:ilvl="0" w:tplc="8168E4A4">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8911EF"/>
    <w:multiLevelType w:val="hybridMultilevel"/>
    <w:tmpl w:val="7E02AA7E"/>
    <w:lvl w:ilvl="0" w:tplc="A89E2F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D6E9F"/>
    <w:rsid w:val="00006E65"/>
    <w:rsid w:val="00024D0E"/>
    <w:rsid w:val="0006762E"/>
    <w:rsid w:val="000E3C15"/>
    <w:rsid w:val="001160FF"/>
    <w:rsid w:val="001531CD"/>
    <w:rsid w:val="00155ED5"/>
    <w:rsid w:val="00186394"/>
    <w:rsid w:val="001C211C"/>
    <w:rsid w:val="002220A4"/>
    <w:rsid w:val="00287880"/>
    <w:rsid w:val="002C778E"/>
    <w:rsid w:val="003118CE"/>
    <w:rsid w:val="0032137C"/>
    <w:rsid w:val="00326711"/>
    <w:rsid w:val="00341F19"/>
    <w:rsid w:val="00354181"/>
    <w:rsid w:val="003551F3"/>
    <w:rsid w:val="003671D3"/>
    <w:rsid w:val="003B1A86"/>
    <w:rsid w:val="003E0995"/>
    <w:rsid w:val="003E73F3"/>
    <w:rsid w:val="00404C4D"/>
    <w:rsid w:val="004126B1"/>
    <w:rsid w:val="00487678"/>
    <w:rsid w:val="004B7CC3"/>
    <w:rsid w:val="004D391B"/>
    <w:rsid w:val="004F08E5"/>
    <w:rsid w:val="00527573"/>
    <w:rsid w:val="005420A9"/>
    <w:rsid w:val="00573A65"/>
    <w:rsid w:val="005962FD"/>
    <w:rsid w:val="005D1E68"/>
    <w:rsid w:val="005F1B2D"/>
    <w:rsid w:val="00613F30"/>
    <w:rsid w:val="00632761"/>
    <w:rsid w:val="00643F42"/>
    <w:rsid w:val="00657486"/>
    <w:rsid w:val="00663864"/>
    <w:rsid w:val="006A2473"/>
    <w:rsid w:val="006A4DAA"/>
    <w:rsid w:val="006D158F"/>
    <w:rsid w:val="006E3413"/>
    <w:rsid w:val="0070365E"/>
    <w:rsid w:val="00714FD4"/>
    <w:rsid w:val="00716BD3"/>
    <w:rsid w:val="00731E68"/>
    <w:rsid w:val="0074355B"/>
    <w:rsid w:val="007709E0"/>
    <w:rsid w:val="00786A42"/>
    <w:rsid w:val="007C3EFC"/>
    <w:rsid w:val="007E6DE5"/>
    <w:rsid w:val="007F30F2"/>
    <w:rsid w:val="007F60F7"/>
    <w:rsid w:val="008D5067"/>
    <w:rsid w:val="008E0C56"/>
    <w:rsid w:val="008E41E2"/>
    <w:rsid w:val="0095497E"/>
    <w:rsid w:val="009812AA"/>
    <w:rsid w:val="009C7717"/>
    <w:rsid w:val="00A03342"/>
    <w:rsid w:val="00A0397F"/>
    <w:rsid w:val="00A261B6"/>
    <w:rsid w:val="00A32BAC"/>
    <w:rsid w:val="00A33457"/>
    <w:rsid w:val="00A54E7C"/>
    <w:rsid w:val="00B239F5"/>
    <w:rsid w:val="00B4381A"/>
    <w:rsid w:val="00BA30E3"/>
    <w:rsid w:val="00BD293E"/>
    <w:rsid w:val="00BD6E9F"/>
    <w:rsid w:val="00C070D3"/>
    <w:rsid w:val="00C372D6"/>
    <w:rsid w:val="00C45E7F"/>
    <w:rsid w:val="00C775D1"/>
    <w:rsid w:val="00C8471B"/>
    <w:rsid w:val="00CA78A3"/>
    <w:rsid w:val="00CE4E51"/>
    <w:rsid w:val="00D103E5"/>
    <w:rsid w:val="00D229F7"/>
    <w:rsid w:val="00D2474F"/>
    <w:rsid w:val="00D41786"/>
    <w:rsid w:val="00D66237"/>
    <w:rsid w:val="00D85EEC"/>
    <w:rsid w:val="00D97DD1"/>
    <w:rsid w:val="00DB6761"/>
    <w:rsid w:val="00DB6C8C"/>
    <w:rsid w:val="00DC264A"/>
    <w:rsid w:val="00DD388C"/>
    <w:rsid w:val="00DE58E3"/>
    <w:rsid w:val="00E20FBD"/>
    <w:rsid w:val="00E24180"/>
    <w:rsid w:val="00E56BD3"/>
    <w:rsid w:val="00ED2ED8"/>
    <w:rsid w:val="00EF4788"/>
    <w:rsid w:val="00F06C99"/>
    <w:rsid w:val="00F25000"/>
    <w:rsid w:val="00F37118"/>
    <w:rsid w:val="00F6574F"/>
    <w:rsid w:val="00F65932"/>
    <w:rsid w:val="00F822AA"/>
    <w:rsid w:val="00F86ACA"/>
    <w:rsid w:val="00FE1253"/>
    <w:rsid w:val="00FF54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7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6E9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6E9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79F1C9-A82C-4B85-9275-27FC4A458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2236</Words>
  <Characters>12750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14957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cp:revision>
  <cp:lastPrinted>2013-12-12T19:12:00Z</cp:lastPrinted>
  <dcterms:created xsi:type="dcterms:W3CDTF">2013-12-19T17:21:00Z</dcterms:created>
  <dcterms:modified xsi:type="dcterms:W3CDTF">2014-01-21T20:02:00Z</dcterms:modified>
</cp:coreProperties>
</file>