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D7" w:rsidRDefault="007A15D2">
      <w:pPr>
        <w:spacing w:line="259" w:lineRule="auto"/>
        <w:ind w:left="29" w:right="1"/>
        <w:jc w:val="center"/>
      </w:pPr>
      <w:bookmarkStart w:id="0" w:name="_GoBack"/>
      <w:bookmarkEnd w:id="0"/>
      <w:r>
        <w:rPr>
          <w:b/>
          <w:u w:val="single" w:color="000000"/>
        </w:rPr>
        <w:t>SPECIAL MEETING OF THE BOARD OF EDUCATION</w:t>
      </w:r>
      <w:r>
        <w:rPr>
          <w:b/>
        </w:rPr>
        <w:t xml:space="preserve"> </w:t>
      </w:r>
    </w:p>
    <w:p w:rsidR="007F19D7" w:rsidRDefault="007A15D2">
      <w:pPr>
        <w:spacing w:line="259" w:lineRule="auto"/>
        <w:ind w:left="29" w:right="3"/>
        <w:jc w:val="center"/>
      </w:pPr>
      <w:r>
        <w:rPr>
          <w:b/>
          <w:u w:val="single" w:color="000000"/>
        </w:rPr>
        <w:t>STONY CREEK JOINT UNIFIED SCHOOL DISTRICT</w:t>
      </w:r>
      <w:r>
        <w:rPr>
          <w:b/>
        </w:rPr>
        <w:t xml:space="preserve"> </w:t>
      </w:r>
    </w:p>
    <w:p w:rsidR="007F19D7" w:rsidRDefault="007A15D2">
      <w:pPr>
        <w:spacing w:line="259" w:lineRule="auto"/>
        <w:ind w:left="29"/>
        <w:jc w:val="center"/>
      </w:pPr>
      <w:r>
        <w:rPr>
          <w:b/>
          <w:u w:val="single" w:color="000000"/>
        </w:rPr>
        <w:t>HELD AT ELK CREEK ELEMENTARY SCHOOL</w:t>
      </w:r>
      <w:r>
        <w:rPr>
          <w:b/>
        </w:rPr>
        <w:t xml:space="preserve"> </w:t>
      </w:r>
    </w:p>
    <w:p w:rsidR="007F19D7" w:rsidRDefault="007A15D2">
      <w:pPr>
        <w:spacing w:line="259" w:lineRule="auto"/>
        <w:ind w:left="29" w:right="1"/>
        <w:jc w:val="center"/>
      </w:pPr>
      <w:r>
        <w:rPr>
          <w:b/>
          <w:u w:val="single" w:color="000000"/>
        </w:rPr>
        <w:t>JUNE 18, 2012</w:t>
      </w:r>
      <w:r>
        <w:rPr>
          <w:b/>
        </w:rPr>
        <w:t xml:space="preserve"> </w:t>
      </w:r>
    </w:p>
    <w:p w:rsidR="007F19D7" w:rsidRDefault="007A15D2">
      <w:pPr>
        <w:spacing w:line="259" w:lineRule="auto"/>
        <w:ind w:left="78" w:firstLine="0"/>
        <w:jc w:val="center"/>
      </w:pPr>
      <w:r>
        <w:rPr>
          <w:b/>
        </w:rPr>
        <w:t xml:space="preserve"> </w:t>
      </w:r>
    </w:p>
    <w:p w:rsidR="007F19D7" w:rsidRDefault="007A15D2">
      <w:pPr>
        <w:spacing w:line="259" w:lineRule="auto"/>
        <w:ind w:left="29" w:right="3"/>
        <w:jc w:val="center"/>
      </w:pPr>
      <w:r>
        <w:rPr>
          <w:b/>
          <w:u w:val="single" w:color="000000"/>
        </w:rPr>
        <w:t>MINUTES</w:t>
      </w:r>
      <w:r>
        <w:rPr>
          <w:b/>
        </w:rPr>
        <w:t xml:space="preserve"> </w:t>
      </w:r>
    </w:p>
    <w:p w:rsidR="007F19D7" w:rsidRDefault="007A15D2">
      <w:pPr>
        <w:spacing w:line="259" w:lineRule="auto"/>
        <w:ind w:left="78" w:firstLine="0"/>
        <w:jc w:val="center"/>
      </w:pPr>
      <w:r>
        <w:rPr>
          <w:b/>
        </w:rPr>
        <w:t xml:space="preserve"> </w:t>
      </w:r>
    </w:p>
    <w:p w:rsidR="007F19D7" w:rsidRDefault="007A15D2">
      <w:pPr>
        <w:ind w:left="-5"/>
      </w:pPr>
      <w:r>
        <w:t xml:space="preserve">The Stony Creek Joint Unified School District Board of Education met in Special Session on June 18, 2012 at Elk Creek Elementary School in Elk Creek, California. Clerk John </w:t>
      </w:r>
      <w:proofErr w:type="spellStart"/>
      <w:r>
        <w:t>Huttman</w:t>
      </w:r>
      <w:proofErr w:type="spellEnd"/>
      <w:r>
        <w:t xml:space="preserve"> called the meeting to order at 6:35 pm. </w:t>
      </w:r>
    </w:p>
    <w:p w:rsidR="007F19D7" w:rsidRDefault="007A15D2">
      <w:pPr>
        <w:ind w:left="-5"/>
      </w:pPr>
      <w:r>
        <w:t xml:space="preserve">A quorum was established with the </w:t>
      </w:r>
      <w:r>
        <w:t xml:space="preserve">following members of the board in attendance:  </w:t>
      </w:r>
    </w:p>
    <w:p w:rsidR="007F19D7" w:rsidRDefault="007A15D2">
      <w:pPr>
        <w:ind w:left="-5"/>
      </w:pPr>
      <w:r>
        <w:t xml:space="preserve">John </w:t>
      </w:r>
      <w:proofErr w:type="spellStart"/>
      <w:r>
        <w:t>Huttman</w:t>
      </w:r>
      <w:proofErr w:type="spellEnd"/>
      <w:r>
        <w:t xml:space="preserve">, Susan Polk, Adrienne </w:t>
      </w:r>
      <w:proofErr w:type="spellStart"/>
      <w:r>
        <w:t>Haylor</w:t>
      </w:r>
      <w:proofErr w:type="spellEnd"/>
      <w:r>
        <w:t xml:space="preserve">, and Mary </w:t>
      </w:r>
      <w:proofErr w:type="spellStart"/>
      <w:r>
        <w:t>Millsaps</w:t>
      </w:r>
      <w:proofErr w:type="spellEnd"/>
      <w:r>
        <w:t xml:space="preserve"> </w:t>
      </w:r>
    </w:p>
    <w:p w:rsidR="007F19D7" w:rsidRDefault="007A15D2">
      <w:pPr>
        <w:ind w:left="-5"/>
      </w:pPr>
      <w:r>
        <w:t xml:space="preserve">Diana </w:t>
      </w:r>
      <w:proofErr w:type="spellStart"/>
      <w:r>
        <w:t>Corkill</w:t>
      </w:r>
      <w:proofErr w:type="spellEnd"/>
      <w:r>
        <w:t xml:space="preserve"> was absent </w:t>
      </w:r>
    </w:p>
    <w:p w:rsidR="007F19D7" w:rsidRDefault="007A15D2">
      <w:pPr>
        <w:ind w:left="-5"/>
      </w:pPr>
      <w:r>
        <w:t xml:space="preserve">Administrators present: Tracey Quarne </w:t>
      </w:r>
    </w:p>
    <w:p w:rsidR="007F19D7" w:rsidRDefault="007A15D2">
      <w:pPr>
        <w:spacing w:line="259" w:lineRule="auto"/>
        <w:ind w:left="-5"/>
      </w:pPr>
      <w:r>
        <w:rPr>
          <w:b/>
          <w:u w:val="single" w:color="000000"/>
        </w:rPr>
        <w:t>Pledge of Allegiance</w:t>
      </w:r>
      <w:r>
        <w:rPr>
          <w:b/>
        </w:rPr>
        <w:t xml:space="preserve"> </w:t>
      </w:r>
    </w:p>
    <w:p w:rsidR="007F19D7" w:rsidRDefault="007A15D2">
      <w:pPr>
        <w:ind w:left="-5"/>
      </w:pPr>
      <w:r>
        <w:t xml:space="preserve">The Pledge of Allegiance was led by John </w:t>
      </w:r>
      <w:proofErr w:type="spellStart"/>
      <w:r>
        <w:t>Huttman</w:t>
      </w:r>
      <w:proofErr w:type="spellEnd"/>
      <w:r>
        <w:t xml:space="preserve"> </w:t>
      </w:r>
    </w:p>
    <w:p w:rsidR="007F19D7" w:rsidRDefault="007A15D2">
      <w:pPr>
        <w:spacing w:line="259" w:lineRule="auto"/>
        <w:ind w:left="0" w:firstLine="0"/>
      </w:pPr>
      <w:r>
        <w:rPr>
          <w:b/>
        </w:rPr>
        <w:t xml:space="preserve"> </w:t>
      </w:r>
    </w:p>
    <w:p w:rsidR="007F19D7" w:rsidRDefault="007A15D2">
      <w:pPr>
        <w:spacing w:line="259" w:lineRule="auto"/>
        <w:ind w:left="-5"/>
      </w:pPr>
      <w:r>
        <w:rPr>
          <w:b/>
          <w:u w:val="single" w:color="000000"/>
        </w:rPr>
        <w:t>New Bus</w:t>
      </w:r>
      <w:r>
        <w:rPr>
          <w:b/>
          <w:u w:val="single" w:color="000000"/>
        </w:rPr>
        <w:t>iness</w:t>
      </w:r>
      <w:r>
        <w:rPr>
          <w:b/>
        </w:rPr>
        <w:t xml:space="preserve"> </w:t>
      </w:r>
    </w:p>
    <w:p w:rsidR="007F19D7" w:rsidRDefault="007A15D2">
      <w:pPr>
        <w:tabs>
          <w:tab w:val="center" w:pos="1423"/>
        </w:tabs>
        <w:spacing w:line="259" w:lineRule="auto"/>
        <w:ind w:left="-15" w:firstLine="0"/>
      </w:pPr>
      <w:r>
        <w:rPr>
          <w:b/>
        </w:rPr>
        <w:t>1.</w:t>
      </w:r>
      <w:r>
        <w:rPr>
          <w:rFonts w:ascii="Arial" w:eastAsia="Arial" w:hAnsi="Arial" w:cs="Arial"/>
          <w:b/>
        </w:rPr>
        <w:t xml:space="preserve"> </w:t>
      </w:r>
      <w:r>
        <w:rPr>
          <w:rFonts w:ascii="Arial" w:eastAsia="Arial" w:hAnsi="Arial" w:cs="Arial"/>
          <w:b/>
        </w:rPr>
        <w:tab/>
      </w:r>
      <w:r>
        <w:rPr>
          <w:b/>
        </w:rPr>
        <w:t xml:space="preserve">Study Session </w:t>
      </w:r>
    </w:p>
    <w:p w:rsidR="007F19D7" w:rsidRDefault="007A15D2">
      <w:pPr>
        <w:ind w:left="730"/>
      </w:pPr>
      <w:r>
        <w:t xml:space="preserve">Superintendent Quarne thanked everyone for attending and introduced himself.  He outlined the three proposals for the District.  The first would be to contract </w:t>
      </w:r>
      <w:proofErr w:type="gramStart"/>
      <w:r>
        <w:t>administrative</w:t>
      </w:r>
      <w:proofErr w:type="gramEnd"/>
      <w:r>
        <w:t xml:space="preserve"> services with the Glenn County Office of Education and hire a full time learning </w:t>
      </w:r>
      <w:r>
        <w:t xml:space="preserve">leader to oversee the students and their learning.  The second is PIQU which stands for Parent Involvement Quality Education and the third is Individual Learning Plans.   </w:t>
      </w:r>
    </w:p>
    <w:p w:rsidR="007F19D7" w:rsidRDefault="007A15D2">
      <w:pPr>
        <w:ind w:left="730"/>
      </w:pPr>
      <w:r>
        <w:t>He then introduced Paul Barr who is the Facilities Director for GCOE.  Mr. Barr repo</w:t>
      </w:r>
      <w:r>
        <w:t>rted that he found obvious weather damage to the district office and recommended re-locating personnel, removing and replacing the siding and insulation, repairing the skirting and then it can be used for storage.  The 3</w:t>
      </w:r>
      <w:r>
        <w:rPr>
          <w:vertAlign w:val="superscript"/>
        </w:rPr>
        <w:t>rd</w:t>
      </w:r>
      <w:r>
        <w:t xml:space="preserve"> &amp; 4</w:t>
      </w:r>
      <w:r>
        <w:rPr>
          <w:vertAlign w:val="superscript"/>
        </w:rPr>
        <w:t>th</w:t>
      </w:r>
      <w:r>
        <w:t xml:space="preserve"> grade classroom needs immed</w:t>
      </w:r>
      <w:r>
        <w:t>iate attention and the students need to be relocated next year. He said the district needs to identify the liability issues and plan for the facility needs.  He said that since some of the buildings are old, they may qualify for modernization funds.  Susan</w:t>
      </w:r>
      <w:r>
        <w:t xml:space="preserve"> Polk questioned if they are an immediate risk.  Mr. Barr answered that the mold is an issue.  If there has to be a choice, the classroom needs to be repaired first.  The office could be used as a data center.  Talia Richardson asked if the buildings were </w:t>
      </w:r>
      <w:r>
        <w:t xml:space="preserve">old or not maintained.  Mr. Barr stated that age was a factor.  Junior </w:t>
      </w:r>
      <w:proofErr w:type="spellStart"/>
      <w:r>
        <w:t>Hoggatt</w:t>
      </w:r>
      <w:proofErr w:type="spellEnd"/>
      <w:r>
        <w:t xml:space="preserve"> stated that announcer’s stand on the football field was not safe for anybody to go up into.  The access is bad and there is no handicapped access.  Greg Morales stated that he h</w:t>
      </w:r>
      <w:r>
        <w:t>ad heard complaints at graduation that there is no handicapped access to the football field.  Susan Polk questioned what room 3 at ECE is used for.  It is currently used for SPARK, storage and an extra classroom area.  She stated the 3</w:t>
      </w:r>
      <w:r>
        <w:rPr>
          <w:vertAlign w:val="superscript"/>
        </w:rPr>
        <w:t>rd</w:t>
      </w:r>
      <w:r>
        <w:t xml:space="preserve"> &amp; 4</w:t>
      </w:r>
      <w:r>
        <w:rPr>
          <w:vertAlign w:val="superscript"/>
        </w:rPr>
        <w:t>th</w:t>
      </w:r>
      <w:r>
        <w:t xml:space="preserve"> grades need </w:t>
      </w:r>
      <w:r>
        <w:t xml:space="preserve">to be moved back into that room.  Lorna Cox stated that the school site council wanted to have a computer lab in room 3.  Paul Barr suggested Valley View for any painting or other maintenance work. </w:t>
      </w:r>
    </w:p>
    <w:p w:rsidR="007F19D7" w:rsidRDefault="007A15D2">
      <w:pPr>
        <w:ind w:left="730"/>
      </w:pPr>
      <w:r>
        <w:t>Superintendent Quarne stated that the kids, the school an</w:t>
      </w:r>
      <w:r>
        <w:t xml:space="preserve">d the parents all need to be committed to success.  He introduced Karen </w:t>
      </w:r>
      <w:proofErr w:type="spellStart"/>
      <w:r>
        <w:t>McSpadden</w:t>
      </w:r>
      <w:proofErr w:type="spellEnd"/>
      <w:r>
        <w:t xml:space="preserve"> as a PIQE expert.  </w:t>
      </w:r>
      <w:r>
        <w:lastRenderedPageBreak/>
        <w:t xml:space="preserve">Ms. </w:t>
      </w:r>
      <w:proofErr w:type="spellStart"/>
      <w:r>
        <w:t>McSpadden</w:t>
      </w:r>
      <w:proofErr w:type="spellEnd"/>
      <w:r>
        <w:t xml:space="preserve"> gave a power point presentation and presented information to the Board.  She reported that she had sent out parent surveys and they had indic</w:t>
      </w:r>
      <w:r>
        <w:t xml:space="preserve">ated that more communication is needed.  Susan Polk asked how she will get parents </w:t>
      </w:r>
    </w:p>
    <w:p w:rsidR="007F19D7" w:rsidRDefault="007A15D2">
      <w:pPr>
        <w:ind w:left="730"/>
      </w:pPr>
      <w:proofErr w:type="gramStart"/>
      <w:r>
        <w:t>to</w:t>
      </w:r>
      <w:proofErr w:type="gramEnd"/>
      <w:r>
        <w:t xml:space="preserve"> come.  Talia Richardson stated that the parent meetings held after school are held at a time that is too early for some parents to attend.  Adrienne </w:t>
      </w:r>
      <w:proofErr w:type="spellStart"/>
      <w:r>
        <w:t>Haylor</w:t>
      </w:r>
      <w:proofErr w:type="spellEnd"/>
      <w:r>
        <w:t xml:space="preserve"> stated that a</w:t>
      </w:r>
      <w:r>
        <w:t xml:space="preserve">vailability is the key and there will be flexibility is the locations, dates and times.   </w:t>
      </w:r>
    </w:p>
    <w:p w:rsidR="007F19D7" w:rsidRDefault="007A15D2">
      <w:pPr>
        <w:ind w:left="730"/>
      </w:pPr>
      <w:r>
        <w:t>Superintendent Quarne introduced Shirley Diaz and reported that she is one of 49 educators serving on a statewide committee.  Ms. Diaz presented a power point featur</w:t>
      </w:r>
      <w:r>
        <w:t>ing online learning.  She explained that it is easier and cheaper to start new programs on a smaller scale like our District.  With ILP, there would be an individual learning map for each student.  With a learning management system, students and parents wo</w:t>
      </w:r>
      <w:r>
        <w:t>uld be aware of competencies and proficiencies.  Jennifer Albertson asked if the teachers are on board with this program.  Superintendent Quarne said that he met with teachers on Friday.  He then presented an email he received from the president of the Sto</w:t>
      </w:r>
      <w:r>
        <w:t>ny Creek Federation of Teachers stating that the teachers at ECHS would like to move forward with the online learning format.  Susan Polk asked how the teachers know to help the students. She also asked if the tests are aligned with the standards and was t</w:t>
      </w:r>
      <w:r>
        <w:t xml:space="preserve">old that they are.  Vicki Cutler stated that the science teacher still wanted the lab for hands on lessons.  Susan Polk asked if the test model was successful and was told yes.  John </w:t>
      </w:r>
      <w:proofErr w:type="spellStart"/>
      <w:r>
        <w:t>Huttman</w:t>
      </w:r>
      <w:proofErr w:type="spellEnd"/>
      <w:r>
        <w:t xml:space="preserve"> stated that this opens up a new era and makes more available to o</w:t>
      </w:r>
      <w:r>
        <w:t>ur students. Superintendent Quarne introduced Roberto Herniman, the Director of Technology.  GCOE currently provides internet access and technical support to the districts.  Mr. Herniman stated that more infra-structure is needed to support the online lear</w:t>
      </w:r>
      <w:r>
        <w:t xml:space="preserve">ning.  A T1 line is shared by all 3 school sites.  He recommends a five year plan for all computers to maintain updated technology.   </w:t>
      </w:r>
    </w:p>
    <w:p w:rsidR="007F19D7" w:rsidRDefault="007A15D2">
      <w:pPr>
        <w:ind w:left="730"/>
      </w:pPr>
      <w:r>
        <w:t>Susan Meeker asked when the decisions would be made and was told that these items are on the agenda for the regular meeti</w:t>
      </w:r>
      <w:r>
        <w:t>ng scheduled for June 20</w:t>
      </w:r>
      <w:r>
        <w:rPr>
          <w:vertAlign w:val="superscript"/>
        </w:rPr>
        <w:t>th</w:t>
      </w:r>
      <w:r>
        <w:t xml:space="preserve">.  Susan Polk asked that the costs for each plan be brought to the meeting.  Adrienne </w:t>
      </w:r>
      <w:proofErr w:type="spellStart"/>
      <w:r>
        <w:t>Haylor</w:t>
      </w:r>
      <w:proofErr w:type="spellEnd"/>
      <w:r>
        <w:t xml:space="preserve"> stated that the District needs a reasonable plan and may not be able to do everything at once.  </w:t>
      </w:r>
      <w:proofErr w:type="spellStart"/>
      <w:r>
        <w:t>Chonne</w:t>
      </w:r>
      <w:proofErr w:type="spellEnd"/>
      <w:r>
        <w:t xml:space="preserve"> Murphy questioned what type of edu</w:t>
      </w:r>
      <w:r>
        <w:t>cational background the new Superintendent will be required to have.  Superintendent Quarne advised that the Board will determine that but they must have an administrative credential. The Principal/Learning Leader will be centered on student learning, achi</w:t>
      </w:r>
      <w:r>
        <w:t>evement and success.  They will have evaluative authority concerning the staff and disciplinary authority over the students.  Greg Morales asked if this was going to be a temporary solution.  Superintendent Quarne stated that GCOE is making the recommendat</w:t>
      </w:r>
      <w:r>
        <w:t xml:space="preserve">ion to encourage the Board to continue with GCOE providing administrative services this year and hire a part-time Superintendent in the future.  John </w:t>
      </w:r>
      <w:proofErr w:type="spellStart"/>
      <w:r>
        <w:t>Huttman</w:t>
      </w:r>
      <w:proofErr w:type="spellEnd"/>
      <w:r>
        <w:t xml:space="preserve"> stated that the Board seated now will make the decision for the next school year.  </w:t>
      </w:r>
      <w:proofErr w:type="spellStart"/>
      <w:r>
        <w:t>Chonne</w:t>
      </w:r>
      <w:proofErr w:type="spellEnd"/>
      <w:r>
        <w:t xml:space="preserve"> Murphy a</w:t>
      </w:r>
      <w:r>
        <w:t>sked if the Board is willing to change. Shad Albertson asked why a teacher would say that the District is dysfunctional.  Superintendent Quarne stated that there is a communication issue and directed the Board and staff that things should be discussed with</w:t>
      </w:r>
      <w:r>
        <w:t xml:space="preserve"> the Superintendent.  Susan Polk stated that communication has been a problem for a while and that she is applauding the meeting tonight.  She also stated that it takes everybody to find a solution.  John </w:t>
      </w:r>
      <w:proofErr w:type="spellStart"/>
      <w:r>
        <w:t>Huttman</w:t>
      </w:r>
      <w:proofErr w:type="spellEnd"/>
      <w:r>
        <w:t xml:space="preserve"> said that speaking for himself, as a </w:t>
      </w:r>
    </w:p>
    <w:p w:rsidR="007F19D7" w:rsidRDefault="007A15D2">
      <w:pPr>
        <w:ind w:left="730"/>
      </w:pPr>
      <w:proofErr w:type="gramStart"/>
      <w:r>
        <w:lastRenderedPageBreak/>
        <w:t>board</w:t>
      </w:r>
      <w:proofErr w:type="gramEnd"/>
      <w:r>
        <w:t xml:space="preserve"> member, he is ready to make the hard decisions needed.  Greg Morales asked how committed the board is to change.  John </w:t>
      </w:r>
      <w:proofErr w:type="spellStart"/>
      <w:r>
        <w:t>Huttman</w:t>
      </w:r>
      <w:proofErr w:type="spellEnd"/>
      <w:r>
        <w:t xml:space="preserve"> stated they are looking for long term solutions.  Susan Polk reminded the audience that this is an election year and there will </w:t>
      </w:r>
      <w:r>
        <w:t>be 3 board member positions up for re-election.  Superintendent Quarne thanked all of the presenters for doing a good job.  Greg Morales stated that it sounds like the Board is focusing more on the kids which is good.  Norma Arnold questioned where the mon</w:t>
      </w:r>
      <w:r>
        <w:t xml:space="preserve">ey is coming from for all of the needed repairs.  Sandy </w:t>
      </w:r>
      <w:proofErr w:type="spellStart"/>
      <w:r>
        <w:t>Benamati</w:t>
      </w:r>
      <w:proofErr w:type="spellEnd"/>
      <w:r>
        <w:t xml:space="preserve"> stated that the funds would possibly come from critical hardship or deferred maintenance funds.  Shad Albertson expressed his concern that it is not a good learning environment and that disci</w:t>
      </w:r>
      <w:r>
        <w:t xml:space="preserve">pline needs to be enacted.  Adrienne </w:t>
      </w:r>
      <w:proofErr w:type="spellStart"/>
      <w:r>
        <w:t>Haylor</w:t>
      </w:r>
      <w:proofErr w:type="spellEnd"/>
      <w:r>
        <w:t xml:space="preserve"> stated that the teachers need support for a safe learning environment.  Superintendent Quarne recognized Susan Meeker from the Willows Journal newspaper and thanked her for being there. </w:t>
      </w:r>
    </w:p>
    <w:p w:rsidR="007F19D7" w:rsidRDefault="007A15D2">
      <w:pPr>
        <w:spacing w:line="259" w:lineRule="auto"/>
        <w:ind w:left="720" w:firstLine="0"/>
      </w:pPr>
      <w:r>
        <w:t xml:space="preserve"> </w:t>
      </w:r>
    </w:p>
    <w:p w:rsidR="007F19D7" w:rsidRDefault="007A15D2">
      <w:pPr>
        <w:spacing w:line="259" w:lineRule="auto"/>
        <w:ind w:left="0" w:firstLine="0"/>
      </w:pPr>
      <w:r>
        <w:rPr>
          <w:b/>
          <w:i/>
        </w:rPr>
        <w:t xml:space="preserve"> </w:t>
      </w:r>
    </w:p>
    <w:p w:rsidR="007F19D7" w:rsidRDefault="007A15D2">
      <w:pPr>
        <w:spacing w:line="259" w:lineRule="auto"/>
        <w:ind w:left="-5"/>
      </w:pPr>
      <w:r>
        <w:rPr>
          <w:b/>
        </w:rPr>
        <w:t xml:space="preserve">ADJOURNMENT </w:t>
      </w:r>
    </w:p>
    <w:p w:rsidR="007F19D7" w:rsidRDefault="007A15D2">
      <w:pPr>
        <w:ind w:left="-5"/>
      </w:pPr>
      <w:r>
        <w:t xml:space="preserve">Meeting </w:t>
      </w:r>
      <w:r>
        <w:t xml:space="preserve">was adjourned at 9:30 pm </w:t>
      </w:r>
    </w:p>
    <w:p w:rsidR="007F19D7" w:rsidRDefault="007A15D2">
      <w:pPr>
        <w:spacing w:line="259" w:lineRule="auto"/>
        <w:ind w:left="0" w:firstLine="0"/>
      </w:pPr>
      <w:r>
        <w:rPr>
          <w:i/>
        </w:rPr>
        <w:t xml:space="preserve">  </w:t>
      </w:r>
    </w:p>
    <w:p w:rsidR="007F19D7" w:rsidRDefault="007A15D2">
      <w:pPr>
        <w:ind w:left="-5"/>
      </w:pPr>
      <w:r>
        <w:t xml:space="preserve">The next regular meeting will be held on June 20, 2012 at Indian Valley Elementary School.   </w:t>
      </w:r>
    </w:p>
    <w:p w:rsidR="007F19D7" w:rsidRDefault="007A15D2">
      <w:pPr>
        <w:spacing w:line="259" w:lineRule="auto"/>
        <w:ind w:left="0" w:firstLine="0"/>
      </w:pPr>
      <w:r>
        <w:t xml:space="preserve"> </w:t>
      </w:r>
    </w:p>
    <w:p w:rsidR="007F19D7" w:rsidRDefault="007A15D2">
      <w:pPr>
        <w:spacing w:line="259" w:lineRule="auto"/>
        <w:ind w:left="-5"/>
      </w:pPr>
      <w:r>
        <w:rPr>
          <w:b/>
          <w:i/>
        </w:rPr>
        <w:t xml:space="preserve">Respectfully submitted by Erin Callahan </w:t>
      </w:r>
    </w:p>
    <w:p w:rsidR="007F19D7" w:rsidRDefault="007A15D2">
      <w:pPr>
        <w:spacing w:line="259" w:lineRule="auto"/>
        <w:ind w:left="0" w:firstLine="0"/>
      </w:pPr>
      <w:r>
        <w:rPr>
          <w:b/>
          <w:i/>
        </w:rPr>
        <w:t xml:space="preserve"> </w:t>
      </w:r>
    </w:p>
    <w:p w:rsidR="007F19D7" w:rsidRDefault="007A15D2">
      <w:pPr>
        <w:spacing w:line="259" w:lineRule="auto"/>
        <w:ind w:left="0" w:firstLine="0"/>
      </w:pPr>
      <w:r>
        <w:rPr>
          <w:b/>
          <w:i/>
        </w:rPr>
        <w:t xml:space="preserve"> </w:t>
      </w:r>
    </w:p>
    <w:p w:rsidR="007F19D7" w:rsidRDefault="007A15D2">
      <w:pPr>
        <w:spacing w:line="259" w:lineRule="auto"/>
        <w:ind w:left="-5"/>
      </w:pPr>
      <w:r>
        <w:rPr>
          <w:b/>
          <w:i/>
        </w:rPr>
        <w:t xml:space="preserve">__________________________ </w:t>
      </w:r>
    </w:p>
    <w:p w:rsidR="007F19D7" w:rsidRDefault="007A15D2">
      <w:pPr>
        <w:spacing w:line="259" w:lineRule="auto"/>
        <w:ind w:left="-5"/>
      </w:pPr>
      <w:r>
        <w:rPr>
          <w:b/>
          <w:i/>
        </w:rPr>
        <w:t xml:space="preserve">Clerk </w:t>
      </w:r>
    </w:p>
    <w:sectPr w:rsidR="007F19D7">
      <w:pgSz w:w="12240" w:h="15840"/>
      <w:pgMar w:top="1447" w:right="1818" w:bottom="6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D7"/>
    <w:rsid w:val="007A15D2"/>
    <w:rsid w:val="007F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45556-EC5B-4798-AF83-5002BF5D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spmtg 6 18 12.doc</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spmtg 6 18 12.doc</dc:title>
  <dc:subject/>
  <dc:creator>cwhitney</dc:creator>
  <cp:keywords/>
  <cp:lastModifiedBy>Alyson Cox</cp:lastModifiedBy>
  <cp:revision>2</cp:revision>
  <dcterms:created xsi:type="dcterms:W3CDTF">2019-04-15T19:38:00Z</dcterms:created>
  <dcterms:modified xsi:type="dcterms:W3CDTF">2019-04-15T19:38:00Z</dcterms:modified>
</cp:coreProperties>
</file>