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50" w:rsidRDefault="0025325C">
      <w:pPr>
        <w:jc w:val="right"/>
        <w:rPr>
          <w:sz w:val="24"/>
          <w:szCs w:val="24"/>
        </w:rPr>
      </w:pPr>
      <w:r>
        <w:rPr>
          <w:sz w:val="24"/>
          <w:szCs w:val="24"/>
        </w:rPr>
        <w:t>August 21</w:t>
      </w:r>
      <w:r w:rsidR="00C0010D">
        <w:rPr>
          <w:sz w:val="24"/>
          <w:szCs w:val="24"/>
        </w:rPr>
        <w:t>,</w:t>
      </w:r>
      <w:r w:rsidR="00284BE7">
        <w:rPr>
          <w:sz w:val="24"/>
          <w:szCs w:val="24"/>
        </w:rPr>
        <w:t xml:space="preserve"> 2019</w:t>
      </w:r>
    </w:p>
    <w:p w:rsidR="00015950" w:rsidRPr="00D141C2" w:rsidRDefault="00015950">
      <w:pPr>
        <w:rPr>
          <w:szCs w:val="24"/>
        </w:rPr>
      </w:pPr>
    </w:p>
    <w:p w:rsidR="00015950" w:rsidRPr="00D141C2" w:rsidRDefault="00381C77">
      <w:pPr>
        <w:rPr>
          <w:szCs w:val="24"/>
        </w:rPr>
      </w:pPr>
      <w:r w:rsidRPr="00D141C2">
        <w:rPr>
          <w:szCs w:val="24"/>
        </w:rPr>
        <w:t>The Brimfield Board of Education held its regular meeting on Wednesday</w:t>
      </w:r>
      <w:r w:rsidR="004C39BD" w:rsidRPr="00D141C2">
        <w:rPr>
          <w:szCs w:val="24"/>
        </w:rPr>
        <w:t>,</w:t>
      </w:r>
      <w:r w:rsidRPr="00D141C2">
        <w:rPr>
          <w:szCs w:val="24"/>
        </w:rPr>
        <w:t xml:space="preserve"> </w:t>
      </w:r>
      <w:r w:rsidR="0025325C">
        <w:rPr>
          <w:szCs w:val="24"/>
        </w:rPr>
        <w:t>August 21</w:t>
      </w:r>
      <w:r w:rsidR="00284BE7" w:rsidRPr="00D141C2">
        <w:rPr>
          <w:szCs w:val="24"/>
        </w:rPr>
        <w:t>, 2019</w:t>
      </w:r>
      <w:r w:rsidR="0025325C">
        <w:rPr>
          <w:szCs w:val="24"/>
        </w:rPr>
        <w:t xml:space="preserve"> at 7:01</w:t>
      </w:r>
      <w:r w:rsidR="00477EE0" w:rsidRPr="00D141C2">
        <w:rPr>
          <w:szCs w:val="24"/>
        </w:rPr>
        <w:t xml:space="preserve"> p.m. in the High School Li</w:t>
      </w:r>
      <w:r w:rsidRPr="00D141C2">
        <w:rPr>
          <w:szCs w:val="24"/>
        </w:rPr>
        <w:t xml:space="preserve">brary.  </w:t>
      </w:r>
      <w:r w:rsidR="00284BE7" w:rsidRPr="00D141C2">
        <w:rPr>
          <w:szCs w:val="24"/>
        </w:rPr>
        <w:t>Board President Thompson</w:t>
      </w:r>
      <w:r w:rsidRPr="00D141C2">
        <w:rPr>
          <w:szCs w:val="24"/>
        </w:rPr>
        <w:t xml:space="preserve"> ca</w:t>
      </w:r>
      <w:r w:rsidR="00C0010D" w:rsidRPr="00D141C2">
        <w:rPr>
          <w:szCs w:val="24"/>
        </w:rPr>
        <w:t xml:space="preserve">lled the meeting to order with </w:t>
      </w:r>
      <w:r w:rsidRPr="00D141C2">
        <w:rPr>
          <w:szCs w:val="24"/>
        </w:rPr>
        <w:t xml:space="preserve">the following </w:t>
      </w:r>
      <w:r w:rsidR="00C213DF" w:rsidRPr="00D141C2">
        <w:rPr>
          <w:szCs w:val="24"/>
        </w:rPr>
        <w:t>members present:</w:t>
      </w:r>
      <w:r w:rsidR="002A45ED">
        <w:rPr>
          <w:szCs w:val="24"/>
        </w:rPr>
        <w:t xml:space="preserve"> </w:t>
      </w:r>
      <w:r w:rsidR="0025325C">
        <w:rPr>
          <w:szCs w:val="24"/>
        </w:rPr>
        <w:t>Kenney</w:t>
      </w:r>
      <w:r w:rsidR="00625F7A" w:rsidRPr="00D141C2">
        <w:rPr>
          <w:szCs w:val="24"/>
        </w:rPr>
        <w:t xml:space="preserve">, </w:t>
      </w:r>
      <w:r w:rsidR="008E2C73" w:rsidRPr="00D141C2">
        <w:rPr>
          <w:szCs w:val="24"/>
        </w:rPr>
        <w:t>Heinz,</w:t>
      </w:r>
      <w:r w:rsidR="00284BE7" w:rsidRPr="00D141C2">
        <w:rPr>
          <w:szCs w:val="24"/>
        </w:rPr>
        <w:t xml:space="preserve"> Graham</w:t>
      </w:r>
      <w:r w:rsidR="002A45ED">
        <w:rPr>
          <w:szCs w:val="24"/>
        </w:rPr>
        <w:t>,</w:t>
      </w:r>
      <w:r w:rsidR="008E2C73" w:rsidRPr="00D141C2">
        <w:rPr>
          <w:szCs w:val="24"/>
        </w:rPr>
        <w:t xml:space="preserve"> </w:t>
      </w:r>
      <w:r w:rsidR="0025325C">
        <w:rPr>
          <w:szCs w:val="24"/>
        </w:rPr>
        <w:t xml:space="preserve">and </w:t>
      </w:r>
      <w:r w:rsidR="00115C00" w:rsidRPr="00D141C2">
        <w:rPr>
          <w:szCs w:val="24"/>
        </w:rPr>
        <w:t>Johnson</w:t>
      </w:r>
      <w:r w:rsidR="00625F7A" w:rsidRPr="00D141C2">
        <w:rPr>
          <w:szCs w:val="24"/>
        </w:rPr>
        <w:t>.</w:t>
      </w:r>
    </w:p>
    <w:p w:rsidR="00015950" w:rsidRPr="00D141C2" w:rsidRDefault="00015950">
      <w:pPr>
        <w:rPr>
          <w:szCs w:val="24"/>
        </w:rPr>
      </w:pPr>
    </w:p>
    <w:p w:rsidR="00D22937" w:rsidRPr="00D141C2" w:rsidRDefault="00D22937">
      <w:pPr>
        <w:rPr>
          <w:szCs w:val="24"/>
        </w:rPr>
      </w:pPr>
      <w:r w:rsidRPr="00D141C2">
        <w:rPr>
          <w:szCs w:val="24"/>
        </w:rPr>
        <w:t xml:space="preserve">The board recognized </w:t>
      </w:r>
      <w:r w:rsidR="00EC4C42" w:rsidRPr="00D141C2">
        <w:rPr>
          <w:szCs w:val="24"/>
        </w:rPr>
        <w:t xml:space="preserve">approximately </w:t>
      </w:r>
      <w:r w:rsidR="002A45ED">
        <w:rPr>
          <w:szCs w:val="24"/>
        </w:rPr>
        <w:t>nine</w:t>
      </w:r>
      <w:r w:rsidRPr="00D141C2">
        <w:rPr>
          <w:szCs w:val="24"/>
        </w:rPr>
        <w:t xml:space="preserve"> community members</w:t>
      </w:r>
      <w:r w:rsidR="002A45ED">
        <w:rPr>
          <w:szCs w:val="24"/>
        </w:rPr>
        <w:t xml:space="preserve">: </w:t>
      </w:r>
      <w:r w:rsidR="0025325C">
        <w:rPr>
          <w:szCs w:val="24"/>
        </w:rPr>
        <w:t xml:space="preserve">Joe and Katie </w:t>
      </w:r>
      <w:proofErr w:type="spellStart"/>
      <w:r w:rsidR="0025325C">
        <w:rPr>
          <w:szCs w:val="24"/>
        </w:rPr>
        <w:t>Hersemann</w:t>
      </w:r>
      <w:proofErr w:type="spellEnd"/>
      <w:r w:rsidR="002A45ED">
        <w:rPr>
          <w:szCs w:val="24"/>
        </w:rPr>
        <w:t xml:space="preserve">, </w:t>
      </w:r>
      <w:r w:rsidR="0025325C">
        <w:rPr>
          <w:szCs w:val="24"/>
        </w:rPr>
        <w:t xml:space="preserve">Rex </w:t>
      </w:r>
      <w:proofErr w:type="spellStart"/>
      <w:r w:rsidR="0025325C">
        <w:rPr>
          <w:szCs w:val="24"/>
        </w:rPr>
        <w:t>Comerford</w:t>
      </w:r>
      <w:proofErr w:type="spellEnd"/>
      <w:r w:rsidR="002A45ED">
        <w:rPr>
          <w:szCs w:val="24"/>
        </w:rPr>
        <w:t xml:space="preserve">, </w:t>
      </w:r>
      <w:r w:rsidR="0025325C">
        <w:rPr>
          <w:szCs w:val="24"/>
        </w:rPr>
        <w:t>Trip Barton</w:t>
      </w:r>
      <w:r w:rsidR="002A45ED">
        <w:rPr>
          <w:szCs w:val="24"/>
        </w:rPr>
        <w:t xml:space="preserve">, </w:t>
      </w:r>
      <w:r w:rsidR="0025325C">
        <w:rPr>
          <w:szCs w:val="24"/>
        </w:rPr>
        <w:t xml:space="preserve">Marilyn </w:t>
      </w:r>
      <w:proofErr w:type="spellStart"/>
      <w:r w:rsidR="0025325C">
        <w:rPr>
          <w:szCs w:val="24"/>
        </w:rPr>
        <w:t>Eberle</w:t>
      </w:r>
      <w:proofErr w:type="spellEnd"/>
      <w:r w:rsidR="002A45ED">
        <w:rPr>
          <w:szCs w:val="24"/>
        </w:rPr>
        <w:t xml:space="preserve">, Erin </w:t>
      </w:r>
      <w:r w:rsidR="0025325C">
        <w:rPr>
          <w:szCs w:val="24"/>
        </w:rPr>
        <w:t>Miller, Sarah Moon</w:t>
      </w:r>
      <w:r w:rsidR="002A45ED">
        <w:rPr>
          <w:szCs w:val="24"/>
        </w:rPr>
        <w:t xml:space="preserve">, Angie </w:t>
      </w:r>
      <w:proofErr w:type="spellStart"/>
      <w:r w:rsidR="002A45ED">
        <w:rPr>
          <w:szCs w:val="24"/>
        </w:rPr>
        <w:t>Sneeringer</w:t>
      </w:r>
      <w:proofErr w:type="spellEnd"/>
      <w:r w:rsidR="002A45ED">
        <w:rPr>
          <w:szCs w:val="24"/>
        </w:rPr>
        <w:t xml:space="preserve">, </w:t>
      </w:r>
      <w:r w:rsidR="0025325C">
        <w:rPr>
          <w:szCs w:val="24"/>
        </w:rPr>
        <w:t xml:space="preserve">Dave </w:t>
      </w:r>
      <w:proofErr w:type="spellStart"/>
      <w:r w:rsidR="0025325C">
        <w:rPr>
          <w:szCs w:val="24"/>
        </w:rPr>
        <w:t>Hicke</w:t>
      </w:r>
      <w:proofErr w:type="spellEnd"/>
      <w:r w:rsidR="002A45ED">
        <w:rPr>
          <w:szCs w:val="24"/>
        </w:rPr>
        <w:t>, and Jerry Stewart.</w:t>
      </w:r>
    </w:p>
    <w:p w:rsidR="00CD309D" w:rsidRPr="00D141C2" w:rsidRDefault="00CD309D">
      <w:pPr>
        <w:rPr>
          <w:szCs w:val="24"/>
        </w:rPr>
      </w:pPr>
    </w:p>
    <w:p w:rsidR="00015950" w:rsidRDefault="00B46587">
      <w:pPr>
        <w:rPr>
          <w:szCs w:val="24"/>
        </w:rPr>
      </w:pPr>
      <w:r>
        <w:rPr>
          <w:szCs w:val="24"/>
        </w:rPr>
        <w:t>Kenney</w:t>
      </w:r>
      <w:r w:rsidR="00381C77" w:rsidRPr="00D141C2">
        <w:rPr>
          <w:szCs w:val="24"/>
        </w:rPr>
        <w:t xml:space="preserve"> moved and </w:t>
      </w:r>
      <w:r>
        <w:rPr>
          <w:szCs w:val="24"/>
        </w:rPr>
        <w:t>Johnson</w:t>
      </w:r>
      <w:r w:rsidR="00381C77" w:rsidRPr="00D141C2">
        <w:rPr>
          <w:szCs w:val="24"/>
        </w:rPr>
        <w:t xml:space="preserve"> seconded to approve the </w:t>
      </w:r>
      <w:r w:rsidR="002A45ED">
        <w:rPr>
          <w:szCs w:val="24"/>
        </w:rPr>
        <w:t>Ju</w:t>
      </w:r>
      <w:r w:rsidR="0025325C">
        <w:rPr>
          <w:szCs w:val="24"/>
        </w:rPr>
        <w:t>ly 10</w:t>
      </w:r>
      <w:r w:rsidR="00427DE6" w:rsidRPr="00D141C2">
        <w:rPr>
          <w:szCs w:val="24"/>
        </w:rPr>
        <w:t xml:space="preserve">, </w:t>
      </w:r>
      <w:r w:rsidR="00C459C9" w:rsidRPr="00D141C2">
        <w:rPr>
          <w:szCs w:val="24"/>
        </w:rPr>
        <w:t>2019</w:t>
      </w:r>
      <w:r w:rsidR="00427DE6" w:rsidRPr="00D141C2">
        <w:rPr>
          <w:szCs w:val="24"/>
        </w:rPr>
        <w:t xml:space="preserve"> </w:t>
      </w:r>
      <w:proofErr w:type="gramStart"/>
      <w:r w:rsidR="002A45ED">
        <w:rPr>
          <w:szCs w:val="24"/>
        </w:rPr>
        <w:t>Regular</w:t>
      </w:r>
      <w:proofErr w:type="gramEnd"/>
      <w:r w:rsidR="003577DA" w:rsidRPr="00D141C2">
        <w:rPr>
          <w:szCs w:val="24"/>
        </w:rPr>
        <w:t xml:space="preserve"> </w:t>
      </w:r>
      <w:r w:rsidR="00C459C9" w:rsidRPr="00D141C2">
        <w:rPr>
          <w:szCs w:val="24"/>
        </w:rPr>
        <w:t xml:space="preserve">and Closed </w:t>
      </w:r>
      <w:r w:rsidR="002A45ED">
        <w:rPr>
          <w:szCs w:val="24"/>
        </w:rPr>
        <w:t>session minutes</w:t>
      </w:r>
      <w:r w:rsidR="0025325C">
        <w:rPr>
          <w:szCs w:val="24"/>
        </w:rPr>
        <w:t xml:space="preserve"> as well as the August 7, 2019 Building &amp; Grounds Committee Minutes</w:t>
      </w:r>
      <w:r w:rsidR="00427DE6" w:rsidRPr="00D141C2">
        <w:rPr>
          <w:szCs w:val="24"/>
        </w:rPr>
        <w:t xml:space="preserve">. </w:t>
      </w:r>
      <w:r w:rsidR="00381C77" w:rsidRPr="00D141C2">
        <w:rPr>
          <w:szCs w:val="24"/>
        </w:rPr>
        <w:t>Motion carried</w:t>
      </w:r>
    </w:p>
    <w:p w:rsidR="0025325C" w:rsidRDefault="0025325C">
      <w:pPr>
        <w:rPr>
          <w:szCs w:val="24"/>
        </w:rPr>
      </w:pPr>
    </w:p>
    <w:p w:rsidR="0025325C" w:rsidRDefault="0025325C">
      <w:pPr>
        <w:rPr>
          <w:szCs w:val="24"/>
        </w:rPr>
      </w:pPr>
      <w:r>
        <w:rPr>
          <w:szCs w:val="24"/>
        </w:rPr>
        <w:t>Superintendent McNamara and Grade School Principal Julie Albritton shared takeaways from the Building &amp; Grounds Committee Meeting. There has been a smooth transition to the reallocation of staff and visitor parking considering there is no signage yet.</w:t>
      </w:r>
      <w:r w:rsidR="005F29CE">
        <w:rPr>
          <w:szCs w:val="24"/>
        </w:rPr>
        <w:t xml:space="preserve"> The village has assisted by lending the District roadblocks to utilize. Also, they are debating as to what to do with the memorial wall. A few options under consideration are removing the wall completely and replacing it with granite and engraving names or fixing what is there and taking out the tree and planting a replacement elsewhere on the property.</w:t>
      </w:r>
    </w:p>
    <w:p w:rsidR="00D356CF" w:rsidRPr="00D141C2" w:rsidRDefault="00D356CF" w:rsidP="00D356CF">
      <w:pPr>
        <w:rPr>
          <w:szCs w:val="24"/>
        </w:rPr>
      </w:pPr>
    </w:p>
    <w:p w:rsidR="00D356CF" w:rsidRPr="00D141C2" w:rsidRDefault="00D356CF">
      <w:pPr>
        <w:rPr>
          <w:szCs w:val="24"/>
        </w:rPr>
      </w:pPr>
      <w:r>
        <w:rPr>
          <w:szCs w:val="24"/>
        </w:rPr>
        <w:t>Kenney</w:t>
      </w:r>
      <w:r w:rsidRPr="00D141C2">
        <w:rPr>
          <w:szCs w:val="24"/>
        </w:rPr>
        <w:t xml:space="preserve"> moved and </w:t>
      </w:r>
      <w:r w:rsidR="00B46587">
        <w:rPr>
          <w:szCs w:val="24"/>
        </w:rPr>
        <w:t>Graham</w:t>
      </w:r>
      <w:r w:rsidRPr="00D141C2">
        <w:rPr>
          <w:szCs w:val="24"/>
        </w:rPr>
        <w:t xml:space="preserve"> seconded to approve the </w:t>
      </w:r>
      <w:r>
        <w:rPr>
          <w:szCs w:val="24"/>
        </w:rPr>
        <w:t xml:space="preserve">appointment of Joe </w:t>
      </w:r>
      <w:proofErr w:type="spellStart"/>
      <w:r>
        <w:rPr>
          <w:szCs w:val="24"/>
        </w:rPr>
        <w:t>Hersemann</w:t>
      </w:r>
      <w:proofErr w:type="spellEnd"/>
      <w:r>
        <w:rPr>
          <w:szCs w:val="24"/>
        </w:rPr>
        <w:t xml:space="preserve"> to fill the vacancy on the Brimfield Board of Education</w:t>
      </w:r>
      <w:r w:rsidRPr="00D141C2">
        <w:rPr>
          <w:szCs w:val="24"/>
        </w:rPr>
        <w:t xml:space="preserve">. Roll Call: </w:t>
      </w:r>
      <w:r>
        <w:rPr>
          <w:szCs w:val="24"/>
        </w:rPr>
        <w:t>Kenney</w:t>
      </w:r>
      <w:r w:rsidRPr="00D141C2">
        <w:rPr>
          <w:szCs w:val="24"/>
        </w:rPr>
        <w:t xml:space="preserve"> - yes, Johnson – yes,</w:t>
      </w:r>
      <w:r>
        <w:rPr>
          <w:szCs w:val="24"/>
        </w:rPr>
        <w:t xml:space="preserve"> Graham-yes,</w:t>
      </w:r>
      <w:r w:rsidRPr="00D141C2">
        <w:rPr>
          <w:szCs w:val="24"/>
        </w:rPr>
        <w:t xml:space="preserve"> Heinz-yes, Thompson-yes. Motion carried</w:t>
      </w:r>
    </w:p>
    <w:p w:rsidR="003577DA" w:rsidRPr="00D141C2" w:rsidRDefault="003577DA">
      <w:pPr>
        <w:rPr>
          <w:szCs w:val="24"/>
        </w:rPr>
      </w:pPr>
    </w:p>
    <w:p w:rsidR="004044E8" w:rsidRDefault="002A45ED">
      <w:pPr>
        <w:rPr>
          <w:szCs w:val="24"/>
        </w:rPr>
      </w:pPr>
      <w:r>
        <w:rPr>
          <w:szCs w:val="24"/>
        </w:rPr>
        <w:t>Board President</w:t>
      </w:r>
      <w:r w:rsidR="00BA5880" w:rsidRPr="00D141C2">
        <w:rPr>
          <w:szCs w:val="24"/>
        </w:rPr>
        <w:t xml:space="preserve"> </w:t>
      </w:r>
      <w:r w:rsidR="00284BE7" w:rsidRPr="00D141C2">
        <w:rPr>
          <w:szCs w:val="24"/>
        </w:rPr>
        <w:t>Thompson</w:t>
      </w:r>
      <w:r w:rsidR="00BA5880" w:rsidRPr="00D141C2">
        <w:rPr>
          <w:szCs w:val="24"/>
        </w:rPr>
        <w:t xml:space="preserve"> </w:t>
      </w:r>
      <w:r w:rsidR="00D356CF">
        <w:rPr>
          <w:szCs w:val="24"/>
        </w:rPr>
        <w:t>commended Grade School Principal Julie Albritton on her presentation on opening day. People seem excited! Air conditioning is done, looks great and feels great too!</w:t>
      </w:r>
      <w:r>
        <w:rPr>
          <w:szCs w:val="24"/>
        </w:rPr>
        <w:t xml:space="preserve"> </w:t>
      </w:r>
    </w:p>
    <w:p w:rsidR="00D356CF" w:rsidRPr="00D141C2" w:rsidRDefault="00D356CF">
      <w:pPr>
        <w:rPr>
          <w:szCs w:val="24"/>
        </w:rPr>
      </w:pPr>
    </w:p>
    <w:p w:rsidR="008B732D" w:rsidRPr="00D141C2" w:rsidRDefault="00115C00">
      <w:pPr>
        <w:rPr>
          <w:szCs w:val="24"/>
        </w:rPr>
      </w:pPr>
      <w:r w:rsidRPr="00D141C2">
        <w:rPr>
          <w:szCs w:val="24"/>
        </w:rPr>
        <w:t>Superintendent</w:t>
      </w:r>
      <w:r w:rsidR="008B732D" w:rsidRPr="00D141C2">
        <w:rPr>
          <w:szCs w:val="24"/>
        </w:rPr>
        <w:t xml:space="preserve"> </w:t>
      </w:r>
      <w:r w:rsidR="000B50D5">
        <w:rPr>
          <w:szCs w:val="24"/>
        </w:rPr>
        <w:t>McNamara</w:t>
      </w:r>
      <w:r w:rsidR="008B732D" w:rsidRPr="00D141C2">
        <w:rPr>
          <w:szCs w:val="24"/>
        </w:rPr>
        <w:t xml:space="preserve"> r</w:t>
      </w:r>
      <w:r w:rsidR="000B50D5">
        <w:rPr>
          <w:szCs w:val="24"/>
        </w:rPr>
        <w:t xml:space="preserve">eported on his board report. He </w:t>
      </w:r>
      <w:r w:rsidR="00D356CF">
        <w:rPr>
          <w:szCs w:val="24"/>
        </w:rPr>
        <w:t>can tell this is going to be a great year and mentioned how he likes the constant flow of communication</w:t>
      </w:r>
      <w:r w:rsidR="000B50D5">
        <w:rPr>
          <w:szCs w:val="24"/>
        </w:rPr>
        <w:t>.</w:t>
      </w:r>
      <w:r w:rsidR="00B46587">
        <w:rPr>
          <w:szCs w:val="24"/>
        </w:rPr>
        <w:t xml:space="preserve"> </w:t>
      </w:r>
      <w:r w:rsidR="0032365B">
        <w:rPr>
          <w:szCs w:val="24"/>
        </w:rPr>
        <w:t xml:space="preserve">He mentioned that the audit was completed and received a great score! He thanked his office staff for their efforts in making this possible! </w:t>
      </w:r>
      <w:r w:rsidR="00B20E21">
        <w:rPr>
          <w:szCs w:val="24"/>
        </w:rPr>
        <w:t>This is impo</w:t>
      </w:r>
      <w:r w:rsidR="00B20E21">
        <w:rPr>
          <w:szCs w:val="24"/>
        </w:rPr>
        <w:t xml:space="preserve">rtant in the budgeting process. </w:t>
      </w:r>
      <w:bookmarkStart w:id="0" w:name="_GoBack"/>
      <w:bookmarkEnd w:id="0"/>
      <w:r w:rsidR="00B46587">
        <w:rPr>
          <w:szCs w:val="24"/>
        </w:rPr>
        <w:t>He also highlighted that restructuring the bonds remains very likely. We have a few months but reminded the board it is their decision and that this should be done if more projects are expected at the Grade School.</w:t>
      </w:r>
    </w:p>
    <w:p w:rsidR="002B559E" w:rsidRPr="00D141C2" w:rsidRDefault="002B559E">
      <w:pPr>
        <w:rPr>
          <w:szCs w:val="24"/>
        </w:rPr>
      </w:pPr>
    </w:p>
    <w:p w:rsidR="000B50D5" w:rsidRDefault="00811011">
      <w:pPr>
        <w:rPr>
          <w:szCs w:val="24"/>
        </w:rPr>
      </w:pPr>
      <w:r w:rsidRPr="00D141C2">
        <w:rPr>
          <w:szCs w:val="24"/>
        </w:rPr>
        <w:t xml:space="preserve">Mr. Shinall reported on his High School board report. He </w:t>
      </w:r>
      <w:r w:rsidR="00B46587">
        <w:rPr>
          <w:szCs w:val="24"/>
        </w:rPr>
        <w:t>announced that there is a student teacher at the high school. And since the posting of his report, he mentioned that the Illinois Principal’s Association has a program called “Principal for a Day” and Representative Spain will be visiting Brimfield!</w:t>
      </w:r>
    </w:p>
    <w:p w:rsidR="00B46587" w:rsidRDefault="00B46587">
      <w:pPr>
        <w:rPr>
          <w:szCs w:val="24"/>
        </w:rPr>
      </w:pPr>
    </w:p>
    <w:p w:rsidR="00B46587" w:rsidRDefault="00B46587">
      <w:pPr>
        <w:rPr>
          <w:szCs w:val="24"/>
        </w:rPr>
      </w:pPr>
      <w:r>
        <w:rPr>
          <w:szCs w:val="24"/>
        </w:rPr>
        <w:t>Mrs. Albritton reported on her Grade School report. She highlighted the number of new students-35! She congratulated the custodial crew and all their efforts in preparing the school for opening day!</w:t>
      </w:r>
      <w:r w:rsidR="006D52F2">
        <w:rPr>
          <w:szCs w:val="24"/>
        </w:rPr>
        <w:t xml:space="preserve"> She added that she hopes to bring a candidate to the September board meeting to fulfill the vacant lunchtime playground supervisor role as the previous individual had resigned.</w:t>
      </w:r>
    </w:p>
    <w:p w:rsidR="00B46587" w:rsidRPr="00D141C2" w:rsidRDefault="00B46587" w:rsidP="00B46587">
      <w:pPr>
        <w:rPr>
          <w:szCs w:val="24"/>
        </w:rPr>
      </w:pPr>
    </w:p>
    <w:p w:rsidR="00B46587" w:rsidRPr="00D141C2" w:rsidRDefault="00B46587" w:rsidP="00B46587">
      <w:pPr>
        <w:rPr>
          <w:szCs w:val="24"/>
        </w:rPr>
      </w:pPr>
      <w:r>
        <w:rPr>
          <w:szCs w:val="24"/>
        </w:rPr>
        <w:t>Heinz</w:t>
      </w:r>
      <w:r w:rsidRPr="00D141C2">
        <w:rPr>
          <w:szCs w:val="24"/>
        </w:rPr>
        <w:t xml:space="preserve"> moved and </w:t>
      </w:r>
      <w:r>
        <w:rPr>
          <w:szCs w:val="24"/>
        </w:rPr>
        <w:t>Kenney seconded to approve the move of the March meeting, from March 18, 2020 to March 11, 2020</w:t>
      </w:r>
      <w:r w:rsidRPr="00D141C2">
        <w:rPr>
          <w:szCs w:val="24"/>
        </w:rPr>
        <w:t>. Motion carried</w:t>
      </w:r>
    </w:p>
    <w:p w:rsidR="00B46587" w:rsidRDefault="00B46587">
      <w:pPr>
        <w:rPr>
          <w:szCs w:val="24"/>
        </w:rPr>
      </w:pPr>
    </w:p>
    <w:p w:rsidR="00FC0C92" w:rsidRDefault="00FC0C92" w:rsidP="00FC0C92">
      <w:pPr>
        <w:rPr>
          <w:szCs w:val="24"/>
        </w:rPr>
      </w:pPr>
      <w:r>
        <w:rPr>
          <w:szCs w:val="24"/>
        </w:rPr>
        <w:t>Graham</w:t>
      </w:r>
      <w:r w:rsidRPr="00D141C2">
        <w:rPr>
          <w:szCs w:val="24"/>
        </w:rPr>
        <w:t xml:space="preserve"> moved and </w:t>
      </w:r>
      <w:r>
        <w:rPr>
          <w:szCs w:val="24"/>
        </w:rPr>
        <w:t>Johnson</w:t>
      </w:r>
      <w:r w:rsidRPr="00D141C2">
        <w:rPr>
          <w:szCs w:val="24"/>
        </w:rPr>
        <w:t xml:space="preserve"> seconded to approve the Consent Calendar items. Roll Call: </w:t>
      </w:r>
      <w:r>
        <w:rPr>
          <w:szCs w:val="24"/>
        </w:rPr>
        <w:t>Kenney</w:t>
      </w:r>
      <w:r w:rsidRPr="00D141C2">
        <w:rPr>
          <w:szCs w:val="24"/>
        </w:rPr>
        <w:t xml:space="preserve"> - yes, Johnson – yes, Graham - yes, </w:t>
      </w:r>
      <w:proofErr w:type="spellStart"/>
      <w:r>
        <w:rPr>
          <w:szCs w:val="24"/>
        </w:rPr>
        <w:t>Hersemann</w:t>
      </w:r>
      <w:proofErr w:type="spellEnd"/>
      <w:r w:rsidRPr="00D141C2">
        <w:rPr>
          <w:szCs w:val="24"/>
        </w:rPr>
        <w:t xml:space="preserve"> - yes, Heinz - yes, Thompson- yes.  Motion carried</w:t>
      </w:r>
    </w:p>
    <w:p w:rsidR="00FC0C92" w:rsidRDefault="00FC0C92" w:rsidP="00FC0C92">
      <w:pPr>
        <w:rPr>
          <w:szCs w:val="24"/>
        </w:rPr>
      </w:pPr>
    </w:p>
    <w:p w:rsidR="00FC0C92" w:rsidRPr="00D141C2" w:rsidRDefault="00FC0C92" w:rsidP="00FC0C92">
      <w:pPr>
        <w:rPr>
          <w:szCs w:val="24"/>
        </w:rPr>
      </w:pPr>
      <w:r w:rsidRPr="00D141C2">
        <w:rPr>
          <w:szCs w:val="24"/>
        </w:rPr>
        <w:t>At 7:</w:t>
      </w:r>
      <w:r>
        <w:rPr>
          <w:szCs w:val="24"/>
        </w:rPr>
        <w:t>32</w:t>
      </w:r>
      <w:r w:rsidRPr="00D141C2">
        <w:rPr>
          <w:szCs w:val="24"/>
        </w:rPr>
        <w:t xml:space="preserve">pm, </w:t>
      </w:r>
      <w:r>
        <w:rPr>
          <w:szCs w:val="24"/>
        </w:rPr>
        <w:t>Graham</w:t>
      </w:r>
      <w:r w:rsidRPr="00D141C2">
        <w:rPr>
          <w:szCs w:val="24"/>
        </w:rPr>
        <w:t xml:space="preserve"> moved and </w:t>
      </w:r>
      <w:proofErr w:type="spellStart"/>
      <w:r>
        <w:rPr>
          <w:szCs w:val="24"/>
        </w:rPr>
        <w:t>Hersemann</w:t>
      </w:r>
      <w:proofErr w:type="spellEnd"/>
      <w:r w:rsidRPr="00D141C2">
        <w:rPr>
          <w:szCs w:val="24"/>
        </w:rPr>
        <w:t xml:space="preserve"> seconded to leave open session and enter closed session to discuss the appointment, employment, compensation, discipline, performance or dismissal of an employee </w:t>
      </w:r>
      <w:r w:rsidRPr="00D141C2">
        <w:rPr>
          <w:i/>
          <w:szCs w:val="24"/>
        </w:rPr>
        <w:t xml:space="preserve">Open Meetings Act, 5 ILCS 120, being Sec. 2 (c) </w:t>
      </w:r>
      <w:r w:rsidRPr="00D141C2">
        <w:rPr>
          <w:szCs w:val="24"/>
        </w:rPr>
        <w:t xml:space="preserve">Roll Call: </w:t>
      </w:r>
      <w:r>
        <w:rPr>
          <w:szCs w:val="24"/>
        </w:rPr>
        <w:t>Kenney</w:t>
      </w:r>
      <w:r w:rsidRPr="00D141C2">
        <w:rPr>
          <w:szCs w:val="24"/>
        </w:rPr>
        <w:t xml:space="preserve"> - yes, Johnson – yes, Graham - yes, </w:t>
      </w:r>
      <w:proofErr w:type="spellStart"/>
      <w:r>
        <w:rPr>
          <w:szCs w:val="24"/>
        </w:rPr>
        <w:t>Hersemann</w:t>
      </w:r>
      <w:proofErr w:type="spellEnd"/>
      <w:r w:rsidRPr="00D141C2">
        <w:rPr>
          <w:szCs w:val="24"/>
        </w:rPr>
        <w:t xml:space="preserve"> - yes, Heinz - yes, Thompson - yes.  Motion carried</w:t>
      </w:r>
    </w:p>
    <w:p w:rsidR="00090E08" w:rsidRDefault="00090E08">
      <w:pPr>
        <w:rPr>
          <w:szCs w:val="24"/>
        </w:rPr>
      </w:pPr>
    </w:p>
    <w:p w:rsidR="00FC0C92" w:rsidRDefault="00115C00" w:rsidP="00B707D7">
      <w:pPr>
        <w:rPr>
          <w:szCs w:val="24"/>
        </w:rPr>
      </w:pPr>
      <w:r w:rsidRPr="00D141C2">
        <w:rPr>
          <w:szCs w:val="24"/>
        </w:rPr>
        <w:t>Heinz</w:t>
      </w:r>
      <w:r w:rsidR="00B707D7" w:rsidRPr="00D141C2">
        <w:rPr>
          <w:szCs w:val="24"/>
        </w:rPr>
        <w:t xml:space="preserve"> moved and </w:t>
      </w:r>
      <w:r w:rsidRPr="00D141C2">
        <w:rPr>
          <w:szCs w:val="24"/>
        </w:rPr>
        <w:t>Updyke</w:t>
      </w:r>
      <w:r w:rsidR="00B707D7" w:rsidRPr="00D141C2">
        <w:rPr>
          <w:szCs w:val="24"/>
        </w:rPr>
        <w:t xml:space="preserve"> seconded to approve </w:t>
      </w:r>
      <w:r w:rsidR="00E50B38">
        <w:rPr>
          <w:szCs w:val="24"/>
        </w:rPr>
        <w:t xml:space="preserve">Miller, Hall, and </w:t>
      </w:r>
      <w:proofErr w:type="spellStart"/>
      <w:r w:rsidR="00E50B38">
        <w:rPr>
          <w:szCs w:val="24"/>
        </w:rPr>
        <w:t>Triggs</w:t>
      </w:r>
      <w:proofErr w:type="spellEnd"/>
      <w:r w:rsidR="00E50B38">
        <w:rPr>
          <w:szCs w:val="24"/>
        </w:rPr>
        <w:t xml:space="preserve"> as the Attorneys to represent Brimfield CUSD #309 for the 2019-2020 School Year</w:t>
      </w:r>
      <w:r w:rsidR="00B707D7" w:rsidRPr="00D141C2">
        <w:rPr>
          <w:szCs w:val="24"/>
        </w:rPr>
        <w:t>. R</w:t>
      </w:r>
      <w:r w:rsidRPr="00D141C2">
        <w:rPr>
          <w:szCs w:val="24"/>
        </w:rPr>
        <w:t xml:space="preserve">oll Call: </w:t>
      </w:r>
      <w:r w:rsidR="00E50B38">
        <w:rPr>
          <w:szCs w:val="24"/>
        </w:rPr>
        <w:t xml:space="preserve">Kenney – yes, </w:t>
      </w:r>
      <w:r w:rsidRPr="00D141C2">
        <w:rPr>
          <w:szCs w:val="24"/>
        </w:rPr>
        <w:t>Johnson – yes,</w:t>
      </w:r>
      <w:r w:rsidR="00B707D7" w:rsidRPr="00D141C2">
        <w:rPr>
          <w:szCs w:val="24"/>
        </w:rPr>
        <w:t xml:space="preserve"> Graham-yes, Updyke-yes, Heinz-yes, Thompson-yes. Motion carried</w:t>
      </w:r>
    </w:p>
    <w:p w:rsidR="00FC0C92" w:rsidRPr="00D141C2" w:rsidRDefault="00FC0C92" w:rsidP="00B707D7">
      <w:pPr>
        <w:rPr>
          <w:szCs w:val="24"/>
        </w:rPr>
      </w:pPr>
    </w:p>
    <w:p w:rsidR="00FC0C92" w:rsidRPr="00D141C2" w:rsidRDefault="00FC0C92" w:rsidP="00FC0C92">
      <w:pPr>
        <w:rPr>
          <w:szCs w:val="24"/>
        </w:rPr>
      </w:pPr>
      <w:r w:rsidRPr="00D141C2">
        <w:rPr>
          <w:szCs w:val="24"/>
        </w:rPr>
        <w:t>The board members returned from closed session at 8:</w:t>
      </w:r>
      <w:r>
        <w:rPr>
          <w:szCs w:val="24"/>
        </w:rPr>
        <w:t>26</w:t>
      </w:r>
      <w:r w:rsidRPr="00D141C2">
        <w:rPr>
          <w:szCs w:val="24"/>
        </w:rPr>
        <w:t>pm.</w:t>
      </w:r>
    </w:p>
    <w:p w:rsidR="00B707D7" w:rsidRPr="00D141C2" w:rsidRDefault="00B707D7">
      <w:pPr>
        <w:rPr>
          <w:szCs w:val="24"/>
        </w:rPr>
      </w:pPr>
    </w:p>
    <w:p w:rsidR="007726A2" w:rsidRPr="00D141C2" w:rsidRDefault="00FC0C92" w:rsidP="007726A2">
      <w:pPr>
        <w:rPr>
          <w:szCs w:val="24"/>
        </w:rPr>
      </w:pPr>
      <w:r>
        <w:rPr>
          <w:szCs w:val="24"/>
        </w:rPr>
        <w:t>Kenney</w:t>
      </w:r>
      <w:r w:rsidR="007726A2" w:rsidRPr="00D141C2">
        <w:rPr>
          <w:szCs w:val="24"/>
        </w:rPr>
        <w:t xml:space="preserve"> moved and </w:t>
      </w:r>
      <w:r w:rsidR="00E50B38">
        <w:rPr>
          <w:szCs w:val="24"/>
        </w:rPr>
        <w:t>Johnson</w:t>
      </w:r>
      <w:r>
        <w:rPr>
          <w:szCs w:val="24"/>
        </w:rPr>
        <w:t xml:space="preserve"> seconded to</w:t>
      </w:r>
      <w:r w:rsidRPr="00FC0C92">
        <w:rPr>
          <w:szCs w:val="24"/>
        </w:rPr>
        <w:t xml:space="preserve"> </w:t>
      </w:r>
      <w:r w:rsidRPr="00D141C2">
        <w:rPr>
          <w:szCs w:val="24"/>
        </w:rPr>
        <w:t>approve the</w:t>
      </w:r>
      <w:r>
        <w:rPr>
          <w:szCs w:val="24"/>
        </w:rPr>
        <w:t xml:space="preserve"> Superintendent’s recommendation to increase </w:t>
      </w:r>
      <w:proofErr w:type="spellStart"/>
      <w:r>
        <w:rPr>
          <w:szCs w:val="24"/>
        </w:rPr>
        <w:t>Lonna</w:t>
      </w:r>
      <w:proofErr w:type="spellEnd"/>
      <w:r>
        <w:rPr>
          <w:szCs w:val="24"/>
        </w:rPr>
        <w:t xml:space="preserve"> Sumner from part-time (5.5 </w:t>
      </w:r>
      <w:proofErr w:type="spellStart"/>
      <w:r>
        <w:rPr>
          <w:szCs w:val="24"/>
        </w:rPr>
        <w:t>hrs</w:t>
      </w:r>
      <w:proofErr w:type="spellEnd"/>
      <w:r>
        <w:rPr>
          <w:szCs w:val="24"/>
        </w:rPr>
        <w:t xml:space="preserve">/day) to full time (6.5 </w:t>
      </w:r>
      <w:proofErr w:type="spellStart"/>
      <w:r>
        <w:rPr>
          <w:szCs w:val="24"/>
        </w:rPr>
        <w:t>hrs</w:t>
      </w:r>
      <w:proofErr w:type="spellEnd"/>
      <w:r>
        <w:rPr>
          <w:szCs w:val="24"/>
        </w:rPr>
        <w:t>/day)</w:t>
      </w:r>
      <w:r w:rsidR="007726A2" w:rsidRPr="00D141C2">
        <w:rPr>
          <w:szCs w:val="24"/>
        </w:rPr>
        <w:t xml:space="preserve">. Roll Call: </w:t>
      </w:r>
      <w:r w:rsidR="00E50B38">
        <w:rPr>
          <w:szCs w:val="24"/>
        </w:rPr>
        <w:t>Kenney</w:t>
      </w:r>
      <w:r w:rsidR="00115C00" w:rsidRPr="00D141C2">
        <w:rPr>
          <w:szCs w:val="24"/>
        </w:rPr>
        <w:t xml:space="preserve"> </w:t>
      </w:r>
      <w:r w:rsidR="007726A2" w:rsidRPr="00D141C2">
        <w:rPr>
          <w:szCs w:val="24"/>
        </w:rPr>
        <w:t>-</w:t>
      </w:r>
      <w:r w:rsidR="00115C00" w:rsidRPr="00D141C2">
        <w:rPr>
          <w:szCs w:val="24"/>
        </w:rPr>
        <w:t xml:space="preserve"> </w:t>
      </w:r>
      <w:r w:rsidR="007726A2" w:rsidRPr="00D141C2">
        <w:rPr>
          <w:szCs w:val="24"/>
        </w:rPr>
        <w:t>yes,</w:t>
      </w:r>
      <w:r w:rsidR="00115C00" w:rsidRPr="00D141C2">
        <w:rPr>
          <w:szCs w:val="24"/>
        </w:rPr>
        <w:t xml:space="preserve"> Johnson – yes,</w:t>
      </w:r>
      <w:r w:rsidR="007726A2" w:rsidRPr="00D141C2">
        <w:rPr>
          <w:szCs w:val="24"/>
        </w:rPr>
        <w:t xml:space="preserve"> Graham-yes, </w:t>
      </w:r>
      <w:proofErr w:type="spellStart"/>
      <w:r>
        <w:rPr>
          <w:szCs w:val="24"/>
        </w:rPr>
        <w:t>Hersemann</w:t>
      </w:r>
      <w:proofErr w:type="spellEnd"/>
      <w:r w:rsidR="007726A2" w:rsidRPr="00D141C2">
        <w:rPr>
          <w:szCs w:val="24"/>
        </w:rPr>
        <w:t>-yes, Heinz-yes, Thompson-yes. Motion carried</w:t>
      </w:r>
    </w:p>
    <w:p w:rsidR="00424EA7" w:rsidRDefault="00424EA7">
      <w:pPr>
        <w:rPr>
          <w:szCs w:val="24"/>
        </w:rPr>
      </w:pPr>
    </w:p>
    <w:p w:rsidR="00090E08" w:rsidRPr="00D141C2" w:rsidRDefault="00FC0C92">
      <w:pPr>
        <w:rPr>
          <w:szCs w:val="24"/>
        </w:rPr>
      </w:pPr>
      <w:proofErr w:type="spellStart"/>
      <w:r>
        <w:rPr>
          <w:szCs w:val="24"/>
        </w:rPr>
        <w:t>Hersemann</w:t>
      </w:r>
      <w:proofErr w:type="spellEnd"/>
      <w:r w:rsidR="00090E08" w:rsidRPr="00D141C2">
        <w:rPr>
          <w:szCs w:val="24"/>
        </w:rPr>
        <w:t xml:space="preserve"> moved and </w:t>
      </w:r>
      <w:r w:rsidR="00435B2C">
        <w:rPr>
          <w:szCs w:val="24"/>
        </w:rPr>
        <w:t>Johnson</w:t>
      </w:r>
      <w:r>
        <w:rPr>
          <w:szCs w:val="24"/>
        </w:rPr>
        <w:t xml:space="preserve"> seconded to</w:t>
      </w:r>
      <w:r w:rsidR="00090E08" w:rsidRPr="00D141C2">
        <w:rPr>
          <w:szCs w:val="24"/>
        </w:rPr>
        <w:t xml:space="preserve"> </w:t>
      </w:r>
      <w:r w:rsidRPr="00D141C2">
        <w:rPr>
          <w:szCs w:val="24"/>
        </w:rPr>
        <w:t>approve the</w:t>
      </w:r>
      <w:r>
        <w:rPr>
          <w:szCs w:val="24"/>
        </w:rPr>
        <w:t xml:space="preserve"> Superintendent’s recommendation to hire Fran Meyers as the Grade School Boys Track Coach</w:t>
      </w:r>
      <w:r w:rsidR="00FF50F0" w:rsidRPr="00D141C2">
        <w:rPr>
          <w:szCs w:val="24"/>
        </w:rPr>
        <w:t xml:space="preserve">. Roll Call: </w:t>
      </w:r>
      <w:r w:rsidR="00435B2C">
        <w:rPr>
          <w:szCs w:val="24"/>
        </w:rPr>
        <w:t>Kenney</w:t>
      </w:r>
      <w:r w:rsidR="00115C00" w:rsidRPr="00D141C2">
        <w:rPr>
          <w:szCs w:val="24"/>
        </w:rPr>
        <w:t xml:space="preserve"> </w:t>
      </w:r>
      <w:r w:rsidR="007726A2" w:rsidRPr="00D141C2">
        <w:rPr>
          <w:szCs w:val="24"/>
        </w:rPr>
        <w:t>-</w:t>
      </w:r>
      <w:r w:rsidR="00115C00" w:rsidRPr="00D141C2">
        <w:rPr>
          <w:szCs w:val="24"/>
        </w:rPr>
        <w:t xml:space="preserve"> </w:t>
      </w:r>
      <w:r w:rsidR="007726A2" w:rsidRPr="00D141C2">
        <w:rPr>
          <w:szCs w:val="24"/>
        </w:rPr>
        <w:t>yes,</w:t>
      </w:r>
      <w:r w:rsidR="00115C00" w:rsidRPr="00D141C2">
        <w:rPr>
          <w:szCs w:val="24"/>
        </w:rPr>
        <w:t xml:space="preserve"> Johnson – yes,</w:t>
      </w:r>
      <w:r w:rsidR="00FF50F0" w:rsidRPr="00D141C2">
        <w:rPr>
          <w:szCs w:val="24"/>
        </w:rPr>
        <w:t xml:space="preserve"> Gr</w:t>
      </w:r>
      <w:r w:rsidR="007726A2" w:rsidRPr="00D141C2">
        <w:rPr>
          <w:szCs w:val="24"/>
        </w:rPr>
        <w:t xml:space="preserve">aham-yes, </w:t>
      </w:r>
      <w:proofErr w:type="spellStart"/>
      <w:r>
        <w:rPr>
          <w:szCs w:val="24"/>
        </w:rPr>
        <w:t>Hersemann</w:t>
      </w:r>
      <w:proofErr w:type="spellEnd"/>
      <w:r>
        <w:rPr>
          <w:szCs w:val="24"/>
        </w:rPr>
        <w:t xml:space="preserve"> </w:t>
      </w:r>
      <w:r w:rsidR="007726A2" w:rsidRPr="00D141C2">
        <w:rPr>
          <w:szCs w:val="24"/>
        </w:rPr>
        <w:t>-</w:t>
      </w:r>
      <w:r>
        <w:rPr>
          <w:szCs w:val="24"/>
        </w:rPr>
        <w:t xml:space="preserve"> </w:t>
      </w:r>
      <w:r w:rsidR="007726A2" w:rsidRPr="00D141C2">
        <w:rPr>
          <w:szCs w:val="24"/>
        </w:rPr>
        <w:t>yes,</w:t>
      </w:r>
      <w:r w:rsidR="00FF50F0" w:rsidRPr="00D141C2">
        <w:rPr>
          <w:szCs w:val="24"/>
        </w:rPr>
        <w:t xml:space="preserve"> Heinz-yes</w:t>
      </w:r>
      <w:r w:rsidR="007726A2" w:rsidRPr="00D141C2">
        <w:rPr>
          <w:szCs w:val="24"/>
        </w:rPr>
        <w:t>, Thompson-yes</w:t>
      </w:r>
      <w:r w:rsidR="00FF50F0" w:rsidRPr="00D141C2">
        <w:rPr>
          <w:szCs w:val="24"/>
        </w:rPr>
        <w:t>. Motion carried</w:t>
      </w:r>
    </w:p>
    <w:p w:rsidR="007A5CD7" w:rsidRPr="00D141C2" w:rsidRDefault="007A5CD7">
      <w:pPr>
        <w:rPr>
          <w:szCs w:val="24"/>
        </w:rPr>
      </w:pPr>
    </w:p>
    <w:p w:rsidR="001A5319" w:rsidRDefault="00213A54">
      <w:pPr>
        <w:rPr>
          <w:szCs w:val="24"/>
        </w:rPr>
      </w:pPr>
      <w:proofErr w:type="spellStart"/>
      <w:r>
        <w:rPr>
          <w:szCs w:val="24"/>
        </w:rPr>
        <w:t>Hersemann</w:t>
      </w:r>
      <w:proofErr w:type="spellEnd"/>
      <w:r w:rsidRPr="00D141C2">
        <w:rPr>
          <w:szCs w:val="24"/>
        </w:rPr>
        <w:t xml:space="preserve"> moved and </w:t>
      </w:r>
      <w:r>
        <w:rPr>
          <w:szCs w:val="24"/>
        </w:rPr>
        <w:t>Graham seconded to</w:t>
      </w:r>
      <w:r w:rsidRPr="00D141C2">
        <w:rPr>
          <w:szCs w:val="24"/>
        </w:rPr>
        <w:t xml:space="preserve"> approve the</w:t>
      </w:r>
      <w:r>
        <w:rPr>
          <w:szCs w:val="24"/>
        </w:rPr>
        <w:t xml:space="preserve"> Superintendent’s recommendation to increase the sub rate</w:t>
      </w:r>
      <w:r w:rsidRPr="00D141C2">
        <w:rPr>
          <w:szCs w:val="24"/>
        </w:rPr>
        <w:t xml:space="preserve">. </w:t>
      </w:r>
      <w:r>
        <w:rPr>
          <w:szCs w:val="24"/>
        </w:rPr>
        <w:t xml:space="preserve">Superintendent McNamara added that the increase is </w:t>
      </w:r>
      <w:r w:rsidR="00947D86">
        <w:rPr>
          <w:szCs w:val="24"/>
        </w:rPr>
        <w:t>from $98</w:t>
      </w:r>
      <w:r>
        <w:rPr>
          <w:szCs w:val="24"/>
        </w:rPr>
        <w:t>/day</w:t>
      </w:r>
      <w:r w:rsidR="00947D86">
        <w:rPr>
          <w:szCs w:val="24"/>
        </w:rPr>
        <w:t xml:space="preserve"> to $100/day</w:t>
      </w:r>
      <w:r>
        <w:rPr>
          <w:szCs w:val="24"/>
        </w:rPr>
        <w:t xml:space="preserve"> and will keep Brimfield in line with surrounding districts. </w:t>
      </w:r>
      <w:r w:rsidRPr="00D141C2">
        <w:rPr>
          <w:szCs w:val="24"/>
        </w:rPr>
        <w:t xml:space="preserve">Roll Call: </w:t>
      </w:r>
      <w:r>
        <w:rPr>
          <w:szCs w:val="24"/>
        </w:rPr>
        <w:t>Kenney</w:t>
      </w:r>
      <w:r w:rsidRPr="00D141C2">
        <w:rPr>
          <w:szCs w:val="24"/>
        </w:rPr>
        <w:t xml:space="preserve"> - yes, Johnson – yes, Graham-yes, </w:t>
      </w:r>
      <w:proofErr w:type="spellStart"/>
      <w:r>
        <w:rPr>
          <w:szCs w:val="24"/>
        </w:rPr>
        <w:t>Hersemann</w:t>
      </w:r>
      <w:proofErr w:type="spellEnd"/>
      <w:r>
        <w:rPr>
          <w:szCs w:val="24"/>
        </w:rPr>
        <w:t xml:space="preserve"> </w:t>
      </w:r>
      <w:r w:rsidRPr="00D141C2">
        <w:rPr>
          <w:szCs w:val="24"/>
        </w:rPr>
        <w:t>-</w:t>
      </w:r>
      <w:r>
        <w:rPr>
          <w:szCs w:val="24"/>
        </w:rPr>
        <w:t xml:space="preserve"> </w:t>
      </w:r>
      <w:r w:rsidRPr="00D141C2">
        <w:rPr>
          <w:szCs w:val="24"/>
        </w:rPr>
        <w:t>yes, Heinz-</w:t>
      </w:r>
      <w:r>
        <w:rPr>
          <w:szCs w:val="24"/>
        </w:rPr>
        <w:t>abstain</w:t>
      </w:r>
      <w:r w:rsidRPr="00D141C2">
        <w:rPr>
          <w:szCs w:val="24"/>
        </w:rPr>
        <w:t>, Thompson-yes. Motion carried</w:t>
      </w:r>
    </w:p>
    <w:p w:rsidR="00213A54" w:rsidRPr="00D141C2" w:rsidRDefault="00213A54">
      <w:pPr>
        <w:rPr>
          <w:szCs w:val="24"/>
        </w:rPr>
      </w:pPr>
    </w:p>
    <w:p w:rsidR="003C1EE6" w:rsidRPr="00D141C2" w:rsidRDefault="00213A54">
      <w:pPr>
        <w:rPr>
          <w:szCs w:val="24"/>
        </w:rPr>
      </w:pPr>
      <w:r>
        <w:rPr>
          <w:szCs w:val="24"/>
        </w:rPr>
        <w:t>Heinz</w:t>
      </w:r>
      <w:r w:rsidR="003C1EE6" w:rsidRPr="00D141C2">
        <w:rPr>
          <w:szCs w:val="24"/>
        </w:rPr>
        <w:t xml:space="preserve"> moved and </w:t>
      </w:r>
      <w:r w:rsidR="00290145">
        <w:rPr>
          <w:szCs w:val="24"/>
        </w:rPr>
        <w:t>Johnson</w:t>
      </w:r>
      <w:r w:rsidR="003C1EE6" w:rsidRPr="00D141C2">
        <w:rPr>
          <w:szCs w:val="24"/>
        </w:rPr>
        <w:t xml:space="preserve"> seconded to approve the </w:t>
      </w:r>
      <w:r w:rsidR="00290145">
        <w:rPr>
          <w:szCs w:val="24"/>
        </w:rPr>
        <w:t xml:space="preserve">Superintendent’s recommendation to </w:t>
      </w:r>
      <w:r>
        <w:rPr>
          <w:szCs w:val="24"/>
        </w:rPr>
        <w:t>provide a Webmaster Stipend to Kevin Faulkner</w:t>
      </w:r>
      <w:r w:rsidR="003C1EE6" w:rsidRPr="00D141C2">
        <w:rPr>
          <w:szCs w:val="24"/>
        </w:rPr>
        <w:t>.</w:t>
      </w:r>
      <w:r>
        <w:rPr>
          <w:szCs w:val="24"/>
        </w:rPr>
        <w:t xml:space="preserve"> </w:t>
      </w:r>
      <w:r w:rsidR="003C1EE6" w:rsidRPr="00D141C2">
        <w:rPr>
          <w:szCs w:val="24"/>
        </w:rPr>
        <w:t xml:space="preserve">Roll Call: </w:t>
      </w:r>
      <w:r w:rsidR="00290145">
        <w:rPr>
          <w:szCs w:val="24"/>
        </w:rPr>
        <w:t>Kenney</w:t>
      </w:r>
      <w:r w:rsidR="003C1EE6" w:rsidRPr="00D141C2">
        <w:rPr>
          <w:szCs w:val="24"/>
        </w:rPr>
        <w:t xml:space="preserve"> - yes, Johnson – yes, Graham - yes, </w:t>
      </w:r>
      <w:proofErr w:type="spellStart"/>
      <w:r>
        <w:rPr>
          <w:szCs w:val="24"/>
        </w:rPr>
        <w:t>Hersemann</w:t>
      </w:r>
      <w:proofErr w:type="spellEnd"/>
      <w:r w:rsidR="003C1EE6" w:rsidRPr="00D141C2">
        <w:rPr>
          <w:szCs w:val="24"/>
        </w:rPr>
        <w:t xml:space="preserve"> - yes, Heinz - yes, Thompson- yes.  Motion carried</w:t>
      </w:r>
    </w:p>
    <w:p w:rsidR="003C1EE6" w:rsidRDefault="003C1EE6">
      <w:pPr>
        <w:rPr>
          <w:szCs w:val="24"/>
        </w:rPr>
      </w:pPr>
    </w:p>
    <w:p w:rsidR="00290145" w:rsidRPr="00D141C2" w:rsidRDefault="00213A54" w:rsidP="00290145">
      <w:pPr>
        <w:rPr>
          <w:szCs w:val="24"/>
        </w:rPr>
      </w:pPr>
      <w:r>
        <w:rPr>
          <w:szCs w:val="24"/>
        </w:rPr>
        <w:t>Kenney</w:t>
      </w:r>
      <w:r w:rsidR="00290145" w:rsidRPr="00D141C2">
        <w:rPr>
          <w:szCs w:val="24"/>
        </w:rPr>
        <w:t xml:space="preserve"> moved and </w:t>
      </w:r>
      <w:r>
        <w:rPr>
          <w:szCs w:val="24"/>
        </w:rPr>
        <w:t xml:space="preserve">Heinz </w:t>
      </w:r>
      <w:r w:rsidR="00290145" w:rsidRPr="00D141C2">
        <w:rPr>
          <w:szCs w:val="24"/>
        </w:rPr>
        <w:t xml:space="preserve">seconded to approve the </w:t>
      </w:r>
      <w:r w:rsidR="00290145">
        <w:rPr>
          <w:szCs w:val="24"/>
        </w:rPr>
        <w:t xml:space="preserve">Superintendent’s recommendation to </w:t>
      </w:r>
      <w:r>
        <w:rPr>
          <w:szCs w:val="24"/>
        </w:rPr>
        <w:t>transfer $300,000 from the Building &amp; Maintenance Fund to the Capital Projects Fund</w:t>
      </w:r>
      <w:r w:rsidR="00290145" w:rsidRPr="00D141C2">
        <w:rPr>
          <w:szCs w:val="24"/>
        </w:rPr>
        <w:t xml:space="preserve">. </w:t>
      </w:r>
      <w:r>
        <w:rPr>
          <w:szCs w:val="24"/>
        </w:rPr>
        <w:t xml:space="preserve">Superintendent McNamara added it is a lateral move of Funds; no new money is involved. </w:t>
      </w:r>
      <w:r w:rsidR="00290145" w:rsidRPr="00D141C2">
        <w:rPr>
          <w:szCs w:val="24"/>
        </w:rPr>
        <w:t xml:space="preserve">Roll Call: </w:t>
      </w:r>
      <w:r w:rsidR="00290145">
        <w:rPr>
          <w:szCs w:val="24"/>
        </w:rPr>
        <w:t>Kenney</w:t>
      </w:r>
      <w:r w:rsidR="00290145" w:rsidRPr="00D141C2">
        <w:rPr>
          <w:szCs w:val="24"/>
        </w:rPr>
        <w:t xml:space="preserve"> - yes, Johnson – yes, Graham - yes, </w:t>
      </w:r>
      <w:proofErr w:type="spellStart"/>
      <w:r>
        <w:rPr>
          <w:szCs w:val="24"/>
        </w:rPr>
        <w:t>Hersemann</w:t>
      </w:r>
      <w:proofErr w:type="spellEnd"/>
      <w:r w:rsidR="00290145" w:rsidRPr="00D141C2">
        <w:rPr>
          <w:szCs w:val="24"/>
        </w:rPr>
        <w:t xml:space="preserve"> - yes, Heinz - yes, Thompson- yes.  Motion carried</w:t>
      </w:r>
    </w:p>
    <w:p w:rsidR="00290145" w:rsidRPr="00D141C2" w:rsidRDefault="00290145">
      <w:pPr>
        <w:rPr>
          <w:szCs w:val="24"/>
        </w:rPr>
      </w:pPr>
    </w:p>
    <w:p w:rsidR="003C1EE6" w:rsidRPr="00D141C2" w:rsidRDefault="00213A54" w:rsidP="003C1EE6">
      <w:pPr>
        <w:rPr>
          <w:szCs w:val="24"/>
        </w:rPr>
      </w:pPr>
      <w:r>
        <w:rPr>
          <w:szCs w:val="24"/>
        </w:rPr>
        <w:t>Heinz</w:t>
      </w:r>
      <w:r w:rsidR="003C1EE6" w:rsidRPr="00D141C2">
        <w:rPr>
          <w:szCs w:val="24"/>
        </w:rPr>
        <w:t xml:space="preserve"> moved and </w:t>
      </w:r>
      <w:proofErr w:type="spellStart"/>
      <w:r>
        <w:rPr>
          <w:szCs w:val="24"/>
        </w:rPr>
        <w:t>Hersemann</w:t>
      </w:r>
      <w:proofErr w:type="spellEnd"/>
      <w:r w:rsidR="00381468" w:rsidRPr="00D141C2">
        <w:rPr>
          <w:szCs w:val="24"/>
        </w:rPr>
        <w:t xml:space="preserve"> </w:t>
      </w:r>
      <w:r w:rsidR="003C1EE6" w:rsidRPr="00D141C2">
        <w:rPr>
          <w:szCs w:val="24"/>
        </w:rPr>
        <w:t xml:space="preserve">seconded to </w:t>
      </w:r>
      <w:r w:rsidR="00290145">
        <w:rPr>
          <w:szCs w:val="24"/>
        </w:rPr>
        <w:t xml:space="preserve">approve the Superintendent’s recommendation to </w:t>
      </w:r>
      <w:r>
        <w:rPr>
          <w:szCs w:val="24"/>
        </w:rPr>
        <w:t>accept the Perdue Blacktop Bid</w:t>
      </w:r>
      <w:r w:rsidR="003C1EE6" w:rsidRPr="00D141C2">
        <w:rPr>
          <w:szCs w:val="24"/>
        </w:rPr>
        <w:t xml:space="preserve">. </w:t>
      </w:r>
      <w:r>
        <w:rPr>
          <w:szCs w:val="24"/>
        </w:rPr>
        <w:t>Superintendent McNamara</w:t>
      </w:r>
      <w:r w:rsidR="006C1EDE">
        <w:rPr>
          <w:szCs w:val="24"/>
        </w:rPr>
        <w:t xml:space="preserve"> and Board President Thompson</w:t>
      </w:r>
      <w:r>
        <w:rPr>
          <w:szCs w:val="24"/>
        </w:rPr>
        <w:t xml:space="preserve"> added that this is part of a process. Our parking lots need resealed every three years; they are on a rotation. </w:t>
      </w:r>
      <w:r w:rsidR="003C1EE6" w:rsidRPr="00D141C2">
        <w:rPr>
          <w:szCs w:val="24"/>
        </w:rPr>
        <w:t xml:space="preserve">Roll Call: </w:t>
      </w:r>
      <w:r w:rsidR="00290145">
        <w:rPr>
          <w:szCs w:val="24"/>
        </w:rPr>
        <w:t>Kenney</w:t>
      </w:r>
      <w:r w:rsidR="003C1EE6" w:rsidRPr="00D141C2">
        <w:rPr>
          <w:szCs w:val="24"/>
        </w:rPr>
        <w:t xml:space="preserve"> - yes, Johnson – yes, Graham - yes, </w:t>
      </w:r>
      <w:proofErr w:type="spellStart"/>
      <w:r>
        <w:rPr>
          <w:szCs w:val="24"/>
        </w:rPr>
        <w:t>Hersemann</w:t>
      </w:r>
      <w:proofErr w:type="spellEnd"/>
      <w:r w:rsidR="003C1EE6" w:rsidRPr="00D141C2">
        <w:rPr>
          <w:szCs w:val="24"/>
        </w:rPr>
        <w:t xml:space="preserve"> - yes, Heinz - yes, Thompson- yes.  Motion carried</w:t>
      </w:r>
    </w:p>
    <w:p w:rsidR="00015950" w:rsidRPr="00D141C2" w:rsidRDefault="00015950">
      <w:pPr>
        <w:rPr>
          <w:szCs w:val="24"/>
        </w:rPr>
      </w:pPr>
    </w:p>
    <w:p w:rsidR="006C1EDE" w:rsidRDefault="00CD309D" w:rsidP="00CD309D">
      <w:pPr>
        <w:rPr>
          <w:szCs w:val="24"/>
        </w:rPr>
      </w:pPr>
      <w:r w:rsidRPr="00D141C2">
        <w:rPr>
          <w:szCs w:val="24"/>
        </w:rPr>
        <w:t xml:space="preserve">Board President </w:t>
      </w:r>
      <w:r w:rsidR="00507C64" w:rsidRPr="00D141C2">
        <w:rPr>
          <w:szCs w:val="24"/>
        </w:rPr>
        <w:t>Thompson</w:t>
      </w:r>
      <w:r w:rsidRPr="00D141C2">
        <w:rPr>
          <w:szCs w:val="24"/>
        </w:rPr>
        <w:t xml:space="preserve"> welcomed comm</w:t>
      </w:r>
      <w:r w:rsidR="00507C64" w:rsidRPr="00D141C2">
        <w:rPr>
          <w:szCs w:val="24"/>
        </w:rPr>
        <w:t>e</w:t>
      </w:r>
      <w:r w:rsidR="00E631C7">
        <w:rPr>
          <w:szCs w:val="24"/>
        </w:rPr>
        <w:t xml:space="preserve">nts from the community members. </w:t>
      </w:r>
    </w:p>
    <w:p w:rsidR="006C1EDE" w:rsidRDefault="006C1EDE" w:rsidP="00CD309D">
      <w:pPr>
        <w:rPr>
          <w:szCs w:val="24"/>
        </w:rPr>
      </w:pPr>
    </w:p>
    <w:p w:rsidR="00CD309D" w:rsidRDefault="006C1EDE" w:rsidP="00CD309D">
      <w:pPr>
        <w:rPr>
          <w:szCs w:val="24"/>
        </w:rPr>
      </w:pPr>
      <w:r>
        <w:rPr>
          <w:szCs w:val="24"/>
        </w:rPr>
        <w:lastRenderedPageBreak/>
        <w:t xml:space="preserve">Marilyn </w:t>
      </w:r>
      <w:proofErr w:type="spellStart"/>
      <w:r>
        <w:rPr>
          <w:szCs w:val="24"/>
        </w:rPr>
        <w:t>Eberle</w:t>
      </w:r>
      <w:proofErr w:type="spellEnd"/>
      <w:r w:rsidR="00E631C7">
        <w:rPr>
          <w:szCs w:val="24"/>
        </w:rPr>
        <w:t xml:space="preserve"> </w:t>
      </w:r>
      <w:r w:rsidR="00947D86">
        <w:rPr>
          <w:szCs w:val="24"/>
        </w:rPr>
        <w:t xml:space="preserve">questioned how </w:t>
      </w:r>
      <w:r>
        <w:rPr>
          <w:szCs w:val="24"/>
        </w:rPr>
        <w:t>long it takes for special needs diet and medication requests to be fulfilled by Nurse/staff. Superintendent McNamara explained that we attempt to be very diligent but have to be careful of HIPAA laws and who has knowledge of individual care plans. Marilyn also commented on the questionnaire that was sent out; seems to be a good idea!</w:t>
      </w:r>
    </w:p>
    <w:p w:rsidR="006C1EDE" w:rsidRDefault="006C1EDE" w:rsidP="00CD309D">
      <w:pPr>
        <w:rPr>
          <w:szCs w:val="24"/>
        </w:rPr>
      </w:pPr>
    </w:p>
    <w:p w:rsidR="006C1EDE" w:rsidRPr="00D141C2" w:rsidRDefault="006C1EDE" w:rsidP="00CD309D">
      <w:pPr>
        <w:rPr>
          <w:szCs w:val="24"/>
        </w:rPr>
      </w:pPr>
      <w:r>
        <w:rPr>
          <w:szCs w:val="24"/>
        </w:rPr>
        <w:t xml:space="preserve">Trip Barton applauded the Boards approval of </w:t>
      </w:r>
      <w:proofErr w:type="spellStart"/>
      <w:r>
        <w:rPr>
          <w:szCs w:val="24"/>
        </w:rPr>
        <w:t>Lonna</w:t>
      </w:r>
      <w:proofErr w:type="spellEnd"/>
      <w:r>
        <w:rPr>
          <w:szCs w:val="24"/>
        </w:rPr>
        <w:t xml:space="preserve"> Sumner as a full-time Nurse!</w:t>
      </w:r>
    </w:p>
    <w:p w:rsidR="001A5319" w:rsidRPr="00D141C2" w:rsidRDefault="001A5319">
      <w:pPr>
        <w:rPr>
          <w:szCs w:val="24"/>
        </w:rPr>
      </w:pPr>
    </w:p>
    <w:p w:rsidR="00185AB1" w:rsidRDefault="00381C77" w:rsidP="00D141C2">
      <w:pPr>
        <w:rPr>
          <w:szCs w:val="24"/>
        </w:rPr>
      </w:pPr>
      <w:r w:rsidRPr="00D141C2">
        <w:rPr>
          <w:szCs w:val="24"/>
        </w:rPr>
        <w:t xml:space="preserve">At </w:t>
      </w:r>
      <w:r w:rsidR="009B1832" w:rsidRPr="00D141C2">
        <w:rPr>
          <w:szCs w:val="24"/>
        </w:rPr>
        <w:t>8</w:t>
      </w:r>
      <w:r w:rsidR="003B4B67" w:rsidRPr="00D141C2">
        <w:rPr>
          <w:szCs w:val="24"/>
        </w:rPr>
        <w:t>:</w:t>
      </w:r>
      <w:r w:rsidR="006C1EDE">
        <w:rPr>
          <w:szCs w:val="24"/>
        </w:rPr>
        <w:t>42</w:t>
      </w:r>
      <w:r w:rsidRPr="00D141C2">
        <w:rPr>
          <w:szCs w:val="24"/>
        </w:rPr>
        <w:t xml:space="preserve"> p.m. </w:t>
      </w:r>
      <w:r w:rsidR="005E4388" w:rsidRPr="00D141C2">
        <w:rPr>
          <w:szCs w:val="24"/>
        </w:rPr>
        <w:t>Heinz</w:t>
      </w:r>
      <w:r w:rsidRPr="00D141C2">
        <w:rPr>
          <w:szCs w:val="24"/>
        </w:rPr>
        <w:t xml:space="preserve"> moved and </w:t>
      </w:r>
      <w:r w:rsidR="006C1EDE">
        <w:rPr>
          <w:szCs w:val="24"/>
        </w:rPr>
        <w:t>Johnson</w:t>
      </w:r>
      <w:r w:rsidRPr="00D141C2">
        <w:rPr>
          <w:szCs w:val="24"/>
        </w:rPr>
        <w:t xml:space="preserve"> seconded to adjourn the </w:t>
      </w:r>
      <w:r w:rsidR="006C1EDE">
        <w:rPr>
          <w:szCs w:val="24"/>
        </w:rPr>
        <w:t>August 21</w:t>
      </w:r>
      <w:r w:rsidR="005E4388" w:rsidRPr="00D141C2">
        <w:rPr>
          <w:szCs w:val="24"/>
        </w:rPr>
        <w:t>, 2019</w:t>
      </w:r>
      <w:r w:rsidRPr="00D141C2">
        <w:rPr>
          <w:szCs w:val="24"/>
        </w:rPr>
        <w:t xml:space="preserve"> regular board meeting of the Brimfield CUSD #309 Board of Education.  Motion carried</w:t>
      </w:r>
    </w:p>
    <w:p w:rsidR="00E631C7" w:rsidRDefault="00E631C7" w:rsidP="00D141C2">
      <w:pPr>
        <w:rPr>
          <w:szCs w:val="24"/>
        </w:rPr>
      </w:pPr>
    </w:p>
    <w:p w:rsidR="00E631C7" w:rsidRDefault="00E631C7" w:rsidP="00D141C2">
      <w:pPr>
        <w:rPr>
          <w:szCs w:val="24"/>
        </w:rPr>
      </w:pPr>
    </w:p>
    <w:p w:rsidR="00E631C7" w:rsidRDefault="00E631C7" w:rsidP="00D141C2">
      <w:pPr>
        <w:rPr>
          <w:szCs w:val="24"/>
        </w:rPr>
      </w:pPr>
    </w:p>
    <w:p w:rsidR="00E631C7" w:rsidRPr="00D141C2" w:rsidRDefault="00E631C7" w:rsidP="00D141C2">
      <w:pPr>
        <w:rPr>
          <w:szCs w:val="24"/>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Cs w:val="24"/>
          <w:u w:val="single"/>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President</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015950" w:rsidRPr="00D141C2" w:rsidRDefault="00A87009" w:rsidP="00D141C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Secretary</w:t>
      </w:r>
    </w:p>
    <w:sectPr w:rsidR="00015950" w:rsidRPr="00D141C2" w:rsidSect="00185AB1">
      <w:pgSz w:w="12240" w:h="15840"/>
      <w:pgMar w:top="720" w:right="1440" w:bottom="72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AC0"/>
    <w:multiLevelType w:val="hybridMultilevel"/>
    <w:tmpl w:val="E67479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6AB27EE"/>
    <w:multiLevelType w:val="hybridMultilevel"/>
    <w:tmpl w:val="0C7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0"/>
    <w:rsid w:val="00015950"/>
    <w:rsid w:val="00052C5B"/>
    <w:rsid w:val="00074F5F"/>
    <w:rsid w:val="00090E08"/>
    <w:rsid w:val="00093214"/>
    <w:rsid w:val="000957E2"/>
    <w:rsid w:val="000B50D5"/>
    <w:rsid w:val="00101F31"/>
    <w:rsid w:val="00115C00"/>
    <w:rsid w:val="0015635E"/>
    <w:rsid w:val="00185AB1"/>
    <w:rsid w:val="001A5319"/>
    <w:rsid w:val="001B40A8"/>
    <w:rsid w:val="001E0A94"/>
    <w:rsid w:val="001F60C0"/>
    <w:rsid w:val="00213A54"/>
    <w:rsid w:val="0025325C"/>
    <w:rsid w:val="002736E3"/>
    <w:rsid w:val="0028047E"/>
    <w:rsid w:val="0028217D"/>
    <w:rsid w:val="00284744"/>
    <w:rsid w:val="00284BE7"/>
    <w:rsid w:val="00287DE5"/>
    <w:rsid w:val="00290145"/>
    <w:rsid w:val="00293853"/>
    <w:rsid w:val="002A45ED"/>
    <w:rsid w:val="002B559E"/>
    <w:rsid w:val="002C5CCC"/>
    <w:rsid w:val="002F4096"/>
    <w:rsid w:val="0032365B"/>
    <w:rsid w:val="0032391F"/>
    <w:rsid w:val="00355BED"/>
    <w:rsid w:val="003577DA"/>
    <w:rsid w:val="00375C33"/>
    <w:rsid w:val="00381468"/>
    <w:rsid w:val="00381C77"/>
    <w:rsid w:val="00384277"/>
    <w:rsid w:val="003A2160"/>
    <w:rsid w:val="003A2671"/>
    <w:rsid w:val="003B4B67"/>
    <w:rsid w:val="003C1EE6"/>
    <w:rsid w:val="00402EE2"/>
    <w:rsid w:val="004044E8"/>
    <w:rsid w:val="00424EA7"/>
    <w:rsid w:val="00427B28"/>
    <w:rsid w:val="00427DE6"/>
    <w:rsid w:val="0043578C"/>
    <w:rsid w:val="00435B2C"/>
    <w:rsid w:val="00476B4B"/>
    <w:rsid w:val="00477EE0"/>
    <w:rsid w:val="00497E60"/>
    <w:rsid w:val="004B28F4"/>
    <w:rsid w:val="004C3870"/>
    <w:rsid w:val="004C39BD"/>
    <w:rsid w:val="004E7176"/>
    <w:rsid w:val="005006A2"/>
    <w:rsid w:val="00507C64"/>
    <w:rsid w:val="0051295F"/>
    <w:rsid w:val="00541965"/>
    <w:rsid w:val="00596841"/>
    <w:rsid w:val="005C47BF"/>
    <w:rsid w:val="005E4388"/>
    <w:rsid w:val="005F29CE"/>
    <w:rsid w:val="00625F7A"/>
    <w:rsid w:val="006535BF"/>
    <w:rsid w:val="00654467"/>
    <w:rsid w:val="006C1EDE"/>
    <w:rsid w:val="006C72B6"/>
    <w:rsid w:val="006D52F2"/>
    <w:rsid w:val="00706DD9"/>
    <w:rsid w:val="0072414B"/>
    <w:rsid w:val="00765739"/>
    <w:rsid w:val="007726A2"/>
    <w:rsid w:val="007A5CD7"/>
    <w:rsid w:val="007F114C"/>
    <w:rsid w:val="00811011"/>
    <w:rsid w:val="00816AF9"/>
    <w:rsid w:val="0089227E"/>
    <w:rsid w:val="008B732D"/>
    <w:rsid w:val="008E2C73"/>
    <w:rsid w:val="00902998"/>
    <w:rsid w:val="00933F33"/>
    <w:rsid w:val="00947D86"/>
    <w:rsid w:val="00962CF2"/>
    <w:rsid w:val="009803BD"/>
    <w:rsid w:val="009B1832"/>
    <w:rsid w:val="009E2AB7"/>
    <w:rsid w:val="009E52FD"/>
    <w:rsid w:val="00A55CC9"/>
    <w:rsid w:val="00A74F92"/>
    <w:rsid w:val="00A87009"/>
    <w:rsid w:val="00AE7A10"/>
    <w:rsid w:val="00B20E21"/>
    <w:rsid w:val="00B2209E"/>
    <w:rsid w:val="00B313E1"/>
    <w:rsid w:val="00B46587"/>
    <w:rsid w:val="00B707D7"/>
    <w:rsid w:val="00BA5880"/>
    <w:rsid w:val="00BD04BB"/>
    <w:rsid w:val="00BD359D"/>
    <w:rsid w:val="00BE4F6C"/>
    <w:rsid w:val="00BF23F4"/>
    <w:rsid w:val="00BF758F"/>
    <w:rsid w:val="00C0010D"/>
    <w:rsid w:val="00C00773"/>
    <w:rsid w:val="00C00E5E"/>
    <w:rsid w:val="00C213DF"/>
    <w:rsid w:val="00C459C9"/>
    <w:rsid w:val="00C63DD8"/>
    <w:rsid w:val="00CC6B9D"/>
    <w:rsid w:val="00CD309D"/>
    <w:rsid w:val="00CE17F0"/>
    <w:rsid w:val="00D12C2B"/>
    <w:rsid w:val="00D141C2"/>
    <w:rsid w:val="00D22937"/>
    <w:rsid w:val="00D260B8"/>
    <w:rsid w:val="00D356CF"/>
    <w:rsid w:val="00DA5C08"/>
    <w:rsid w:val="00DE632C"/>
    <w:rsid w:val="00DF4A70"/>
    <w:rsid w:val="00E0425C"/>
    <w:rsid w:val="00E11A17"/>
    <w:rsid w:val="00E46541"/>
    <w:rsid w:val="00E50B38"/>
    <w:rsid w:val="00E631C7"/>
    <w:rsid w:val="00EC07E4"/>
    <w:rsid w:val="00EC4C42"/>
    <w:rsid w:val="00F71C92"/>
    <w:rsid w:val="00F81336"/>
    <w:rsid w:val="00FC0C92"/>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2846"/>
  <w15:docId w15:val="{27FBAC45-23CB-4F50-B26A-A74C84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E2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B7"/>
    <w:rPr>
      <w:rFonts w:ascii="Segoe UI" w:hAnsi="Segoe UI" w:cs="Segoe UI"/>
      <w:sz w:val="18"/>
      <w:szCs w:val="18"/>
    </w:rPr>
  </w:style>
  <w:style w:type="paragraph" w:styleId="ListParagraph">
    <w:name w:val="List Paragraph"/>
    <w:basedOn w:val="Normal"/>
    <w:uiPriority w:val="34"/>
    <w:qFormat/>
    <w:rsid w:val="001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7</cp:revision>
  <cp:lastPrinted>2019-09-20T16:31:00Z</cp:lastPrinted>
  <dcterms:created xsi:type="dcterms:W3CDTF">2019-08-22T22:02:00Z</dcterms:created>
  <dcterms:modified xsi:type="dcterms:W3CDTF">2019-09-20T19:09:00Z</dcterms:modified>
</cp:coreProperties>
</file>