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0B" w:rsidRDefault="000B6C0B" w:rsidP="000B6C0B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6A2FBDB" wp14:editId="65A4E5EF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644640" cy="362585"/>
                <wp:effectExtent l="0" t="0" r="381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6C0B" w:rsidRDefault="000B6C0B" w:rsidP="000B6C0B">
                            <w:pPr>
                              <w:pBdr>
                                <w:top w:val="thinThickMediumGap" w:sz="24" w:space="0" w:color="auto"/>
                                <w:left w:val="thinThickMediumGap" w:sz="24" w:space="0" w:color="auto"/>
                                <w:bottom w:val="thinThickMediumGap" w:sz="24" w:space="0" w:color="auto"/>
                                <w:right w:val="thinThickMediumGap" w:sz="24" w:space="0" w:color="auto"/>
                              </w:pBdr>
                              <w:shd w:val="pct5" w:color="000000" w:fill="FFFFFF"/>
                              <w:tabs>
                                <w:tab w:val="center" w:pos="5400"/>
                              </w:tabs>
                              <w:jc w:val="both"/>
                              <w:rPr>
                                <w:rFonts w:ascii="Britannic Bold" w:hAnsi="Britannic Bold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Britannic Bold" w:hAnsi="Britannic Bold"/>
                                <w:b/>
                              </w:rPr>
                              <w:t>PHYSICIAN'S PRESCRIPTION FOR PHYSICAL THERAPY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2FBDB" id="Rectangle 1" o:spid="_x0000_s1026" style="position:absolute;margin-left:0;margin-top:.1pt;width:523.2pt;height:28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cD3QIAAF4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" o:allowincell="f" filled="f" stroked="f" strokeweight="0">
                <v:textbox inset="0,0,0,0">
                  <w:txbxContent>
                    <w:p w:rsidR="000B6C0B" w:rsidRDefault="000B6C0B" w:rsidP="000B6C0B">
                      <w:pPr>
                        <w:pBdr>
                          <w:top w:val="thinThickMediumGap" w:sz="24" w:space="0" w:color="auto"/>
                          <w:left w:val="thinThickMediumGap" w:sz="24" w:space="0" w:color="auto"/>
                          <w:bottom w:val="thinThickMediumGap" w:sz="24" w:space="0" w:color="auto"/>
                          <w:right w:val="thinThickMediumGap" w:sz="24" w:space="0" w:color="auto"/>
                        </w:pBdr>
                        <w:shd w:val="pct5" w:color="000000" w:fill="FFFFFF"/>
                        <w:tabs>
                          <w:tab w:val="center" w:pos="5400"/>
                        </w:tabs>
                        <w:jc w:val="both"/>
                        <w:rPr>
                          <w:rFonts w:ascii="Britannic Bold" w:hAnsi="Britannic Bold"/>
                        </w:rPr>
                      </w:pPr>
                      <w:r>
                        <w:tab/>
                      </w:r>
                      <w:r>
                        <w:rPr>
                          <w:rFonts w:ascii="Britannic Bold" w:hAnsi="Britannic Bold"/>
                          <w:b/>
                        </w:rPr>
                        <w:t>PHYSICIAN'S PRESCRIPTION FOR PHYSICAL THERAPY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0B6C0B" w:rsidRDefault="000B6C0B" w:rsidP="000B6C0B"/>
    <w:p w:rsidR="000B6C0B" w:rsidRDefault="000B6C0B" w:rsidP="000B6C0B">
      <w:pPr>
        <w:rPr>
          <w:i/>
          <w:sz w:val="19"/>
        </w:rPr>
      </w:pPr>
    </w:p>
    <w:p w:rsidR="000B6C0B" w:rsidRDefault="000B6C0B" w:rsidP="000B6C0B">
      <w:pPr>
        <w:rPr>
          <w:b/>
        </w:rPr>
      </w:pPr>
      <w:r>
        <w:rPr>
          <w:i/>
          <w:sz w:val="19"/>
        </w:rPr>
        <w:t xml:space="preserve">_______ </w:t>
      </w:r>
      <w:r>
        <w:rPr>
          <w:rFonts w:ascii="Britannic Bold" w:hAnsi="Britannic Bold"/>
          <w:b/>
          <w:i/>
          <w:sz w:val="19"/>
        </w:rPr>
        <w:t>Only complete if your child receives physical therapy in school</w:t>
      </w:r>
    </w:p>
    <w:p w:rsidR="000B6C0B" w:rsidRDefault="000B6C0B" w:rsidP="000B6C0B"/>
    <w:p w:rsidR="000B6C0B" w:rsidRDefault="000B6C0B" w:rsidP="000B6C0B">
      <w:pPr>
        <w:tabs>
          <w:tab w:val="center" w:pos="5400"/>
        </w:tabs>
        <w:rPr>
          <w:rFonts w:ascii="Britannic Bold" w:hAnsi="Britannic Bold"/>
          <w:b/>
          <w:sz w:val="36"/>
        </w:rPr>
      </w:pPr>
      <w:r>
        <w:tab/>
      </w:r>
      <w:r>
        <w:rPr>
          <w:rFonts w:ascii="Britannic Bold" w:hAnsi="Britannic Bold"/>
          <w:b/>
          <w:sz w:val="36"/>
        </w:rPr>
        <w:t>SCHOOL YEAR</w:t>
      </w:r>
    </w:p>
    <w:p w:rsidR="000B6C0B" w:rsidRDefault="002A4A64" w:rsidP="000B6C0B">
      <w:pPr>
        <w:tabs>
          <w:tab w:val="center" w:pos="5400"/>
        </w:tabs>
        <w:rPr>
          <w:rFonts w:ascii="Tw Cen MT Condensed Extra Bold" w:hAnsi="Tw Cen MT Condensed Extra Bold"/>
          <w:b/>
          <w:sz w:val="36"/>
        </w:rPr>
      </w:pPr>
      <w:r>
        <w:rPr>
          <w:rFonts w:ascii="Britannic Bold" w:hAnsi="Britannic Bold"/>
          <w:b/>
          <w:sz w:val="36"/>
        </w:rPr>
        <w:tab/>
        <w:t>2019 - 2020</w:t>
      </w:r>
    </w:p>
    <w:p w:rsidR="000B6C0B" w:rsidRDefault="000B6C0B" w:rsidP="000B6C0B">
      <w:pPr>
        <w:rPr>
          <w:sz w:val="20"/>
        </w:rPr>
      </w:pPr>
    </w:p>
    <w:p w:rsidR="000B6C0B" w:rsidRDefault="000B6C0B" w:rsidP="000B6C0B">
      <w:pPr>
        <w:ind w:left="720" w:right="720"/>
      </w:pPr>
      <w:r>
        <w:rPr>
          <w:b/>
        </w:rPr>
        <w:t>PHYSICAL THERAPY</w:t>
      </w:r>
      <w:r>
        <w:t xml:space="preserve"> is an integral part of our school programs.  According to New Jersey Administrative Code, in order for your child to receive this service at school, a doctor's prescription is needed </w:t>
      </w:r>
      <w:r w:rsidRPr="007E4829">
        <w:rPr>
          <w:b/>
          <w:bCs/>
        </w:rPr>
        <w:t>each new school year starting in July</w:t>
      </w:r>
      <w:r>
        <w:t>.  Please take or mail this form to your child's physician and have it returned to school.  Your child cannot begin therapy until this form is signed by a physician.  Thank you for your cooperation.</w:t>
      </w:r>
    </w:p>
    <w:p w:rsidR="000B6C0B" w:rsidRDefault="000B6C0B" w:rsidP="000B6C0B">
      <w:pPr>
        <w:ind w:left="720" w:right="720"/>
        <w:rPr>
          <w:sz w:val="19"/>
        </w:rPr>
      </w:pPr>
    </w:p>
    <w:p w:rsidR="000B6C0B" w:rsidRDefault="000B6C0B" w:rsidP="000B6C0B">
      <w:pPr>
        <w:rPr>
          <w:sz w:val="16"/>
        </w:rPr>
      </w:pPr>
      <w:proofErr w:type="spellStart"/>
      <w:r>
        <w:rPr>
          <w:sz w:val="16"/>
        </w:rPr>
        <w:t>jr</w:t>
      </w:r>
      <w:proofErr w:type="spellEnd"/>
      <w:r>
        <w:rPr>
          <w:sz w:val="16"/>
        </w:rPr>
        <w:t>: \parent pack\08pt.frm</w:t>
      </w:r>
    </w:p>
    <w:p w:rsidR="000B6C0B" w:rsidRDefault="000B6C0B" w:rsidP="000B6C0B">
      <w:pPr>
        <w:rPr>
          <w:sz w:val="20"/>
        </w:rPr>
      </w:pPr>
      <w:r>
        <w:rPr>
          <w:sz w:val="20"/>
        </w:rPr>
        <w:t>===============================================================================================</w:t>
      </w:r>
    </w:p>
    <w:p w:rsidR="000B6C0B" w:rsidRDefault="000B6C0B" w:rsidP="000B6C0B">
      <w:pPr>
        <w:rPr>
          <w:rFonts w:ascii="Britannic Bold" w:hAnsi="Britannic Bold"/>
          <w:b/>
          <w:sz w:val="20"/>
        </w:rPr>
      </w:pPr>
      <w:r>
        <w:rPr>
          <w:rFonts w:ascii="Britannic Bold" w:hAnsi="Britannic Bold"/>
          <w:b/>
          <w:sz w:val="20"/>
        </w:rPr>
        <w:t>{To be completed by physician}:</w:t>
      </w:r>
    </w:p>
    <w:p w:rsidR="000B6C0B" w:rsidRDefault="000B6C0B" w:rsidP="000B6C0B">
      <w:pPr>
        <w:tabs>
          <w:tab w:val="center" w:pos="5400"/>
        </w:tabs>
        <w:rPr>
          <w:rFonts w:ascii="Britannic Bold" w:hAnsi="Britannic Bold"/>
        </w:rPr>
      </w:pPr>
      <w:r>
        <w:rPr>
          <w:sz w:val="20"/>
        </w:rPr>
        <w:tab/>
      </w:r>
      <w:r>
        <w:rPr>
          <w:rFonts w:ascii="Britannic Bold" w:hAnsi="Britannic Bold"/>
          <w:b/>
          <w:u w:val="single"/>
        </w:rPr>
        <w:t>PHYSICAL THERAPY PRESCRIPTION</w:t>
      </w:r>
    </w:p>
    <w:p w:rsidR="000B6C0B" w:rsidRDefault="000B6C0B" w:rsidP="000B6C0B">
      <w:pPr>
        <w:rPr>
          <w:sz w:val="20"/>
        </w:rPr>
      </w:pPr>
    </w:p>
    <w:p w:rsidR="000B6C0B" w:rsidRDefault="000B6C0B" w:rsidP="000B6C0B">
      <w:pPr>
        <w:rPr>
          <w:sz w:val="20"/>
        </w:rPr>
      </w:pPr>
      <w:r>
        <w:rPr>
          <w:sz w:val="20"/>
        </w:rPr>
        <w:t>Dear Physician:</w:t>
      </w:r>
    </w:p>
    <w:p w:rsidR="000B6C0B" w:rsidRDefault="000B6C0B" w:rsidP="000B6C0B">
      <w:pPr>
        <w:ind w:firstLine="1440"/>
        <w:rPr>
          <w:sz w:val="20"/>
        </w:rPr>
      </w:pP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>Please complete the form below, so this child may begin receiving physical therapy.  A copy of the evaluation and treatment goals will be forwarded upon completion.</w:t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:rsidR="000B6C0B" w:rsidRP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 w:val="28"/>
          <w:szCs w:val="28"/>
          <w:u w:val="single"/>
        </w:rPr>
      </w:pPr>
      <w:r>
        <w:rPr>
          <w:sz w:val="20"/>
        </w:rPr>
        <w:t>Student's name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>_</w:t>
      </w:r>
      <w:proofErr w:type="gramEnd"/>
      <w:r>
        <w:rPr>
          <w:sz w:val="20"/>
          <w:u w:val="single"/>
        </w:rPr>
        <w:t>________________________________________________________________________</w:t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  <w:szCs w:val="28"/>
          <w:u w:val="single"/>
        </w:rPr>
      </w:pP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>Diagnosis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______________________________________________________________________________________________</w:t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>orthopedic or</w:t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proofErr w:type="gramStart"/>
      <w:r>
        <w:rPr>
          <w:sz w:val="20"/>
        </w:rPr>
        <w:t>medical</w:t>
      </w:r>
      <w:proofErr w:type="gramEnd"/>
      <w:r>
        <w:rPr>
          <w:sz w:val="20"/>
        </w:rPr>
        <w:t xml:space="preserve"> contraindications:________________________________________________________________________________________</w:t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 xml:space="preserve">Pertinent </w:t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proofErr w:type="gramStart"/>
      <w:r>
        <w:rPr>
          <w:sz w:val="20"/>
        </w:rPr>
        <w:t>medical</w:t>
      </w:r>
      <w:proofErr w:type="gramEnd"/>
      <w:r>
        <w:rPr>
          <w:sz w:val="20"/>
        </w:rPr>
        <w:t xml:space="preserve"> information:___________________________________________________________________________________________</w:t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959"/>
        <w:rPr>
          <w:sz w:val="20"/>
        </w:rPr>
      </w:pP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>I hereby give my approval for the above named student to receive physical therapy.</w:t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>Physician's Signature:  _______________________________________________________________________________</w:t>
      </w:r>
      <w:r w:rsidRPr="00837567">
        <w:rPr>
          <w:sz w:val="20"/>
          <w:u w:val="single"/>
        </w:rPr>
        <w:t>07/01/20</w:t>
      </w:r>
      <w:r w:rsidR="002A4A64">
        <w:rPr>
          <w:sz w:val="20"/>
          <w:u w:val="single"/>
        </w:rPr>
        <w:t>19</w:t>
      </w:r>
      <w:r>
        <w:rPr>
          <w:sz w:val="20"/>
        </w:rPr>
        <w:t>_________</w:t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920"/>
        <w:rPr>
          <w:sz w:val="20"/>
        </w:rPr>
      </w:pPr>
      <w:r>
        <w:rPr>
          <w:sz w:val="16"/>
        </w:rPr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>Physician's Name PRINTED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_____________________________________________________________________________________________</w:t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>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_______________________________________________________________________________________________</w:t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880"/>
        <w:rPr>
          <w:sz w:val="20"/>
        </w:rPr>
      </w:pP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:rsidR="000B6C0B" w:rsidRDefault="000B6C0B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</w:rPr>
      </w:pPr>
      <w:r>
        <w:rPr>
          <w:sz w:val="16"/>
        </w:rPr>
        <w:t>(Telephone Number)</w:t>
      </w:r>
      <w:r>
        <w:rPr>
          <w:sz w:val="16"/>
        </w:rPr>
        <w:tab/>
      </w:r>
      <w:r>
        <w:rPr>
          <w:sz w:val="16"/>
        </w:rPr>
        <w:tab/>
      </w:r>
    </w:p>
    <w:p w:rsidR="00A15DE7" w:rsidRPr="00A15DE7" w:rsidRDefault="00A15DE7" w:rsidP="000B6C0B">
      <w:pPr>
        <w:tabs>
          <w:tab w:val="left" w:pos="-720"/>
          <w:tab w:val="left" w:pos="0"/>
          <w:tab w:val="left" w:pos="426"/>
          <w:tab w:val="left" w:pos="720"/>
          <w:tab w:val="left" w:pos="1440"/>
          <w:tab w:val="left" w:pos="19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</w:rPr>
      </w:pPr>
    </w:p>
    <w:p w:rsidR="00885B53" w:rsidRPr="00C23DAF" w:rsidRDefault="00A15DE7" w:rsidP="006A1D6F">
      <w:pPr>
        <w:widowControl/>
        <w:spacing w:after="120"/>
        <w:jc w:val="center"/>
      </w:pPr>
      <w:r w:rsidRPr="00A15DE7">
        <w:rPr>
          <w:rFonts w:ascii="DIN Light" w:eastAsia="Calibri" w:hAnsi="DIN Light"/>
          <w:snapToGrid/>
          <w:color w:val="1F3864"/>
          <w:sz w:val="18"/>
          <w:szCs w:val="18"/>
        </w:rPr>
        <w:t xml:space="preserve">1145 </w:t>
      </w:r>
      <w:proofErr w:type="spellStart"/>
      <w:r w:rsidRPr="00A15DE7">
        <w:rPr>
          <w:rFonts w:ascii="DIN Light" w:eastAsia="Calibri" w:hAnsi="DIN Light"/>
          <w:snapToGrid/>
          <w:color w:val="1F3864"/>
          <w:sz w:val="18"/>
          <w:szCs w:val="18"/>
        </w:rPr>
        <w:t>Delsea</w:t>
      </w:r>
      <w:proofErr w:type="spellEnd"/>
      <w:r w:rsidRPr="00A15DE7">
        <w:rPr>
          <w:rFonts w:ascii="DIN Light" w:eastAsia="Calibri" w:hAnsi="DIN Light"/>
          <w:snapToGrid/>
          <w:color w:val="1F3864"/>
          <w:sz w:val="18"/>
          <w:szCs w:val="18"/>
        </w:rPr>
        <w:t xml:space="preserve"> Drive Westville Grove, NJ 08093</w:t>
      </w:r>
      <w:r w:rsidRPr="00A15DE7">
        <w:rPr>
          <w:rFonts w:ascii="DIN Light" w:eastAsia="Calibri" w:hAnsi="DIN Light"/>
          <w:snapToGrid/>
          <w:color w:val="1F3864"/>
          <w:sz w:val="18"/>
          <w:szCs w:val="18"/>
        </w:rPr>
        <w:br/>
        <w:t>Web: www.sjogcs.org Tel: (856) 848-4700 TTY: (856) 848-4598 General Fax: (856) 384-1512 School Fax: (856) 848-3965</w:t>
      </w:r>
      <w:r w:rsidRPr="00A15DE7">
        <w:rPr>
          <w:rFonts w:ascii="DIN Light" w:eastAsia="Calibri" w:hAnsi="DIN Light"/>
          <w:snapToGrid/>
          <w:color w:val="1F3864"/>
          <w:sz w:val="18"/>
          <w:szCs w:val="18"/>
        </w:rPr>
        <w:br/>
      </w:r>
      <w:r w:rsidRPr="00A15DE7">
        <w:rPr>
          <w:rFonts w:ascii="Calibri" w:eastAsia="Calibri" w:hAnsi="Calibri"/>
          <w:i/>
          <w:snapToGrid/>
          <w:color w:val="252768"/>
          <w:sz w:val="18"/>
          <w:szCs w:val="18"/>
        </w:rPr>
        <w:t>The Hospitaller Order of St. John of God is an international nonprofit, serving those in need in 5 continents and 53 countries.</w:t>
      </w:r>
      <w:r w:rsidR="00C23DAF">
        <w:tab/>
      </w:r>
    </w:p>
    <w:sectPr w:rsidR="00885B53" w:rsidRPr="00C23DAF" w:rsidSect="00CB6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720" w:bottom="720" w:left="1080" w:header="547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0B" w:rsidRDefault="000B6C0B" w:rsidP="000B6C0B">
      <w:r>
        <w:separator/>
      </w:r>
    </w:p>
  </w:endnote>
  <w:endnote w:type="continuationSeparator" w:id="0">
    <w:p w:rsidR="000B6C0B" w:rsidRDefault="000B6C0B" w:rsidP="000B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DIN Light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2E" w:rsidRDefault="001C7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BD" w:rsidRPr="001C722E" w:rsidRDefault="001C722E" w:rsidP="001C722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2E" w:rsidRDefault="001C7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0B" w:rsidRDefault="000B6C0B" w:rsidP="000B6C0B">
      <w:r>
        <w:separator/>
      </w:r>
    </w:p>
  </w:footnote>
  <w:footnote w:type="continuationSeparator" w:id="0">
    <w:p w:rsidR="000B6C0B" w:rsidRDefault="000B6C0B" w:rsidP="000B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2E" w:rsidRDefault="001C7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3EE" w:rsidRPr="00282ABD" w:rsidRDefault="00CB6E2C" w:rsidP="00CB6E2C">
    <w:pPr>
      <w:widowControl/>
      <w:spacing w:after="200" w:line="276" w:lineRule="auto"/>
      <w:jc w:val="center"/>
      <w:rPr>
        <w:sz w:val="16"/>
        <w:szCs w:val="16"/>
      </w:rPr>
    </w:pPr>
    <w:r w:rsidRPr="006A1D6F">
      <w:rPr>
        <w:rFonts w:ascii="Calibri" w:eastAsia="Calibri" w:hAnsi="Calibri"/>
        <w:noProof/>
        <w:snapToGrid/>
        <w:sz w:val="22"/>
        <w:szCs w:val="22"/>
      </w:rPr>
      <w:drawing>
        <wp:anchor distT="0" distB="0" distL="114300" distR="114300" simplePos="0" relativeHeight="251659264" behindDoc="1" locked="0" layoutInCell="1" allowOverlap="1" wp14:anchorId="18517368" wp14:editId="07C5271D">
          <wp:simplePos x="0" y="0"/>
          <wp:positionH relativeFrom="page">
            <wp:align>center</wp:align>
          </wp:positionH>
          <wp:positionV relativeFrom="paragraph">
            <wp:posOffset>-156210</wp:posOffset>
          </wp:positionV>
          <wp:extent cx="7190740" cy="790575"/>
          <wp:effectExtent l="0" t="0" r="0" b="9525"/>
          <wp:wrapTight wrapText="bothSides">
            <wp:wrapPolygon edited="0">
              <wp:start x="0" y="0"/>
              <wp:lineTo x="0" y="21340"/>
              <wp:lineTo x="21516" y="21340"/>
              <wp:lineTo x="2151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74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E2C">
      <w:rPr>
        <w:rFonts w:ascii="DIN Light" w:eastAsia="Calibri" w:hAnsi="DIN Light"/>
        <w:i/>
        <w:snapToGrid/>
        <w:color w:val="215868"/>
        <w:sz w:val="18"/>
        <w:szCs w:val="18"/>
      </w:rPr>
      <w:t xml:space="preserve">Vocational Rehabilitation </w:t>
    </w:r>
    <w:r w:rsidRPr="00CB6E2C">
      <w:rPr>
        <w:rFonts w:ascii="Times New Roman" w:eastAsia="Calibri" w:hAnsi="Times New Roman"/>
        <w:i/>
        <w:snapToGrid/>
        <w:color w:val="215868"/>
        <w:sz w:val="18"/>
        <w:szCs w:val="18"/>
      </w:rPr>
      <w:t>●</w:t>
    </w:r>
    <w:r w:rsidRPr="00CB6E2C">
      <w:rPr>
        <w:rFonts w:ascii="DIN Light" w:eastAsia="Calibri" w:hAnsi="DIN Light"/>
        <w:i/>
        <w:snapToGrid/>
        <w:color w:val="215868"/>
        <w:sz w:val="18"/>
        <w:szCs w:val="18"/>
      </w:rPr>
      <w:t xml:space="preserve"> Early Intervention </w:t>
    </w:r>
    <w:r w:rsidRPr="00CB6E2C">
      <w:rPr>
        <w:rFonts w:ascii="Times New Roman" w:eastAsia="Calibri" w:hAnsi="Times New Roman"/>
        <w:i/>
        <w:snapToGrid/>
        <w:color w:val="215868"/>
        <w:sz w:val="18"/>
        <w:szCs w:val="18"/>
      </w:rPr>
      <w:t>●</w:t>
    </w:r>
    <w:r w:rsidRPr="00CB6E2C">
      <w:rPr>
        <w:rFonts w:ascii="DIN Light" w:eastAsia="Calibri" w:hAnsi="DIN Light"/>
        <w:i/>
        <w:snapToGrid/>
        <w:color w:val="215868"/>
        <w:sz w:val="18"/>
        <w:szCs w:val="18"/>
      </w:rPr>
      <w:t xml:space="preserve"> Special Education </w:t>
    </w:r>
    <w:r w:rsidRPr="00CB6E2C">
      <w:rPr>
        <w:rFonts w:ascii="Times New Roman" w:eastAsia="Calibri" w:hAnsi="Times New Roman"/>
        <w:i/>
        <w:snapToGrid/>
        <w:color w:val="215868"/>
        <w:sz w:val="18"/>
        <w:szCs w:val="18"/>
      </w:rPr>
      <w:t>●</w:t>
    </w:r>
    <w:r w:rsidRPr="00CB6E2C">
      <w:rPr>
        <w:rFonts w:ascii="DIN Light" w:eastAsia="Calibri" w:hAnsi="DIN Light"/>
        <w:i/>
        <w:snapToGrid/>
        <w:color w:val="215868"/>
        <w:sz w:val="18"/>
        <w:szCs w:val="18"/>
      </w:rPr>
      <w:t xml:space="preserve"> Here We Grow Learning Center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2E" w:rsidRDefault="001C7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0B"/>
    <w:rsid w:val="000B6C0B"/>
    <w:rsid w:val="001C722E"/>
    <w:rsid w:val="002925CF"/>
    <w:rsid w:val="002A4A64"/>
    <w:rsid w:val="006A1D6F"/>
    <w:rsid w:val="00885B53"/>
    <w:rsid w:val="00A15DE7"/>
    <w:rsid w:val="00C23995"/>
    <w:rsid w:val="00C23DAF"/>
    <w:rsid w:val="00CB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A1A5F19-662A-4FD0-A704-A5F135B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0B"/>
    <w:pPr>
      <w:widowControl w:val="0"/>
      <w:spacing w:after="0" w:line="240" w:lineRule="auto"/>
    </w:pPr>
    <w:rPr>
      <w:rFonts w:ascii="Baskerville Old Face" w:eastAsia="Times New Roman" w:hAnsi="Baskerville Old Face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C0B"/>
    <w:rPr>
      <w:rFonts w:ascii="Baskerville Old Face" w:eastAsia="Times New Roman" w:hAnsi="Baskerville Old Face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0B6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6C0B"/>
    <w:rPr>
      <w:rFonts w:ascii="Baskerville Old Face" w:eastAsia="Times New Roman" w:hAnsi="Baskerville Old Face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Carr</dc:creator>
  <cp:keywords/>
  <dc:description/>
  <cp:lastModifiedBy>Greg Zink</cp:lastModifiedBy>
  <cp:revision>2</cp:revision>
  <dcterms:created xsi:type="dcterms:W3CDTF">2019-08-26T13:27:00Z</dcterms:created>
  <dcterms:modified xsi:type="dcterms:W3CDTF">2019-08-26T13:27:00Z</dcterms:modified>
</cp:coreProperties>
</file>