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5D717" w14:textId="23E2088F" w:rsidR="0099456B" w:rsidRPr="00BC0DD2" w:rsidRDefault="00EE29FB" w:rsidP="000C5E78">
      <w:pPr>
        <w:pStyle w:val="paragraph"/>
        <w:ind w:left="360"/>
        <w:jc w:val="center"/>
        <w:rPr>
          <w:rStyle w:val="Strong"/>
          <w:rFonts w:asciiTheme="minorHAnsi" w:hAnsiTheme="minorHAnsi" w:cstheme="minorHAnsi"/>
          <w:color w:val="000000"/>
          <w:u w:val="single"/>
        </w:rPr>
      </w:pPr>
      <w:r w:rsidRPr="00BC0DD2">
        <w:rPr>
          <w:rStyle w:val="Strong"/>
          <w:rFonts w:asciiTheme="minorHAnsi" w:hAnsiTheme="minorHAnsi" w:cstheme="minorHAnsi"/>
          <w:color w:val="000000"/>
          <w:u w:val="single"/>
        </w:rPr>
        <w:t>Mrs. Drumheller’s</w:t>
      </w:r>
      <w:r w:rsidR="0099456B" w:rsidRPr="00BC0DD2">
        <w:rPr>
          <w:rStyle w:val="Strong"/>
          <w:rFonts w:asciiTheme="minorHAnsi" w:hAnsiTheme="minorHAnsi" w:cstheme="minorHAnsi"/>
          <w:color w:val="000000"/>
          <w:u w:val="single"/>
        </w:rPr>
        <w:t xml:space="preserve"> Science Class</w:t>
      </w:r>
    </w:p>
    <w:p w14:paraId="0A788C42" w14:textId="5C523686" w:rsidR="00594C1A" w:rsidRPr="00BC0DD2" w:rsidRDefault="00594C1A" w:rsidP="000C5E78">
      <w:pPr>
        <w:pStyle w:val="paragraph"/>
        <w:ind w:left="360"/>
        <w:jc w:val="center"/>
        <w:rPr>
          <w:rStyle w:val="Strong"/>
          <w:rFonts w:asciiTheme="minorHAnsi" w:hAnsiTheme="minorHAnsi" w:cstheme="minorHAnsi"/>
          <w:i/>
          <w:color w:val="000000"/>
          <w:sz w:val="40"/>
        </w:rPr>
      </w:pPr>
      <w:r w:rsidRPr="00BC0DD2">
        <w:rPr>
          <w:rStyle w:val="Strong"/>
          <w:rFonts w:asciiTheme="minorHAnsi" w:hAnsiTheme="minorHAnsi" w:cstheme="minorHAnsi"/>
          <w:i/>
          <w:color w:val="000000"/>
          <w:sz w:val="40"/>
        </w:rPr>
        <w:t>ALL PRESENTED HERE IS SUBJECT TO CHANGE</w:t>
      </w:r>
    </w:p>
    <w:p w14:paraId="4E9D0C94" w14:textId="04618C09" w:rsidR="000C5E78" w:rsidRPr="00BC0DD2" w:rsidRDefault="0099456B" w:rsidP="000C5E78">
      <w:pPr>
        <w:jc w:val="both"/>
        <w:rPr>
          <w:rFonts w:cstheme="minorHAnsi"/>
          <w:sz w:val="24"/>
          <w:szCs w:val="24"/>
        </w:rPr>
      </w:pPr>
      <w:r w:rsidRPr="00BC0DD2">
        <w:rPr>
          <w:rStyle w:val="apple-converted-space"/>
          <w:rFonts w:cstheme="minorHAnsi"/>
          <w:b/>
          <w:color w:val="000000"/>
          <w:sz w:val="24"/>
          <w:szCs w:val="24"/>
        </w:rPr>
        <w:t>Welcome to 7</w:t>
      </w:r>
      <w:r w:rsidRPr="00BC0DD2">
        <w:rPr>
          <w:rStyle w:val="apple-converted-space"/>
          <w:rFonts w:cstheme="minorHAnsi"/>
          <w:b/>
          <w:color w:val="000000"/>
          <w:sz w:val="24"/>
          <w:szCs w:val="24"/>
          <w:vertAlign w:val="superscript"/>
        </w:rPr>
        <w:t>th</w:t>
      </w:r>
      <w:r w:rsidRPr="00BC0DD2">
        <w:rPr>
          <w:rStyle w:val="apple-converted-space"/>
          <w:rFonts w:cstheme="minorHAnsi"/>
          <w:b/>
          <w:color w:val="000000"/>
          <w:sz w:val="24"/>
          <w:szCs w:val="24"/>
        </w:rPr>
        <w:t xml:space="preserve"> grade science. This cl</w:t>
      </w:r>
      <w:r w:rsidR="00594C1A" w:rsidRPr="00BC0DD2">
        <w:rPr>
          <w:rStyle w:val="apple-converted-space"/>
          <w:rFonts w:cstheme="minorHAnsi"/>
          <w:b/>
          <w:color w:val="000000"/>
          <w:sz w:val="24"/>
          <w:szCs w:val="24"/>
        </w:rPr>
        <w:t>ass will move at a fast pace so put your seatbelts on!</w:t>
      </w:r>
      <w:r w:rsidRPr="00BC0DD2">
        <w:rPr>
          <w:rStyle w:val="apple-converted-space"/>
          <w:rFonts w:cstheme="minorHAnsi"/>
          <w:b/>
          <w:color w:val="000000"/>
          <w:sz w:val="24"/>
          <w:szCs w:val="24"/>
        </w:rPr>
        <w:t xml:space="preserve"> I am looking forward to a great year of </w:t>
      </w:r>
      <w:r w:rsidR="00594C1A" w:rsidRPr="00BC0DD2">
        <w:rPr>
          <w:rStyle w:val="apple-converted-space"/>
          <w:rFonts w:cstheme="minorHAnsi"/>
          <w:b/>
          <w:color w:val="000000"/>
          <w:sz w:val="24"/>
          <w:szCs w:val="24"/>
        </w:rPr>
        <w:t xml:space="preserve">flexibility and compassion </w:t>
      </w:r>
      <w:r w:rsidR="00E43690" w:rsidRPr="00BC0DD2">
        <w:rPr>
          <w:rStyle w:val="apple-converted-space"/>
          <w:rFonts w:cstheme="minorHAnsi"/>
          <w:b/>
          <w:color w:val="000000"/>
          <w:sz w:val="24"/>
          <w:szCs w:val="24"/>
        </w:rPr>
        <w:t>for the</w:t>
      </w:r>
      <w:r w:rsidR="00594C1A" w:rsidRPr="00BC0DD2">
        <w:rPr>
          <w:rStyle w:val="apple-converted-space"/>
          <w:rFonts w:cstheme="minorHAnsi"/>
          <w:b/>
          <w:color w:val="000000"/>
          <w:sz w:val="24"/>
          <w:szCs w:val="24"/>
        </w:rPr>
        <w:t xml:space="preserve"> year of 2020-2021</w:t>
      </w:r>
      <w:r w:rsidRPr="00BC0DD2">
        <w:rPr>
          <w:rStyle w:val="apple-converted-space"/>
          <w:rFonts w:cstheme="minorHAnsi"/>
          <w:b/>
          <w:color w:val="000000"/>
          <w:sz w:val="24"/>
          <w:szCs w:val="24"/>
        </w:rPr>
        <w:t>. Please review all of the information provided</w:t>
      </w:r>
      <w:r w:rsidR="00594C1A" w:rsidRPr="00BC0DD2">
        <w:rPr>
          <w:rStyle w:val="apple-converted-space"/>
          <w:rFonts w:cstheme="minorHAnsi"/>
          <w:b/>
          <w:color w:val="000000"/>
          <w:sz w:val="24"/>
          <w:szCs w:val="24"/>
        </w:rPr>
        <w:t>.</w:t>
      </w:r>
      <w:r w:rsidRPr="00BC0DD2">
        <w:rPr>
          <w:rStyle w:val="apple-converted-space"/>
          <w:rFonts w:cstheme="minorHAnsi"/>
          <w:b/>
          <w:color w:val="000000"/>
          <w:sz w:val="24"/>
          <w:szCs w:val="24"/>
        </w:rPr>
        <w:t xml:space="preserve"> </w:t>
      </w:r>
      <w:r w:rsidRPr="00BC0DD2">
        <w:rPr>
          <w:rStyle w:val="apple-converted-space"/>
          <w:rFonts w:cstheme="minorHAnsi"/>
          <w:color w:val="000000"/>
          <w:sz w:val="24"/>
          <w:szCs w:val="24"/>
        </w:rPr>
        <w:t xml:space="preserve">Make sure you and your parents sign </w:t>
      </w:r>
      <w:r w:rsidR="00594C1A" w:rsidRPr="00BC0DD2">
        <w:rPr>
          <w:rStyle w:val="apple-converted-space"/>
          <w:rFonts w:cstheme="minorHAnsi"/>
          <w:color w:val="000000"/>
          <w:sz w:val="24"/>
          <w:szCs w:val="24"/>
        </w:rPr>
        <w:t>up for the class remind using the code attached</w:t>
      </w:r>
      <w:r w:rsidRPr="00BC0DD2">
        <w:rPr>
          <w:rStyle w:val="apple-converted-space"/>
          <w:rFonts w:cstheme="minorHAnsi"/>
          <w:color w:val="000000"/>
          <w:sz w:val="24"/>
          <w:szCs w:val="24"/>
        </w:rPr>
        <w:t>.</w:t>
      </w:r>
      <w:r w:rsidRPr="00BC0DD2">
        <w:rPr>
          <w:rStyle w:val="apple-converted-space"/>
          <w:rFonts w:cstheme="minorHAnsi"/>
          <w:b/>
          <w:color w:val="000000"/>
          <w:sz w:val="24"/>
          <w:szCs w:val="24"/>
        </w:rPr>
        <w:t xml:space="preserve"> </w:t>
      </w:r>
      <w:r w:rsidR="0087370F" w:rsidRPr="00BC0DD2">
        <w:rPr>
          <w:rStyle w:val="apple-converted-space"/>
          <w:rFonts w:cstheme="minorHAnsi"/>
          <w:b/>
          <w:color w:val="000000"/>
          <w:sz w:val="24"/>
          <w:szCs w:val="24"/>
        </w:rPr>
        <w:t>By signing up for remind you are consenting to the policies and procedures of 7</w:t>
      </w:r>
      <w:r w:rsidR="0087370F" w:rsidRPr="00BC0DD2">
        <w:rPr>
          <w:rStyle w:val="apple-converted-space"/>
          <w:rFonts w:cstheme="minorHAnsi"/>
          <w:b/>
          <w:color w:val="000000"/>
          <w:sz w:val="24"/>
          <w:szCs w:val="24"/>
          <w:vertAlign w:val="superscript"/>
        </w:rPr>
        <w:t>th</w:t>
      </w:r>
      <w:r w:rsidR="00E43690" w:rsidRPr="00BC0DD2">
        <w:rPr>
          <w:rStyle w:val="apple-converted-space"/>
          <w:rFonts w:cstheme="minorHAnsi"/>
          <w:b/>
          <w:color w:val="000000"/>
          <w:sz w:val="24"/>
          <w:szCs w:val="24"/>
        </w:rPr>
        <w:t xml:space="preserve"> </w:t>
      </w:r>
      <w:r w:rsidR="0087370F" w:rsidRPr="00BC0DD2">
        <w:rPr>
          <w:rStyle w:val="apple-converted-space"/>
          <w:rFonts w:cstheme="minorHAnsi"/>
          <w:b/>
          <w:color w:val="000000"/>
          <w:sz w:val="24"/>
          <w:szCs w:val="24"/>
        </w:rPr>
        <w:t xml:space="preserve">grade science. </w:t>
      </w:r>
      <w:r w:rsidR="0087370F" w:rsidRPr="00BC0DD2">
        <w:rPr>
          <w:rStyle w:val="apple-converted-space"/>
          <w:rFonts w:cstheme="minorHAnsi"/>
          <w:color w:val="000000"/>
          <w:sz w:val="24"/>
          <w:szCs w:val="24"/>
        </w:rPr>
        <w:t>Remind</w:t>
      </w:r>
      <w:r w:rsidR="00E43690" w:rsidRPr="00BC0DD2">
        <w:rPr>
          <w:rStyle w:val="apple-converted-space"/>
          <w:rFonts w:cstheme="minorHAnsi"/>
          <w:color w:val="000000"/>
          <w:sz w:val="24"/>
          <w:szCs w:val="24"/>
        </w:rPr>
        <w:t>, Schoology Message,</w:t>
      </w:r>
      <w:r w:rsidR="0087370F" w:rsidRPr="00BC0DD2">
        <w:rPr>
          <w:rStyle w:val="apple-converted-space"/>
          <w:rFonts w:cstheme="minorHAnsi"/>
          <w:color w:val="000000"/>
          <w:sz w:val="24"/>
          <w:szCs w:val="24"/>
        </w:rPr>
        <w:t xml:space="preserve"> and my email is the best and most used for</w:t>
      </w:r>
      <w:r w:rsidR="00E43690" w:rsidRPr="00BC0DD2">
        <w:rPr>
          <w:rStyle w:val="apple-converted-space"/>
          <w:rFonts w:cstheme="minorHAnsi"/>
          <w:color w:val="000000"/>
          <w:sz w:val="24"/>
          <w:szCs w:val="24"/>
        </w:rPr>
        <w:t>m</w:t>
      </w:r>
      <w:r w:rsidR="0087370F" w:rsidRPr="00BC0DD2">
        <w:rPr>
          <w:rStyle w:val="apple-converted-space"/>
          <w:rFonts w:cstheme="minorHAnsi"/>
          <w:color w:val="000000"/>
          <w:sz w:val="24"/>
          <w:szCs w:val="24"/>
        </w:rPr>
        <w:t xml:space="preserve"> of communication. Please sign in </w:t>
      </w:r>
      <w:r w:rsidRPr="00BC0DD2">
        <w:rPr>
          <w:rStyle w:val="apple-converted-space"/>
          <w:rFonts w:cstheme="minorHAnsi"/>
          <w:color w:val="000000"/>
          <w:sz w:val="24"/>
          <w:szCs w:val="24"/>
        </w:rPr>
        <w:t>as soon as possible</w:t>
      </w:r>
      <w:r w:rsidR="005F3EBA" w:rsidRPr="00BC0DD2">
        <w:rPr>
          <w:rStyle w:val="apple-converted-space"/>
          <w:rFonts w:cstheme="minorHAnsi"/>
          <w:color w:val="000000"/>
          <w:sz w:val="24"/>
          <w:szCs w:val="24"/>
        </w:rPr>
        <w:t xml:space="preserve"> but no later than Friday</w:t>
      </w:r>
      <w:r w:rsidR="0087370F" w:rsidRPr="00BC0DD2">
        <w:rPr>
          <w:rStyle w:val="apple-converted-space"/>
          <w:rFonts w:cstheme="minorHAnsi"/>
          <w:color w:val="000000"/>
          <w:sz w:val="24"/>
          <w:szCs w:val="24"/>
        </w:rPr>
        <w:t xml:space="preserve"> September 11, 2020</w:t>
      </w:r>
      <w:r w:rsidRPr="00BC0DD2">
        <w:rPr>
          <w:rStyle w:val="apple-converted-space"/>
          <w:rFonts w:cstheme="minorHAnsi"/>
          <w:color w:val="000000"/>
          <w:sz w:val="24"/>
          <w:szCs w:val="24"/>
        </w:rPr>
        <w:t>.</w:t>
      </w:r>
      <w:r w:rsidRPr="00BC0DD2">
        <w:rPr>
          <w:rStyle w:val="apple-converted-space"/>
          <w:rFonts w:cstheme="minorHAnsi"/>
          <w:b/>
          <w:color w:val="000000"/>
          <w:sz w:val="24"/>
          <w:szCs w:val="24"/>
        </w:rPr>
        <w:t xml:space="preserve">  </w:t>
      </w:r>
      <w:r w:rsidRPr="00BC0DD2">
        <w:rPr>
          <w:rStyle w:val="apple-converted-space"/>
          <w:rFonts w:cstheme="minorHAnsi"/>
          <w:color w:val="000000"/>
          <w:sz w:val="24"/>
          <w:szCs w:val="24"/>
        </w:rPr>
        <w:t>I can be reach</w:t>
      </w:r>
      <w:r w:rsidR="000C5E78" w:rsidRPr="00BC0DD2">
        <w:rPr>
          <w:rStyle w:val="apple-converted-space"/>
          <w:rFonts w:cstheme="minorHAnsi"/>
          <w:color w:val="000000"/>
          <w:sz w:val="24"/>
          <w:szCs w:val="24"/>
        </w:rPr>
        <w:t xml:space="preserve">ed by phone or </w:t>
      </w:r>
      <w:r w:rsidR="000C5E78" w:rsidRPr="00BC0DD2">
        <w:rPr>
          <w:rStyle w:val="apple-converted-space"/>
          <w:rFonts w:cstheme="minorHAnsi"/>
          <w:b/>
          <w:color w:val="000000"/>
          <w:sz w:val="24"/>
          <w:szCs w:val="24"/>
          <w:u w:val="single"/>
        </w:rPr>
        <w:t>email</w:t>
      </w:r>
      <w:r w:rsidR="000C5E78" w:rsidRPr="00BC0DD2">
        <w:rPr>
          <w:rStyle w:val="apple-converted-space"/>
          <w:rFonts w:cstheme="minorHAnsi"/>
          <w:color w:val="000000"/>
          <w:sz w:val="24"/>
          <w:szCs w:val="24"/>
        </w:rPr>
        <w:t xml:space="preserve">: 365-6697 </w:t>
      </w:r>
      <w:r w:rsidR="00433C0C" w:rsidRPr="00BC0DD2">
        <w:rPr>
          <w:rStyle w:val="apple-converted-space"/>
          <w:rFonts w:cstheme="minorHAnsi"/>
          <w:color w:val="000000"/>
          <w:sz w:val="24"/>
          <w:szCs w:val="24"/>
        </w:rPr>
        <w:t xml:space="preserve">OR </w:t>
      </w:r>
      <w:r w:rsidR="00EE29FB" w:rsidRPr="00BC0DD2">
        <w:rPr>
          <w:rStyle w:val="apple-converted-space"/>
          <w:rFonts w:cstheme="minorHAnsi"/>
          <w:b/>
          <w:color w:val="000000"/>
          <w:sz w:val="24"/>
          <w:szCs w:val="24"/>
          <w:u w:val="single"/>
        </w:rPr>
        <w:t>whitney.drumheller@acboe.net</w:t>
      </w:r>
      <w:r w:rsidR="000C5E78" w:rsidRPr="00BC0DD2">
        <w:rPr>
          <w:rFonts w:cstheme="minorHAnsi"/>
          <w:sz w:val="24"/>
          <w:szCs w:val="24"/>
        </w:rPr>
        <w:t xml:space="preserve"> </w:t>
      </w:r>
    </w:p>
    <w:p w14:paraId="1D15B191" w14:textId="1D0FF68C" w:rsidR="00E43690" w:rsidRPr="00BC0DD2" w:rsidRDefault="00EE29FB" w:rsidP="00E43690">
      <w:pPr>
        <w:shd w:val="clear" w:color="auto" w:fill="FFFFFF"/>
        <w:spacing w:after="240" w:line="240" w:lineRule="auto"/>
        <w:rPr>
          <w:rFonts w:eastAsia="Times New Roman" w:cstheme="minorHAnsi"/>
          <w:color w:val="333333"/>
          <w:sz w:val="24"/>
          <w:szCs w:val="18"/>
        </w:rPr>
      </w:pPr>
      <w:r w:rsidRPr="00BC0DD2">
        <w:rPr>
          <w:rFonts w:eastAsia="Times New Roman" w:cstheme="minorHAnsi"/>
          <w:color w:val="333333"/>
          <w:sz w:val="24"/>
          <w:szCs w:val="18"/>
        </w:rPr>
        <w:t>F</w:t>
      </w:r>
      <w:r w:rsidR="00E43690" w:rsidRPr="00BC0DD2">
        <w:rPr>
          <w:rFonts w:eastAsia="Times New Roman" w:cstheme="minorHAnsi"/>
          <w:color w:val="333333"/>
          <w:sz w:val="24"/>
          <w:szCs w:val="18"/>
        </w:rPr>
        <w:t>irst</w:t>
      </w:r>
      <w:r w:rsidRPr="00BC0DD2">
        <w:rPr>
          <w:rFonts w:eastAsia="Times New Roman" w:cstheme="minorHAnsi"/>
          <w:color w:val="333333"/>
          <w:sz w:val="24"/>
          <w:szCs w:val="18"/>
        </w:rPr>
        <w:t>,</w:t>
      </w:r>
      <w:r w:rsidR="00E43690" w:rsidRPr="00BC0DD2">
        <w:rPr>
          <w:rFonts w:eastAsia="Times New Roman" w:cstheme="minorHAnsi"/>
          <w:color w:val="333333"/>
          <w:sz w:val="24"/>
          <w:szCs w:val="18"/>
        </w:rPr>
        <w:t xml:space="preserve"> let me say that I know this year will be a challenge on many levels for everyone involved. Here is the good news, we can do hard things. It is easier to do hard things together. Let us really approach this year with a very strong team mentality. I've got you. You've got me. We will not just survive this year, but come out stronger, smarter, with understand</w:t>
      </w:r>
      <w:r w:rsidRPr="00BC0DD2">
        <w:rPr>
          <w:rFonts w:eastAsia="Times New Roman" w:cstheme="minorHAnsi"/>
          <w:color w:val="333333"/>
          <w:sz w:val="24"/>
          <w:szCs w:val="18"/>
        </w:rPr>
        <w:t>ing that will be needed through</w:t>
      </w:r>
      <w:r w:rsidR="00E43690" w:rsidRPr="00BC0DD2">
        <w:rPr>
          <w:rFonts w:eastAsia="Times New Roman" w:cstheme="minorHAnsi"/>
          <w:color w:val="333333"/>
          <w:sz w:val="24"/>
          <w:szCs w:val="18"/>
        </w:rPr>
        <w:t>out our futures!</w:t>
      </w:r>
    </w:p>
    <w:p w14:paraId="6449CBC9" w14:textId="7EEC2262" w:rsidR="00E43690" w:rsidRPr="00BC0DD2" w:rsidRDefault="000B117C" w:rsidP="00E43690">
      <w:pPr>
        <w:shd w:val="clear" w:color="auto" w:fill="FFFFFF"/>
        <w:spacing w:before="240" w:after="240" w:line="240" w:lineRule="auto"/>
        <w:rPr>
          <w:rFonts w:eastAsia="Times New Roman" w:cstheme="minorHAnsi"/>
          <w:color w:val="333333"/>
          <w:sz w:val="24"/>
          <w:szCs w:val="18"/>
        </w:rPr>
      </w:pPr>
      <w:r w:rsidRPr="00BC0DD2">
        <w:rPr>
          <w:rFonts w:eastAsia="Times New Roman" w:cstheme="minorHAnsi"/>
          <w:color w:val="333333"/>
          <w:sz w:val="24"/>
          <w:szCs w:val="18"/>
        </w:rPr>
        <w:t>Please do keep in mind that should you or the school need to go virtual, this work will be counted and is a continued building block for science. It will be imperative the work be completed in its entirety.  No matter what the situation is, every student will have</w:t>
      </w:r>
      <w:r w:rsidR="00242592" w:rsidRPr="00BC0DD2">
        <w:rPr>
          <w:rFonts w:eastAsia="Times New Roman" w:cstheme="minorHAnsi"/>
          <w:color w:val="333333"/>
          <w:sz w:val="24"/>
          <w:szCs w:val="18"/>
        </w:rPr>
        <w:t xml:space="preserve"> a weekly online assignment. </w:t>
      </w:r>
    </w:p>
    <w:p w14:paraId="7E1BBC20" w14:textId="35367EF0" w:rsidR="00E43690" w:rsidRPr="00BC0DD2" w:rsidRDefault="00E43690" w:rsidP="00E43690">
      <w:pPr>
        <w:shd w:val="clear" w:color="auto" w:fill="FFFFFF"/>
        <w:spacing w:before="240" w:after="240" w:line="240" w:lineRule="auto"/>
        <w:rPr>
          <w:rFonts w:eastAsia="Times New Roman" w:cstheme="minorHAnsi"/>
          <w:color w:val="333333"/>
          <w:sz w:val="24"/>
          <w:szCs w:val="18"/>
        </w:rPr>
      </w:pPr>
      <w:r w:rsidRPr="00BC0DD2">
        <w:rPr>
          <w:rFonts w:eastAsia="Times New Roman" w:cstheme="minorHAnsi"/>
          <w:color w:val="333333"/>
          <w:sz w:val="24"/>
          <w:szCs w:val="18"/>
        </w:rPr>
        <w:t>Due to the shift in the sociability of school this year, the science department has purchased a starter bag of supplies for each student. The bag will include:</w:t>
      </w:r>
    </w:p>
    <w:p w14:paraId="090D1D3A" w14:textId="77777777" w:rsidR="00E43690" w:rsidRPr="00BC0DD2" w:rsidRDefault="00E43690" w:rsidP="00E43690">
      <w:pPr>
        <w:numPr>
          <w:ilvl w:val="0"/>
          <w:numId w:val="7"/>
        </w:numPr>
        <w:shd w:val="clear" w:color="auto" w:fill="FFFFFF"/>
        <w:spacing w:after="0" w:line="240" w:lineRule="auto"/>
        <w:ind w:right="720"/>
        <w:rPr>
          <w:rFonts w:eastAsia="Times New Roman" w:cstheme="minorHAnsi"/>
          <w:color w:val="333333"/>
          <w:sz w:val="24"/>
          <w:szCs w:val="18"/>
        </w:rPr>
      </w:pPr>
      <w:r w:rsidRPr="00BC0DD2">
        <w:rPr>
          <w:rFonts w:eastAsia="Times New Roman" w:cstheme="minorHAnsi"/>
          <w:color w:val="333333"/>
          <w:sz w:val="24"/>
          <w:szCs w:val="18"/>
        </w:rPr>
        <w:t>one small pencil with eraser</w:t>
      </w:r>
    </w:p>
    <w:p w14:paraId="5726E873" w14:textId="77777777" w:rsidR="00E43690" w:rsidRPr="00BC0DD2" w:rsidRDefault="00E43690" w:rsidP="00E43690">
      <w:pPr>
        <w:numPr>
          <w:ilvl w:val="0"/>
          <w:numId w:val="7"/>
        </w:numPr>
        <w:shd w:val="clear" w:color="auto" w:fill="FFFFFF"/>
        <w:spacing w:after="0" w:line="240" w:lineRule="auto"/>
        <w:ind w:right="720"/>
        <w:rPr>
          <w:rFonts w:eastAsia="Times New Roman" w:cstheme="minorHAnsi"/>
          <w:color w:val="333333"/>
          <w:sz w:val="24"/>
          <w:szCs w:val="18"/>
        </w:rPr>
      </w:pPr>
      <w:r w:rsidRPr="00BC0DD2">
        <w:rPr>
          <w:rFonts w:eastAsia="Times New Roman" w:cstheme="minorHAnsi"/>
          <w:color w:val="333333"/>
          <w:sz w:val="24"/>
          <w:szCs w:val="18"/>
        </w:rPr>
        <w:t>one pack of sticky notes</w:t>
      </w:r>
    </w:p>
    <w:p w14:paraId="0AB06E54" w14:textId="77777777" w:rsidR="00E43690" w:rsidRPr="00BC0DD2" w:rsidRDefault="00E43690" w:rsidP="00E43690">
      <w:pPr>
        <w:numPr>
          <w:ilvl w:val="0"/>
          <w:numId w:val="7"/>
        </w:numPr>
        <w:shd w:val="clear" w:color="auto" w:fill="FFFFFF"/>
        <w:spacing w:after="0" w:line="240" w:lineRule="auto"/>
        <w:ind w:right="720"/>
        <w:rPr>
          <w:rFonts w:eastAsia="Times New Roman" w:cstheme="minorHAnsi"/>
          <w:color w:val="333333"/>
          <w:sz w:val="24"/>
          <w:szCs w:val="18"/>
        </w:rPr>
      </w:pPr>
      <w:r w:rsidRPr="00BC0DD2">
        <w:rPr>
          <w:rFonts w:eastAsia="Times New Roman" w:cstheme="minorHAnsi"/>
          <w:color w:val="333333"/>
          <w:sz w:val="24"/>
          <w:szCs w:val="18"/>
        </w:rPr>
        <w:t>one mask (in case we need to use it in class)</w:t>
      </w:r>
    </w:p>
    <w:p w14:paraId="2D854B3B" w14:textId="77777777" w:rsidR="00E43690" w:rsidRPr="00BC0DD2" w:rsidRDefault="00E43690" w:rsidP="00E43690">
      <w:pPr>
        <w:numPr>
          <w:ilvl w:val="0"/>
          <w:numId w:val="7"/>
        </w:numPr>
        <w:shd w:val="clear" w:color="auto" w:fill="FFFFFF"/>
        <w:spacing w:after="0" w:line="240" w:lineRule="auto"/>
        <w:ind w:right="720"/>
        <w:rPr>
          <w:rFonts w:eastAsia="Times New Roman" w:cstheme="minorHAnsi"/>
          <w:color w:val="333333"/>
          <w:sz w:val="24"/>
          <w:szCs w:val="18"/>
        </w:rPr>
      </w:pPr>
      <w:r w:rsidRPr="00BC0DD2">
        <w:rPr>
          <w:rFonts w:eastAsia="Times New Roman" w:cstheme="minorHAnsi"/>
          <w:color w:val="333333"/>
          <w:sz w:val="24"/>
          <w:szCs w:val="18"/>
        </w:rPr>
        <w:t>one highlighter</w:t>
      </w:r>
    </w:p>
    <w:p w14:paraId="6DA3F18B" w14:textId="77777777" w:rsidR="00E43690" w:rsidRPr="00BC0DD2" w:rsidRDefault="00E43690" w:rsidP="00E43690">
      <w:pPr>
        <w:numPr>
          <w:ilvl w:val="0"/>
          <w:numId w:val="7"/>
        </w:numPr>
        <w:shd w:val="clear" w:color="auto" w:fill="FFFFFF"/>
        <w:spacing w:after="0" w:line="240" w:lineRule="auto"/>
        <w:ind w:right="720"/>
        <w:rPr>
          <w:rFonts w:eastAsia="Times New Roman" w:cstheme="minorHAnsi"/>
          <w:color w:val="333333"/>
          <w:sz w:val="24"/>
          <w:szCs w:val="18"/>
        </w:rPr>
      </w:pPr>
      <w:r w:rsidRPr="00BC0DD2">
        <w:rPr>
          <w:rFonts w:eastAsia="Times New Roman" w:cstheme="minorHAnsi"/>
          <w:color w:val="333333"/>
          <w:sz w:val="24"/>
          <w:szCs w:val="18"/>
        </w:rPr>
        <w:t>3 colored pencils (no white one because why do they even make them?)</w:t>
      </w:r>
    </w:p>
    <w:p w14:paraId="45765CE7" w14:textId="77777777" w:rsidR="00E43690" w:rsidRPr="00BC0DD2" w:rsidRDefault="00E43690" w:rsidP="00E43690">
      <w:pPr>
        <w:numPr>
          <w:ilvl w:val="0"/>
          <w:numId w:val="7"/>
        </w:numPr>
        <w:shd w:val="clear" w:color="auto" w:fill="FFFFFF"/>
        <w:spacing w:after="0" w:line="240" w:lineRule="auto"/>
        <w:ind w:right="720"/>
        <w:rPr>
          <w:rFonts w:eastAsia="Times New Roman" w:cstheme="minorHAnsi"/>
          <w:color w:val="333333"/>
          <w:sz w:val="24"/>
          <w:szCs w:val="18"/>
        </w:rPr>
      </w:pPr>
      <w:r w:rsidRPr="00BC0DD2">
        <w:rPr>
          <w:rFonts w:eastAsia="Times New Roman" w:cstheme="minorHAnsi"/>
          <w:color w:val="333333"/>
          <w:sz w:val="24"/>
          <w:szCs w:val="18"/>
        </w:rPr>
        <w:t>one blue pen (for grading)</w:t>
      </w:r>
    </w:p>
    <w:p w14:paraId="68D6EA0C" w14:textId="77777777" w:rsidR="00E43690" w:rsidRPr="00BC0DD2" w:rsidRDefault="00E43690" w:rsidP="00E43690">
      <w:pPr>
        <w:numPr>
          <w:ilvl w:val="0"/>
          <w:numId w:val="7"/>
        </w:numPr>
        <w:shd w:val="clear" w:color="auto" w:fill="FFFFFF"/>
        <w:spacing w:after="0" w:line="240" w:lineRule="auto"/>
        <w:ind w:right="720"/>
        <w:rPr>
          <w:rFonts w:eastAsia="Times New Roman" w:cstheme="minorHAnsi"/>
          <w:color w:val="333333"/>
          <w:sz w:val="24"/>
          <w:szCs w:val="18"/>
        </w:rPr>
      </w:pPr>
      <w:r w:rsidRPr="00BC0DD2">
        <w:rPr>
          <w:rFonts w:eastAsia="Times New Roman" w:cstheme="minorHAnsi"/>
          <w:color w:val="333333"/>
          <w:sz w:val="24"/>
          <w:szCs w:val="18"/>
        </w:rPr>
        <w:t>one glue stick</w:t>
      </w:r>
    </w:p>
    <w:p w14:paraId="17DDD04A" w14:textId="0CEEF222" w:rsidR="00E43690" w:rsidRPr="00BC0DD2" w:rsidRDefault="00E43690" w:rsidP="00E43690">
      <w:pPr>
        <w:shd w:val="clear" w:color="auto" w:fill="FFFFFF"/>
        <w:spacing w:before="240" w:after="240" w:line="240" w:lineRule="auto"/>
        <w:rPr>
          <w:rFonts w:eastAsia="Times New Roman" w:cstheme="minorHAnsi"/>
          <w:color w:val="333333"/>
          <w:sz w:val="24"/>
          <w:szCs w:val="18"/>
        </w:rPr>
      </w:pPr>
      <w:r w:rsidRPr="00BC0DD2">
        <w:rPr>
          <w:rFonts w:eastAsia="Times New Roman" w:cstheme="minorHAnsi"/>
          <w:color w:val="333333"/>
          <w:sz w:val="24"/>
          <w:szCs w:val="18"/>
        </w:rPr>
        <w:t>These supplies will stay IN CLASS so that they are at the use of your student for science. Please insure that as the supplies dwindle you replace them in a timely manner because student will not be allowed to borrow or share this year.</w:t>
      </w:r>
    </w:p>
    <w:p w14:paraId="5963FA7D" w14:textId="091901E1" w:rsidR="000C5E78" w:rsidRPr="00BC0DD2" w:rsidRDefault="000C5E78" w:rsidP="000C5E78">
      <w:pPr>
        <w:jc w:val="both"/>
        <w:rPr>
          <w:rFonts w:cstheme="minorHAnsi"/>
          <w:sz w:val="24"/>
          <w:szCs w:val="24"/>
        </w:rPr>
      </w:pPr>
      <w:r w:rsidRPr="00BC0DD2">
        <w:rPr>
          <w:rFonts w:cstheme="minorHAnsi"/>
          <w:sz w:val="24"/>
          <w:szCs w:val="24"/>
        </w:rPr>
        <w:t>Classroom Supplies</w:t>
      </w:r>
    </w:p>
    <w:p w14:paraId="69ECA04B" w14:textId="338C5903" w:rsidR="000C5E78" w:rsidRPr="00BC0DD2" w:rsidRDefault="000C5E78" w:rsidP="000C5E78">
      <w:pPr>
        <w:pStyle w:val="paragraph"/>
        <w:numPr>
          <w:ilvl w:val="0"/>
          <w:numId w:val="4"/>
        </w:numPr>
        <w:jc w:val="both"/>
        <w:rPr>
          <w:rFonts w:asciiTheme="minorHAnsi" w:hAnsiTheme="minorHAnsi" w:cstheme="minorHAnsi"/>
          <w:color w:val="000000"/>
        </w:rPr>
      </w:pPr>
      <w:r w:rsidRPr="00BC0DD2">
        <w:rPr>
          <w:rFonts w:asciiTheme="minorHAnsi" w:hAnsiTheme="minorHAnsi" w:cstheme="minorHAnsi"/>
          <w:color w:val="000000"/>
        </w:rPr>
        <w:t>pack of post-it notes</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b/>
          <w:color w:val="000000"/>
        </w:rPr>
        <w:t>replace as needed</w:t>
      </w:r>
      <w:r w:rsidRPr="00BC0DD2">
        <w:rPr>
          <w:rStyle w:val="eop"/>
          <w:rFonts w:asciiTheme="minorHAnsi" w:hAnsiTheme="minorHAnsi" w:cstheme="minorHAnsi"/>
          <w:color w:val="000000"/>
        </w:rPr>
        <w:t> </w:t>
      </w:r>
    </w:p>
    <w:p w14:paraId="7435BF0A" w14:textId="2A3F8F6C" w:rsidR="000C5E78" w:rsidRPr="00BC0DD2" w:rsidRDefault="000C5E78" w:rsidP="000C5E78">
      <w:pPr>
        <w:pStyle w:val="paragraph"/>
        <w:numPr>
          <w:ilvl w:val="0"/>
          <w:numId w:val="4"/>
        </w:numPr>
        <w:jc w:val="both"/>
        <w:rPr>
          <w:rFonts w:asciiTheme="minorHAnsi" w:hAnsiTheme="minorHAnsi" w:cstheme="minorHAnsi"/>
          <w:color w:val="000000"/>
        </w:rPr>
      </w:pPr>
      <w:r w:rsidRPr="00BC0DD2">
        <w:rPr>
          <w:rStyle w:val="normaltextrun"/>
          <w:rFonts w:asciiTheme="minorHAnsi" w:hAnsiTheme="minorHAnsi" w:cstheme="minorHAnsi"/>
          <w:color w:val="000000"/>
        </w:rPr>
        <w:t>pencils</w:t>
      </w:r>
      <w:r w:rsidRPr="00BC0DD2">
        <w:rPr>
          <w:rStyle w:val="apple-converted-space"/>
          <w:rFonts w:asciiTheme="minorHAnsi" w:hAnsiTheme="minorHAnsi" w:cstheme="minorHAnsi"/>
          <w:color w:val="000000"/>
        </w:rPr>
        <w:t> please </w:t>
      </w:r>
      <w:r w:rsidRPr="00BC0DD2">
        <w:rPr>
          <w:rStyle w:val="normaltextrun"/>
          <w:rFonts w:asciiTheme="minorHAnsi" w:hAnsiTheme="minorHAnsi" w:cstheme="minorHAnsi"/>
          <w:b/>
          <w:color w:val="000000"/>
        </w:rPr>
        <w:t>replace as needed</w:t>
      </w:r>
      <w:r w:rsidRPr="00BC0DD2">
        <w:rPr>
          <w:rStyle w:val="eop"/>
          <w:rFonts w:asciiTheme="minorHAnsi" w:hAnsiTheme="minorHAnsi" w:cstheme="minorHAnsi"/>
          <w:color w:val="000000"/>
        </w:rPr>
        <w:t> </w:t>
      </w:r>
    </w:p>
    <w:p w14:paraId="28973A3D" w14:textId="636DF913" w:rsidR="000C5E78" w:rsidRPr="00BC0DD2" w:rsidRDefault="000C5E78" w:rsidP="000C5E78">
      <w:pPr>
        <w:pStyle w:val="paragraph"/>
        <w:numPr>
          <w:ilvl w:val="0"/>
          <w:numId w:val="4"/>
        </w:numPr>
        <w:jc w:val="both"/>
        <w:rPr>
          <w:rFonts w:asciiTheme="minorHAnsi" w:hAnsiTheme="minorHAnsi" w:cstheme="minorHAnsi"/>
          <w:color w:val="000000"/>
        </w:rPr>
      </w:pPr>
      <w:r w:rsidRPr="00BC0DD2">
        <w:rPr>
          <w:rStyle w:val="eop"/>
          <w:rFonts w:asciiTheme="minorHAnsi" w:hAnsiTheme="minorHAnsi" w:cstheme="minorHAnsi"/>
          <w:color w:val="000000"/>
        </w:rPr>
        <w:t>ink pens please replace as needed</w:t>
      </w:r>
    </w:p>
    <w:p w14:paraId="53075EB7" w14:textId="0CF93BC0" w:rsidR="000C5E78" w:rsidRPr="00BC0DD2" w:rsidRDefault="000C5E78" w:rsidP="000C5E78">
      <w:pPr>
        <w:pStyle w:val="paragraph"/>
        <w:numPr>
          <w:ilvl w:val="0"/>
          <w:numId w:val="4"/>
        </w:numPr>
        <w:jc w:val="both"/>
        <w:rPr>
          <w:rFonts w:asciiTheme="minorHAnsi" w:hAnsiTheme="minorHAnsi" w:cstheme="minorHAnsi"/>
          <w:color w:val="000000"/>
        </w:rPr>
      </w:pPr>
      <w:r w:rsidRPr="00BC0DD2">
        <w:rPr>
          <w:rStyle w:val="normaltextrun"/>
          <w:rFonts w:asciiTheme="minorHAnsi" w:hAnsiTheme="minorHAnsi" w:cstheme="minorHAnsi"/>
          <w:b/>
          <w:bCs/>
          <w:color w:val="000000"/>
        </w:rPr>
        <w:t>composition</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b/>
          <w:bCs/>
          <w:color w:val="000000"/>
        </w:rPr>
        <w:t>notebook</w:t>
      </w:r>
      <w:r w:rsidRPr="00BC0DD2">
        <w:rPr>
          <w:rStyle w:val="Strong"/>
          <w:rFonts w:asciiTheme="minorHAnsi" w:hAnsiTheme="minorHAnsi" w:cstheme="minorHAnsi"/>
          <w:color w:val="000000"/>
        </w:rPr>
        <w:t>s</w:t>
      </w:r>
      <w:r w:rsidRPr="00BC0DD2">
        <w:rPr>
          <w:rFonts w:asciiTheme="minorHAnsi" w:hAnsiTheme="minorHAnsi" w:cstheme="minorHAnsi"/>
          <w:color w:val="000000"/>
        </w:rPr>
        <w:t>  NOT SPIRAL</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b/>
          <w:color w:val="000000"/>
        </w:rPr>
        <w:t>replace as needed</w:t>
      </w:r>
      <w:r w:rsidRPr="00BC0DD2">
        <w:rPr>
          <w:rStyle w:val="eop"/>
          <w:rFonts w:asciiTheme="minorHAnsi" w:hAnsiTheme="minorHAnsi" w:cstheme="minorHAnsi"/>
          <w:color w:val="000000"/>
        </w:rPr>
        <w:t> </w:t>
      </w:r>
    </w:p>
    <w:p w14:paraId="3A7A3ED4" w14:textId="5075F32A" w:rsidR="000C5E78" w:rsidRPr="00BC0DD2" w:rsidRDefault="000C5E78" w:rsidP="000C5E78">
      <w:pPr>
        <w:pStyle w:val="paragraph"/>
        <w:numPr>
          <w:ilvl w:val="0"/>
          <w:numId w:val="4"/>
        </w:numPr>
        <w:jc w:val="both"/>
        <w:rPr>
          <w:rFonts w:asciiTheme="minorHAnsi" w:hAnsiTheme="minorHAnsi" w:cstheme="minorHAnsi"/>
          <w:color w:val="000000"/>
        </w:rPr>
      </w:pPr>
      <w:r w:rsidRPr="00BC0DD2">
        <w:rPr>
          <w:rStyle w:val="normaltextrun"/>
          <w:rFonts w:asciiTheme="minorHAnsi" w:hAnsiTheme="minorHAnsi" w:cstheme="minorHAnsi"/>
          <w:color w:val="000000"/>
        </w:rPr>
        <w:t>rolls</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of</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scotch tape</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replace as needed</w:t>
      </w:r>
      <w:r w:rsidRPr="00BC0DD2">
        <w:rPr>
          <w:rStyle w:val="eop"/>
          <w:rFonts w:asciiTheme="minorHAnsi" w:hAnsiTheme="minorHAnsi" w:cstheme="minorHAnsi"/>
          <w:color w:val="000000"/>
        </w:rPr>
        <w:t> </w:t>
      </w:r>
    </w:p>
    <w:p w14:paraId="736CB030" w14:textId="57FE77DC" w:rsidR="000C5E78" w:rsidRPr="00BC0DD2" w:rsidRDefault="000C5E78" w:rsidP="000C5E78">
      <w:pPr>
        <w:pStyle w:val="paragraph"/>
        <w:numPr>
          <w:ilvl w:val="0"/>
          <w:numId w:val="4"/>
        </w:numPr>
        <w:jc w:val="both"/>
        <w:rPr>
          <w:rStyle w:val="eop"/>
          <w:rFonts w:asciiTheme="minorHAnsi" w:hAnsiTheme="minorHAnsi" w:cstheme="minorHAnsi"/>
          <w:color w:val="000000"/>
        </w:rPr>
      </w:pPr>
      <w:r w:rsidRPr="00BC0DD2">
        <w:rPr>
          <w:rStyle w:val="normaltextrun"/>
          <w:rFonts w:asciiTheme="minorHAnsi" w:hAnsiTheme="minorHAnsi" w:cstheme="minorHAnsi"/>
          <w:color w:val="000000"/>
        </w:rPr>
        <w:t>glue</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stick</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replace as needed</w:t>
      </w:r>
      <w:r w:rsidRPr="00BC0DD2">
        <w:rPr>
          <w:rStyle w:val="eop"/>
          <w:rFonts w:asciiTheme="minorHAnsi" w:hAnsiTheme="minorHAnsi" w:cstheme="minorHAnsi"/>
          <w:color w:val="000000"/>
        </w:rPr>
        <w:t> </w:t>
      </w:r>
    </w:p>
    <w:p w14:paraId="672A6659" w14:textId="77777777" w:rsidR="000C5E78" w:rsidRPr="00BC0DD2" w:rsidRDefault="000C5E78" w:rsidP="000C5E78">
      <w:pPr>
        <w:pStyle w:val="paragraph"/>
        <w:jc w:val="both"/>
        <w:rPr>
          <w:rStyle w:val="eop"/>
          <w:rFonts w:asciiTheme="minorHAnsi" w:hAnsiTheme="minorHAnsi" w:cstheme="minorHAnsi"/>
          <w:color w:val="000000"/>
        </w:rPr>
      </w:pPr>
    </w:p>
    <w:p w14:paraId="06D3D9FE" w14:textId="3BF8811E" w:rsidR="0087370F" w:rsidRPr="00BC0DD2" w:rsidRDefault="0087370F" w:rsidP="000C5E78">
      <w:pPr>
        <w:pStyle w:val="paragraph"/>
        <w:jc w:val="both"/>
        <w:rPr>
          <w:rFonts w:asciiTheme="minorHAnsi" w:hAnsiTheme="minorHAnsi" w:cstheme="minorHAnsi"/>
          <w:color w:val="000000"/>
          <w:sz w:val="36"/>
        </w:rPr>
      </w:pPr>
      <w:r w:rsidRPr="00BC0DD2">
        <w:rPr>
          <w:rFonts w:asciiTheme="minorHAnsi" w:hAnsiTheme="minorHAnsi" w:cstheme="minorHAnsi"/>
          <w:color w:val="000000"/>
        </w:rPr>
        <w:lastRenderedPageBreak/>
        <w:t>Wish list</w:t>
      </w:r>
      <w:r w:rsidR="000C5E78" w:rsidRPr="00BC0DD2">
        <w:rPr>
          <w:rFonts w:asciiTheme="minorHAnsi" w:hAnsiTheme="minorHAnsi" w:cstheme="minorHAnsi"/>
          <w:color w:val="000000"/>
        </w:rPr>
        <w:t xml:space="preserve"> Supplies</w:t>
      </w:r>
      <w:r w:rsidR="00EE29FB" w:rsidRPr="00BC0DD2">
        <w:rPr>
          <w:rFonts w:asciiTheme="minorHAnsi" w:hAnsiTheme="minorHAnsi" w:cstheme="minorHAnsi"/>
          <w:color w:val="000000"/>
        </w:rPr>
        <w:t>--</w:t>
      </w:r>
      <w:r w:rsidRPr="00BC0DD2">
        <w:rPr>
          <w:rFonts w:asciiTheme="minorHAnsi" w:hAnsiTheme="minorHAnsi" w:cstheme="minorHAnsi"/>
          <w:color w:val="333333"/>
          <w:szCs w:val="18"/>
          <w:shd w:val="clear" w:color="auto" w:fill="FFFFFF"/>
        </w:rPr>
        <w:t>Naturally, there is a wish list of supplies but I wholeheartedly understand the current purchasing limitations. I am including my classroom wish list asking that you just keep this class in mind when you can.</w:t>
      </w:r>
    </w:p>
    <w:p w14:paraId="67A4AA57" w14:textId="3439E461" w:rsidR="000C5E78" w:rsidRPr="00BC0DD2" w:rsidRDefault="000C5E78" w:rsidP="000C5E78">
      <w:pPr>
        <w:pStyle w:val="paragraph"/>
        <w:numPr>
          <w:ilvl w:val="0"/>
          <w:numId w:val="4"/>
        </w:numPr>
        <w:jc w:val="both"/>
        <w:rPr>
          <w:rFonts w:asciiTheme="minorHAnsi" w:hAnsiTheme="minorHAnsi" w:cstheme="minorHAnsi"/>
          <w:color w:val="000000"/>
        </w:rPr>
      </w:pPr>
      <w:r w:rsidRPr="00BC0DD2">
        <w:rPr>
          <w:rStyle w:val="normaltextrun"/>
          <w:rFonts w:asciiTheme="minorHAnsi" w:hAnsiTheme="minorHAnsi" w:cstheme="minorHAnsi"/>
          <w:color w:val="000000"/>
        </w:rPr>
        <w:t>2 -</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roll</w:t>
      </w:r>
      <w:r w:rsidR="00A7713D">
        <w:rPr>
          <w:rStyle w:val="normaltextrun"/>
          <w:rFonts w:asciiTheme="minorHAnsi" w:hAnsiTheme="minorHAnsi" w:cstheme="minorHAnsi"/>
          <w:color w:val="000000"/>
        </w:rPr>
        <w:t>s</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of paper towels</w:t>
      </w:r>
      <w:r w:rsidRPr="00BC0DD2">
        <w:rPr>
          <w:rStyle w:val="eop"/>
          <w:rFonts w:asciiTheme="minorHAnsi" w:hAnsiTheme="minorHAnsi" w:cstheme="minorHAnsi"/>
          <w:color w:val="000000"/>
        </w:rPr>
        <w:t> </w:t>
      </w:r>
    </w:p>
    <w:p w14:paraId="7CB15DE8" w14:textId="77777777" w:rsidR="000C5E78" w:rsidRPr="00BC0DD2" w:rsidRDefault="000C5E78" w:rsidP="000C5E78">
      <w:pPr>
        <w:pStyle w:val="paragraph"/>
        <w:numPr>
          <w:ilvl w:val="0"/>
          <w:numId w:val="4"/>
        </w:numPr>
        <w:jc w:val="both"/>
        <w:rPr>
          <w:rFonts w:asciiTheme="minorHAnsi" w:hAnsiTheme="minorHAnsi" w:cstheme="minorHAnsi"/>
          <w:color w:val="000000"/>
        </w:rPr>
      </w:pPr>
      <w:r w:rsidRPr="00BC0DD2">
        <w:rPr>
          <w:rStyle w:val="normaltextrun"/>
          <w:rFonts w:asciiTheme="minorHAnsi" w:hAnsiTheme="minorHAnsi" w:cstheme="minorHAnsi"/>
          <w:color w:val="000000"/>
        </w:rPr>
        <w:t>1 -</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box</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of Kleenex</w:t>
      </w:r>
      <w:r w:rsidRPr="00BC0DD2">
        <w:rPr>
          <w:rStyle w:val="eop"/>
          <w:rFonts w:asciiTheme="minorHAnsi" w:hAnsiTheme="minorHAnsi" w:cstheme="minorHAnsi"/>
          <w:color w:val="000000"/>
        </w:rPr>
        <w:t> </w:t>
      </w:r>
    </w:p>
    <w:p w14:paraId="0EB8F740" w14:textId="77777777" w:rsidR="000C5E78" w:rsidRPr="00BC0DD2" w:rsidRDefault="000C5E78" w:rsidP="000C5E78">
      <w:pPr>
        <w:pStyle w:val="paragraph"/>
        <w:numPr>
          <w:ilvl w:val="0"/>
          <w:numId w:val="4"/>
        </w:numPr>
        <w:jc w:val="both"/>
        <w:rPr>
          <w:rStyle w:val="eop"/>
          <w:rFonts w:asciiTheme="minorHAnsi" w:hAnsiTheme="minorHAnsi" w:cstheme="minorHAnsi"/>
          <w:color w:val="000000"/>
        </w:rPr>
      </w:pPr>
      <w:r w:rsidRPr="00BC0DD2">
        <w:rPr>
          <w:rStyle w:val="normaltextrun"/>
          <w:rFonts w:asciiTheme="minorHAnsi" w:hAnsiTheme="minorHAnsi" w:cstheme="minorHAnsi"/>
          <w:color w:val="000000"/>
        </w:rPr>
        <w:t>2 -</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bottle</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Clorox/Lysol/ any other brand of wipes</w:t>
      </w:r>
      <w:r w:rsidRPr="00BC0DD2">
        <w:rPr>
          <w:rStyle w:val="eop"/>
          <w:rFonts w:asciiTheme="minorHAnsi" w:hAnsiTheme="minorHAnsi" w:cstheme="minorHAnsi"/>
          <w:color w:val="000000"/>
        </w:rPr>
        <w:t> </w:t>
      </w:r>
    </w:p>
    <w:p w14:paraId="60FF85AF" w14:textId="74A005B4" w:rsidR="000C5E78" w:rsidRPr="00BC0DD2" w:rsidRDefault="000C5E78" w:rsidP="000C5E78">
      <w:pPr>
        <w:pStyle w:val="paragraph"/>
        <w:numPr>
          <w:ilvl w:val="0"/>
          <w:numId w:val="4"/>
        </w:numPr>
        <w:jc w:val="both"/>
        <w:rPr>
          <w:rStyle w:val="eop"/>
          <w:rFonts w:asciiTheme="minorHAnsi" w:hAnsiTheme="minorHAnsi" w:cstheme="minorHAnsi"/>
          <w:color w:val="000000"/>
        </w:rPr>
      </w:pPr>
      <w:r w:rsidRPr="00BC0DD2">
        <w:rPr>
          <w:rStyle w:val="eop"/>
          <w:rFonts w:asciiTheme="minorHAnsi" w:hAnsiTheme="minorHAnsi" w:cstheme="minorHAnsi"/>
          <w:color w:val="000000"/>
        </w:rPr>
        <w:t>1 - box nitrile gloves ( you can get these in the pharmacy department of just about any store or on amazon)</w:t>
      </w:r>
    </w:p>
    <w:p w14:paraId="3A07C9EB" w14:textId="72477979" w:rsidR="0087370F" w:rsidRPr="00BC0DD2" w:rsidRDefault="0087370F" w:rsidP="000C5E78">
      <w:pPr>
        <w:pStyle w:val="paragraph"/>
        <w:numPr>
          <w:ilvl w:val="0"/>
          <w:numId w:val="4"/>
        </w:numPr>
        <w:jc w:val="both"/>
        <w:rPr>
          <w:rStyle w:val="eop"/>
          <w:rFonts w:asciiTheme="minorHAnsi" w:hAnsiTheme="minorHAnsi" w:cstheme="minorHAnsi"/>
          <w:color w:val="000000"/>
        </w:rPr>
      </w:pPr>
      <w:r w:rsidRPr="00BC0DD2">
        <w:rPr>
          <w:rStyle w:val="eop"/>
          <w:rFonts w:asciiTheme="minorHAnsi" w:hAnsiTheme="minorHAnsi" w:cstheme="minorHAnsi"/>
          <w:color w:val="000000"/>
        </w:rPr>
        <w:t>Copy paper</w:t>
      </w:r>
    </w:p>
    <w:p w14:paraId="3B0C148A" w14:textId="7718B944" w:rsidR="0087370F" w:rsidRPr="00BC0DD2" w:rsidRDefault="0087370F" w:rsidP="000C5E78">
      <w:pPr>
        <w:pStyle w:val="paragraph"/>
        <w:numPr>
          <w:ilvl w:val="0"/>
          <w:numId w:val="4"/>
        </w:numPr>
        <w:jc w:val="both"/>
        <w:rPr>
          <w:rStyle w:val="eop"/>
          <w:rFonts w:asciiTheme="minorHAnsi" w:hAnsiTheme="minorHAnsi" w:cstheme="minorHAnsi"/>
          <w:color w:val="000000"/>
        </w:rPr>
      </w:pPr>
      <w:r w:rsidRPr="00BC0DD2">
        <w:rPr>
          <w:rStyle w:val="eop"/>
          <w:rFonts w:asciiTheme="minorHAnsi" w:hAnsiTheme="minorHAnsi" w:cstheme="minorHAnsi"/>
          <w:color w:val="000000"/>
        </w:rPr>
        <w:t>Colored copy paper</w:t>
      </w:r>
    </w:p>
    <w:p w14:paraId="0A885114" w14:textId="6303B73E" w:rsidR="0087370F" w:rsidRPr="00BC0DD2" w:rsidRDefault="0087370F" w:rsidP="000C5E78">
      <w:pPr>
        <w:pStyle w:val="paragraph"/>
        <w:numPr>
          <w:ilvl w:val="0"/>
          <w:numId w:val="4"/>
        </w:numPr>
        <w:jc w:val="both"/>
        <w:rPr>
          <w:rStyle w:val="eop"/>
          <w:rFonts w:asciiTheme="minorHAnsi" w:hAnsiTheme="minorHAnsi" w:cstheme="minorHAnsi"/>
          <w:color w:val="000000"/>
        </w:rPr>
      </w:pPr>
      <w:r w:rsidRPr="00BC0DD2">
        <w:rPr>
          <w:rStyle w:val="eop"/>
          <w:rFonts w:asciiTheme="minorHAnsi" w:hAnsiTheme="minorHAnsi" w:cstheme="minorHAnsi"/>
          <w:color w:val="000000"/>
        </w:rPr>
        <w:t>$10 Science Donation for cost of consumables.</w:t>
      </w:r>
    </w:p>
    <w:p w14:paraId="435EB040" w14:textId="30B7D8F5" w:rsidR="00E43690" w:rsidRPr="00BC0DD2" w:rsidRDefault="00E43690" w:rsidP="00E43690">
      <w:pPr>
        <w:pStyle w:val="NormalWeb"/>
        <w:shd w:val="clear" w:color="auto" w:fill="FFFFFF"/>
        <w:spacing w:before="240" w:beforeAutospacing="0" w:after="240" w:afterAutospacing="0"/>
        <w:ind w:left="720"/>
        <w:rPr>
          <w:rFonts w:asciiTheme="minorHAnsi" w:hAnsiTheme="minorHAnsi" w:cstheme="minorHAnsi"/>
          <w:color w:val="333333"/>
          <w:szCs w:val="18"/>
        </w:rPr>
      </w:pPr>
      <w:r w:rsidRPr="00BC0DD2">
        <w:rPr>
          <w:rFonts w:asciiTheme="minorHAnsi" w:hAnsiTheme="minorHAnsi" w:cstheme="minorHAnsi"/>
          <w:color w:val="333333"/>
          <w:szCs w:val="18"/>
        </w:rPr>
        <w:t>This wish list is NOT obligatory. Keeping your student supplied with the base needs and the composition notebooks is necessary. Thank you so much for be</w:t>
      </w:r>
      <w:r w:rsidR="00A7713D">
        <w:rPr>
          <w:rFonts w:asciiTheme="minorHAnsi" w:hAnsiTheme="minorHAnsi" w:cstheme="minorHAnsi"/>
          <w:color w:val="333333"/>
          <w:szCs w:val="18"/>
        </w:rPr>
        <w:t>ing</w:t>
      </w:r>
      <w:r w:rsidRPr="00BC0DD2">
        <w:rPr>
          <w:rFonts w:asciiTheme="minorHAnsi" w:hAnsiTheme="minorHAnsi" w:cstheme="minorHAnsi"/>
          <w:color w:val="333333"/>
          <w:szCs w:val="18"/>
        </w:rPr>
        <w:t xml:space="preserve"> such a great group and treading through these crazy times with me.</w:t>
      </w:r>
    </w:p>
    <w:p w14:paraId="35A8FE72" w14:textId="77777777" w:rsidR="00E25A7A" w:rsidRPr="00BC0DD2" w:rsidRDefault="00E25A7A" w:rsidP="000C5E78">
      <w:pPr>
        <w:pStyle w:val="paragraph"/>
        <w:ind w:left="360"/>
        <w:jc w:val="both"/>
        <w:rPr>
          <w:rFonts w:asciiTheme="minorHAnsi" w:hAnsiTheme="minorHAnsi" w:cstheme="minorHAnsi"/>
          <w:color w:val="000000"/>
        </w:rPr>
      </w:pPr>
      <w:r w:rsidRPr="00BC0DD2">
        <w:rPr>
          <w:rStyle w:val="Strong"/>
          <w:rFonts w:asciiTheme="minorHAnsi" w:hAnsiTheme="minorHAnsi" w:cstheme="minorHAnsi"/>
          <w:color w:val="000000"/>
        </w:rPr>
        <w:t>Discipline Policy</w:t>
      </w:r>
      <w:r w:rsidRPr="00BC0DD2">
        <w:rPr>
          <w:rStyle w:val="eop"/>
          <w:rFonts w:asciiTheme="minorHAnsi" w:hAnsiTheme="minorHAnsi" w:cstheme="minorHAnsi"/>
          <w:color w:val="000000"/>
        </w:rPr>
        <w:t> </w:t>
      </w:r>
    </w:p>
    <w:p w14:paraId="59E456B7" w14:textId="77777777" w:rsidR="00E25A7A" w:rsidRPr="00BC0DD2" w:rsidRDefault="00E25A7A" w:rsidP="000C5E78">
      <w:pPr>
        <w:pStyle w:val="paragraph"/>
        <w:ind w:left="360"/>
        <w:jc w:val="both"/>
        <w:rPr>
          <w:rFonts w:asciiTheme="minorHAnsi" w:hAnsiTheme="minorHAnsi" w:cstheme="minorHAnsi"/>
          <w:b/>
          <w:color w:val="000000"/>
        </w:rPr>
      </w:pPr>
      <w:r w:rsidRPr="00BC0DD2">
        <w:rPr>
          <w:rStyle w:val="normaltextrun"/>
          <w:rFonts w:asciiTheme="minorHAnsi" w:hAnsiTheme="minorHAnsi" w:cstheme="minorHAnsi"/>
          <w:color w:val="000000"/>
        </w:rPr>
        <w:t xml:space="preserve">Class rules are to be followed at all times, no exceptions.  </w:t>
      </w:r>
      <w:r w:rsidRPr="00BC0DD2">
        <w:rPr>
          <w:rStyle w:val="normaltextrun"/>
          <w:rFonts w:asciiTheme="minorHAnsi" w:hAnsiTheme="minorHAnsi" w:cstheme="minorHAnsi"/>
          <w:b/>
          <w:color w:val="000000"/>
        </w:rPr>
        <w:t>Disciplinary action will result when students choose not to follow the rules.</w:t>
      </w:r>
      <w:r w:rsidRPr="00BC0DD2">
        <w:rPr>
          <w:rStyle w:val="eop"/>
          <w:rFonts w:asciiTheme="minorHAnsi" w:hAnsiTheme="minorHAnsi" w:cstheme="minorHAnsi"/>
          <w:b/>
          <w:color w:val="000000"/>
        </w:rPr>
        <w:t> </w:t>
      </w:r>
    </w:p>
    <w:p w14:paraId="5DAB6C7B" w14:textId="32296BCD" w:rsidR="007707EC" w:rsidRPr="00BC0DD2" w:rsidRDefault="00E43CA9" w:rsidP="002A28CD">
      <w:pPr>
        <w:pStyle w:val="paragraph"/>
        <w:ind w:left="360"/>
        <w:jc w:val="center"/>
        <w:rPr>
          <w:rStyle w:val="normaltextrun"/>
          <w:rFonts w:asciiTheme="minorHAnsi" w:hAnsiTheme="minorHAnsi" w:cstheme="minorHAnsi"/>
          <w:b/>
          <w:color w:val="000000"/>
          <w:sz w:val="36"/>
        </w:rPr>
      </w:pPr>
      <w:r w:rsidRPr="00BC0DD2">
        <w:rPr>
          <w:rStyle w:val="normaltextrun"/>
          <w:rFonts w:asciiTheme="minorHAnsi" w:hAnsiTheme="minorHAnsi" w:cstheme="minorHAnsi"/>
          <w:b/>
          <w:color w:val="000000"/>
          <w:sz w:val="36"/>
        </w:rPr>
        <w:t>Safety is a priority. All COVID-19 safety guidelines will be followed</w:t>
      </w:r>
      <w:r w:rsidR="002A28CD" w:rsidRPr="00BC0DD2">
        <w:rPr>
          <w:rStyle w:val="normaltextrun"/>
          <w:rFonts w:asciiTheme="minorHAnsi" w:hAnsiTheme="minorHAnsi" w:cstheme="minorHAnsi"/>
          <w:b/>
          <w:color w:val="000000"/>
          <w:sz w:val="36"/>
        </w:rPr>
        <w:t xml:space="preserve">. </w:t>
      </w:r>
    </w:p>
    <w:p w14:paraId="7C5B3083" w14:textId="77777777" w:rsidR="00E25A7A" w:rsidRPr="00BC0DD2" w:rsidRDefault="00E25A7A" w:rsidP="000C5E78">
      <w:pPr>
        <w:pStyle w:val="paragraph"/>
        <w:ind w:left="360"/>
        <w:jc w:val="both"/>
        <w:rPr>
          <w:rFonts w:asciiTheme="minorHAnsi" w:hAnsiTheme="minorHAnsi" w:cstheme="minorHAnsi"/>
          <w:color w:val="000000"/>
        </w:rPr>
      </w:pPr>
      <w:r w:rsidRPr="00BC0DD2">
        <w:rPr>
          <w:rStyle w:val="normaltextrun"/>
          <w:rFonts w:asciiTheme="minorHAnsi" w:hAnsiTheme="minorHAnsi" w:cstheme="minorHAnsi"/>
          <w:color w:val="000000"/>
        </w:rPr>
        <w:t>Rules:</w:t>
      </w:r>
      <w:r w:rsidRPr="00BC0DD2">
        <w:rPr>
          <w:rStyle w:val="eop"/>
          <w:rFonts w:asciiTheme="minorHAnsi" w:hAnsiTheme="minorHAnsi" w:cstheme="minorHAnsi"/>
          <w:color w:val="000000"/>
        </w:rPr>
        <w:t> </w:t>
      </w:r>
    </w:p>
    <w:p w14:paraId="3CA1AAA9" w14:textId="50CAD9B1" w:rsidR="00E25A7A" w:rsidRPr="00BC0DD2" w:rsidRDefault="00E25A7A" w:rsidP="000C5E78">
      <w:pPr>
        <w:pStyle w:val="paragraph"/>
        <w:numPr>
          <w:ilvl w:val="0"/>
          <w:numId w:val="6"/>
        </w:numPr>
        <w:jc w:val="both"/>
        <w:rPr>
          <w:rFonts w:asciiTheme="minorHAnsi" w:hAnsiTheme="minorHAnsi" w:cstheme="minorHAnsi"/>
          <w:color w:val="000000"/>
        </w:rPr>
      </w:pPr>
      <w:r w:rsidRPr="00BC0DD2">
        <w:rPr>
          <w:rStyle w:val="normaltextrun"/>
          <w:rFonts w:asciiTheme="minorHAnsi" w:hAnsiTheme="minorHAnsi" w:cstheme="minorHAnsi"/>
          <w:color w:val="000000"/>
        </w:rPr>
        <w:t>Students will be in their seats with materials ready when the bell rings</w:t>
      </w:r>
      <w:r w:rsidR="00E43CA9" w:rsidRPr="00BC0DD2">
        <w:rPr>
          <w:rStyle w:val="normaltextrun"/>
          <w:rFonts w:asciiTheme="minorHAnsi" w:hAnsiTheme="minorHAnsi" w:cstheme="minorHAnsi"/>
          <w:color w:val="000000"/>
        </w:rPr>
        <w:t>.</w:t>
      </w:r>
      <w:r w:rsidRPr="00BC0DD2">
        <w:rPr>
          <w:rStyle w:val="eop"/>
          <w:rFonts w:asciiTheme="minorHAnsi" w:hAnsiTheme="minorHAnsi" w:cstheme="minorHAnsi"/>
          <w:color w:val="000000"/>
        </w:rPr>
        <w:t> </w:t>
      </w:r>
    </w:p>
    <w:p w14:paraId="5140FD3E" w14:textId="77777777" w:rsidR="00E25A7A" w:rsidRPr="00BC0DD2" w:rsidRDefault="00E25A7A" w:rsidP="000C5E78">
      <w:pPr>
        <w:pStyle w:val="paragraph"/>
        <w:numPr>
          <w:ilvl w:val="0"/>
          <w:numId w:val="6"/>
        </w:numPr>
        <w:jc w:val="both"/>
        <w:rPr>
          <w:rFonts w:asciiTheme="minorHAnsi" w:hAnsiTheme="minorHAnsi" w:cstheme="minorHAnsi"/>
          <w:color w:val="000000"/>
        </w:rPr>
      </w:pPr>
      <w:r w:rsidRPr="00BC0DD2">
        <w:rPr>
          <w:rStyle w:val="normaltextrun"/>
          <w:rFonts w:asciiTheme="minorHAnsi" w:hAnsiTheme="minorHAnsi" w:cstheme="minorHAnsi"/>
          <w:color w:val="000000"/>
        </w:rPr>
        <w:t>Students will follow directions the first time they are given.</w:t>
      </w:r>
      <w:r w:rsidRPr="00BC0DD2">
        <w:rPr>
          <w:rStyle w:val="eop"/>
          <w:rFonts w:asciiTheme="minorHAnsi" w:hAnsiTheme="minorHAnsi" w:cstheme="minorHAnsi"/>
          <w:color w:val="000000"/>
        </w:rPr>
        <w:t> </w:t>
      </w:r>
    </w:p>
    <w:p w14:paraId="5ED6D6F1" w14:textId="77777777" w:rsidR="00E25A7A" w:rsidRPr="00BC0DD2" w:rsidRDefault="00E25A7A" w:rsidP="000C5E78">
      <w:pPr>
        <w:pStyle w:val="paragraph"/>
        <w:numPr>
          <w:ilvl w:val="0"/>
          <w:numId w:val="6"/>
        </w:numPr>
        <w:jc w:val="both"/>
        <w:rPr>
          <w:rFonts w:asciiTheme="minorHAnsi" w:hAnsiTheme="minorHAnsi" w:cstheme="minorHAnsi"/>
          <w:color w:val="000000"/>
        </w:rPr>
      </w:pPr>
      <w:r w:rsidRPr="00BC0DD2">
        <w:rPr>
          <w:rStyle w:val="normaltextrun"/>
          <w:rFonts w:asciiTheme="minorHAnsi" w:hAnsiTheme="minorHAnsi" w:cstheme="minorHAnsi"/>
          <w:color w:val="000000"/>
        </w:rPr>
        <w:t>Students will keep hands, feet, objects, and NEGATIVE COMMENTS to themselves.</w:t>
      </w:r>
      <w:r w:rsidRPr="00BC0DD2">
        <w:rPr>
          <w:rStyle w:val="eop"/>
          <w:rFonts w:asciiTheme="minorHAnsi" w:hAnsiTheme="minorHAnsi" w:cstheme="minorHAnsi"/>
          <w:color w:val="000000"/>
        </w:rPr>
        <w:t> </w:t>
      </w:r>
    </w:p>
    <w:p w14:paraId="1073B18D" w14:textId="68F91325" w:rsidR="00E25A7A" w:rsidRPr="00BC0DD2" w:rsidRDefault="00E25A7A" w:rsidP="000C5E78">
      <w:pPr>
        <w:pStyle w:val="paragraph"/>
        <w:numPr>
          <w:ilvl w:val="0"/>
          <w:numId w:val="6"/>
        </w:numPr>
        <w:jc w:val="both"/>
        <w:rPr>
          <w:rFonts w:asciiTheme="minorHAnsi" w:hAnsiTheme="minorHAnsi" w:cstheme="minorHAnsi"/>
          <w:color w:val="000000"/>
        </w:rPr>
      </w:pPr>
      <w:r w:rsidRPr="00BC0DD2">
        <w:rPr>
          <w:rStyle w:val="normaltextrun"/>
          <w:rFonts w:asciiTheme="minorHAnsi" w:hAnsiTheme="minorHAnsi" w:cstheme="minorHAnsi"/>
          <w:color w:val="000000"/>
        </w:rPr>
        <w:t>Students will raise their hand and wait to be recognized before leaving their seats</w:t>
      </w:r>
      <w:r w:rsidR="000C5E78" w:rsidRPr="00BC0DD2">
        <w:rPr>
          <w:rStyle w:val="normaltextrun"/>
          <w:rFonts w:asciiTheme="minorHAnsi" w:hAnsiTheme="minorHAnsi" w:cstheme="minorHAnsi"/>
          <w:color w:val="000000"/>
        </w:rPr>
        <w:t>.</w:t>
      </w:r>
      <w:r w:rsidRPr="00BC0DD2">
        <w:rPr>
          <w:rStyle w:val="eop"/>
          <w:rFonts w:asciiTheme="minorHAnsi" w:hAnsiTheme="minorHAnsi" w:cstheme="minorHAnsi"/>
          <w:color w:val="000000"/>
        </w:rPr>
        <w:t> </w:t>
      </w:r>
      <w:r w:rsidR="00E43CA9" w:rsidRPr="00BC0DD2">
        <w:rPr>
          <w:rStyle w:val="eop"/>
          <w:rFonts w:asciiTheme="minorHAnsi" w:hAnsiTheme="minorHAnsi" w:cstheme="minorHAnsi"/>
          <w:color w:val="000000"/>
        </w:rPr>
        <w:t>Roaming is not permitted as per COVID-19 Safety guidelines.</w:t>
      </w:r>
    </w:p>
    <w:p w14:paraId="5B98241C" w14:textId="1545613A" w:rsidR="00E43CA9" w:rsidRPr="00BC0DD2" w:rsidRDefault="00E25A7A" w:rsidP="00E43CA9">
      <w:pPr>
        <w:pStyle w:val="paragraph"/>
        <w:numPr>
          <w:ilvl w:val="0"/>
          <w:numId w:val="6"/>
        </w:numPr>
        <w:jc w:val="both"/>
        <w:rPr>
          <w:rStyle w:val="eop"/>
          <w:rFonts w:asciiTheme="minorHAnsi" w:hAnsiTheme="minorHAnsi" w:cstheme="minorHAnsi"/>
          <w:color w:val="000000"/>
        </w:rPr>
      </w:pPr>
      <w:r w:rsidRPr="00BC0DD2">
        <w:rPr>
          <w:rStyle w:val="normaltextrun"/>
          <w:rFonts w:asciiTheme="minorHAnsi" w:hAnsiTheme="minorHAnsi" w:cstheme="minorHAnsi"/>
          <w:color w:val="000000"/>
        </w:rPr>
        <w:t>Students will be respectful in their speech and actions</w:t>
      </w:r>
      <w:r w:rsidR="000C5E78" w:rsidRPr="00BC0DD2">
        <w:rPr>
          <w:rStyle w:val="normaltextrun"/>
          <w:rFonts w:asciiTheme="minorHAnsi" w:hAnsiTheme="minorHAnsi" w:cstheme="minorHAnsi"/>
          <w:color w:val="000000"/>
        </w:rPr>
        <w:t>.</w:t>
      </w:r>
      <w:r w:rsidRPr="00BC0DD2">
        <w:rPr>
          <w:rStyle w:val="eop"/>
          <w:rFonts w:asciiTheme="minorHAnsi" w:hAnsiTheme="minorHAnsi" w:cstheme="minorHAnsi"/>
          <w:color w:val="000000"/>
        </w:rPr>
        <w:t> </w:t>
      </w:r>
    </w:p>
    <w:p w14:paraId="3FAEC475" w14:textId="4B69C619" w:rsidR="00B66E66" w:rsidRPr="00BC0DD2" w:rsidRDefault="00B66E66" w:rsidP="00E43CA9">
      <w:pPr>
        <w:pStyle w:val="paragraph"/>
        <w:jc w:val="both"/>
        <w:rPr>
          <w:rStyle w:val="eop"/>
          <w:rFonts w:asciiTheme="minorHAnsi" w:hAnsiTheme="minorHAnsi" w:cstheme="minorHAnsi"/>
          <w:color w:val="000000"/>
        </w:rPr>
      </w:pPr>
      <w:r w:rsidRPr="00BC0DD2">
        <w:rPr>
          <w:rStyle w:val="eop"/>
          <w:rFonts w:asciiTheme="minorHAnsi" w:hAnsiTheme="minorHAnsi" w:cstheme="minorHAnsi"/>
          <w:color w:val="000000"/>
        </w:rPr>
        <w:t xml:space="preserve">For ELearning and or virtual </w:t>
      </w:r>
      <w:r w:rsidR="000B117C" w:rsidRPr="00BC0DD2">
        <w:rPr>
          <w:rStyle w:val="eop"/>
          <w:rFonts w:asciiTheme="minorHAnsi" w:hAnsiTheme="minorHAnsi" w:cstheme="minorHAnsi"/>
          <w:color w:val="000000"/>
        </w:rPr>
        <w:t>learning,</w:t>
      </w:r>
      <w:r w:rsidRPr="00BC0DD2">
        <w:rPr>
          <w:rStyle w:val="eop"/>
          <w:rFonts w:asciiTheme="minorHAnsi" w:hAnsiTheme="minorHAnsi" w:cstheme="minorHAnsi"/>
          <w:color w:val="000000"/>
        </w:rPr>
        <w:t xml:space="preserve"> these expectations must be met to avoid disciplinary actions</w:t>
      </w:r>
    </w:p>
    <w:p w14:paraId="2969402A" w14:textId="180B04CD" w:rsidR="00E43CA9" w:rsidRPr="00BC0DD2" w:rsidRDefault="00B66E66" w:rsidP="00B66E66">
      <w:pPr>
        <w:pStyle w:val="paragraph"/>
        <w:numPr>
          <w:ilvl w:val="0"/>
          <w:numId w:val="8"/>
        </w:numPr>
        <w:jc w:val="both"/>
        <w:rPr>
          <w:rStyle w:val="eop"/>
          <w:rFonts w:asciiTheme="minorHAnsi" w:hAnsiTheme="minorHAnsi" w:cstheme="minorHAnsi"/>
          <w:color w:val="000000"/>
        </w:rPr>
      </w:pPr>
      <w:r w:rsidRPr="00BC0DD2">
        <w:rPr>
          <w:rStyle w:val="eop"/>
          <w:rFonts w:asciiTheme="minorHAnsi" w:hAnsiTheme="minorHAnsi" w:cstheme="minorHAnsi"/>
          <w:color w:val="000000"/>
        </w:rPr>
        <w:t xml:space="preserve">Student must </w:t>
      </w:r>
      <w:bookmarkStart w:id="0" w:name="_GoBack"/>
      <w:bookmarkEnd w:id="0"/>
      <w:r w:rsidRPr="00BC0DD2">
        <w:rPr>
          <w:rStyle w:val="eop"/>
          <w:rFonts w:asciiTheme="minorHAnsi" w:hAnsiTheme="minorHAnsi" w:cstheme="minorHAnsi"/>
          <w:color w:val="000000"/>
        </w:rPr>
        <w:t xml:space="preserve">dress appropriately for </w:t>
      </w:r>
      <w:r w:rsidR="000B117C" w:rsidRPr="00BC0DD2">
        <w:rPr>
          <w:rStyle w:val="eop"/>
          <w:rFonts w:asciiTheme="minorHAnsi" w:hAnsiTheme="minorHAnsi" w:cstheme="minorHAnsi"/>
          <w:color w:val="000000"/>
        </w:rPr>
        <w:t>virtual</w:t>
      </w:r>
      <w:r w:rsidRPr="00BC0DD2">
        <w:rPr>
          <w:rStyle w:val="eop"/>
          <w:rFonts w:asciiTheme="minorHAnsi" w:hAnsiTheme="minorHAnsi" w:cstheme="minorHAnsi"/>
          <w:color w:val="000000"/>
        </w:rPr>
        <w:t xml:space="preserve"> meetings.</w:t>
      </w:r>
    </w:p>
    <w:p w14:paraId="5870457F" w14:textId="2661EFAD" w:rsidR="00B66E66" w:rsidRPr="00BC0DD2" w:rsidRDefault="00B66E66" w:rsidP="00B66E66">
      <w:pPr>
        <w:pStyle w:val="paragraph"/>
        <w:numPr>
          <w:ilvl w:val="0"/>
          <w:numId w:val="8"/>
        </w:numPr>
        <w:jc w:val="both"/>
        <w:rPr>
          <w:rStyle w:val="eop"/>
          <w:rFonts w:asciiTheme="minorHAnsi" w:hAnsiTheme="minorHAnsi" w:cstheme="minorHAnsi"/>
          <w:color w:val="000000"/>
        </w:rPr>
      </w:pPr>
      <w:r w:rsidRPr="00BC0DD2">
        <w:rPr>
          <w:rStyle w:val="eop"/>
          <w:rFonts w:asciiTheme="minorHAnsi" w:hAnsiTheme="minorHAnsi" w:cstheme="minorHAnsi"/>
          <w:color w:val="000000"/>
        </w:rPr>
        <w:t>Location must be appropriate for learning when accessible to audio or visual connections.</w:t>
      </w:r>
    </w:p>
    <w:p w14:paraId="16349066" w14:textId="6951A3AB" w:rsidR="00B66E66" w:rsidRPr="00BC0DD2" w:rsidRDefault="00B66E66" w:rsidP="00B66E66">
      <w:pPr>
        <w:pStyle w:val="paragraph"/>
        <w:numPr>
          <w:ilvl w:val="0"/>
          <w:numId w:val="8"/>
        </w:numPr>
        <w:jc w:val="both"/>
        <w:rPr>
          <w:rStyle w:val="eop"/>
          <w:rFonts w:asciiTheme="minorHAnsi" w:hAnsiTheme="minorHAnsi" w:cstheme="minorHAnsi"/>
          <w:color w:val="000000"/>
        </w:rPr>
      </w:pPr>
      <w:r w:rsidRPr="00BC0DD2">
        <w:rPr>
          <w:rStyle w:val="eop"/>
          <w:rFonts w:asciiTheme="minorHAnsi" w:hAnsiTheme="minorHAnsi" w:cstheme="minorHAnsi"/>
          <w:color w:val="000000"/>
        </w:rPr>
        <w:t xml:space="preserve">All verbal and written communication will be subject to code of conduct.  </w:t>
      </w:r>
    </w:p>
    <w:p w14:paraId="4E91478A" w14:textId="4CB6816C" w:rsidR="00E43CA9" w:rsidRPr="00BC0DD2" w:rsidRDefault="000B117C" w:rsidP="000B117C">
      <w:pPr>
        <w:pStyle w:val="paragraph"/>
        <w:jc w:val="center"/>
        <w:rPr>
          <w:rFonts w:asciiTheme="minorHAnsi" w:hAnsiTheme="minorHAnsi" w:cstheme="minorHAnsi"/>
          <w:color w:val="000000"/>
        </w:rPr>
      </w:pPr>
      <w:r w:rsidRPr="00BC0DD2">
        <w:rPr>
          <w:rFonts w:asciiTheme="minorHAnsi" w:hAnsiTheme="minorHAnsi" w:cstheme="minorHAnsi"/>
          <w:color w:val="000000"/>
        </w:rPr>
        <w:t>*any communication posted on Schoology is permanently documented*</w:t>
      </w:r>
    </w:p>
    <w:p w14:paraId="5022825B" w14:textId="77777777" w:rsidR="00EE29FB" w:rsidRPr="00BC0DD2" w:rsidRDefault="00EE29FB" w:rsidP="000C5E78">
      <w:pPr>
        <w:pStyle w:val="paragraph"/>
        <w:ind w:left="360"/>
        <w:jc w:val="both"/>
        <w:rPr>
          <w:rStyle w:val="normaltextrun"/>
          <w:rFonts w:asciiTheme="minorHAnsi" w:hAnsiTheme="minorHAnsi" w:cstheme="minorHAnsi"/>
          <w:b/>
          <w:color w:val="000000"/>
          <w:u w:val="single"/>
        </w:rPr>
      </w:pPr>
    </w:p>
    <w:p w14:paraId="484224F4" w14:textId="77777777" w:rsidR="00EE29FB" w:rsidRPr="00BC0DD2" w:rsidRDefault="00EE29FB" w:rsidP="000C5E78">
      <w:pPr>
        <w:pStyle w:val="paragraph"/>
        <w:ind w:left="360"/>
        <w:jc w:val="both"/>
        <w:rPr>
          <w:rStyle w:val="normaltextrun"/>
          <w:rFonts w:asciiTheme="minorHAnsi" w:hAnsiTheme="minorHAnsi" w:cstheme="minorHAnsi"/>
          <w:b/>
          <w:color w:val="000000"/>
          <w:u w:val="single"/>
        </w:rPr>
      </w:pPr>
    </w:p>
    <w:p w14:paraId="415083D3" w14:textId="77777777" w:rsidR="00EE29FB" w:rsidRPr="00BC0DD2" w:rsidRDefault="00EE29FB" w:rsidP="000C5E78">
      <w:pPr>
        <w:pStyle w:val="paragraph"/>
        <w:ind w:left="360"/>
        <w:jc w:val="both"/>
        <w:rPr>
          <w:rStyle w:val="normaltextrun"/>
          <w:rFonts w:asciiTheme="minorHAnsi" w:hAnsiTheme="minorHAnsi" w:cstheme="minorHAnsi"/>
          <w:b/>
          <w:color w:val="000000"/>
          <w:u w:val="single"/>
        </w:rPr>
      </w:pPr>
    </w:p>
    <w:p w14:paraId="58285623" w14:textId="2C90927D" w:rsidR="00E25A7A" w:rsidRPr="00BC0DD2" w:rsidRDefault="00E25A7A" w:rsidP="000C5E78">
      <w:pPr>
        <w:pStyle w:val="paragraph"/>
        <w:ind w:left="360"/>
        <w:jc w:val="both"/>
        <w:rPr>
          <w:rFonts w:asciiTheme="minorHAnsi" w:hAnsiTheme="minorHAnsi" w:cstheme="minorHAnsi"/>
          <w:b/>
          <w:color w:val="000000"/>
          <w:u w:val="single"/>
        </w:rPr>
      </w:pPr>
      <w:r w:rsidRPr="00BC0DD2">
        <w:rPr>
          <w:rStyle w:val="normaltextrun"/>
          <w:rFonts w:asciiTheme="minorHAnsi" w:hAnsiTheme="minorHAnsi" w:cstheme="minorHAnsi"/>
          <w:b/>
          <w:color w:val="000000"/>
          <w:u w:val="single"/>
        </w:rPr>
        <w:lastRenderedPageBreak/>
        <w:t>Consequences:</w:t>
      </w:r>
      <w:r w:rsidRPr="00BC0DD2">
        <w:rPr>
          <w:rStyle w:val="eop"/>
          <w:rFonts w:asciiTheme="minorHAnsi" w:hAnsiTheme="minorHAnsi" w:cstheme="minorHAnsi"/>
          <w:b/>
          <w:color w:val="000000"/>
          <w:u w:val="single"/>
        </w:rPr>
        <w:t> </w:t>
      </w:r>
    </w:p>
    <w:p w14:paraId="052CB254" w14:textId="77777777" w:rsidR="00E25A7A" w:rsidRPr="00BC0DD2" w:rsidRDefault="00E25A7A" w:rsidP="000C5E78">
      <w:pPr>
        <w:pStyle w:val="paragraph"/>
        <w:ind w:left="360"/>
        <w:jc w:val="both"/>
        <w:rPr>
          <w:rFonts w:asciiTheme="minorHAnsi" w:hAnsiTheme="minorHAnsi" w:cstheme="minorHAnsi"/>
          <w:color w:val="000000"/>
        </w:rPr>
      </w:pPr>
      <w:r w:rsidRPr="00BC0DD2">
        <w:rPr>
          <w:rStyle w:val="normaltextrun"/>
          <w:rFonts w:asciiTheme="minorHAnsi" w:hAnsiTheme="minorHAnsi" w:cstheme="minorHAnsi"/>
          <w:color w:val="000000"/>
        </w:rPr>
        <w:t>1</w:t>
      </w:r>
      <w:r w:rsidRPr="00BC0DD2">
        <w:rPr>
          <w:rStyle w:val="normaltextrun"/>
          <w:rFonts w:asciiTheme="minorHAnsi" w:hAnsiTheme="minorHAnsi" w:cstheme="minorHAnsi"/>
          <w:color w:val="000000"/>
          <w:vertAlign w:val="superscript"/>
        </w:rPr>
        <w:t>st</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 verbal warning</w:t>
      </w:r>
      <w:r w:rsidRPr="00BC0DD2">
        <w:rPr>
          <w:rStyle w:val="eop"/>
          <w:rFonts w:asciiTheme="minorHAnsi" w:hAnsiTheme="minorHAnsi" w:cstheme="minorHAnsi"/>
          <w:color w:val="000000"/>
        </w:rPr>
        <w:t> </w:t>
      </w:r>
    </w:p>
    <w:p w14:paraId="578CFC0F" w14:textId="77777777" w:rsidR="00E25A7A" w:rsidRPr="00BC0DD2" w:rsidRDefault="00E25A7A" w:rsidP="000C5E78">
      <w:pPr>
        <w:pStyle w:val="paragraph"/>
        <w:ind w:left="360"/>
        <w:jc w:val="both"/>
        <w:rPr>
          <w:rFonts w:asciiTheme="minorHAnsi" w:hAnsiTheme="minorHAnsi" w:cstheme="minorHAnsi"/>
          <w:color w:val="000000"/>
        </w:rPr>
      </w:pPr>
      <w:r w:rsidRPr="00BC0DD2">
        <w:rPr>
          <w:rStyle w:val="normaltextrun"/>
          <w:rFonts w:asciiTheme="minorHAnsi" w:hAnsiTheme="minorHAnsi" w:cstheme="minorHAnsi"/>
          <w:color w:val="000000"/>
        </w:rPr>
        <w:t>2</w:t>
      </w:r>
      <w:r w:rsidRPr="00BC0DD2">
        <w:rPr>
          <w:rStyle w:val="normaltextrun"/>
          <w:rFonts w:asciiTheme="minorHAnsi" w:hAnsiTheme="minorHAnsi" w:cstheme="minorHAnsi"/>
          <w:color w:val="000000"/>
          <w:vertAlign w:val="superscript"/>
        </w:rPr>
        <w:t>nd </w:t>
      </w:r>
      <w:r w:rsidRPr="00BC0DD2">
        <w:rPr>
          <w:rStyle w:val="normaltextrun"/>
          <w:rFonts w:asciiTheme="minorHAnsi" w:hAnsiTheme="minorHAnsi" w:cstheme="minorHAnsi"/>
          <w:color w:val="000000"/>
        </w:rPr>
        <w:t>- break detention</w:t>
      </w:r>
    </w:p>
    <w:p w14:paraId="3C3D47EE" w14:textId="77777777" w:rsidR="00E25A7A" w:rsidRPr="00BC0DD2" w:rsidRDefault="00E25A7A" w:rsidP="000C5E78">
      <w:pPr>
        <w:pStyle w:val="paragraph"/>
        <w:ind w:left="360"/>
        <w:jc w:val="both"/>
        <w:rPr>
          <w:rFonts w:asciiTheme="minorHAnsi" w:hAnsiTheme="minorHAnsi" w:cstheme="minorHAnsi"/>
          <w:color w:val="000000"/>
        </w:rPr>
      </w:pPr>
      <w:r w:rsidRPr="00BC0DD2">
        <w:rPr>
          <w:rStyle w:val="normaltextrun"/>
          <w:rFonts w:asciiTheme="minorHAnsi" w:hAnsiTheme="minorHAnsi" w:cstheme="minorHAnsi"/>
          <w:color w:val="000000"/>
        </w:rPr>
        <w:t>3</w:t>
      </w:r>
      <w:r w:rsidRPr="00BC0DD2">
        <w:rPr>
          <w:rStyle w:val="normaltextrun"/>
          <w:rFonts w:asciiTheme="minorHAnsi" w:hAnsiTheme="minorHAnsi" w:cstheme="minorHAnsi"/>
          <w:color w:val="000000"/>
          <w:vertAlign w:val="superscript"/>
        </w:rPr>
        <w:t>rd</w:t>
      </w:r>
      <w:r w:rsidR="00B63A7E"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 xml:space="preserve"> parent contact</w:t>
      </w:r>
      <w:r w:rsidRPr="00BC0DD2">
        <w:rPr>
          <w:rStyle w:val="eop"/>
          <w:rFonts w:asciiTheme="minorHAnsi" w:hAnsiTheme="minorHAnsi" w:cstheme="minorHAnsi"/>
          <w:color w:val="000000"/>
        </w:rPr>
        <w:t> </w:t>
      </w:r>
    </w:p>
    <w:p w14:paraId="5E510376" w14:textId="21AFBB8C" w:rsidR="00E25A7A" w:rsidRPr="00BC0DD2" w:rsidRDefault="00E25A7A" w:rsidP="000C5E78">
      <w:pPr>
        <w:pStyle w:val="paragraph"/>
        <w:ind w:left="360"/>
        <w:jc w:val="both"/>
        <w:rPr>
          <w:rStyle w:val="eop"/>
          <w:rFonts w:asciiTheme="minorHAnsi" w:hAnsiTheme="minorHAnsi" w:cstheme="minorHAnsi"/>
          <w:color w:val="000000"/>
        </w:rPr>
      </w:pPr>
      <w:r w:rsidRPr="00BC0DD2">
        <w:rPr>
          <w:rFonts w:asciiTheme="minorHAnsi" w:hAnsiTheme="minorHAnsi" w:cstheme="minorHAnsi"/>
          <w:color w:val="000000"/>
        </w:rPr>
        <w:t>4</w:t>
      </w:r>
      <w:r w:rsidRPr="00BC0DD2">
        <w:rPr>
          <w:rFonts w:asciiTheme="minorHAnsi" w:hAnsiTheme="minorHAnsi" w:cstheme="minorHAnsi"/>
          <w:color w:val="000000"/>
          <w:vertAlign w:val="superscript"/>
        </w:rPr>
        <w:t>th</w:t>
      </w:r>
      <w:r w:rsidRPr="00BC0DD2">
        <w:rPr>
          <w:rFonts w:asciiTheme="minorHAnsi" w:hAnsiTheme="minorHAnsi" w:cstheme="minorHAnsi"/>
          <w:color w:val="000000"/>
        </w:rPr>
        <w:t> </w:t>
      </w:r>
      <w:r w:rsidRPr="00BC0DD2">
        <w:rPr>
          <w:rStyle w:val="normaltextrun"/>
          <w:rFonts w:asciiTheme="minorHAnsi" w:hAnsiTheme="minorHAnsi" w:cstheme="minorHAnsi"/>
          <w:color w:val="000000"/>
        </w:rPr>
        <w:t>– office referral</w:t>
      </w:r>
      <w:r w:rsidRPr="00BC0DD2">
        <w:rPr>
          <w:rStyle w:val="eop"/>
          <w:rFonts w:asciiTheme="minorHAnsi" w:hAnsiTheme="minorHAnsi" w:cstheme="minorHAnsi"/>
          <w:color w:val="000000"/>
        </w:rPr>
        <w:t> </w:t>
      </w:r>
    </w:p>
    <w:p w14:paraId="63A579B1" w14:textId="6AE42A09" w:rsidR="00E43CA9" w:rsidRPr="00BC0DD2" w:rsidRDefault="00E43CA9" w:rsidP="00242592">
      <w:pPr>
        <w:pStyle w:val="paragraph"/>
        <w:jc w:val="both"/>
        <w:rPr>
          <w:rFonts w:asciiTheme="minorHAnsi" w:hAnsiTheme="minorHAnsi" w:cstheme="minorHAnsi"/>
          <w:color w:val="000000"/>
        </w:rPr>
      </w:pPr>
      <w:r w:rsidRPr="00BC0DD2">
        <w:rPr>
          <w:rStyle w:val="eop"/>
          <w:rFonts w:asciiTheme="minorHAnsi" w:hAnsiTheme="minorHAnsi" w:cstheme="minorHAnsi"/>
          <w:color w:val="000000"/>
        </w:rPr>
        <w:t>As per PJHS Student Handbook, any extreme disruptions or safety violations</w:t>
      </w:r>
      <w:r w:rsidR="00B66E66" w:rsidRPr="00BC0DD2">
        <w:rPr>
          <w:rStyle w:val="eop"/>
          <w:rFonts w:asciiTheme="minorHAnsi" w:hAnsiTheme="minorHAnsi" w:cstheme="minorHAnsi"/>
          <w:color w:val="000000"/>
        </w:rPr>
        <w:t xml:space="preserve"> will result in an immediate office referral.</w:t>
      </w:r>
    </w:p>
    <w:p w14:paraId="1F9D0FF0" w14:textId="77777777" w:rsidR="00E25A7A" w:rsidRPr="00BC0DD2" w:rsidRDefault="00E25A7A" w:rsidP="00B66E66">
      <w:pPr>
        <w:pStyle w:val="paragraph"/>
        <w:jc w:val="both"/>
        <w:rPr>
          <w:rFonts w:asciiTheme="minorHAnsi" w:hAnsiTheme="minorHAnsi" w:cstheme="minorHAnsi"/>
          <w:color w:val="000000"/>
        </w:rPr>
      </w:pPr>
      <w:r w:rsidRPr="00BC0DD2">
        <w:rPr>
          <w:rStyle w:val="Strong"/>
          <w:rFonts w:asciiTheme="minorHAnsi" w:hAnsiTheme="minorHAnsi" w:cstheme="minorHAnsi"/>
          <w:color w:val="000000"/>
        </w:rPr>
        <w:t>Grading Policy</w:t>
      </w:r>
      <w:r w:rsidRPr="00BC0DD2">
        <w:rPr>
          <w:rStyle w:val="eop"/>
          <w:rFonts w:asciiTheme="minorHAnsi" w:hAnsiTheme="minorHAnsi" w:cstheme="minorHAnsi"/>
          <w:color w:val="000000"/>
        </w:rPr>
        <w:t> </w:t>
      </w:r>
    </w:p>
    <w:p w14:paraId="5052A922" w14:textId="77777777" w:rsidR="00E25A7A" w:rsidRPr="00BC0DD2" w:rsidRDefault="00E25A7A" w:rsidP="000C5E78">
      <w:pPr>
        <w:pStyle w:val="paragraph"/>
        <w:jc w:val="both"/>
        <w:rPr>
          <w:rFonts w:asciiTheme="minorHAnsi" w:hAnsiTheme="minorHAnsi" w:cstheme="minorHAnsi"/>
          <w:color w:val="000000"/>
        </w:rPr>
      </w:pPr>
      <w:r w:rsidRPr="00BC0DD2">
        <w:rPr>
          <w:rStyle w:val="normaltextrun"/>
          <w:rFonts w:asciiTheme="minorHAnsi" w:hAnsiTheme="minorHAnsi" w:cstheme="minorHAnsi"/>
          <w:color w:val="000000"/>
        </w:rPr>
        <w:t>Students are responsible for completing and turning in all assignments in a timely manner.</w:t>
      </w:r>
      <w:r w:rsidRPr="00BC0DD2">
        <w:rPr>
          <w:rStyle w:val="eop"/>
          <w:rFonts w:asciiTheme="minorHAnsi" w:hAnsiTheme="minorHAnsi" w:cstheme="minorHAnsi"/>
          <w:color w:val="000000"/>
        </w:rPr>
        <w:t> </w:t>
      </w:r>
    </w:p>
    <w:p w14:paraId="47E7165A" w14:textId="448EDD14" w:rsidR="00E25A7A" w:rsidRPr="00BC0DD2" w:rsidRDefault="00E25A7A" w:rsidP="000C5E78">
      <w:pPr>
        <w:pStyle w:val="paragraph"/>
        <w:jc w:val="both"/>
        <w:rPr>
          <w:rFonts w:asciiTheme="minorHAnsi" w:hAnsiTheme="minorHAnsi" w:cstheme="minorHAnsi"/>
          <w:color w:val="000000"/>
        </w:rPr>
      </w:pPr>
      <w:r w:rsidRPr="00BC0DD2">
        <w:rPr>
          <w:rStyle w:val="normaltextrun"/>
          <w:rFonts w:asciiTheme="minorHAnsi" w:hAnsiTheme="minorHAnsi" w:cstheme="minorHAnsi"/>
          <w:color w:val="000000"/>
        </w:rPr>
        <w:t>Graded papers will be returned to students to keep in their</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composition notebooks</w:t>
      </w:r>
      <w:r w:rsidRPr="00BC0DD2">
        <w:rPr>
          <w:rFonts w:asciiTheme="minorHAnsi" w:hAnsiTheme="minorHAnsi" w:cstheme="minorHAnsi"/>
          <w:color w:val="000000"/>
        </w:rPr>
        <w:t>.</w:t>
      </w:r>
      <w:r w:rsidRPr="00BC0DD2">
        <w:rPr>
          <w:rStyle w:val="eop"/>
          <w:rFonts w:asciiTheme="minorHAnsi" w:hAnsiTheme="minorHAnsi" w:cstheme="minorHAnsi"/>
          <w:color w:val="000000"/>
        </w:rPr>
        <w:t> </w:t>
      </w:r>
      <w:r w:rsidR="00242592" w:rsidRPr="00BC0DD2">
        <w:rPr>
          <w:rStyle w:val="eop"/>
          <w:rFonts w:asciiTheme="minorHAnsi" w:hAnsiTheme="minorHAnsi" w:cstheme="minorHAnsi"/>
          <w:color w:val="000000"/>
        </w:rPr>
        <w:t>Assignments graded in</w:t>
      </w:r>
      <w:r w:rsidR="00EE29FB" w:rsidRPr="00BC0DD2">
        <w:rPr>
          <w:rStyle w:val="eop"/>
          <w:rFonts w:asciiTheme="minorHAnsi" w:hAnsiTheme="minorHAnsi" w:cstheme="minorHAnsi"/>
          <w:color w:val="000000"/>
        </w:rPr>
        <w:t xml:space="preserve"> Schoology will be recorded in </w:t>
      </w:r>
      <w:proofErr w:type="spellStart"/>
      <w:r w:rsidR="00EE29FB" w:rsidRPr="00BC0DD2">
        <w:rPr>
          <w:rStyle w:val="eop"/>
          <w:rFonts w:asciiTheme="minorHAnsi" w:hAnsiTheme="minorHAnsi" w:cstheme="minorHAnsi"/>
          <w:color w:val="000000"/>
        </w:rPr>
        <w:t>INow</w:t>
      </w:r>
      <w:proofErr w:type="spellEnd"/>
      <w:r w:rsidR="00EE29FB" w:rsidRPr="00BC0DD2">
        <w:rPr>
          <w:rStyle w:val="eop"/>
          <w:rFonts w:asciiTheme="minorHAnsi" w:hAnsiTheme="minorHAnsi" w:cstheme="minorHAnsi"/>
          <w:color w:val="000000"/>
        </w:rPr>
        <w:t xml:space="preserve">. Please purchase </w:t>
      </w:r>
      <w:proofErr w:type="spellStart"/>
      <w:r w:rsidR="00EE29FB" w:rsidRPr="00BC0DD2">
        <w:rPr>
          <w:rStyle w:val="eop"/>
          <w:rFonts w:asciiTheme="minorHAnsi" w:hAnsiTheme="minorHAnsi" w:cstheme="minorHAnsi"/>
          <w:color w:val="000000"/>
        </w:rPr>
        <w:t>IN</w:t>
      </w:r>
      <w:r w:rsidR="00242592" w:rsidRPr="00BC0DD2">
        <w:rPr>
          <w:rStyle w:val="eop"/>
          <w:rFonts w:asciiTheme="minorHAnsi" w:hAnsiTheme="minorHAnsi" w:cstheme="minorHAnsi"/>
          <w:color w:val="000000"/>
        </w:rPr>
        <w:t>ow</w:t>
      </w:r>
      <w:proofErr w:type="spellEnd"/>
      <w:r w:rsidR="00242592" w:rsidRPr="00BC0DD2">
        <w:rPr>
          <w:rStyle w:val="eop"/>
          <w:rFonts w:asciiTheme="minorHAnsi" w:hAnsiTheme="minorHAnsi" w:cstheme="minorHAnsi"/>
          <w:color w:val="000000"/>
        </w:rPr>
        <w:t xml:space="preserve"> to monitor grades. </w:t>
      </w:r>
    </w:p>
    <w:p w14:paraId="4F461DFE" w14:textId="77777777" w:rsidR="00E25A7A" w:rsidRPr="00BC0DD2" w:rsidRDefault="00E25A7A" w:rsidP="000C5E78">
      <w:pPr>
        <w:pStyle w:val="paragraph"/>
        <w:jc w:val="both"/>
        <w:rPr>
          <w:rFonts w:asciiTheme="minorHAnsi" w:hAnsiTheme="minorHAnsi" w:cstheme="minorHAnsi"/>
          <w:color w:val="000000"/>
        </w:rPr>
      </w:pPr>
      <w:r w:rsidRPr="00BC0DD2">
        <w:rPr>
          <w:rStyle w:val="normaltextrun"/>
          <w:rFonts w:asciiTheme="minorHAnsi" w:hAnsiTheme="minorHAnsi" w:cstheme="minorHAnsi"/>
          <w:color w:val="000000"/>
        </w:rPr>
        <w:t>Graded test will be kept in</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class</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folders and are available to parents at conferences.</w:t>
      </w:r>
      <w:r w:rsidRPr="00BC0DD2">
        <w:rPr>
          <w:rStyle w:val="eop"/>
          <w:rFonts w:asciiTheme="minorHAnsi" w:hAnsiTheme="minorHAnsi" w:cstheme="minorHAnsi"/>
          <w:color w:val="000000"/>
        </w:rPr>
        <w:t> </w:t>
      </w:r>
    </w:p>
    <w:p w14:paraId="450E949F" w14:textId="77777777" w:rsidR="00E25A7A" w:rsidRPr="00BC0DD2" w:rsidRDefault="00E25A7A" w:rsidP="000C5E78">
      <w:pPr>
        <w:pStyle w:val="paragraph"/>
        <w:jc w:val="both"/>
        <w:rPr>
          <w:rFonts w:asciiTheme="minorHAnsi" w:hAnsiTheme="minorHAnsi" w:cstheme="minorHAnsi"/>
          <w:color w:val="000000"/>
        </w:rPr>
      </w:pPr>
      <w:r w:rsidRPr="00BC0DD2">
        <w:rPr>
          <w:rStyle w:val="normaltextrun"/>
          <w:rFonts w:asciiTheme="minorHAnsi" w:hAnsiTheme="minorHAnsi" w:cstheme="minorHAnsi"/>
          <w:color w:val="000000"/>
        </w:rPr>
        <w:t>Grades will be calculated using a total point scale.</w:t>
      </w:r>
      <w:r w:rsidRPr="00BC0DD2">
        <w:rPr>
          <w:rStyle w:val="eop"/>
          <w:rFonts w:asciiTheme="minorHAnsi" w:hAnsiTheme="minorHAnsi" w:cstheme="minorHAnsi"/>
          <w:color w:val="000000"/>
        </w:rPr>
        <w:t> </w:t>
      </w:r>
    </w:p>
    <w:p w14:paraId="2A27EA71" w14:textId="451D3B94" w:rsidR="00E25A7A" w:rsidRPr="00BC0DD2" w:rsidRDefault="00E25A7A" w:rsidP="000C5E78">
      <w:pPr>
        <w:pStyle w:val="paragraph"/>
        <w:jc w:val="both"/>
        <w:rPr>
          <w:rFonts w:asciiTheme="minorHAnsi" w:hAnsiTheme="minorHAnsi" w:cstheme="minorHAnsi"/>
          <w:color w:val="000000"/>
        </w:rPr>
      </w:pPr>
      <w:r w:rsidRPr="00BC0DD2">
        <w:rPr>
          <w:rStyle w:val="normaltextrun"/>
          <w:rFonts w:asciiTheme="minorHAnsi" w:hAnsiTheme="minorHAnsi" w:cstheme="minorHAnsi"/>
          <w:color w:val="000000"/>
        </w:rPr>
        <w:t>Homework, classwork, and bell-ringer work will not be worth the same amount of points as test</w:t>
      </w:r>
      <w:r w:rsidR="00433C0C" w:rsidRPr="00BC0DD2">
        <w:rPr>
          <w:rStyle w:val="normaltextrun"/>
          <w:rFonts w:asciiTheme="minorHAnsi" w:hAnsiTheme="minorHAnsi" w:cstheme="minorHAnsi"/>
          <w:color w:val="000000"/>
        </w:rPr>
        <w:t>s</w:t>
      </w:r>
      <w:r w:rsidRPr="00BC0DD2">
        <w:rPr>
          <w:rStyle w:val="normaltextrun"/>
          <w:rFonts w:asciiTheme="minorHAnsi" w:hAnsiTheme="minorHAnsi" w:cstheme="minorHAnsi"/>
          <w:color w:val="000000"/>
        </w:rPr>
        <w:t>, quizzes.</w:t>
      </w:r>
      <w:r w:rsidRPr="00BC0DD2">
        <w:rPr>
          <w:rStyle w:val="eop"/>
          <w:rFonts w:asciiTheme="minorHAnsi" w:hAnsiTheme="minorHAnsi" w:cstheme="minorHAnsi"/>
          <w:color w:val="000000"/>
        </w:rPr>
        <w:t> </w:t>
      </w:r>
      <w:r w:rsidR="00B81199" w:rsidRPr="00BC0DD2">
        <w:rPr>
          <w:rStyle w:val="eop"/>
          <w:rFonts w:asciiTheme="minorHAnsi" w:hAnsiTheme="minorHAnsi" w:cstheme="minorHAnsi"/>
          <w:color w:val="000000"/>
        </w:rPr>
        <w:t>(35%</w:t>
      </w:r>
      <w:r w:rsidR="00433C0C" w:rsidRPr="00BC0DD2">
        <w:rPr>
          <w:rStyle w:val="eop"/>
          <w:rFonts w:asciiTheme="minorHAnsi" w:hAnsiTheme="minorHAnsi" w:cstheme="minorHAnsi"/>
          <w:color w:val="000000"/>
        </w:rPr>
        <w:t xml:space="preserve"> Classwork</w:t>
      </w:r>
      <w:r w:rsidR="00B81199" w:rsidRPr="00BC0DD2">
        <w:rPr>
          <w:rStyle w:val="eop"/>
          <w:rFonts w:asciiTheme="minorHAnsi" w:hAnsiTheme="minorHAnsi" w:cstheme="minorHAnsi"/>
          <w:color w:val="000000"/>
        </w:rPr>
        <w:t xml:space="preserve"> 65%</w:t>
      </w:r>
      <w:r w:rsidR="00433C0C" w:rsidRPr="00BC0DD2">
        <w:rPr>
          <w:rStyle w:val="eop"/>
          <w:rFonts w:asciiTheme="minorHAnsi" w:hAnsiTheme="minorHAnsi" w:cstheme="minorHAnsi"/>
          <w:color w:val="000000"/>
        </w:rPr>
        <w:t xml:space="preserve"> Assessments</w:t>
      </w:r>
      <w:r w:rsidR="00B81199" w:rsidRPr="00BC0DD2">
        <w:rPr>
          <w:rStyle w:val="eop"/>
          <w:rFonts w:asciiTheme="minorHAnsi" w:hAnsiTheme="minorHAnsi" w:cstheme="minorHAnsi"/>
          <w:color w:val="000000"/>
        </w:rPr>
        <w:t xml:space="preserve"> as per district policy)</w:t>
      </w:r>
    </w:p>
    <w:p w14:paraId="053D212A" w14:textId="07EB442A" w:rsidR="00E25A7A" w:rsidRPr="00BC0DD2" w:rsidRDefault="09A5A602" w:rsidP="09A5A602">
      <w:pPr>
        <w:pStyle w:val="paragraph"/>
        <w:jc w:val="both"/>
        <w:rPr>
          <w:rFonts w:asciiTheme="minorHAnsi" w:hAnsiTheme="minorHAnsi" w:cstheme="minorHAnsi"/>
          <w:color w:val="000000"/>
        </w:rPr>
      </w:pPr>
      <w:r w:rsidRPr="00BC0DD2">
        <w:rPr>
          <w:rStyle w:val="normaltextrun"/>
          <w:rFonts w:asciiTheme="minorHAnsi" w:hAnsiTheme="minorHAnsi" w:cstheme="minorHAnsi"/>
          <w:b/>
          <w:bCs/>
          <w:color w:val="000000" w:themeColor="text1"/>
        </w:rPr>
        <w:t xml:space="preserve">All printed work and notes will be kept in </w:t>
      </w:r>
      <w:r w:rsidR="00242592" w:rsidRPr="00BC0DD2">
        <w:rPr>
          <w:rStyle w:val="normaltextrun"/>
          <w:rFonts w:asciiTheme="minorHAnsi" w:hAnsiTheme="minorHAnsi" w:cstheme="minorHAnsi"/>
          <w:b/>
          <w:bCs/>
          <w:color w:val="000000" w:themeColor="text1"/>
        </w:rPr>
        <w:t xml:space="preserve">a </w:t>
      </w:r>
      <w:r w:rsidRPr="00BC0DD2">
        <w:rPr>
          <w:rStyle w:val="normaltextrun"/>
          <w:rFonts w:asciiTheme="minorHAnsi" w:hAnsiTheme="minorHAnsi" w:cstheme="minorHAnsi"/>
          <w:b/>
          <w:bCs/>
          <w:color w:val="000000" w:themeColor="text1"/>
        </w:rPr>
        <w:t>composition notebook. </w:t>
      </w:r>
    </w:p>
    <w:p w14:paraId="1D9C4D82" w14:textId="77777777" w:rsidR="00E25A7A" w:rsidRPr="00BC0DD2" w:rsidRDefault="09A5A602" w:rsidP="000C5E78">
      <w:pPr>
        <w:pStyle w:val="paragraph"/>
        <w:jc w:val="both"/>
        <w:rPr>
          <w:rFonts w:asciiTheme="minorHAnsi" w:hAnsiTheme="minorHAnsi" w:cstheme="minorHAnsi"/>
          <w:color w:val="000000"/>
        </w:rPr>
      </w:pPr>
      <w:r w:rsidRPr="00BC0DD2">
        <w:rPr>
          <w:rStyle w:val="Strong"/>
          <w:rFonts w:asciiTheme="minorHAnsi" w:hAnsiTheme="minorHAnsi" w:cstheme="minorHAnsi"/>
          <w:i/>
          <w:iCs/>
          <w:color w:val="000000" w:themeColor="text1"/>
        </w:rPr>
        <w:t>ANY AND ALL </w:t>
      </w:r>
      <w:r w:rsidRPr="00BC0DD2">
        <w:rPr>
          <w:rStyle w:val="Emphasis"/>
          <w:rFonts w:asciiTheme="minorHAnsi" w:hAnsiTheme="minorHAnsi" w:cstheme="minorHAnsi"/>
          <w:b/>
          <w:bCs/>
          <w:color w:val="000000" w:themeColor="text1"/>
        </w:rPr>
        <w:t>CHEATING WILL RESULT IN A ZERO</w:t>
      </w:r>
      <w:r w:rsidRPr="00BC0DD2">
        <w:rPr>
          <w:rStyle w:val="normaltextrun"/>
          <w:rFonts w:asciiTheme="minorHAnsi" w:hAnsiTheme="minorHAnsi" w:cstheme="minorHAnsi"/>
          <w:color w:val="000000" w:themeColor="text1"/>
        </w:rPr>
        <w:t>. </w:t>
      </w:r>
      <w:r w:rsidRPr="00BC0DD2">
        <w:rPr>
          <w:rStyle w:val="eop"/>
          <w:rFonts w:asciiTheme="minorHAnsi" w:hAnsiTheme="minorHAnsi" w:cstheme="minorHAnsi"/>
          <w:color w:val="000000" w:themeColor="text1"/>
        </w:rPr>
        <w:t> </w:t>
      </w:r>
    </w:p>
    <w:p w14:paraId="0C18C027" w14:textId="77777777" w:rsidR="00E25A7A" w:rsidRPr="00BC0DD2" w:rsidRDefault="00E25A7A" w:rsidP="00242592">
      <w:pPr>
        <w:pStyle w:val="paragraph"/>
        <w:jc w:val="both"/>
        <w:rPr>
          <w:rFonts w:asciiTheme="minorHAnsi" w:hAnsiTheme="minorHAnsi" w:cstheme="minorHAnsi"/>
          <w:color w:val="000000"/>
        </w:rPr>
      </w:pPr>
      <w:r w:rsidRPr="00BC0DD2">
        <w:rPr>
          <w:rStyle w:val="normaltextrun"/>
          <w:rFonts w:asciiTheme="minorHAnsi" w:hAnsiTheme="minorHAnsi" w:cstheme="minorHAnsi"/>
          <w:color w:val="000000"/>
        </w:rPr>
        <w:t>I use a point system of grading for all grades and follow district policies of grading.</w:t>
      </w:r>
    </w:p>
    <w:p w14:paraId="26D3380D" w14:textId="77777777" w:rsidR="00E25A7A" w:rsidRPr="00BC0DD2" w:rsidRDefault="00E25A7A" w:rsidP="000C5E78">
      <w:pPr>
        <w:pStyle w:val="paragraph"/>
        <w:jc w:val="both"/>
        <w:rPr>
          <w:rFonts w:asciiTheme="minorHAnsi" w:hAnsiTheme="minorHAnsi" w:cstheme="minorHAnsi"/>
          <w:color w:val="000000"/>
        </w:rPr>
      </w:pPr>
      <w:r w:rsidRPr="00BC0DD2">
        <w:rPr>
          <w:rStyle w:val="Strong"/>
          <w:rFonts w:asciiTheme="minorHAnsi" w:hAnsiTheme="minorHAnsi" w:cstheme="minorHAnsi"/>
          <w:color w:val="000000"/>
        </w:rPr>
        <w:t>Procedures</w:t>
      </w:r>
    </w:p>
    <w:p w14:paraId="689EEFC2" w14:textId="07F8055B" w:rsidR="00E25A7A" w:rsidRPr="00BC0DD2" w:rsidRDefault="00E25A7A" w:rsidP="000C5E78">
      <w:pPr>
        <w:pStyle w:val="paragraph"/>
        <w:jc w:val="both"/>
        <w:rPr>
          <w:rFonts w:asciiTheme="minorHAnsi" w:hAnsiTheme="minorHAnsi" w:cstheme="minorHAnsi"/>
          <w:color w:val="000000"/>
        </w:rPr>
      </w:pPr>
      <w:r w:rsidRPr="00BC0DD2">
        <w:rPr>
          <w:rStyle w:val="normaltextrun"/>
          <w:rFonts w:asciiTheme="minorHAnsi" w:hAnsiTheme="minorHAnsi" w:cstheme="minorHAnsi"/>
          <w:color w:val="000000"/>
        </w:rPr>
        <w:t>Students will enter the classroom, sit in their assigned seat and immediately begin bell-ringer w</w:t>
      </w:r>
      <w:r w:rsidR="004105E0" w:rsidRPr="00BC0DD2">
        <w:rPr>
          <w:rStyle w:val="normaltextrun"/>
          <w:rFonts w:asciiTheme="minorHAnsi" w:hAnsiTheme="minorHAnsi" w:cstheme="minorHAnsi"/>
          <w:color w:val="000000"/>
        </w:rPr>
        <w:t>ork which will be posted on the smart board</w:t>
      </w:r>
      <w:r w:rsidRPr="00BC0DD2">
        <w:rPr>
          <w:rFonts w:asciiTheme="minorHAnsi" w:hAnsiTheme="minorHAnsi" w:cstheme="minorHAnsi"/>
          <w:color w:val="000000"/>
        </w:rPr>
        <w:t>.</w:t>
      </w:r>
      <w:r w:rsidRPr="00BC0DD2">
        <w:rPr>
          <w:rStyle w:val="eop"/>
          <w:rFonts w:asciiTheme="minorHAnsi" w:hAnsiTheme="minorHAnsi" w:cstheme="minorHAnsi"/>
          <w:color w:val="000000"/>
        </w:rPr>
        <w:t> </w:t>
      </w:r>
      <w:r w:rsidR="00B63A7E" w:rsidRPr="00BC0DD2">
        <w:rPr>
          <w:rStyle w:val="eop"/>
          <w:rFonts w:asciiTheme="minorHAnsi" w:hAnsiTheme="minorHAnsi" w:cstheme="minorHAnsi"/>
          <w:color w:val="000000"/>
        </w:rPr>
        <w:t xml:space="preserve"> </w:t>
      </w:r>
    </w:p>
    <w:p w14:paraId="15596CB2" w14:textId="78EEAEF2" w:rsidR="00E25A7A" w:rsidRPr="00BC0DD2" w:rsidRDefault="00E25A7A" w:rsidP="000C5E78">
      <w:pPr>
        <w:pStyle w:val="paragraph"/>
        <w:jc w:val="both"/>
        <w:rPr>
          <w:rFonts w:asciiTheme="minorHAnsi" w:hAnsiTheme="minorHAnsi" w:cstheme="minorHAnsi"/>
          <w:color w:val="000000"/>
        </w:rPr>
      </w:pPr>
      <w:r w:rsidRPr="00BC0DD2">
        <w:rPr>
          <w:rStyle w:val="normaltextrun"/>
          <w:rFonts w:asciiTheme="minorHAnsi" w:hAnsiTheme="minorHAnsi" w:cstheme="minorHAnsi"/>
          <w:color w:val="000000"/>
        </w:rPr>
        <w:t xml:space="preserve">Students should use the restroom </w:t>
      </w:r>
      <w:r w:rsidRPr="00BC0DD2">
        <w:rPr>
          <w:rStyle w:val="normaltextrun"/>
          <w:rFonts w:asciiTheme="minorHAnsi" w:hAnsiTheme="minorHAnsi" w:cstheme="minorHAnsi"/>
          <w:b/>
          <w:color w:val="000000"/>
        </w:rPr>
        <w:t>during class changes</w:t>
      </w:r>
      <w:r w:rsidR="00E13212" w:rsidRPr="00BC0DD2">
        <w:rPr>
          <w:rStyle w:val="normaltextrun"/>
          <w:rFonts w:asciiTheme="minorHAnsi" w:hAnsiTheme="minorHAnsi" w:cstheme="minorHAnsi"/>
          <w:b/>
          <w:color w:val="000000"/>
        </w:rPr>
        <w:t xml:space="preserve"> as there is 5 minutes between classes and no lockers, this provides ample time</w:t>
      </w:r>
      <w:r w:rsidRPr="00BC0DD2">
        <w:rPr>
          <w:rStyle w:val="normaltextrun"/>
          <w:rFonts w:asciiTheme="minorHAnsi" w:hAnsiTheme="minorHAnsi" w:cstheme="minorHAnsi"/>
          <w:color w:val="000000"/>
        </w:rPr>
        <w:t xml:space="preserve">. Students will only be allowed to use the restroom </w:t>
      </w:r>
      <w:r w:rsidR="00E13212" w:rsidRPr="00BC0DD2">
        <w:rPr>
          <w:rStyle w:val="normaltextrun"/>
          <w:rFonts w:asciiTheme="minorHAnsi" w:hAnsiTheme="minorHAnsi" w:cstheme="minorHAnsi"/>
          <w:color w:val="000000"/>
        </w:rPr>
        <w:t xml:space="preserve">in </w:t>
      </w:r>
      <w:r w:rsidRPr="00BC0DD2">
        <w:rPr>
          <w:rStyle w:val="normaltextrun"/>
          <w:rFonts w:asciiTheme="minorHAnsi" w:hAnsiTheme="minorHAnsi" w:cstheme="minorHAnsi"/>
          <w:color w:val="000000"/>
        </w:rPr>
        <w:t>an emergency.</w:t>
      </w:r>
      <w:r w:rsidRPr="00BC0DD2">
        <w:rPr>
          <w:rStyle w:val="eop"/>
          <w:rFonts w:asciiTheme="minorHAnsi" w:hAnsiTheme="minorHAnsi" w:cstheme="minorHAnsi"/>
          <w:color w:val="000000"/>
        </w:rPr>
        <w:t> </w:t>
      </w:r>
      <w:r w:rsidR="00E13212" w:rsidRPr="00BC0DD2">
        <w:rPr>
          <w:rStyle w:val="eop"/>
          <w:rFonts w:asciiTheme="minorHAnsi" w:hAnsiTheme="minorHAnsi" w:cstheme="minorHAnsi"/>
          <w:color w:val="000000"/>
        </w:rPr>
        <w:t xml:space="preserve">It has been advised, that reducing the number of times a student leaves the classroom will reduce potential contamination. </w:t>
      </w:r>
    </w:p>
    <w:p w14:paraId="2014E9B8" w14:textId="023F9F7A" w:rsidR="00E25A7A" w:rsidRPr="00BC0DD2" w:rsidRDefault="00E25A7A" w:rsidP="000C5E78">
      <w:pPr>
        <w:pStyle w:val="paragraph"/>
        <w:jc w:val="both"/>
        <w:rPr>
          <w:rStyle w:val="eop"/>
          <w:rFonts w:asciiTheme="minorHAnsi" w:hAnsiTheme="minorHAnsi" w:cstheme="minorHAnsi"/>
          <w:color w:val="000000"/>
        </w:rPr>
      </w:pPr>
      <w:r w:rsidRPr="00BC0DD2">
        <w:rPr>
          <w:rStyle w:val="normaltextrun"/>
          <w:rFonts w:asciiTheme="minorHAnsi" w:hAnsiTheme="minorHAnsi" w:cstheme="minorHAnsi"/>
          <w:color w:val="000000"/>
        </w:rPr>
        <w:t xml:space="preserve">Students must </w:t>
      </w:r>
      <w:r w:rsidR="00E13212" w:rsidRPr="00BC0DD2">
        <w:rPr>
          <w:rStyle w:val="normaltextrun"/>
          <w:rFonts w:asciiTheme="minorHAnsi" w:hAnsiTheme="minorHAnsi" w:cstheme="minorHAnsi"/>
          <w:color w:val="000000"/>
        </w:rPr>
        <w:t>show a teacher provided paper pass when in the halls during instructional time.</w:t>
      </w:r>
      <w:r w:rsidRPr="00BC0DD2">
        <w:rPr>
          <w:rStyle w:val="eop"/>
          <w:rFonts w:asciiTheme="minorHAnsi" w:hAnsiTheme="minorHAnsi" w:cstheme="minorHAnsi"/>
          <w:color w:val="000000"/>
        </w:rPr>
        <w:t> </w:t>
      </w:r>
    </w:p>
    <w:p w14:paraId="5DD5ADB6" w14:textId="3B833B91" w:rsidR="00E13212" w:rsidRPr="00BC0DD2" w:rsidRDefault="00050D1B" w:rsidP="000C5E78">
      <w:pPr>
        <w:pStyle w:val="paragraph"/>
        <w:jc w:val="both"/>
        <w:rPr>
          <w:rFonts w:asciiTheme="minorHAnsi" w:hAnsiTheme="minorHAnsi" w:cstheme="minorHAnsi"/>
          <w:color w:val="000000"/>
        </w:rPr>
      </w:pPr>
      <w:r w:rsidRPr="00BC0DD2">
        <w:rPr>
          <w:rStyle w:val="eop"/>
          <w:rFonts w:asciiTheme="minorHAnsi" w:hAnsiTheme="minorHAnsi" w:cstheme="minorHAnsi"/>
          <w:color w:val="000000"/>
        </w:rPr>
        <w:t>If social distancing cannot be upheld in the classroom, then masks will be needed. Any time we can allow group work, masks will be required until further notices.</w:t>
      </w:r>
    </w:p>
    <w:p w14:paraId="6BA4A267" w14:textId="4E50A8D9" w:rsidR="00E25A7A" w:rsidRPr="00BC0DD2" w:rsidRDefault="00E25A7A" w:rsidP="000C5E78">
      <w:pPr>
        <w:pStyle w:val="paragraph"/>
        <w:jc w:val="both"/>
        <w:rPr>
          <w:rStyle w:val="normaltextrun"/>
          <w:rFonts w:asciiTheme="minorHAnsi" w:hAnsiTheme="minorHAnsi" w:cstheme="minorHAnsi"/>
          <w:color w:val="000000"/>
        </w:rPr>
      </w:pPr>
      <w:r w:rsidRPr="00BC0DD2">
        <w:rPr>
          <w:rStyle w:val="normaltextrun"/>
          <w:rFonts w:asciiTheme="minorHAnsi" w:hAnsiTheme="minorHAnsi" w:cstheme="minorHAnsi"/>
          <w:color w:val="000000"/>
        </w:rPr>
        <w:lastRenderedPageBreak/>
        <w:t>Notebooks are to be kept in order. A table of contents must be included in the front with the name, date, and page number of the assignmen</w:t>
      </w:r>
      <w:r w:rsidR="00E13212" w:rsidRPr="00BC0DD2">
        <w:rPr>
          <w:rStyle w:val="normaltextrun"/>
          <w:rFonts w:asciiTheme="minorHAnsi" w:hAnsiTheme="minorHAnsi" w:cstheme="minorHAnsi"/>
          <w:color w:val="000000"/>
        </w:rPr>
        <w:t xml:space="preserve">t. </w:t>
      </w:r>
    </w:p>
    <w:p w14:paraId="076A6660" w14:textId="246B5B60" w:rsidR="00E13212" w:rsidRPr="00BC0DD2" w:rsidRDefault="00E13212" w:rsidP="000C5E78">
      <w:pPr>
        <w:pStyle w:val="paragraph"/>
        <w:jc w:val="both"/>
        <w:rPr>
          <w:rFonts w:asciiTheme="minorHAnsi" w:hAnsiTheme="minorHAnsi" w:cstheme="minorHAnsi"/>
          <w:color w:val="000000"/>
        </w:rPr>
      </w:pPr>
      <w:r w:rsidRPr="00BC0DD2">
        <w:rPr>
          <w:rStyle w:val="normaltextrun"/>
          <w:rFonts w:asciiTheme="minorHAnsi" w:hAnsiTheme="minorHAnsi" w:cstheme="minorHAnsi"/>
          <w:color w:val="000000"/>
        </w:rPr>
        <w:t>Students will clean their class area before leaving class (some class time will be provided) and students will be dismissed row by row to encourage social distancing in the hall.</w:t>
      </w:r>
    </w:p>
    <w:p w14:paraId="0B5F4660" w14:textId="77777777" w:rsidR="00E25A7A" w:rsidRPr="00BC0DD2" w:rsidRDefault="00E25A7A" w:rsidP="000C5E78">
      <w:pPr>
        <w:pStyle w:val="paragraph"/>
        <w:ind w:left="360"/>
        <w:jc w:val="both"/>
        <w:rPr>
          <w:rFonts w:asciiTheme="minorHAnsi" w:hAnsiTheme="minorHAnsi" w:cstheme="minorHAnsi"/>
          <w:color w:val="000000"/>
        </w:rPr>
      </w:pPr>
      <w:r w:rsidRPr="00BC0DD2">
        <w:rPr>
          <w:rStyle w:val="Strong"/>
          <w:rFonts w:asciiTheme="minorHAnsi" w:hAnsiTheme="minorHAnsi" w:cstheme="minorHAnsi"/>
          <w:color w:val="000000"/>
        </w:rPr>
        <w:t>Make-up Work</w:t>
      </w:r>
      <w:r w:rsidRPr="00BC0DD2">
        <w:rPr>
          <w:rStyle w:val="eop"/>
          <w:rFonts w:asciiTheme="minorHAnsi" w:hAnsiTheme="minorHAnsi" w:cstheme="minorHAnsi"/>
          <w:color w:val="000000"/>
        </w:rPr>
        <w:t> </w:t>
      </w:r>
    </w:p>
    <w:p w14:paraId="70489F2D" w14:textId="65B9DAFC" w:rsidR="00E25A7A" w:rsidRPr="00BC0DD2" w:rsidRDefault="00E25A7A" w:rsidP="000C5E78">
      <w:pPr>
        <w:pStyle w:val="paragraph"/>
        <w:ind w:left="1080"/>
        <w:jc w:val="both"/>
        <w:rPr>
          <w:rStyle w:val="eop"/>
          <w:rFonts w:asciiTheme="minorHAnsi" w:hAnsiTheme="minorHAnsi" w:cstheme="minorHAnsi"/>
          <w:color w:val="000000"/>
        </w:rPr>
      </w:pPr>
      <w:r w:rsidRPr="00BC0DD2">
        <w:rPr>
          <w:rStyle w:val="normaltextrun"/>
          <w:rFonts w:asciiTheme="minorHAnsi" w:hAnsiTheme="minorHAnsi" w:cstheme="minorHAnsi"/>
          <w:color w:val="000000"/>
        </w:rPr>
        <w:t xml:space="preserve">Make-up work is available </w:t>
      </w:r>
      <w:r w:rsidR="00E65FFC" w:rsidRPr="00BC0DD2">
        <w:rPr>
          <w:rStyle w:val="normaltextrun"/>
          <w:rFonts w:asciiTheme="minorHAnsi" w:hAnsiTheme="minorHAnsi" w:cstheme="minorHAnsi"/>
          <w:color w:val="000000"/>
        </w:rPr>
        <w:t>on Schoology in the event if any absence.</w:t>
      </w:r>
      <w:r w:rsidRPr="00BC0DD2">
        <w:rPr>
          <w:rStyle w:val="eop"/>
          <w:rFonts w:asciiTheme="minorHAnsi" w:hAnsiTheme="minorHAnsi" w:cstheme="minorHAnsi"/>
          <w:color w:val="000000"/>
        </w:rPr>
        <w:t> </w:t>
      </w:r>
    </w:p>
    <w:p w14:paraId="2612D24F" w14:textId="217DBD90" w:rsidR="00E65FFC" w:rsidRPr="00BC0DD2" w:rsidRDefault="00E65FFC" w:rsidP="000C5E78">
      <w:pPr>
        <w:pStyle w:val="paragraph"/>
        <w:ind w:left="1080"/>
        <w:jc w:val="both"/>
        <w:rPr>
          <w:rFonts w:asciiTheme="minorHAnsi" w:hAnsiTheme="minorHAnsi" w:cstheme="minorHAnsi"/>
          <w:color w:val="000000"/>
        </w:rPr>
      </w:pPr>
      <w:r w:rsidRPr="00BC0DD2">
        <w:rPr>
          <w:rStyle w:val="eop"/>
          <w:rFonts w:asciiTheme="minorHAnsi" w:hAnsiTheme="minorHAnsi" w:cstheme="minorHAnsi"/>
          <w:color w:val="000000"/>
        </w:rPr>
        <w:t xml:space="preserve">Due diligence is expected to complete assignments as science concepts build upon each other. Timely competition will have effect on the understanding of material.  </w:t>
      </w:r>
    </w:p>
    <w:p w14:paraId="718C30A0" w14:textId="60C5E19F" w:rsidR="00E25A7A" w:rsidRPr="00BC0DD2" w:rsidRDefault="00E65FFC" w:rsidP="000C5E78">
      <w:pPr>
        <w:pStyle w:val="paragraph"/>
        <w:ind w:left="1080"/>
        <w:jc w:val="both"/>
        <w:rPr>
          <w:rFonts w:asciiTheme="minorHAnsi" w:hAnsiTheme="minorHAnsi" w:cstheme="minorHAnsi"/>
          <w:color w:val="000000"/>
        </w:rPr>
      </w:pPr>
      <w:r w:rsidRPr="00BC0DD2">
        <w:rPr>
          <w:rStyle w:val="normaltextrun"/>
          <w:rFonts w:asciiTheme="minorHAnsi" w:hAnsiTheme="minorHAnsi" w:cstheme="minorHAnsi"/>
          <w:color w:val="000000"/>
        </w:rPr>
        <w:t>ACBOE policies on late work will be followed, please review code of conduct.</w:t>
      </w:r>
    </w:p>
    <w:p w14:paraId="35A77EED" w14:textId="49FB2F6D" w:rsidR="00E25A7A" w:rsidRPr="00BC0DD2" w:rsidRDefault="00E25A7A" w:rsidP="000C5E78">
      <w:pPr>
        <w:pStyle w:val="paragraph"/>
        <w:ind w:left="1080"/>
        <w:jc w:val="both"/>
        <w:rPr>
          <w:rStyle w:val="normaltextrun"/>
          <w:rFonts w:asciiTheme="minorHAnsi" w:hAnsiTheme="minorHAnsi" w:cstheme="minorHAnsi"/>
          <w:color w:val="000000"/>
        </w:rPr>
      </w:pPr>
      <w:r w:rsidRPr="00BC0DD2">
        <w:rPr>
          <w:rStyle w:val="normaltextrun"/>
          <w:rFonts w:asciiTheme="minorHAnsi" w:hAnsiTheme="minorHAnsi" w:cstheme="minorHAnsi"/>
          <w:color w:val="000000"/>
        </w:rPr>
        <w:t>It is the</w:t>
      </w:r>
      <w:r w:rsidRPr="00BC0DD2">
        <w:rPr>
          <w:rStyle w:val="apple-converted-space"/>
          <w:rFonts w:asciiTheme="minorHAnsi" w:hAnsiTheme="minorHAnsi" w:cstheme="minorHAnsi"/>
          <w:color w:val="000000"/>
        </w:rPr>
        <w:t> </w:t>
      </w:r>
      <w:r w:rsidRPr="00BC0DD2">
        <w:rPr>
          <w:rStyle w:val="Strong"/>
          <w:rFonts w:asciiTheme="minorHAnsi" w:hAnsiTheme="minorHAnsi" w:cstheme="minorHAnsi"/>
          <w:color w:val="000000"/>
        </w:rPr>
        <w:t>student’s responsibility</w:t>
      </w:r>
      <w:r w:rsidRPr="00BC0DD2">
        <w:rPr>
          <w:rStyle w:val="apple-converted-space"/>
          <w:rFonts w:asciiTheme="minorHAnsi" w:hAnsiTheme="minorHAnsi" w:cstheme="minorHAnsi"/>
          <w:color w:val="000000"/>
        </w:rPr>
        <w:t> </w:t>
      </w:r>
      <w:r w:rsidRPr="00BC0DD2">
        <w:rPr>
          <w:rStyle w:val="normaltextrun"/>
          <w:rFonts w:asciiTheme="minorHAnsi" w:hAnsiTheme="minorHAnsi" w:cstheme="minorHAnsi"/>
          <w:color w:val="000000"/>
        </w:rPr>
        <w:t>to make arrangements to make up missed tests. P</w:t>
      </w:r>
      <w:r w:rsidR="00B63A7E" w:rsidRPr="00BC0DD2">
        <w:rPr>
          <w:rStyle w:val="normaltextrun"/>
          <w:rFonts w:asciiTheme="minorHAnsi" w:hAnsiTheme="minorHAnsi" w:cstheme="minorHAnsi"/>
          <w:color w:val="000000"/>
        </w:rPr>
        <w:t xml:space="preserve">arents are encouraged to check </w:t>
      </w:r>
      <w:r w:rsidR="00E65FFC" w:rsidRPr="00BC0DD2">
        <w:rPr>
          <w:rFonts w:asciiTheme="minorHAnsi" w:hAnsiTheme="minorHAnsi" w:cstheme="minorHAnsi"/>
          <w:color w:val="000000"/>
        </w:rPr>
        <w:t>Schoology</w:t>
      </w:r>
      <w:r w:rsidRPr="00BC0DD2">
        <w:rPr>
          <w:rStyle w:val="normaltextrun"/>
          <w:rFonts w:asciiTheme="minorHAnsi" w:hAnsiTheme="minorHAnsi" w:cstheme="minorHAnsi"/>
          <w:color w:val="000000"/>
        </w:rPr>
        <w:t xml:space="preserve">. I have a calendar where I post </w:t>
      </w:r>
      <w:r w:rsidR="00F415EE" w:rsidRPr="00BC0DD2">
        <w:rPr>
          <w:rStyle w:val="normaltextrun"/>
          <w:rFonts w:asciiTheme="minorHAnsi" w:hAnsiTheme="minorHAnsi" w:cstheme="minorHAnsi"/>
          <w:color w:val="000000"/>
        </w:rPr>
        <w:t xml:space="preserve">updates regularly. </w:t>
      </w:r>
      <w:r w:rsidRPr="00BC0DD2">
        <w:rPr>
          <w:rStyle w:val="normaltextrun"/>
          <w:rFonts w:asciiTheme="minorHAnsi" w:hAnsiTheme="minorHAnsi" w:cstheme="minorHAnsi"/>
          <w:color w:val="000000"/>
        </w:rPr>
        <w:t xml:space="preserve"> </w:t>
      </w:r>
    </w:p>
    <w:p w14:paraId="69F34155" w14:textId="1880E42A" w:rsidR="007707EC" w:rsidRPr="00BC0DD2" w:rsidRDefault="005F3EBA" w:rsidP="000C5E78">
      <w:pPr>
        <w:pStyle w:val="paragraph"/>
        <w:jc w:val="both"/>
        <w:rPr>
          <w:rStyle w:val="normaltextrun"/>
          <w:rFonts w:asciiTheme="minorHAnsi" w:hAnsiTheme="minorHAnsi" w:cstheme="minorHAnsi"/>
          <w:b/>
          <w:color w:val="000000"/>
        </w:rPr>
      </w:pPr>
      <w:r w:rsidRPr="00BC0DD2">
        <w:rPr>
          <w:rStyle w:val="normaltextrun"/>
          <w:rFonts w:asciiTheme="minorHAnsi" w:hAnsiTheme="minorHAnsi" w:cstheme="minorHAnsi"/>
          <w:b/>
          <w:color w:val="000000"/>
        </w:rPr>
        <w:t>F</w:t>
      </w:r>
      <w:r w:rsidR="007707EC" w:rsidRPr="00BC0DD2">
        <w:rPr>
          <w:rStyle w:val="normaltextrun"/>
          <w:rFonts w:asciiTheme="minorHAnsi" w:hAnsiTheme="minorHAnsi" w:cstheme="minorHAnsi"/>
          <w:b/>
          <w:color w:val="000000"/>
        </w:rPr>
        <w:t>ailure to comply with the policies can</w:t>
      </w:r>
      <w:r w:rsidR="00E65FFC" w:rsidRPr="00BC0DD2">
        <w:rPr>
          <w:rStyle w:val="normaltextrun"/>
          <w:rFonts w:asciiTheme="minorHAnsi" w:hAnsiTheme="minorHAnsi" w:cstheme="minorHAnsi"/>
          <w:b/>
          <w:color w:val="000000"/>
        </w:rPr>
        <w:t xml:space="preserve"> result in disciplinary action and </w:t>
      </w:r>
      <w:r w:rsidR="007707EC" w:rsidRPr="00BC0DD2">
        <w:rPr>
          <w:rStyle w:val="normaltextrun"/>
          <w:rFonts w:asciiTheme="minorHAnsi" w:hAnsiTheme="minorHAnsi" w:cstheme="minorHAnsi"/>
          <w:b/>
          <w:color w:val="000000"/>
        </w:rPr>
        <w:t>lower grades.</w:t>
      </w:r>
    </w:p>
    <w:p w14:paraId="23BDEA6A" w14:textId="47D69F1A" w:rsidR="00BC0DD2" w:rsidRPr="00BC0DD2" w:rsidRDefault="00BC0DD2" w:rsidP="000C5E78">
      <w:pPr>
        <w:pStyle w:val="paragraph"/>
        <w:jc w:val="both"/>
        <w:rPr>
          <w:rStyle w:val="normaltextrun"/>
          <w:rFonts w:asciiTheme="minorHAnsi" w:hAnsiTheme="minorHAnsi" w:cstheme="minorHAnsi"/>
          <w:b/>
          <w:color w:val="000000"/>
        </w:rPr>
      </w:pPr>
    </w:p>
    <w:p w14:paraId="0FA283F0" w14:textId="68AC3958" w:rsidR="00BC0DD2" w:rsidRPr="00BC0DD2" w:rsidRDefault="00BC0DD2" w:rsidP="000C5E78">
      <w:pPr>
        <w:pStyle w:val="paragraph"/>
        <w:jc w:val="both"/>
        <w:rPr>
          <w:rStyle w:val="normaltextrun"/>
          <w:rFonts w:asciiTheme="minorHAnsi" w:hAnsiTheme="minorHAnsi" w:cstheme="minorHAnsi"/>
          <w:b/>
          <w:color w:val="000000"/>
        </w:rPr>
      </w:pPr>
    </w:p>
    <w:p w14:paraId="3220D6C9" w14:textId="30DCB37D" w:rsidR="00BC0DD2" w:rsidRPr="00BC0DD2" w:rsidRDefault="00BC0DD2" w:rsidP="000C5E78">
      <w:pPr>
        <w:pStyle w:val="paragraph"/>
        <w:jc w:val="both"/>
        <w:rPr>
          <w:rStyle w:val="normaltextrun"/>
          <w:rFonts w:asciiTheme="minorHAnsi" w:hAnsiTheme="minorHAnsi" w:cstheme="minorHAnsi"/>
          <w:b/>
          <w:color w:val="000000"/>
        </w:rPr>
      </w:pPr>
    </w:p>
    <w:p w14:paraId="1DDE8D6A" w14:textId="7DE3EE86" w:rsidR="00BC0DD2" w:rsidRPr="00BC0DD2" w:rsidRDefault="00BC0DD2" w:rsidP="000C5E78">
      <w:pPr>
        <w:pStyle w:val="paragraph"/>
        <w:jc w:val="both"/>
        <w:rPr>
          <w:rStyle w:val="normaltextrun"/>
          <w:rFonts w:asciiTheme="minorHAnsi" w:hAnsiTheme="minorHAnsi" w:cstheme="minorHAnsi"/>
          <w:b/>
          <w:color w:val="000000"/>
        </w:rPr>
      </w:pPr>
    </w:p>
    <w:p w14:paraId="2C4294C6" w14:textId="115240C8" w:rsidR="00BC0DD2" w:rsidRPr="00BC0DD2" w:rsidRDefault="00BC0DD2" w:rsidP="000C5E78">
      <w:pPr>
        <w:pStyle w:val="paragraph"/>
        <w:jc w:val="both"/>
        <w:rPr>
          <w:rStyle w:val="normaltextrun"/>
          <w:rFonts w:asciiTheme="minorHAnsi" w:hAnsiTheme="minorHAnsi" w:cstheme="minorHAnsi"/>
          <w:b/>
          <w:color w:val="000000"/>
        </w:rPr>
      </w:pPr>
    </w:p>
    <w:p w14:paraId="1B8BEBC3" w14:textId="61E046AB" w:rsidR="00BC0DD2" w:rsidRPr="00BC0DD2" w:rsidRDefault="00BC0DD2" w:rsidP="000C5E78">
      <w:pPr>
        <w:pStyle w:val="paragraph"/>
        <w:jc w:val="both"/>
        <w:rPr>
          <w:rStyle w:val="normaltextrun"/>
          <w:rFonts w:asciiTheme="minorHAnsi" w:hAnsiTheme="minorHAnsi" w:cstheme="minorHAnsi"/>
          <w:b/>
          <w:color w:val="000000"/>
        </w:rPr>
      </w:pPr>
    </w:p>
    <w:p w14:paraId="7403FC1D" w14:textId="57EBD740" w:rsidR="00BC0DD2" w:rsidRPr="00BC0DD2" w:rsidRDefault="00BC0DD2" w:rsidP="000C5E78">
      <w:pPr>
        <w:pStyle w:val="paragraph"/>
        <w:jc w:val="both"/>
        <w:rPr>
          <w:rStyle w:val="normaltextrun"/>
          <w:rFonts w:asciiTheme="minorHAnsi" w:hAnsiTheme="minorHAnsi" w:cstheme="minorHAnsi"/>
          <w:b/>
          <w:color w:val="000000"/>
        </w:rPr>
      </w:pPr>
    </w:p>
    <w:p w14:paraId="0DAD8FB0" w14:textId="566E19D2" w:rsidR="00BC0DD2" w:rsidRPr="00BC0DD2" w:rsidRDefault="00BC0DD2" w:rsidP="000C5E78">
      <w:pPr>
        <w:pStyle w:val="paragraph"/>
        <w:jc w:val="both"/>
        <w:rPr>
          <w:rStyle w:val="normaltextrun"/>
          <w:rFonts w:asciiTheme="minorHAnsi" w:hAnsiTheme="minorHAnsi" w:cstheme="minorHAnsi"/>
          <w:b/>
          <w:color w:val="000000"/>
        </w:rPr>
      </w:pPr>
    </w:p>
    <w:p w14:paraId="58E160AF" w14:textId="5946F9C8" w:rsidR="00BC0DD2" w:rsidRPr="00BC0DD2" w:rsidRDefault="00BC0DD2" w:rsidP="000C5E78">
      <w:pPr>
        <w:pStyle w:val="paragraph"/>
        <w:jc w:val="both"/>
        <w:rPr>
          <w:rStyle w:val="normaltextrun"/>
          <w:rFonts w:asciiTheme="minorHAnsi" w:hAnsiTheme="minorHAnsi" w:cstheme="minorHAnsi"/>
          <w:b/>
          <w:color w:val="000000"/>
        </w:rPr>
      </w:pPr>
    </w:p>
    <w:p w14:paraId="12E95031" w14:textId="1BB615CF" w:rsidR="00BC0DD2" w:rsidRPr="00BC0DD2" w:rsidRDefault="00BC0DD2" w:rsidP="000C5E78">
      <w:pPr>
        <w:pStyle w:val="paragraph"/>
        <w:jc w:val="both"/>
        <w:rPr>
          <w:rStyle w:val="normaltextrun"/>
          <w:rFonts w:asciiTheme="minorHAnsi" w:hAnsiTheme="minorHAnsi" w:cstheme="minorHAnsi"/>
          <w:b/>
          <w:color w:val="000000"/>
        </w:rPr>
      </w:pPr>
    </w:p>
    <w:p w14:paraId="336F6DE8" w14:textId="54D8309A" w:rsidR="00BC0DD2" w:rsidRPr="00BC0DD2" w:rsidRDefault="00BC0DD2" w:rsidP="000C5E78">
      <w:pPr>
        <w:pStyle w:val="paragraph"/>
        <w:jc w:val="both"/>
        <w:rPr>
          <w:rStyle w:val="normaltextrun"/>
          <w:rFonts w:asciiTheme="minorHAnsi" w:hAnsiTheme="minorHAnsi" w:cstheme="minorHAnsi"/>
          <w:b/>
          <w:color w:val="000000"/>
        </w:rPr>
      </w:pPr>
    </w:p>
    <w:p w14:paraId="04CD5D30" w14:textId="557CBABA" w:rsidR="00BC0DD2" w:rsidRPr="00BC0DD2" w:rsidRDefault="00BC0DD2" w:rsidP="000C5E78">
      <w:pPr>
        <w:pStyle w:val="paragraph"/>
        <w:jc w:val="both"/>
        <w:rPr>
          <w:rStyle w:val="normaltextrun"/>
          <w:rFonts w:asciiTheme="minorHAnsi" w:hAnsiTheme="minorHAnsi" w:cstheme="minorHAnsi"/>
          <w:b/>
          <w:color w:val="000000"/>
          <w:sz w:val="20"/>
        </w:rPr>
      </w:pPr>
    </w:p>
    <w:p w14:paraId="2D144591" w14:textId="00863B98" w:rsidR="00BC0DD2" w:rsidRPr="00BC0DD2" w:rsidRDefault="00BC0DD2" w:rsidP="000C5E78">
      <w:pPr>
        <w:pStyle w:val="paragraph"/>
        <w:jc w:val="both"/>
        <w:rPr>
          <w:rStyle w:val="normaltextrun"/>
          <w:rFonts w:asciiTheme="minorHAnsi" w:hAnsiTheme="minorHAnsi" w:cstheme="minorHAnsi"/>
          <w:b/>
          <w:color w:val="000000"/>
          <w:sz w:val="20"/>
        </w:rPr>
      </w:pPr>
      <w:r w:rsidRPr="00BC0DD2">
        <w:rPr>
          <w:rFonts w:asciiTheme="minorHAnsi" w:hAnsiTheme="minorHAnsi" w:cstheme="minorHAnsi"/>
          <w:color w:val="000000"/>
          <w:sz w:val="22"/>
          <w:szCs w:val="27"/>
        </w:rPr>
        <w:t>*I reserve the right to change or modify this syllabus at any time throughout the school year.</w:t>
      </w:r>
    </w:p>
    <w:sectPr w:rsidR="00BC0DD2" w:rsidRPr="00BC0DD2" w:rsidSect="00EE29F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AB52B" w14:textId="77777777" w:rsidR="00954139" w:rsidRDefault="00954139" w:rsidP="0099456B">
      <w:pPr>
        <w:spacing w:after="0" w:line="240" w:lineRule="auto"/>
      </w:pPr>
      <w:r>
        <w:separator/>
      </w:r>
    </w:p>
  </w:endnote>
  <w:endnote w:type="continuationSeparator" w:id="0">
    <w:p w14:paraId="48D21ECF" w14:textId="77777777" w:rsidR="00954139" w:rsidRDefault="00954139" w:rsidP="0099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D95A" w14:textId="06A21762" w:rsidR="000C5E78" w:rsidRDefault="000C5E78" w:rsidP="000C5E78">
    <w:pPr>
      <w:pStyle w:val="Footer"/>
      <w:jc w:val="center"/>
    </w:pPr>
    <w:r>
      <w:t xml:space="preserve">It’s going to be a </w:t>
    </w:r>
    <w:r w:rsidR="00E43690">
      <w:t>wild ride</w:t>
    </w:r>
    <w:r>
      <w:t>! GO CATS!!!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ECA5" w14:textId="77777777" w:rsidR="00954139" w:rsidRDefault="00954139" w:rsidP="0099456B">
      <w:pPr>
        <w:spacing w:after="0" w:line="240" w:lineRule="auto"/>
      </w:pPr>
      <w:r>
        <w:separator/>
      </w:r>
    </w:p>
  </w:footnote>
  <w:footnote w:type="continuationSeparator" w:id="0">
    <w:p w14:paraId="7EC184C6" w14:textId="77777777" w:rsidR="00954139" w:rsidRDefault="00954139" w:rsidP="00994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C561" w14:textId="065A0C19" w:rsidR="007707EC" w:rsidRDefault="00B95BB4">
    <w:pPr>
      <w:pStyle w:val="Header"/>
    </w:pPr>
    <w:r>
      <w:t xml:space="preserve"> </w:t>
    </w:r>
    <w:r>
      <w:tab/>
    </w:r>
    <w:r>
      <w:tab/>
      <w:t>2020</w:t>
    </w:r>
    <w:r w:rsidR="007707EC">
      <w:t>-20</w:t>
    </w:r>
    <w:r w:rsidR="000C5E78">
      <w:t>2</w:t>
    </w:r>
    <w: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587"/>
    <w:multiLevelType w:val="hybridMultilevel"/>
    <w:tmpl w:val="FE1AE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636CE"/>
    <w:multiLevelType w:val="hybridMultilevel"/>
    <w:tmpl w:val="408A3E66"/>
    <w:lvl w:ilvl="0" w:tplc="8870D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9850F7"/>
    <w:multiLevelType w:val="hybridMultilevel"/>
    <w:tmpl w:val="A378A692"/>
    <w:lvl w:ilvl="0" w:tplc="F7BC83E8">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7A7ADD"/>
    <w:multiLevelType w:val="hybridMultilevel"/>
    <w:tmpl w:val="FC8656C4"/>
    <w:lvl w:ilvl="0" w:tplc="F7BC83E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61F3B"/>
    <w:multiLevelType w:val="hybridMultilevel"/>
    <w:tmpl w:val="244AAA3C"/>
    <w:lvl w:ilvl="0" w:tplc="8174A5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02035"/>
    <w:multiLevelType w:val="hybridMultilevel"/>
    <w:tmpl w:val="A0405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7062A4"/>
    <w:multiLevelType w:val="multilevel"/>
    <w:tmpl w:val="D934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11290"/>
    <w:multiLevelType w:val="hybridMultilevel"/>
    <w:tmpl w:val="2E223956"/>
    <w:lvl w:ilvl="0" w:tplc="04090001">
      <w:start w:val="1"/>
      <w:numFmt w:val="bullet"/>
      <w:lvlText w:val=""/>
      <w:lvlJc w:val="left"/>
      <w:pPr>
        <w:ind w:left="720" w:hanging="360"/>
      </w:pPr>
      <w:rPr>
        <w:rFonts w:ascii="Symbol" w:hAnsi="Symbol" w:hint="default"/>
      </w:rPr>
    </w:lvl>
    <w:lvl w:ilvl="1" w:tplc="F4D2CDE4">
      <w:start w:val="3"/>
      <w:numFmt w:val="bullet"/>
      <w:lvlText w:val="·"/>
      <w:lvlJc w:val="left"/>
      <w:pPr>
        <w:ind w:left="2250" w:hanging="117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7A"/>
    <w:rsid w:val="000059A5"/>
    <w:rsid w:val="00050D1B"/>
    <w:rsid w:val="000B117C"/>
    <w:rsid w:val="000C5E78"/>
    <w:rsid w:val="001202D7"/>
    <w:rsid w:val="001F0217"/>
    <w:rsid w:val="00242592"/>
    <w:rsid w:val="002A28CD"/>
    <w:rsid w:val="004105E0"/>
    <w:rsid w:val="00433C0C"/>
    <w:rsid w:val="004A07CB"/>
    <w:rsid w:val="004D7573"/>
    <w:rsid w:val="00593A3C"/>
    <w:rsid w:val="00594C1A"/>
    <w:rsid w:val="005F3EBA"/>
    <w:rsid w:val="007707EC"/>
    <w:rsid w:val="00805789"/>
    <w:rsid w:val="0087370F"/>
    <w:rsid w:val="008820A6"/>
    <w:rsid w:val="00954139"/>
    <w:rsid w:val="0099456B"/>
    <w:rsid w:val="009B59A4"/>
    <w:rsid w:val="00A7713D"/>
    <w:rsid w:val="00AC20A8"/>
    <w:rsid w:val="00B63A7E"/>
    <w:rsid w:val="00B66E66"/>
    <w:rsid w:val="00B81199"/>
    <w:rsid w:val="00B95BB4"/>
    <w:rsid w:val="00BC0DD2"/>
    <w:rsid w:val="00C95BF4"/>
    <w:rsid w:val="00DE552A"/>
    <w:rsid w:val="00E13212"/>
    <w:rsid w:val="00E256A9"/>
    <w:rsid w:val="00E25A7A"/>
    <w:rsid w:val="00E43690"/>
    <w:rsid w:val="00E43CA9"/>
    <w:rsid w:val="00E65FFC"/>
    <w:rsid w:val="00EE29FB"/>
    <w:rsid w:val="00F415EE"/>
    <w:rsid w:val="09A5A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676E"/>
  <w15:chartTrackingRefBased/>
  <w15:docId w15:val="{AFC21672-AD3D-46AF-AF2D-C3895933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A7A"/>
  </w:style>
  <w:style w:type="character" w:styleId="Strong">
    <w:name w:val="Strong"/>
    <w:basedOn w:val="DefaultParagraphFont"/>
    <w:uiPriority w:val="22"/>
    <w:qFormat/>
    <w:rsid w:val="00E25A7A"/>
    <w:rPr>
      <w:b/>
      <w:bCs/>
    </w:rPr>
  </w:style>
  <w:style w:type="character" w:customStyle="1" w:styleId="apple-converted-space">
    <w:name w:val="apple-converted-space"/>
    <w:basedOn w:val="DefaultParagraphFont"/>
    <w:rsid w:val="00E25A7A"/>
  </w:style>
  <w:style w:type="character" w:customStyle="1" w:styleId="eop">
    <w:name w:val="eop"/>
    <w:basedOn w:val="DefaultParagraphFont"/>
    <w:rsid w:val="00E25A7A"/>
  </w:style>
  <w:style w:type="character" w:styleId="Emphasis">
    <w:name w:val="Emphasis"/>
    <w:basedOn w:val="DefaultParagraphFont"/>
    <w:uiPriority w:val="20"/>
    <w:qFormat/>
    <w:rsid w:val="00E25A7A"/>
    <w:rPr>
      <w:i/>
      <w:iCs/>
    </w:rPr>
  </w:style>
  <w:style w:type="paragraph" w:styleId="NormalWeb">
    <w:name w:val="Normal (Web)"/>
    <w:basedOn w:val="Normal"/>
    <w:uiPriority w:val="99"/>
    <w:semiHidden/>
    <w:unhideWhenUsed/>
    <w:rsid w:val="00E25A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A7E"/>
    <w:rPr>
      <w:rFonts w:ascii="Segoe UI" w:hAnsi="Segoe UI" w:cs="Segoe UI"/>
      <w:sz w:val="18"/>
      <w:szCs w:val="18"/>
    </w:rPr>
  </w:style>
  <w:style w:type="paragraph" w:styleId="Header">
    <w:name w:val="header"/>
    <w:basedOn w:val="Normal"/>
    <w:link w:val="HeaderChar"/>
    <w:uiPriority w:val="99"/>
    <w:unhideWhenUsed/>
    <w:rsid w:val="0099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6B"/>
  </w:style>
  <w:style w:type="paragraph" w:styleId="Footer">
    <w:name w:val="footer"/>
    <w:basedOn w:val="Normal"/>
    <w:link w:val="FooterChar"/>
    <w:uiPriority w:val="99"/>
    <w:unhideWhenUsed/>
    <w:rsid w:val="0099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4926">
      <w:bodyDiv w:val="1"/>
      <w:marLeft w:val="0"/>
      <w:marRight w:val="0"/>
      <w:marTop w:val="0"/>
      <w:marBottom w:val="0"/>
      <w:divBdr>
        <w:top w:val="none" w:sz="0" w:space="0" w:color="auto"/>
        <w:left w:val="none" w:sz="0" w:space="0" w:color="auto"/>
        <w:bottom w:val="none" w:sz="0" w:space="0" w:color="auto"/>
        <w:right w:val="none" w:sz="0" w:space="0" w:color="auto"/>
      </w:divBdr>
    </w:div>
    <w:div w:id="1420905020">
      <w:bodyDiv w:val="1"/>
      <w:marLeft w:val="0"/>
      <w:marRight w:val="0"/>
      <w:marTop w:val="0"/>
      <w:marBottom w:val="0"/>
      <w:divBdr>
        <w:top w:val="none" w:sz="0" w:space="0" w:color="auto"/>
        <w:left w:val="none" w:sz="0" w:space="0" w:color="auto"/>
        <w:bottom w:val="none" w:sz="0" w:space="0" w:color="auto"/>
        <w:right w:val="none" w:sz="0" w:space="0" w:color="auto"/>
      </w:divBdr>
    </w:div>
    <w:div w:id="18525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F42F-27A0-44C8-AE42-100DBA86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Gonzales</dc:creator>
  <cp:keywords/>
  <dc:description/>
  <cp:lastModifiedBy>Whitney Drumheller</cp:lastModifiedBy>
  <cp:revision>5</cp:revision>
  <cp:lastPrinted>2020-08-26T18:56:00Z</cp:lastPrinted>
  <dcterms:created xsi:type="dcterms:W3CDTF">2020-08-25T15:55:00Z</dcterms:created>
  <dcterms:modified xsi:type="dcterms:W3CDTF">2020-08-27T15:45:00Z</dcterms:modified>
</cp:coreProperties>
</file>