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5551A8CC" w:rsidR="00C006B9" w:rsidRPr="00C006B9" w:rsidRDefault="004E7E15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542908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</w:t>
                            </w:r>
                            <w:r w:rsidR="00F706BB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may</w:t>
                            </w:r>
                            <w:proofErr w:type="gramEnd"/>
                            <w:r w:rsidR="000811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6BB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21</w:t>
                            </w:r>
                            <w:r w:rsidR="004B3A7C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5551A8CC" w:rsidR="00C006B9" w:rsidRPr="00C006B9" w:rsidRDefault="004E7E15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May </w:t>
                      </w:r>
                      <w:r w:rsidR="00542908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</w:t>
                      </w:r>
                      <w:r w:rsidR="00F706BB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may</w:t>
                      </w:r>
                      <w:proofErr w:type="gramEnd"/>
                      <w:r w:rsidR="000811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  <w:r w:rsidR="00F706BB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21</w:t>
                      </w:r>
                      <w:r w:rsidR="004B3A7C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72069F6B" w:rsidR="00AB5847" w:rsidRPr="009E6391" w:rsidRDefault="00AC2BDC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5/18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BF616A">
        <w:rPr>
          <w:rFonts w:ascii="KG Be Still And Know" w:hAnsi="KG Be Still And Know" w:cs="Arial"/>
          <w:color w:val="333333"/>
          <w:sz w:val="28"/>
          <w:szCs w:val="28"/>
        </w:rPr>
        <w:t>T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>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eep the beat with our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>s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FF52CA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Cake by the Ocean</w:t>
      </w:r>
      <w:r w:rsidR="004B5377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0811B9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39D62C7" w14:textId="6E16248B" w:rsidR="00AB5847" w:rsidRPr="009E6391" w:rsidRDefault="00AC2BDC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5/19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FF52CA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A Hole in the Bottom of the Sea</w:t>
      </w:r>
      <w:r w:rsidR="00732087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26799003" w:rsidR="00AB5847" w:rsidRDefault="00AC2BDC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5/20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dance </w:t>
      </w:r>
      <w:r w:rsidR="00F335A7">
        <w:rPr>
          <w:rFonts w:ascii="KG Be Still And Know" w:hAnsi="KG Be Still And Know" w:cs="Arial"/>
          <w:color w:val="333333"/>
          <w:sz w:val="28"/>
          <w:szCs w:val="28"/>
        </w:rPr>
        <w:t xml:space="preserve">to 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C1640D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Beautiful Life</w:t>
      </w:r>
      <w:r w:rsidR="00C45444" w:rsidRPr="00D41F76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D41F7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447F8A">
        <w:rPr>
          <w:rFonts w:ascii="KG Be Still And Know" w:hAnsi="KG Be Still And Know" w:cs="Arial"/>
          <w:color w:val="333333"/>
          <w:sz w:val="28"/>
          <w:szCs w:val="28"/>
        </w:rPr>
        <w:t>with the Just Dance Kids</w:t>
      </w:r>
    </w:p>
    <w:p w14:paraId="23B8F858" w14:textId="77253D11" w:rsidR="00C006B9" w:rsidRDefault="00AC2BDC" w:rsidP="00D41F7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5/21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</w:t>
      </w:r>
      <w:r w:rsidR="00447F8A">
        <w:rPr>
          <w:rFonts w:ascii="KG Be Still And Know" w:hAnsi="KG Be Still And Know" w:cs="Arial"/>
          <w:color w:val="333333"/>
          <w:sz w:val="28"/>
          <w:szCs w:val="28"/>
        </w:rPr>
        <w:t xml:space="preserve">do </w:t>
      </w:r>
      <w:r w:rsid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C1640D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Beanbag Beatbox 2</w:t>
      </w:r>
      <w:r w:rsidR="00447F8A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447F8A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1640D">
        <w:rPr>
          <w:rFonts w:ascii="KG Be Still And Know" w:hAnsi="KG Be Still And Know" w:cs="Arial"/>
          <w:color w:val="333333"/>
          <w:sz w:val="28"/>
          <w:szCs w:val="28"/>
        </w:rPr>
        <w:t>using a small stuffed animal or a Ziploc bag filled with rice or dried beans</w:t>
      </w:r>
    </w:p>
    <w:p w14:paraId="5FBEE850" w14:textId="40342B6B" w:rsidR="0093486F" w:rsidRPr="00B564B6" w:rsidRDefault="00525A82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 w:rsidR="001E67C9"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="001E67C9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FF52CA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Giant</w:t>
      </w:r>
      <w:r w:rsidR="00D86CC1" w:rsidRPr="00447F8A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1F39"/>
    <w:multiLevelType w:val="hybridMultilevel"/>
    <w:tmpl w:val="64CA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C18A4"/>
    <w:multiLevelType w:val="hybridMultilevel"/>
    <w:tmpl w:val="C93CAAB0"/>
    <w:lvl w:ilvl="0" w:tplc="F00A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3312E"/>
    <w:rsid w:val="00064360"/>
    <w:rsid w:val="000811B9"/>
    <w:rsid w:val="000B14E1"/>
    <w:rsid w:val="00127CA5"/>
    <w:rsid w:val="001421A2"/>
    <w:rsid w:val="001627E5"/>
    <w:rsid w:val="001E67C9"/>
    <w:rsid w:val="002323D2"/>
    <w:rsid w:val="002366A5"/>
    <w:rsid w:val="002A5896"/>
    <w:rsid w:val="00326AD9"/>
    <w:rsid w:val="00372304"/>
    <w:rsid w:val="003F7CB9"/>
    <w:rsid w:val="00442D74"/>
    <w:rsid w:val="00447F8A"/>
    <w:rsid w:val="004B3A7C"/>
    <w:rsid w:val="004B5377"/>
    <w:rsid w:val="004C3A48"/>
    <w:rsid w:val="004D1B8C"/>
    <w:rsid w:val="004D5518"/>
    <w:rsid w:val="004E7E15"/>
    <w:rsid w:val="00525A82"/>
    <w:rsid w:val="00542908"/>
    <w:rsid w:val="00552FE2"/>
    <w:rsid w:val="00582B22"/>
    <w:rsid w:val="005B6A62"/>
    <w:rsid w:val="00621AB1"/>
    <w:rsid w:val="00677AE9"/>
    <w:rsid w:val="00732087"/>
    <w:rsid w:val="00787B96"/>
    <w:rsid w:val="00813CFE"/>
    <w:rsid w:val="00852A02"/>
    <w:rsid w:val="00864380"/>
    <w:rsid w:val="00884E56"/>
    <w:rsid w:val="00901EED"/>
    <w:rsid w:val="00915BC6"/>
    <w:rsid w:val="009A1B50"/>
    <w:rsid w:val="009D3005"/>
    <w:rsid w:val="009F1A07"/>
    <w:rsid w:val="00A407C2"/>
    <w:rsid w:val="00A858B6"/>
    <w:rsid w:val="00AB5847"/>
    <w:rsid w:val="00AB6F50"/>
    <w:rsid w:val="00AC2BDC"/>
    <w:rsid w:val="00B11FF3"/>
    <w:rsid w:val="00B22DB0"/>
    <w:rsid w:val="00B564B6"/>
    <w:rsid w:val="00B63FFB"/>
    <w:rsid w:val="00BF616A"/>
    <w:rsid w:val="00C006B9"/>
    <w:rsid w:val="00C1640D"/>
    <w:rsid w:val="00C2481D"/>
    <w:rsid w:val="00C45444"/>
    <w:rsid w:val="00CD7028"/>
    <w:rsid w:val="00D13B7E"/>
    <w:rsid w:val="00D41F76"/>
    <w:rsid w:val="00D5086F"/>
    <w:rsid w:val="00D86CC1"/>
    <w:rsid w:val="00DE72F3"/>
    <w:rsid w:val="00E23A64"/>
    <w:rsid w:val="00E7393A"/>
    <w:rsid w:val="00F13088"/>
    <w:rsid w:val="00F335A7"/>
    <w:rsid w:val="00F4668F"/>
    <w:rsid w:val="00F706BB"/>
    <w:rsid w:val="00F77CC9"/>
    <w:rsid w:val="00FF0BD1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2020-05-17T18:00:00Z</dcterms:created>
  <dcterms:modified xsi:type="dcterms:W3CDTF">2020-05-17T18:00:00Z</dcterms:modified>
</cp:coreProperties>
</file>