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AB" w:rsidRDefault="00EE6BD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LONG/SHORT TERM </w:t>
      </w:r>
      <w:r w:rsidRPr="00EE6BDB">
        <w:rPr>
          <w:b/>
          <w:sz w:val="44"/>
          <w:szCs w:val="44"/>
          <w:u w:val="single"/>
        </w:rPr>
        <w:t>LEAVE REQUEST</w:t>
      </w:r>
    </w:p>
    <w:p w:rsidR="00CB0177" w:rsidRDefault="00CB0177" w:rsidP="00CB0177">
      <w:pPr>
        <w:rPr>
          <w:sz w:val="24"/>
          <w:szCs w:val="24"/>
        </w:rPr>
      </w:pPr>
    </w:p>
    <w:p w:rsidR="00CB0177" w:rsidRDefault="00CB0177" w:rsidP="00CB0177">
      <w:pPr>
        <w:rPr>
          <w:sz w:val="24"/>
          <w:szCs w:val="24"/>
        </w:rPr>
      </w:pPr>
      <w:r w:rsidRPr="00CB0177">
        <w:rPr>
          <w:sz w:val="24"/>
          <w:szCs w:val="24"/>
        </w:rPr>
        <w:t>PER BOARD OF EDUCATION POLICIES 5.304 AND 5.305</w:t>
      </w:r>
    </w:p>
    <w:p w:rsidR="00EE6BDB" w:rsidRPr="00653AA2" w:rsidRDefault="00EE6BDB">
      <w:pPr>
        <w:rPr>
          <w:b/>
          <w:sz w:val="24"/>
          <w:szCs w:val="24"/>
          <w:u w:val="single"/>
        </w:rPr>
      </w:pPr>
    </w:p>
    <w:p w:rsidR="00EE6BDB" w:rsidRPr="00653AA2" w:rsidRDefault="00F00E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6350</wp:posOffset>
                </wp:positionV>
                <wp:extent cx="180975" cy="161925"/>
                <wp:effectExtent l="9525" t="6350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7FDD" id="Rectangle 3" o:spid="_x0000_s1026" style="position:absolute;margin-left:318pt;margin-top:.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sZ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180975" cy="161925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5D3B" id="Rectangle 2" o:spid="_x0000_s1026" style="position:absolute;margin-left:28.5pt;margin-top:.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te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"/>
            </w:pict>
          </mc:Fallback>
        </mc:AlternateContent>
      </w:r>
      <w:r w:rsidR="00EE6BDB" w:rsidRPr="00653AA2">
        <w:rPr>
          <w:sz w:val="24"/>
          <w:szCs w:val="24"/>
        </w:rPr>
        <w:t xml:space="preserve">CERTIFIED PERSONNEL </w:t>
      </w:r>
      <w:r w:rsidR="00EE6BDB" w:rsidRPr="00653AA2">
        <w:rPr>
          <w:sz w:val="24"/>
          <w:szCs w:val="24"/>
        </w:rPr>
        <w:tab/>
      </w:r>
      <w:r w:rsidR="00EE6BDB" w:rsidRPr="00653AA2">
        <w:rPr>
          <w:sz w:val="24"/>
          <w:szCs w:val="24"/>
        </w:rPr>
        <w:tab/>
      </w:r>
      <w:r w:rsidR="00EE6BDB" w:rsidRPr="00653AA2">
        <w:rPr>
          <w:sz w:val="24"/>
          <w:szCs w:val="24"/>
        </w:rPr>
        <w:tab/>
      </w:r>
      <w:r w:rsidR="00EE6BDB" w:rsidRPr="00653AA2">
        <w:rPr>
          <w:sz w:val="24"/>
          <w:szCs w:val="24"/>
        </w:rPr>
        <w:tab/>
      </w:r>
      <w:r w:rsidR="00EE6BDB" w:rsidRPr="00653AA2">
        <w:rPr>
          <w:sz w:val="24"/>
          <w:szCs w:val="24"/>
        </w:rPr>
        <w:tab/>
        <w:t xml:space="preserve">NON-CERTIFIED PERSONNEL </w:t>
      </w:r>
    </w:p>
    <w:p w:rsidR="00CB0177" w:rsidRPr="00CB0177" w:rsidRDefault="00CB0177" w:rsidP="00653AA2">
      <w:pPr>
        <w:jc w:val="both"/>
        <w:rPr>
          <w:sz w:val="24"/>
          <w:szCs w:val="24"/>
        </w:rPr>
      </w:pPr>
    </w:p>
    <w:p w:rsidR="000F3201" w:rsidRDefault="00CB0177" w:rsidP="00653AA2">
      <w:pPr>
        <w:rPr>
          <w:sz w:val="24"/>
          <w:szCs w:val="24"/>
        </w:rPr>
      </w:pPr>
      <w:r w:rsidRPr="00CB0177">
        <w:rPr>
          <w:sz w:val="24"/>
          <w:szCs w:val="24"/>
        </w:rPr>
        <w:t>NAME_</w:t>
      </w:r>
      <w:r>
        <w:rPr>
          <w:sz w:val="24"/>
          <w:szCs w:val="24"/>
        </w:rPr>
        <w:t>____________________</w:t>
      </w:r>
      <w:r w:rsidR="00653AA2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653AA2">
        <w:rPr>
          <w:sz w:val="24"/>
          <w:szCs w:val="24"/>
        </w:rPr>
        <w:tab/>
        <w:t xml:space="preserve">        </w:t>
      </w:r>
      <w:r w:rsidRPr="00CB0177">
        <w:rPr>
          <w:sz w:val="24"/>
          <w:szCs w:val="24"/>
        </w:rPr>
        <w:t>SCHOOL/DEPARTMENT___</w:t>
      </w:r>
      <w:r>
        <w:rPr>
          <w:sz w:val="24"/>
          <w:szCs w:val="24"/>
        </w:rPr>
        <w:t>___________</w:t>
      </w:r>
      <w:r w:rsidR="00653AA2">
        <w:rPr>
          <w:sz w:val="24"/>
          <w:szCs w:val="24"/>
        </w:rPr>
        <w:t>________</w:t>
      </w:r>
    </w:p>
    <w:p w:rsidR="00653AA2" w:rsidRPr="00653AA2" w:rsidRDefault="00653AA2" w:rsidP="00653AA2">
      <w:pPr>
        <w:rPr>
          <w:sz w:val="24"/>
          <w:szCs w:val="24"/>
        </w:rPr>
      </w:pPr>
    </w:p>
    <w:p w:rsidR="00F53FA3" w:rsidRPr="00C647F9" w:rsidRDefault="000F3201" w:rsidP="00F6529A">
      <w:pPr>
        <w:jc w:val="left"/>
        <w:rPr>
          <w:sz w:val="24"/>
          <w:szCs w:val="24"/>
        </w:rPr>
      </w:pPr>
      <w:r w:rsidRPr="00C647F9">
        <w:rPr>
          <w:sz w:val="24"/>
          <w:szCs w:val="24"/>
        </w:rPr>
        <w:t>Request for long</w:t>
      </w:r>
      <w:r w:rsidR="00EF7B8E" w:rsidRPr="00C647F9">
        <w:rPr>
          <w:sz w:val="24"/>
          <w:szCs w:val="24"/>
        </w:rPr>
        <w:t>/short term leave require</w:t>
      </w:r>
      <w:r w:rsidR="00C24A20">
        <w:rPr>
          <w:sz w:val="24"/>
          <w:szCs w:val="24"/>
        </w:rPr>
        <w:t>s</w:t>
      </w:r>
      <w:r w:rsidRPr="00C647F9">
        <w:rPr>
          <w:sz w:val="24"/>
          <w:szCs w:val="24"/>
        </w:rPr>
        <w:t xml:space="preserve"> supporting documents (medical statement, military orders, educational institution enrollment, etc.) Specific requirements and conditions for various types of leave can be found in Section 5 of the Board Policy Manual.</w:t>
      </w:r>
      <w:r w:rsidR="00EF7B8E" w:rsidRPr="00C647F9">
        <w:rPr>
          <w:sz w:val="24"/>
          <w:szCs w:val="24"/>
        </w:rPr>
        <w:t xml:space="preserve">  </w:t>
      </w:r>
    </w:p>
    <w:p w:rsidR="00F6529A" w:rsidRPr="00C647F9" w:rsidRDefault="00F6529A" w:rsidP="00F6529A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468"/>
        <w:gridCol w:w="3468"/>
      </w:tblGrid>
      <w:tr w:rsidR="00EF7B8E" w:rsidRPr="00C647F9" w:rsidTr="00EF7B8E">
        <w:tc>
          <w:tcPr>
            <w:tcW w:w="3552" w:type="dxa"/>
          </w:tcPr>
          <w:p w:rsidR="00EF7B8E" w:rsidRPr="00C647F9" w:rsidRDefault="00EF7B8E" w:rsidP="00EF7B8E">
            <w:pPr>
              <w:rPr>
                <w:b/>
                <w:sz w:val="24"/>
                <w:szCs w:val="24"/>
              </w:rPr>
            </w:pPr>
            <w:r w:rsidRPr="00C647F9">
              <w:rPr>
                <w:b/>
                <w:sz w:val="24"/>
                <w:szCs w:val="24"/>
              </w:rPr>
              <w:t>Type of Leave</w:t>
            </w:r>
          </w:p>
        </w:tc>
        <w:tc>
          <w:tcPr>
            <w:tcW w:w="3552" w:type="dxa"/>
          </w:tcPr>
          <w:p w:rsidR="00EF7B8E" w:rsidRPr="00C647F9" w:rsidRDefault="00EF7B8E" w:rsidP="00EF7B8E">
            <w:pPr>
              <w:rPr>
                <w:b/>
                <w:sz w:val="24"/>
                <w:szCs w:val="24"/>
              </w:rPr>
            </w:pPr>
            <w:r w:rsidRPr="00C647F9"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3552" w:type="dxa"/>
          </w:tcPr>
          <w:p w:rsidR="00EF7B8E" w:rsidRPr="00C647F9" w:rsidRDefault="007D0D65" w:rsidP="00EF7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="00EF7B8E" w:rsidRPr="00C647F9">
              <w:rPr>
                <w:b/>
                <w:sz w:val="24"/>
                <w:szCs w:val="24"/>
              </w:rPr>
              <w:t xml:space="preserve"> Date</w:t>
            </w:r>
          </w:p>
        </w:tc>
      </w:tr>
      <w:tr w:rsidR="00EF7B8E" w:rsidRPr="00C647F9" w:rsidTr="00EF7B8E"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  <w:r w:rsidRPr="00C647F9">
              <w:rPr>
                <w:sz w:val="24"/>
                <w:szCs w:val="24"/>
              </w:rPr>
              <w:t>Military Service</w:t>
            </w:r>
          </w:p>
        </w:tc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</w:p>
        </w:tc>
      </w:tr>
      <w:tr w:rsidR="00EF7B8E" w:rsidRPr="00C647F9" w:rsidTr="00EF7B8E"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  <w:r w:rsidRPr="00C647F9">
              <w:rPr>
                <w:sz w:val="24"/>
                <w:szCs w:val="24"/>
              </w:rPr>
              <w:t>Educational Improvement</w:t>
            </w:r>
          </w:p>
        </w:tc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</w:p>
        </w:tc>
      </w:tr>
      <w:tr w:rsidR="00EF7B8E" w:rsidRPr="00C647F9" w:rsidTr="00EF7B8E"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  <w:r w:rsidRPr="00C647F9">
              <w:rPr>
                <w:sz w:val="24"/>
                <w:szCs w:val="24"/>
              </w:rPr>
              <w:t>Family and Medical</w:t>
            </w:r>
          </w:p>
        </w:tc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</w:p>
        </w:tc>
      </w:tr>
      <w:tr w:rsidR="00EF7B8E" w:rsidRPr="00C647F9" w:rsidTr="00EF7B8E"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  <w:r w:rsidRPr="00C647F9">
              <w:rPr>
                <w:sz w:val="24"/>
                <w:szCs w:val="24"/>
              </w:rPr>
              <w:t>Maternity</w:t>
            </w:r>
          </w:p>
        </w:tc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</w:p>
        </w:tc>
      </w:tr>
      <w:tr w:rsidR="00EF7B8E" w:rsidRPr="00C647F9" w:rsidTr="00EF7B8E">
        <w:tc>
          <w:tcPr>
            <w:tcW w:w="3552" w:type="dxa"/>
          </w:tcPr>
          <w:p w:rsidR="00EF7B8E" w:rsidRDefault="00EF7B8E" w:rsidP="00EE6BDB">
            <w:pPr>
              <w:jc w:val="left"/>
              <w:rPr>
                <w:sz w:val="24"/>
                <w:szCs w:val="24"/>
              </w:rPr>
            </w:pPr>
            <w:r w:rsidRPr="00C647F9">
              <w:rPr>
                <w:sz w:val="24"/>
                <w:szCs w:val="24"/>
              </w:rPr>
              <w:t xml:space="preserve">Other </w:t>
            </w:r>
            <w:r w:rsidR="008220A3">
              <w:rPr>
                <w:sz w:val="24"/>
                <w:szCs w:val="24"/>
              </w:rPr>
              <w:t>(</w:t>
            </w:r>
            <w:r w:rsidR="008220A3" w:rsidRPr="008220A3">
              <w:rPr>
                <w:sz w:val="18"/>
                <w:szCs w:val="18"/>
              </w:rPr>
              <w:t>please explain</w:t>
            </w:r>
            <w:r w:rsidR="008220A3">
              <w:rPr>
                <w:sz w:val="24"/>
                <w:szCs w:val="24"/>
              </w:rPr>
              <w:t>)</w:t>
            </w:r>
          </w:p>
          <w:p w:rsidR="008220A3" w:rsidRPr="00C647F9" w:rsidRDefault="008220A3" w:rsidP="00EE6B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F7B8E" w:rsidRPr="00C647F9" w:rsidRDefault="00EF7B8E" w:rsidP="00EE6BDB">
            <w:pPr>
              <w:jc w:val="left"/>
              <w:rPr>
                <w:sz w:val="24"/>
                <w:szCs w:val="24"/>
              </w:rPr>
            </w:pPr>
          </w:p>
        </w:tc>
      </w:tr>
    </w:tbl>
    <w:p w:rsidR="00EE6BDB" w:rsidRDefault="00EE6BDB" w:rsidP="00EE6BDB">
      <w:pPr>
        <w:jc w:val="left"/>
        <w:rPr>
          <w:sz w:val="28"/>
          <w:szCs w:val="28"/>
        </w:rPr>
      </w:pPr>
    </w:p>
    <w:p w:rsidR="00653AA2" w:rsidRPr="00653AA2" w:rsidRDefault="00653AA2" w:rsidP="00EF7B8E">
      <w:pPr>
        <w:jc w:val="left"/>
        <w:rPr>
          <w:sz w:val="24"/>
          <w:szCs w:val="24"/>
        </w:rPr>
      </w:pPr>
      <w:r w:rsidRPr="00653AA2">
        <w:rPr>
          <w:sz w:val="24"/>
          <w:szCs w:val="24"/>
        </w:rPr>
        <w:t xml:space="preserve">Will sick </w:t>
      </w:r>
      <w:r w:rsidR="00C647F9">
        <w:rPr>
          <w:sz w:val="24"/>
          <w:szCs w:val="24"/>
        </w:rPr>
        <w:t xml:space="preserve">leave </w:t>
      </w:r>
      <w:r w:rsidR="00C647F9" w:rsidRPr="00653AA2">
        <w:rPr>
          <w:sz w:val="24"/>
          <w:szCs w:val="24"/>
        </w:rPr>
        <w:t>be</w:t>
      </w:r>
      <w:r w:rsidR="00C647F9">
        <w:rPr>
          <w:sz w:val="24"/>
          <w:szCs w:val="24"/>
        </w:rPr>
        <w:t xml:space="preserve"> used</w:t>
      </w:r>
      <w:r w:rsidRPr="00653AA2">
        <w:rPr>
          <w:sz w:val="24"/>
          <w:szCs w:val="24"/>
        </w:rPr>
        <w:t>? Yes____ No____</w:t>
      </w:r>
    </w:p>
    <w:p w:rsidR="00653AA2" w:rsidRDefault="00653AA2" w:rsidP="00653AA2">
      <w:pPr>
        <w:spacing w:line="360" w:lineRule="auto"/>
        <w:jc w:val="left"/>
        <w:rPr>
          <w:sz w:val="28"/>
          <w:szCs w:val="28"/>
        </w:rPr>
      </w:pPr>
      <w:r w:rsidRPr="00653AA2">
        <w:rPr>
          <w:sz w:val="24"/>
          <w:szCs w:val="24"/>
        </w:rPr>
        <w:t>If yes please explain</w:t>
      </w:r>
      <w:r>
        <w:rPr>
          <w:sz w:val="28"/>
          <w:szCs w:val="28"/>
        </w:rPr>
        <w:t>: (</w:t>
      </w:r>
      <w:r w:rsidRPr="00653AA2">
        <w:rPr>
          <w:i/>
          <w:sz w:val="24"/>
          <w:szCs w:val="24"/>
        </w:rPr>
        <w:t>if more space</w:t>
      </w:r>
      <w:r w:rsidR="00C647F9">
        <w:rPr>
          <w:i/>
          <w:sz w:val="24"/>
          <w:szCs w:val="24"/>
        </w:rPr>
        <w:t xml:space="preserve"> is</w:t>
      </w:r>
      <w:r w:rsidRPr="00653AA2">
        <w:rPr>
          <w:i/>
          <w:sz w:val="24"/>
          <w:szCs w:val="24"/>
        </w:rPr>
        <w:t xml:space="preserve"> need</w:t>
      </w:r>
      <w:r w:rsidR="00C647F9">
        <w:rPr>
          <w:i/>
          <w:sz w:val="24"/>
          <w:szCs w:val="24"/>
        </w:rPr>
        <w:t>ed</w:t>
      </w:r>
      <w:r w:rsidRPr="00653AA2">
        <w:rPr>
          <w:i/>
          <w:sz w:val="24"/>
          <w:szCs w:val="24"/>
        </w:rPr>
        <w:t xml:space="preserve"> </w:t>
      </w:r>
      <w:r w:rsidR="002B2238">
        <w:rPr>
          <w:i/>
          <w:sz w:val="24"/>
          <w:szCs w:val="24"/>
        </w:rPr>
        <w:t>attach</w:t>
      </w:r>
      <w:r w:rsidR="00F0218E">
        <w:rPr>
          <w:i/>
          <w:sz w:val="24"/>
          <w:szCs w:val="24"/>
        </w:rPr>
        <w:t xml:space="preserve"> a</w:t>
      </w:r>
      <w:r w:rsidR="002B2238">
        <w:rPr>
          <w:i/>
          <w:sz w:val="24"/>
          <w:szCs w:val="24"/>
        </w:rPr>
        <w:t xml:space="preserve"> </w:t>
      </w:r>
      <w:r w:rsidRPr="00653AA2">
        <w:rPr>
          <w:i/>
          <w:sz w:val="24"/>
          <w:szCs w:val="24"/>
        </w:rPr>
        <w:t>separate sheet</w:t>
      </w:r>
      <w:r w:rsidR="002B2238">
        <w:rPr>
          <w:i/>
          <w:sz w:val="24"/>
          <w:szCs w:val="24"/>
        </w:rPr>
        <w:t>.</w:t>
      </w:r>
      <w:r>
        <w:rPr>
          <w:sz w:val="28"/>
          <w:szCs w:val="28"/>
        </w:rPr>
        <w:t>) ____________________________________________________________________________________________________________________________________________________</w:t>
      </w:r>
    </w:p>
    <w:p w:rsidR="00653AA2" w:rsidRDefault="00653AA2" w:rsidP="00C647F9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EE6BDB" w:rsidRPr="00C647F9" w:rsidRDefault="00EF7B8E" w:rsidP="00EF7B8E">
      <w:pPr>
        <w:jc w:val="left"/>
        <w:rPr>
          <w:sz w:val="24"/>
          <w:szCs w:val="24"/>
        </w:rPr>
      </w:pPr>
      <w:r w:rsidRPr="00C647F9">
        <w:rPr>
          <w:sz w:val="24"/>
          <w:szCs w:val="24"/>
        </w:rPr>
        <w:t xml:space="preserve">I fully intend to return to </w:t>
      </w:r>
      <w:r w:rsidR="00653AA2" w:rsidRPr="00C647F9">
        <w:rPr>
          <w:sz w:val="24"/>
          <w:szCs w:val="24"/>
        </w:rPr>
        <w:t>employment</w:t>
      </w:r>
      <w:r w:rsidRPr="00C647F9">
        <w:rPr>
          <w:sz w:val="24"/>
          <w:szCs w:val="24"/>
        </w:rPr>
        <w:t xml:space="preserve"> with the Cumberland County Board of Education following this leave. I understand that a request for an extension of this leave </w:t>
      </w:r>
      <w:r w:rsidR="00653AA2" w:rsidRPr="00C647F9">
        <w:rPr>
          <w:sz w:val="24"/>
          <w:szCs w:val="24"/>
        </w:rPr>
        <w:t>must be in writing</w:t>
      </w:r>
      <w:r w:rsidR="00C647F9">
        <w:rPr>
          <w:sz w:val="24"/>
          <w:szCs w:val="24"/>
        </w:rPr>
        <w:t xml:space="preserve">. </w:t>
      </w:r>
      <w:r w:rsidR="00653AA2" w:rsidRPr="00C647F9">
        <w:rPr>
          <w:sz w:val="24"/>
          <w:szCs w:val="24"/>
        </w:rPr>
        <w:t xml:space="preserve"> </w:t>
      </w:r>
      <w:r w:rsidR="00C647F9">
        <w:rPr>
          <w:sz w:val="24"/>
          <w:szCs w:val="24"/>
        </w:rPr>
        <w:t>E</w:t>
      </w:r>
      <w:r w:rsidR="00653AA2" w:rsidRPr="00C647F9">
        <w:rPr>
          <w:sz w:val="24"/>
          <w:szCs w:val="24"/>
        </w:rPr>
        <w:t xml:space="preserve">xtensions may be approved by the Director of Schools on a case-by-case basis. Further, I understand that </w:t>
      </w:r>
      <w:r w:rsidR="00C647F9" w:rsidRPr="00C647F9">
        <w:rPr>
          <w:sz w:val="24"/>
          <w:szCs w:val="24"/>
        </w:rPr>
        <w:t>a 30</w:t>
      </w:r>
      <w:r w:rsidR="00653AA2" w:rsidRPr="00C647F9">
        <w:rPr>
          <w:sz w:val="24"/>
          <w:szCs w:val="24"/>
        </w:rPr>
        <w:t xml:space="preserve"> day written </w:t>
      </w:r>
      <w:r w:rsidR="00C647F9" w:rsidRPr="00C647F9">
        <w:rPr>
          <w:sz w:val="24"/>
          <w:szCs w:val="24"/>
        </w:rPr>
        <w:t>notice,</w:t>
      </w:r>
      <w:r w:rsidR="00653AA2" w:rsidRPr="00C647F9">
        <w:rPr>
          <w:sz w:val="24"/>
          <w:szCs w:val="24"/>
        </w:rPr>
        <w:t xml:space="preserve"> to the Director of Schools, is required if I do not intend to return to the position held prior to this leave. Failure to give notice shall be considered a breach of contract.</w:t>
      </w:r>
    </w:p>
    <w:p w:rsidR="00C647F9" w:rsidRDefault="00C647F9" w:rsidP="00EF7B8E">
      <w:pPr>
        <w:jc w:val="left"/>
        <w:rPr>
          <w:sz w:val="28"/>
          <w:szCs w:val="28"/>
        </w:rPr>
      </w:pPr>
    </w:p>
    <w:p w:rsidR="00653AA2" w:rsidRDefault="00C647F9" w:rsidP="00EF7B8E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C647F9" w:rsidRDefault="00C647F9" w:rsidP="00EF7B8E">
      <w:pPr>
        <w:pBdr>
          <w:bottom w:val="single" w:sz="12" w:space="1" w:color="auto"/>
        </w:pBdr>
        <w:jc w:val="left"/>
        <w:rPr>
          <w:i/>
        </w:rPr>
      </w:pPr>
      <w:r>
        <w:rPr>
          <w:sz w:val="28"/>
          <w:szCs w:val="28"/>
        </w:rPr>
        <w:tab/>
        <w:t xml:space="preserve">          </w:t>
      </w:r>
      <w:r w:rsidRPr="00C647F9">
        <w:rPr>
          <w:i/>
        </w:rPr>
        <w:t>Employee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C647F9" w:rsidRDefault="00C647F9" w:rsidP="00EF7B8E">
      <w:pPr>
        <w:pBdr>
          <w:bottom w:val="single" w:sz="12" w:space="1" w:color="auto"/>
        </w:pBdr>
        <w:jc w:val="left"/>
        <w:rPr>
          <w:i/>
        </w:rPr>
      </w:pPr>
    </w:p>
    <w:p w:rsidR="00C647F9" w:rsidRDefault="00C647F9" w:rsidP="00EF7B8E">
      <w:pPr>
        <w:jc w:val="left"/>
        <w:rPr>
          <w:i/>
        </w:rPr>
      </w:pPr>
    </w:p>
    <w:p w:rsidR="00C647F9" w:rsidRDefault="00C647F9" w:rsidP="00EF7B8E">
      <w:pPr>
        <w:jc w:val="left"/>
        <w:rPr>
          <w:i/>
        </w:rPr>
      </w:pPr>
      <w:r>
        <w:rPr>
          <w:i/>
        </w:rPr>
        <w:t xml:space="preserve">               Principal/Supervisor please circle one</w:t>
      </w:r>
    </w:p>
    <w:p w:rsidR="00C647F9" w:rsidRPr="00C647F9" w:rsidRDefault="00C647F9" w:rsidP="00EF7B8E">
      <w:pPr>
        <w:jc w:val="left"/>
        <w:rPr>
          <w:i/>
        </w:rPr>
      </w:pPr>
    </w:p>
    <w:p w:rsidR="00C647F9" w:rsidRDefault="00C647F9" w:rsidP="00C647F9">
      <w:pPr>
        <w:ind w:left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Concur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Non Concur</w:t>
      </w:r>
    </w:p>
    <w:p w:rsidR="00C647F9" w:rsidRPr="00C647F9" w:rsidRDefault="00C647F9" w:rsidP="00C647F9">
      <w:pPr>
        <w:ind w:left="720"/>
        <w:jc w:val="left"/>
        <w:rPr>
          <w:i/>
          <w:sz w:val="28"/>
          <w:szCs w:val="28"/>
        </w:rPr>
      </w:pPr>
    </w:p>
    <w:p w:rsidR="00C647F9" w:rsidRDefault="00C647F9" w:rsidP="00C647F9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551AEE" w:rsidRDefault="00C647F9" w:rsidP="00C647F9">
      <w:pPr>
        <w:jc w:val="left"/>
        <w:rPr>
          <w:i/>
        </w:rPr>
      </w:pPr>
      <w:r>
        <w:rPr>
          <w:sz w:val="28"/>
          <w:szCs w:val="28"/>
        </w:rPr>
        <w:tab/>
        <w:t xml:space="preserve">        </w:t>
      </w:r>
      <w:r w:rsidRPr="00C647F9">
        <w:rPr>
          <w:i/>
        </w:rPr>
        <w:t xml:space="preserve">Principal/Supervisor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  <w:r w:rsidRPr="00C647F9">
        <w:rPr>
          <w:i/>
        </w:rPr>
        <w:t xml:space="preserve"> </w:t>
      </w:r>
      <w:bookmarkStart w:id="0" w:name="_GoBack"/>
      <w:bookmarkEnd w:id="0"/>
    </w:p>
    <w:sectPr w:rsidR="00551AEE" w:rsidSect="009122B2">
      <w:pgSz w:w="12240" w:h="15840" w:code="1"/>
      <w:pgMar w:top="446" w:right="720" w:bottom="720" w:left="720" w:header="720" w:footer="720" w:gutter="36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B"/>
    <w:rsid w:val="000043AD"/>
    <w:rsid w:val="000F3201"/>
    <w:rsid w:val="00102ECB"/>
    <w:rsid w:val="001C5C66"/>
    <w:rsid w:val="002B2238"/>
    <w:rsid w:val="003E284B"/>
    <w:rsid w:val="00494BFA"/>
    <w:rsid w:val="00531A31"/>
    <w:rsid w:val="00544E7B"/>
    <w:rsid w:val="00551AEE"/>
    <w:rsid w:val="00653AA2"/>
    <w:rsid w:val="00687936"/>
    <w:rsid w:val="007D0D65"/>
    <w:rsid w:val="008220A3"/>
    <w:rsid w:val="008B3F95"/>
    <w:rsid w:val="009122B2"/>
    <w:rsid w:val="00952C98"/>
    <w:rsid w:val="00A91FAB"/>
    <w:rsid w:val="00AC283C"/>
    <w:rsid w:val="00AE7EBD"/>
    <w:rsid w:val="00BA3BCA"/>
    <w:rsid w:val="00BC6DB7"/>
    <w:rsid w:val="00C040FB"/>
    <w:rsid w:val="00C24A20"/>
    <w:rsid w:val="00C647F9"/>
    <w:rsid w:val="00CB0177"/>
    <w:rsid w:val="00E41A13"/>
    <w:rsid w:val="00EE6BDB"/>
    <w:rsid w:val="00EF7B8E"/>
    <w:rsid w:val="00F00E74"/>
    <w:rsid w:val="00F0218E"/>
    <w:rsid w:val="00F53FA3"/>
    <w:rsid w:val="00F6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76590-8649-4B40-8CF7-48B47591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177"/>
  </w:style>
  <w:style w:type="table" w:styleId="TableGrid">
    <w:name w:val="Table Grid"/>
    <w:basedOn w:val="TableNormal"/>
    <w:uiPriority w:val="59"/>
    <w:rsid w:val="00EF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Terri Alford</cp:lastModifiedBy>
  <cp:revision>3</cp:revision>
  <cp:lastPrinted>2018-09-20T13:25:00Z</cp:lastPrinted>
  <dcterms:created xsi:type="dcterms:W3CDTF">2018-09-20T13:29:00Z</dcterms:created>
  <dcterms:modified xsi:type="dcterms:W3CDTF">2019-08-12T12:19:00Z</dcterms:modified>
</cp:coreProperties>
</file>