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Quitman County School System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PROFESSIONAL DEVELOPMENT EVALUATION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 be completed and turned in to the school principal one week after attendance at activity or conference, and  after no more than two additional weeks forwarded to the  </w:t>
      </w:r>
      <w:r>
        <w:rPr>
          <w:b w:val="1"/>
          <w:bCs w:val="1"/>
          <w:rtl w:val="0"/>
          <w:lang w:val="en-US"/>
        </w:rPr>
        <w:t>Professional Learning Coordinato</w:t>
      </w:r>
      <w:r>
        <w:rPr>
          <w:b w:val="1"/>
          <w:bCs w:val="1"/>
          <w:rtl w:val="0"/>
          <w:lang w:val="en-US"/>
        </w:rPr>
        <w:t xml:space="preserve">r. </w:t>
      </w:r>
    </w:p>
    <w:p>
      <w:pPr>
        <w:pStyle w:val="Normal.0"/>
      </w:pPr>
      <w:r>
        <w:rPr>
          <w:rtl w:val="0"/>
        </w:rPr>
        <w:t>Name: _______________________________________________________________</w:t>
      </w:r>
    </w:p>
    <w:p>
      <w:pPr>
        <w:pStyle w:val="Normal.0"/>
      </w:pPr>
      <w:r>
        <w:rPr>
          <w:rtl w:val="0"/>
        </w:rPr>
        <w:t>Date of Training/conference: _____________________________________________</w:t>
      </w:r>
    </w:p>
    <w:p>
      <w:pPr>
        <w:pStyle w:val="Normal.0"/>
      </w:pPr>
      <w:r>
        <w:rPr>
          <w:rtl w:val="0"/>
        </w:rPr>
        <w:t>Training/conference: ___________________________________________________</w:t>
      </w:r>
    </w:p>
    <w:p>
      <w:pPr>
        <w:pStyle w:val="Normal.0"/>
      </w:pPr>
      <w:r>
        <w:rPr>
          <w:rtl w:val="0"/>
        </w:rPr>
        <w:t>Place of Training/conference:_____________________________________________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1. Plan for redelivery:</w:t>
      </w:r>
    </w:p>
    <w:p>
      <w:pPr>
        <w:pStyle w:val="Normal.0"/>
      </w:pPr>
      <w:r>
        <w:rPr>
          <w:rtl w:val="0"/>
        </w:rPr>
        <w:tab/>
        <w:t>Date:_________________________ Redeliver to:__________________________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2. Attending this training/conference will change my instruction or leadership in the following ways: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3. Classroom Implementation: (if applicable) I will implement what I learned at this training/conference </w:t>
      </w:r>
    </w:p>
    <w:p>
      <w:pPr>
        <w:pStyle w:val="Normal.0"/>
      </w:pPr>
      <w:r>
        <w:rPr>
          <w:rtl w:val="0"/>
        </w:rPr>
        <w:t>on  ____________________(date) for observation from an administrator or designee.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Participant</w:t>
      </w:r>
      <w:r>
        <w:rPr>
          <w:rtl w:val="0"/>
        </w:rPr>
        <w:t>’</w:t>
      </w:r>
      <w:r>
        <w:rPr>
          <w:rtl w:val="0"/>
        </w:rPr>
        <w:t>s signature:_____________________________   Date: _______________________</w:t>
      </w:r>
    </w:p>
    <w:p>
      <w:pPr>
        <w:pStyle w:val="Normal.0"/>
      </w:pPr>
      <w:r>
        <w:rPr>
          <w:rtl w:val="0"/>
        </w:rPr>
        <w:t>Principal/designee</w:t>
      </w:r>
      <w:r>
        <w:rPr>
          <w:rtl w:val="0"/>
        </w:rPr>
        <w:t>’</w:t>
      </w:r>
      <w:r>
        <w:rPr>
          <w:rtl w:val="0"/>
        </w:rPr>
        <w:t>s signature: _______________________  Date: _______________________</w:t>
      </w:r>
    </w:p>
    <w:p>
      <w:pPr>
        <w:pStyle w:val="Normal.0"/>
      </w:pPr>
      <w:r>
        <w:rPr>
          <w:rtl w:val="0"/>
        </w:rPr>
        <w:t>Professional Learning Coor.</w:t>
      </w:r>
      <w:r>
        <w:rPr>
          <w:rtl w:val="0"/>
        </w:rPr>
        <w:t>’</w:t>
      </w:r>
      <w:r>
        <w:rPr>
          <w:rtl w:val="0"/>
        </w:rPr>
        <w:t>s signature: __________________Date: 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