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95" w:rsidRDefault="001859D2" w:rsidP="00871495">
      <w:r>
        <w:t xml:space="preserve">                                                                             </w:t>
      </w:r>
      <w:r w:rsidR="00871495">
        <w:t xml:space="preserve">                             </w:t>
      </w:r>
    </w:p>
    <w:p w:rsidR="000B1617" w:rsidRDefault="00194521" w:rsidP="00194521">
      <w:pPr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 xml:space="preserve">             </w:t>
      </w:r>
      <w:r w:rsidR="001859D2">
        <w:rPr>
          <w:rFonts w:ascii="Curlz MT" w:hAnsi="Curlz MT"/>
          <w:b/>
          <w:sz w:val="48"/>
          <w:szCs w:val="48"/>
        </w:rPr>
        <w:t>Medications At School</w:t>
      </w:r>
      <w:r>
        <w:rPr>
          <w:rFonts w:ascii="Curlz MT" w:hAnsi="Curlz MT"/>
          <w:b/>
          <w:noProof/>
          <w:sz w:val="48"/>
          <w:szCs w:val="48"/>
        </w:rPr>
        <w:drawing>
          <wp:inline distT="0" distB="0" distL="0" distR="0">
            <wp:extent cx="1028700" cy="1228725"/>
            <wp:effectExtent l="0" t="0" r="0" b="9525"/>
            <wp:docPr id="8" name="Picture 8" descr="C:\Users\Teacher\AppData\Local\Microsoft\Windows\Temporary Internet Files\Content.IE5\LBAPBUAE\prescription_bott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AppData\Local\Microsoft\Windows\Temporary Internet Files\Content.IE5\LBAPBUAE\prescription_bottle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21" w:rsidRDefault="00194521" w:rsidP="00871495">
      <w:pPr>
        <w:jc w:val="center"/>
      </w:pPr>
    </w:p>
    <w:p w:rsidR="001859D2" w:rsidRPr="007A5136" w:rsidRDefault="001859D2" w:rsidP="001859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94521">
        <w:rPr>
          <w:sz w:val="24"/>
          <w:szCs w:val="24"/>
        </w:rPr>
        <w:t>If your</w:t>
      </w:r>
      <w:r>
        <w:rPr>
          <w:sz w:val="32"/>
          <w:szCs w:val="32"/>
        </w:rPr>
        <w:t xml:space="preserve"> </w:t>
      </w:r>
      <w:r w:rsidRPr="007A5136">
        <w:rPr>
          <w:sz w:val="24"/>
          <w:szCs w:val="24"/>
        </w:rPr>
        <w:t xml:space="preserve">child needs medications during the school day, a school </w:t>
      </w:r>
    </w:p>
    <w:p w:rsidR="001859D2" w:rsidRPr="007A5136" w:rsidRDefault="001859D2" w:rsidP="001859D2">
      <w:pPr>
        <w:pStyle w:val="ListParagraph"/>
        <w:ind w:left="1080"/>
        <w:jc w:val="both"/>
        <w:rPr>
          <w:sz w:val="24"/>
          <w:szCs w:val="24"/>
        </w:rPr>
      </w:pPr>
      <w:r w:rsidRPr="007A5136">
        <w:rPr>
          <w:sz w:val="24"/>
          <w:szCs w:val="24"/>
        </w:rPr>
        <w:t>“Medications Prescriber/Parent Authorization” form must be</w:t>
      </w:r>
      <w:r w:rsidR="00803800">
        <w:rPr>
          <w:sz w:val="24"/>
          <w:szCs w:val="24"/>
        </w:rPr>
        <w:t xml:space="preserve"> completed and signed by both</w:t>
      </w:r>
      <w:r w:rsidRPr="007A5136">
        <w:rPr>
          <w:sz w:val="24"/>
          <w:szCs w:val="24"/>
        </w:rPr>
        <w:t xml:space="preserve"> the parent and a licensed health care provider. This includes over the counter medicines as well as prescription med</w:t>
      </w:r>
      <w:r w:rsidR="0086254D" w:rsidRPr="007A5136">
        <w:rPr>
          <w:sz w:val="24"/>
          <w:szCs w:val="24"/>
        </w:rPr>
        <w:t xml:space="preserve">icines. This must be renewed every year. </w:t>
      </w:r>
    </w:p>
    <w:p w:rsidR="0086254D" w:rsidRPr="007A5136" w:rsidRDefault="0086254D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136">
        <w:rPr>
          <w:sz w:val="24"/>
          <w:szCs w:val="24"/>
        </w:rPr>
        <w:t xml:space="preserve">All prescriptions must have a current and correct pharmacy label with complete instructions. All over the counter meds must be in the original, unopened, sealed &amp; unexpired container. </w:t>
      </w:r>
    </w:p>
    <w:p w:rsidR="0086254D" w:rsidRPr="007A5136" w:rsidRDefault="0086254D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136">
        <w:rPr>
          <w:sz w:val="24"/>
          <w:szCs w:val="24"/>
        </w:rPr>
        <w:t>All medication must be brought to school by a parent or guardian</w:t>
      </w:r>
      <w:r w:rsidR="00871495" w:rsidRPr="007A5136">
        <w:rPr>
          <w:sz w:val="24"/>
          <w:szCs w:val="24"/>
        </w:rPr>
        <w:t>. Please DO NOT send</w:t>
      </w:r>
      <w:r w:rsidRPr="007A5136">
        <w:rPr>
          <w:sz w:val="24"/>
          <w:szCs w:val="24"/>
        </w:rPr>
        <w:t xml:space="preserve"> meds </w:t>
      </w:r>
      <w:r w:rsidR="00871495" w:rsidRPr="007A5136">
        <w:rPr>
          <w:sz w:val="24"/>
          <w:szCs w:val="24"/>
        </w:rPr>
        <w:t xml:space="preserve">with the students </w:t>
      </w:r>
      <w:r w:rsidRPr="007A5136">
        <w:rPr>
          <w:sz w:val="24"/>
          <w:szCs w:val="24"/>
        </w:rPr>
        <w:t>on the school bus!</w:t>
      </w:r>
    </w:p>
    <w:p w:rsidR="0086254D" w:rsidRPr="007A5136" w:rsidRDefault="0086254D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136">
        <w:rPr>
          <w:sz w:val="24"/>
          <w:szCs w:val="24"/>
        </w:rPr>
        <w:t xml:space="preserve">Students cannot carry any medications on their person unless the student has a “Medication Prescriber/Parent </w:t>
      </w:r>
      <w:r w:rsidR="00871495" w:rsidRPr="007A5136">
        <w:rPr>
          <w:sz w:val="24"/>
          <w:szCs w:val="24"/>
        </w:rPr>
        <w:t>Authorization</w:t>
      </w:r>
      <w:r w:rsidRPr="007A5136">
        <w:rPr>
          <w:sz w:val="24"/>
          <w:szCs w:val="24"/>
        </w:rPr>
        <w:t xml:space="preserve">” form and has met with the School Nurse for counseling </w:t>
      </w:r>
      <w:r w:rsidR="00871495" w:rsidRPr="007A5136">
        <w:rPr>
          <w:sz w:val="24"/>
          <w:szCs w:val="24"/>
        </w:rPr>
        <w:t>beforehand.</w:t>
      </w:r>
    </w:p>
    <w:p w:rsidR="00871495" w:rsidRDefault="00871495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A5136">
        <w:rPr>
          <w:sz w:val="24"/>
          <w:szCs w:val="24"/>
        </w:rPr>
        <w:t xml:space="preserve">Any changes in medications will require a new “Medication Prescriber/Parent Authorization” form. </w:t>
      </w:r>
    </w:p>
    <w:p w:rsidR="00803800" w:rsidRPr="007A5136" w:rsidRDefault="00803800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medications must be picked up at the end of the school year. Any meds left over the summer will be disposed of per protocol. </w:t>
      </w:r>
    </w:p>
    <w:p w:rsidR="00871495" w:rsidRPr="007A5136" w:rsidRDefault="00803800" w:rsidP="008625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Dale County School nurses do not</w:t>
      </w:r>
      <w:r w:rsidR="00871495" w:rsidRPr="007A5136">
        <w:rPr>
          <w:sz w:val="24"/>
          <w:szCs w:val="24"/>
        </w:rPr>
        <w:t xml:space="preserve"> carry stock meds in their h</w:t>
      </w:r>
      <w:r>
        <w:rPr>
          <w:sz w:val="24"/>
          <w:szCs w:val="24"/>
        </w:rPr>
        <w:t xml:space="preserve">ealth room. Nor do they keep over the counter medications for </w:t>
      </w:r>
      <w:r w:rsidR="00871495" w:rsidRPr="007A5136">
        <w:rPr>
          <w:sz w:val="24"/>
          <w:szCs w:val="24"/>
        </w:rPr>
        <w:t xml:space="preserve">the students </w:t>
      </w:r>
      <w:r>
        <w:rPr>
          <w:sz w:val="24"/>
          <w:szCs w:val="24"/>
        </w:rPr>
        <w:t xml:space="preserve">use </w:t>
      </w:r>
      <w:r w:rsidR="00871495" w:rsidRPr="007A5136">
        <w:rPr>
          <w:sz w:val="24"/>
          <w:szCs w:val="24"/>
        </w:rPr>
        <w:t>unless they have a “Medication Prescribe</w:t>
      </w:r>
      <w:r>
        <w:rPr>
          <w:sz w:val="24"/>
          <w:szCs w:val="24"/>
        </w:rPr>
        <w:t>r/Parent Authorization” form. (If a student has an authorization, the parent brings the meds to the nurse to be stored in Health Office.</w:t>
      </w:r>
      <w:bookmarkStart w:id="0" w:name="_GoBack"/>
      <w:bookmarkEnd w:id="0"/>
      <w:r>
        <w:rPr>
          <w:sz w:val="24"/>
          <w:szCs w:val="24"/>
        </w:rPr>
        <w:t>)</w:t>
      </w:r>
    </w:p>
    <w:p w:rsidR="001859D2" w:rsidRPr="007A5136" w:rsidRDefault="001859D2">
      <w:pPr>
        <w:rPr>
          <w:rFonts w:ascii="Curlz MT" w:hAnsi="Curlz MT"/>
          <w:b/>
          <w:sz w:val="24"/>
          <w:szCs w:val="24"/>
        </w:rPr>
      </w:pPr>
    </w:p>
    <w:sectPr w:rsidR="001859D2" w:rsidRPr="007A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171"/>
    <w:multiLevelType w:val="hybridMultilevel"/>
    <w:tmpl w:val="6290B282"/>
    <w:lvl w:ilvl="0" w:tplc="4C4463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97FB8"/>
    <w:multiLevelType w:val="hybridMultilevel"/>
    <w:tmpl w:val="116CCEF2"/>
    <w:lvl w:ilvl="0" w:tplc="99480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2"/>
    <w:rsid w:val="001859D2"/>
    <w:rsid w:val="00194521"/>
    <w:rsid w:val="00302C6E"/>
    <w:rsid w:val="007A5136"/>
    <w:rsid w:val="00803800"/>
    <w:rsid w:val="00814F41"/>
    <w:rsid w:val="0086254D"/>
    <w:rsid w:val="00871495"/>
    <w:rsid w:val="00D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BE36-8C8E-4135-93A3-47BBEE8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2015-03-17T19:38:00Z</cp:lastPrinted>
  <dcterms:created xsi:type="dcterms:W3CDTF">2015-03-17T19:42:00Z</dcterms:created>
  <dcterms:modified xsi:type="dcterms:W3CDTF">2015-03-20T18:36:00Z</dcterms:modified>
</cp:coreProperties>
</file>