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0D5912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845B58">
        <w:rPr>
          <w:rFonts w:ascii="Times New Roman" w:hAnsi="Times New Roman" w:cs="Times New Roman"/>
          <w:sz w:val="24"/>
          <w:szCs w:val="24"/>
        </w:rPr>
        <w:t>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</w:t>
      </w:r>
      <w:r w:rsidR="003738C5">
        <w:rPr>
          <w:rFonts w:ascii="Times New Roman" w:hAnsi="Times New Roman" w:cs="Times New Roman"/>
          <w:sz w:val="24"/>
          <w:szCs w:val="24"/>
        </w:rPr>
        <w:t>he</w:t>
      </w:r>
      <w:r w:rsidR="000D5912">
        <w:rPr>
          <w:rFonts w:ascii="Times New Roman" w:hAnsi="Times New Roman" w:cs="Times New Roman"/>
          <w:sz w:val="24"/>
          <w:szCs w:val="24"/>
        </w:rPr>
        <w:t>ld a Special Meeting on Tuesday, April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2016 in the S</w:t>
      </w:r>
      <w:r w:rsidR="000D5912">
        <w:rPr>
          <w:rFonts w:ascii="Times New Roman" w:hAnsi="Times New Roman" w:cs="Times New Roman"/>
          <w:sz w:val="24"/>
          <w:szCs w:val="24"/>
        </w:rPr>
        <w:t>uperintendent’s office.  At 7:05</w:t>
      </w:r>
      <w:r>
        <w:rPr>
          <w:rFonts w:ascii="Times New Roman" w:hAnsi="Times New Roman" w:cs="Times New Roman"/>
          <w:sz w:val="24"/>
          <w:szCs w:val="24"/>
        </w:rPr>
        <w:t xml:space="preserve"> p.m. Heinz called the meeting to order with the following members present:  Dura,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Johnson, Harmon, and Moon.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0D5912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Moon</w:t>
      </w:r>
      <w:r w:rsidR="00CD3529">
        <w:rPr>
          <w:rFonts w:ascii="Times New Roman" w:hAnsi="Times New Roman" w:cs="Times New Roman"/>
          <w:sz w:val="24"/>
          <w:szCs w:val="24"/>
        </w:rPr>
        <w:t xml:space="preserve"> </w:t>
      </w:r>
      <w:r w:rsidR="00845B58">
        <w:rPr>
          <w:rFonts w:ascii="Times New Roman" w:hAnsi="Times New Roman" w:cs="Times New Roman"/>
          <w:sz w:val="24"/>
          <w:szCs w:val="24"/>
        </w:rPr>
        <w:t>seconded to leave open session and enter into closed session</w:t>
      </w:r>
      <w:r w:rsidR="00845B58" w:rsidRPr="00845B58">
        <w:t xml:space="preserve"> </w:t>
      </w:r>
      <w:r w:rsidR="00845B58" w:rsidRPr="00845B58">
        <w:rPr>
          <w:rFonts w:ascii="Times New Roman" w:hAnsi="Times New Roman" w:cs="Times New Roman"/>
          <w:sz w:val="24"/>
          <w:szCs w:val="24"/>
        </w:rPr>
        <w:t>to discuss the appointment, employment,  compensation, discipline, performance or dismissal of an employee</w:t>
      </w:r>
      <w:r w:rsidR="00845B58">
        <w:t xml:space="preserve"> </w:t>
      </w:r>
      <w:r w:rsidR="00845B58" w:rsidRPr="00845B58">
        <w:rPr>
          <w:rFonts w:ascii="Times New Roman" w:hAnsi="Times New Roman" w:cs="Times New Roman"/>
          <w:i/>
        </w:rPr>
        <w:t>Open Meetings Act, 5ILCS 120, being Sec.2 (c)</w:t>
      </w:r>
      <w:r w:rsidR="00845B58" w:rsidRPr="00845B58">
        <w:rPr>
          <w:rFonts w:ascii="Times New Roman" w:hAnsi="Times New Roman" w:cs="Times New Roman"/>
          <w:sz w:val="24"/>
          <w:szCs w:val="24"/>
        </w:rPr>
        <w:t>.</w:t>
      </w:r>
      <w:r w:rsidR="00845B58">
        <w:rPr>
          <w:rFonts w:ascii="Times New Roman" w:hAnsi="Times New Roman" w:cs="Times New Roman"/>
          <w:sz w:val="24"/>
          <w:szCs w:val="24"/>
        </w:rPr>
        <w:t xml:space="preserve">  Roll call vote:  Dura –yes, Bauer – yes, </w:t>
      </w:r>
      <w:proofErr w:type="spellStart"/>
      <w:r w:rsidR="00845B58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45B58">
        <w:rPr>
          <w:rFonts w:ascii="Times New Roman" w:hAnsi="Times New Roman" w:cs="Times New Roman"/>
          <w:sz w:val="24"/>
          <w:szCs w:val="24"/>
        </w:rPr>
        <w:t xml:space="preserve"> –yes, Johnson – yes, Harmon – yes, Moon – yes, Heinz – yes.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0D5912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8:23 p.m. Harmon moved and Bauer</w:t>
      </w:r>
      <w:r w:rsidR="00845B58">
        <w:rPr>
          <w:rFonts w:ascii="Times New Roman" w:hAnsi="Times New Roman" w:cs="Times New Roman"/>
          <w:sz w:val="24"/>
          <w:szCs w:val="24"/>
        </w:rPr>
        <w:t xml:space="preserve"> se</w:t>
      </w:r>
      <w:r w:rsidR="00D45ED4">
        <w:rPr>
          <w:rFonts w:ascii="Times New Roman" w:hAnsi="Times New Roman" w:cs="Times New Roman"/>
          <w:sz w:val="24"/>
          <w:szCs w:val="24"/>
        </w:rPr>
        <w:t>conded to adjourn the meeting.</w:t>
      </w:r>
      <w:r w:rsidR="00D45ED4">
        <w:rPr>
          <w:rFonts w:ascii="Times New Roman" w:hAnsi="Times New Roman" w:cs="Times New Roman"/>
          <w:sz w:val="24"/>
          <w:szCs w:val="24"/>
        </w:rPr>
        <w:tab/>
      </w:r>
      <w:r w:rsidR="00CD3529">
        <w:rPr>
          <w:rFonts w:ascii="Times New Roman" w:hAnsi="Times New Roman" w:cs="Times New Roman"/>
          <w:sz w:val="24"/>
          <w:szCs w:val="24"/>
        </w:rPr>
        <w:tab/>
      </w:r>
      <w:r w:rsidR="00845B58">
        <w:rPr>
          <w:rFonts w:ascii="Times New Roman" w:hAnsi="Times New Roman" w:cs="Times New Roman"/>
          <w:sz w:val="24"/>
          <w:szCs w:val="24"/>
        </w:rPr>
        <w:t>Motion carried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0D5912"/>
    <w:rsid w:val="003738C5"/>
    <w:rsid w:val="00693DAB"/>
    <w:rsid w:val="007722EB"/>
    <w:rsid w:val="00845B58"/>
    <w:rsid w:val="00B2745D"/>
    <w:rsid w:val="00CD3529"/>
    <w:rsid w:val="00D45ED4"/>
    <w:rsid w:val="00EC28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2</cp:revision>
  <cp:lastPrinted>2016-04-06T12:57:00Z</cp:lastPrinted>
  <dcterms:created xsi:type="dcterms:W3CDTF">2016-04-06T12:57:00Z</dcterms:created>
  <dcterms:modified xsi:type="dcterms:W3CDTF">2016-04-06T12:57:00Z</dcterms:modified>
</cp:coreProperties>
</file>