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4E" w:rsidRDefault="00994DE9" w:rsidP="00ED0B1A">
      <w:pPr>
        <w:pBdr>
          <w:top w:val="single" w:sz="4" w:space="0" w:color="000000"/>
          <w:left w:val="single" w:sz="4" w:space="18" w:color="000000"/>
          <w:bottom w:val="single" w:sz="4" w:space="0" w:color="000000"/>
          <w:right w:val="single" w:sz="4" w:space="20" w:color="000000"/>
        </w:pBdr>
        <w:tabs>
          <w:tab w:val="left" w:pos="6840"/>
          <w:tab w:val="left" w:pos="13248"/>
        </w:tabs>
        <w:spacing w:line="269" w:lineRule="exact"/>
        <w:ind w:left="360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 xml:space="preserve">FY 2020                                                                                    </w:t>
      </w:r>
      <w:bookmarkStart w:id="0" w:name="_GoBack"/>
      <w:bookmarkEnd w:id="0"/>
      <w:r w:rsidR="00ED0B1A" w:rsidRPr="00E006C3">
        <w:rPr>
          <w:rFonts w:ascii="Arial" w:eastAsia="Arial" w:hAnsi="Arial"/>
          <w:b/>
          <w:color w:val="000000"/>
          <w:sz w:val="24"/>
          <w:szCs w:val="24"/>
        </w:rPr>
        <w:t>Q</w:t>
      </w:r>
      <w:r w:rsidR="00E006C3" w:rsidRPr="00E006C3">
        <w:rPr>
          <w:rFonts w:ascii="Arial" w:eastAsia="Arial" w:hAnsi="Arial"/>
          <w:b/>
          <w:color w:val="000000"/>
          <w:sz w:val="24"/>
          <w:szCs w:val="24"/>
        </w:rPr>
        <w:t>UITMAN COUNTY</w:t>
      </w:r>
      <w:r>
        <w:rPr>
          <w:rFonts w:ascii="Arial" w:eastAsia="Arial" w:hAnsi="Arial"/>
          <w:b/>
          <w:color w:val="000000"/>
          <w:sz w:val="26"/>
        </w:rPr>
        <w:t xml:space="preserve"> CERTIFIED </w:t>
      </w:r>
      <w:r>
        <w:rPr>
          <w:rFonts w:ascii="Arial" w:eastAsia="Arial" w:hAnsi="Arial"/>
          <w:b/>
          <w:color w:val="000000"/>
          <w:sz w:val="26"/>
        </w:rPr>
        <w:t>SALARY SCHEDULE</w:t>
      </w:r>
      <w:r>
        <w:rPr>
          <w:rFonts w:ascii="Arial" w:eastAsia="Arial" w:hAnsi="Arial"/>
          <w:b/>
          <w:color w:val="000000"/>
          <w:sz w:val="26"/>
        </w:rPr>
        <w:tab/>
      </w:r>
      <w:r>
        <w:rPr>
          <w:rFonts w:ascii="Arial" w:eastAsia="Arial" w:hAnsi="Arial"/>
          <w:b/>
          <w:color w:val="000000"/>
          <w:sz w:val="26"/>
        </w:rPr>
        <w:tab/>
      </w:r>
      <w:r>
        <w:rPr>
          <w:rFonts w:ascii="Arial" w:eastAsia="Arial" w:hAnsi="Arial"/>
          <w:b/>
          <w:color w:val="000000"/>
          <w:sz w:val="26"/>
        </w:rPr>
        <w:tab/>
      </w:r>
      <w:r>
        <w:rPr>
          <w:rFonts w:ascii="Arial" w:eastAsia="Arial" w:hAnsi="Arial"/>
          <w:b/>
          <w:color w:val="000000"/>
          <w:sz w:val="18"/>
        </w:rPr>
        <w:t>FY20 INITIAL(Salary Schedule)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4"/>
      </w:tblGrid>
      <w:tr w:rsidR="00E0304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4E" w:rsidRDefault="00994DE9">
            <w:pPr>
              <w:tabs>
                <w:tab w:val="left" w:pos="13464"/>
              </w:tabs>
              <w:spacing w:before="66" w:line="222" w:lineRule="exact"/>
              <w:ind w:left="6120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20"/>
              </w:rPr>
              <w:t>GEORGIA ANNUAL/MONTHLY SALARY SCHEDULE</w:t>
            </w:r>
            <w:r>
              <w:rPr>
                <w:rFonts w:ascii="Arial" w:eastAsia="Arial" w:hAnsi="Arial"/>
                <w:b/>
                <w:color w:val="000000"/>
                <w:spacing w:val="2"/>
                <w:sz w:val="20"/>
              </w:rPr>
              <w:tab/>
            </w:r>
            <w:r>
              <w:rPr>
                <w:rFonts w:ascii="Arial" w:eastAsia="Arial" w:hAnsi="Arial"/>
                <w:b/>
                <w:color w:val="000000"/>
                <w:spacing w:val="2"/>
                <w:sz w:val="18"/>
              </w:rPr>
              <w:t>BASE EQUALS $37,092.00</w:t>
            </w:r>
          </w:p>
          <w:p w:rsidR="00E0304E" w:rsidRDefault="00994DE9">
            <w:pPr>
              <w:tabs>
                <w:tab w:val="left" w:pos="6912"/>
                <w:tab w:val="left" w:pos="13464"/>
              </w:tabs>
              <w:spacing w:after="28" w:line="249" w:lineRule="exact"/>
              <w:ind w:left="792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16"/>
              </w:rPr>
              <w:tab/>
            </w:r>
            <w:r>
              <w:rPr>
                <w:rFonts w:ascii="Arial" w:eastAsia="Arial" w:hAnsi="Arial"/>
                <w:b/>
                <w:color w:val="000000"/>
                <w:spacing w:val="2"/>
                <w:sz w:val="20"/>
              </w:rPr>
              <w:t>FOR 10 MONTHS EMPLOYMENT</w:t>
            </w:r>
            <w:r>
              <w:rPr>
                <w:rFonts w:ascii="Arial" w:eastAsia="Arial" w:hAnsi="Arial"/>
                <w:b/>
                <w:color w:val="000000"/>
                <w:spacing w:val="2"/>
                <w:sz w:val="20"/>
              </w:rPr>
              <w:tab/>
            </w:r>
            <w:r>
              <w:rPr>
                <w:rFonts w:ascii="Arial" w:eastAsia="Arial" w:hAnsi="Arial"/>
                <w:b/>
                <w:color w:val="000000"/>
                <w:spacing w:val="2"/>
                <w:sz w:val="18"/>
              </w:rPr>
              <w:t>SCHOOL YEAR 2019 - 2020</w:t>
            </w:r>
          </w:p>
        </w:tc>
      </w:tr>
    </w:tbl>
    <w:p w:rsidR="00E0304E" w:rsidRDefault="00994DE9">
      <w:pPr>
        <w:spacing w:line="203" w:lineRule="exact"/>
        <w:ind w:left="7200"/>
        <w:textAlignment w:val="baseline"/>
        <w:rPr>
          <w:rFonts w:ascii="Arial" w:eastAsia="Arial" w:hAnsi="Arial"/>
          <w:color w:val="000000"/>
          <w:spacing w:val="-3"/>
          <w:sz w:val="17"/>
        </w:rPr>
      </w:pPr>
      <w:r>
        <w:rPr>
          <w:rFonts w:ascii="Arial" w:eastAsia="Arial" w:hAnsi="Arial"/>
          <w:color w:val="000000"/>
          <w:spacing w:val="-3"/>
          <w:sz w:val="17"/>
        </w:rPr>
        <w:t>LEVEL OF CERTIFICATION</w:t>
      </w:r>
    </w:p>
    <w:p w:rsidR="00E0304E" w:rsidRDefault="00994DE9">
      <w:pPr>
        <w:tabs>
          <w:tab w:val="left" w:pos="8136"/>
          <w:tab w:val="left" w:pos="9720"/>
          <w:tab w:val="left" w:pos="11304"/>
          <w:tab w:val="left" w:pos="12888"/>
          <w:tab w:val="left" w:pos="14472"/>
          <w:tab w:val="left" w:pos="15984"/>
          <w:tab w:val="left" w:pos="17568"/>
        </w:tabs>
        <w:spacing w:line="195" w:lineRule="exact"/>
        <w:ind w:left="6624"/>
        <w:textAlignment w:val="baseline"/>
        <w:rPr>
          <w:rFonts w:ascii="Arial" w:eastAsia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2608580</wp:posOffset>
                </wp:positionH>
                <wp:positionV relativeFrom="page">
                  <wp:posOffset>1353185</wp:posOffset>
                </wp:positionV>
                <wp:extent cx="9552940" cy="18034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B1A" w:rsidRDefault="00ED0B1A">
                            <w:pPr>
                              <w:tabs>
                                <w:tab w:val="left" w:pos="1800"/>
                                <w:tab w:val="left" w:pos="3384"/>
                                <w:tab w:val="left" w:pos="4968"/>
                                <w:tab w:val="left" w:pos="6480"/>
                                <w:tab w:val="left" w:pos="8136"/>
                                <w:tab w:val="left" w:pos="9648"/>
                                <w:tab w:val="left" w:pos="11232"/>
                                <w:tab w:val="left" w:pos="12744"/>
                                <w:tab w:val="left" w:pos="14400"/>
                              </w:tabs>
                              <w:spacing w:line="144" w:lineRule="exact"/>
                              <w:ind w:left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</w:p>
                          <w:p w:rsidR="00E0304E" w:rsidRDefault="00ED0B1A">
                            <w:pPr>
                              <w:tabs>
                                <w:tab w:val="left" w:pos="1800"/>
                                <w:tab w:val="left" w:pos="3384"/>
                                <w:tab w:val="left" w:pos="4968"/>
                                <w:tab w:val="left" w:pos="6480"/>
                                <w:tab w:val="left" w:pos="8136"/>
                                <w:tab w:val="left" w:pos="9648"/>
                                <w:tab w:val="left" w:pos="11232"/>
                                <w:tab w:val="left" w:pos="12744"/>
                                <w:tab w:val="left" w:pos="14400"/>
                              </w:tabs>
                              <w:spacing w:line="144" w:lineRule="exact"/>
                              <w:ind w:left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T-2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BT-4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T-4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BT-5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T-5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BT-6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T-6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BT-7</w:t>
                            </w:r>
                            <w:r w:rsidR="00994D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T-7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05.4pt;margin-top:106.55pt;width:752.2pt;height:14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" filled="f" stroked="f">
                <v:textbox inset="0,0,0,0">
                  <w:txbxContent>
                    <w:p w:rsidR="00ED0B1A" w:rsidRDefault="00ED0B1A">
                      <w:pPr>
                        <w:tabs>
                          <w:tab w:val="left" w:pos="1800"/>
                          <w:tab w:val="left" w:pos="3384"/>
                          <w:tab w:val="left" w:pos="4968"/>
                          <w:tab w:val="left" w:pos="6480"/>
                          <w:tab w:val="left" w:pos="8136"/>
                          <w:tab w:val="left" w:pos="9648"/>
                          <w:tab w:val="left" w:pos="11232"/>
                          <w:tab w:val="left" w:pos="12744"/>
                          <w:tab w:val="left" w:pos="14400"/>
                        </w:tabs>
                        <w:spacing w:line="144" w:lineRule="exact"/>
                        <w:ind w:left="288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</w:p>
                    <w:p w:rsidR="00E0304E" w:rsidRDefault="00ED0B1A">
                      <w:pPr>
                        <w:tabs>
                          <w:tab w:val="left" w:pos="1800"/>
                          <w:tab w:val="left" w:pos="3384"/>
                          <w:tab w:val="left" w:pos="4968"/>
                          <w:tab w:val="left" w:pos="6480"/>
                          <w:tab w:val="left" w:pos="8136"/>
                          <w:tab w:val="left" w:pos="9648"/>
                          <w:tab w:val="left" w:pos="11232"/>
                          <w:tab w:val="left" w:pos="12744"/>
                          <w:tab w:val="left" w:pos="14400"/>
                        </w:tabs>
                        <w:spacing w:line="144" w:lineRule="exact"/>
                        <w:ind w:left="288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T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T-2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BT-4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T-4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BT-5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T-5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BT-6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T-6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BT-7</w:t>
                      </w:r>
                      <w:r w:rsidR="00994DE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T-7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0"/>
        </w:rPr>
        <w:t>PROV</w:t>
      </w:r>
      <w:r>
        <w:rPr>
          <w:rFonts w:ascii="Arial" w:eastAsia="Arial" w:hAnsi="Arial"/>
          <w:color w:val="000000"/>
          <w:sz w:val="20"/>
        </w:rPr>
        <w:tab/>
        <w:t>PROF</w:t>
      </w:r>
      <w:r>
        <w:rPr>
          <w:rFonts w:ascii="Arial" w:eastAsia="Arial" w:hAnsi="Arial"/>
          <w:color w:val="000000"/>
          <w:sz w:val="20"/>
        </w:rPr>
        <w:tab/>
        <w:t>PROV</w:t>
      </w:r>
      <w:r>
        <w:rPr>
          <w:rFonts w:ascii="Arial" w:eastAsia="Arial" w:hAnsi="Arial"/>
          <w:color w:val="000000"/>
          <w:sz w:val="20"/>
        </w:rPr>
        <w:tab/>
        <w:t>PROF</w:t>
      </w:r>
      <w:r>
        <w:rPr>
          <w:rFonts w:ascii="Arial" w:eastAsia="Arial" w:hAnsi="Arial"/>
          <w:color w:val="000000"/>
          <w:sz w:val="20"/>
        </w:rPr>
        <w:tab/>
        <w:t>PROV</w:t>
      </w:r>
      <w:r>
        <w:rPr>
          <w:rFonts w:ascii="Arial" w:eastAsia="Arial" w:hAnsi="Arial"/>
          <w:color w:val="000000"/>
          <w:sz w:val="20"/>
        </w:rPr>
        <w:tab/>
        <w:t>PROF</w:t>
      </w:r>
      <w:r>
        <w:rPr>
          <w:rFonts w:ascii="Arial" w:eastAsia="Arial" w:hAnsi="Arial"/>
          <w:color w:val="000000"/>
          <w:sz w:val="20"/>
        </w:rPr>
        <w:tab/>
        <w:t>PROV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PROF</w:t>
      </w:r>
    </w:p>
    <w:p w:rsidR="00E0304E" w:rsidRDefault="00E0304E">
      <w:pPr>
        <w:sectPr w:rsidR="00E0304E">
          <w:pgSz w:w="20544" w:h="12240" w:orient="landscape"/>
          <w:pgMar w:top="811" w:right="1018" w:bottom="190" w:left="806" w:header="720" w:footer="720" w:gutter="0"/>
          <w:cols w:space="720"/>
        </w:sectPr>
      </w:pPr>
    </w:p>
    <w:p w:rsidR="00E0304E" w:rsidRDefault="00994DE9">
      <w:pPr>
        <w:spacing w:line="213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Years of Creditable Service</w:t>
      </w:r>
    </w:p>
    <w:p w:rsidR="00E0304E" w:rsidRDefault="00994DE9">
      <w:pPr>
        <w:spacing w:before="231" w:line="230" w:lineRule="exact"/>
        <w:ind w:left="144" w:hanging="144"/>
        <w:textAlignment w:val="baseline"/>
        <w:rPr>
          <w:rFonts w:ascii="Arial" w:eastAsia="Arial" w:hAnsi="Arial"/>
          <w:color w:val="000000"/>
          <w:sz w:val="20"/>
        </w:rPr>
      </w:pPr>
      <w:r>
        <w:br w:type="column"/>
      </w:r>
      <w:r>
        <w:rPr>
          <w:rFonts w:ascii="Arial" w:eastAsia="Arial" w:hAnsi="Arial"/>
          <w:color w:val="000000"/>
          <w:sz w:val="20"/>
        </w:rPr>
        <w:t>Salary Step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0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0"/>
          <w:sz w:val="18"/>
        </w:rPr>
        <w:t>$35,217.00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94.50% OF T - 4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1"/>
          <w:sz w:val="18"/>
        </w:rPr>
        <w:t>$36,154.00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97.25% OF T - 4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0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0"/>
          <w:sz w:val="18"/>
        </w:rPr>
        <w:t>$35,217.00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94.50% OF T - 4</w:t>
      </w:r>
    </w:p>
    <w:p w:rsidR="00E0304E" w:rsidRDefault="00994DE9">
      <w:pPr>
        <w:tabs>
          <w:tab w:val="left" w:pos="1512"/>
        </w:tabs>
        <w:spacing w:line="217" w:lineRule="exact"/>
        <w:textAlignment w:val="baseline"/>
        <w:rPr>
          <w:rFonts w:ascii="Arial" w:eastAsia="Arial" w:hAnsi="Arial"/>
          <w:color w:val="000000"/>
          <w:spacing w:val="-5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5"/>
          <w:sz w:val="18"/>
        </w:rPr>
        <w:t>$37,092.00</w:t>
      </w:r>
      <w:r>
        <w:rPr>
          <w:rFonts w:ascii="Arial" w:eastAsia="Arial" w:hAnsi="Arial"/>
          <w:color w:val="000000"/>
          <w:spacing w:val="-5"/>
          <w:sz w:val="18"/>
        </w:rPr>
        <w:tab/>
        <w:t>$39,308.00</w:t>
      </w:r>
    </w:p>
    <w:p w:rsidR="00E0304E" w:rsidRDefault="00994DE9">
      <w:pPr>
        <w:tabs>
          <w:tab w:val="right" w:pos="2304"/>
        </w:tabs>
        <w:spacing w:line="216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100.00%</w:t>
      </w:r>
      <w:r>
        <w:rPr>
          <w:rFonts w:ascii="Arial" w:eastAsia="Arial" w:hAnsi="Arial"/>
          <w:color w:val="000000"/>
          <w:sz w:val="18"/>
        </w:rPr>
        <w:tab/>
        <w:t>106.50%</w:t>
      </w:r>
    </w:p>
    <w:p w:rsidR="00E0304E" w:rsidRDefault="00994DE9">
      <w:pPr>
        <w:tabs>
          <w:tab w:val="right" w:pos="2304"/>
        </w:tabs>
        <w:spacing w:line="224" w:lineRule="exact"/>
        <w:ind w:left="216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N/A</w:t>
      </w:r>
      <w:r>
        <w:rPr>
          <w:rFonts w:ascii="Arial" w:eastAsia="Arial" w:hAnsi="Arial"/>
          <w:color w:val="000000"/>
          <w:sz w:val="18"/>
        </w:rPr>
        <w:tab/>
        <w:t xml:space="preserve">OF T - 4 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1"/>
          <w:sz w:val="18"/>
        </w:rPr>
        <w:t>$42,206.00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115.00% OF T - 4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1"/>
          <w:sz w:val="18"/>
        </w:rPr>
        <w:t>$44,754.00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106.50% OF T - 5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1"/>
          <w:sz w:val="18"/>
        </w:rPr>
        <w:t>$47,303.00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113.00% OF T - 5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1"/>
          <w:sz w:val="18"/>
        </w:rPr>
        <w:t>$50,183.00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106.50% OF T - 6</w:t>
      </w:r>
    </w:p>
    <w:p w:rsidR="00E0304E" w:rsidRDefault="00994DE9">
      <w:pPr>
        <w:spacing w:line="217" w:lineRule="exact"/>
        <w:textAlignment w:val="baseline"/>
        <w:rPr>
          <w:rFonts w:ascii="Arial" w:eastAsia="Arial" w:hAnsi="Arial"/>
          <w:color w:val="000000"/>
          <w:spacing w:val="-10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0"/>
          <w:sz w:val="18"/>
        </w:rPr>
        <w:t>$52,176.00</w:t>
      </w:r>
    </w:p>
    <w:p w:rsidR="00E0304E" w:rsidRDefault="00994DE9">
      <w:pPr>
        <w:spacing w:line="220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111.00% OF T - 6</w:t>
      </w:r>
    </w:p>
    <w:p w:rsidR="00E0304E" w:rsidRDefault="00E0304E">
      <w:pPr>
        <w:sectPr w:rsidR="00E0304E">
          <w:type w:val="continuous"/>
          <w:pgSz w:w="20544" w:h="12240" w:orient="landscape"/>
          <w:pgMar w:top="811" w:right="1392" w:bottom="190" w:left="1282" w:header="720" w:footer="720" w:gutter="0"/>
          <w:cols w:num="11" w:space="0" w:equalWidth="0">
            <w:col w:w="907" w:space="549"/>
            <w:col w:w="759" w:space="626"/>
            <w:col w:w="898" w:space="672"/>
            <w:col w:w="897" w:space="682"/>
            <w:col w:w="898" w:space="672"/>
            <w:col w:w="2457" w:space="687"/>
            <w:col w:w="892" w:space="677"/>
            <w:col w:w="893" w:space="667"/>
            <w:col w:w="893" w:space="677"/>
            <w:col w:w="897" w:space="672"/>
            <w:col w:w="898" w:space="0"/>
          </w:cols>
        </w:sectPr>
      </w:pPr>
    </w:p>
    <w:p w:rsidR="00E0304E" w:rsidRDefault="00E0304E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104"/>
        <w:gridCol w:w="1733"/>
        <w:gridCol w:w="1570"/>
        <w:gridCol w:w="1569"/>
        <w:gridCol w:w="1570"/>
        <w:gridCol w:w="1569"/>
        <w:gridCol w:w="1570"/>
        <w:gridCol w:w="1570"/>
        <w:gridCol w:w="1569"/>
        <w:gridCol w:w="1570"/>
        <w:gridCol w:w="1665"/>
      </w:tblGrid>
      <w:tr w:rsidR="00E030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52" w:after="12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19050</wp:posOffset>
                      </wp:positionV>
                      <wp:extent cx="118364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2B5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2pt,1.5pt" to="93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HT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z w:val="20"/>
              </w:rPr>
              <w:t>0,1,2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52" w:after="12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$36,154.00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$37,092.00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$39,308.00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$42,206.00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$44,754.00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$47,303.00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$50,183.00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52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$52,176.00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$3,012.83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$3,091.00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$3,275.67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$3,517.17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$3,729.50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$3,941.92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$4,181.92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$4,348.00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right="6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$36,184.00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$37,149.00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$38,115.00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$40,397.00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$43,382.00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$46,007.00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$48,632.00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$51,598.00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$53,651.00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$3,015.33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$3,095.75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$3,176.25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$3,366.42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$3,615.17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$3,833.92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$4,052.67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$4,299.83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$4,470.92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ind w:right="6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$37,180.00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$38,173.00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$39,168.00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$41,519.00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$44,593.00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$47,297.00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$50,001.00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$53,056.00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$55,171.00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$3,098.33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$3,181.08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$3,264.00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$3,459.92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$3,716.08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$3,941.42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$4,166.75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$4,421.33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$4,597.58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right="6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$38,205.00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$39,228.00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$40,253.00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$42,675.00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$45,841.00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$48,626.00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$51,411.00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$54,558.00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$56,736.00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$3,183.75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$3,269.00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$3,354.42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$3,556.25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$3,820.08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$4,052.17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$4,284.25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$4,546.50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$4,728.00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right="6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$39,261.00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$40,315.00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$41,743.00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$44,262.00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$47,555.00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$50,451.00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$53,347.00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$56,620.00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$58,885.00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$3,271.75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$3,359.58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$3,478.58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$3,688.50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$3,962.92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$4,204.25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$4,445.58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$4,718.33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$4,907.08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ind w:right="6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$40,349.00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$41,434.00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$42,905.00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$45,500.00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$48,892.00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$51,875.00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$54,857.00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$58,229.00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$60,562.00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$3,362.42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$3,452.83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$3,575.42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$3,791.67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$4,074.33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$4,322.92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$4,571.42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$4,852.42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$5,046.83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right="6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$41,469.00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$42,587.00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$44,701.00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$47,413.00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$50,957.00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$54,074.00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$57,191.00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$60,714.00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$63,152.00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$3,455.75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$3,548.92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$3,725.08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$3,951.08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$4,246.42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$4,506.17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$4,765.92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$5,059.50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$5,262.67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9,10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$42,623.00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$43,775.00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$45,952.00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$48,745.00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$52,396.00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$55,606.00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$58,817.00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$62,445.00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$64,957.00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$3,551.92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$3,647.92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$3,829.33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$4,062.08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$4,366.33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$4,633.83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$4,901.42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$5,203.75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$5,413.08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11,12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L1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$43,812.00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$44,998.00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$47,241.00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$50,117.00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$53,878.00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$57,184.00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$60,492.00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$64,228.00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$66,816.00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$3,651.00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$3,749.83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$3,936.75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$4,176.42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$4,489.83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$4,765.33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$5,041.00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$5,352.33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$5,568.00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13,14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L2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$45,036.00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$46,258.00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$48,568.00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$51,531.00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$55,404.00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$58,810.00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$62,217.00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$66,065.00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$68,730.00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$3,753.00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$3,854.83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$4,047.33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$4,294.25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$4,617.00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$4,900.83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$5,184.75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$5,505.42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56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$5,727.50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15,16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L3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$46,297.00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$47,556.00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$49,935.00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$52,987.00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$56,976.00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$60,484.00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$63,994.00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$67,957.00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$70,702.00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$3,858.08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$3,963.00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$4,161.25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$4,415.58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$4,748.00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$5,040.33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$5,332.83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$5,663.08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$5,891.83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17,18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L4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$47,596.00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$48,893.00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$51,343.00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$54,487.00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$58,595.00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$62,209.00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$65,824.00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$69,906.00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$72,733.00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$3,966.33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$4,074.42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$4,278.58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$4,540.58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$4,882.92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$5,184.08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$5,485.33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$5,825.50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$6,061.08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19,20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2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L5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$48,934.00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$50,270.00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$52,793.00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$56,032.00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$60,263.00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$63,985.00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$67,709.00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$71,913.00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2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$74,825.00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$4,077.83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$4,189.17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$4,399.42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$4,669.33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$5,021.92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$5,332.08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$5,642.42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$5,992.75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after="41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$6,235.42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ind w:left="7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21+</w:t>
            </w: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spacing w:before="46" w:after="13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L6</w:t>
            </w: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152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$50,312.00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$51,688.00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$35,217.00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$54,287.00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$57,623.00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$61,981.00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$65,815.00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$69,650.00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$73,980.00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0304E" w:rsidRDefault="00994DE9">
            <w:pPr>
              <w:tabs>
                <w:tab w:val="decimal" w:pos="1008"/>
              </w:tabs>
              <w:spacing w:before="46" w:after="13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$76,980.00</w:t>
            </w:r>
          </w:p>
        </w:tc>
      </w:tr>
      <w:tr w:rsidR="00E0304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E030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152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$4,192.67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$4,307.33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$2,934.75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$4,523.92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$4,801.92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$5,165.08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$5,484.58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$5,804.17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$6,165.00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304E" w:rsidRDefault="00994DE9">
            <w:pPr>
              <w:tabs>
                <w:tab w:val="decimal" w:pos="1008"/>
              </w:tabs>
              <w:spacing w:after="99" w:line="215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$6,415.00</w:t>
            </w:r>
          </w:p>
        </w:tc>
      </w:tr>
    </w:tbl>
    <w:p w:rsidR="00E0304E" w:rsidRPr="001C3903" w:rsidRDefault="00E0304E">
      <w:pPr>
        <w:spacing w:after="52" w:line="20" w:lineRule="exact"/>
        <w:rPr>
          <w:b/>
          <w:sz w:val="24"/>
          <w:szCs w:val="24"/>
        </w:rPr>
      </w:pPr>
    </w:p>
    <w:p w:rsidR="00E0304E" w:rsidRDefault="00994DE9" w:rsidP="00ED0B1A">
      <w:pPr>
        <w:spacing w:before="1" w:line="212" w:lineRule="exact"/>
        <w:ind w:left="7272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1C39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6946265</wp:posOffset>
                </wp:positionV>
                <wp:extent cx="1183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2D08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pt,546.95pt" to="972.3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zc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ED0B1A" w:rsidRPr="001C3903">
        <w:rPr>
          <w:rFonts w:ascii="Arial" w:eastAsia="Arial" w:hAnsi="Arial"/>
          <w:b/>
          <w:color w:val="000000"/>
          <w:sz w:val="24"/>
          <w:szCs w:val="24"/>
        </w:rPr>
        <w:t xml:space="preserve">Victoria Harris, </w:t>
      </w:r>
      <w:r w:rsidRPr="001C3903">
        <w:rPr>
          <w:rFonts w:ascii="Arial" w:eastAsia="Arial" w:hAnsi="Arial"/>
          <w:b/>
          <w:color w:val="000000"/>
          <w:sz w:val="24"/>
          <w:szCs w:val="24"/>
        </w:rPr>
        <w:t>Superintendent of Schools</w:t>
      </w:r>
    </w:p>
    <w:p w:rsidR="00994DE9" w:rsidRPr="00994DE9" w:rsidRDefault="00994DE9" w:rsidP="00ED0B1A">
      <w:pPr>
        <w:spacing w:before="1" w:line="212" w:lineRule="exact"/>
        <w:ind w:left="7272"/>
        <w:textAlignment w:val="baseline"/>
        <w:rPr>
          <w:rFonts w:ascii="Arial" w:eastAsia="Arial" w:hAnsi="Arial"/>
          <w:color w:val="000000"/>
          <w:sz w:val="20"/>
          <w:szCs w:val="20"/>
        </w:rPr>
      </w:pPr>
      <w:r w:rsidRPr="00994DE9">
        <w:rPr>
          <w:rFonts w:ascii="Arial" w:eastAsia="Arial" w:hAnsi="Arial"/>
          <w:color w:val="000000"/>
          <w:sz w:val="20"/>
          <w:szCs w:val="20"/>
        </w:rPr>
        <w:t>Date Adopted________________________</w:t>
      </w:r>
    </w:p>
    <w:p w:rsidR="00E0304E" w:rsidRPr="001C3903" w:rsidRDefault="00E0304E">
      <w:pPr>
        <w:tabs>
          <w:tab w:val="left" w:pos="9000"/>
        </w:tabs>
        <w:spacing w:line="212" w:lineRule="exact"/>
        <w:ind w:left="7848" w:right="8784" w:hanging="72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sectPr w:rsidR="00E0304E" w:rsidRPr="001C3903">
      <w:type w:val="continuous"/>
      <w:pgSz w:w="20544" w:h="12240" w:orient="landscape"/>
      <w:pgMar w:top="811" w:right="1018" w:bottom="19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4E"/>
    <w:rsid w:val="001C3903"/>
    <w:rsid w:val="00994DE9"/>
    <w:rsid w:val="00E006C3"/>
    <w:rsid w:val="00E0304E"/>
    <w:rsid w:val="00E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B7E7-6E91-4863-B7A6-CBC87A6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Johnson</dc:creator>
  <cp:lastModifiedBy>Mattie Johnson</cp:lastModifiedBy>
  <cp:revision>2</cp:revision>
  <cp:lastPrinted>2019-05-13T20:15:00Z</cp:lastPrinted>
  <dcterms:created xsi:type="dcterms:W3CDTF">2019-05-13T20:19:00Z</dcterms:created>
  <dcterms:modified xsi:type="dcterms:W3CDTF">2019-05-13T20:19:00Z</dcterms:modified>
</cp:coreProperties>
</file>