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1C8F9" w14:textId="68A58D47" w:rsidR="00E242B6" w:rsidRPr="00FF25C7" w:rsidRDefault="007719FC" w:rsidP="00646AB3">
      <w:pPr>
        <w:rPr>
          <w:rFonts w:cstheme="minorHAnsi"/>
        </w:rPr>
      </w:pPr>
      <w:proofErr w:type="spellStart"/>
      <w:r>
        <w:rPr>
          <w:rFonts w:cstheme="minorHAnsi"/>
          <w:lang w:val="es"/>
        </w:rPr>
        <w:t>December</w:t>
      </w:r>
      <w:proofErr w:type="spellEnd"/>
      <w:r>
        <w:rPr>
          <w:rFonts w:cstheme="minorHAnsi"/>
          <w:lang w:val="es"/>
        </w:rPr>
        <w:t xml:space="preserve"> 17, 2020</w:t>
      </w:r>
    </w:p>
    <w:p w14:paraId="68C7A9D5" w14:textId="77777777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4A0BB7D2" w:rsidR="00EB15B2" w:rsidRPr="00E422D8" w:rsidRDefault="007719FC" w:rsidP="00581C0D">
      <w:pPr>
        <w:rPr>
          <w:rFonts w:cstheme="minorHAnsi"/>
        </w:rPr>
      </w:pPr>
      <w:proofErr w:type="spellStart"/>
      <w:r>
        <w:rPr>
          <w:rFonts w:cstheme="minorHAnsi"/>
          <w:lang w:val="es"/>
        </w:rPr>
        <w:t>Alvord</w:t>
      </w:r>
      <w:proofErr w:type="spellEnd"/>
      <w:r>
        <w:rPr>
          <w:rFonts w:cstheme="minorHAnsi"/>
          <w:lang w:val="es"/>
        </w:rPr>
        <w:t xml:space="preserve"> ISD</w:t>
      </w:r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Student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667337E4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hyperlink r:id="rId8" w:history="1">
        <w:r w:rsidR="007719FC" w:rsidRPr="00A61A58">
          <w:rPr>
            <w:rStyle w:val="Hyperlink"/>
            <w:rFonts w:cstheme="minorHAnsi"/>
            <w:lang w:val="es"/>
          </w:rPr>
          <w:t>www.alvordisd.net</w:t>
        </w:r>
      </w:hyperlink>
      <w:r w:rsidR="007719FC">
        <w:rPr>
          <w:rFonts w:cstheme="minorHAnsi"/>
          <w:lang w:val="es"/>
        </w:rPr>
        <w:t xml:space="preserve"> </w:t>
      </w:r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="00060D3C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 de la Agencia de Educación de Texas en:</w:t>
      </w:r>
      <w:hyperlink r:id="rId9" w:history="1">
        <w:r w:rsidR="001C07F8" w:rsidRPr="00E422D8">
          <w:rPr>
            <w:rStyle w:val="Hyperlink"/>
            <w:rFonts w:cstheme="minorHAnsi"/>
            <w:lang w:val="es"/>
          </w:rPr>
          <w:t xml:space="preserve"> https://tea.texas.gov/Finance_and_Grants/Grants/Federal_Report_Card/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E422D8" w:rsidRDefault="00EB15B2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0076145E" w14:textId="5144228C" w:rsidR="008E3FF5" w:rsidRPr="00E422D8" w:rsidRDefault="00A01D81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El 27 de marzo de 2020, el Departamento de Educación de EE. UU. </w:t>
      </w:r>
      <w:r w:rsidR="00390224">
        <w:rPr>
          <w:rFonts w:ascii="Calibri" w:eastAsia="Times New Roman" w:hAnsi="Calibri" w:cs="Calibri"/>
          <w:i/>
          <w:iCs/>
          <w:color w:val="202124"/>
          <w:lang w:val="es-ES"/>
        </w:rPr>
        <w:t xml:space="preserve">(USDE, por sus siglas en inglés) </w:t>
      </w:r>
      <w:r w:rsidR="00E46EE8">
        <w:rPr>
          <w:rFonts w:ascii="Calibri" w:eastAsia="Times New Roman" w:hAnsi="Calibri" w:cs="Calibri"/>
          <w:i/>
          <w:iCs/>
          <w:color w:val="202124"/>
          <w:lang w:val="es-ES"/>
        </w:rPr>
        <w:t>excluyó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a la evaluación estatal, la responsabilidad y ciertos requisitos de informes en la Ley </w:t>
      </w:r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federal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Elementary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and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Secondary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Education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(ESEA) para el año escolar 2019-2020 debido a los cierres de escuelas </w:t>
      </w:r>
      <w:r w:rsidR="00587234" w:rsidRPr="00E422D8">
        <w:rPr>
          <w:rFonts w:ascii="Calibri" w:eastAsia="Times New Roman" w:hAnsi="Calibri" w:cs="Calibri"/>
          <w:i/>
          <w:iCs/>
          <w:color w:val="202124"/>
          <w:lang w:val="es-ES"/>
        </w:rPr>
        <w:t>por causa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del coronavirus (COVID -19). La exención incluye las disposiciones de 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a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cartillas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 calificaciones en la sección 1111 (h) (1) (C) (i) (descripción del sistema de responsabilidad).</w:t>
      </w:r>
    </w:p>
    <w:p w14:paraId="0DBD7BEE" w14:textId="264C88E9" w:rsidR="00E44802" w:rsidRPr="00E422D8" w:rsidRDefault="00E44802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br/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os campus identificados para recibir </w:t>
      </w:r>
      <w:r w:rsidR="001031D2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apoyo </w:t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bajo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la Ley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Every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Student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Succeeds</w:t>
      </w:r>
      <w:proofErr w:type="spellEnd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(ESSA) para el año escolar 2020-2021</w:t>
      </w:r>
      <w:r w:rsidR="00E34775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son reportados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.</w:t>
      </w:r>
    </w:p>
    <w:p w14:paraId="14B09B36" w14:textId="77777777" w:rsidR="00A01D81" w:rsidRPr="00E422D8" w:rsidRDefault="00A01D81" w:rsidP="008E3FF5">
      <w:pPr>
        <w:spacing w:after="0"/>
        <w:rPr>
          <w:rFonts w:cstheme="minorHAnsi"/>
          <w:b/>
        </w:rPr>
      </w:pPr>
    </w:p>
    <w:p w14:paraId="0B14F1E9" w14:textId="72C16614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>Parte (ii): Logro Estudiantil por Nivel de Competencia</w:t>
      </w:r>
    </w:p>
    <w:p w14:paraId="36AB14ED" w14:textId="215740E6" w:rsidR="00E422D8" w:rsidRPr="00E422D8" w:rsidRDefault="00E422D8" w:rsidP="008E3FF5">
      <w:pPr>
        <w:spacing w:after="0"/>
        <w:rPr>
          <w:rFonts w:cstheme="minorHAnsi"/>
          <w:i/>
          <w:iCs/>
          <w:lang w:val="es"/>
        </w:rPr>
      </w:pPr>
      <w:r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Pr="00E422D8">
        <w:rPr>
          <w:rFonts w:cstheme="minorHAnsi"/>
          <w:i/>
          <w:iCs/>
          <w:lang w:val="es"/>
        </w:rPr>
        <w:t xml:space="preserve"> los requisitos de informes en la Sección 1111(h)(1)(C)(ii)</w:t>
      </w:r>
      <w:r w:rsidR="00440AB4">
        <w:rPr>
          <w:rFonts w:cstheme="minorHAnsi"/>
          <w:i/>
          <w:iCs/>
          <w:lang w:val="es"/>
        </w:rPr>
        <w:t xml:space="preserve"> </w:t>
      </w:r>
      <w:r w:rsidRPr="00E422D8">
        <w:rPr>
          <w:rFonts w:cstheme="minorHAnsi"/>
          <w:i/>
          <w:iCs/>
          <w:lang w:val="es"/>
        </w:rPr>
        <w:t>(resultados de la evaluación) para el año escolar 2019-2020.</w:t>
      </w:r>
    </w:p>
    <w:p w14:paraId="4B74363A" w14:textId="77777777" w:rsidR="00E422D8" w:rsidRPr="00E422D8" w:rsidRDefault="00E422D8" w:rsidP="008E3FF5">
      <w:pPr>
        <w:spacing w:after="0"/>
        <w:rPr>
          <w:rFonts w:cstheme="minorHAnsi"/>
          <w:lang w:val="es"/>
        </w:rPr>
      </w:pPr>
    </w:p>
    <w:p w14:paraId="192ABAF6" w14:textId="5C4E85E9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(I): Crecimiento académico</w:t>
      </w:r>
    </w:p>
    <w:p w14:paraId="5A806EE9" w14:textId="55874A3B" w:rsidR="00FF6FB7" w:rsidRPr="00E422D8" w:rsidRDefault="00FF6FB7" w:rsidP="00FF6FB7">
      <w:pPr>
        <w:spacing w:after="0"/>
        <w:rPr>
          <w:rFonts w:cstheme="minorHAnsi"/>
          <w:i/>
          <w:iCs/>
          <w:lang w:val="es"/>
        </w:rPr>
      </w:pPr>
      <w:r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440AB4" w:rsidRPr="0096143E">
        <w:rPr>
          <w:rFonts w:cstheme="minorHAnsi"/>
          <w:i/>
          <w:iCs/>
        </w:rPr>
        <w:t>1111(h)(1)(C)(iii)(I) (</w:t>
      </w:r>
      <w:proofErr w:type="spellStart"/>
      <w:r w:rsidR="00440AB4" w:rsidRPr="00440AB4">
        <w:rPr>
          <w:rFonts w:cstheme="minorHAnsi"/>
          <w:i/>
          <w:iCs/>
        </w:rPr>
        <w:t>resultados</w:t>
      </w:r>
      <w:proofErr w:type="spellEnd"/>
      <w:r w:rsidR="00440AB4" w:rsidRPr="00440AB4">
        <w:rPr>
          <w:rFonts w:cstheme="minorHAnsi"/>
          <w:i/>
          <w:iCs/>
        </w:rPr>
        <w:t xml:space="preserve"> de </w:t>
      </w:r>
      <w:proofErr w:type="spellStart"/>
      <w:r w:rsidR="00440AB4" w:rsidRPr="00440AB4">
        <w:rPr>
          <w:rFonts w:cstheme="minorHAnsi"/>
          <w:i/>
          <w:iCs/>
        </w:rPr>
        <w:t>otros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indicadores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académicos</w:t>
      </w:r>
      <w:proofErr w:type="spellEnd"/>
      <w:r w:rsidR="00440AB4" w:rsidRPr="0096143E">
        <w:rPr>
          <w:rFonts w:cstheme="minorHAnsi"/>
          <w:i/>
          <w:iCs/>
        </w:rPr>
        <w:t>)</w:t>
      </w:r>
      <w:r w:rsidRPr="00E422D8">
        <w:rPr>
          <w:rFonts w:cstheme="minorHAnsi"/>
          <w:i/>
          <w:iCs/>
          <w:lang w:val="es"/>
        </w:rPr>
        <w:t xml:space="preserve"> para el año escolar 2019-2020.</w:t>
      </w:r>
      <w:r>
        <w:rPr>
          <w:rFonts w:cstheme="minorHAnsi"/>
          <w:i/>
          <w:iCs/>
          <w:lang w:val="es"/>
        </w:rPr>
        <w:br/>
      </w:r>
    </w:p>
    <w:p w14:paraId="6CF8022D" w14:textId="6BA5FA3C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(II): Tasa de graduación</w:t>
      </w:r>
    </w:p>
    <w:p w14:paraId="294C72DA" w14:textId="4E686B74" w:rsidR="008E3FF5" w:rsidRPr="00E422D8" w:rsidRDefault="008E3FF5" w:rsidP="008E3FF5">
      <w:pPr>
        <w:rPr>
          <w:rFonts w:cstheme="minorHAnsi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201</w:t>
      </w:r>
      <w:r w:rsidR="00720ABB">
        <w:rPr>
          <w:rFonts w:cstheme="minorHAnsi"/>
          <w:lang w:val="es"/>
        </w:rPr>
        <w:t>9</w:t>
      </w:r>
      <w:r w:rsidR="002E0DAB" w:rsidRPr="00E422D8">
        <w:rPr>
          <w:rFonts w:cstheme="minorHAnsi"/>
          <w:lang w:val="es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iv): Dominio del idioma inglés</w:t>
      </w:r>
      <w:r w:rsidR="00D11E5C">
        <w:rPr>
          <w:rFonts w:cstheme="minorHAnsi"/>
        </w:rPr>
        <w:br/>
      </w:r>
      <w:r w:rsidR="00D1487F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D1487F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665EA2" w:rsidRPr="0096143E">
        <w:rPr>
          <w:rFonts w:cstheme="minorHAnsi"/>
          <w:i/>
          <w:iCs/>
        </w:rPr>
        <w:t>1111(h)(1)(C)(iv) (</w:t>
      </w:r>
      <w:proofErr w:type="spellStart"/>
      <w:r w:rsidR="009E5A32" w:rsidRPr="009E5A32">
        <w:rPr>
          <w:rFonts w:cstheme="minorHAnsi"/>
          <w:i/>
          <w:iCs/>
        </w:rPr>
        <w:t>Resultados</w:t>
      </w:r>
      <w:proofErr w:type="spellEnd"/>
      <w:r w:rsidR="009E5A32" w:rsidRPr="009E5A32">
        <w:rPr>
          <w:rFonts w:cstheme="minorHAnsi"/>
          <w:i/>
          <w:iCs/>
        </w:rPr>
        <w:t xml:space="preserve"> de </w:t>
      </w:r>
      <w:proofErr w:type="spellStart"/>
      <w:r w:rsidR="009E5A32" w:rsidRPr="009E5A32">
        <w:rPr>
          <w:rFonts w:cstheme="minorHAnsi"/>
          <w:i/>
          <w:iCs/>
        </w:rPr>
        <w:t>dominio</w:t>
      </w:r>
      <w:proofErr w:type="spellEnd"/>
      <w:r w:rsidR="009E5A32" w:rsidRPr="009E5A32">
        <w:rPr>
          <w:rFonts w:cstheme="minorHAnsi"/>
          <w:i/>
          <w:iCs/>
        </w:rPr>
        <w:t xml:space="preserve"> del </w:t>
      </w:r>
      <w:proofErr w:type="spellStart"/>
      <w:r w:rsidR="009E5A32" w:rsidRPr="009E5A32">
        <w:rPr>
          <w:rFonts w:cstheme="minorHAnsi"/>
          <w:i/>
          <w:iCs/>
        </w:rPr>
        <w:t>idioma</w:t>
      </w:r>
      <w:proofErr w:type="spellEnd"/>
      <w:r w:rsidR="009E5A32" w:rsidRPr="009E5A32">
        <w:rPr>
          <w:rFonts w:cstheme="minorHAnsi"/>
          <w:i/>
          <w:iCs/>
        </w:rPr>
        <w:t xml:space="preserve"> </w:t>
      </w:r>
      <w:proofErr w:type="spellStart"/>
      <w:r w:rsidR="009E5A32" w:rsidRPr="009E5A32">
        <w:rPr>
          <w:rFonts w:cstheme="minorHAnsi"/>
          <w:i/>
          <w:iCs/>
        </w:rPr>
        <w:t>inglés</w:t>
      </w:r>
      <w:proofErr w:type="spellEnd"/>
      <w:r w:rsidR="00665EA2" w:rsidRPr="0096143E">
        <w:rPr>
          <w:rFonts w:cstheme="minorHAnsi"/>
          <w:i/>
          <w:iCs/>
        </w:rPr>
        <w:t>)</w:t>
      </w:r>
      <w:r w:rsidR="00665EA2">
        <w:rPr>
          <w:rFonts w:cstheme="minorHAnsi"/>
          <w:i/>
          <w:iCs/>
        </w:rPr>
        <w:t xml:space="preserve"> </w:t>
      </w:r>
      <w:r w:rsidR="00D1487F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0" w:name="_Hlk29815984"/>
      <w:r w:rsidR="00EB15B2" w:rsidRPr="00E422D8">
        <w:rPr>
          <w:rFonts w:cstheme="minorHAnsi"/>
          <w:b/>
          <w:lang w:val="es"/>
        </w:rPr>
        <w:t>lé</w:t>
      </w:r>
      <w:bookmarkEnd w:id="0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>
        <w:rPr>
          <w:rFonts w:cstheme="minorHAnsi"/>
        </w:rPr>
        <w:br/>
      </w:r>
      <w:r w:rsidR="003F56FC" w:rsidRPr="003F56FC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3F56FC" w:rsidRPr="003F56FC">
        <w:rPr>
          <w:rFonts w:cstheme="minorHAnsi"/>
          <w:i/>
          <w:iCs/>
          <w:lang w:val="es"/>
        </w:rPr>
        <w:t xml:space="preserve"> los requisitos de informes en la Sección 1111(h)(1)(C)(v)</w:t>
      </w:r>
      <w:r w:rsidR="003F56FC">
        <w:rPr>
          <w:rFonts w:cstheme="minorHAnsi"/>
          <w:i/>
          <w:iCs/>
          <w:lang w:val="es"/>
        </w:rPr>
        <w:t xml:space="preserve"> </w:t>
      </w:r>
      <w:r w:rsidR="003F56FC" w:rsidRPr="003F56FC">
        <w:rPr>
          <w:rFonts w:cstheme="minorHAnsi"/>
          <w:i/>
          <w:iCs/>
          <w:lang w:val="es"/>
        </w:rPr>
        <w:t xml:space="preserve">(resultados del indicador de calidad escolar o éxito del estudiante) para el año escolar 2019-2020 para escuelas primarias y </w:t>
      </w:r>
      <w:r w:rsidR="003A0510">
        <w:rPr>
          <w:rFonts w:cstheme="minorHAnsi"/>
          <w:i/>
          <w:iCs/>
          <w:lang w:val="es"/>
        </w:rPr>
        <w:t xml:space="preserve">escuelas </w:t>
      </w:r>
      <w:r w:rsidR="003F56FC" w:rsidRPr="003F56FC">
        <w:rPr>
          <w:rFonts w:cstheme="minorHAnsi"/>
          <w:i/>
          <w:iCs/>
          <w:lang w:val="es"/>
        </w:rPr>
        <w:t>secundarias</w:t>
      </w:r>
      <w:r w:rsidR="003A0510">
        <w:rPr>
          <w:rFonts w:cstheme="minorHAnsi"/>
          <w:i/>
          <w:iCs/>
          <w:lang w:val="es"/>
        </w:rPr>
        <w:t xml:space="preserve"> </w:t>
      </w:r>
      <w:r w:rsidR="003F56FC" w:rsidRPr="003F56FC">
        <w:rPr>
          <w:rFonts w:cstheme="minorHAnsi"/>
          <w:i/>
          <w:iCs/>
          <w:lang w:val="es"/>
        </w:rPr>
        <w:t>sin una tasa de graduación. Para las escuelas secundarias con datos de CCMR</w:t>
      </w:r>
      <w:r w:rsidR="00995B43">
        <w:rPr>
          <w:rFonts w:cstheme="minorHAnsi"/>
          <w:i/>
          <w:iCs/>
          <w:lang w:val="es"/>
        </w:rPr>
        <w:t xml:space="preserve"> (por sus siglas en </w:t>
      </w:r>
      <w:r w:rsidR="00891DD4" w:rsidRPr="00891DD4">
        <w:rPr>
          <w:rFonts w:cstheme="minorHAnsi"/>
          <w:bCs/>
          <w:i/>
          <w:iCs/>
          <w:lang w:val="es"/>
        </w:rPr>
        <w:t>inglés</w:t>
      </w:r>
      <w:r w:rsidR="00891DD4">
        <w:rPr>
          <w:rFonts w:cstheme="minorHAnsi"/>
          <w:i/>
          <w:iCs/>
          <w:lang w:val="es"/>
        </w:rPr>
        <w:t xml:space="preserve"> - </w:t>
      </w:r>
      <w:r w:rsidR="003F56FC" w:rsidRPr="003F56FC">
        <w:rPr>
          <w:rFonts w:cstheme="minorHAnsi"/>
          <w:i/>
          <w:iCs/>
          <w:lang w:val="es"/>
        </w:rPr>
        <w:t xml:space="preserve">preparación universitaria, profesional y militar) </w:t>
      </w:r>
      <w:r w:rsidR="00891DD4">
        <w:rPr>
          <w:rFonts w:cstheme="minorHAnsi"/>
          <w:i/>
          <w:iCs/>
          <w:lang w:val="es"/>
        </w:rPr>
        <w:t>los resultados son reportados</w:t>
      </w:r>
      <w:r w:rsidR="003F56FC" w:rsidRPr="003F56FC">
        <w:rPr>
          <w:rFonts w:cstheme="minorHAnsi"/>
          <w:i/>
          <w:iCs/>
          <w:lang w:val="es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>
        <w:rPr>
          <w:rFonts w:cstheme="minorHAnsi"/>
        </w:rPr>
        <w:br/>
      </w:r>
      <w:r w:rsidR="006B467F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6B467F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AC5DB2" w:rsidRPr="0096143E">
        <w:rPr>
          <w:rFonts w:cstheme="minorHAnsi"/>
          <w:i/>
          <w:iCs/>
        </w:rPr>
        <w:t>1111(h)(1)(C)(vi) (</w:t>
      </w:r>
      <w:r w:rsidR="00AC5DB2" w:rsidRPr="00AC5DB2">
        <w:rPr>
          <w:rFonts w:cstheme="minorHAnsi"/>
          <w:i/>
          <w:iCs/>
        </w:rPr>
        <w:t xml:space="preserve">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hacia</w:t>
      </w:r>
      <w:proofErr w:type="spellEnd"/>
      <w:r w:rsidR="00AC5DB2" w:rsidRPr="00AC5DB2">
        <w:rPr>
          <w:rFonts w:cstheme="minorHAnsi"/>
          <w:i/>
          <w:iCs/>
        </w:rPr>
        <w:t xml:space="preserve"> el </w:t>
      </w:r>
      <w:proofErr w:type="spellStart"/>
      <w:r w:rsidR="00AC5DB2" w:rsidRPr="00AC5DB2">
        <w:rPr>
          <w:rFonts w:cstheme="minorHAnsi"/>
          <w:i/>
          <w:iCs/>
        </w:rPr>
        <w:t>cumplimiento</w:t>
      </w:r>
      <w:proofErr w:type="spellEnd"/>
      <w:r w:rsidR="00AC5DB2" w:rsidRPr="00AC5DB2">
        <w:rPr>
          <w:rFonts w:cstheme="minorHAnsi"/>
          <w:i/>
          <w:iCs/>
        </w:rPr>
        <w:t xml:space="preserve"> de las </w:t>
      </w:r>
      <w:proofErr w:type="spellStart"/>
      <w:r w:rsidR="00AC5DB2" w:rsidRPr="00AC5DB2">
        <w:rPr>
          <w:rFonts w:cstheme="minorHAnsi"/>
          <w:i/>
          <w:iCs/>
        </w:rPr>
        <w:t>metas</w:t>
      </w:r>
      <w:proofErr w:type="spellEnd"/>
      <w:r w:rsidR="00AC5DB2" w:rsidRPr="00AC5DB2">
        <w:rPr>
          <w:rFonts w:cstheme="minorHAnsi"/>
          <w:i/>
          <w:iCs/>
        </w:rPr>
        <w:t xml:space="preserve"> a largo </w:t>
      </w:r>
      <w:proofErr w:type="spellStart"/>
      <w:r w:rsidR="00AC5DB2" w:rsidRPr="00AC5DB2">
        <w:rPr>
          <w:rFonts w:cstheme="minorHAnsi"/>
          <w:i/>
          <w:iCs/>
        </w:rPr>
        <w:t>plazo</w:t>
      </w:r>
      <w:proofErr w:type="spellEnd"/>
      <w:r w:rsidR="00AC5DB2" w:rsidRPr="00AC5DB2">
        <w:rPr>
          <w:rFonts w:cstheme="minorHAnsi"/>
          <w:i/>
          <w:iCs/>
        </w:rPr>
        <w:t xml:space="preserve"> y las </w:t>
      </w:r>
      <w:proofErr w:type="spellStart"/>
      <w:r w:rsidR="00AC5DB2" w:rsidRPr="00AC5DB2">
        <w:rPr>
          <w:rFonts w:cstheme="minorHAnsi"/>
          <w:i/>
          <w:iCs/>
        </w:rPr>
        <w:t>mediciones</w:t>
      </w:r>
      <w:proofErr w:type="spellEnd"/>
      <w:r w:rsidR="00AC5DB2" w:rsidRPr="00AC5DB2">
        <w:rPr>
          <w:rFonts w:cstheme="minorHAnsi"/>
          <w:i/>
          <w:iCs/>
        </w:rPr>
        <w:t xml:space="preserve"> del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intermedio</w:t>
      </w:r>
      <w:proofErr w:type="spellEnd"/>
      <w:r w:rsidR="00AC5DB2" w:rsidRPr="0096143E">
        <w:rPr>
          <w:rFonts w:cstheme="minorHAnsi"/>
          <w:i/>
          <w:iCs/>
        </w:rPr>
        <w:t>)</w:t>
      </w:r>
      <w:r w:rsidR="00AC5DB2">
        <w:rPr>
          <w:rFonts w:cstheme="minorHAnsi"/>
          <w:i/>
          <w:iCs/>
        </w:rPr>
        <w:t xml:space="preserve"> </w:t>
      </w:r>
      <w:r w:rsidR="006B467F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vii): Participación STAAR</w:t>
      </w:r>
      <w:r w:rsidR="00D11E5C">
        <w:rPr>
          <w:rFonts w:cstheme="minorHAnsi"/>
        </w:rPr>
        <w:br/>
      </w:r>
      <w:r w:rsidR="00A2797C" w:rsidRPr="00E422D8">
        <w:rPr>
          <w:rFonts w:cstheme="minorHAnsi"/>
          <w:i/>
          <w:iCs/>
          <w:lang w:val="es"/>
        </w:rPr>
        <w:lastRenderedPageBreak/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A2797C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2C26A9" w:rsidRPr="0096143E">
        <w:rPr>
          <w:rFonts w:cstheme="minorHAnsi"/>
          <w:i/>
          <w:iCs/>
        </w:rPr>
        <w:t>1111(h)(1)(C)(vii) (</w:t>
      </w:r>
      <w:proofErr w:type="spellStart"/>
      <w:r w:rsidR="002F5D33" w:rsidRPr="002F5D33">
        <w:rPr>
          <w:rFonts w:cstheme="minorHAnsi"/>
          <w:i/>
          <w:iCs/>
        </w:rPr>
        <w:t>porcentaje</w:t>
      </w:r>
      <w:proofErr w:type="spellEnd"/>
      <w:r w:rsidR="002F5D33" w:rsidRPr="002F5D33">
        <w:rPr>
          <w:rFonts w:cstheme="minorHAnsi"/>
          <w:i/>
          <w:iCs/>
        </w:rPr>
        <w:t xml:space="preserve"> de </w:t>
      </w:r>
      <w:proofErr w:type="spellStart"/>
      <w:r w:rsidR="002F5D33" w:rsidRPr="002F5D33">
        <w:rPr>
          <w:rFonts w:cstheme="minorHAnsi"/>
          <w:i/>
          <w:iCs/>
        </w:rPr>
        <w:t>estudiantes</w:t>
      </w:r>
      <w:proofErr w:type="spellEnd"/>
      <w:r w:rsidR="002F5D33" w:rsidRPr="002F5D33">
        <w:rPr>
          <w:rFonts w:cstheme="minorHAnsi"/>
          <w:i/>
          <w:iCs/>
        </w:rPr>
        <w:t xml:space="preserve">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F5D33" w:rsidRPr="002F5D33">
        <w:rPr>
          <w:rFonts w:cstheme="minorHAnsi"/>
          <w:i/>
          <w:iCs/>
        </w:rPr>
        <w:t xml:space="preserve"> y no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C26A9" w:rsidRPr="0096143E">
        <w:rPr>
          <w:rFonts w:cstheme="minorHAnsi"/>
          <w:i/>
          <w:iCs/>
        </w:rPr>
        <w:t>)</w:t>
      </w:r>
      <w:r w:rsidR="002C26A9">
        <w:rPr>
          <w:rFonts w:cstheme="minorHAnsi"/>
          <w:i/>
          <w:iCs/>
        </w:rPr>
        <w:t xml:space="preserve"> </w:t>
      </w:r>
      <w:r w:rsidR="00A2797C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viii): Datos de derechos civiles</w:t>
      </w:r>
      <w:r w:rsidR="00D11E5C">
        <w:rPr>
          <w:rFonts w:cstheme="minorHAnsi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r w:rsidRPr="00404E6C">
        <w:rPr>
          <w:rFonts w:cstheme="minorHAnsi"/>
          <w:u w:val="single"/>
          <w:lang w:val="es"/>
        </w:rPr>
        <w:t>viii)(I)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proofErr w:type="spellStart"/>
      <w:r w:rsidR="0077170B">
        <w:rPr>
          <w:rFonts w:cstheme="minorHAnsi"/>
          <w:lang w:val="es"/>
        </w:rPr>
        <w:t>Collecci</w:t>
      </w:r>
      <w:r w:rsidR="0077170B" w:rsidRPr="00E422D8">
        <w:rPr>
          <w:rFonts w:cstheme="minorHAnsi"/>
          <w:lang w:val="es"/>
        </w:rPr>
        <w:t>ó</w:t>
      </w:r>
      <w:r w:rsidR="0077170B">
        <w:rPr>
          <w:rFonts w:cstheme="minorHAnsi"/>
          <w:lang w:val="es"/>
        </w:rPr>
        <w:t>n</w:t>
      </w:r>
      <w:proofErr w:type="spellEnd"/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201</w:t>
      </w:r>
      <w:r w:rsidR="00404E6C">
        <w:rPr>
          <w:rFonts w:cstheme="minorHAnsi"/>
          <w:lang w:val="es"/>
        </w:rPr>
        <w:t>7</w:t>
      </w:r>
      <w:r w:rsidR="002E0DAB" w:rsidRPr="00E422D8">
        <w:rPr>
          <w:rFonts w:cstheme="minorHAnsi"/>
          <w:lang w:val="es"/>
        </w:rPr>
        <w:t>-</w:t>
      </w:r>
      <w:r w:rsidR="00CC1B3F">
        <w:rPr>
          <w:rFonts w:cstheme="minorHAnsi"/>
          <w:lang w:val="es"/>
        </w:rPr>
        <w:t>20</w:t>
      </w:r>
      <w:r w:rsidR="002E0DAB" w:rsidRPr="00E422D8">
        <w:rPr>
          <w:rFonts w:cstheme="minorHAnsi"/>
          <w:lang w:val="es"/>
        </w:rPr>
        <w:t>1</w:t>
      </w:r>
      <w:r w:rsidR="00404E6C">
        <w:rPr>
          <w:rFonts w:cstheme="minorHAnsi"/>
          <w:lang w:val="es"/>
        </w:rPr>
        <w:t>8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B96AF7A" w14:textId="7F3B34FA" w:rsidR="008E3FF5" w:rsidRPr="00D11E5C" w:rsidRDefault="008E3FF5" w:rsidP="008E3FF5">
      <w:pPr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r w:rsidRPr="00404E6C">
        <w:rPr>
          <w:rFonts w:cstheme="minorHAnsi"/>
          <w:bCs/>
          <w:u w:val="single"/>
          <w:lang w:val="es"/>
        </w:rPr>
        <w:t>viii)(II)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>de las encuestas del CRDC 201</w:t>
      </w:r>
      <w:r w:rsidR="00404E6C">
        <w:rPr>
          <w:rFonts w:cstheme="minorHAnsi"/>
          <w:bCs/>
          <w:lang w:val="es"/>
        </w:rPr>
        <w:t>7</w:t>
      </w:r>
      <w:r w:rsidR="002E0DAB" w:rsidRPr="00E422D8">
        <w:rPr>
          <w:rFonts w:cstheme="minorHAnsi"/>
          <w:bCs/>
          <w:lang w:val="es"/>
        </w:rPr>
        <w:t>-</w:t>
      </w:r>
      <w:r w:rsidR="00187B29">
        <w:rPr>
          <w:rFonts w:cstheme="minorHAnsi"/>
          <w:bCs/>
          <w:lang w:val="es"/>
        </w:rPr>
        <w:t>20</w:t>
      </w:r>
      <w:r w:rsidR="002E0DAB" w:rsidRPr="00E422D8">
        <w:rPr>
          <w:rFonts w:cstheme="minorHAnsi"/>
          <w:bCs/>
          <w:lang w:val="es"/>
        </w:rPr>
        <w:t>1</w:t>
      </w:r>
      <w:r w:rsidR="00404E6C">
        <w:rPr>
          <w:rFonts w:cstheme="minorHAnsi"/>
          <w:bCs/>
          <w:lang w:val="es"/>
        </w:rPr>
        <w:t>8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  <w:r w:rsidR="00D11E5C">
        <w:rPr>
          <w:rFonts w:cstheme="minorHAnsi"/>
          <w:lang w:val="es"/>
        </w:rPr>
        <w:br/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b/>
          <w:lang w:val="es"/>
        </w:rPr>
        <w:t xml:space="preserve">Parte (ix):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8E3FF5">
      <w:pPr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3CBF8739" w14:textId="6F775EB1" w:rsidR="00FA52A1" w:rsidRPr="00D11E5C" w:rsidRDefault="004D19B0" w:rsidP="00FA52A1">
      <w:pPr>
        <w:rPr>
          <w:rFonts w:cstheme="minorHAnsi"/>
        </w:rPr>
      </w:pPr>
      <w:r w:rsidRPr="00E422D8">
        <w:rPr>
          <w:rFonts w:cstheme="minorHAnsi"/>
        </w:rPr>
        <w:t xml:space="preserve">Se </w:t>
      </w:r>
      <w:proofErr w:type="spellStart"/>
      <w:r w:rsidRPr="00E422D8">
        <w:rPr>
          <w:rFonts w:cstheme="minorHAnsi"/>
        </w:rPr>
        <w:t>actualizar</w:t>
      </w:r>
      <w:proofErr w:type="spellEnd"/>
      <w:r w:rsidR="00FA65EC" w:rsidRPr="00E422D8">
        <w:rPr>
          <w:rFonts w:cstheme="minorHAnsi"/>
          <w:lang w:val="es"/>
        </w:rPr>
        <w:t>á</w:t>
      </w:r>
      <w:r w:rsidRPr="00E422D8">
        <w:rPr>
          <w:rFonts w:cstheme="minorHAnsi"/>
        </w:rPr>
        <w:t xml:space="preserve"> antes del 30 de </w:t>
      </w:r>
      <w:proofErr w:type="spellStart"/>
      <w:r w:rsidRPr="00E422D8">
        <w:rPr>
          <w:rFonts w:cstheme="minorHAnsi"/>
        </w:rPr>
        <w:t>junio</w:t>
      </w:r>
      <w:proofErr w:type="spellEnd"/>
      <w:r w:rsidRPr="00E422D8">
        <w:rPr>
          <w:rFonts w:cstheme="minorHAnsi"/>
        </w:rPr>
        <w:t xml:space="preserve"> de 202</w:t>
      </w:r>
      <w:r w:rsidR="00917CE7">
        <w:rPr>
          <w:rFonts w:cstheme="minorHAnsi"/>
        </w:rPr>
        <w:t>1</w:t>
      </w:r>
      <w:r w:rsidRPr="00E422D8">
        <w:rPr>
          <w:rFonts w:cstheme="minorHAnsi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8E3FF5"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="008E3FF5" w:rsidRPr="00E422D8">
        <w:rPr>
          <w:rFonts w:cstheme="minorHAnsi"/>
          <w:b/>
          <w:lang w:val="es"/>
        </w:rPr>
        <w:t xml:space="preserve">STAAR </w:t>
      </w:r>
      <w:proofErr w:type="spellStart"/>
      <w:r w:rsidR="008E3FF5" w:rsidRPr="00E422D8">
        <w:rPr>
          <w:rFonts w:cstheme="minorHAnsi"/>
          <w:b/>
          <w:lang w:val="es"/>
        </w:rPr>
        <w:t>Alternate</w:t>
      </w:r>
      <w:proofErr w:type="spellEnd"/>
      <w:r w:rsidR="008E3FF5" w:rsidRPr="00E422D8">
        <w:rPr>
          <w:rFonts w:cstheme="minorHAnsi"/>
          <w:b/>
          <w:lang w:val="es"/>
        </w:rPr>
        <w:t xml:space="preserve"> 2 </w:t>
      </w:r>
      <w:r w:rsidR="00D11E5C">
        <w:rPr>
          <w:rFonts w:cstheme="minorHAnsi"/>
        </w:rPr>
        <w:br/>
      </w:r>
      <w:r w:rsidR="009207B3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9207B3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A42403" w:rsidRPr="0096143E">
        <w:rPr>
          <w:rFonts w:cstheme="minorHAnsi"/>
          <w:i/>
          <w:iCs/>
        </w:rPr>
        <w:t>1111(h)(1)(C)(xi) (</w:t>
      </w:r>
      <w:r w:rsidR="00A42403" w:rsidRPr="00A42403">
        <w:rPr>
          <w:rFonts w:cstheme="minorHAnsi"/>
          <w:i/>
          <w:iCs/>
          <w:lang w:val="es"/>
        </w:rPr>
        <w:t xml:space="preserve">el número y porcentaje de estudiantes con las discapacidades cognitivas más significativas que toman </w:t>
      </w:r>
      <w:r w:rsidR="00FD61C8">
        <w:rPr>
          <w:rFonts w:cstheme="minorHAnsi"/>
          <w:i/>
          <w:iCs/>
          <w:lang w:val="es"/>
        </w:rPr>
        <w:t>el ex</w:t>
      </w:r>
      <w:r w:rsidR="0078558B">
        <w:rPr>
          <w:rFonts w:cstheme="minorHAnsi"/>
          <w:i/>
          <w:iCs/>
          <w:lang w:val="es"/>
        </w:rPr>
        <w:t>a</w:t>
      </w:r>
      <w:r w:rsidR="00FD61C8">
        <w:rPr>
          <w:rFonts w:cstheme="minorHAnsi"/>
          <w:i/>
          <w:iCs/>
          <w:lang w:val="es"/>
        </w:rPr>
        <w:t xml:space="preserve">men </w:t>
      </w:r>
      <w:r w:rsidR="00A42403" w:rsidRPr="00A42403">
        <w:rPr>
          <w:rFonts w:cstheme="minorHAnsi"/>
          <w:i/>
          <w:iCs/>
          <w:lang w:val="es"/>
        </w:rPr>
        <w:t xml:space="preserve">STAAR </w:t>
      </w:r>
      <w:proofErr w:type="spellStart"/>
      <w:r w:rsidR="00A42403" w:rsidRPr="00A42403">
        <w:rPr>
          <w:rFonts w:cstheme="minorHAnsi"/>
          <w:i/>
          <w:iCs/>
          <w:lang w:val="es"/>
        </w:rPr>
        <w:t>Alternate</w:t>
      </w:r>
      <w:proofErr w:type="spellEnd"/>
      <w:r w:rsidR="00A42403" w:rsidRPr="00A42403">
        <w:rPr>
          <w:rFonts w:cstheme="minorHAnsi"/>
          <w:i/>
          <w:iCs/>
          <w:lang w:val="es"/>
        </w:rPr>
        <w:t xml:space="preserve"> 2</w:t>
      </w:r>
      <w:r w:rsidR="00A42403" w:rsidRPr="0096143E">
        <w:rPr>
          <w:rFonts w:cstheme="minorHAnsi"/>
          <w:i/>
          <w:iCs/>
        </w:rPr>
        <w:t>)</w:t>
      </w:r>
      <w:r w:rsidR="009207B3">
        <w:rPr>
          <w:rFonts w:cstheme="minorHAnsi"/>
          <w:i/>
          <w:iCs/>
        </w:rPr>
        <w:t xml:space="preserve"> </w:t>
      </w:r>
      <w:r w:rsidR="009207B3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FA52A1"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r w:rsidR="00FA52A1" w:rsidRPr="00E422D8">
        <w:rPr>
          <w:rFonts w:cstheme="minorHAnsi"/>
          <w:b/>
          <w:bCs/>
          <w:lang w:val="es"/>
        </w:rPr>
        <w:t>xii): Evaluación Nacional Estatal del Progreso Educativo (NAEP</w:t>
      </w:r>
      <w:r w:rsidR="00EB15B2" w:rsidRPr="00E422D8">
        <w:rPr>
          <w:rFonts w:cstheme="minorHAnsi"/>
          <w:b/>
          <w:bCs/>
          <w:lang w:val="es"/>
        </w:rPr>
        <w:t xml:space="preserve"> por sus siglas en ingles</w:t>
      </w:r>
      <w:r w:rsidR="00FA52A1" w:rsidRPr="00E422D8">
        <w:rPr>
          <w:rFonts w:cstheme="minorHAnsi"/>
          <w:b/>
          <w:bCs/>
          <w:lang w:val="es"/>
        </w:rPr>
        <w:t>)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resultados.</w:t>
      </w:r>
      <w:r w:rsidR="00D11E5C">
        <w:rPr>
          <w:rFonts w:cstheme="minorHAnsi"/>
          <w:b/>
          <w:bCs/>
        </w:rPr>
        <w:br/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b/>
          <w:bCs/>
          <w:lang w:val="es"/>
        </w:rPr>
        <w:t xml:space="preserve">Parte (xiii):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="00FA52A1"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 w:val="es"/>
        </w:rPr>
        <w:t xml:space="preserve">Esta sección proporciona información sobre la tasa de </w:t>
      </w:r>
      <w:r w:rsidR="00EB15B2" w:rsidRPr="00E422D8">
        <w:rPr>
          <w:rFonts w:cstheme="minorHAnsi"/>
          <w:lang w:val="es"/>
        </w:rPr>
        <w:t>grupo</w:t>
      </w:r>
      <w:r w:rsidR="00FA52A1" w:rsidRPr="00E422D8">
        <w:rPr>
          <w:rFonts w:cstheme="minorHAnsi"/>
          <w:lang w:val="es"/>
        </w:rPr>
        <w:t xml:space="preserve"> a la que los estudiantes que se </w:t>
      </w:r>
      <w:r w:rsidR="00151F78" w:rsidRPr="00E422D8">
        <w:rPr>
          <w:rFonts w:cstheme="minorHAnsi"/>
          <w:lang w:val="es"/>
        </w:rPr>
        <w:t>graduaron</w:t>
      </w:r>
      <w:r w:rsidR="00FA52A1" w:rsidRPr="00E422D8">
        <w:rPr>
          <w:rFonts w:cstheme="minorHAnsi"/>
          <w:lang w:val="es"/>
        </w:rPr>
        <w:t xml:space="preserve"> de la escuela secundaria</w:t>
      </w:r>
      <w:r w:rsidRPr="00E422D8">
        <w:rPr>
          <w:rFonts w:cstheme="minorHAnsi"/>
          <w:lang w:val="es"/>
        </w:rPr>
        <w:t xml:space="preserve"> en el año 201</w:t>
      </w:r>
      <w:r w:rsidR="00FF5135">
        <w:rPr>
          <w:rFonts w:cstheme="minorHAnsi"/>
          <w:lang w:val="es"/>
        </w:rPr>
        <w:t>7</w:t>
      </w:r>
      <w:r w:rsidRPr="00E422D8">
        <w:rPr>
          <w:rFonts w:cstheme="minorHAnsi"/>
          <w:lang w:val="es"/>
        </w:rPr>
        <w:t>-1</w:t>
      </w:r>
      <w:r w:rsidR="00FF5135">
        <w:rPr>
          <w:rFonts w:cstheme="minorHAnsi"/>
          <w:lang w:val="es"/>
        </w:rPr>
        <w:t>8</w:t>
      </w:r>
      <w:r w:rsidR="00FA52A1" w:rsidRPr="00E422D8">
        <w:rPr>
          <w:rFonts w:cstheme="minorHAnsi"/>
          <w:lang w:val="es"/>
        </w:rPr>
        <w:t xml:space="preserve"> se </w:t>
      </w:r>
      <w:r w:rsidR="00151F78" w:rsidRPr="00E422D8">
        <w:rPr>
          <w:rFonts w:cstheme="minorHAnsi"/>
          <w:lang w:val="es"/>
        </w:rPr>
        <w:t>inscribieron</w:t>
      </w:r>
      <w:r w:rsidRPr="00E422D8">
        <w:rPr>
          <w:rFonts w:cstheme="minorHAnsi"/>
          <w:lang w:val="es"/>
        </w:rPr>
        <w:t xml:space="preserve"> en una institución publica de educación postsecundaria de Texas en el año académico 201</w:t>
      </w:r>
      <w:r w:rsidR="00FF5135">
        <w:rPr>
          <w:rFonts w:cstheme="minorHAnsi"/>
          <w:lang w:val="es"/>
        </w:rPr>
        <w:t>8</w:t>
      </w:r>
      <w:r w:rsidRPr="00E422D8">
        <w:rPr>
          <w:rFonts w:cstheme="minorHAnsi"/>
          <w:lang w:val="es"/>
        </w:rPr>
        <w:t>-1</w:t>
      </w:r>
      <w:r w:rsidR="00FF5135">
        <w:rPr>
          <w:rFonts w:cstheme="minorHAnsi"/>
          <w:lang w:val="es"/>
        </w:rPr>
        <w:t>9</w:t>
      </w:r>
      <w:r w:rsidRPr="00E422D8">
        <w:rPr>
          <w:rFonts w:cstheme="minorHAnsi"/>
          <w:lang w:val="es"/>
        </w:rPr>
        <w:t>.</w:t>
      </w:r>
      <w:r w:rsidR="00FA52A1" w:rsidRPr="00E422D8">
        <w:rPr>
          <w:rFonts w:cstheme="minorHAnsi"/>
          <w:lang w:val="es"/>
        </w:rPr>
        <w:t xml:space="preserve"> </w:t>
      </w:r>
    </w:p>
    <w:p w14:paraId="58DC58BC" w14:textId="2231D4F1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7719FC">
        <w:rPr>
          <w:rFonts w:cstheme="minorHAnsi"/>
          <w:lang w:val="es"/>
        </w:rPr>
        <w:t xml:space="preserve">Dr. Randy Brown at </w:t>
      </w:r>
      <w:hyperlink r:id="rId10" w:history="1">
        <w:r w:rsidR="007719FC" w:rsidRPr="00A61A58">
          <w:rPr>
            <w:rStyle w:val="Hyperlink"/>
            <w:rFonts w:cstheme="minorHAnsi"/>
            <w:lang w:val="es"/>
          </w:rPr>
          <w:t>rbrown@alvordisd.net</w:t>
        </w:r>
      </w:hyperlink>
      <w:r w:rsidR="007719FC">
        <w:rPr>
          <w:rFonts w:cstheme="minorHAnsi"/>
          <w:lang w:val="es"/>
        </w:rPr>
        <w:t xml:space="preserve"> </w:t>
      </w:r>
      <w:proofErr w:type="spellStart"/>
      <w:r w:rsidR="007719FC">
        <w:rPr>
          <w:rFonts w:cstheme="minorHAnsi"/>
          <w:lang w:val="es"/>
        </w:rPr>
        <w:t>or</w:t>
      </w:r>
      <w:proofErr w:type="spellEnd"/>
      <w:r w:rsidR="007719FC">
        <w:rPr>
          <w:rFonts w:cstheme="minorHAnsi"/>
          <w:lang w:val="es"/>
        </w:rPr>
        <w:t xml:space="preserve"> </w:t>
      </w:r>
      <w:proofErr w:type="spellStart"/>
      <w:r w:rsidR="007719FC">
        <w:rPr>
          <w:rFonts w:cstheme="minorHAnsi"/>
          <w:lang w:val="es"/>
        </w:rPr>
        <w:t>call</w:t>
      </w:r>
      <w:proofErr w:type="spellEnd"/>
      <w:r w:rsidR="007719FC">
        <w:rPr>
          <w:rFonts w:cstheme="minorHAnsi"/>
          <w:lang w:val="es"/>
        </w:rPr>
        <w:t xml:space="preserve"> 940-427-5975</w:t>
      </w:r>
      <w:r w:rsidR="00EB15B2" w:rsidRPr="00E422D8">
        <w:rPr>
          <w:rFonts w:cstheme="minorHAnsi"/>
          <w:lang w:val="es"/>
        </w:rPr>
        <w:t>.</w:t>
      </w:r>
    </w:p>
    <w:p w14:paraId="2D6E2D01" w14:textId="77777777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Sinceramente</w:t>
      </w:r>
    </w:p>
    <w:p w14:paraId="76C14A5D" w14:textId="72FD7D76" w:rsidR="00646AB3" w:rsidRDefault="007719FC" w:rsidP="00646AB3">
      <w:pPr>
        <w:rPr>
          <w:rFonts w:cstheme="minorHAnsi"/>
          <w:lang w:val="es"/>
        </w:rPr>
      </w:pPr>
      <w:r>
        <w:rPr>
          <w:rFonts w:cstheme="minorHAnsi"/>
          <w:lang w:val="es"/>
        </w:rPr>
        <w:t>Dr. Randy Brown</w:t>
      </w:r>
    </w:p>
    <w:p w14:paraId="01C2FE73" w14:textId="7058FDBC" w:rsidR="007719FC" w:rsidRPr="00E422D8" w:rsidRDefault="007719FC" w:rsidP="00646AB3">
      <w:pPr>
        <w:rPr>
          <w:rFonts w:cstheme="minorHAnsi"/>
        </w:rPr>
      </w:pPr>
      <w:r>
        <w:rPr>
          <w:rFonts w:cstheme="minorHAnsi"/>
          <w:lang w:val="es"/>
        </w:rPr>
        <w:t>AISD Superintendent</w:t>
      </w:r>
      <w:bookmarkStart w:id="1" w:name="_GoBack"/>
      <w:bookmarkEnd w:id="1"/>
    </w:p>
    <w:sectPr w:rsidR="007719FC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3"/>
    <w:rsid w:val="00025229"/>
    <w:rsid w:val="00060D3C"/>
    <w:rsid w:val="00080CFB"/>
    <w:rsid w:val="000E6E19"/>
    <w:rsid w:val="001031D2"/>
    <w:rsid w:val="00117DE3"/>
    <w:rsid w:val="00141E03"/>
    <w:rsid w:val="00151F78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C26A9"/>
    <w:rsid w:val="002E0DAB"/>
    <w:rsid w:val="002F5D33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6239E3"/>
    <w:rsid w:val="00646AB3"/>
    <w:rsid w:val="00665EA2"/>
    <w:rsid w:val="006B467F"/>
    <w:rsid w:val="006D2417"/>
    <w:rsid w:val="006E088F"/>
    <w:rsid w:val="0070750E"/>
    <w:rsid w:val="00720ABB"/>
    <w:rsid w:val="00731415"/>
    <w:rsid w:val="00767CE8"/>
    <w:rsid w:val="0077170B"/>
    <w:rsid w:val="007719FC"/>
    <w:rsid w:val="0077421F"/>
    <w:rsid w:val="0078558B"/>
    <w:rsid w:val="007902C6"/>
    <w:rsid w:val="00830624"/>
    <w:rsid w:val="0086258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95B43"/>
    <w:rsid w:val="009B11F1"/>
    <w:rsid w:val="009E5A32"/>
    <w:rsid w:val="00A01D81"/>
    <w:rsid w:val="00A23A6B"/>
    <w:rsid w:val="00A2797C"/>
    <w:rsid w:val="00A42403"/>
    <w:rsid w:val="00A4470D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72915"/>
    <w:rsid w:val="00BA0666"/>
    <w:rsid w:val="00BF430C"/>
    <w:rsid w:val="00C22263"/>
    <w:rsid w:val="00C50B81"/>
    <w:rsid w:val="00CA5736"/>
    <w:rsid w:val="00CB2AC7"/>
    <w:rsid w:val="00CC1B3F"/>
    <w:rsid w:val="00D11A62"/>
    <w:rsid w:val="00D11E5C"/>
    <w:rsid w:val="00D1487F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87D45"/>
    <w:rsid w:val="00EB15B2"/>
    <w:rsid w:val="00EE28A5"/>
    <w:rsid w:val="00EE70AA"/>
    <w:rsid w:val="00F0230C"/>
    <w:rsid w:val="00F7520E"/>
    <w:rsid w:val="00FA52A1"/>
    <w:rsid w:val="00FA65EC"/>
    <w:rsid w:val="00FD61C8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ordi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brown@alvordisd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.texas.gov/Finance_and_Grants/Grants/Federal_Report_C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2F30-8830-411C-A273-6D04ED2F1B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774c1ba-621b-45f5-8009-ae936e7028f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20393-9500-48F0-A18A-D19F62A0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Administrator</cp:lastModifiedBy>
  <cp:revision>2</cp:revision>
  <cp:lastPrinted>2020-01-13T21:14:00Z</cp:lastPrinted>
  <dcterms:created xsi:type="dcterms:W3CDTF">2020-12-17T15:44:00Z</dcterms:created>
  <dcterms:modified xsi:type="dcterms:W3CDTF">2020-12-17T15:44:00Z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