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216836" w:rsidRDefault="00070D7A">
      <w:pPr>
        <w:jc w:val="center"/>
        <w:rPr>
          <w:b/>
        </w:rPr>
      </w:pPr>
      <w:r>
        <w:rPr>
          <w:b/>
        </w:rPr>
        <w:t>SPECIAL</w:t>
      </w:r>
      <w:r w:rsidR="00AA5C7C">
        <w:rPr>
          <w:b/>
        </w:rPr>
        <w:t xml:space="preserve"> MEETING – </w:t>
      </w:r>
      <w:r w:rsidR="007D2083">
        <w:rPr>
          <w:b/>
        </w:rPr>
        <w:t>THURSDAY, JULY 30</w:t>
      </w:r>
      <w:r w:rsidR="00AA5C7C">
        <w:rPr>
          <w:b/>
        </w:rPr>
        <w:t>, 2020 – 7:00 P.M.</w:t>
      </w:r>
    </w:p>
    <w:p w:rsidR="007D2083" w:rsidRDefault="007D2083" w:rsidP="007D2083">
      <w:pPr>
        <w:jc w:val="center"/>
        <w:rPr>
          <w:b/>
        </w:rPr>
      </w:pPr>
      <w:r>
        <w:rPr>
          <w:b/>
        </w:rPr>
        <w:t>BRIMFIELD HIGH SCHOOL – LIBRARY</w:t>
      </w:r>
    </w:p>
    <w:p w:rsidR="00216836" w:rsidRDefault="00216836">
      <w:pPr>
        <w:jc w:val="center"/>
        <w:rPr>
          <w:b/>
        </w:rPr>
      </w:pPr>
      <w:bookmarkStart w:id="0" w:name="_GoBack"/>
      <w:bookmarkEnd w:id="0"/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7D2083" w:rsidTr="007D2083">
        <w:tc>
          <w:tcPr>
            <w:tcW w:w="8455" w:type="dxa"/>
          </w:tcPr>
          <w:p w:rsidR="007D2083" w:rsidRDefault="007D2083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7D2083" w:rsidTr="007D2083">
        <w:tc>
          <w:tcPr>
            <w:tcW w:w="8455" w:type="dxa"/>
          </w:tcPr>
          <w:p w:rsidR="007D2083" w:rsidRDefault="007D2083">
            <w:pPr>
              <w:spacing w:line="360" w:lineRule="auto"/>
            </w:pPr>
            <w:r>
              <w:t>I.    Call to Order</w:t>
            </w:r>
          </w:p>
        </w:tc>
      </w:tr>
      <w:tr w:rsidR="007D2083" w:rsidTr="007D2083">
        <w:tc>
          <w:tcPr>
            <w:tcW w:w="8455" w:type="dxa"/>
          </w:tcPr>
          <w:p w:rsidR="007D2083" w:rsidRDefault="007D2083" w:rsidP="007D2083">
            <w:pPr>
              <w:spacing w:line="360" w:lineRule="auto"/>
            </w:pPr>
            <w:r>
              <w:t xml:space="preserve">II.   Roll Call </w:t>
            </w:r>
          </w:p>
        </w:tc>
      </w:tr>
      <w:tr w:rsidR="007D2083" w:rsidTr="007D2083">
        <w:tc>
          <w:tcPr>
            <w:tcW w:w="8455" w:type="dxa"/>
          </w:tcPr>
          <w:p w:rsidR="007D2083" w:rsidRDefault="007D2083">
            <w:pPr>
              <w:spacing w:line="360" w:lineRule="auto"/>
            </w:pPr>
            <w:r>
              <w:t xml:space="preserve">III.  </w:t>
            </w:r>
            <w:r>
              <w:t>Pledge of Allegiance</w:t>
            </w:r>
          </w:p>
        </w:tc>
      </w:tr>
      <w:tr w:rsidR="007D2083" w:rsidTr="007D2083">
        <w:trPr>
          <w:trHeight w:val="242"/>
        </w:trPr>
        <w:tc>
          <w:tcPr>
            <w:tcW w:w="8455" w:type="dxa"/>
          </w:tcPr>
          <w:p w:rsidR="007D2083" w:rsidRDefault="007D2083" w:rsidP="00070D7A">
            <w:pPr>
              <w:spacing w:line="360" w:lineRule="auto"/>
            </w:pPr>
            <w:r>
              <w:t>IV.  Recognize Visitors</w:t>
            </w:r>
          </w:p>
        </w:tc>
      </w:tr>
      <w:tr w:rsidR="007D2083" w:rsidTr="007D2083">
        <w:tc>
          <w:tcPr>
            <w:tcW w:w="8455" w:type="dxa"/>
          </w:tcPr>
          <w:p w:rsidR="007D2083" w:rsidRDefault="007D2083" w:rsidP="00070D7A">
            <w:r>
              <w:t>V.  Old Business</w:t>
            </w:r>
          </w:p>
          <w:p w:rsidR="007D2083" w:rsidRDefault="007D2083" w:rsidP="007D2083">
            <w:r>
              <w:t xml:space="preserve">       A. Approve the Brimfield CUSD #309 Return to School Plan</w:t>
            </w:r>
          </w:p>
          <w:p w:rsidR="007D2083" w:rsidRDefault="007D2083" w:rsidP="007D2083"/>
        </w:tc>
      </w:tr>
      <w:tr w:rsidR="007D2083" w:rsidTr="007D2083">
        <w:tc>
          <w:tcPr>
            <w:tcW w:w="8455" w:type="dxa"/>
          </w:tcPr>
          <w:p w:rsidR="007D2083" w:rsidRDefault="007D2083" w:rsidP="00070D7A">
            <w:r>
              <w:t>VI. Public Comment</w:t>
            </w:r>
          </w:p>
        </w:tc>
      </w:tr>
      <w:tr w:rsidR="007D2083" w:rsidTr="007D2083">
        <w:tc>
          <w:tcPr>
            <w:tcW w:w="8455" w:type="dxa"/>
          </w:tcPr>
          <w:p w:rsidR="007D2083" w:rsidRDefault="007D2083">
            <w:pPr>
              <w:jc w:val="both"/>
            </w:pPr>
            <w:r>
              <w:t>VII. Adjourn</w:t>
            </w:r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216836"/>
    <w:rsid w:val="007D2083"/>
    <w:rsid w:val="009A2252"/>
    <w:rsid w:val="009E59B3"/>
    <w:rsid w:val="00A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E47B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2020-05-01T17:29:00Z</cp:lastPrinted>
  <dcterms:created xsi:type="dcterms:W3CDTF">2020-07-28T12:43:00Z</dcterms:created>
  <dcterms:modified xsi:type="dcterms:W3CDTF">2020-07-28T12:43:00Z</dcterms:modified>
</cp:coreProperties>
</file>