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D060D" w14:textId="77777777" w:rsidR="00D7214C" w:rsidRPr="00F53531" w:rsidRDefault="00B63F57" w:rsidP="005E586E">
      <w:pPr>
        <w:pStyle w:val="Title"/>
        <w:pBdr>
          <w:bottom w:val="single" w:sz="4" w:space="1" w:color="auto"/>
        </w:pBd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Vermilion Association for Special Education</w:t>
      </w:r>
    </w:p>
    <w:p w14:paraId="016DE37D" w14:textId="70BAD7F7" w:rsidR="002F417C" w:rsidRDefault="00867C61" w:rsidP="00A050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October 5</w:t>
      </w:r>
      <w:r w:rsidR="00263286">
        <w:rPr>
          <w:rFonts w:ascii="Arial" w:hAnsi="Arial" w:cs="Arial"/>
          <w:b/>
          <w:sz w:val="24"/>
          <w:szCs w:val="24"/>
        </w:rPr>
        <w:t>, 2020</w:t>
      </w:r>
    </w:p>
    <w:p w14:paraId="4AFC03A9" w14:textId="050E1272" w:rsidR="00BD1202" w:rsidRDefault="00BD1202" w:rsidP="00A050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Minutes</w:t>
      </w:r>
    </w:p>
    <w:p w14:paraId="6FBCDFD0" w14:textId="77777777" w:rsidR="002F417C" w:rsidRDefault="002F417C" w:rsidP="00346548">
      <w:pPr>
        <w:rPr>
          <w:rFonts w:ascii="Arial" w:hAnsi="Arial" w:cs="Arial"/>
          <w:b/>
          <w:sz w:val="24"/>
          <w:szCs w:val="24"/>
        </w:rPr>
      </w:pPr>
    </w:p>
    <w:p w14:paraId="3BE3319D" w14:textId="77777777" w:rsidR="00346548" w:rsidRPr="00666B43" w:rsidRDefault="00346548" w:rsidP="00346548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1. Roll Call </w:t>
      </w:r>
      <w:r>
        <w:rPr>
          <w:rFonts w:ascii="Arial" w:hAnsi="Arial" w:cs="Arial"/>
          <w:b/>
          <w:sz w:val="24"/>
          <w:szCs w:val="24"/>
        </w:rPr>
        <w:t>– Regular Executive Council Meeting</w:t>
      </w:r>
      <w:r w:rsidRPr="00666B43">
        <w:rPr>
          <w:rFonts w:ascii="Arial" w:hAnsi="Arial" w:cs="Arial"/>
          <w:b/>
          <w:sz w:val="24"/>
          <w:szCs w:val="24"/>
        </w:rPr>
        <w:t xml:space="preserve"> </w:t>
      </w:r>
    </w:p>
    <w:p w14:paraId="15F32D94" w14:textId="77777777" w:rsidR="00346548" w:rsidRDefault="00346548" w:rsidP="00346548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D283C91" w14:textId="4432FDFD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Armstrong Township High School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3213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8406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559109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7BA84A2F" w14:textId="575D3903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6276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1936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75736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0232E02B" w14:textId="5382197E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Salt Fork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0111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3574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143732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74CE8518" w14:textId="3898E709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Hoopeston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6904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4028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6721321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31D4E1C2" w14:textId="55AA1388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Potomac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1683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6340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574373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4EE59994" w14:textId="67CD6874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Rossville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4398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6010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12499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5941B541" w14:textId="69C36108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Georgetown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14136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842169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4617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48D36D6F" w14:textId="28B8A547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Westville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8770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340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277076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721A0799" w14:textId="7D8613C3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Bismarck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6609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1781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325891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6BA27556" w14:textId="5298AE85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Oakwood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5807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8032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730569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527C4EB7" w14:textId="77777777" w:rsidR="00346548" w:rsidRDefault="00346548" w:rsidP="00346548">
      <w:pPr>
        <w:rPr>
          <w:rFonts w:ascii="Arial" w:hAnsi="Arial" w:cs="Arial"/>
          <w:sz w:val="18"/>
          <w:szCs w:val="18"/>
        </w:rPr>
      </w:pPr>
    </w:p>
    <w:p w14:paraId="05E4A0AB" w14:textId="77777777" w:rsidR="00346548" w:rsidRDefault="00346548" w:rsidP="00346548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2. Recognition of </w:t>
      </w:r>
      <w:r w:rsidR="00951554">
        <w:rPr>
          <w:rFonts w:ascii="Arial" w:hAnsi="Arial" w:cs="Arial"/>
          <w:b/>
          <w:sz w:val="24"/>
          <w:szCs w:val="24"/>
        </w:rPr>
        <w:t>Guests</w:t>
      </w:r>
    </w:p>
    <w:p w14:paraId="081480A9" w14:textId="77777777" w:rsidR="00BD1202" w:rsidRPr="0027769C" w:rsidRDefault="00BD1202" w:rsidP="00BD1202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27769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4E8DB732" w14:textId="77777777" w:rsidR="00951554" w:rsidRDefault="00951554" w:rsidP="00804714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DB9CD4F" w14:textId="77777777" w:rsidR="00D43FC9" w:rsidRPr="00666B43" w:rsidRDefault="00D43FC9" w:rsidP="00D43FC9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>3.  Consent Agenda Items</w:t>
      </w:r>
    </w:p>
    <w:p w14:paraId="2E4443E7" w14:textId="77777777" w:rsidR="00BD1202" w:rsidRPr="00BD1202" w:rsidRDefault="00BD1202" w:rsidP="00BD1202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BD1202">
        <w:rPr>
          <w:rFonts w:ascii="Arial" w:hAnsi="Arial" w:cs="Arial"/>
          <w:i/>
          <w:color w:val="000000" w:themeColor="text1"/>
          <w:sz w:val="24"/>
          <w:szCs w:val="24"/>
        </w:rPr>
        <w:t>Motion to approve the following consent agenda items listed on the agenda…</w:t>
      </w:r>
    </w:p>
    <w:p w14:paraId="39CF0979" w14:textId="08422E2B" w:rsidR="008B7187" w:rsidRPr="00BD1202" w:rsidRDefault="00D87743" w:rsidP="00D43FC9">
      <w:pPr>
        <w:numPr>
          <w:ilvl w:val="0"/>
          <w:numId w:val="15"/>
        </w:numPr>
        <w:rPr>
          <w:rFonts w:ascii="Arial" w:hAnsi="Arial" w:cs="Arial"/>
          <w:i/>
          <w:color w:val="000000" w:themeColor="text1"/>
          <w:sz w:val="24"/>
          <w:szCs w:val="24"/>
        </w:rPr>
      </w:pPr>
      <w:r w:rsidRPr="00BD1202">
        <w:rPr>
          <w:rFonts w:ascii="Arial" w:hAnsi="Arial" w:cs="Arial"/>
          <w:i/>
          <w:color w:val="000000" w:themeColor="text1"/>
          <w:sz w:val="24"/>
          <w:szCs w:val="24"/>
        </w:rPr>
        <w:t>Appro</w:t>
      </w:r>
      <w:r w:rsidR="00263286" w:rsidRPr="00BD1202">
        <w:rPr>
          <w:rFonts w:ascii="Arial" w:hAnsi="Arial" w:cs="Arial"/>
          <w:i/>
          <w:color w:val="000000" w:themeColor="text1"/>
          <w:sz w:val="24"/>
          <w:szCs w:val="24"/>
        </w:rPr>
        <w:t xml:space="preserve">ve board minutes of </w:t>
      </w:r>
      <w:r w:rsidR="00867C61" w:rsidRPr="00BD1202">
        <w:rPr>
          <w:rFonts w:ascii="Arial" w:hAnsi="Arial" w:cs="Arial"/>
          <w:i/>
          <w:color w:val="000000" w:themeColor="text1"/>
          <w:sz w:val="24"/>
          <w:szCs w:val="24"/>
        </w:rPr>
        <w:t>September 14</w:t>
      </w:r>
      <w:r w:rsidR="00263286" w:rsidRPr="00BD1202">
        <w:rPr>
          <w:rFonts w:ascii="Arial" w:hAnsi="Arial" w:cs="Arial"/>
          <w:i/>
          <w:color w:val="000000" w:themeColor="text1"/>
          <w:sz w:val="24"/>
          <w:szCs w:val="24"/>
        </w:rPr>
        <w:t>, 2020</w:t>
      </w:r>
    </w:p>
    <w:p w14:paraId="56AB2C0A" w14:textId="5B04E0A0" w:rsidR="00D43FC9" w:rsidRPr="00BD1202" w:rsidRDefault="00D43FC9" w:rsidP="00D43FC9">
      <w:pPr>
        <w:numPr>
          <w:ilvl w:val="0"/>
          <w:numId w:val="15"/>
        </w:numPr>
        <w:rPr>
          <w:rFonts w:ascii="Arial" w:hAnsi="Arial" w:cs="Arial"/>
          <w:i/>
          <w:color w:val="000000" w:themeColor="text1"/>
          <w:sz w:val="24"/>
          <w:szCs w:val="24"/>
        </w:rPr>
      </w:pPr>
      <w:r w:rsidRPr="00BD1202">
        <w:rPr>
          <w:rFonts w:ascii="Arial" w:hAnsi="Arial" w:cs="Arial"/>
          <w:i/>
          <w:color w:val="000000" w:themeColor="text1"/>
          <w:sz w:val="24"/>
          <w:szCs w:val="24"/>
        </w:rPr>
        <w:t>Approve bills, payroll, and investments for</w:t>
      </w:r>
      <w:r w:rsidR="00346548" w:rsidRPr="00BD120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867C61" w:rsidRPr="00BD1202">
        <w:rPr>
          <w:rFonts w:ascii="Arial" w:hAnsi="Arial" w:cs="Arial"/>
          <w:i/>
          <w:color w:val="000000" w:themeColor="text1"/>
          <w:sz w:val="24"/>
          <w:szCs w:val="24"/>
        </w:rPr>
        <w:t>September</w:t>
      </w:r>
      <w:r w:rsidR="00951554" w:rsidRPr="00BD1202">
        <w:rPr>
          <w:rFonts w:ascii="Arial" w:hAnsi="Arial" w:cs="Arial"/>
          <w:i/>
          <w:color w:val="000000" w:themeColor="text1"/>
          <w:sz w:val="24"/>
          <w:szCs w:val="24"/>
        </w:rPr>
        <w:t xml:space="preserve"> 2</w:t>
      </w:r>
      <w:r w:rsidR="00A7681A" w:rsidRPr="00BD1202">
        <w:rPr>
          <w:rFonts w:ascii="Arial" w:hAnsi="Arial" w:cs="Arial"/>
          <w:i/>
          <w:color w:val="000000" w:themeColor="text1"/>
          <w:sz w:val="24"/>
          <w:szCs w:val="24"/>
        </w:rPr>
        <w:t>020</w:t>
      </w:r>
    </w:p>
    <w:p w14:paraId="4CD1FEB9" w14:textId="399398BF" w:rsidR="001B39D2" w:rsidRPr="001B39D2" w:rsidRDefault="00D43FC9" w:rsidP="00D43FC9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Motion =</w:t>
      </w:r>
      <w:r w:rsidR="00FC52F1">
        <w:rPr>
          <w:rFonts w:ascii="Arial" w:hAnsi="Arial" w:cs="Arial"/>
          <w:sz w:val="24"/>
          <w:szCs w:val="24"/>
        </w:rPr>
        <w:t xml:space="preserve">    </w:t>
      </w:r>
      <w:sdt>
        <w:sdtPr>
          <w:rPr>
            <w:rFonts w:ascii="Arial" w:hAnsi="Arial" w:cs="Arial"/>
          </w:rPr>
          <w:id w:val="-4619720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</w:rPr>
            <w:t>☒</w:t>
          </w:r>
        </w:sdtContent>
      </w:sdt>
      <w:r w:rsidR="001B39D2"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29148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03315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5670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93577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43773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98075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47540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22064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5455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>WEST</w:t>
      </w:r>
    </w:p>
    <w:p w14:paraId="2F25D899" w14:textId="4F9475DB" w:rsidR="001B39D2" w:rsidRDefault="00D43FC9" w:rsidP="00D43FC9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</w:t>
      </w:r>
      <w:r w:rsidR="001B39D2">
        <w:rPr>
          <w:rFonts w:ascii="Arial" w:hAnsi="Arial" w:cs="Arial"/>
          <w:sz w:val="24"/>
          <w:szCs w:val="24"/>
        </w:rPr>
        <w:t>=</w:t>
      </w:r>
      <w:r w:rsidR="00FC52F1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</w:rPr>
          <w:id w:val="106206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2F1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86698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7695112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</w:rPr>
            <w:t>☒</w:t>
          </w:r>
        </w:sdtContent>
      </w:sdt>
      <w:r w:rsidR="001B39D2"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02348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716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59621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85878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65165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88298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204489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>WEST</w:t>
      </w:r>
    </w:p>
    <w:p w14:paraId="621757F3" w14:textId="77777777" w:rsidR="00D43FC9" w:rsidRPr="00BD1202" w:rsidRDefault="00D43FC9" w:rsidP="00D43FC9">
      <w:pPr>
        <w:outlineLvl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D1202">
        <w:rPr>
          <w:rFonts w:ascii="Arial" w:hAnsi="Arial" w:cs="Arial"/>
          <w:i/>
          <w:color w:val="000000" w:themeColor="text1"/>
          <w:sz w:val="24"/>
          <w:szCs w:val="24"/>
        </w:rPr>
        <w:t>Roll Call</w:t>
      </w:r>
    </w:p>
    <w:p w14:paraId="78494947" w14:textId="7BF55094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646995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8137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0369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2E8D23AD" w14:textId="29AEC519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31242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848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8342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779E797D" w14:textId="748C3A3C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497953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8206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494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15A7A1DB" w14:textId="442A6BC0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911486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636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8955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5AF90255" w14:textId="78B0205C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7366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2340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614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DDB646D" w14:textId="23621042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04239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9327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5116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04A87282" w14:textId="7B2411FE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98692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406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1482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D3D8E96" w14:textId="039A4D64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91294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6592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8145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D93F485" w14:textId="65307848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 w:rsid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231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4394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887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0187EF6" w14:textId="53D3B421" w:rsidR="00FC52F1" w:rsidRPr="00381168" w:rsidRDefault="00F453D8" w:rsidP="00F453D8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 w:rsid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537287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9771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166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49BCD2D6" w14:textId="0627552A" w:rsidR="00D43FC9" w:rsidRPr="00381168" w:rsidRDefault="00D43FC9" w:rsidP="00D43FC9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6315290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="00875D3A" w:rsidRPr="00381168">
        <w:rPr>
          <w:rFonts w:ascii="Arial" w:hAnsi="Arial" w:cs="Arial"/>
          <w:sz w:val="18"/>
          <w:szCs w:val="18"/>
        </w:rPr>
        <w:t xml:space="preserve">Yes </w:t>
      </w:r>
      <w:r w:rsidR="00875D3A"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387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3A"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7FD3C0F1" w14:textId="77777777" w:rsidR="00BD1202" w:rsidRDefault="00BD1202" w:rsidP="00CB0F8E">
      <w:pPr>
        <w:rPr>
          <w:rFonts w:ascii="Arial" w:hAnsi="Arial" w:cs="Arial"/>
          <w:b/>
          <w:sz w:val="24"/>
          <w:szCs w:val="24"/>
        </w:rPr>
      </w:pPr>
    </w:p>
    <w:p w14:paraId="6BF13B46" w14:textId="496697A0" w:rsidR="00362A90" w:rsidRDefault="00D43FC9" w:rsidP="00CB0F8E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4.  </w:t>
      </w:r>
      <w:r w:rsidR="00951554">
        <w:rPr>
          <w:rFonts w:ascii="Arial" w:hAnsi="Arial" w:cs="Arial"/>
          <w:b/>
          <w:sz w:val="24"/>
          <w:szCs w:val="24"/>
        </w:rPr>
        <w:t>Director’s</w:t>
      </w:r>
      <w:r w:rsidR="00346548">
        <w:rPr>
          <w:rFonts w:ascii="Arial" w:hAnsi="Arial" w:cs="Arial"/>
          <w:b/>
          <w:sz w:val="24"/>
          <w:szCs w:val="24"/>
        </w:rPr>
        <w:t xml:space="preserve"> Report</w:t>
      </w:r>
    </w:p>
    <w:p w14:paraId="4AD90FB4" w14:textId="3FABD54A" w:rsidR="00951554" w:rsidRPr="007F190D" w:rsidRDefault="00867C61" w:rsidP="00951554">
      <w:pPr>
        <w:numPr>
          <w:ilvl w:val="1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Board Policy Updates</w:t>
      </w:r>
    </w:p>
    <w:p w14:paraId="40A5BFEB" w14:textId="4A76E5F8" w:rsidR="007F190D" w:rsidRPr="00867C61" w:rsidRDefault="00867C61" w:rsidP="00AC425F">
      <w:pPr>
        <w:numPr>
          <w:ilvl w:val="2"/>
          <w:numId w:val="27"/>
        </w:numPr>
        <w:rPr>
          <w:rFonts w:ascii="Arial" w:hAnsi="Arial" w:cs="Arial"/>
          <w:bCs/>
          <w:sz w:val="24"/>
          <w:szCs w:val="24"/>
        </w:rPr>
      </w:pPr>
      <w:r w:rsidRPr="00867C61">
        <w:rPr>
          <w:rFonts w:ascii="Arial" w:hAnsi="Arial" w:cs="Arial"/>
          <w:bCs/>
          <w:sz w:val="24"/>
          <w:szCs w:val="24"/>
        </w:rPr>
        <w:t>Time-out &amp; Restraint – 7:190</w:t>
      </w:r>
    </w:p>
    <w:p w14:paraId="163CC42C" w14:textId="7BE92358" w:rsidR="00951554" w:rsidRPr="007F190D" w:rsidRDefault="00867C61" w:rsidP="008B7187">
      <w:pPr>
        <w:numPr>
          <w:ilvl w:val="2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Tile IX Regulations – 2:260, 2:265, 5:10, 5:20, 7:10, 7:20, 7:180, 7:185</w:t>
      </w:r>
    </w:p>
    <w:p w14:paraId="39E110B4" w14:textId="48380855" w:rsidR="007F190D" w:rsidRDefault="007F190D" w:rsidP="007F190D">
      <w:pPr>
        <w:ind w:left="23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pdf</w:t>
      </w:r>
    </w:p>
    <w:p w14:paraId="3ADDABCF" w14:textId="0EECE801" w:rsidR="00867C61" w:rsidRPr="00867C61" w:rsidRDefault="00867C61" w:rsidP="00951554">
      <w:pPr>
        <w:numPr>
          <w:ilvl w:val="1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Procedural</w:t>
      </w:r>
    </w:p>
    <w:p w14:paraId="318D31F3" w14:textId="4EEB5238" w:rsidR="00867C61" w:rsidRDefault="00867C61" w:rsidP="00867C61">
      <w:pPr>
        <w:pStyle w:val="ListParagraph"/>
        <w:numPr>
          <w:ilvl w:val="2"/>
          <w:numId w:val="27"/>
        </w:numPr>
        <w:rPr>
          <w:rFonts w:ascii="Arial" w:hAnsi="Arial" w:cs="Arial"/>
          <w:bCs/>
        </w:rPr>
      </w:pPr>
      <w:r w:rsidRPr="00867C61">
        <w:rPr>
          <w:rFonts w:ascii="Arial" w:hAnsi="Arial" w:cs="Arial"/>
          <w:bCs/>
        </w:rPr>
        <w:t>Teacher Evaluation</w:t>
      </w:r>
    </w:p>
    <w:p w14:paraId="34BDFAF5" w14:textId="6D0F379E" w:rsidR="00867C61" w:rsidRPr="00867C61" w:rsidRDefault="00867C61" w:rsidP="00867C61">
      <w:pPr>
        <w:pStyle w:val="ListParagraph"/>
        <w:numPr>
          <w:ilvl w:val="2"/>
          <w:numId w:val="2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ISBE Monitoring system</w:t>
      </w:r>
    </w:p>
    <w:p w14:paraId="337DE814" w14:textId="2E2775C4" w:rsidR="00951554" w:rsidRPr="00951554" w:rsidRDefault="007F190D" w:rsidP="00951554">
      <w:pPr>
        <w:numPr>
          <w:ilvl w:val="1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Financial Update</w:t>
      </w:r>
    </w:p>
    <w:p w14:paraId="003D0469" w14:textId="79B029DD" w:rsidR="00951554" w:rsidRDefault="00867C61" w:rsidP="00951554">
      <w:pPr>
        <w:numPr>
          <w:ilvl w:val="2"/>
          <w:numId w:val="27"/>
        </w:numPr>
        <w:rPr>
          <w:rFonts w:ascii="Arial" w:hAnsi="Arial" w:cs="Arial"/>
          <w:bCs/>
          <w:sz w:val="24"/>
          <w:szCs w:val="24"/>
        </w:rPr>
      </w:pPr>
      <w:r w:rsidRPr="00867C61">
        <w:rPr>
          <w:rFonts w:ascii="Arial" w:hAnsi="Arial" w:cs="Arial"/>
          <w:bCs/>
          <w:sz w:val="24"/>
          <w:szCs w:val="24"/>
        </w:rPr>
        <w:t>Carry-over Finances</w:t>
      </w:r>
    </w:p>
    <w:p w14:paraId="7642FDB7" w14:textId="3E8CADFC" w:rsidR="00867C61" w:rsidRDefault="00867C61" w:rsidP="00867C61">
      <w:pPr>
        <w:ind w:left="2340"/>
        <w:rPr>
          <w:rFonts w:ascii="Arial" w:hAnsi="Arial" w:cs="Arial"/>
          <w:bCs/>
          <w:sz w:val="24"/>
          <w:szCs w:val="24"/>
        </w:rPr>
      </w:pPr>
    </w:p>
    <w:p w14:paraId="304AC701" w14:textId="06444562" w:rsidR="00AC425F" w:rsidRDefault="00AC425F" w:rsidP="00D43F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 Discussion</w:t>
      </w:r>
    </w:p>
    <w:p w14:paraId="1A87F95D" w14:textId="356EACF6" w:rsidR="00AC425F" w:rsidRPr="00AC425F" w:rsidRDefault="00AC425F" w:rsidP="00D43FC9">
      <w:pPr>
        <w:rPr>
          <w:rFonts w:ascii="Arial" w:hAnsi="Arial" w:cs="Arial"/>
          <w:sz w:val="24"/>
          <w:szCs w:val="24"/>
        </w:rPr>
      </w:pPr>
      <w:r w:rsidRPr="00AC425F">
        <w:rPr>
          <w:rFonts w:ascii="Arial" w:hAnsi="Arial" w:cs="Arial"/>
          <w:sz w:val="24"/>
          <w:szCs w:val="24"/>
        </w:rPr>
        <w:t xml:space="preserve">               a.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FY2</w:t>
      </w:r>
      <w:r w:rsidR="00B3247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Annual Financial Report – Auditor’s Report</w:t>
      </w:r>
    </w:p>
    <w:p w14:paraId="35A5DF9B" w14:textId="77777777" w:rsidR="00AC425F" w:rsidRDefault="00AC425F" w:rsidP="00D43FC9">
      <w:pPr>
        <w:rPr>
          <w:rFonts w:ascii="Arial" w:hAnsi="Arial" w:cs="Arial"/>
          <w:b/>
          <w:sz w:val="24"/>
          <w:szCs w:val="24"/>
        </w:rPr>
      </w:pPr>
    </w:p>
    <w:p w14:paraId="3107B130" w14:textId="5AC0945B" w:rsidR="00D43FC9" w:rsidRPr="00666B43" w:rsidRDefault="00AC425F" w:rsidP="00D43F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43FC9" w:rsidRPr="00666B43">
        <w:rPr>
          <w:rFonts w:ascii="Arial" w:hAnsi="Arial" w:cs="Arial"/>
          <w:b/>
          <w:sz w:val="24"/>
          <w:szCs w:val="24"/>
        </w:rPr>
        <w:t>. Executive Session</w:t>
      </w:r>
    </w:p>
    <w:p w14:paraId="68D739E7" w14:textId="77777777" w:rsidR="00BD1202" w:rsidRDefault="00BD1202" w:rsidP="00BD1202">
      <w:pPr>
        <w:rPr>
          <w:rFonts w:ascii="Arial" w:hAnsi="Arial" w:cs="Arial"/>
          <w:b/>
          <w:sz w:val="24"/>
          <w:szCs w:val="24"/>
        </w:rPr>
      </w:pPr>
      <w:r w:rsidRPr="00FF1EAD">
        <w:rPr>
          <w:rFonts w:ascii="Arial" w:hAnsi="Arial" w:cs="Arial"/>
          <w:i/>
          <w:sz w:val="24"/>
          <w:szCs w:val="24"/>
        </w:rPr>
        <w:t>No motion made to go into closed session</w:t>
      </w:r>
    </w:p>
    <w:p w14:paraId="0F2542B3" w14:textId="77777777" w:rsidR="00D43FC9" w:rsidRDefault="00D43FC9" w:rsidP="00D43FC9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692265F" w14:textId="516F2D4A" w:rsidR="00D43FC9" w:rsidRPr="006D38B7" w:rsidRDefault="00AC425F" w:rsidP="00D43FC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43FC9" w:rsidRPr="006D38B7">
        <w:rPr>
          <w:rFonts w:ascii="Arial" w:hAnsi="Arial" w:cs="Arial"/>
          <w:b/>
          <w:sz w:val="24"/>
          <w:szCs w:val="24"/>
        </w:rPr>
        <w:t xml:space="preserve">. Action Items </w:t>
      </w:r>
    </w:p>
    <w:p w14:paraId="5BEA4897" w14:textId="450441B4" w:rsidR="00467C4C" w:rsidRPr="00BD1202" w:rsidRDefault="00FD73DA" w:rsidP="00467C4C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BD1202">
        <w:rPr>
          <w:rFonts w:ascii="Arial" w:hAnsi="Arial" w:cs="Arial"/>
          <w:i/>
          <w:color w:val="000000" w:themeColor="text1"/>
          <w:sz w:val="24"/>
          <w:szCs w:val="24"/>
        </w:rPr>
        <w:t>A</w:t>
      </w:r>
      <w:r w:rsidR="00467C4C" w:rsidRPr="00BD1202">
        <w:rPr>
          <w:rFonts w:ascii="Arial" w:hAnsi="Arial" w:cs="Arial"/>
          <w:i/>
          <w:color w:val="000000" w:themeColor="text1"/>
          <w:sz w:val="24"/>
          <w:szCs w:val="24"/>
        </w:rPr>
        <w:t xml:space="preserve">. </w:t>
      </w:r>
      <w:r w:rsidR="00B32471" w:rsidRPr="00BD1202">
        <w:rPr>
          <w:rFonts w:ascii="Arial" w:hAnsi="Arial" w:cs="Arial"/>
          <w:i/>
          <w:color w:val="000000" w:themeColor="text1"/>
          <w:sz w:val="24"/>
          <w:szCs w:val="24"/>
        </w:rPr>
        <w:t>Approval of FY20</w:t>
      </w:r>
      <w:r w:rsidR="00AC425F" w:rsidRPr="00BD1202">
        <w:rPr>
          <w:rFonts w:ascii="Arial" w:hAnsi="Arial" w:cs="Arial"/>
          <w:i/>
          <w:color w:val="000000" w:themeColor="text1"/>
          <w:sz w:val="24"/>
          <w:szCs w:val="24"/>
        </w:rPr>
        <w:t xml:space="preserve"> Annual Financial Report</w:t>
      </w:r>
      <w:r w:rsidR="00467C4C" w:rsidRPr="00BD1202">
        <w:rPr>
          <w:rFonts w:ascii="Arial" w:hAnsi="Arial" w:cs="Arial"/>
          <w:i/>
          <w:color w:val="000000" w:themeColor="text1"/>
          <w:sz w:val="24"/>
          <w:szCs w:val="24"/>
        </w:rPr>
        <w:t xml:space="preserve">  </w:t>
      </w:r>
    </w:p>
    <w:p w14:paraId="1715E342" w14:textId="2839D3D8" w:rsidR="00467C4C" w:rsidRPr="001B39D2" w:rsidRDefault="00467C4C" w:rsidP="00467C4C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186816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127847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32278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50340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9845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751301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141404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06549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95852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88914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3DBC20CF" w14:textId="2641A430" w:rsidR="00467C4C" w:rsidRDefault="00467C4C" w:rsidP="00467C4C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55723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48991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15618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2085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4583047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69341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210841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58877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92161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94206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021F7FDA" w14:textId="074302B4" w:rsidR="00AC425F" w:rsidRPr="00BD1202" w:rsidRDefault="00AC425F" w:rsidP="00AC425F">
      <w:pPr>
        <w:outlineLvl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D1202">
        <w:rPr>
          <w:rFonts w:ascii="Arial" w:hAnsi="Arial" w:cs="Arial"/>
          <w:i/>
          <w:color w:val="000000" w:themeColor="text1"/>
          <w:sz w:val="24"/>
          <w:szCs w:val="24"/>
        </w:rPr>
        <w:t>Roll Call</w:t>
      </w:r>
    </w:p>
    <w:p w14:paraId="5AB7ED8E" w14:textId="12BC4C4F" w:rsidR="00AC425F" w:rsidRPr="00381168" w:rsidRDefault="00AC425F" w:rsidP="00AC425F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4885161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6350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4660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5D213E52" w14:textId="4807050C" w:rsidR="00AC425F" w:rsidRPr="00381168" w:rsidRDefault="00AC425F" w:rsidP="00AC425F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4727996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8903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18705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5F60B28B" w14:textId="65D397D1" w:rsidR="00AC425F" w:rsidRPr="00381168" w:rsidRDefault="00AC425F" w:rsidP="00AC425F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320802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9994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97016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1BAE67C6" w14:textId="07D75A23" w:rsidR="00AC425F" w:rsidRPr="00381168" w:rsidRDefault="00AC425F" w:rsidP="00AC425F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620682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6410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1286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0CCFD247" w14:textId="7CC96E72" w:rsidR="00AC425F" w:rsidRPr="00381168" w:rsidRDefault="00AC425F" w:rsidP="00AC425F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085587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5916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3224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BC29BE0" w14:textId="169ACA1A" w:rsidR="00AC425F" w:rsidRPr="00381168" w:rsidRDefault="00AC425F" w:rsidP="00AC425F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690886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6944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87992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3E2AF0D" w14:textId="6CEA86AC" w:rsidR="00AC425F" w:rsidRPr="00381168" w:rsidRDefault="00AC425F" w:rsidP="00AC425F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289545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5123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6567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7A6254EB" w14:textId="0773125B" w:rsidR="00AC425F" w:rsidRPr="00381168" w:rsidRDefault="00AC425F" w:rsidP="00AC425F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901792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82228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5732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3AE5A0DE" w14:textId="3404A6F1" w:rsidR="00AC425F" w:rsidRDefault="00AC425F" w:rsidP="00AC425F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1276976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0576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1245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7781A7F4" w14:textId="40962729" w:rsidR="00B32471" w:rsidRPr="00381168" w:rsidRDefault="00B32471" w:rsidP="00B3247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69978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8599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8444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41B911FC" w14:textId="78037260" w:rsidR="006276FA" w:rsidRDefault="00810BCA" w:rsidP="0046182F">
      <w:pPr>
        <w:outlineLvl w:val="0"/>
        <w:rPr>
          <w:rFonts w:ascii="Arial" w:hAnsi="Arial" w:cs="Arial"/>
          <w:sz w:val="18"/>
          <w:szCs w:val="18"/>
        </w:rPr>
      </w:pPr>
      <w:r w:rsidRPr="00544B45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Motion Carries – </w:t>
      </w:r>
      <w:sdt>
        <w:sdtPr>
          <w:rPr>
            <w:rFonts w:ascii="Arial" w:hAnsi="Arial" w:cs="Arial"/>
            <w:sz w:val="18"/>
            <w:szCs w:val="18"/>
          </w:rPr>
          <w:id w:val="-15631774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 xml:space="preserve">Yes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3671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No)</w:t>
      </w:r>
    </w:p>
    <w:p w14:paraId="77BCF4E7" w14:textId="1D618DBF" w:rsidR="00AC425F" w:rsidRDefault="00AC425F" w:rsidP="0046182F">
      <w:pPr>
        <w:outlineLvl w:val="0"/>
        <w:rPr>
          <w:rFonts w:ascii="Arial" w:hAnsi="Arial" w:cs="Arial"/>
          <w:sz w:val="18"/>
          <w:szCs w:val="18"/>
        </w:rPr>
      </w:pPr>
    </w:p>
    <w:p w14:paraId="42879262" w14:textId="1F0D89CF" w:rsidR="001562C6" w:rsidRDefault="001562C6" w:rsidP="0046182F">
      <w:pPr>
        <w:outlineLvl w:val="0"/>
        <w:rPr>
          <w:rFonts w:ascii="Arial" w:hAnsi="Arial" w:cs="Arial"/>
          <w:sz w:val="18"/>
          <w:szCs w:val="18"/>
        </w:rPr>
      </w:pPr>
    </w:p>
    <w:p w14:paraId="656C90B4" w14:textId="2083196F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6073865F" w14:textId="2F6821BA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48E2A254" w14:textId="2E83E549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14FFFF1C" w14:textId="3B3CA05E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1FE119E1" w14:textId="0BF2A029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75F6FDE9" w14:textId="2B0EEA13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76369591" w14:textId="4208E36A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6A094002" w14:textId="7122D95E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60F9D672" w14:textId="77DF574A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4E2499E2" w14:textId="3D751F14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51361BF4" w14:textId="7D49DAA9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15569363" w14:textId="5FB0EDCD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219FC397" w14:textId="21C8FBC2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366EF51A" w14:textId="03914024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765653D5" w14:textId="633A6F67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53D0AC71" w14:textId="5A2AB7BD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33D7A3C1" w14:textId="5E515F12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72B92C39" w14:textId="056C08E4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1C9DBE10" w14:textId="0A545C36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61624015" w14:textId="6977B497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3057E6F0" w14:textId="16D79DE3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68D0D685" w14:textId="7C28D52C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4586E7BA" w14:textId="111EAFFC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6151FFD5" w14:textId="1715D3F3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3B70D098" w14:textId="43C8F22F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0EFFCCE5" w14:textId="06654D2B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774E18EC" w14:textId="28E8A3DA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7FE29A8A" w14:textId="7436225C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5BD10773" w14:textId="20DB5F52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1AE48A15" w14:textId="632E98F9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0DAF7781" w14:textId="77777777" w:rsidR="00BD1202" w:rsidRDefault="00BD1202" w:rsidP="0046182F">
      <w:pPr>
        <w:outlineLvl w:val="0"/>
        <w:rPr>
          <w:rFonts w:ascii="Arial" w:hAnsi="Arial" w:cs="Arial"/>
          <w:sz w:val="18"/>
          <w:szCs w:val="18"/>
        </w:rPr>
      </w:pPr>
    </w:p>
    <w:p w14:paraId="2DD7309D" w14:textId="77777777" w:rsidR="00BD1202" w:rsidRPr="00BD1202" w:rsidRDefault="00BD1202" w:rsidP="00605821">
      <w:pPr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BD1202">
        <w:rPr>
          <w:rFonts w:ascii="Arial" w:hAnsi="Arial" w:cs="Arial"/>
          <w:b/>
          <w:i/>
          <w:color w:val="000000" w:themeColor="text1"/>
          <w:sz w:val="24"/>
          <w:szCs w:val="24"/>
        </w:rPr>
        <w:lastRenderedPageBreak/>
        <w:t>Motion to consolidate action items B thru J for approval</w:t>
      </w:r>
    </w:p>
    <w:p w14:paraId="523E0492" w14:textId="77777777" w:rsidR="00BD1202" w:rsidRDefault="00BD1202" w:rsidP="00BD1202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D0065A0" w14:textId="0C6D2556" w:rsidR="00605821" w:rsidRPr="00BD1202" w:rsidRDefault="00BD1202" w:rsidP="00BD1202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BD1202">
        <w:rPr>
          <w:rFonts w:ascii="Arial" w:hAnsi="Arial" w:cs="Arial"/>
          <w:i/>
          <w:color w:val="000000" w:themeColor="text1"/>
          <w:sz w:val="24"/>
          <w:szCs w:val="24"/>
        </w:rPr>
        <w:t xml:space="preserve">B.  </w:t>
      </w:r>
      <w:r w:rsidR="00605821" w:rsidRPr="00BD1202">
        <w:rPr>
          <w:rFonts w:ascii="Arial" w:hAnsi="Arial" w:cs="Arial"/>
          <w:i/>
          <w:color w:val="000000" w:themeColor="text1"/>
          <w:sz w:val="24"/>
          <w:szCs w:val="24"/>
        </w:rPr>
        <w:t>Approval of Board Policy</w:t>
      </w:r>
      <w:r w:rsidR="00333438" w:rsidRPr="00BD1202">
        <w:rPr>
          <w:rFonts w:ascii="Arial" w:hAnsi="Arial" w:cs="Arial"/>
          <w:i/>
          <w:color w:val="000000" w:themeColor="text1"/>
          <w:sz w:val="24"/>
          <w:szCs w:val="24"/>
        </w:rPr>
        <w:t xml:space="preserve"> 2:260 – Uniform Grievance Procedure</w:t>
      </w:r>
      <w:r w:rsidR="00605821" w:rsidRPr="00BD1202">
        <w:rPr>
          <w:rFonts w:ascii="Arial" w:hAnsi="Arial" w:cs="Arial"/>
          <w:i/>
          <w:color w:val="000000" w:themeColor="text1"/>
          <w:sz w:val="24"/>
          <w:szCs w:val="24"/>
        </w:rPr>
        <w:t xml:space="preserve">  </w:t>
      </w:r>
    </w:p>
    <w:p w14:paraId="6494E670" w14:textId="77777777" w:rsidR="001562C6" w:rsidRPr="00BD1202" w:rsidRDefault="001562C6" w:rsidP="00C55BC1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B090402" w14:textId="41D2E098" w:rsidR="00C55BC1" w:rsidRPr="00BD1202" w:rsidRDefault="00C55BC1" w:rsidP="00C55BC1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BD1202">
        <w:rPr>
          <w:rFonts w:ascii="Arial" w:hAnsi="Arial" w:cs="Arial"/>
          <w:i/>
          <w:color w:val="000000" w:themeColor="text1"/>
          <w:sz w:val="24"/>
          <w:szCs w:val="24"/>
        </w:rPr>
        <w:t xml:space="preserve">C. Approval of Board Policy 2:265 – Title IX Sexual Harrassment Grievance Procedure  </w:t>
      </w:r>
    </w:p>
    <w:p w14:paraId="4E2173AE" w14:textId="77777777" w:rsidR="001562C6" w:rsidRPr="00BD1202" w:rsidRDefault="001562C6" w:rsidP="00C55BC1">
      <w:pPr>
        <w:outlineLvl w:val="0"/>
        <w:rPr>
          <w:rFonts w:ascii="Arial" w:hAnsi="Arial" w:cs="Arial"/>
          <w:color w:val="000000" w:themeColor="text1"/>
          <w:sz w:val="18"/>
          <w:szCs w:val="18"/>
        </w:rPr>
      </w:pPr>
    </w:p>
    <w:p w14:paraId="6F9B3F01" w14:textId="7501F2C6" w:rsidR="00C55BC1" w:rsidRPr="00BD1202" w:rsidRDefault="00C55BC1" w:rsidP="00C55BC1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BD1202">
        <w:rPr>
          <w:rFonts w:ascii="Arial" w:hAnsi="Arial" w:cs="Arial"/>
          <w:i/>
          <w:color w:val="000000" w:themeColor="text1"/>
          <w:sz w:val="24"/>
          <w:szCs w:val="24"/>
        </w:rPr>
        <w:t>D. Approval of Board Policy 5:10 Amendment – Equal Employment Opportunity and Minority Recruitment</w:t>
      </w:r>
    </w:p>
    <w:p w14:paraId="548103A5" w14:textId="77777777" w:rsidR="001562C6" w:rsidRPr="00BD1202" w:rsidRDefault="001562C6" w:rsidP="00C55BC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CA5E474" w14:textId="77777777" w:rsidR="001562C6" w:rsidRPr="00BD1202" w:rsidRDefault="001562C6" w:rsidP="00C55BC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44778FC" w14:textId="0D1729A9" w:rsidR="00C55BC1" w:rsidRPr="00BD1202" w:rsidRDefault="00C55BC1" w:rsidP="00C55BC1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BD1202">
        <w:rPr>
          <w:rFonts w:ascii="Arial" w:hAnsi="Arial" w:cs="Arial"/>
          <w:i/>
          <w:color w:val="000000" w:themeColor="text1"/>
          <w:sz w:val="24"/>
          <w:szCs w:val="24"/>
        </w:rPr>
        <w:t>E. Approval of Board Policy 7:10 Amendment – Equal Educational Opportunities</w:t>
      </w:r>
    </w:p>
    <w:p w14:paraId="2A38387D" w14:textId="77777777" w:rsidR="001562C6" w:rsidRPr="00BD1202" w:rsidRDefault="001562C6" w:rsidP="00C55BC1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D4C2D16" w14:textId="1494C437" w:rsidR="00C55BC1" w:rsidRPr="00BD1202" w:rsidRDefault="00C55BC1" w:rsidP="00C55BC1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BD1202">
        <w:rPr>
          <w:rFonts w:ascii="Arial" w:hAnsi="Arial" w:cs="Arial"/>
          <w:i/>
          <w:color w:val="000000" w:themeColor="text1"/>
          <w:sz w:val="24"/>
          <w:szCs w:val="24"/>
        </w:rPr>
        <w:t>F. Approval of Board Policy 5:20 Amendment – Workplace Harassment Prohibited</w:t>
      </w:r>
    </w:p>
    <w:p w14:paraId="297081E8" w14:textId="77777777" w:rsidR="001562C6" w:rsidRPr="00BD1202" w:rsidRDefault="001562C6" w:rsidP="00C55BC1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66E5CB65" w14:textId="140F4902" w:rsidR="00C55BC1" w:rsidRPr="00BD1202" w:rsidRDefault="00C55BC1" w:rsidP="00C55BC1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BD1202">
        <w:rPr>
          <w:rFonts w:ascii="Arial" w:hAnsi="Arial" w:cs="Arial"/>
          <w:i/>
          <w:color w:val="000000" w:themeColor="text1"/>
          <w:sz w:val="24"/>
          <w:szCs w:val="24"/>
        </w:rPr>
        <w:t>G. Approval of Board Policy 7:20 Amendment –Harassment of Students Prohibited</w:t>
      </w:r>
    </w:p>
    <w:p w14:paraId="5CFA9BE9" w14:textId="77777777" w:rsidR="00C55BC1" w:rsidRPr="00BD1202" w:rsidRDefault="00C55BC1" w:rsidP="00C55BC1">
      <w:pPr>
        <w:outlineLvl w:val="0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637B157C" w14:textId="51E433C7" w:rsidR="00C55BC1" w:rsidRPr="00BD1202" w:rsidRDefault="00C55BC1" w:rsidP="00C55BC1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BD1202">
        <w:rPr>
          <w:rFonts w:ascii="Arial" w:hAnsi="Arial" w:cs="Arial"/>
          <w:i/>
          <w:color w:val="000000" w:themeColor="text1"/>
          <w:sz w:val="24"/>
          <w:szCs w:val="24"/>
        </w:rPr>
        <w:t>H. Approval of Board Policy 7:180 Amendment – Prevention of and Response to Bullying, Intimidation and Harassment</w:t>
      </w:r>
    </w:p>
    <w:p w14:paraId="61664D50" w14:textId="77777777" w:rsidR="001562C6" w:rsidRPr="00BD1202" w:rsidRDefault="001562C6" w:rsidP="00C55BC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528F7D40" w14:textId="695335E8" w:rsidR="00C55BC1" w:rsidRPr="00BD1202" w:rsidRDefault="00C55BC1" w:rsidP="00C55BC1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BD1202">
        <w:rPr>
          <w:rFonts w:ascii="Arial" w:hAnsi="Arial" w:cs="Arial"/>
          <w:i/>
          <w:color w:val="000000" w:themeColor="text1"/>
          <w:sz w:val="24"/>
          <w:szCs w:val="24"/>
        </w:rPr>
        <w:t xml:space="preserve">I. Approval of Board Policy 7:185 Amendment – </w:t>
      </w:r>
      <w:r w:rsidR="00B32471" w:rsidRPr="00BD1202">
        <w:rPr>
          <w:rFonts w:ascii="Arial" w:hAnsi="Arial" w:cs="Arial"/>
          <w:i/>
          <w:color w:val="000000" w:themeColor="text1"/>
          <w:sz w:val="24"/>
          <w:szCs w:val="24"/>
        </w:rPr>
        <w:t>Teen Dating Violence Prohibited</w:t>
      </w:r>
    </w:p>
    <w:p w14:paraId="3BF959B2" w14:textId="77777777" w:rsidR="001562C6" w:rsidRPr="00BD1202" w:rsidRDefault="001562C6" w:rsidP="00B324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5857489" w14:textId="77777777" w:rsidR="001562C6" w:rsidRPr="00BD1202" w:rsidRDefault="001562C6" w:rsidP="00B324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1DBB52D" w14:textId="6648E4FC" w:rsidR="00B32471" w:rsidRPr="00BD1202" w:rsidRDefault="00B32471" w:rsidP="00B32471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BD1202">
        <w:rPr>
          <w:rFonts w:ascii="Arial" w:hAnsi="Arial" w:cs="Arial"/>
          <w:i/>
          <w:color w:val="000000" w:themeColor="text1"/>
          <w:sz w:val="24"/>
          <w:szCs w:val="24"/>
        </w:rPr>
        <w:t>J. Approval of Board Policy 7:190 Amendment – Student Behavior</w:t>
      </w:r>
    </w:p>
    <w:p w14:paraId="2392FF06" w14:textId="77777777" w:rsidR="00BD1202" w:rsidRPr="00BD1202" w:rsidRDefault="00BD1202" w:rsidP="00B3247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2C9CB3B" w14:textId="14A3E8CC" w:rsidR="00B32471" w:rsidRPr="001B39D2" w:rsidRDefault="00B32471" w:rsidP="00B3247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1000742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77185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50054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48847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8811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23805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52293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63861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24897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10369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42868B9F" w14:textId="0A514741" w:rsidR="00B32471" w:rsidRDefault="00B32471" w:rsidP="00B3247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154564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17622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82331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65186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8489460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20811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0843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44090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16602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116169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2EE55BEE" w14:textId="77777777" w:rsidR="00B32471" w:rsidRPr="00BD1202" w:rsidRDefault="00B32471" w:rsidP="00B32471">
      <w:pPr>
        <w:outlineLvl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D1202">
        <w:rPr>
          <w:rFonts w:ascii="Arial" w:hAnsi="Arial" w:cs="Arial"/>
          <w:i/>
          <w:color w:val="000000" w:themeColor="text1"/>
          <w:sz w:val="24"/>
          <w:szCs w:val="24"/>
        </w:rPr>
        <w:t>All those in favor.</w:t>
      </w:r>
    </w:p>
    <w:p w14:paraId="300476FA" w14:textId="7C9B9447" w:rsidR="00B32471" w:rsidRDefault="00B32471" w:rsidP="00B32471">
      <w:pPr>
        <w:outlineLvl w:val="0"/>
        <w:rPr>
          <w:rFonts w:ascii="Arial" w:hAnsi="Arial" w:cs="Arial"/>
          <w:sz w:val="18"/>
          <w:szCs w:val="18"/>
        </w:rPr>
      </w:pPr>
      <w:r w:rsidRPr="00544B45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 xml:space="preserve">Motion Carries – </w:t>
      </w:r>
      <w:sdt>
        <w:sdtPr>
          <w:rPr>
            <w:rFonts w:ascii="Arial" w:hAnsi="Arial" w:cs="Arial"/>
            <w:sz w:val="18"/>
            <w:szCs w:val="18"/>
          </w:rPr>
          <w:id w:val="4325654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 xml:space="preserve">Yes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9099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No)</w:t>
      </w:r>
    </w:p>
    <w:p w14:paraId="5C211CF4" w14:textId="7E16AE2B" w:rsidR="00B32471" w:rsidRDefault="00B32471" w:rsidP="00C55BC1">
      <w:pPr>
        <w:outlineLvl w:val="0"/>
        <w:rPr>
          <w:rFonts w:ascii="Arial" w:hAnsi="Arial" w:cs="Arial"/>
          <w:sz w:val="18"/>
          <w:szCs w:val="18"/>
        </w:rPr>
      </w:pPr>
    </w:p>
    <w:p w14:paraId="4724A4C0" w14:textId="77777777" w:rsidR="001562C6" w:rsidRDefault="001562C6" w:rsidP="00C55BC1">
      <w:pPr>
        <w:outlineLvl w:val="0"/>
        <w:rPr>
          <w:rFonts w:ascii="Arial" w:hAnsi="Arial" w:cs="Arial"/>
          <w:sz w:val="18"/>
          <w:szCs w:val="18"/>
        </w:rPr>
      </w:pPr>
    </w:p>
    <w:p w14:paraId="1BD88E22" w14:textId="73D9D4BC" w:rsidR="00E52C6B" w:rsidRDefault="00AC425F" w:rsidP="00E52C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E52C6B">
        <w:rPr>
          <w:rFonts w:ascii="Arial" w:hAnsi="Arial" w:cs="Arial"/>
          <w:b/>
          <w:sz w:val="24"/>
          <w:szCs w:val="24"/>
        </w:rPr>
        <w:t>. Public Participation</w:t>
      </w:r>
    </w:p>
    <w:p w14:paraId="0D0EA918" w14:textId="77777777" w:rsidR="00BD1202" w:rsidRPr="0027769C" w:rsidRDefault="00BD1202" w:rsidP="00BD1202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27769C">
        <w:rPr>
          <w:rFonts w:ascii="Arial" w:hAnsi="Arial" w:cs="Arial"/>
          <w:i/>
          <w:color w:val="000000" w:themeColor="text1"/>
          <w:sz w:val="24"/>
          <w:szCs w:val="24"/>
        </w:rPr>
        <w:t>None</w:t>
      </w:r>
      <w:bookmarkStart w:id="0" w:name="_GoBack"/>
      <w:bookmarkEnd w:id="0"/>
    </w:p>
    <w:p w14:paraId="735B241C" w14:textId="77777777" w:rsidR="00BD1202" w:rsidRDefault="00BD1202" w:rsidP="00F0376E">
      <w:pPr>
        <w:outlineLvl w:val="0"/>
        <w:rPr>
          <w:rFonts w:ascii="Arial" w:hAnsi="Arial" w:cs="Arial"/>
          <w:b/>
          <w:sz w:val="24"/>
          <w:szCs w:val="24"/>
        </w:rPr>
      </w:pPr>
    </w:p>
    <w:p w14:paraId="7A249934" w14:textId="641ACDEF" w:rsidR="00F0376E" w:rsidRPr="006D38B7" w:rsidRDefault="00AC425F" w:rsidP="00F0376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F0376E" w:rsidRPr="006D38B7">
        <w:rPr>
          <w:rFonts w:ascii="Arial" w:hAnsi="Arial" w:cs="Arial"/>
          <w:b/>
          <w:sz w:val="24"/>
          <w:szCs w:val="24"/>
        </w:rPr>
        <w:t xml:space="preserve">. Adjournment </w:t>
      </w:r>
    </w:p>
    <w:p w14:paraId="18B0DEA5" w14:textId="77777777" w:rsidR="00F0376E" w:rsidRPr="00BD1202" w:rsidRDefault="00F0376E" w:rsidP="00F0376E">
      <w:pPr>
        <w:outlineLvl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D1202">
        <w:rPr>
          <w:rFonts w:ascii="Arial" w:hAnsi="Arial" w:cs="Arial"/>
          <w:i/>
          <w:color w:val="000000" w:themeColor="text1"/>
          <w:sz w:val="24"/>
          <w:szCs w:val="24"/>
        </w:rPr>
        <w:t>Motion to adjourn</w:t>
      </w:r>
    </w:p>
    <w:p w14:paraId="545A10A5" w14:textId="3BD12FDB" w:rsidR="00FC52F1" w:rsidRPr="001B39D2" w:rsidRDefault="00FC52F1" w:rsidP="00FC52F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14295757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96261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209993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47767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40676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3916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98373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54004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130291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137045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1E3D6655" w14:textId="5CB63EB0" w:rsidR="00FC52F1" w:rsidRDefault="00FC52F1" w:rsidP="00FC52F1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212027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56760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3501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90457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5646318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67149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62475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95388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109644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44465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66449D30" w14:textId="77777777" w:rsidR="00B543E7" w:rsidRPr="00BD1202" w:rsidRDefault="00F0376E" w:rsidP="00CA63A0">
      <w:pPr>
        <w:outlineLvl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D1202">
        <w:rPr>
          <w:rFonts w:ascii="Arial" w:hAnsi="Arial" w:cs="Arial"/>
          <w:i/>
          <w:color w:val="000000" w:themeColor="text1"/>
          <w:sz w:val="24"/>
          <w:szCs w:val="24"/>
        </w:rPr>
        <w:t>All those in favor</w:t>
      </w:r>
      <w:r w:rsidR="00CA63A0" w:rsidRPr="00BD1202">
        <w:rPr>
          <w:rFonts w:ascii="Arial" w:hAnsi="Arial" w:cs="Arial"/>
          <w:i/>
          <w:color w:val="000000" w:themeColor="text1"/>
          <w:sz w:val="24"/>
          <w:szCs w:val="24"/>
        </w:rPr>
        <w:t xml:space="preserve">  </w:t>
      </w:r>
    </w:p>
    <w:p w14:paraId="714F1566" w14:textId="3B7D5929" w:rsidR="001B39D2" w:rsidRPr="000D0072" w:rsidRDefault="001B39D2" w:rsidP="001B39D2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 w:rsidRPr="00544B45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Motion Carries – </w:t>
      </w:r>
      <w:sdt>
        <w:sdtPr>
          <w:rPr>
            <w:rFonts w:ascii="Arial" w:hAnsi="Arial" w:cs="Arial"/>
            <w:sz w:val="18"/>
            <w:szCs w:val="18"/>
          </w:rPr>
          <w:id w:val="411357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120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 xml:space="preserve">Yes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933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No)</w:t>
      </w:r>
    </w:p>
    <w:p w14:paraId="01F4D787" w14:textId="77777777" w:rsidR="00B543E7" w:rsidRDefault="00B543E7" w:rsidP="00CA63A0">
      <w:pPr>
        <w:outlineLvl w:val="0"/>
        <w:rPr>
          <w:rFonts w:ascii="Arial" w:hAnsi="Arial" w:cs="Arial"/>
          <w:sz w:val="18"/>
          <w:szCs w:val="18"/>
        </w:rPr>
      </w:pPr>
    </w:p>
    <w:p w14:paraId="28FD180E" w14:textId="47DBDFBA" w:rsidR="00F0376E" w:rsidRDefault="00F0376E" w:rsidP="00CA63A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</w:t>
      </w:r>
      <w:r w:rsidR="00BD1202">
        <w:rPr>
          <w:rFonts w:ascii="Arial" w:hAnsi="Arial" w:cs="Arial"/>
          <w:sz w:val="24"/>
          <w:szCs w:val="24"/>
        </w:rPr>
        <w:t>10:33AM</w:t>
      </w:r>
    </w:p>
    <w:p w14:paraId="5922CC5E" w14:textId="04CB0A05" w:rsidR="007C0BF9" w:rsidRDefault="007C0BF9" w:rsidP="00CA63A0">
      <w:pPr>
        <w:outlineLvl w:val="0"/>
        <w:rPr>
          <w:rFonts w:ascii="Arial" w:hAnsi="Arial" w:cs="Arial"/>
          <w:sz w:val="24"/>
          <w:szCs w:val="24"/>
        </w:rPr>
      </w:pPr>
    </w:p>
    <w:p w14:paraId="7C4C1A3C" w14:textId="02A01681" w:rsidR="007C0BF9" w:rsidRDefault="007C0BF9" w:rsidP="00CA63A0">
      <w:pPr>
        <w:outlineLvl w:val="0"/>
        <w:rPr>
          <w:rFonts w:ascii="Arial" w:hAnsi="Arial" w:cs="Arial"/>
          <w:sz w:val="24"/>
          <w:szCs w:val="24"/>
        </w:rPr>
      </w:pPr>
    </w:p>
    <w:p w14:paraId="63183C2C" w14:textId="5CD8E464" w:rsidR="007C0BF9" w:rsidRDefault="007C0BF9" w:rsidP="007C0BF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7BEC957" w14:textId="77777777" w:rsidR="007C0BF9" w:rsidRDefault="007C0BF9" w:rsidP="007C0BF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3C946D1" w14:textId="77777777" w:rsidR="007C0BF9" w:rsidRDefault="007C0BF9" w:rsidP="007C0BF9">
      <w:pPr>
        <w:outlineLvl w:val="0"/>
        <w:rPr>
          <w:rFonts w:ascii="Arial" w:hAnsi="Arial" w:cs="Arial"/>
          <w:sz w:val="24"/>
          <w:szCs w:val="24"/>
        </w:rPr>
      </w:pPr>
    </w:p>
    <w:p w14:paraId="4BAE89CE" w14:textId="77777777" w:rsidR="007C0BF9" w:rsidRDefault="007C0BF9" w:rsidP="007C0BF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Chairperson: ____________________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Secretary: </w:t>
      </w:r>
      <w:r>
        <w:rPr>
          <w:rFonts w:ascii="Arial" w:hAnsi="Arial" w:cs="Arial"/>
          <w:b/>
          <w:i/>
          <w:sz w:val="24"/>
          <w:szCs w:val="24"/>
        </w:rPr>
        <w:tab/>
        <w:t>____________________</w:t>
      </w:r>
    </w:p>
    <w:p w14:paraId="528BFED8" w14:textId="77777777" w:rsidR="007C0BF9" w:rsidRDefault="007C0BF9" w:rsidP="00CA63A0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sectPr w:rsidR="007C0BF9" w:rsidSect="00B63F57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06C5D" w14:textId="77777777" w:rsidR="002A1AAE" w:rsidRDefault="002A1AAE" w:rsidP="00B15507">
      <w:r>
        <w:separator/>
      </w:r>
    </w:p>
  </w:endnote>
  <w:endnote w:type="continuationSeparator" w:id="0">
    <w:p w14:paraId="191E3940" w14:textId="77777777" w:rsidR="002A1AAE" w:rsidRDefault="002A1AAE" w:rsidP="00B1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15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472C9" w14:textId="7F0C0D02" w:rsidR="00AC425F" w:rsidRDefault="00AC42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B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345466" w14:textId="77777777" w:rsidR="00AC425F" w:rsidRDefault="00AC4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FBA2C" w14:textId="77777777" w:rsidR="002A1AAE" w:rsidRDefault="002A1AAE" w:rsidP="00B15507">
      <w:r>
        <w:separator/>
      </w:r>
    </w:p>
  </w:footnote>
  <w:footnote w:type="continuationSeparator" w:id="0">
    <w:p w14:paraId="4D37D823" w14:textId="77777777" w:rsidR="002A1AAE" w:rsidRDefault="002A1AAE" w:rsidP="00B15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B3E"/>
    <w:multiLevelType w:val="hybridMultilevel"/>
    <w:tmpl w:val="59FCB458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70"/>
    <w:multiLevelType w:val="singleLevel"/>
    <w:tmpl w:val="1D7EEEC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B81D91"/>
    <w:multiLevelType w:val="hybridMultilevel"/>
    <w:tmpl w:val="E3802A66"/>
    <w:lvl w:ilvl="0" w:tplc="6F904D7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B0028"/>
    <w:multiLevelType w:val="hybridMultilevel"/>
    <w:tmpl w:val="0F2C8E6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E712F"/>
    <w:multiLevelType w:val="singleLevel"/>
    <w:tmpl w:val="E4F42B1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A43836"/>
    <w:multiLevelType w:val="singleLevel"/>
    <w:tmpl w:val="431A8D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FCF3B1C"/>
    <w:multiLevelType w:val="hybridMultilevel"/>
    <w:tmpl w:val="A514A030"/>
    <w:lvl w:ilvl="0" w:tplc="6A20DA6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8614B6"/>
    <w:multiLevelType w:val="hybridMultilevel"/>
    <w:tmpl w:val="F7E47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351F1"/>
    <w:multiLevelType w:val="singleLevel"/>
    <w:tmpl w:val="AEA80B70"/>
    <w:lvl w:ilvl="0">
      <w:start w:val="2"/>
      <w:numFmt w:val="upperLetter"/>
      <w:lvlText w:val="(%1)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/>
        <w:i w:val="0"/>
        <w:sz w:val="24"/>
        <w:u w:val="none"/>
      </w:rPr>
    </w:lvl>
  </w:abstractNum>
  <w:abstractNum w:abstractNumId="9" w15:restartNumberingAfterBreak="0">
    <w:nsid w:val="2261122D"/>
    <w:multiLevelType w:val="hybridMultilevel"/>
    <w:tmpl w:val="E624A51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0" w15:restartNumberingAfterBreak="0">
    <w:nsid w:val="240E632E"/>
    <w:multiLevelType w:val="hybridMultilevel"/>
    <w:tmpl w:val="8856D5C4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51775B"/>
    <w:multiLevelType w:val="multilevel"/>
    <w:tmpl w:val="6ED2EC5A"/>
    <w:lvl w:ilvl="0">
      <w:start w:val="1"/>
      <w:numFmt w:val="decimal"/>
      <w:lvlText w:val="%1.0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40" w:hanging="1440"/>
      </w:pPr>
      <w:rPr>
        <w:rFonts w:hint="default"/>
      </w:rPr>
    </w:lvl>
  </w:abstractNum>
  <w:abstractNum w:abstractNumId="12" w15:restartNumberingAfterBreak="0">
    <w:nsid w:val="24B31B32"/>
    <w:multiLevelType w:val="hybridMultilevel"/>
    <w:tmpl w:val="4B72D486"/>
    <w:lvl w:ilvl="0" w:tplc="4428297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D840B9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1040E006">
      <w:start w:val="2"/>
      <w:numFmt w:val="decimal"/>
      <w:lvlText w:val="%4.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BC5C83"/>
    <w:multiLevelType w:val="hybridMultilevel"/>
    <w:tmpl w:val="3424CB30"/>
    <w:lvl w:ilvl="0" w:tplc="B3124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652842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52621"/>
    <w:multiLevelType w:val="hybridMultilevel"/>
    <w:tmpl w:val="7BB42CB6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4F6BB2"/>
    <w:multiLevelType w:val="hybridMultilevel"/>
    <w:tmpl w:val="9426EE44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9778C"/>
    <w:multiLevelType w:val="hybridMultilevel"/>
    <w:tmpl w:val="FBDCC040"/>
    <w:lvl w:ilvl="0" w:tplc="45AC59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9383D07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87DA9"/>
    <w:multiLevelType w:val="hybridMultilevel"/>
    <w:tmpl w:val="40D82E42"/>
    <w:lvl w:ilvl="0" w:tplc="04090015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DE92434"/>
    <w:multiLevelType w:val="singleLevel"/>
    <w:tmpl w:val="1E5E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4F5B0B55"/>
    <w:multiLevelType w:val="hybridMultilevel"/>
    <w:tmpl w:val="AC1636F2"/>
    <w:lvl w:ilvl="0" w:tplc="02586498">
      <w:start w:val="2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506F7944"/>
    <w:multiLevelType w:val="hybridMultilevel"/>
    <w:tmpl w:val="455C34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B14FFF"/>
    <w:multiLevelType w:val="hybridMultilevel"/>
    <w:tmpl w:val="D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47096"/>
    <w:multiLevelType w:val="hybridMultilevel"/>
    <w:tmpl w:val="848C94F8"/>
    <w:lvl w:ilvl="0" w:tplc="D4DA436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6A414C3"/>
    <w:multiLevelType w:val="hybridMultilevel"/>
    <w:tmpl w:val="319EF894"/>
    <w:lvl w:ilvl="0" w:tplc="677EE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ED39A8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074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FB26A3B"/>
    <w:multiLevelType w:val="hybridMultilevel"/>
    <w:tmpl w:val="6AE8BF7A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B65F9D"/>
    <w:multiLevelType w:val="singleLevel"/>
    <w:tmpl w:val="92F65C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5C325FC"/>
    <w:multiLevelType w:val="hybridMultilevel"/>
    <w:tmpl w:val="84508D9C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B37689"/>
    <w:multiLevelType w:val="hybridMultilevel"/>
    <w:tmpl w:val="629C5C68"/>
    <w:lvl w:ilvl="0" w:tplc="45AC590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1BB6C55"/>
    <w:multiLevelType w:val="hybridMultilevel"/>
    <w:tmpl w:val="A3A0A7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1A22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27"/>
  </w:num>
  <w:num w:numId="3">
    <w:abstractNumId w:val="20"/>
  </w:num>
  <w:num w:numId="4">
    <w:abstractNumId w:val="5"/>
  </w:num>
  <w:num w:numId="5">
    <w:abstractNumId w:val="29"/>
  </w:num>
  <w:num w:numId="6">
    <w:abstractNumId w:val="1"/>
  </w:num>
  <w:num w:numId="7">
    <w:abstractNumId w:val="4"/>
  </w:num>
  <w:num w:numId="8">
    <w:abstractNumId w:val="8"/>
  </w:num>
  <w:num w:numId="9">
    <w:abstractNumId w:val="28"/>
  </w:num>
  <w:num w:numId="10">
    <w:abstractNumId w:val="10"/>
  </w:num>
  <w:num w:numId="11">
    <w:abstractNumId w:val="30"/>
  </w:num>
  <w:num w:numId="12">
    <w:abstractNumId w:val="15"/>
  </w:num>
  <w:num w:numId="13">
    <w:abstractNumId w:val="22"/>
  </w:num>
  <w:num w:numId="14">
    <w:abstractNumId w:val="3"/>
  </w:num>
  <w:num w:numId="15">
    <w:abstractNumId w:val="6"/>
  </w:num>
  <w:num w:numId="16">
    <w:abstractNumId w:val="19"/>
  </w:num>
  <w:num w:numId="17">
    <w:abstractNumId w:val="32"/>
  </w:num>
  <w:num w:numId="18">
    <w:abstractNumId w:val="17"/>
  </w:num>
  <w:num w:numId="19">
    <w:abstractNumId w:val="31"/>
  </w:num>
  <w:num w:numId="20">
    <w:abstractNumId w:val="18"/>
  </w:num>
  <w:num w:numId="21">
    <w:abstractNumId w:val="26"/>
  </w:num>
  <w:num w:numId="22">
    <w:abstractNumId w:val="14"/>
  </w:num>
  <w:num w:numId="23">
    <w:abstractNumId w:val="2"/>
  </w:num>
  <w:num w:numId="24">
    <w:abstractNumId w:val="12"/>
  </w:num>
  <w:num w:numId="25">
    <w:abstractNumId w:val="9"/>
  </w:num>
  <w:num w:numId="26">
    <w:abstractNumId w:val="16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  <w:num w:numId="28">
    <w:abstractNumId w:val="0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5"/>
  </w:num>
  <w:num w:numId="32">
    <w:abstractNumId w:val="7"/>
  </w:num>
  <w:num w:numId="33">
    <w:abstractNumId w:val="23"/>
  </w:num>
  <w:num w:numId="34">
    <w:abstractNumId w:val="1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DB"/>
    <w:rsid w:val="00013307"/>
    <w:rsid w:val="00022E28"/>
    <w:rsid w:val="0005568F"/>
    <w:rsid w:val="000730DD"/>
    <w:rsid w:val="00073667"/>
    <w:rsid w:val="00097487"/>
    <w:rsid w:val="000A0863"/>
    <w:rsid w:val="000A4B92"/>
    <w:rsid w:val="000B3767"/>
    <w:rsid w:val="000B4E30"/>
    <w:rsid w:val="000C0CE4"/>
    <w:rsid w:val="000C67C0"/>
    <w:rsid w:val="000E4FC5"/>
    <w:rsid w:val="000E672B"/>
    <w:rsid w:val="001037E9"/>
    <w:rsid w:val="0011400A"/>
    <w:rsid w:val="00116515"/>
    <w:rsid w:val="001274AF"/>
    <w:rsid w:val="0013561E"/>
    <w:rsid w:val="001359D4"/>
    <w:rsid w:val="00135D94"/>
    <w:rsid w:val="001562C6"/>
    <w:rsid w:val="00166CEF"/>
    <w:rsid w:val="00196FDE"/>
    <w:rsid w:val="001A4AC1"/>
    <w:rsid w:val="001B39D2"/>
    <w:rsid w:val="001B4B56"/>
    <w:rsid w:val="001B5A35"/>
    <w:rsid w:val="001C25F1"/>
    <w:rsid w:val="001C3B90"/>
    <w:rsid w:val="001C5000"/>
    <w:rsid w:val="001C6945"/>
    <w:rsid w:val="001D241F"/>
    <w:rsid w:val="001E0DE4"/>
    <w:rsid w:val="001F2BE4"/>
    <w:rsid w:val="001F39D6"/>
    <w:rsid w:val="002279B9"/>
    <w:rsid w:val="00235B96"/>
    <w:rsid w:val="002444A5"/>
    <w:rsid w:val="00263286"/>
    <w:rsid w:val="0027158C"/>
    <w:rsid w:val="002A1AAE"/>
    <w:rsid w:val="002B6005"/>
    <w:rsid w:val="002E19A4"/>
    <w:rsid w:val="002E50D4"/>
    <w:rsid w:val="002F417C"/>
    <w:rsid w:val="002F4282"/>
    <w:rsid w:val="00306991"/>
    <w:rsid w:val="003162D0"/>
    <w:rsid w:val="00323799"/>
    <w:rsid w:val="00333438"/>
    <w:rsid w:val="00342328"/>
    <w:rsid w:val="00346548"/>
    <w:rsid w:val="00346640"/>
    <w:rsid w:val="00354511"/>
    <w:rsid w:val="0035469F"/>
    <w:rsid w:val="00355671"/>
    <w:rsid w:val="00362A90"/>
    <w:rsid w:val="0038057C"/>
    <w:rsid w:val="003809E7"/>
    <w:rsid w:val="00381168"/>
    <w:rsid w:val="003865A4"/>
    <w:rsid w:val="00390815"/>
    <w:rsid w:val="00392440"/>
    <w:rsid w:val="00395BDB"/>
    <w:rsid w:val="003C1495"/>
    <w:rsid w:val="003C1BAD"/>
    <w:rsid w:val="003E59FF"/>
    <w:rsid w:val="003E61B1"/>
    <w:rsid w:val="003E68D3"/>
    <w:rsid w:val="004340E9"/>
    <w:rsid w:val="004422F5"/>
    <w:rsid w:val="00452C0C"/>
    <w:rsid w:val="0046182F"/>
    <w:rsid w:val="004624A1"/>
    <w:rsid w:val="00467C4C"/>
    <w:rsid w:val="00485AFF"/>
    <w:rsid w:val="00492EF2"/>
    <w:rsid w:val="004A3B46"/>
    <w:rsid w:val="004B49FF"/>
    <w:rsid w:val="004C398E"/>
    <w:rsid w:val="004E27E4"/>
    <w:rsid w:val="004E4294"/>
    <w:rsid w:val="004E7EB2"/>
    <w:rsid w:val="004F145C"/>
    <w:rsid w:val="004F50C3"/>
    <w:rsid w:val="005109AF"/>
    <w:rsid w:val="00521274"/>
    <w:rsid w:val="0054434F"/>
    <w:rsid w:val="00544B45"/>
    <w:rsid w:val="00545643"/>
    <w:rsid w:val="00546A35"/>
    <w:rsid w:val="00555B89"/>
    <w:rsid w:val="00583885"/>
    <w:rsid w:val="00595A10"/>
    <w:rsid w:val="005A5087"/>
    <w:rsid w:val="005B2340"/>
    <w:rsid w:val="005E586E"/>
    <w:rsid w:val="005E6702"/>
    <w:rsid w:val="005F564D"/>
    <w:rsid w:val="006011B5"/>
    <w:rsid w:val="00602DDB"/>
    <w:rsid w:val="00605821"/>
    <w:rsid w:val="00614583"/>
    <w:rsid w:val="006223E8"/>
    <w:rsid w:val="00623756"/>
    <w:rsid w:val="006254D1"/>
    <w:rsid w:val="00626055"/>
    <w:rsid w:val="00626FB4"/>
    <w:rsid w:val="00626FE6"/>
    <w:rsid w:val="006276FA"/>
    <w:rsid w:val="00631819"/>
    <w:rsid w:val="00635F37"/>
    <w:rsid w:val="00640C01"/>
    <w:rsid w:val="00643818"/>
    <w:rsid w:val="00666B43"/>
    <w:rsid w:val="00671ABC"/>
    <w:rsid w:val="006907E5"/>
    <w:rsid w:val="00692001"/>
    <w:rsid w:val="0069422C"/>
    <w:rsid w:val="006D38B7"/>
    <w:rsid w:val="006D4085"/>
    <w:rsid w:val="006D5BDF"/>
    <w:rsid w:val="006E65BF"/>
    <w:rsid w:val="00722CED"/>
    <w:rsid w:val="00744CF6"/>
    <w:rsid w:val="00764974"/>
    <w:rsid w:val="00770912"/>
    <w:rsid w:val="0079775A"/>
    <w:rsid w:val="007A467E"/>
    <w:rsid w:val="007B6E16"/>
    <w:rsid w:val="007C0BF9"/>
    <w:rsid w:val="007C7853"/>
    <w:rsid w:val="007D158B"/>
    <w:rsid w:val="007D6091"/>
    <w:rsid w:val="007D7D94"/>
    <w:rsid w:val="007F0F5F"/>
    <w:rsid w:val="007F190D"/>
    <w:rsid w:val="007F2A80"/>
    <w:rsid w:val="00804714"/>
    <w:rsid w:val="00810BCA"/>
    <w:rsid w:val="0081501D"/>
    <w:rsid w:val="00834C83"/>
    <w:rsid w:val="00836D2E"/>
    <w:rsid w:val="00837178"/>
    <w:rsid w:val="008406C4"/>
    <w:rsid w:val="00867C61"/>
    <w:rsid w:val="00870F5D"/>
    <w:rsid w:val="008736A1"/>
    <w:rsid w:val="00875D3A"/>
    <w:rsid w:val="00884C68"/>
    <w:rsid w:val="00896FA4"/>
    <w:rsid w:val="008B5C25"/>
    <w:rsid w:val="008B7187"/>
    <w:rsid w:val="008F2E96"/>
    <w:rsid w:val="00906375"/>
    <w:rsid w:val="00916EDA"/>
    <w:rsid w:val="00917365"/>
    <w:rsid w:val="00944267"/>
    <w:rsid w:val="00951554"/>
    <w:rsid w:val="00955DCE"/>
    <w:rsid w:val="0097424D"/>
    <w:rsid w:val="00974276"/>
    <w:rsid w:val="0099153F"/>
    <w:rsid w:val="009A061B"/>
    <w:rsid w:val="009A401B"/>
    <w:rsid w:val="009B6EB4"/>
    <w:rsid w:val="009D1EA5"/>
    <w:rsid w:val="009F7783"/>
    <w:rsid w:val="00A05088"/>
    <w:rsid w:val="00A25DA4"/>
    <w:rsid w:val="00A374DB"/>
    <w:rsid w:val="00A4630E"/>
    <w:rsid w:val="00A503BF"/>
    <w:rsid w:val="00A61818"/>
    <w:rsid w:val="00A70328"/>
    <w:rsid w:val="00A7681A"/>
    <w:rsid w:val="00A846BC"/>
    <w:rsid w:val="00A9627E"/>
    <w:rsid w:val="00A972E7"/>
    <w:rsid w:val="00A97AC5"/>
    <w:rsid w:val="00AA5E3E"/>
    <w:rsid w:val="00AB0FB2"/>
    <w:rsid w:val="00AC425F"/>
    <w:rsid w:val="00B0220C"/>
    <w:rsid w:val="00B05ABE"/>
    <w:rsid w:val="00B14E02"/>
    <w:rsid w:val="00B15507"/>
    <w:rsid w:val="00B20ABA"/>
    <w:rsid w:val="00B223B2"/>
    <w:rsid w:val="00B30C12"/>
    <w:rsid w:val="00B32471"/>
    <w:rsid w:val="00B420A9"/>
    <w:rsid w:val="00B5352B"/>
    <w:rsid w:val="00B543E7"/>
    <w:rsid w:val="00B63F57"/>
    <w:rsid w:val="00B7159C"/>
    <w:rsid w:val="00B80ACB"/>
    <w:rsid w:val="00B81B68"/>
    <w:rsid w:val="00BB180D"/>
    <w:rsid w:val="00BC1A46"/>
    <w:rsid w:val="00BD1202"/>
    <w:rsid w:val="00BD315F"/>
    <w:rsid w:val="00BD7FF6"/>
    <w:rsid w:val="00C01582"/>
    <w:rsid w:val="00C05CC6"/>
    <w:rsid w:val="00C12D9E"/>
    <w:rsid w:val="00C238FA"/>
    <w:rsid w:val="00C32048"/>
    <w:rsid w:val="00C55BC1"/>
    <w:rsid w:val="00C7601E"/>
    <w:rsid w:val="00C8101E"/>
    <w:rsid w:val="00CA63A0"/>
    <w:rsid w:val="00CA79A1"/>
    <w:rsid w:val="00CB0F8E"/>
    <w:rsid w:val="00CC18C4"/>
    <w:rsid w:val="00CE79DB"/>
    <w:rsid w:val="00D00122"/>
    <w:rsid w:val="00D16255"/>
    <w:rsid w:val="00D169AA"/>
    <w:rsid w:val="00D16BC7"/>
    <w:rsid w:val="00D17FB1"/>
    <w:rsid w:val="00D2241B"/>
    <w:rsid w:val="00D23897"/>
    <w:rsid w:val="00D43FC9"/>
    <w:rsid w:val="00D71083"/>
    <w:rsid w:val="00D7214C"/>
    <w:rsid w:val="00D743C0"/>
    <w:rsid w:val="00D8216C"/>
    <w:rsid w:val="00D843E5"/>
    <w:rsid w:val="00D87743"/>
    <w:rsid w:val="00DB565A"/>
    <w:rsid w:val="00DD62DC"/>
    <w:rsid w:val="00DF66B8"/>
    <w:rsid w:val="00E105F2"/>
    <w:rsid w:val="00E12081"/>
    <w:rsid w:val="00E1771D"/>
    <w:rsid w:val="00E3189B"/>
    <w:rsid w:val="00E42FEF"/>
    <w:rsid w:val="00E527C7"/>
    <w:rsid w:val="00E52C6B"/>
    <w:rsid w:val="00E720A0"/>
    <w:rsid w:val="00E833DD"/>
    <w:rsid w:val="00E92FBD"/>
    <w:rsid w:val="00E96FBA"/>
    <w:rsid w:val="00EA321B"/>
    <w:rsid w:val="00EB0DB2"/>
    <w:rsid w:val="00EC4FAF"/>
    <w:rsid w:val="00EF6D67"/>
    <w:rsid w:val="00F01D12"/>
    <w:rsid w:val="00F0376E"/>
    <w:rsid w:val="00F058DB"/>
    <w:rsid w:val="00F12894"/>
    <w:rsid w:val="00F23ECC"/>
    <w:rsid w:val="00F453D8"/>
    <w:rsid w:val="00F60E78"/>
    <w:rsid w:val="00F92BE3"/>
    <w:rsid w:val="00F934A5"/>
    <w:rsid w:val="00FB3EE3"/>
    <w:rsid w:val="00FC52F1"/>
    <w:rsid w:val="00FD73DA"/>
    <w:rsid w:val="00FD7813"/>
    <w:rsid w:val="00FE0F2F"/>
    <w:rsid w:val="00FE37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D2A18"/>
  <w14:defaultImageDpi w14:val="300"/>
  <w15:docId w15:val="{2222D87F-7701-400A-BAA6-1414C689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35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FB3B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2C33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B12C33"/>
    <w:rPr>
      <w:rFonts w:ascii="Lucida Grande" w:hAnsi="Lucida Grande"/>
      <w:sz w:val="24"/>
      <w:szCs w:val="24"/>
    </w:rPr>
  </w:style>
  <w:style w:type="paragraph" w:styleId="ListParagraph">
    <w:name w:val="List Paragraph"/>
    <w:basedOn w:val="Normal"/>
    <w:uiPriority w:val="99"/>
    <w:qFormat/>
    <w:rsid w:val="001A4AC1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507"/>
  </w:style>
  <w:style w:type="paragraph" w:styleId="Footer">
    <w:name w:val="footer"/>
    <w:basedOn w:val="Normal"/>
    <w:link w:val="Foot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507"/>
  </w:style>
  <w:style w:type="character" w:styleId="Hyperlink">
    <w:name w:val="Hyperlink"/>
    <w:basedOn w:val="DefaultParagraphFont"/>
    <w:uiPriority w:val="99"/>
    <w:unhideWhenUsed/>
    <w:rsid w:val="007F19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9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BCDA8A-6889-4006-A77C-0F461250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WESTVILLE COMMUNITY SCHOOLS – BOARD OF EDUCATION</vt:lpstr>
    </vt:vector>
  </TitlesOfParts>
  <Company>WESTVILLE SCHOOL DISTRICT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WESTVILLE COMMUNITY SCHOOLS – BOARD OF EDUCATION</dc:title>
  <dc:creator>JAMES COX</dc:creator>
  <cp:lastModifiedBy>Dr. Miller</cp:lastModifiedBy>
  <cp:revision>3</cp:revision>
  <cp:lastPrinted>2019-08-08T01:54:00Z</cp:lastPrinted>
  <dcterms:created xsi:type="dcterms:W3CDTF">2020-10-29T20:46:00Z</dcterms:created>
  <dcterms:modified xsi:type="dcterms:W3CDTF">2020-10-29T20:57:00Z</dcterms:modified>
</cp:coreProperties>
</file>