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0" w:rsidRDefault="008D60EA">
      <w:r>
        <w:t xml:space="preserve">Chapter 5 </w:t>
      </w:r>
      <w:r>
        <w:tab/>
      </w:r>
      <w:r>
        <w:tab/>
      </w:r>
      <w:r>
        <w:tab/>
      </w:r>
      <w:r>
        <w:tab/>
      </w:r>
      <w:r>
        <w:tab/>
      </w:r>
      <w:r w:rsidR="00A74587">
        <w:t xml:space="preserve">Name: </w:t>
      </w:r>
      <w:sdt>
        <w:sdtPr>
          <w:id w:val="162217119"/>
          <w:placeholder>
            <w:docPart w:val="B359E58EDC4D4375B15F9105727A6360"/>
          </w:placeholder>
          <w:text/>
        </w:sdtPr>
        <w:sdtEndPr/>
        <w:sdtContent>
          <w:r w:rsidR="005D7D71">
            <w:t>ANSWER DOC</w:t>
          </w:r>
        </w:sdtContent>
      </w:sdt>
    </w:p>
    <w:p w:rsidR="00A74587" w:rsidRDefault="00A74587">
      <w:r>
        <w:t>Section 5.1 Notes:  Fill in the blanks after reviewing Section 5.1 PowerPoint.</w:t>
      </w:r>
    </w:p>
    <w:p w:rsidR="00A74587" w:rsidRDefault="00A74587" w:rsidP="00A74587">
      <w:pPr>
        <w:pStyle w:val="ListParagraph"/>
        <w:numPr>
          <w:ilvl w:val="0"/>
          <w:numId w:val="1"/>
        </w:numPr>
      </w:pPr>
      <w:r>
        <w:t>An Accounting System includes procedures for:</w:t>
      </w:r>
    </w:p>
    <w:p w:rsidR="00000000" w:rsidRPr="005D7D71" w:rsidRDefault="005D7D71" w:rsidP="005D7D71">
      <w:pPr>
        <w:pStyle w:val="ListParagraph"/>
        <w:numPr>
          <w:ilvl w:val="0"/>
          <w:numId w:val="3"/>
        </w:numPr>
      </w:pPr>
      <w:r w:rsidRPr="005D7D71">
        <w:t>recording and reporting accurate and up-to-date financial information</w:t>
      </w:r>
    </w:p>
    <w:p w:rsidR="00A74587" w:rsidRDefault="005D7D71" w:rsidP="005D7D71">
      <w:pPr>
        <w:pStyle w:val="ListParagraph"/>
        <w:numPr>
          <w:ilvl w:val="0"/>
          <w:numId w:val="3"/>
        </w:numPr>
      </w:pPr>
      <w:r w:rsidRPr="005D7D71">
        <w:t xml:space="preserve"> assisting management in controlling a company’s daily operations</w:t>
      </w:r>
    </w:p>
    <w:p w:rsidR="005D7D71" w:rsidRDefault="005D7D71" w:rsidP="005D7D71">
      <w:pPr>
        <w:pStyle w:val="ListParagraph"/>
        <w:ind w:left="1080"/>
      </w:pPr>
    </w:p>
    <w:p w:rsidR="00A74587" w:rsidRDefault="00A74587" w:rsidP="00A74587">
      <w:pPr>
        <w:pStyle w:val="ListParagraph"/>
        <w:numPr>
          <w:ilvl w:val="0"/>
          <w:numId w:val="1"/>
        </w:numPr>
      </w:pPr>
      <w:r>
        <w:t>Why is “Cash” the asset that is most likely to be misused?</w:t>
      </w:r>
    </w:p>
    <w:sdt>
      <w:sdtPr>
        <w:id w:val="-701621169"/>
        <w:placeholder>
          <w:docPart w:val="B359E58EDC4D4375B15F9105727A6360"/>
        </w:placeholder>
        <w:text/>
      </w:sdtPr>
      <w:sdtContent>
        <w:p w:rsidR="00A7458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Ownership easily transferred</w:t>
          </w:r>
        </w:p>
      </w:sdtContent>
    </w:sdt>
    <w:p w:rsidR="00A74587" w:rsidRDefault="00A74587" w:rsidP="00A74587">
      <w:pPr>
        <w:pStyle w:val="ListParagraph"/>
        <w:numPr>
          <w:ilvl w:val="0"/>
          <w:numId w:val="1"/>
        </w:numPr>
      </w:pPr>
      <w:r>
        <w:t>Where do you think the safest place to store / keep cash may be?</w:t>
      </w:r>
    </w:p>
    <w:sdt>
      <w:sdtPr>
        <w:id w:val="831269244"/>
        <w:placeholder>
          <w:docPart w:val="B359E58EDC4D4375B15F9105727A6360"/>
        </w:placeholder>
        <w:text/>
      </w:sdtPr>
      <w:sdtContent>
        <w:p w:rsidR="00A7458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bank</w:t>
          </w:r>
        </w:p>
      </w:sdtContent>
    </w:sdt>
    <w:p w:rsidR="00A74587" w:rsidRDefault="00A74587" w:rsidP="00A74587">
      <w:pPr>
        <w:pStyle w:val="ListParagraph"/>
        <w:numPr>
          <w:ilvl w:val="0"/>
          <w:numId w:val="1"/>
        </w:numPr>
      </w:pPr>
      <w:r>
        <w:t xml:space="preserve">In a voucher system, a check cannot be written </w:t>
      </w:r>
      <w:r w:rsidRPr="00A74587">
        <w:t>without a properly authorized voucher</w:t>
      </w:r>
      <w:r>
        <w:t>.</w:t>
      </w:r>
    </w:p>
    <w:p w:rsidR="00A74587" w:rsidRDefault="005D7D71" w:rsidP="00A74587">
      <w:pPr>
        <w:pStyle w:val="ListParagraph"/>
      </w:pPr>
      <w:sdt>
        <w:sdtPr>
          <w:id w:val="-1188837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A63167">
        <w:t>True</w:t>
      </w:r>
    </w:p>
    <w:p w:rsidR="00A63167" w:rsidRDefault="005D7D71" w:rsidP="00A74587">
      <w:pPr>
        <w:pStyle w:val="ListParagraph"/>
      </w:pPr>
      <w:sdt>
        <w:sdtPr>
          <w:id w:val="-86505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67">
            <w:rPr>
              <w:rFonts w:ascii="MS Gothic" w:eastAsia="MS Gothic" w:hAnsi="MS Gothic" w:hint="eastAsia"/>
            </w:rPr>
            <w:t>☐</w:t>
          </w:r>
        </w:sdtContent>
      </w:sdt>
      <w:r w:rsidR="00A63167">
        <w:t>False</w:t>
      </w:r>
    </w:p>
    <w:p w:rsidR="00A63167" w:rsidRDefault="00A63167" w:rsidP="00A63167">
      <w:pPr>
        <w:pStyle w:val="ListParagraph"/>
        <w:numPr>
          <w:ilvl w:val="0"/>
          <w:numId w:val="1"/>
        </w:numPr>
      </w:pPr>
      <w:r>
        <w:t>List the 3 steps for approving an invoice.</w:t>
      </w:r>
    </w:p>
    <w:sdt>
      <w:sdtPr>
        <w:id w:val="370433104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Receive Invoice</w:t>
          </w:r>
        </w:p>
      </w:sdtContent>
    </w:sdt>
    <w:sdt>
      <w:sdtPr>
        <w:id w:val="-1309241266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Verification form is stamped on the invoice</w:t>
          </w:r>
        </w:p>
      </w:sdtContent>
    </w:sdt>
    <w:sdt>
      <w:sdtPr>
        <w:id w:val="1289170393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Check marks by each person showing responsibility for each part</w:t>
          </w:r>
        </w:p>
      </w:sdtContent>
    </w:sdt>
    <w:p w:rsidR="00A63167" w:rsidRDefault="00A63167" w:rsidP="00A63167">
      <w:pPr>
        <w:pStyle w:val="ListParagraph"/>
        <w:numPr>
          <w:ilvl w:val="0"/>
          <w:numId w:val="1"/>
        </w:numPr>
      </w:pPr>
      <w:r>
        <w:t>What are the 5 sections of a voucher form?</w:t>
      </w:r>
    </w:p>
    <w:sdt>
      <w:sdtPr>
        <w:id w:val="-486318471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Payee information</w:t>
          </w:r>
        </w:p>
      </w:sdtContent>
    </w:sdt>
    <w:sdt>
      <w:sdtPr>
        <w:id w:val="-1409375163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Accounts affected</w:t>
          </w:r>
        </w:p>
      </w:sdtContent>
    </w:sdt>
    <w:sdt>
      <w:sdtPr>
        <w:id w:val="1468400560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Voucher approval</w:t>
          </w:r>
        </w:p>
      </w:sdtContent>
    </w:sdt>
    <w:sdt>
      <w:sdtPr>
        <w:id w:val="-1291890740"/>
        <w:placeholder>
          <w:docPart w:val="B359E58EDC4D4375B15F9105727A6360"/>
        </w:placeholder>
        <w:text/>
      </w:sdtPr>
      <w:sdtContent>
        <w:p w:rsidR="00A63167" w:rsidRDefault="005D7D71" w:rsidP="005D7D71">
          <w:pPr>
            <w:pStyle w:val="ListParagraph"/>
            <w:numPr>
              <w:ilvl w:val="1"/>
              <w:numId w:val="1"/>
            </w:numPr>
          </w:pPr>
          <w:r w:rsidRPr="005D7D71">
            <w:t>Where the voucher is recorded</w:t>
          </w:r>
        </w:p>
      </w:sdtContent>
    </w:sdt>
    <w:p w:rsidR="00A63167" w:rsidRDefault="005D7D71" w:rsidP="005D7D71">
      <w:pPr>
        <w:pStyle w:val="ListParagraph"/>
        <w:numPr>
          <w:ilvl w:val="1"/>
          <w:numId w:val="1"/>
        </w:numPr>
      </w:pPr>
      <w:sdt>
        <w:sdtPr>
          <w:id w:val="-1895954289"/>
          <w:placeholder>
            <w:docPart w:val="B359E58EDC4D4375B15F9105727A6360"/>
          </w:placeholder>
          <w:text/>
        </w:sdtPr>
        <w:sdtContent>
          <w:r w:rsidRPr="005D7D71">
            <w:t>Payment of the voucher</w:t>
          </w:r>
        </w:sdtContent>
      </w:sdt>
    </w:p>
    <w:p w:rsidR="00734EB3" w:rsidRDefault="00A63167" w:rsidP="00734EB3">
      <w:pPr>
        <w:pStyle w:val="ListParagraph"/>
        <w:numPr>
          <w:ilvl w:val="0"/>
          <w:numId w:val="1"/>
        </w:numPr>
      </w:pPr>
      <w:r>
        <w:t>Voucher payable wi</w:t>
      </w:r>
      <w:r w:rsidR="00734EB3">
        <w:t>ll have a normal ______ balance.</w:t>
      </w:r>
    </w:p>
    <w:p w:rsidR="00734EB3" w:rsidRDefault="005D7D71" w:rsidP="00734EB3">
      <w:pPr>
        <w:pStyle w:val="ListParagraph"/>
        <w:ind w:left="810"/>
      </w:pPr>
      <w:sdt>
        <w:sdtPr>
          <w:id w:val="-3273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B3">
            <w:rPr>
              <w:rFonts w:ascii="MS Gothic" w:eastAsia="MS Gothic" w:hAnsi="MS Gothic" w:hint="eastAsia"/>
            </w:rPr>
            <w:t>☐</w:t>
          </w:r>
        </w:sdtContent>
      </w:sdt>
      <w:r w:rsidR="00734EB3">
        <w:t>Debit</w:t>
      </w:r>
    </w:p>
    <w:p w:rsidR="00734EB3" w:rsidRDefault="005D7D71" w:rsidP="00734EB3">
      <w:pPr>
        <w:pStyle w:val="ListParagraph"/>
        <w:ind w:left="810"/>
      </w:pPr>
      <w:sdt>
        <w:sdtPr>
          <w:id w:val="1757788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734EB3">
        <w:t>Credit</w:t>
      </w:r>
    </w:p>
    <w:p w:rsidR="00734EB3" w:rsidRDefault="00734EB3" w:rsidP="00734EB3">
      <w:pPr>
        <w:pStyle w:val="ListParagraph"/>
        <w:numPr>
          <w:ilvl w:val="0"/>
          <w:numId w:val="1"/>
        </w:numPr>
      </w:pPr>
      <w:r w:rsidRPr="00734EB3">
        <w:t>With a voucher system, an accounts payable ledger is NOT kept.</w:t>
      </w:r>
    </w:p>
    <w:p w:rsidR="00734EB3" w:rsidRDefault="005D7D71" w:rsidP="00734EB3">
      <w:pPr>
        <w:pStyle w:val="ListParagraph"/>
        <w:ind w:left="810"/>
      </w:pPr>
      <w:sdt>
        <w:sdtPr>
          <w:id w:val="-1115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734EB3">
        <w:t>True</w:t>
      </w:r>
    </w:p>
    <w:p w:rsidR="00734EB3" w:rsidRDefault="005D7D71" w:rsidP="00734EB3">
      <w:pPr>
        <w:pStyle w:val="ListParagraph"/>
        <w:ind w:left="810"/>
      </w:pPr>
      <w:sdt>
        <w:sdtPr>
          <w:id w:val="-141207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B3">
            <w:rPr>
              <w:rFonts w:ascii="MS Gothic" w:eastAsia="MS Gothic" w:hAnsi="MS Gothic" w:hint="eastAsia"/>
            </w:rPr>
            <w:t>☐</w:t>
          </w:r>
        </w:sdtContent>
      </w:sdt>
      <w:r w:rsidR="00734EB3">
        <w:t>False</w:t>
      </w:r>
    </w:p>
    <w:p w:rsidR="00734EB3" w:rsidRDefault="00734EB3" w:rsidP="00734EB3">
      <w:pPr>
        <w:pStyle w:val="ListParagraph"/>
        <w:numPr>
          <w:ilvl w:val="0"/>
          <w:numId w:val="1"/>
        </w:numPr>
      </w:pPr>
      <w:r w:rsidRPr="00734EB3">
        <w:t xml:space="preserve">Vouchers needing to be paid are kept in an </w:t>
      </w:r>
      <w:sdt>
        <w:sdtPr>
          <w:id w:val="-1405910047"/>
          <w:placeholder>
            <w:docPart w:val="B359E58EDC4D4375B15F9105727A6360"/>
          </w:placeholder>
          <w:text/>
        </w:sdtPr>
        <w:sdtEndPr/>
        <w:sdtContent>
          <w:r w:rsidR="005D7D71">
            <w:t>unpaid</w:t>
          </w:r>
        </w:sdtContent>
      </w:sdt>
      <w:r>
        <w:t xml:space="preserve"> </w:t>
      </w:r>
      <w:r w:rsidRPr="00734EB3">
        <w:t>voucher file.</w:t>
      </w:r>
    </w:p>
    <w:p w:rsidR="00734EB3" w:rsidRPr="00734EB3" w:rsidRDefault="00734EB3" w:rsidP="00734EB3">
      <w:pPr>
        <w:pStyle w:val="ListParagraph"/>
        <w:numPr>
          <w:ilvl w:val="0"/>
          <w:numId w:val="1"/>
        </w:numPr>
      </w:pPr>
      <w:r w:rsidRPr="00734EB3">
        <w:t xml:space="preserve">August 1.  Purchased merchandise on account from </w:t>
      </w:r>
      <w:proofErr w:type="spellStart"/>
      <w:r w:rsidRPr="00734EB3">
        <w:t>O’Riley</w:t>
      </w:r>
      <w:proofErr w:type="spellEnd"/>
      <w:r w:rsidRPr="00734EB3">
        <w:t xml:space="preserve"> Company, $3500.  Voucher No. 647.</w:t>
      </w:r>
    </w:p>
    <w:p w:rsidR="00734EB3" w:rsidRDefault="00734EB3" w:rsidP="00734EB3">
      <w:pPr>
        <w:pStyle w:val="ListParagraph"/>
        <w:ind w:left="810"/>
      </w:pPr>
      <w:r>
        <w:t xml:space="preserve">The account that will be debited is </w:t>
      </w:r>
      <w:sdt>
        <w:sdtPr>
          <w:id w:val="-184285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D71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Miscellaneous Expense or </w:t>
      </w:r>
      <w:sdt>
        <w:sdtPr>
          <w:id w:val="-10112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Vouchers Payable.</w:t>
      </w:r>
    </w:p>
    <w:p w:rsidR="00734EB3" w:rsidRDefault="00734EB3" w:rsidP="00734EB3">
      <w:pPr>
        <w:pStyle w:val="ListParagraph"/>
        <w:ind w:left="810"/>
      </w:pPr>
      <w:r>
        <w:t xml:space="preserve">The account that will be credited is </w:t>
      </w:r>
      <w:sdt>
        <w:sdtPr>
          <w:id w:val="-1618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Miscellaneous Expense or </w:t>
      </w:r>
      <w:sdt>
        <w:sdtPr>
          <w:id w:val="-1160836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D71">
            <w:rPr>
              <w:rFonts w:ascii="MS Gothic" w:eastAsia="MS Gothic" w:hAnsi="MS Gothic" w:hint="eastAsia"/>
            </w:rPr>
            <w:t>☒</w:t>
          </w:r>
        </w:sdtContent>
      </w:sdt>
      <w:r>
        <w:t>Vouchers Payable.</w:t>
      </w:r>
    </w:p>
    <w:p w:rsidR="00410B62" w:rsidRDefault="00410B62" w:rsidP="00410B62">
      <w:pPr>
        <w:pStyle w:val="ListParagraph"/>
        <w:numPr>
          <w:ilvl w:val="0"/>
          <w:numId w:val="1"/>
        </w:numPr>
      </w:pPr>
      <w:r>
        <w:t xml:space="preserve">What is the purpose of using </w:t>
      </w:r>
      <w:proofErr w:type="spellStart"/>
      <w:r>
        <w:t>prenumbered</w:t>
      </w:r>
      <w:proofErr w:type="spellEnd"/>
      <w:r>
        <w:t xml:space="preserve"> voucher forms?</w:t>
      </w:r>
    </w:p>
    <w:sdt>
      <w:sdtPr>
        <w:id w:val="-1084136348"/>
        <w:text/>
      </w:sdtPr>
      <w:sdtContent>
        <w:p w:rsidR="00410B62" w:rsidRDefault="005D7D71" w:rsidP="00410B62">
          <w:pPr>
            <w:pStyle w:val="ListParagraph"/>
            <w:ind w:left="810"/>
          </w:pPr>
          <w:r w:rsidRPr="005D7D71">
            <w:t>To serve as an additional control: all vouchers can be accounted for</w:t>
          </w:r>
        </w:p>
      </w:sdtContent>
    </w:sdt>
    <w:p w:rsidR="00410B62" w:rsidRDefault="00410B62" w:rsidP="00410B62">
      <w:pPr>
        <w:pStyle w:val="ListParagraph"/>
        <w:numPr>
          <w:ilvl w:val="0"/>
          <w:numId w:val="1"/>
        </w:numPr>
      </w:pPr>
      <w:r>
        <w:t>A voucher system is similar to and replaces what journal?</w:t>
      </w:r>
    </w:p>
    <w:p w:rsidR="00410B62" w:rsidRDefault="005D7D71" w:rsidP="00410B62">
      <w:pPr>
        <w:pStyle w:val="ListParagraph"/>
        <w:ind w:left="81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41390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410B62">
        <w:rPr>
          <w:rFonts w:ascii="MS Gothic" w:eastAsia="MS Gothic" w:hAnsi="MS Gothic"/>
        </w:rPr>
        <w:t>Purchases Journal</w:t>
      </w:r>
    </w:p>
    <w:p w:rsidR="00410B62" w:rsidRDefault="005D7D71" w:rsidP="00410B62">
      <w:pPr>
        <w:pStyle w:val="ListParagraph"/>
        <w:ind w:left="81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91674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B62">
            <w:rPr>
              <w:rFonts w:ascii="MS Gothic" w:eastAsia="MS Gothic" w:hAnsi="MS Gothic" w:hint="eastAsia"/>
            </w:rPr>
            <w:t>☐</w:t>
          </w:r>
        </w:sdtContent>
      </w:sdt>
      <w:r w:rsidR="00410B62">
        <w:rPr>
          <w:rFonts w:ascii="MS Gothic" w:eastAsia="MS Gothic" w:hAnsi="MS Gothic"/>
        </w:rPr>
        <w:t>Sales Journal</w:t>
      </w:r>
    </w:p>
    <w:p w:rsidR="00410B62" w:rsidRDefault="005D7D71" w:rsidP="00410B62">
      <w:pPr>
        <w:pStyle w:val="ListParagraph"/>
        <w:ind w:left="810"/>
      </w:pPr>
      <w:sdt>
        <w:sdtPr>
          <w:rPr>
            <w:rFonts w:ascii="MS Gothic" w:eastAsia="MS Gothic" w:hAnsi="MS Gothic"/>
          </w:rPr>
          <w:id w:val="-9552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B62">
            <w:rPr>
              <w:rFonts w:ascii="MS Gothic" w:eastAsia="MS Gothic" w:hAnsi="MS Gothic" w:hint="eastAsia"/>
            </w:rPr>
            <w:t>☐</w:t>
          </w:r>
        </w:sdtContent>
      </w:sdt>
      <w:r w:rsidR="00410B62">
        <w:rPr>
          <w:rFonts w:ascii="MS Gothic" w:eastAsia="MS Gothic" w:hAnsi="MS Gothic"/>
        </w:rPr>
        <w:t>Cash Payment Journal</w:t>
      </w:r>
    </w:p>
    <w:p w:rsidR="00734EB3" w:rsidRDefault="00734EB3" w:rsidP="00410B62"/>
    <w:sectPr w:rsidR="0073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7E9"/>
    <w:multiLevelType w:val="hybridMultilevel"/>
    <w:tmpl w:val="388C9FA4"/>
    <w:lvl w:ilvl="0" w:tplc="CFFED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80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E5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6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81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8A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C4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CB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4E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835A5"/>
    <w:multiLevelType w:val="hybridMultilevel"/>
    <w:tmpl w:val="648482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D1B57D8"/>
    <w:multiLevelType w:val="hybridMultilevel"/>
    <w:tmpl w:val="E95AADC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attachedTemplate r:id="rId1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71"/>
    <w:rsid w:val="00410B62"/>
    <w:rsid w:val="004B03D0"/>
    <w:rsid w:val="005D7D71"/>
    <w:rsid w:val="00734EB3"/>
    <w:rsid w:val="008D60EA"/>
    <w:rsid w:val="00A63167"/>
    <w:rsid w:val="00A74587"/>
    <w:rsid w:val="00D173DF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81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5_Sec1NotesFillable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9E58EDC4D4375B15F9105727A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EB06-F82D-4A60-B911-A249F7B3CB4F}"/>
      </w:docPartPr>
      <w:docPartBody>
        <w:p w:rsidR="00000000" w:rsidRDefault="001638E2">
          <w:pPr>
            <w:pStyle w:val="B359E58EDC4D4375B15F9105727A6360"/>
          </w:pPr>
          <w:r w:rsidRPr="00625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E2"/>
    <w:rsid w:val="001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59E58EDC4D4375B15F9105727A6360">
    <w:name w:val="B359E58EDC4D4375B15F9105727A63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59E58EDC4D4375B15F9105727A6360">
    <w:name w:val="B359E58EDC4D4375B15F9105727A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Ch5_Sec1NotesFillableForm</Template>
  <TotalTime>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1</cp:revision>
  <dcterms:created xsi:type="dcterms:W3CDTF">2020-04-13T19:49:00Z</dcterms:created>
  <dcterms:modified xsi:type="dcterms:W3CDTF">2020-04-13T19:55:00Z</dcterms:modified>
</cp:coreProperties>
</file>