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300" w:line="264" w:lineRule="auto"/>
        <w:jc w:val="center"/>
        <w:rPr>
          <w:rFonts w:ascii="Comic Sans MS" w:cs="Comic Sans MS" w:eastAsia="Comic Sans MS" w:hAnsi="Comic Sans MS"/>
          <w:color w:val="414448"/>
          <w:sz w:val="45"/>
          <w:szCs w:val="45"/>
        </w:rPr>
      </w:pPr>
      <w:bookmarkStart w:colFirst="0" w:colLast="0" w:name="_ip42t8tk5r0r" w:id="0"/>
      <w:bookmarkEnd w:id="0"/>
      <w:r w:rsidDel="00000000" w:rsidR="00000000" w:rsidRPr="00000000">
        <w:rPr>
          <w:rFonts w:ascii="Comic Sans MS" w:cs="Comic Sans MS" w:eastAsia="Comic Sans MS" w:hAnsi="Comic Sans MS"/>
          <w:color w:val="414448"/>
          <w:sz w:val="45"/>
          <w:szCs w:val="45"/>
          <w:rtl w:val="0"/>
        </w:rPr>
        <w:t xml:space="preserve">2019-20 SAT 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60" w:before="300" w:line="264" w:lineRule="auto"/>
        <w:jc w:val="center"/>
        <w:rPr>
          <w:rFonts w:ascii="Comic Sans MS" w:cs="Comic Sans MS" w:eastAsia="Comic Sans MS" w:hAnsi="Comic Sans MS"/>
          <w:color w:val="414448"/>
          <w:sz w:val="45"/>
          <w:szCs w:val="45"/>
        </w:rPr>
      </w:pPr>
      <w:bookmarkStart w:colFirst="0" w:colLast="0" w:name="_4kzwsgfwn9fa" w:id="1"/>
      <w:bookmarkEnd w:id="1"/>
      <w:r w:rsidDel="00000000" w:rsidR="00000000" w:rsidRPr="00000000">
        <w:rPr>
          <w:rFonts w:ascii="Comic Sans MS" w:cs="Comic Sans MS" w:eastAsia="Comic Sans MS" w:hAnsi="Comic Sans MS"/>
          <w:color w:val="414448"/>
          <w:sz w:val="45"/>
          <w:szCs w:val="45"/>
          <w:rtl w:val="0"/>
        </w:rPr>
        <w:t xml:space="preserve">Test Dates &amp; Registration Deadlines</w:t>
      </w:r>
    </w:p>
    <w:tbl>
      <w:tblPr>
        <w:tblStyle w:val="Table1"/>
        <w:tblW w:w="9750.0" w:type="dxa"/>
        <w:jc w:val="left"/>
        <w:tblInd w:w="-36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15"/>
        <w:gridCol w:w="2385"/>
        <w:gridCol w:w="2610"/>
        <w:gridCol w:w="2340"/>
        <w:tblGridChange w:id="0">
          <w:tblGrid>
            <w:gridCol w:w="2415"/>
            <w:gridCol w:w="2385"/>
            <w:gridCol w:w="2610"/>
            <w:gridCol w:w="2340"/>
          </w:tblGrid>
        </w:tblGridChange>
      </w:tblGrid>
      <w:tr>
        <w:trPr>
          <w:trHeight w:val="51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14448"/>
                <w:sz w:val="24"/>
                <w:szCs w:val="24"/>
                <w:rtl w:val="0"/>
              </w:rPr>
              <w:t xml:space="preserve">Test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14448"/>
                <w:sz w:val="24"/>
                <w:szCs w:val="24"/>
                <w:rtl w:val="0"/>
              </w:rPr>
              <w:t xml:space="preserve">Registration 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14448"/>
                <w:sz w:val="24"/>
                <w:szCs w:val="24"/>
                <w:rtl w:val="0"/>
              </w:rPr>
              <w:t xml:space="preserve">Phone/Online Late Registration 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14448"/>
                <w:sz w:val="24"/>
                <w:szCs w:val="24"/>
                <w:rtl w:val="0"/>
              </w:rPr>
              <w:t xml:space="preserve">Online Score Release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June 1,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3,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22,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July 10, 2019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August 24,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July 26,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August 13,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September 6, 2019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October 5,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September 6,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September 24,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October 18, 2019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November 2,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October 3,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October 22,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November 15, 2019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December 7,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November 8,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November 26, 2019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December 20, 2019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March 14,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February 14,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March 3,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March 27, 2020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2,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April 3,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April 21,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15, 2020</w:t>
            </w:r>
          </w:p>
        </w:tc>
      </w:tr>
      <w:tr>
        <w:trPr>
          <w:trHeight w:val="5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June 6,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8,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May 27, 2020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1444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14448"/>
                <w:sz w:val="24"/>
                <w:szCs w:val="24"/>
                <w:rtl w:val="0"/>
              </w:rPr>
              <w:t xml:space="preserve">July 15, 2020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