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26" w:rsidRPr="00140745" w:rsidRDefault="008B6633" w:rsidP="00757426">
      <w:pPr>
        <w:shd w:val="clear" w:color="auto" w:fill="FAFAFF"/>
        <w:jc w:val="center"/>
        <w:rPr>
          <w:rFonts w:ascii="Arial" w:hAnsi="Arial" w:cs="Arial"/>
          <w:b/>
          <w:bCs/>
          <w:color w:val="333333"/>
          <w:sz w:val="32"/>
          <w:szCs w:val="32"/>
        </w:rPr>
      </w:pPr>
      <w:r>
        <w:rPr>
          <w:rFonts w:ascii="Arial" w:hAnsi="Arial" w:cs="Arial"/>
          <w:b/>
          <w:bCs/>
          <w:noProof/>
          <w:color w:val="333333"/>
          <w:sz w:val="32"/>
          <w:szCs w:val="32"/>
        </w:rPr>
        <w:t>Prattville Kindergarten</w:t>
      </w:r>
      <w:r w:rsidR="00B56F94">
        <w:rPr>
          <w:rFonts w:ascii="Arial" w:hAnsi="Arial" w:cs="Arial"/>
          <w:b/>
          <w:bCs/>
          <w:noProof/>
          <w:color w:val="333333"/>
          <w:sz w:val="32"/>
          <w:szCs w:val="32"/>
        </w:rPr>
        <w:t xml:space="preserve"> School</w:t>
      </w:r>
      <w:r w:rsidR="00EE6AA6">
        <w:rPr>
          <w:rFonts w:ascii="Arial" w:hAnsi="Arial" w:cs="Arial"/>
          <w:b/>
          <w:bCs/>
          <w:noProof/>
          <w:color w:val="333333"/>
          <w:sz w:val="32"/>
          <w:szCs w:val="32"/>
        </w:rPr>
        <w:t xml:space="preserve"> </w:t>
      </w:r>
      <w:r w:rsidR="00CC3AE7">
        <w:rPr>
          <w:rFonts w:ascii="Arial" w:hAnsi="Arial" w:cs="Arial"/>
          <w:b/>
          <w:bCs/>
          <w:noProof/>
          <w:color w:val="333333"/>
          <w:sz w:val="32"/>
          <w:szCs w:val="32"/>
        </w:rPr>
        <w:t>Parent &amp; Family Engagement Plan</w:t>
      </w:r>
    </w:p>
    <w:p w:rsidR="00757426" w:rsidRPr="00EE6AA6" w:rsidRDefault="008E278D" w:rsidP="00757426">
      <w:pPr>
        <w:shd w:val="clear" w:color="auto" w:fill="FAFAFF"/>
        <w:jc w:val="center"/>
        <w:rPr>
          <w:rFonts w:ascii="Arial" w:hAnsi="Arial" w:cs="Arial"/>
          <w:b/>
          <w:bCs/>
          <w:color w:val="333333"/>
          <w:szCs w:val="24"/>
        </w:rPr>
      </w:pPr>
      <w:r>
        <w:rPr>
          <w:rFonts w:ascii="Arial" w:hAnsi="Arial" w:cs="Arial"/>
          <w:b/>
          <w:bCs/>
          <w:noProof/>
          <w:color w:val="333333"/>
          <w:szCs w:val="24"/>
        </w:rPr>
        <mc:AlternateContent>
          <mc:Choice Requires="wps">
            <w:drawing>
              <wp:anchor distT="0" distB="0" distL="114300" distR="114300" simplePos="0" relativeHeight="251660288" behindDoc="0" locked="0" layoutInCell="1" allowOverlap="1">
                <wp:simplePos x="0" y="0"/>
                <wp:positionH relativeFrom="column">
                  <wp:posOffset>5314950</wp:posOffset>
                </wp:positionH>
                <wp:positionV relativeFrom="paragraph">
                  <wp:posOffset>166370</wp:posOffset>
                </wp:positionV>
                <wp:extent cx="971550" cy="7810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971550" cy="781050"/>
                        </a:xfrm>
                        <a:prstGeom prst="rect">
                          <a:avLst/>
                        </a:prstGeom>
                        <a:solidFill>
                          <a:schemeClr val="lt1"/>
                        </a:solidFill>
                        <a:ln w="6350">
                          <a:solidFill>
                            <a:schemeClr val="bg1"/>
                          </a:solidFill>
                        </a:ln>
                      </wps:spPr>
                      <wps:txbx>
                        <w:txbxContent>
                          <w:p w:rsidR="008E278D" w:rsidRPr="008E278D" w:rsidRDefault="008E278D" w:rsidP="008E278D">
                            <w:pPr>
                              <w:jc w:val="center"/>
                              <w:rPr>
                                <w:sz w:val="22"/>
                                <w:szCs w:val="22"/>
                              </w:rPr>
                            </w:pPr>
                            <w:r w:rsidRPr="008E278D">
                              <w:rPr>
                                <w:sz w:val="22"/>
                                <w:szCs w:val="22"/>
                              </w:rPr>
                              <w:t>“Making the World a Brighter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8.5pt;margin-top:13.1pt;width:76.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" fillcolor="white [3201]" strokecolor="white [3212]" strokeweight=".5pt">
                <v:textbox>
                  <w:txbxContent>
                    <w:p w:rsidR="008E278D" w:rsidRPr="008E278D" w:rsidRDefault="008E278D" w:rsidP="008E278D">
                      <w:pPr>
                        <w:jc w:val="center"/>
                        <w:rPr>
                          <w:sz w:val="22"/>
                          <w:szCs w:val="22"/>
                        </w:rPr>
                      </w:pPr>
                      <w:r w:rsidRPr="008E278D">
                        <w:rPr>
                          <w:sz w:val="22"/>
                          <w:szCs w:val="22"/>
                        </w:rPr>
                        <w:t>“Making the World a Brighter Place!”</w:t>
                      </w:r>
                    </w:p>
                  </w:txbxContent>
                </v:textbox>
              </v:shape>
            </w:pict>
          </mc:Fallback>
        </mc:AlternateContent>
      </w:r>
      <w:r>
        <w:rPr>
          <w:rFonts w:ascii="Arial" w:hAnsi="Arial" w:cs="Arial"/>
          <w:b/>
          <w:bCs/>
          <w:noProof/>
          <w:color w:val="333333"/>
          <w:szCs w:val="24"/>
        </w:rPr>
        <mc:AlternateContent>
          <mc:Choice Requires="wps">
            <w:drawing>
              <wp:anchor distT="0" distB="0" distL="114300" distR="114300" simplePos="0" relativeHeight="251659264" behindDoc="0" locked="0" layoutInCell="1" allowOverlap="1">
                <wp:simplePos x="0" y="0"/>
                <wp:positionH relativeFrom="column">
                  <wp:posOffset>3724275</wp:posOffset>
                </wp:positionH>
                <wp:positionV relativeFrom="paragraph">
                  <wp:posOffset>33020</wp:posOffset>
                </wp:positionV>
                <wp:extent cx="2581275" cy="9334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581275" cy="933450"/>
                        </a:xfrm>
                        <a:prstGeom prst="rect">
                          <a:avLst/>
                        </a:prstGeom>
                        <a:solidFill>
                          <a:schemeClr val="lt1"/>
                        </a:solidFill>
                        <a:ln w="6350">
                          <a:noFill/>
                        </a:ln>
                      </wps:spPr>
                      <wps:txbx>
                        <w:txbxContent>
                          <w:p w:rsidR="008E278D" w:rsidRDefault="008E278D">
                            <w:r w:rsidRPr="008E278D">
                              <w:rPr>
                                <w:noProof/>
                              </w:rPr>
                              <w:drawing>
                                <wp:inline distT="0" distB="0" distL="0" distR="0">
                                  <wp:extent cx="1524000" cy="819150"/>
                                  <wp:effectExtent l="0" t="0" r="0" b="0"/>
                                  <wp:docPr id="4" name="Picture 4" descr="C:\Users\jodi.Womble\Downloads\PK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i.Womble\Downloads\PK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819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7" type="#_x0000_t202" style="position:absolute;left:0;text-align:left;margin-left:293.25pt;margin-top:2.6pt;width:203.25pt;height: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" fillcolor="white [3201]" stroked="f" strokeweight=".5pt">
                <v:textbox>
                  <w:txbxContent>
                    <w:p w:rsidR="008E278D" w:rsidRDefault="008E278D">
                      <w:r w:rsidRPr="008E278D">
                        <w:rPr>
                          <w:noProof/>
                        </w:rPr>
                        <w:drawing>
                          <wp:inline distT="0" distB="0" distL="0" distR="0">
                            <wp:extent cx="1524000" cy="819150"/>
                            <wp:effectExtent l="0" t="0" r="0" b="0"/>
                            <wp:docPr id="4" name="Picture 4" descr="C:\Users\jodi.Womble\Downloads\PK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i.Womble\Downloads\PK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819150"/>
                                    </a:xfrm>
                                    <a:prstGeom prst="rect">
                                      <a:avLst/>
                                    </a:prstGeom>
                                    <a:noFill/>
                                    <a:ln>
                                      <a:noFill/>
                                    </a:ln>
                                  </pic:spPr>
                                </pic:pic>
                              </a:graphicData>
                            </a:graphic>
                          </wp:inline>
                        </w:drawing>
                      </w:r>
                    </w:p>
                  </w:txbxContent>
                </v:textbox>
              </v:shape>
            </w:pict>
          </mc:Fallback>
        </mc:AlternateContent>
      </w:r>
      <w:r w:rsidR="00EA4C03">
        <w:rPr>
          <w:rFonts w:ascii="Arial" w:hAnsi="Arial" w:cs="Arial"/>
          <w:b/>
          <w:bCs/>
          <w:color w:val="333333"/>
          <w:szCs w:val="24"/>
        </w:rPr>
        <w:t>202</w:t>
      </w:r>
      <w:r>
        <w:rPr>
          <w:rFonts w:ascii="Arial" w:hAnsi="Arial" w:cs="Arial"/>
          <w:b/>
          <w:bCs/>
          <w:color w:val="333333"/>
          <w:szCs w:val="24"/>
        </w:rPr>
        <w:t>2</w:t>
      </w:r>
      <w:r w:rsidR="00EA4C03">
        <w:rPr>
          <w:rFonts w:ascii="Arial" w:hAnsi="Arial" w:cs="Arial"/>
          <w:b/>
          <w:bCs/>
          <w:color w:val="333333"/>
          <w:szCs w:val="24"/>
        </w:rPr>
        <w:t>-202</w:t>
      </w:r>
      <w:r>
        <w:rPr>
          <w:rFonts w:ascii="Arial" w:hAnsi="Arial" w:cs="Arial"/>
          <w:b/>
          <w:bCs/>
          <w:color w:val="333333"/>
          <w:szCs w:val="24"/>
        </w:rPr>
        <w:t>3</w:t>
      </w:r>
    </w:p>
    <w:p w:rsidR="00757426" w:rsidRDefault="00757426" w:rsidP="00757426">
      <w:pPr>
        <w:pStyle w:val="Header"/>
      </w:pPr>
    </w:p>
    <w:p w:rsidR="00757426" w:rsidRDefault="00B56F94" w:rsidP="00757426">
      <w:pPr>
        <w:pStyle w:val="Header"/>
      </w:pPr>
      <w:r>
        <w:t xml:space="preserve">Mrs. </w:t>
      </w:r>
      <w:r w:rsidR="008B6633">
        <w:t>Jodi Womble</w:t>
      </w:r>
      <w:r>
        <w:t>, Principal</w:t>
      </w:r>
      <w:r w:rsidR="007E4EAB">
        <w:tab/>
        <w:t xml:space="preserve">                                                        </w:t>
      </w:r>
    </w:p>
    <w:p w:rsidR="00B56F94" w:rsidRDefault="008B6633" w:rsidP="00757426">
      <w:pPr>
        <w:pStyle w:val="Header"/>
      </w:pPr>
      <w:r>
        <w:t>338 First Street</w:t>
      </w:r>
    </w:p>
    <w:p w:rsidR="00B56F94" w:rsidRDefault="008B6633" w:rsidP="00757426">
      <w:pPr>
        <w:pStyle w:val="Header"/>
        <w:rPr>
          <w:rFonts w:ascii="Arial" w:hAnsi="Arial" w:cs="Arial"/>
          <w:i/>
          <w:color w:val="333333"/>
          <w:sz w:val="20"/>
        </w:rPr>
      </w:pPr>
      <w:r>
        <w:t>Prattville AL, 36067</w:t>
      </w:r>
    </w:p>
    <w:p w:rsidR="005529E0" w:rsidRPr="00BB41B7" w:rsidRDefault="005529E0" w:rsidP="00757426">
      <w:pPr>
        <w:pStyle w:val="Header"/>
        <w:rPr>
          <w:sz w:val="16"/>
          <w:szCs w:val="16"/>
        </w:rPr>
      </w:pPr>
    </w:p>
    <w:p w:rsidR="00757426" w:rsidRPr="00B76527" w:rsidRDefault="00757426" w:rsidP="005529E0">
      <w:pPr>
        <w:pBdr>
          <w:top w:val="single" w:sz="4" w:space="1" w:color="auto"/>
          <w:left w:val="single" w:sz="4" w:space="4" w:color="auto"/>
          <w:bottom w:val="single" w:sz="4" w:space="1" w:color="auto"/>
          <w:right w:val="single" w:sz="4" w:space="4" w:color="auto"/>
        </w:pBdr>
        <w:shd w:val="clear" w:color="auto" w:fill="FAFAFF"/>
        <w:rPr>
          <w:rFonts w:ascii="Arial" w:hAnsi="Arial" w:cs="Arial"/>
          <w:b/>
          <w:color w:val="333333"/>
          <w:sz w:val="18"/>
          <w:szCs w:val="18"/>
        </w:rPr>
      </w:pPr>
      <w:r w:rsidRPr="00B76527">
        <w:rPr>
          <w:rFonts w:ascii="Arial" w:hAnsi="Arial" w:cs="Arial"/>
          <w:b/>
          <w:color w:val="333333"/>
          <w:sz w:val="18"/>
          <w:szCs w:val="18"/>
        </w:rPr>
        <w:t xml:space="preserve">Describe how the school will convene an annual meeting to inform parents of the school’s participation in Title I and explain Title I requirements, including the 1% set-aside, and the right of parents to be involved. </w:t>
      </w:r>
    </w:p>
    <w:p w:rsidR="00FF123D" w:rsidRPr="005529E0" w:rsidRDefault="003D264D" w:rsidP="005529E0">
      <w:pPr>
        <w:rPr>
          <w:rFonts w:ascii="Arial" w:hAnsi="Arial" w:cs="Arial"/>
          <w:sz w:val="18"/>
          <w:szCs w:val="18"/>
        </w:rPr>
      </w:pPr>
      <w:r>
        <w:rPr>
          <w:rFonts w:ascii="Arial" w:hAnsi="Arial" w:cs="Arial"/>
          <w:sz w:val="18"/>
          <w:szCs w:val="18"/>
        </w:rPr>
        <w:t>Prattville</w:t>
      </w:r>
      <w:r w:rsidR="00B56F94">
        <w:rPr>
          <w:rFonts w:ascii="Arial" w:hAnsi="Arial" w:cs="Arial"/>
          <w:sz w:val="18"/>
          <w:szCs w:val="18"/>
        </w:rPr>
        <w:t xml:space="preserve"> </w:t>
      </w:r>
      <w:r w:rsidR="008B6633">
        <w:rPr>
          <w:rFonts w:ascii="Arial" w:hAnsi="Arial" w:cs="Arial"/>
          <w:sz w:val="18"/>
          <w:szCs w:val="18"/>
        </w:rPr>
        <w:t>Kindergarten School</w:t>
      </w:r>
      <w:r w:rsidR="00FF123D" w:rsidRPr="005529E0">
        <w:rPr>
          <w:rFonts w:ascii="Arial" w:hAnsi="Arial" w:cs="Arial"/>
          <w:sz w:val="18"/>
          <w:szCs w:val="18"/>
        </w:rPr>
        <w:t xml:space="preserve"> will conduct a Titl</w:t>
      </w:r>
      <w:r w:rsidR="00B56F94">
        <w:rPr>
          <w:rFonts w:ascii="Arial" w:hAnsi="Arial" w:cs="Arial"/>
          <w:sz w:val="18"/>
          <w:szCs w:val="18"/>
        </w:rPr>
        <w:t>e I meeting in two sessions, morning and evening, to accommodate parents’ schedules. Topics to be</w:t>
      </w:r>
      <w:r w:rsidR="006D1BFE">
        <w:rPr>
          <w:rFonts w:ascii="Arial" w:hAnsi="Arial" w:cs="Arial"/>
          <w:sz w:val="18"/>
          <w:szCs w:val="18"/>
        </w:rPr>
        <w:t xml:space="preserve"> discussed will include: What it</w:t>
      </w:r>
      <w:r w:rsidR="00B56F94">
        <w:rPr>
          <w:rFonts w:ascii="Arial" w:hAnsi="Arial" w:cs="Arial"/>
          <w:sz w:val="18"/>
          <w:szCs w:val="18"/>
        </w:rPr>
        <w:t xml:space="preserve"> means to be a Title I sch</w:t>
      </w:r>
      <w:r w:rsidR="006D1BFE">
        <w:rPr>
          <w:rFonts w:ascii="Arial" w:hAnsi="Arial" w:cs="Arial"/>
          <w:sz w:val="18"/>
          <w:szCs w:val="18"/>
        </w:rPr>
        <w:t xml:space="preserve">ool, 1% set-aside, CIP, </w:t>
      </w:r>
      <w:r>
        <w:rPr>
          <w:rFonts w:ascii="Arial" w:hAnsi="Arial" w:cs="Arial"/>
          <w:sz w:val="18"/>
          <w:szCs w:val="18"/>
        </w:rPr>
        <w:t>PKS</w:t>
      </w:r>
      <w:r w:rsidR="006D1BFE">
        <w:rPr>
          <w:rFonts w:ascii="Arial" w:hAnsi="Arial" w:cs="Arial"/>
          <w:sz w:val="18"/>
          <w:szCs w:val="18"/>
        </w:rPr>
        <w:t xml:space="preserve"> Parent &amp; Family Engagement Plan, LEA Parent &amp; Family Engagement</w:t>
      </w:r>
      <w:r w:rsidR="005A545E">
        <w:rPr>
          <w:rFonts w:ascii="Arial" w:hAnsi="Arial" w:cs="Arial"/>
          <w:sz w:val="18"/>
          <w:szCs w:val="18"/>
        </w:rPr>
        <w:t xml:space="preserve"> Plan</w:t>
      </w:r>
      <w:r w:rsidR="0074186D">
        <w:rPr>
          <w:rFonts w:ascii="Arial" w:hAnsi="Arial" w:cs="Arial"/>
          <w:sz w:val="18"/>
          <w:szCs w:val="18"/>
        </w:rPr>
        <w:t xml:space="preserve"> and Title Plan</w:t>
      </w:r>
      <w:r w:rsidR="005A545E">
        <w:rPr>
          <w:rFonts w:ascii="Arial" w:hAnsi="Arial" w:cs="Arial"/>
          <w:sz w:val="18"/>
          <w:szCs w:val="18"/>
        </w:rPr>
        <w:t>, School-Parent</w:t>
      </w:r>
      <w:r w:rsidR="00B56F94">
        <w:rPr>
          <w:rFonts w:ascii="Arial" w:hAnsi="Arial" w:cs="Arial"/>
          <w:sz w:val="18"/>
          <w:szCs w:val="18"/>
        </w:rPr>
        <w:t xml:space="preserve"> Compact, </w:t>
      </w:r>
      <w:r w:rsidR="00BE1EF3">
        <w:rPr>
          <w:rFonts w:ascii="Arial" w:hAnsi="Arial" w:cs="Arial"/>
          <w:sz w:val="18"/>
          <w:szCs w:val="18"/>
        </w:rPr>
        <w:t>highly effective teacher status</w:t>
      </w:r>
      <w:r w:rsidR="00B56F94">
        <w:rPr>
          <w:rFonts w:ascii="Arial" w:hAnsi="Arial" w:cs="Arial"/>
          <w:sz w:val="18"/>
          <w:szCs w:val="18"/>
        </w:rPr>
        <w:t>, how to request the qualifications of teachers</w:t>
      </w:r>
      <w:r w:rsidR="006D1BFE">
        <w:rPr>
          <w:rFonts w:ascii="Arial" w:hAnsi="Arial" w:cs="Arial"/>
          <w:sz w:val="18"/>
          <w:szCs w:val="18"/>
        </w:rPr>
        <w:t>,</w:t>
      </w:r>
      <w:r w:rsidR="00B56F94">
        <w:rPr>
          <w:rFonts w:ascii="Arial" w:hAnsi="Arial" w:cs="Arial"/>
          <w:sz w:val="18"/>
          <w:szCs w:val="18"/>
        </w:rPr>
        <w:t xml:space="preserve"> and how to be involved in the Title I program at </w:t>
      </w:r>
      <w:r w:rsidR="008B6633">
        <w:rPr>
          <w:rFonts w:ascii="Arial" w:hAnsi="Arial" w:cs="Arial"/>
          <w:sz w:val="18"/>
          <w:szCs w:val="18"/>
        </w:rPr>
        <w:t>PKS</w:t>
      </w:r>
      <w:r w:rsidR="00B56F94">
        <w:rPr>
          <w:rFonts w:ascii="Arial" w:hAnsi="Arial" w:cs="Arial"/>
          <w:sz w:val="18"/>
          <w:szCs w:val="18"/>
        </w:rPr>
        <w:t>. Parental input is encouraged on how the 1% set-aside is to be spent and the end of the year evaluation to determine program effectiveness.</w:t>
      </w:r>
    </w:p>
    <w:p w:rsidR="005529E0" w:rsidRPr="00BB41B7" w:rsidRDefault="005529E0" w:rsidP="005529E0">
      <w:pPr>
        <w:rPr>
          <w:rFonts w:ascii="Arial" w:hAnsi="Arial" w:cs="Arial"/>
          <w:sz w:val="10"/>
          <w:szCs w:val="10"/>
        </w:rPr>
      </w:pPr>
    </w:p>
    <w:p w:rsidR="00774DC5" w:rsidRPr="00B76527" w:rsidRDefault="00774DC5" w:rsidP="005529E0">
      <w:pPr>
        <w:pBdr>
          <w:top w:val="single" w:sz="4" w:space="1" w:color="auto"/>
          <w:left w:val="single" w:sz="4" w:space="4" w:color="auto"/>
          <w:bottom w:val="single" w:sz="4" w:space="1" w:color="auto"/>
          <w:right w:val="single" w:sz="4" w:space="4" w:color="auto"/>
        </w:pBdr>
        <w:shd w:val="clear" w:color="auto" w:fill="FAFAFF"/>
        <w:rPr>
          <w:rFonts w:ascii="Arial" w:hAnsi="Arial" w:cs="Arial"/>
          <w:b/>
          <w:color w:val="333333"/>
          <w:sz w:val="18"/>
          <w:szCs w:val="18"/>
        </w:rPr>
      </w:pPr>
      <w:r w:rsidRPr="00B76527">
        <w:rPr>
          <w:rFonts w:ascii="Arial" w:hAnsi="Arial" w:cs="Arial"/>
          <w:b/>
          <w:color w:val="333333"/>
          <w:sz w:val="18"/>
          <w:szCs w:val="18"/>
        </w:rPr>
        <w:t xml:space="preserve">Describe: </w:t>
      </w:r>
      <w:r w:rsidR="00CC3AE7" w:rsidRPr="00CC3AE7">
        <w:rPr>
          <w:rFonts w:ascii="Arial" w:hAnsi="Arial" w:cs="Arial"/>
          <w:b/>
          <w:color w:val="333333"/>
          <w:sz w:val="18"/>
          <w:szCs w:val="18"/>
        </w:rPr>
        <w:t xml:space="preserve">1) How there will be a flexible number and format of parent meetings offered, such as meetings in the morning or evening, and may provide, with funds provided under this part, transportation, child care, or home visits, </w:t>
      </w:r>
      <w:bookmarkStart w:id="0" w:name="_GoBack"/>
      <w:bookmarkEnd w:id="0"/>
      <w:r w:rsidR="00CC3AE7" w:rsidRPr="00CC3AE7">
        <w:rPr>
          <w:rFonts w:ascii="Arial" w:hAnsi="Arial" w:cs="Arial"/>
          <w:b/>
          <w:color w:val="333333"/>
          <w:sz w:val="18"/>
          <w:szCs w:val="18"/>
        </w:rPr>
        <w:t xml:space="preserve">as such services relate to parental involvement;  ; 2) How parents will be involved in the planning, review and improvement of the Title I Program (Note: State the school’s process for how all Title I parents have the opportunity for involvement in decision-making.); and 3) How funds allocated for parent involvement are being used in the school. </w:t>
      </w:r>
    </w:p>
    <w:p w:rsidR="005529E0" w:rsidRPr="00907A2B" w:rsidRDefault="00B56F94" w:rsidP="005529E0">
      <w:pPr>
        <w:rPr>
          <w:rFonts w:ascii="Arial" w:hAnsi="Arial" w:cs="Arial"/>
          <w:b/>
          <w:color w:val="333333"/>
          <w:sz w:val="18"/>
          <w:szCs w:val="18"/>
        </w:rPr>
      </w:pPr>
      <w:r w:rsidRPr="00907A2B">
        <w:rPr>
          <w:rFonts w:ascii="Arial" w:hAnsi="Arial" w:cs="Arial"/>
          <w:sz w:val="18"/>
          <w:szCs w:val="18"/>
        </w:rPr>
        <w:t xml:space="preserve">The Annual Title 1 </w:t>
      </w:r>
      <w:r w:rsidR="00907A2B" w:rsidRPr="00907A2B">
        <w:rPr>
          <w:rFonts w:ascii="Arial" w:hAnsi="Arial" w:cs="Arial"/>
          <w:sz w:val="18"/>
          <w:szCs w:val="18"/>
        </w:rPr>
        <w:t>Parents’</w:t>
      </w:r>
      <w:r w:rsidRPr="00907A2B">
        <w:rPr>
          <w:rFonts w:ascii="Arial" w:hAnsi="Arial" w:cs="Arial"/>
          <w:sz w:val="18"/>
          <w:szCs w:val="18"/>
        </w:rPr>
        <w:t xml:space="preserve"> Meeting </w:t>
      </w:r>
      <w:r w:rsidR="008B6633">
        <w:rPr>
          <w:rFonts w:ascii="Arial" w:hAnsi="Arial" w:cs="Arial"/>
          <w:sz w:val="18"/>
          <w:szCs w:val="18"/>
        </w:rPr>
        <w:t xml:space="preserve">will be offered in </w:t>
      </w:r>
      <w:r w:rsidR="00516843">
        <w:rPr>
          <w:rFonts w:ascii="Arial" w:hAnsi="Arial" w:cs="Arial"/>
          <w:sz w:val="18"/>
          <w:szCs w:val="18"/>
        </w:rPr>
        <w:t>August</w:t>
      </w:r>
      <w:r w:rsidRPr="00907A2B">
        <w:rPr>
          <w:rFonts w:ascii="Arial" w:hAnsi="Arial" w:cs="Arial"/>
          <w:sz w:val="18"/>
          <w:szCs w:val="18"/>
        </w:rPr>
        <w:t xml:space="preserve">. </w:t>
      </w:r>
      <w:r w:rsidR="008B6633">
        <w:rPr>
          <w:rFonts w:ascii="Arial" w:hAnsi="Arial" w:cs="Arial"/>
          <w:sz w:val="18"/>
          <w:szCs w:val="18"/>
        </w:rPr>
        <w:t xml:space="preserve">Advanced notice will be given in order for parents to have plenty of time to make arrangements to participate.  </w:t>
      </w:r>
      <w:r w:rsidRPr="00907A2B">
        <w:rPr>
          <w:rFonts w:ascii="Arial" w:hAnsi="Arial" w:cs="Arial"/>
          <w:sz w:val="18"/>
          <w:szCs w:val="18"/>
        </w:rPr>
        <w:t>Other meetings for parents are held in multiple sessions through t</w:t>
      </w:r>
      <w:r w:rsidR="0033599C">
        <w:rPr>
          <w:rFonts w:ascii="Arial" w:hAnsi="Arial" w:cs="Arial"/>
          <w:sz w:val="18"/>
          <w:szCs w:val="18"/>
        </w:rPr>
        <w:t>he year.</w:t>
      </w:r>
      <w:r w:rsidR="00BD2F55">
        <w:rPr>
          <w:rFonts w:ascii="Arial" w:hAnsi="Arial" w:cs="Arial"/>
          <w:sz w:val="18"/>
          <w:szCs w:val="18"/>
        </w:rPr>
        <w:t xml:space="preserve"> Child care will be offered at least two of these meetings.</w:t>
      </w:r>
      <w:r w:rsidR="00907A2B" w:rsidRPr="00907A2B">
        <w:rPr>
          <w:rFonts w:ascii="Arial" w:hAnsi="Arial" w:cs="Arial"/>
          <w:sz w:val="18"/>
          <w:szCs w:val="18"/>
        </w:rPr>
        <w:t xml:space="preserve"> </w:t>
      </w:r>
      <w:r w:rsidR="006D1BFE">
        <w:rPr>
          <w:rFonts w:ascii="Arial" w:hAnsi="Arial" w:cs="Arial"/>
          <w:sz w:val="18"/>
          <w:szCs w:val="18"/>
        </w:rPr>
        <w:t xml:space="preserve">Sessions planned for this year include meetings both on and off the school campus. </w:t>
      </w:r>
      <w:r w:rsidR="008B6633">
        <w:rPr>
          <w:rFonts w:ascii="Arial" w:hAnsi="Arial" w:cs="Arial"/>
          <w:sz w:val="18"/>
          <w:szCs w:val="18"/>
        </w:rPr>
        <w:t>A Parent Orientation Meeting</w:t>
      </w:r>
      <w:r w:rsidR="006D1BFE">
        <w:rPr>
          <w:rFonts w:ascii="Arial" w:hAnsi="Arial" w:cs="Arial"/>
          <w:sz w:val="18"/>
          <w:szCs w:val="18"/>
        </w:rPr>
        <w:t xml:space="preserve"> will be held</w:t>
      </w:r>
      <w:r w:rsidR="008B6633">
        <w:rPr>
          <w:rFonts w:ascii="Arial" w:hAnsi="Arial" w:cs="Arial"/>
          <w:sz w:val="18"/>
          <w:szCs w:val="18"/>
        </w:rPr>
        <w:t xml:space="preserve"> for parents to learn more about Kindergarten expectations and Prattville Kindergarten</w:t>
      </w:r>
      <w:r w:rsidR="006D1BFE">
        <w:rPr>
          <w:rFonts w:ascii="Arial" w:hAnsi="Arial" w:cs="Arial"/>
          <w:sz w:val="18"/>
          <w:szCs w:val="18"/>
        </w:rPr>
        <w:t>.</w:t>
      </w:r>
      <w:r w:rsidR="008B6633">
        <w:rPr>
          <w:rFonts w:ascii="Arial" w:hAnsi="Arial" w:cs="Arial"/>
          <w:sz w:val="18"/>
          <w:szCs w:val="18"/>
        </w:rPr>
        <w:t xml:space="preserve"> In addition, a Student Visitation event will be held in order for parents and students to come and meet their teacher, classmates and alleviate first day anxiety.</w:t>
      </w:r>
      <w:r w:rsidR="006D1BFE">
        <w:rPr>
          <w:rFonts w:ascii="Arial" w:hAnsi="Arial" w:cs="Arial"/>
          <w:sz w:val="18"/>
          <w:szCs w:val="18"/>
        </w:rPr>
        <w:t xml:space="preserve"> Parents of upcoming kindergarteners </w:t>
      </w:r>
      <w:r w:rsidR="008B6633">
        <w:rPr>
          <w:rFonts w:ascii="Arial" w:hAnsi="Arial" w:cs="Arial"/>
          <w:sz w:val="18"/>
          <w:szCs w:val="18"/>
        </w:rPr>
        <w:t>will</w:t>
      </w:r>
      <w:r w:rsidR="006D1BFE">
        <w:rPr>
          <w:rFonts w:ascii="Arial" w:hAnsi="Arial" w:cs="Arial"/>
          <w:sz w:val="18"/>
          <w:szCs w:val="18"/>
        </w:rPr>
        <w:t xml:space="preserve"> meet in </w:t>
      </w:r>
      <w:r w:rsidR="008B6633">
        <w:rPr>
          <w:rFonts w:ascii="Arial" w:hAnsi="Arial" w:cs="Arial"/>
          <w:sz w:val="18"/>
          <w:szCs w:val="18"/>
        </w:rPr>
        <w:t xml:space="preserve">in the Spring. </w:t>
      </w:r>
      <w:r w:rsidR="00907A2B" w:rsidRPr="00907A2B">
        <w:rPr>
          <w:rFonts w:ascii="Arial" w:hAnsi="Arial" w:cs="Arial"/>
          <w:sz w:val="18"/>
          <w:szCs w:val="18"/>
        </w:rPr>
        <w:t>Parents are informed of school programs and assessments and encouraged to give feedback regarding this information. Parents also participate in programs specifically planned to assist them in being an active part in their children’s education</w:t>
      </w:r>
      <w:r w:rsidR="00907A2B" w:rsidRPr="004C0934">
        <w:rPr>
          <w:rFonts w:ascii="Arial" w:hAnsi="Arial" w:cs="Arial"/>
          <w:sz w:val="18"/>
          <w:szCs w:val="18"/>
        </w:rPr>
        <w:t>.</w:t>
      </w:r>
      <w:r w:rsidR="00C56C91" w:rsidRPr="004C0934">
        <w:rPr>
          <w:rFonts w:ascii="Arial" w:hAnsi="Arial" w:cs="Arial"/>
          <w:sz w:val="18"/>
          <w:szCs w:val="18"/>
        </w:rPr>
        <w:t xml:space="preserve"> </w:t>
      </w:r>
      <w:r w:rsidR="008B6633">
        <w:rPr>
          <w:rFonts w:ascii="Arial" w:hAnsi="Arial" w:cs="Arial"/>
          <w:sz w:val="18"/>
          <w:szCs w:val="18"/>
        </w:rPr>
        <w:t>School</w:t>
      </w:r>
      <w:r w:rsidR="00EA4C03">
        <w:rPr>
          <w:rFonts w:ascii="Arial" w:hAnsi="Arial" w:cs="Arial"/>
          <w:sz w:val="18"/>
          <w:szCs w:val="18"/>
        </w:rPr>
        <w:t>-</w:t>
      </w:r>
      <w:r w:rsidR="008B6633">
        <w:rPr>
          <w:rFonts w:ascii="Arial" w:hAnsi="Arial" w:cs="Arial"/>
          <w:sz w:val="18"/>
          <w:szCs w:val="18"/>
        </w:rPr>
        <w:t>wide family event</w:t>
      </w:r>
      <w:r w:rsidR="00C56C91" w:rsidRPr="004C0934">
        <w:rPr>
          <w:rFonts w:ascii="Arial" w:hAnsi="Arial" w:cs="Arial"/>
          <w:sz w:val="18"/>
          <w:szCs w:val="18"/>
        </w:rPr>
        <w:t xml:space="preserve"> will be held in the </w:t>
      </w:r>
      <w:r w:rsidR="008B6633">
        <w:rPr>
          <w:rFonts w:ascii="Arial" w:hAnsi="Arial" w:cs="Arial"/>
          <w:sz w:val="18"/>
          <w:szCs w:val="18"/>
        </w:rPr>
        <w:t xml:space="preserve">fall, winter and </w:t>
      </w:r>
      <w:r w:rsidR="00C56C91" w:rsidRPr="004C0934">
        <w:rPr>
          <w:rFonts w:ascii="Arial" w:hAnsi="Arial" w:cs="Arial"/>
          <w:sz w:val="18"/>
          <w:szCs w:val="18"/>
        </w:rPr>
        <w:t>spring</w:t>
      </w:r>
      <w:r w:rsidR="00C56C91">
        <w:rPr>
          <w:rFonts w:ascii="Arial" w:hAnsi="Arial" w:cs="Arial"/>
          <w:sz w:val="18"/>
          <w:szCs w:val="18"/>
        </w:rPr>
        <w:t>.</w:t>
      </w:r>
      <w:r w:rsidR="00907A2B" w:rsidRPr="00907A2B">
        <w:rPr>
          <w:rFonts w:ascii="Arial" w:hAnsi="Arial" w:cs="Arial"/>
          <w:sz w:val="18"/>
          <w:szCs w:val="18"/>
        </w:rPr>
        <w:t xml:space="preserve"> Parents are informed of how money is spent to provide them with resources to better assist their children at home. Items purchased with the 1% set-aside are kept in the Family Resource Center </w:t>
      </w:r>
      <w:r w:rsidR="005A545E">
        <w:rPr>
          <w:rFonts w:ascii="Arial" w:hAnsi="Arial" w:cs="Arial"/>
          <w:sz w:val="18"/>
          <w:szCs w:val="18"/>
        </w:rPr>
        <w:t xml:space="preserve">(FRC). The FRC </w:t>
      </w:r>
      <w:r w:rsidR="008B6633">
        <w:rPr>
          <w:rFonts w:ascii="Arial" w:hAnsi="Arial" w:cs="Arial"/>
          <w:sz w:val="18"/>
          <w:szCs w:val="18"/>
        </w:rPr>
        <w:t xml:space="preserve">will be open </w:t>
      </w:r>
      <w:r w:rsidR="005A545E">
        <w:rPr>
          <w:rFonts w:ascii="Arial" w:hAnsi="Arial" w:cs="Arial"/>
          <w:sz w:val="18"/>
          <w:szCs w:val="18"/>
        </w:rPr>
        <w:t>during school hours</w:t>
      </w:r>
      <w:r w:rsidR="00907A2B" w:rsidRPr="00907A2B">
        <w:rPr>
          <w:rFonts w:ascii="Arial" w:hAnsi="Arial" w:cs="Arial"/>
          <w:sz w:val="18"/>
          <w:szCs w:val="18"/>
        </w:rPr>
        <w:t xml:space="preserve"> and </w:t>
      </w:r>
      <w:r w:rsidR="005A545E">
        <w:rPr>
          <w:rFonts w:ascii="Arial" w:hAnsi="Arial" w:cs="Arial"/>
          <w:sz w:val="18"/>
          <w:szCs w:val="18"/>
        </w:rPr>
        <w:t>during school sponsored evening events</w:t>
      </w:r>
      <w:r w:rsidR="00907A2B" w:rsidRPr="00907A2B">
        <w:rPr>
          <w:rFonts w:ascii="Arial" w:hAnsi="Arial" w:cs="Arial"/>
          <w:sz w:val="18"/>
          <w:szCs w:val="18"/>
        </w:rPr>
        <w:t xml:space="preserve"> for parents to check out resources for home use. Parents serve on the Title I Advisory Committee and represent the parent body by giving input, making decisions on how </w:t>
      </w:r>
      <w:r w:rsidR="00907A2B" w:rsidRPr="00907A2B">
        <w:rPr>
          <w:rFonts w:ascii="Arial" w:hAnsi="Arial" w:cs="Arial"/>
          <w:color w:val="333333"/>
          <w:sz w:val="18"/>
          <w:szCs w:val="18"/>
        </w:rPr>
        <w:t>to spend designated funds and in program evaluation</w:t>
      </w:r>
      <w:r w:rsidR="00907A2B" w:rsidRPr="00907A2B">
        <w:rPr>
          <w:rFonts w:ascii="Arial" w:hAnsi="Arial" w:cs="Arial"/>
          <w:b/>
          <w:color w:val="333333"/>
          <w:sz w:val="18"/>
          <w:szCs w:val="18"/>
        </w:rPr>
        <w:t>.</w:t>
      </w:r>
    </w:p>
    <w:p w:rsidR="00907A2B" w:rsidRPr="00BB41B7" w:rsidRDefault="00907A2B" w:rsidP="005529E0">
      <w:pPr>
        <w:rPr>
          <w:rFonts w:ascii="Arial" w:hAnsi="Arial" w:cs="Arial"/>
          <w:sz w:val="10"/>
          <w:szCs w:val="10"/>
        </w:rPr>
      </w:pPr>
    </w:p>
    <w:p w:rsidR="00774DC5" w:rsidRPr="00B76527" w:rsidRDefault="00774DC5" w:rsidP="005529E0">
      <w:pPr>
        <w:pBdr>
          <w:top w:val="single" w:sz="4" w:space="1" w:color="auto"/>
          <w:left w:val="single" w:sz="4" w:space="4" w:color="auto"/>
          <w:bottom w:val="single" w:sz="4" w:space="1" w:color="auto"/>
          <w:right w:val="single" w:sz="4" w:space="4" w:color="auto"/>
        </w:pBdr>
        <w:shd w:val="clear" w:color="auto" w:fill="FAFAFF"/>
        <w:rPr>
          <w:rFonts w:ascii="Arial" w:hAnsi="Arial" w:cs="Arial"/>
          <w:b/>
          <w:color w:val="333333"/>
          <w:sz w:val="18"/>
          <w:szCs w:val="18"/>
        </w:rPr>
      </w:pPr>
      <w:r w:rsidRPr="00B76527">
        <w:rPr>
          <w:rFonts w:ascii="Arial" w:hAnsi="Arial" w:cs="Arial"/>
          <w:b/>
          <w:color w:val="333333"/>
          <w:sz w:val="18"/>
          <w:szCs w:val="18"/>
        </w:rPr>
        <w:t xml:space="preserve">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 </w:t>
      </w:r>
    </w:p>
    <w:p w:rsidR="00774DC5" w:rsidRPr="005529E0" w:rsidRDefault="008D04E6" w:rsidP="005529E0">
      <w:pPr>
        <w:rPr>
          <w:rFonts w:ascii="Arial" w:hAnsi="Arial" w:cs="Arial"/>
          <w:sz w:val="18"/>
          <w:szCs w:val="18"/>
        </w:rPr>
      </w:pPr>
      <w:r>
        <w:rPr>
          <w:rFonts w:ascii="Arial" w:hAnsi="Arial" w:cs="Arial"/>
          <w:sz w:val="18"/>
          <w:szCs w:val="18"/>
        </w:rPr>
        <w:t xml:space="preserve">Parents are notified about curriculum, programs, and assessments throughout the school year. </w:t>
      </w:r>
      <w:r w:rsidR="00957681">
        <w:rPr>
          <w:rFonts w:ascii="Arial" w:hAnsi="Arial" w:cs="Arial"/>
          <w:sz w:val="18"/>
          <w:szCs w:val="18"/>
        </w:rPr>
        <w:t>At the beginning of the school</w:t>
      </w:r>
      <w:r>
        <w:rPr>
          <w:rFonts w:ascii="Arial" w:hAnsi="Arial" w:cs="Arial"/>
          <w:sz w:val="18"/>
          <w:szCs w:val="18"/>
        </w:rPr>
        <w:t>, parents are invited to school to learn about the Title I program, assessment data, the CIP and the target goals that will be a focus throughout the year. Parents are kept informed of curriculum, assessments and other pertinent information via the</w:t>
      </w:r>
      <w:r w:rsidR="0033599C">
        <w:rPr>
          <w:rFonts w:ascii="Arial" w:hAnsi="Arial" w:cs="Arial"/>
          <w:sz w:val="18"/>
          <w:szCs w:val="18"/>
        </w:rPr>
        <w:t xml:space="preserve"> </w:t>
      </w:r>
      <w:r>
        <w:rPr>
          <w:rFonts w:ascii="Arial" w:hAnsi="Arial" w:cs="Arial"/>
          <w:sz w:val="18"/>
          <w:szCs w:val="18"/>
        </w:rPr>
        <w:t>monthly</w:t>
      </w:r>
      <w:r w:rsidR="0033599C">
        <w:rPr>
          <w:rFonts w:ascii="Arial" w:hAnsi="Arial" w:cs="Arial"/>
          <w:sz w:val="18"/>
          <w:szCs w:val="18"/>
        </w:rPr>
        <w:t xml:space="preserve"> school</w:t>
      </w:r>
      <w:r>
        <w:rPr>
          <w:rFonts w:ascii="Arial" w:hAnsi="Arial" w:cs="Arial"/>
          <w:sz w:val="18"/>
          <w:szCs w:val="18"/>
        </w:rPr>
        <w:t xml:space="preserve"> newsletters, teacher correspondence, </w:t>
      </w:r>
      <w:r w:rsidR="00BD2F55">
        <w:rPr>
          <w:rFonts w:ascii="Arial" w:hAnsi="Arial" w:cs="Arial"/>
          <w:sz w:val="18"/>
          <w:szCs w:val="18"/>
        </w:rPr>
        <w:t xml:space="preserve">weekly call outs by principal, </w:t>
      </w:r>
      <w:r>
        <w:rPr>
          <w:rFonts w:ascii="Arial" w:hAnsi="Arial" w:cs="Arial"/>
          <w:sz w:val="18"/>
          <w:szCs w:val="18"/>
        </w:rPr>
        <w:t xml:space="preserve">and websites. </w:t>
      </w:r>
      <w:r w:rsidR="0033599C">
        <w:rPr>
          <w:rFonts w:ascii="Arial" w:hAnsi="Arial" w:cs="Arial"/>
          <w:sz w:val="18"/>
          <w:szCs w:val="18"/>
        </w:rPr>
        <w:t>In carrying out the Title I</w:t>
      </w:r>
      <w:r w:rsidR="00FF123D" w:rsidRPr="005529E0">
        <w:rPr>
          <w:rFonts w:ascii="Arial" w:hAnsi="Arial" w:cs="Arial"/>
          <w:sz w:val="18"/>
          <w:szCs w:val="18"/>
        </w:rPr>
        <w:t>, Part A, parental involvement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possible, in a language parents understand.</w:t>
      </w:r>
      <w:r w:rsidR="00BB41B7">
        <w:rPr>
          <w:rFonts w:ascii="Arial" w:hAnsi="Arial" w:cs="Arial"/>
          <w:sz w:val="18"/>
          <w:szCs w:val="18"/>
        </w:rPr>
        <w:t xml:space="preserve"> The district EL Supervisor</w:t>
      </w:r>
      <w:r>
        <w:rPr>
          <w:rFonts w:ascii="Arial" w:hAnsi="Arial" w:cs="Arial"/>
          <w:sz w:val="18"/>
          <w:szCs w:val="18"/>
        </w:rPr>
        <w:t xml:space="preserve"> assists </w:t>
      </w:r>
      <w:r w:rsidR="00957681">
        <w:rPr>
          <w:rFonts w:ascii="Arial" w:hAnsi="Arial" w:cs="Arial"/>
          <w:sz w:val="18"/>
          <w:szCs w:val="18"/>
        </w:rPr>
        <w:t>PKS</w:t>
      </w:r>
      <w:r>
        <w:rPr>
          <w:rFonts w:ascii="Arial" w:hAnsi="Arial" w:cs="Arial"/>
          <w:sz w:val="18"/>
          <w:szCs w:val="18"/>
        </w:rPr>
        <w:t xml:space="preserve"> in translating documents for any parent who is unable to read English.</w:t>
      </w:r>
    </w:p>
    <w:p w:rsidR="005529E0" w:rsidRPr="00BB41B7" w:rsidRDefault="005529E0" w:rsidP="005529E0">
      <w:pPr>
        <w:rPr>
          <w:rFonts w:ascii="Arial" w:hAnsi="Arial" w:cs="Arial"/>
          <w:sz w:val="10"/>
          <w:szCs w:val="10"/>
        </w:rPr>
      </w:pPr>
    </w:p>
    <w:p w:rsidR="00774DC5" w:rsidRPr="00B76527" w:rsidRDefault="00774DC5" w:rsidP="005529E0">
      <w:pPr>
        <w:pBdr>
          <w:top w:val="single" w:sz="4" w:space="1" w:color="auto"/>
          <w:left w:val="single" w:sz="4" w:space="4" w:color="auto"/>
          <w:bottom w:val="single" w:sz="4" w:space="1" w:color="auto"/>
          <w:right w:val="single" w:sz="4" w:space="4" w:color="auto"/>
        </w:pBdr>
        <w:shd w:val="clear" w:color="auto" w:fill="FAFAFF"/>
        <w:rPr>
          <w:rFonts w:ascii="Arial" w:hAnsi="Arial" w:cs="Arial"/>
          <w:b/>
          <w:color w:val="333333"/>
          <w:sz w:val="18"/>
          <w:szCs w:val="18"/>
        </w:rPr>
      </w:pPr>
      <w:r w:rsidRPr="00B76527">
        <w:rPr>
          <w:rFonts w:ascii="Arial" w:hAnsi="Arial" w:cs="Arial"/>
          <w:b/>
          <w:color w:val="333333"/>
          <w:sz w:val="18"/>
          <w:szCs w:val="18"/>
        </w:rPr>
        <w:t xml:space="preserve">Describe how parents, the school staff, and students share responsibility for improved student academic achievement for participating students (How the School-Parent Compact is jointly developed with Title I parents; how it is used, reviewed, and updated). </w:t>
      </w:r>
    </w:p>
    <w:p w:rsidR="00774DC5" w:rsidRPr="005529E0" w:rsidRDefault="00FF123D" w:rsidP="005529E0">
      <w:pPr>
        <w:rPr>
          <w:rFonts w:ascii="Arial" w:hAnsi="Arial" w:cs="Arial"/>
          <w:sz w:val="18"/>
          <w:szCs w:val="18"/>
        </w:rPr>
      </w:pPr>
      <w:r w:rsidRPr="005529E0">
        <w:rPr>
          <w:rFonts w:ascii="Arial" w:hAnsi="Arial" w:cs="Arial"/>
          <w:sz w:val="18"/>
          <w:szCs w:val="18"/>
        </w:rPr>
        <w:t xml:space="preserve">The School-Parent Compact is reviewed and /or revised as needed.  </w:t>
      </w:r>
      <w:r w:rsidR="006E7395">
        <w:rPr>
          <w:rFonts w:ascii="Arial" w:hAnsi="Arial" w:cs="Arial"/>
          <w:sz w:val="18"/>
          <w:szCs w:val="18"/>
        </w:rPr>
        <w:t>All stake</w:t>
      </w:r>
      <w:r w:rsidR="00AB0AFC">
        <w:rPr>
          <w:rFonts w:ascii="Arial" w:hAnsi="Arial" w:cs="Arial"/>
          <w:sz w:val="18"/>
          <w:szCs w:val="18"/>
        </w:rPr>
        <w:t xml:space="preserve">holders share the responsibility of student achievement at </w:t>
      </w:r>
      <w:r w:rsidR="00957681">
        <w:rPr>
          <w:rFonts w:ascii="Arial" w:hAnsi="Arial" w:cs="Arial"/>
          <w:sz w:val="18"/>
          <w:szCs w:val="18"/>
        </w:rPr>
        <w:t>PKS</w:t>
      </w:r>
      <w:r w:rsidR="00AB0AFC">
        <w:rPr>
          <w:rFonts w:ascii="Arial" w:hAnsi="Arial" w:cs="Arial"/>
          <w:sz w:val="18"/>
          <w:szCs w:val="18"/>
        </w:rPr>
        <w:t>. Input from stakeholders (needs assessments, program evaluation, committee representation, etc.) is used to guide decision-making and the development of various plans. Parents are asked to partner with faculty and staff to participate in the educational process by volunteering, tutoring, serving on committees, and supporting various endeavors and programs. The School-Parent Compact is a part of an ongoing partnership with parents, school personnel, and students. It is discussed and signed by teachers, parents, and students at the opening of school and kept on file by teachers as a reminder of the commitment of all stakeholders. The School-Parent Comp</w:t>
      </w:r>
      <w:r w:rsidR="00715BA8">
        <w:rPr>
          <w:rFonts w:ascii="Arial" w:hAnsi="Arial" w:cs="Arial"/>
          <w:sz w:val="18"/>
          <w:szCs w:val="18"/>
        </w:rPr>
        <w:t xml:space="preserve">act designates the requirements </w:t>
      </w:r>
      <w:r w:rsidR="00AB0AFC">
        <w:rPr>
          <w:rFonts w:ascii="Arial" w:hAnsi="Arial" w:cs="Arial"/>
          <w:sz w:val="18"/>
          <w:szCs w:val="18"/>
        </w:rPr>
        <w:t>of all stakeholders</w:t>
      </w:r>
      <w:r w:rsidR="00715BA8">
        <w:rPr>
          <w:rFonts w:ascii="Arial" w:hAnsi="Arial" w:cs="Arial"/>
          <w:sz w:val="18"/>
          <w:szCs w:val="18"/>
        </w:rPr>
        <w:t xml:space="preserve"> so that there is a</w:t>
      </w:r>
      <w:r w:rsidR="00AB0AFC">
        <w:rPr>
          <w:rFonts w:ascii="Arial" w:hAnsi="Arial" w:cs="Arial"/>
          <w:sz w:val="18"/>
          <w:szCs w:val="18"/>
        </w:rPr>
        <w:t xml:space="preserve"> share</w:t>
      </w:r>
      <w:r w:rsidR="00715BA8">
        <w:rPr>
          <w:rFonts w:ascii="Arial" w:hAnsi="Arial" w:cs="Arial"/>
          <w:sz w:val="18"/>
          <w:szCs w:val="18"/>
        </w:rPr>
        <w:t>d responsibility for improved student academic achievement.</w:t>
      </w:r>
    </w:p>
    <w:p w:rsidR="005529E0" w:rsidRPr="00BB41B7" w:rsidRDefault="005529E0" w:rsidP="005529E0">
      <w:pPr>
        <w:rPr>
          <w:rFonts w:ascii="Arial" w:hAnsi="Arial" w:cs="Arial"/>
          <w:sz w:val="10"/>
          <w:szCs w:val="10"/>
        </w:rPr>
      </w:pPr>
    </w:p>
    <w:p w:rsidR="00774DC5" w:rsidRPr="00B76527" w:rsidRDefault="00774DC5" w:rsidP="005529E0">
      <w:pPr>
        <w:pBdr>
          <w:top w:val="single" w:sz="4" w:space="1" w:color="auto"/>
          <w:left w:val="single" w:sz="4" w:space="4" w:color="auto"/>
          <w:bottom w:val="single" w:sz="4" w:space="1" w:color="auto"/>
          <w:right w:val="single" w:sz="4" w:space="4" w:color="auto"/>
        </w:pBdr>
        <w:shd w:val="clear" w:color="auto" w:fill="FAFAFF"/>
        <w:rPr>
          <w:rFonts w:ascii="Arial" w:hAnsi="Arial" w:cs="Arial"/>
          <w:b/>
          <w:color w:val="333333"/>
          <w:sz w:val="18"/>
          <w:szCs w:val="18"/>
        </w:rPr>
      </w:pPr>
      <w:r w:rsidRPr="00B76527">
        <w:rPr>
          <w:rFonts w:ascii="Arial" w:hAnsi="Arial" w:cs="Arial"/>
          <w:b/>
          <w:color w:val="333333"/>
          <w:sz w:val="18"/>
          <w:szCs w:val="18"/>
        </w:rPr>
        <w:t xml:space="preserve">Describe procedures to allow parents to submit comments of dissatisfaction with the Continuous Improvement Plan. </w:t>
      </w:r>
    </w:p>
    <w:p w:rsidR="005529E0" w:rsidRDefault="00595AE8" w:rsidP="005529E0">
      <w:pPr>
        <w:rPr>
          <w:rFonts w:ascii="Arial" w:hAnsi="Arial" w:cs="Arial"/>
          <w:sz w:val="18"/>
          <w:szCs w:val="18"/>
        </w:rPr>
      </w:pPr>
      <w:r>
        <w:rPr>
          <w:rFonts w:ascii="Arial" w:hAnsi="Arial" w:cs="Arial"/>
          <w:sz w:val="18"/>
          <w:szCs w:val="18"/>
        </w:rPr>
        <w:t xml:space="preserve">Parent input is gathered during the development of the </w:t>
      </w:r>
      <w:r w:rsidR="00957681">
        <w:rPr>
          <w:rFonts w:ascii="Arial" w:hAnsi="Arial" w:cs="Arial"/>
          <w:sz w:val="18"/>
          <w:szCs w:val="18"/>
        </w:rPr>
        <w:t>PKS</w:t>
      </w:r>
      <w:r>
        <w:rPr>
          <w:rFonts w:ascii="Arial" w:hAnsi="Arial" w:cs="Arial"/>
          <w:sz w:val="18"/>
          <w:szCs w:val="18"/>
        </w:rPr>
        <w:t xml:space="preserve"> Continuous Improvement Plan (CIP). Once the plan has been developed and approved, parents are encouraged to review the CIP </w:t>
      </w:r>
      <w:r w:rsidR="00957681">
        <w:rPr>
          <w:rFonts w:ascii="Arial" w:hAnsi="Arial" w:cs="Arial"/>
          <w:sz w:val="18"/>
          <w:szCs w:val="18"/>
        </w:rPr>
        <w:t xml:space="preserve">available in </w:t>
      </w:r>
      <w:r>
        <w:rPr>
          <w:rFonts w:ascii="Arial" w:hAnsi="Arial" w:cs="Arial"/>
          <w:sz w:val="18"/>
          <w:szCs w:val="18"/>
        </w:rPr>
        <w:t>the media center and the school office. Notification about the plan and its review is distributed throug</w:t>
      </w:r>
      <w:r w:rsidR="000034D1">
        <w:rPr>
          <w:rFonts w:ascii="Arial" w:hAnsi="Arial" w:cs="Arial"/>
          <w:sz w:val="18"/>
          <w:szCs w:val="18"/>
        </w:rPr>
        <w:t>h school newsletters and parent</w:t>
      </w:r>
      <w:r>
        <w:rPr>
          <w:rFonts w:ascii="Arial" w:hAnsi="Arial" w:cs="Arial"/>
          <w:sz w:val="18"/>
          <w:szCs w:val="18"/>
        </w:rPr>
        <w:t xml:space="preserve"> meetings. Parents are informed that if they </w:t>
      </w:r>
      <w:r w:rsidR="000034D1">
        <w:rPr>
          <w:rFonts w:ascii="Arial" w:hAnsi="Arial" w:cs="Arial"/>
          <w:sz w:val="18"/>
          <w:szCs w:val="18"/>
        </w:rPr>
        <w:t xml:space="preserve">have </w:t>
      </w:r>
      <w:r>
        <w:rPr>
          <w:rFonts w:ascii="Arial" w:hAnsi="Arial" w:cs="Arial"/>
          <w:sz w:val="18"/>
          <w:szCs w:val="18"/>
        </w:rPr>
        <w:t xml:space="preserve">questions or concerns or if they are dissatisfied with the plan, they may contact the principal or any member of </w:t>
      </w:r>
      <w:r>
        <w:rPr>
          <w:rFonts w:ascii="Arial" w:hAnsi="Arial" w:cs="Arial"/>
          <w:sz w:val="18"/>
          <w:szCs w:val="18"/>
        </w:rPr>
        <w:lastRenderedPageBreak/>
        <w:t xml:space="preserve">the planning committee to express their concerns. Parents may also contact the </w:t>
      </w:r>
      <w:r w:rsidR="00BE1EF3">
        <w:rPr>
          <w:rFonts w:ascii="Arial" w:hAnsi="Arial" w:cs="Arial"/>
          <w:sz w:val="18"/>
          <w:szCs w:val="18"/>
        </w:rPr>
        <w:t>Federal Programs Administrator</w:t>
      </w:r>
      <w:r>
        <w:rPr>
          <w:rFonts w:ascii="Arial" w:hAnsi="Arial" w:cs="Arial"/>
          <w:sz w:val="18"/>
          <w:szCs w:val="18"/>
        </w:rPr>
        <w:t xml:space="preserve"> at the Central Office with their questions or concerns.</w:t>
      </w:r>
    </w:p>
    <w:p w:rsidR="00BB41B7" w:rsidRPr="00BB41B7" w:rsidRDefault="00BB41B7" w:rsidP="005529E0">
      <w:pPr>
        <w:rPr>
          <w:rFonts w:ascii="Arial" w:hAnsi="Arial" w:cs="Arial"/>
          <w:sz w:val="10"/>
          <w:szCs w:val="10"/>
        </w:rPr>
      </w:pPr>
    </w:p>
    <w:p w:rsidR="00CC3AE7" w:rsidRPr="00CC3AE7" w:rsidRDefault="00774DC5" w:rsidP="00CC3AE7">
      <w:pPr>
        <w:pBdr>
          <w:top w:val="single" w:sz="4" w:space="1" w:color="auto"/>
          <w:left w:val="single" w:sz="4" w:space="4" w:color="auto"/>
          <w:bottom w:val="single" w:sz="4" w:space="1" w:color="auto"/>
          <w:right w:val="single" w:sz="4" w:space="4" w:color="auto"/>
        </w:pBdr>
        <w:shd w:val="clear" w:color="auto" w:fill="FAFAFF"/>
        <w:rPr>
          <w:rFonts w:ascii="Arial" w:hAnsi="Arial" w:cs="Arial"/>
          <w:b/>
          <w:bCs/>
          <w:color w:val="333333"/>
          <w:sz w:val="18"/>
          <w:szCs w:val="18"/>
        </w:rPr>
      </w:pPr>
      <w:r w:rsidRPr="00B76527">
        <w:rPr>
          <w:rFonts w:ascii="Arial" w:hAnsi="Arial" w:cs="Arial"/>
          <w:b/>
          <w:bCs/>
          <w:color w:val="333333"/>
          <w:sz w:val="18"/>
          <w:szCs w:val="18"/>
        </w:rPr>
        <w:t xml:space="preserve">Describe </w:t>
      </w:r>
      <w:r w:rsidR="00CC3AE7" w:rsidRPr="00CC3AE7">
        <w:rPr>
          <w:rFonts w:ascii="Arial" w:hAnsi="Arial" w:cs="Arial"/>
          <w:b/>
          <w:bCs/>
          <w:color w:val="333333"/>
          <w:sz w:val="18"/>
          <w:szCs w:val="18"/>
        </w:rPr>
        <w:t>how the school will build capacity for parental involvement including how parents will be encouraged to become equal partners in the education of their children? (See ESSA Sec. 1116, requirements for building capacity in parent and family engagement.)  To ensure effective involvement of parents and to support a partnership among the school, parents, and the community to improve student academic achievement, our school:</w:t>
      </w:r>
    </w:p>
    <w:p w:rsidR="00774DC5" w:rsidRPr="00CC3AE7" w:rsidRDefault="00CC3AE7" w:rsidP="00CC3AE7">
      <w:pPr>
        <w:pBdr>
          <w:top w:val="single" w:sz="4" w:space="1" w:color="auto"/>
          <w:left w:val="single" w:sz="4" w:space="4" w:color="auto"/>
          <w:bottom w:val="single" w:sz="4" w:space="1" w:color="auto"/>
          <w:right w:val="single" w:sz="4" w:space="4" w:color="auto"/>
        </w:pBdr>
        <w:shd w:val="clear" w:color="auto" w:fill="FAFAFF"/>
        <w:rPr>
          <w:rFonts w:ascii="Arial" w:hAnsi="Arial" w:cs="Arial"/>
          <w:color w:val="333333"/>
          <w:sz w:val="18"/>
          <w:szCs w:val="18"/>
        </w:rPr>
      </w:pPr>
      <w:r w:rsidRPr="00CC3AE7">
        <w:rPr>
          <w:rFonts w:ascii="Arial" w:hAnsi="Arial" w:cs="Arial"/>
          <w:color w:val="333333"/>
          <w:sz w:val="17"/>
          <w:szCs w:val="17"/>
        </w:rPr>
        <w:t xml:space="preserve">(1) Shall provide materials and training </w:t>
      </w:r>
      <w:r w:rsidRPr="00CC3AE7">
        <w:rPr>
          <w:rFonts w:ascii="Arial" w:hAnsi="Arial" w:cs="Arial"/>
          <w:color w:val="333333"/>
          <w:sz w:val="18"/>
          <w:szCs w:val="18"/>
        </w:rPr>
        <w:t xml:space="preserve">to help parents to work with their children to improve their children's achievement, such as literacy training and using technology, as appropriate, to foster parental involvement.   (Describe) </w:t>
      </w:r>
    </w:p>
    <w:p w:rsidR="005529E0" w:rsidRDefault="00CC3AE7" w:rsidP="005529E0">
      <w:pPr>
        <w:rPr>
          <w:rFonts w:ascii="Arial" w:hAnsi="Arial" w:cs="Arial"/>
          <w:color w:val="333333"/>
          <w:sz w:val="18"/>
          <w:szCs w:val="18"/>
        </w:rPr>
      </w:pPr>
      <w:r w:rsidRPr="00F66CF0">
        <w:rPr>
          <w:rFonts w:ascii="Arial" w:hAnsi="Arial" w:cs="Arial"/>
          <w:sz w:val="18"/>
          <w:szCs w:val="18"/>
        </w:rPr>
        <w:t>A Family Resource Center (FRC</w:t>
      </w:r>
      <w:r w:rsidR="00957681">
        <w:rPr>
          <w:rFonts w:ascii="Arial" w:hAnsi="Arial" w:cs="Arial"/>
          <w:sz w:val="18"/>
          <w:szCs w:val="18"/>
        </w:rPr>
        <w:t>) will offer</w:t>
      </w:r>
      <w:r w:rsidRPr="00F66CF0">
        <w:rPr>
          <w:rFonts w:ascii="Arial" w:hAnsi="Arial" w:cs="Arial"/>
          <w:sz w:val="18"/>
          <w:szCs w:val="18"/>
        </w:rPr>
        <w:t xml:space="preserve"> materials for parents to use in working with their students. The resources are available for parents </w:t>
      </w:r>
      <w:r>
        <w:rPr>
          <w:rFonts w:ascii="Arial" w:hAnsi="Arial" w:cs="Arial"/>
          <w:sz w:val="18"/>
          <w:szCs w:val="18"/>
        </w:rPr>
        <w:t>to check out</w:t>
      </w:r>
      <w:r w:rsidRPr="00F66CF0">
        <w:rPr>
          <w:rFonts w:ascii="Arial" w:hAnsi="Arial" w:cs="Arial"/>
          <w:sz w:val="18"/>
          <w:szCs w:val="18"/>
        </w:rPr>
        <w:t xml:space="preserve"> </w:t>
      </w:r>
      <w:r>
        <w:rPr>
          <w:rFonts w:ascii="Arial" w:hAnsi="Arial" w:cs="Arial"/>
          <w:sz w:val="18"/>
          <w:szCs w:val="18"/>
        </w:rPr>
        <w:t>during the school day and during school sponsored evening events.</w:t>
      </w:r>
      <w:r w:rsidRPr="00F66CF0">
        <w:rPr>
          <w:rFonts w:ascii="Arial" w:hAnsi="Arial" w:cs="Arial"/>
          <w:sz w:val="18"/>
          <w:szCs w:val="18"/>
        </w:rPr>
        <w:t xml:space="preserve"> </w:t>
      </w:r>
      <w:r w:rsidR="00957681">
        <w:rPr>
          <w:rFonts w:ascii="Arial" w:hAnsi="Arial" w:cs="Arial"/>
          <w:sz w:val="18"/>
          <w:szCs w:val="18"/>
        </w:rPr>
        <w:t>The s</w:t>
      </w:r>
      <w:r w:rsidRPr="004C0934">
        <w:rPr>
          <w:rFonts w:ascii="Arial" w:hAnsi="Arial" w:cs="Arial"/>
          <w:sz w:val="18"/>
          <w:szCs w:val="18"/>
        </w:rPr>
        <w:t>chool counselor</w:t>
      </w:r>
      <w:r w:rsidR="00957681">
        <w:rPr>
          <w:rFonts w:ascii="Arial" w:hAnsi="Arial" w:cs="Arial"/>
          <w:sz w:val="18"/>
          <w:szCs w:val="18"/>
        </w:rPr>
        <w:t>/school staff will</w:t>
      </w:r>
      <w:r w:rsidRPr="004C0934">
        <w:rPr>
          <w:rFonts w:ascii="Arial" w:hAnsi="Arial" w:cs="Arial"/>
          <w:sz w:val="18"/>
          <w:szCs w:val="18"/>
        </w:rPr>
        <w:t xml:space="preserve"> hold volunteer training </w:t>
      </w:r>
      <w:r w:rsidR="00957681">
        <w:rPr>
          <w:rFonts w:ascii="Arial" w:hAnsi="Arial" w:cs="Arial"/>
          <w:sz w:val="18"/>
          <w:szCs w:val="18"/>
        </w:rPr>
        <w:t>sessions</w:t>
      </w:r>
      <w:r w:rsidRPr="004C0934">
        <w:rPr>
          <w:rFonts w:ascii="Arial" w:hAnsi="Arial" w:cs="Arial"/>
          <w:sz w:val="18"/>
          <w:szCs w:val="18"/>
        </w:rPr>
        <w:t xml:space="preserve"> to equip parents to serve students and teachers during the academic day and beyond. </w:t>
      </w:r>
      <w:r w:rsidR="003D53F0">
        <w:rPr>
          <w:rFonts w:ascii="Arial" w:hAnsi="Arial" w:cs="Arial"/>
          <w:color w:val="333333"/>
          <w:sz w:val="18"/>
          <w:szCs w:val="18"/>
        </w:rPr>
        <w:t>Parents are continuously informed about student progress through weekly folders, mid-term progress reports and end of grading period reports. They are encouraged to use these items to communicate with teacher</w:t>
      </w:r>
      <w:r w:rsidR="00377ABB">
        <w:rPr>
          <w:rFonts w:ascii="Arial" w:hAnsi="Arial" w:cs="Arial"/>
          <w:color w:val="333333"/>
          <w:sz w:val="18"/>
          <w:szCs w:val="18"/>
        </w:rPr>
        <w:t>s</w:t>
      </w:r>
      <w:r w:rsidR="003D53F0">
        <w:rPr>
          <w:rFonts w:ascii="Arial" w:hAnsi="Arial" w:cs="Arial"/>
          <w:color w:val="333333"/>
          <w:sz w:val="18"/>
          <w:szCs w:val="18"/>
        </w:rPr>
        <w:t xml:space="preserve"> regarding student progress </w:t>
      </w:r>
      <w:r w:rsidR="004C0934">
        <w:rPr>
          <w:rFonts w:ascii="Arial" w:hAnsi="Arial" w:cs="Arial"/>
          <w:color w:val="333333"/>
          <w:sz w:val="18"/>
          <w:szCs w:val="18"/>
        </w:rPr>
        <w:t>and to</w:t>
      </w:r>
      <w:r w:rsidR="003D53F0">
        <w:rPr>
          <w:rFonts w:ascii="Arial" w:hAnsi="Arial" w:cs="Arial"/>
          <w:color w:val="333333"/>
          <w:sz w:val="18"/>
          <w:szCs w:val="18"/>
        </w:rPr>
        <w:t xml:space="preserve"> participate with teachers to improve achievement</w:t>
      </w:r>
      <w:r w:rsidR="003D53F0" w:rsidRPr="004C0934">
        <w:rPr>
          <w:rFonts w:ascii="Arial" w:hAnsi="Arial" w:cs="Arial"/>
          <w:color w:val="333333"/>
          <w:sz w:val="18"/>
          <w:szCs w:val="18"/>
        </w:rPr>
        <w:t>. Home reports of spring assessments are disseminated at the beginning of the school year and t</w:t>
      </w:r>
      <w:r w:rsidR="00377ABB" w:rsidRPr="004C0934">
        <w:rPr>
          <w:rFonts w:ascii="Arial" w:hAnsi="Arial" w:cs="Arial"/>
          <w:color w:val="333333"/>
          <w:sz w:val="18"/>
          <w:szCs w:val="18"/>
        </w:rPr>
        <w:t xml:space="preserve">eachers </w:t>
      </w:r>
      <w:r w:rsidR="003D53F0" w:rsidRPr="004C0934">
        <w:rPr>
          <w:rFonts w:ascii="Arial" w:hAnsi="Arial" w:cs="Arial"/>
          <w:color w:val="333333"/>
          <w:sz w:val="18"/>
          <w:szCs w:val="18"/>
        </w:rPr>
        <w:t>schedule conferences with parents to discuss st</w:t>
      </w:r>
      <w:r w:rsidR="00377ABB" w:rsidRPr="004C0934">
        <w:rPr>
          <w:rFonts w:ascii="Arial" w:hAnsi="Arial" w:cs="Arial"/>
          <w:color w:val="333333"/>
          <w:sz w:val="18"/>
          <w:szCs w:val="18"/>
        </w:rPr>
        <w:t>udent progress.</w:t>
      </w:r>
      <w:r w:rsidR="00377ABB">
        <w:rPr>
          <w:rFonts w:ascii="Arial" w:hAnsi="Arial" w:cs="Arial"/>
          <w:color w:val="333333"/>
          <w:sz w:val="18"/>
          <w:szCs w:val="18"/>
        </w:rPr>
        <w:t xml:space="preserve"> Parents receive</w:t>
      </w:r>
      <w:r w:rsidR="003D53F0">
        <w:rPr>
          <w:rFonts w:ascii="Arial" w:hAnsi="Arial" w:cs="Arial"/>
          <w:color w:val="333333"/>
          <w:sz w:val="18"/>
          <w:szCs w:val="18"/>
        </w:rPr>
        <w:t xml:space="preserve"> information regarding assessments, curriculum and programs at APT meetings and through monthly </w:t>
      </w:r>
      <w:r w:rsidR="0033599C">
        <w:rPr>
          <w:rFonts w:ascii="Arial" w:hAnsi="Arial" w:cs="Arial"/>
          <w:color w:val="333333"/>
          <w:sz w:val="18"/>
          <w:szCs w:val="18"/>
        </w:rPr>
        <w:t>school newsletters</w:t>
      </w:r>
      <w:r w:rsidR="00C56C91">
        <w:rPr>
          <w:rFonts w:ascii="Arial" w:hAnsi="Arial" w:cs="Arial"/>
          <w:color w:val="333333"/>
          <w:sz w:val="18"/>
          <w:szCs w:val="18"/>
        </w:rPr>
        <w:t xml:space="preserve">. During </w:t>
      </w:r>
      <w:r w:rsidR="00957681">
        <w:rPr>
          <w:rFonts w:ascii="Arial" w:hAnsi="Arial" w:cs="Arial"/>
          <w:color w:val="333333"/>
          <w:sz w:val="18"/>
          <w:szCs w:val="18"/>
        </w:rPr>
        <w:t>parent</w:t>
      </w:r>
      <w:r w:rsidR="00C56C91">
        <w:rPr>
          <w:rFonts w:ascii="Arial" w:hAnsi="Arial" w:cs="Arial"/>
          <w:color w:val="333333"/>
          <w:sz w:val="18"/>
          <w:szCs w:val="18"/>
        </w:rPr>
        <w:t xml:space="preserve"> meetings throughout the year, parents are provided information </w:t>
      </w:r>
      <w:r w:rsidR="003D53F0">
        <w:rPr>
          <w:rFonts w:ascii="Arial" w:hAnsi="Arial" w:cs="Arial"/>
          <w:color w:val="333333"/>
          <w:sz w:val="18"/>
          <w:szCs w:val="18"/>
        </w:rPr>
        <w:t>regarding assessment results, the LEA Elementary P</w:t>
      </w:r>
      <w:r w:rsidR="00377ABB">
        <w:rPr>
          <w:rFonts w:ascii="Arial" w:hAnsi="Arial" w:cs="Arial"/>
          <w:color w:val="333333"/>
          <w:sz w:val="18"/>
          <w:szCs w:val="18"/>
        </w:rPr>
        <w:t>rograms Guide</w:t>
      </w:r>
      <w:r w:rsidR="003D53F0">
        <w:rPr>
          <w:rFonts w:ascii="Arial" w:hAnsi="Arial" w:cs="Arial"/>
          <w:color w:val="333333"/>
          <w:sz w:val="18"/>
          <w:szCs w:val="18"/>
        </w:rPr>
        <w:t xml:space="preserve"> (</w:t>
      </w:r>
      <w:r w:rsidR="00377ABB">
        <w:rPr>
          <w:rFonts w:ascii="Arial" w:hAnsi="Arial" w:cs="Arial"/>
          <w:color w:val="333333"/>
          <w:sz w:val="18"/>
          <w:szCs w:val="18"/>
        </w:rPr>
        <w:t>containing</w:t>
      </w:r>
      <w:r w:rsidR="003D53F0">
        <w:rPr>
          <w:rFonts w:ascii="Arial" w:hAnsi="Arial" w:cs="Arial"/>
          <w:color w:val="333333"/>
          <w:sz w:val="18"/>
          <w:szCs w:val="18"/>
        </w:rPr>
        <w:t xml:space="preserve"> College and Career Ready Standards), Title I information,</w:t>
      </w:r>
      <w:r w:rsidR="00377ABB">
        <w:rPr>
          <w:rFonts w:ascii="Arial" w:hAnsi="Arial" w:cs="Arial"/>
          <w:color w:val="333333"/>
          <w:sz w:val="18"/>
          <w:szCs w:val="18"/>
        </w:rPr>
        <w:t xml:space="preserve"> the CIP</w:t>
      </w:r>
      <w:r w:rsidR="003D53F0">
        <w:rPr>
          <w:rFonts w:ascii="Arial" w:hAnsi="Arial" w:cs="Arial"/>
          <w:color w:val="333333"/>
          <w:sz w:val="18"/>
          <w:szCs w:val="18"/>
        </w:rPr>
        <w:t xml:space="preserve"> a</w:t>
      </w:r>
      <w:r w:rsidR="00377ABB">
        <w:rPr>
          <w:rFonts w:ascii="Arial" w:hAnsi="Arial" w:cs="Arial"/>
          <w:color w:val="333333"/>
          <w:sz w:val="18"/>
          <w:szCs w:val="18"/>
        </w:rPr>
        <w:t>n</w:t>
      </w:r>
      <w:r w:rsidR="003D53F0">
        <w:rPr>
          <w:rFonts w:ascii="Arial" w:hAnsi="Arial" w:cs="Arial"/>
          <w:color w:val="333333"/>
          <w:sz w:val="18"/>
          <w:szCs w:val="18"/>
        </w:rPr>
        <w:t xml:space="preserve">d how it </w:t>
      </w:r>
      <w:r w:rsidR="00377ABB">
        <w:rPr>
          <w:rFonts w:ascii="Arial" w:hAnsi="Arial" w:cs="Arial"/>
          <w:color w:val="333333"/>
          <w:sz w:val="18"/>
          <w:szCs w:val="18"/>
        </w:rPr>
        <w:t>relates</w:t>
      </w:r>
      <w:r w:rsidR="003D53F0">
        <w:rPr>
          <w:rFonts w:ascii="Arial" w:hAnsi="Arial" w:cs="Arial"/>
          <w:color w:val="333333"/>
          <w:sz w:val="18"/>
          <w:szCs w:val="18"/>
        </w:rPr>
        <w:t xml:space="preserve"> to student achievement, state and local programs/</w:t>
      </w:r>
      <w:r w:rsidR="00377ABB">
        <w:rPr>
          <w:rFonts w:ascii="Arial" w:hAnsi="Arial" w:cs="Arial"/>
          <w:color w:val="333333"/>
          <w:sz w:val="18"/>
          <w:szCs w:val="18"/>
        </w:rPr>
        <w:t>initiatives</w:t>
      </w:r>
      <w:r w:rsidR="003D53F0">
        <w:rPr>
          <w:rFonts w:ascii="Arial" w:hAnsi="Arial" w:cs="Arial"/>
          <w:color w:val="333333"/>
          <w:sz w:val="18"/>
          <w:szCs w:val="18"/>
        </w:rPr>
        <w:t xml:space="preserve">, and ways in </w:t>
      </w:r>
      <w:r w:rsidR="00377ABB">
        <w:rPr>
          <w:rFonts w:ascii="Arial" w:hAnsi="Arial" w:cs="Arial"/>
          <w:color w:val="333333"/>
          <w:sz w:val="18"/>
          <w:szCs w:val="18"/>
        </w:rPr>
        <w:t>which</w:t>
      </w:r>
      <w:r w:rsidR="003D53F0">
        <w:rPr>
          <w:rFonts w:ascii="Arial" w:hAnsi="Arial" w:cs="Arial"/>
          <w:color w:val="333333"/>
          <w:sz w:val="18"/>
          <w:szCs w:val="18"/>
        </w:rPr>
        <w:t xml:space="preserve"> they can be more directly involved with their child’s education.  A Title I Parent Meeting is held </w:t>
      </w:r>
      <w:r w:rsidR="00030AFE">
        <w:rPr>
          <w:rFonts w:ascii="Arial" w:hAnsi="Arial" w:cs="Arial"/>
          <w:color w:val="333333"/>
          <w:sz w:val="18"/>
          <w:szCs w:val="18"/>
        </w:rPr>
        <w:t>in August</w:t>
      </w:r>
      <w:r w:rsidR="003D53F0">
        <w:rPr>
          <w:rFonts w:ascii="Arial" w:hAnsi="Arial" w:cs="Arial"/>
          <w:color w:val="333333"/>
          <w:sz w:val="18"/>
          <w:szCs w:val="18"/>
        </w:rPr>
        <w:t xml:space="preserve"> to </w:t>
      </w:r>
      <w:r w:rsidR="00377ABB">
        <w:rPr>
          <w:rFonts w:ascii="Arial" w:hAnsi="Arial" w:cs="Arial"/>
          <w:color w:val="333333"/>
          <w:sz w:val="18"/>
          <w:szCs w:val="18"/>
        </w:rPr>
        <w:t>inform</w:t>
      </w:r>
      <w:r w:rsidR="003D53F0">
        <w:rPr>
          <w:rFonts w:ascii="Arial" w:hAnsi="Arial" w:cs="Arial"/>
          <w:color w:val="333333"/>
          <w:sz w:val="18"/>
          <w:szCs w:val="18"/>
        </w:rPr>
        <w:t xml:space="preserve"> parents a</w:t>
      </w:r>
      <w:r w:rsidR="00377ABB">
        <w:rPr>
          <w:rFonts w:ascii="Arial" w:hAnsi="Arial" w:cs="Arial"/>
          <w:color w:val="333333"/>
          <w:sz w:val="18"/>
          <w:szCs w:val="18"/>
        </w:rPr>
        <w:t>n</w:t>
      </w:r>
      <w:r w:rsidR="003D53F0">
        <w:rPr>
          <w:rFonts w:ascii="Arial" w:hAnsi="Arial" w:cs="Arial"/>
          <w:color w:val="333333"/>
          <w:sz w:val="18"/>
          <w:szCs w:val="18"/>
        </w:rPr>
        <w:t xml:space="preserve">d discuss the </w:t>
      </w:r>
      <w:r w:rsidR="00377ABB">
        <w:rPr>
          <w:rFonts w:ascii="Arial" w:hAnsi="Arial" w:cs="Arial"/>
          <w:color w:val="333333"/>
          <w:sz w:val="18"/>
          <w:szCs w:val="18"/>
        </w:rPr>
        <w:t>requirements of this fed</w:t>
      </w:r>
      <w:r w:rsidR="003D53F0">
        <w:rPr>
          <w:rFonts w:ascii="Arial" w:hAnsi="Arial" w:cs="Arial"/>
          <w:color w:val="333333"/>
          <w:sz w:val="18"/>
          <w:szCs w:val="18"/>
        </w:rPr>
        <w:t>er</w:t>
      </w:r>
      <w:r w:rsidR="00377ABB">
        <w:rPr>
          <w:rFonts w:ascii="Arial" w:hAnsi="Arial" w:cs="Arial"/>
          <w:color w:val="333333"/>
          <w:sz w:val="18"/>
          <w:szCs w:val="18"/>
        </w:rPr>
        <w:t>al program (the CIP</w:t>
      </w:r>
      <w:r w:rsidR="00BE1EF3">
        <w:rPr>
          <w:rFonts w:ascii="Arial" w:hAnsi="Arial" w:cs="Arial"/>
          <w:color w:val="333333"/>
          <w:sz w:val="18"/>
          <w:szCs w:val="18"/>
        </w:rPr>
        <w:t>,</w:t>
      </w:r>
      <w:r w:rsidR="003D53F0">
        <w:rPr>
          <w:rFonts w:ascii="Arial" w:hAnsi="Arial" w:cs="Arial"/>
          <w:color w:val="333333"/>
          <w:sz w:val="18"/>
          <w:szCs w:val="18"/>
        </w:rPr>
        <w:t xml:space="preserve"> parental involvement, status of teachers, Parents’ Right to Know and other items pertinent to Title I).</w:t>
      </w:r>
    </w:p>
    <w:p w:rsidR="00FC12AA" w:rsidRPr="00BB41B7" w:rsidRDefault="00FC12AA" w:rsidP="005529E0">
      <w:pPr>
        <w:rPr>
          <w:rFonts w:ascii="Arial" w:hAnsi="Arial" w:cs="Arial"/>
          <w:color w:val="333333"/>
          <w:sz w:val="10"/>
          <w:szCs w:val="10"/>
        </w:rPr>
      </w:pPr>
    </w:p>
    <w:p w:rsidR="00774DC5" w:rsidRPr="00B76527" w:rsidRDefault="00CC3AE7" w:rsidP="005529E0">
      <w:pPr>
        <w:pBdr>
          <w:top w:val="single" w:sz="4" w:space="1" w:color="auto"/>
          <w:left w:val="single" w:sz="4" w:space="4" w:color="auto"/>
          <w:bottom w:val="single" w:sz="4" w:space="1" w:color="auto"/>
          <w:right w:val="single" w:sz="4" w:space="4" w:color="auto"/>
        </w:pBdr>
        <w:shd w:val="clear" w:color="auto" w:fill="FAFAFF"/>
        <w:rPr>
          <w:rFonts w:ascii="Arial" w:hAnsi="Arial" w:cs="Arial"/>
          <w:color w:val="333333"/>
          <w:sz w:val="17"/>
          <w:szCs w:val="17"/>
        </w:rPr>
      </w:pPr>
      <w:r w:rsidRPr="00B76527">
        <w:rPr>
          <w:rFonts w:ascii="Arial" w:hAnsi="Arial" w:cs="Arial"/>
          <w:color w:val="333333"/>
          <w:sz w:val="17"/>
          <w:szCs w:val="17"/>
        </w:rPr>
        <w:t xml:space="preserve"> </w:t>
      </w:r>
      <w:r w:rsidR="00774DC5" w:rsidRPr="00B76527">
        <w:rPr>
          <w:rFonts w:ascii="Arial" w:hAnsi="Arial" w:cs="Arial"/>
          <w:color w:val="333333"/>
          <w:sz w:val="17"/>
          <w:szCs w:val="17"/>
        </w:rPr>
        <w:t>(</w:t>
      </w:r>
      <w:r>
        <w:rPr>
          <w:rFonts w:ascii="Arial" w:hAnsi="Arial" w:cs="Arial"/>
          <w:color w:val="333333"/>
          <w:sz w:val="17"/>
          <w:szCs w:val="17"/>
        </w:rPr>
        <w:t>2</w:t>
      </w:r>
      <w:r w:rsidR="00774DC5" w:rsidRPr="00B76527">
        <w:rPr>
          <w:rFonts w:ascii="Arial" w:hAnsi="Arial" w:cs="Arial"/>
          <w:color w:val="333333"/>
          <w:sz w:val="17"/>
          <w:szCs w:val="17"/>
        </w:rPr>
        <w:t>) Shall educ</w:t>
      </w:r>
      <w:r w:rsidR="00FC12AA">
        <w:rPr>
          <w:rFonts w:ascii="Arial" w:hAnsi="Arial" w:cs="Arial"/>
          <w:color w:val="333333"/>
          <w:sz w:val="17"/>
          <w:szCs w:val="17"/>
        </w:rPr>
        <w:t xml:space="preserve">ate teachers, office personnel, </w:t>
      </w:r>
      <w:r w:rsidR="00774DC5" w:rsidRPr="00B76527">
        <w:rPr>
          <w:rFonts w:ascii="Arial" w:hAnsi="Arial" w:cs="Arial"/>
          <w:color w:val="333333"/>
          <w:sz w:val="17"/>
          <w:szCs w:val="17"/>
        </w:rPr>
        <w:t xml:space="preserve">and other school staff, with the assistance of parents, in the value and utility of contributions of parents, and in how to reach out to, communicate with, and work with parents as equal partners, implement and coordinate parent programs, and build ties between parents and the school. (Describe) </w:t>
      </w:r>
    </w:p>
    <w:p w:rsidR="00774DC5" w:rsidRPr="00F66CF0" w:rsidRDefault="00FC12AA" w:rsidP="005529E0">
      <w:pPr>
        <w:rPr>
          <w:rFonts w:ascii="Arial" w:hAnsi="Arial" w:cs="Arial"/>
          <w:color w:val="333333"/>
          <w:sz w:val="18"/>
          <w:szCs w:val="18"/>
        </w:rPr>
      </w:pPr>
      <w:r w:rsidRPr="00F66CF0">
        <w:rPr>
          <w:rFonts w:ascii="Arial" w:hAnsi="Arial" w:cs="Arial"/>
          <w:color w:val="333333"/>
          <w:sz w:val="18"/>
          <w:szCs w:val="18"/>
        </w:rPr>
        <w:t xml:space="preserve">The role of parents in the educational process is continuously addressed with school personnel. </w:t>
      </w:r>
      <w:r w:rsidR="00030AFE">
        <w:rPr>
          <w:rFonts w:ascii="Arial" w:hAnsi="Arial" w:cs="Arial"/>
          <w:color w:val="333333"/>
          <w:sz w:val="18"/>
          <w:szCs w:val="18"/>
        </w:rPr>
        <w:t>PKS</w:t>
      </w:r>
      <w:r w:rsidRPr="00F66CF0">
        <w:rPr>
          <w:rFonts w:ascii="Arial" w:hAnsi="Arial" w:cs="Arial"/>
          <w:color w:val="333333"/>
          <w:sz w:val="18"/>
          <w:szCs w:val="18"/>
        </w:rPr>
        <w:t xml:space="preserve"> strives to partner with parents in every area of their children’s’ education. Emphasis on the need for close school-home communication is included in faculty meetings, </w:t>
      </w:r>
      <w:r w:rsidR="00030AFE">
        <w:rPr>
          <w:rFonts w:ascii="Arial" w:hAnsi="Arial" w:cs="Arial"/>
          <w:color w:val="333333"/>
          <w:sz w:val="18"/>
          <w:szCs w:val="18"/>
        </w:rPr>
        <w:t>learning community</w:t>
      </w:r>
      <w:r w:rsidRPr="00F66CF0">
        <w:rPr>
          <w:rFonts w:ascii="Arial" w:hAnsi="Arial" w:cs="Arial"/>
          <w:color w:val="333333"/>
          <w:sz w:val="18"/>
          <w:szCs w:val="18"/>
        </w:rPr>
        <w:t xml:space="preserve"> meetings, in-services, etc. Teachers maintain a Parent Contact Log to document school-home c</w:t>
      </w:r>
      <w:r w:rsidR="00C56C91">
        <w:rPr>
          <w:rFonts w:ascii="Arial" w:hAnsi="Arial" w:cs="Arial"/>
          <w:color w:val="333333"/>
          <w:sz w:val="18"/>
          <w:szCs w:val="18"/>
        </w:rPr>
        <w:t>onnections. Parent and family engagement</w:t>
      </w:r>
      <w:r w:rsidRPr="00F66CF0">
        <w:rPr>
          <w:rFonts w:ascii="Arial" w:hAnsi="Arial" w:cs="Arial"/>
          <w:color w:val="333333"/>
          <w:sz w:val="18"/>
          <w:szCs w:val="18"/>
        </w:rPr>
        <w:t xml:space="preserve"> is a continuous area of focus at </w:t>
      </w:r>
      <w:r w:rsidR="00030AFE">
        <w:rPr>
          <w:rFonts w:ascii="Arial" w:hAnsi="Arial" w:cs="Arial"/>
          <w:color w:val="333333"/>
          <w:sz w:val="18"/>
          <w:szCs w:val="18"/>
        </w:rPr>
        <w:t>PKS</w:t>
      </w:r>
      <w:r w:rsidRPr="00F66CF0">
        <w:rPr>
          <w:rFonts w:ascii="Arial" w:hAnsi="Arial" w:cs="Arial"/>
          <w:color w:val="333333"/>
          <w:sz w:val="18"/>
          <w:szCs w:val="18"/>
        </w:rPr>
        <w:t>.</w:t>
      </w:r>
    </w:p>
    <w:p w:rsidR="00FC12AA" w:rsidRPr="00BB41B7" w:rsidRDefault="00FC12AA" w:rsidP="005529E0">
      <w:pPr>
        <w:rPr>
          <w:rFonts w:ascii="Arial" w:hAnsi="Arial" w:cs="Arial"/>
          <w:color w:val="333333"/>
          <w:sz w:val="10"/>
          <w:szCs w:val="10"/>
        </w:rPr>
      </w:pPr>
    </w:p>
    <w:p w:rsidR="00774DC5" w:rsidRPr="00B76527" w:rsidRDefault="00774DC5" w:rsidP="005529E0">
      <w:pPr>
        <w:pBdr>
          <w:top w:val="single" w:sz="4" w:space="1" w:color="auto"/>
          <w:left w:val="single" w:sz="4" w:space="4" w:color="auto"/>
          <w:bottom w:val="single" w:sz="4" w:space="1" w:color="auto"/>
          <w:right w:val="single" w:sz="4" w:space="4" w:color="auto"/>
        </w:pBdr>
        <w:shd w:val="clear" w:color="auto" w:fill="FAFAFF"/>
        <w:rPr>
          <w:rFonts w:ascii="Arial" w:hAnsi="Arial" w:cs="Arial"/>
          <w:color w:val="333333"/>
          <w:sz w:val="17"/>
          <w:szCs w:val="17"/>
        </w:rPr>
      </w:pPr>
      <w:r w:rsidRPr="00B76527">
        <w:rPr>
          <w:rFonts w:ascii="Arial" w:hAnsi="Arial" w:cs="Arial"/>
          <w:color w:val="333333"/>
          <w:sz w:val="17"/>
          <w:szCs w:val="17"/>
        </w:rPr>
        <w:t>(</w:t>
      </w:r>
      <w:r w:rsidR="00CC3AE7">
        <w:rPr>
          <w:rFonts w:ascii="Arial" w:hAnsi="Arial" w:cs="Arial"/>
          <w:color w:val="333333"/>
          <w:sz w:val="17"/>
          <w:szCs w:val="17"/>
        </w:rPr>
        <w:t>3</w:t>
      </w:r>
      <w:r w:rsidRPr="00B76527">
        <w:rPr>
          <w:rFonts w:ascii="Arial" w:hAnsi="Arial" w:cs="Arial"/>
          <w:color w:val="333333"/>
          <w:sz w:val="17"/>
          <w:szCs w:val="17"/>
        </w:rPr>
        <w:t xml:space="preserve">) 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 (Describe) </w:t>
      </w:r>
    </w:p>
    <w:p w:rsidR="00967576" w:rsidRDefault="00030AFE" w:rsidP="005529E0">
      <w:pPr>
        <w:rPr>
          <w:rFonts w:ascii="Arial" w:hAnsi="Arial" w:cs="Arial"/>
          <w:sz w:val="18"/>
          <w:szCs w:val="18"/>
        </w:rPr>
      </w:pPr>
      <w:r>
        <w:rPr>
          <w:rFonts w:ascii="Arial" w:hAnsi="Arial" w:cs="Arial"/>
          <w:sz w:val="18"/>
          <w:szCs w:val="18"/>
        </w:rPr>
        <w:t>PKS</w:t>
      </w:r>
      <w:r w:rsidR="00967576">
        <w:rPr>
          <w:rFonts w:ascii="Arial" w:hAnsi="Arial" w:cs="Arial"/>
          <w:sz w:val="18"/>
          <w:szCs w:val="18"/>
        </w:rPr>
        <w:t xml:space="preserve"> coordinates multiple federal programs (such as Title I and Titl</w:t>
      </w:r>
      <w:r w:rsidR="00C56C91">
        <w:rPr>
          <w:rFonts w:ascii="Arial" w:hAnsi="Arial" w:cs="Arial"/>
          <w:sz w:val="18"/>
          <w:szCs w:val="18"/>
        </w:rPr>
        <w:t>e III) with parental engagement</w:t>
      </w:r>
      <w:r w:rsidR="00967576">
        <w:rPr>
          <w:rFonts w:ascii="Arial" w:hAnsi="Arial" w:cs="Arial"/>
          <w:sz w:val="18"/>
          <w:szCs w:val="18"/>
        </w:rPr>
        <w:t xml:space="preserve"> to ensure that all parents are quipped to participate in their students’ education. Our schoo</w:t>
      </w:r>
      <w:r w:rsidR="00BB41B7">
        <w:rPr>
          <w:rFonts w:ascii="Arial" w:hAnsi="Arial" w:cs="Arial"/>
          <w:sz w:val="18"/>
          <w:szCs w:val="18"/>
        </w:rPr>
        <w:t>l’s EL</w:t>
      </w:r>
      <w:r w:rsidR="00967576">
        <w:rPr>
          <w:rFonts w:ascii="Arial" w:hAnsi="Arial" w:cs="Arial"/>
          <w:sz w:val="18"/>
          <w:szCs w:val="18"/>
        </w:rPr>
        <w:t xml:space="preserve"> facilitator and the </w:t>
      </w:r>
      <w:r w:rsidR="00BB41B7">
        <w:rPr>
          <w:rFonts w:ascii="Arial" w:hAnsi="Arial" w:cs="Arial"/>
          <w:sz w:val="18"/>
          <w:szCs w:val="18"/>
        </w:rPr>
        <w:t xml:space="preserve">district EL supervisor assist the families of our EL </w:t>
      </w:r>
      <w:r w:rsidR="00967576">
        <w:rPr>
          <w:rFonts w:ascii="Arial" w:hAnsi="Arial" w:cs="Arial"/>
          <w:sz w:val="18"/>
          <w:szCs w:val="18"/>
        </w:rPr>
        <w:t xml:space="preserve">students in understanding and actively engaging in school programs, etc. to improve student achievement. Parent training/conferences are ongoing throughout the school year. The Family Resource Center (FRC) </w:t>
      </w:r>
      <w:r>
        <w:rPr>
          <w:rFonts w:ascii="Arial" w:hAnsi="Arial" w:cs="Arial"/>
          <w:sz w:val="18"/>
          <w:szCs w:val="18"/>
        </w:rPr>
        <w:t>will provide</w:t>
      </w:r>
      <w:r w:rsidR="00967576">
        <w:rPr>
          <w:rFonts w:ascii="Arial" w:hAnsi="Arial" w:cs="Arial"/>
          <w:sz w:val="18"/>
          <w:szCs w:val="18"/>
        </w:rPr>
        <w:t xml:space="preserve"> valuable materials for homes use. </w:t>
      </w:r>
      <w:r>
        <w:rPr>
          <w:rFonts w:ascii="Arial" w:hAnsi="Arial" w:cs="Arial"/>
          <w:sz w:val="18"/>
          <w:szCs w:val="18"/>
        </w:rPr>
        <w:t xml:space="preserve">The counselor will </w:t>
      </w:r>
      <w:r w:rsidR="00967576">
        <w:rPr>
          <w:rFonts w:ascii="Arial" w:hAnsi="Arial" w:cs="Arial"/>
          <w:sz w:val="18"/>
          <w:szCs w:val="18"/>
        </w:rPr>
        <w:t>maintain resource areas containing pamphlets, books and research-based articles within their offices. These resources address parenting issues and provide information on how parents can assist their children social and academic concerns.</w:t>
      </w:r>
    </w:p>
    <w:p w:rsidR="005529E0" w:rsidRPr="00BB41B7" w:rsidRDefault="005529E0" w:rsidP="005529E0">
      <w:pPr>
        <w:rPr>
          <w:rFonts w:ascii="Arial" w:hAnsi="Arial" w:cs="Arial"/>
          <w:sz w:val="10"/>
          <w:szCs w:val="10"/>
        </w:rPr>
      </w:pPr>
    </w:p>
    <w:p w:rsidR="00774DC5" w:rsidRPr="00B76527" w:rsidRDefault="00774DC5" w:rsidP="005529E0">
      <w:pPr>
        <w:pBdr>
          <w:top w:val="single" w:sz="4" w:space="1" w:color="auto"/>
          <w:left w:val="single" w:sz="4" w:space="4" w:color="auto"/>
          <w:bottom w:val="single" w:sz="4" w:space="1" w:color="auto"/>
          <w:right w:val="single" w:sz="4" w:space="4" w:color="auto"/>
        </w:pBdr>
        <w:shd w:val="clear" w:color="auto" w:fill="FAFAFF"/>
        <w:rPr>
          <w:rFonts w:ascii="Arial" w:hAnsi="Arial" w:cs="Arial"/>
          <w:color w:val="333333"/>
          <w:sz w:val="17"/>
          <w:szCs w:val="17"/>
        </w:rPr>
      </w:pPr>
      <w:r w:rsidRPr="00B76527">
        <w:rPr>
          <w:rFonts w:ascii="Arial" w:hAnsi="Arial" w:cs="Arial"/>
          <w:color w:val="333333"/>
          <w:sz w:val="17"/>
          <w:szCs w:val="17"/>
        </w:rPr>
        <w:t>(</w:t>
      </w:r>
      <w:r w:rsidR="00CC3AE7">
        <w:rPr>
          <w:rFonts w:ascii="Arial" w:hAnsi="Arial" w:cs="Arial"/>
          <w:color w:val="333333"/>
          <w:sz w:val="17"/>
          <w:szCs w:val="17"/>
        </w:rPr>
        <w:t>4</w:t>
      </w:r>
      <w:r w:rsidRPr="00B76527">
        <w:rPr>
          <w:rFonts w:ascii="Arial" w:hAnsi="Arial" w:cs="Arial"/>
          <w:color w:val="333333"/>
          <w:sz w:val="17"/>
          <w:szCs w:val="17"/>
        </w:rPr>
        <w:t xml:space="preserve">) Shall ensure that information related to school and parent programs, meetings, and other activities is sent to the parents of participating children in a format and, to the extent practicable, in a language the parents can understand. (Describe) </w:t>
      </w:r>
    </w:p>
    <w:p w:rsidR="00757426" w:rsidRDefault="00967576" w:rsidP="005529E0">
      <w:pPr>
        <w:rPr>
          <w:rFonts w:ascii="Arial" w:hAnsi="Arial" w:cs="Arial"/>
          <w:sz w:val="18"/>
          <w:szCs w:val="18"/>
        </w:rPr>
      </w:pPr>
      <w:r>
        <w:rPr>
          <w:rFonts w:ascii="Arial" w:hAnsi="Arial" w:cs="Arial"/>
          <w:sz w:val="18"/>
          <w:szCs w:val="18"/>
        </w:rPr>
        <w:t>Parents are notified about meetings</w:t>
      </w:r>
      <w:r w:rsidR="006E7395">
        <w:rPr>
          <w:rFonts w:ascii="Arial" w:hAnsi="Arial" w:cs="Arial"/>
          <w:sz w:val="18"/>
          <w:szCs w:val="18"/>
        </w:rPr>
        <w:t xml:space="preserve">, </w:t>
      </w:r>
      <w:r>
        <w:rPr>
          <w:rFonts w:ascii="Arial" w:hAnsi="Arial" w:cs="Arial"/>
          <w:sz w:val="18"/>
          <w:szCs w:val="18"/>
        </w:rPr>
        <w:t xml:space="preserve">programs and various activities through monthly </w:t>
      </w:r>
      <w:r w:rsidR="0033599C">
        <w:rPr>
          <w:rFonts w:ascii="Arial" w:hAnsi="Arial" w:cs="Arial"/>
          <w:sz w:val="18"/>
          <w:szCs w:val="18"/>
        </w:rPr>
        <w:t xml:space="preserve">school </w:t>
      </w:r>
      <w:r>
        <w:rPr>
          <w:rFonts w:ascii="Arial" w:hAnsi="Arial" w:cs="Arial"/>
          <w:sz w:val="18"/>
          <w:szCs w:val="18"/>
        </w:rPr>
        <w:t>newsletters, informational flyers</w:t>
      </w:r>
      <w:r w:rsidR="006E7395">
        <w:rPr>
          <w:rFonts w:ascii="Arial" w:hAnsi="Arial" w:cs="Arial"/>
          <w:sz w:val="18"/>
          <w:szCs w:val="18"/>
        </w:rPr>
        <w:t>,</w:t>
      </w:r>
      <w:r>
        <w:rPr>
          <w:rFonts w:ascii="Arial" w:hAnsi="Arial" w:cs="Arial"/>
          <w:sz w:val="18"/>
          <w:szCs w:val="18"/>
        </w:rPr>
        <w:t xml:space="preserve"> newsletters, the school marquee, the school website</w:t>
      </w:r>
      <w:r w:rsidR="00030AFE">
        <w:rPr>
          <w:rFonts w:ascii="Arial" w:hAnsi="Arial" w:cs="Arial"/>
          <w:sz w:val="18"/>
          <w:szCs w:val="18"/>
        </w:rPr>
        <w:t>,</w:t>
      </w:r>
      <w:r>
        <w:rPr>
          <w:rFonts w:ascii="Arial" w:hAnsi="Arial" w:cs="Arial"/>
          <w:sz w:val="18"/>
          <w:szCs w:val="18"/>
        </w:rPr>
        <w:t xml:space="preserve"> </w:t>
      </w:r>
      <w:r w:rsidR="00030AFE">
        <w:rPr>
          <w:rFonts w:ascii="Arial" w:hAnsi="Arial" w:cs="Arial"/>
          <w:sz w:val="18"/>
          <w:szCs w:val="18"/>
        </w:rPr>
        <w:t>and School Messenger</w:t>
      </w:r>
      <w:r w:rsidR="00BB41B7">
        <w:rPr>
          <w:rFonts w:ascii="Arial" w:hAnsi="Arial" w:cs="Arial"/>
          <w:sz w:val="18"/>
          <w:szCs w:val="18"/>
        </w:rPr>
        <w:t>. The school’s E</w:t>
      </w:r>
      <w:r>
        <w:rPr>
          <w:rFonts w:ascii="Arial" w:hAnsi="Arial" w:cs="Arial"/>
          <w:sz w:val="18"/>
          <w:szCs w:val="18"/>
        </w:rPr>
        <w:t>L facilitator ensures that families of EL students received pertinent information in a language they understand.</w:t>
      </w:r>
    </w:p>
    <w:p w:rsidR="00967576" w:rsidRPr="00BB41B7" w:rsidRDefault="00967576" w:rsidP="005529E0">
      <w:pPr>
        <w:rPr>
          <w:rFonts w:ascii="Arial" w:hAnsi="Arial" w:cs="Arial"/>
          <w:sz w:val="10"/>
          <w:szCs w:val="10"/>
        </w:rPr>
      </w:pPr>
    </w:p>
    <w:p w:rsidR="00774DC5" w:rsidRDefault="00774DC5" w:rsidP="005529E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Pr>
          <w:rFonts w:ascii="Arial" w:hAnsi="Arial" w:cs="Arial"/>
          <w:color w:val="333333"/>
          <w:sz w:val="17"/>
          <w:szCs w:val="17"/>
        </w:rPr>
        <w:t>(</w:t>
      </w:r>
      <w:r w:rsidR="00CC3AE7">
        <w:rPr>
          <w:rFonts w:ascii="Arial" w:hAnsi="Arial" w:cs="Arial"/>
          <w:color w:val="333333"/>
          <w:sz w:val="17"/>
          <w:szCs w:val="17"/>
        </w:rPr>
        <w:t>5</w:t>
      </w:r>
      <w:r>
        <w:rPr>
          <w:rFonts w:ascii="Arial" w:hAnsi="Arial" w:cs="Arial"/>
          <w:color w:val="333333"/>
          <w:sz w:val="17"/>
          <w:szCs w:val="17"/>
        </w:rPr>
        <w:t>) Shall provide such other reasonable support for parental involvement activities as parents may request. (Describe)</w:t>
      </w:r>
    </w:p>
    <w:p w:rsidR="005529E0" w:rsidRDefault="00030AFE" w:rsidP="005529E0">
      <w:pPr>
        <w:rPr>
          <w:rFonts w:ascii="Arial" w:hAnsi="Arial" w:cs="Arial"/>
          <w:color w:val="333333"/>
          <w:sz w:val="18"/>
          <w:szCs w:val="18"/>
        </w:rPr>
      </w:pPr>
      <w:r>
        <w:rPr>
          <w:rFonts w:ascii="Arial" w:hAnsi="Arial" w:cs="Arial"/>
          <w:color w:val="333333"/>
          <w:sz w:val="18"/>
          <w:szCs w:val="18"/>
        </w:rPr>
        <w:t>PKS</w:t>
      </w:r>
      <w:r w:rsidR="007E4EAB">
        <w:rPr>
          <w:rFonts w:ascii="Arial" w:hAnsi="Arial" w:cs="Arial"/>
          <w:color w:val="333333"/>
          <w:sz w:val="18"/>
          <w:szCs w:val="18"/>
        </w:rPr>
        <w:t xml:space="preserve"> strives to involve parents in every aspect of school life. Faculty and staff members work with parents regarding their requests to be involved with their children’s education. Parental input is valued and used to modify program offerings as well as procedures (if appropriate). </w:t>
      </w:r>
      <w:r w:rsidR="00FF123D" w:rsidRPr="005529E0">
        <w:rPr>
          <w:rFonts w:ascii="Arial" w:hAnsi="Arial" w:cs="Arial"/>
          <w:color w:val="333333"/>
          <w:sz w:val="18"/>
          <w:szCs w:val="18"/>
        </w:rPr>
        <w:t xml:space="preserve"> </w:t>
      </w:r>
      <w:r w:rsidR="007E4EAB">
        <w:rPr>
          <w:rFonts w:ascii="Arial" w:hAnsi="Arial" w:cs="Arial"/>
          <w:color w:val="333333"/>
          <w:sz w:val="18"/>
          <w:szCs w:val="18"/>
        </w:rPr>
        <w:t xml:space="preserve">Input is gathered through surveys, program evaluations, and informal suggestions.  </w:t>
      </w:r>
    </w:p>
    <w:p w:rsidR="00967576" w:rsidRPr="00BB41B7" w:rsidRDefault="00967576" w:rsidP="005529E0">
      <w:pPr>
        <w:rPr>
          <w:rFonts w:ascii="Arial" w:hAnsi="Arial" w:cs="Arial"/>
          <w:color w:val="333333"/>
          <w:sz w:val="10"/>
          <w:szCs w:val="10"/>
        </w:rPr>
      </w:pPr>
    </w:p>
    <w:p w:rsidR="00774DC5" w:rsidRPr="00B76527" w:rsidRDefault="00774DC5" w:rsidP="005529E0">
      <w:pPr>
        <w:pBdr>
          <w:top w:val="single" w:sz="4" w:space="1" w:color="auto"/>
          <w:left w:val="single" w:sz="4" w:space="4" w:color="auto"/>
          <w:bottom w:val="single" w:sz="4" w:space="1" w:color="auto"/>
          <w:right w:val="single" w:sz="4" w:space="4" w:color="auto"/>
        </w:pBdr>
        <w:shd w:val="clear" w:color="auto" w:fill="FAFAFF"/>
        <w:rPr>
          <w:rFonts w:ascii="Arial" w:hAnsi="Arial" w:cs="Arial"/>
          <w:color w:val="333333"/>
          <w:sz w:val="17"/>
          <w:szCs w:val="17"/>
        </w:rPr>
      </w:pPr>
      <w:r w:rsidRPr="00CC3AE7">
        <w:rPr>
          <w:rFonts w:ascii="Arial" w:hAnsi="Arial" w:cs="Arial"/>
          <w:b/>
          <w:color w:val="333333"/>
          <w:sz w:val="18"/>
          <w:szCs w:val="18"/>
        </w:rPr>
        <w:t xml:space="preserve">Describe </w:t>
      </w:r>
      <w:r w:rsidR="00CC3AE7" w:rsidRPr="00CC3AE7">
        <w:rPr>
          <w:rFonts w:ascii="Arial" w:hAnsi="Arial" w:cs="Arial"/>
          <w:b/>
          <w:color w:val="333333"/>
          <w:sz w:val="18"/>
          <w:szCs w:val="18"/>
        </w:rPr>
        <w:t>how the school will ensure the provision for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 (See ESSA Sec. 1117(f)) </w:t>
      </w:r>
    </w:p>
    <w:p w:rsidR="00D11FAD" w:rsidRPr="005529E0" w:rsidRDefault="007E4EAB" w:rsidP="005529E0">
      <w:pPr>
        <w:rPr>
          <w:rFonts w:ascii="Arial" w:hAnsi="Arial" w:cs="Arial"/>
          <w:sz w:val="18"/>
          <w:szCs w:val="18"/>
        </w:rPr>
      </w:pPr>
      <w:r>
        <w:rPr>
          <w:rFonts w:ascii="Arial" w:hAnsi="Arial" w:cs="Arial"/>
          <w:sz w:val="18"/>
          <w:szCs w:val="18"/>
        </w:rPr>
        <w:t>All parents are encouraged to participate in the educational process including parents with limited English proficiency and parents wi</w:t>
      </w:r>
      <w:r w:rsidR="00BB41B7">
        <w:rPr>
          <w:rFonts w:ascii="Arial" w:hAnsi="Arial" w:cs="Arial"/>
          <w:sz w:val="18"/>
          <w:szCs w:val="18"/>
        </w:rPr>
        <w:t>th disabilities. The school’s E</w:t>
      </w:r>
      <w:r>
        <w:rPr>
          <w:rFonts w:ascii="Arial" w:hAnsi="Arial" w:cs="Arial"/>
          <w:sz w:val="18"/>
          <w:szCs w:val="18"/>
        </w:rPr>
        <w:t xml:space="preserve">L facilitator and the </w:t>
      </w:r>
      <w:r w:rsidR="00BB41B7">
        <w:rPr>
          <w:rFonts w:ascii="Arial" w:hAnsi="Arial" w:cs="Arial"/>
          <w:sz w:val="18"/>
          <w:szCs w:val="18"/>
        </w:rPr>
        <w:t>district EL supervisor</w:t>
      </w:r>
      <w:r>
        <w:rPr>
          <w:rFonts w:ascii="Arial" w:hAnsi="Arial" w:cs="Arial"/>
          <w:sz w:val="18"/>
          <w:szCs w:val="18"/>
        </w:rPr>
        <w:t xml:space="preserve"> assist in providing information (reports, notices, etc.) to parents in a language they understand. Handicap parking places are positioned close to the front entrance and sidewalks have sloped sections that allow for wheelchair accessibility. Restrooms are equipped with handicap stalls, allowing extra space for maneuvering. Currently there are no migrant students at </w:t>
      </w:r>
      <w:r w:rsidR="00030AFE">
        <w:rPr>
          <w:rFonts w:ascii="Arial" w:hAnsi="Arial" w:cs="Arial"/>
          <w:sz w:val="18"/>
          <w:szCs w:val="18"/>
        </w:rPr>
        <w:t>PKS</w:t>
      </w:r>
      <w:r>
        <w:rPr>
          <w:rFonts w:ascii="Arial" w:hAnsi="Arial" w:cs="Arial"/>
          <w:sz w:val="18"/>
          <w:szCs w:val="18"/>
        </w:rPr>
        <w:t>.</w:t>
      </w:r>
      <w:r w:rsidR="00FF123D" w:rsidRPr="005529E0">
        <w:rPr>
          <w:rFonts w:ascii="Arial" w:hAnsi="Arial" w:cs="Arial"/>
          <w:sz w:val="18"/>
          <w:szCs w:val="18"/>
        </w:rPr>
        <w:t xml:space="preserve"> </w:t>
      </w:r>
    </w:p>
    <w:sectPr w:rsidR="00D11FAD" w:rsidRPr="005529E0" w:rsidSect="005529E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3A0" w:rsidRDefault="008213A0" w:rsidP="00F53DAF">
      <w:r>
        <w:separator/>
      </w:r>
    </w:p>
  </w:endnote>
  <w:endnote w:type="continuationSeparator" w:id="0">
    <w:p w:rsidR="008213A0" w:rsidRDefault="008213A0" w:rsidP="00F5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3A0" w:rsidRDefault="008213A0" w:rsidP="00F53DAF">
      <w:r>
        <w:separator/>
      </w:r>
    </w:p>
  </w:footnote>
  <w:footnote w:type="continuationSeparator" w:id="0">
    <w:p w:rsidR="008213A0" w:rsidRDefault="008213A0" w:rsidP="00F53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C5"/>
    <w:rsid w:val="000034D1"/>
    <w:rsid w:val="000065A8"/>
    <w:rsid w:val="00016A15"/>
    <w:rsid w:val="000268DC"/>
    <w:rsid w:val="00030AFE"/>
    <w:rsid w:val="000B03BD"/>
    <w:rsid w:val="00140745"/>
    <w:rsid w:val="0025394A"/>
    <w:rsid w:val="00253D66"/>
    <w:rsid w:val="002B5C43"/>
    <w:rsid w:val="002E1583"/>
    <w:rsid w:val="00313E09"/>
    <w:rsid w:val="0033599C"/>
    <w:rsid w:val="00342752"/>
    <w:rsid w:val="0037247E"/>
    <w:rsid w:val="00377ABB"/>
    <w:rsid w:val="003C07DC"/>
    <w:rsid w:val="003D264D"/>
    <w:rsid w:val="003D53F0"/>
    <w:rsid w:val="003E25A2"/>
    <w:rsid w:val="00400C1A"/>
    <w:rsid w:val="004C0934"/>
    <w:rsid w:val="004D56F1"/>
    <w:rsid w:val="00516843"/>
    <w:rsid w:val="00546FFB"/>
    <w:rsid w:val="005529E0"/>
    <w:rsid w:val="00595AE8"/>
    <w:rsid w:val="005A545E"/>
    <w:rsid w:val="00633D7C"/>
    <w:rsid w:val="00656EC4"/>
    <w:rsid w:val="006C4E1F"/>
    <w:rsid w:val="006D1BFE"/>
    <w:rsid w:val="006E68B9"/>
    <w:rsid w:val="006E7395"/>
    <w:rsid w:val="00715BA8"/>
    <w:rsid w:val="00736CF3"/>
    <w:rsid w:val="0074186D"/>
    <w:rsid w:val="007443DE"/>
    <w:rsid w:val="00757426"/>
    <w:rsid w:val="00760BC1"/>
    <w:rsid w:val="00765890"/>
    <w:rsid w:val="00774DC5"/>
    <w:rsid w:val="007D3621"/>
    <w:rsid w:val="007E4EAB"/>
    <w:rsid w:val="008213A0"/>
    <w:rsid w:val="0083784F"/>
    <w:rsid w:val="00886018"/>
    <w:rsid w:val="008B6633"/>
    <w:rsid w:val="008C713D"/>
    <w:rsid w:val="008D04E6"/>
    <w:rsid w:val="008E278D"/>
    <w:rsid w:val="008F0A3E"/>
    <w:rsid w:val="00907A2B"/>
    <w:rsid w:val="00915930"/>
    <w:rsid w:val="00917A98"/>
    <w:rsid w:val="00944C7B"/>
    <w:rsid w:val="00957681"/>
    <w:rsid w:val="00967576"/>
    <w:rsid w:val="009B3F47"/>
    <w:rsid w:val="009D0CF5"/>
    <w:rsid w:val="00A23AAF"/>
    <w:rsid w:val="00A245C8"/>
    <w:rsid w:val="00A736EB"/>
    <w:rsid w:val="00AA6826"/>
    <w:rsid w:val="00AB0AFC"/>
    <w:rsid w:val="00B01081"/>
    <w:rsid w:val="00B56F94"/>
    <w:rsid w:val="00B85D77"/>
    <w:rsid w:val="00BB41B7"/>
    <w:rsid w:val="00BD2F55"/>
    <w:rsid w:val="00BE1EF3"/>
    <w:rsid w:val="00C003BF"/>
    <w:rsid w:val="00C56C91"/>
    <w:rsid w:val="00C807E8"/>
    <w:rsid w:val="00CA0224"/>
    <w:rsid w:val="00CC3AE7"/>
    <w:rsid w:val="00D11FAD"/>
    <w:rsid w:val="00D45E27"/>
    <w:rsid w:val="00E9650E"/>
    <w:rsid w:val="00EA4C03"/>
    <w:rsid w:val="00EE6AA6"/>
    <w:rsid w:val="00EF6732"/>
    <w:rsid w:val="00F10531"/>
    <w:rsid w:val="00F338F4"/>
    <w:rsid w:val="00F53DAF"/>
    <w:rsid w:val="00F66CF0"/>
    <w:rsid w:val="00FC12AA"/>
    <w:rsid w:val="00FC3973"/>
    <w:rsid w:val="00FF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1C383"/>
  <w15:docId w15:val="{203BB88A-A8D1-44A8-8AFF-907DAD2F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C5"/>
    <w:pPr>
      <w:spacing w:after="0" w:line="240" w:lineRule="auto"/>
    </w:pPr>
    <w:rPr>
      <w:rFonts w:ascii="Trebuchet MS" w:eastAsia="Times New Roman" w:hAnsi="Trebuchet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C5"/>
    <w:pPr>
      <w:ind w:left="720"/>
      <w:contextualSpacing/>
    </w:pPr>
  </w:style>
  <w:style w:type="paragraph" w:styleId="Header">
    <w:name w:val="header"/>
    <w:basedOn w:val="Normal"/>
    <w:link w:val="HeaderChar"/>
    <w:uiPriority w:val="99"/>
    <w:semiHidden/>
    <w:unhideWhenUsed/>
    <w:rsid w:val="00F53DAF"/>
    <w:pPr>
      <w:tabs>
        <w:tab w:val="center" w:pos="4680"/>
        <w:tab w:val="right" w:pos="9360"/>
      </w:tabs>
    </w:pPr>
  </w:style>
  <w:style w:type="character" w:customStyle="1" w:styleId="HeaderChar">
    <w:name w:val="Header Char"/>
    <w:basedOn w:val="DefaultParagraphFont"/>
    <w:link w:val="Header"/>
    <w:uiPriority w:val="99"/>
    <w:semiHidden/>
    <w:rsid w:val="00F53DAF"/>
    <w:rPr>
      <w:rFonts w:ascii="Trebuchet MS" w:eastAsia="Times New Roman" w:hAnsi="Trebuchet MS" w:cs="Times New Roman"/>
      <w:sz w:val="24"/>
      <w:szCs w:val="20"/>
    </w:rPr>
  </w:style>
  <w:style w:type="paragraph" w:styleId="Footer">
    <w:name w:val="footer"/>
    <w:basedOn w:val="Normal"/>
    <w:link w:val="FooterChar"/>
    <w:uiPriority w:val="99"/>
    <w:semiHidden/>
    <w:unhideWhenUsed/>
    <w:rsid w:val="00F53DAF"/>
    <w:pPr>
      <w:tabs>
        <w:tab w:val="center" w:pos="4680"/>
        <w:tab w:val="right" w:pos="9360"/>
      </w:tabs>
    </w:pPr>
  </w:style>
  <w:style w:type="character" w:customStyle="1" w:styleId="FooterChar">
    <w:name w:val="Footer Char"/>
    <w:basedOn w:val="DefaultParagraphFont"/>
    <w:link w:val="Footer"/>
    <w:uiPriority w:val="99"/>
    <w:semiHidden/>
    <w:rsid w:val="00F53DAF"/>
    <w:rPr>
      <w:rFonts w:ascii="Trebuchet MS" w:eastAsia="Times New Roman" w:hAnsi="Trebuchet MS" w:cs="Times New Roman"/>
      <w:sz w:val="24"/>
      <w:szCs w:val="20"/>
    </w:rPr>
  </w:style>
  <w:style w:type="paragraph" w:styleId="BalloonText">
    <w:name w:val="Balloon Text"/>
    <w:basedOn w:val="Normal"/>
    <w:link w:val="BalloonTextChar"/>
    <w:uiPriority w:val="99"/>
    <w:semiHidden/>
    <w:unhideWhenUsed/>
    <w:rsid w:val="00F53DAF"/>
    <w:rPr>
      <w:rFonts w:ascii="Tahoma" w:hAnsi="Tahoma" w:cs="Tahoma"/>
      <w:sz w:val="16"/>
      <w:szCs w:val="16"/>
    </w:rPr>
  </w:style>
  <w:style w:type="character" w:customStyle="1" w:styleId="BalloonTextChar">
    <w:name w:val="Balloon Text Char"/>
    <w:basedOn w:val="DefaultParagraphFont"/>
    <w:link w:val="BalloonText"/>
    <w:uiPriority w:val="99"/>
    <w:semiHidden/>
    <w:rsid w:val="00F53DAF"/>
    <w:rPr>
      <w:rFonts w:ascii="Tahoma" w:eastAsia="Times New Roman" w:hAnsi="Tahoma" w:cs="Tahoma"/>
      <w:sz w:val="16"/>
      <w:szCs w:val="16"/>
    </w:rPr>
  </w:style>
  <w:style w:type="paragraph" w:styleId="NormalWeb">
    <w:name w:val="Normal (Web)"/>
    <w:basedOn w:val="Normal"/>
    <w:uiPriority w:val="99"/>
    <w:semiHidden/>
    <w:unhideWhenUsed/>
    <w:rsid w:val="00F53DAF"/>
    <w:pPr>
      <w:spacing w:before="100" w:beforeAutospacing="1" w:after="100" w:afterAutospacing="1"/>
    </w:pPr>
    <w:rPr>
      <w:rFonts w:ascii="Times New Roman" w:hAnsi="Times New Roman"/>
      <w:szCs w:val="24"/>
    </w:rPr>
  </w:style>
  <w:style w:type="character" w:customStyle="1" w:styleId="pageheader1">
    <w:name w:val="pageheader1"/>
    <w:basedOn w:val="DefaultParagraphFont"/>
    <w:rsid w:val="00F53DAF"/>
    <w:rPr>
      <w:rFonts w:ascii="Arial" w:hAnsi="Arial" w:cs="Arial" w:hint="default"/>
      <w:i w:val="0"/>
      <w:iCs w:val="0"/>
      <w:color w:val="666666"/>
      <w:sz w:val="22"/>
      <w:szCs w:val="22"/>
    </w:rPr>
  </w:style>
  <w:style w:type="character" w:styleId="Emphasis">
    <w:name w:val="Emphasis"/>
    <w:basedOn w:val="DefaultParagraphFont"/>
    <w:uiPriority w:val="20"/>
    <w:qFormat/>
    <w:rsid w:val="00F53DAF"/>
    <w:rPr>
      <w:i/>
      <w:iCs/>
    </w:rPr>
  </w:style>
  <w:style w:type="paragraph" w:styleId="HTMLAddress">
    <w:name w:val="HTML Address"/>
    <w:basedOn w:val="Normal"/>
    <w:link w:val="HTMLAddressChar"/>
    <w:uiPriority w:val="99"/>
    <w:semiHidden/>
    <w:unhideWhenUsed/>
    <w:rsid w:val="00140745"/>
    <w:rPr>
      <w:rFonts w:ascii="Times New Roman" w:hAnsi="Times New Roman"/>
      <w:i/>
      <w:iCs/>
      <w:szCs w:val="24"/>
    </w:rPr>
  </w:style>
  <w:style w:type="character" w:customStyle="1" w:styleId="HTMLAddressChar">
    <w:name w:val="HTML Address Char"/>
    <w:basedOn w:val="DefaultParagraphFont"/>
    <w:link w:val="HTMLAddress"/>
    <w:uiPriority w:val="99"/>
    <w:semiHidden/>
    <w:rsid w:val="0014074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Tammy.Starnes</dc:creator>
  <cp:lastModifiedBy>Jodi Womble</cp:lastModifiedBy>
  <cp:revision>2</cp:revision>
  <cp:lastPrinted>2021-06-24T01:06:00Z</cp:lastPrinted>
  <dcterms:created xsi:type="dcterms:W3CDTF">2022-06-01T19:50:00Z</dcterms:created>
  <dcterms:modified xsi:type="dcterms:W3CDTF">2022-06-01T19:50:00Z</dcterms:modified>
</cp:coreProperties>
</file>