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F5" w:rsidRPr="003910A1" w:rsidRDefault="00621571" w:rsidP="002028FB">
      <w:pPr>
        <w:jc w:val="center"/>
        <w:rPr>
          <w:rFonts w:ascii="Arial Narrow" w:hAnsi="Arial Narrow"/>
          <w:b/>
          <w:sz w:val="24"/>
          <w:szCs w:val="24"/>
        </w:rPr>
      </w:pPr>
      <w:r w:rsidRPr="003910A1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5E3ED" wp14:editId="7C75C8F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86550" cy="4667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71" w:rsidRPr="00621571" w:rsidRDefault="00621571" w:rsidP="0062157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1571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Minutes should ensure what is agreed to in the IEP meeting and that it is clear and incorporated into the final agreed version of the IEP document.</w:t>
                            </w:r>
                          </w:p>
                          <w:p w:rsidR="00621571" w:rsidRPr="00621571" w:rsidRDefault="00621571" w:rsidP="006215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E3ED" id="Rectangle 1" o:spid="_x0000_s1026" style="position:absolute;left:0;text-align:left;margin-left:0;margin-top:18pt;width:526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" filled="f" strokecolor="#1f4d78 [1604]" strokeweight="1pt">
                <v:textbox>
                  <w:txbxContent>
                    <w:p w:rsidR="00621571" w:rsidRPr="00621571" w:rsidRDefault="00621571" w:rsidP="00621571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621571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Minutes should ensure what is agreed to in the IEP meeting and that it is clear and incorporated into the final agreed version of the IEP document.</w:t>
                      </w:r>
                    </w:p>
                    <w:p w:rsidR="00621571" w:rsidRPr="00621571" w:rsidRDefault="00621571" w:rsidP="006215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028FB" w:rsidRPr="003910A1">
        <w:rPr>
          <w:rFonts w:ascii="Arial Narrow" w:hAnsi="Arial Narrow"/>
          <w:b/>
          <w:sz w:val="24"/>
          <w:szCs w:val="24"/>
        </w:rPr>
        <w:t>Note-Taking &amp; Properly Recording IEP Decisions</w:t>
      </w:r>
    </w:p>
    <w:p w:rsidR="002028FB" w:rsidRPr="003910A1" w:rsidRDefault="002028FB" w:rsidP="003910A1">
      <w:pPr>
        <w:spacing w:after="0"/>
        <w:rPr>
          <w:rFonts w:ascii="Arial Narrow" w:hAnsi="Arial Narrow"/>
          <w:sz w:val="24"/>
          <w:szCs w:val="24"/>
          <w:u w:val="single"/>
        </w:rPr>
      </w:pPr>
      <w:proofErr w:type="spellStart"/>
      <w:r w:rsidRPr="003910A1">
        <w:rPr>
          <w:rFonts w:ascii="Arial Narrow" w:hAnsi="Arial Narrow"/>
          <w:sz w:val="24"/>
          <w:szCs w:val="24"/>
          <w:u w:val="single"/>
        </w:rPr>
        <w:t>Notetaker</w:t>
      </w:r>
      <w:proofErr w:type="spellEnd"/>
      <w:r w:rsidRPr="003910A1">
        <w:rPr>
          <w:rFonts w:ascii="Arial Narrow" w:hAnsi="Arial Narrow"/>
          <w:sz w:val="24"/>
          <w:szCs w:val="24"/>
          <w:u w:val="single"/>
        </w:rPr>
        <w:t xml:space="preserve"> should be:</w:t>
      </w:r>
      <w:r w:rsidR="00621571" w:rsidRPr="003910A1">
        <w:rPr>
          <w:rFonts w:ascii="Arial Narrow" w:hAnsi="Arial Narrow"/>
          <w:b/>
          <w:noProof/>
          <w:sz w:val="28"/>
          <w:szCs w:val="28"/>
        </w:rPr>
        <w:t xml:space="preserve"> </w:t>
      </w:r>
    </w:p>
    <w:p w:rsidR="002028FB" w:rsidRPr="003910A1" w:rsidRDefault="002028FB" w:rsidP="002028F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Assigned by the district and a school employee</w:t>
      </w:r>
    </w:p>
    <w:p w:rsidR="002028FB" w:rsidRPr="003910A1" w:rsidRDefault="002028FB" w:rsidP="002028F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Not the school attorney</w:t>
      </w:r>
    </w:p>
    <w:p w:rsidR="002028FB" w:rsidRPr="003910A1" w:rsidRDefault="002028FB" w:rsidP="002028F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Not the parent</w:t>
      </w:r>
    </w:p>
    <w:p w:rsidR="002028FB" w:rsidRPr="003910A1" w:rsidRDefault="002028FB" w:rsidP="002028F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Not the facilitator of the meeting</w:t>
      </w:r>
    </w:p>
    <w:p w:rsidR="002028FB" w:rsidRPr="003910A1" w:rsidRDefault="002028FB" w:rsidP="003910A1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3910A1">
        <w:rPr>
          <w:rFonts w:ascii="Arial Narrow" w:hAnsi="Arial Narrow"/>
          <w:sz w:val="24"/>
          <w:szCs w:val="24"/>
          <w:u w:val="single"/>
        </w:rPr>
        <w:t>Why Take Notes:</w:t>
      </w:r>
    </w:p>
    <w:p w:rsidR="002028FB" w:rsidRPr="003910A1" w:rsidRDefault="002028FB" w:rsidP="002028F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 xml:space="preserve">IEP notes are </w:t>
      </w:r>
      <w:r w:rsidRPr="003910A1">
        <w:rPr>
          <w:rFonts w:ascii="Arial Narrow" w:hAnsi="Arial Narrow"/>
          <w:i/>
          <w:sz w:val="24"/>
          <w:szCs w:val="24"/>
          <w:u w:val="single"/>
        </w:rPr>
        <w:t>mandatory</w:t>
      </w:r>
      <w:r w:rsidRPr="003910A1">
        <w:rPr>
          <w:rFonts w:ascii="Arial Narrow" w:hAnsi="Arial Narrow"/>
          <w:b/>
          <w:i/>
          <w:sz w:val="24"/>
          <w:szCs w:val="24"/>
        </w:rPr>
        <w:t xml:space="preserve"> </w:t>
      </w:r>
      <w:r w:rsidRPr="003910A1">
        <w:rPr>
          <w:rFonts w:ascii="Arial Narrow" w:hAnsi="Arial Narrow"/>
          <w:sz w:val="24"/>
          <w:szCs w:val="24"/>
        </w:rPr>
        <w:t>when they add required content too complicated for the IEP Forms.</w:t>
      </w:r>
    </w:p>
    <w:p w:rsidR="002028FB" w:rsidRPr="003910A1" w:rsidRDefault="002028FB" w:rsidP="002028F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IEP notes show compliance with the procedural requirements (such as parent participation, review of procedural safeguards, showing placement discussion)</w:t>
      </w:r>
    </w:p>
    <w:p w:rsidR="002028FB" w:rsidRPr="003910A1" w:rsidRDefault="002028FB" w:rsidP="002028F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When the matter is contentious and/or may become a potential due process case, copious notes help!</w:t>
      </w:r>
    </w:p>
    <w:p w:rsidR="002028FB" w:rsidRPr="003910A1" w:rsidRDefault="002028FB" w:rsidP="002028F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b/>
          <w:i/>
          <w:sz w:val="24"/>
          <w:szCs w:val="24"/>
        </w:rPr>
        <w:t>“If it is not written down, it does not exist!”</w:t>
      </w:r>
    </w:p>
    <w:p w:rsidR="002028FB" w:rsidRPr="003910A1" w:rsidRDefault="002028FB" w:rsidP="003910A1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3910A1">
        <w:rPr>
          <w:rFonts w:ascii="Arial Narrow" w:hAnsi="Arial Narrow"/>
          <w:sz w:val="24"/>
          <w:szCs w:val="24"/>
          <w:u w:val="single"/>
        </w:rPr>
        <w:t>What to Include in Meeting Notes:</w:t>
      </w:r>
    </w:p>
    <w:p w:rsidR="002028FB" w:rsidRPr="003910A1" w:rsidRDefault="002028FB" w:rsidP="002028F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Relevant parent concerns or requests AND any response thereto</w:t>
      </w:r>
    </w:p>
    <w:p w:rsidR="002028FB" w:rsidRPr="003910A1" w:rsidRDefault="002028FB" w:rsidP="002028F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Any evaluation considered (including outside evaluations)</w:t>
      </w:r>
    </w:p>
    <w:p w:rsidR="00745BDA" w:rsidRPr="003910A1" w:rsidRDefault="00745BDA" w:rsidP="002028F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Any data needed to reflect accurate present levels of performance</w:t>
      </w:r>
    </w:p>
    <w:p w:rsidR="002028FB" w:rsidRPr="003910A1" w:rsidRDefault="002028FB" w:rsidP="002028F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Each placement option considered AND relevant discussion about each option</w:t>
      </w:r>
    </w:p>
    <w:p w:rsidR="002028FB" w:rsidRPr="003910A1" w:rsidRDefault="002028FB" w:rsidP="002028F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Any option rejected by either the school district or the parent.  This includes not only placement options but services, methodology, accommodations, etc.</w:t>
      </w:r>
    </w:p>
    <w:p w:rsidR="002028FB" w:rsidRPr="003910A1" w:rsidRDefault="002028FB" w:rsidP="002028F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Clarification of all services in the written IEP.  Don’t leave service open to interpretation (such as explaining why exactly a classroom aide will be needed an</w:t>
      </w:r>
      <w:r w:rsidR="00745BDA" w:rsidRPr="003910A1">
        <w:rPr>
          <w:rFonts w:ascii="Arial Narrow" w:hAnsi="Arial Narrow"/>
          <w:sz w:val="24"/>
          <w:szCs w:val="24"/>
        </w:rPr>
        <w:t>d what classes they will attend or</w:t>
      </w:r>
      <w:r w:rsidRPr="003910A1">
        <w:rPr>
          <w:rFonts w:ascii="Arial Narrow" w:hAnsi="Arial Narrow"/>
          <w:sz w:val="24"/>
          <w:szCs w:val="24"/>
        </w:rPr>
        <w:t xml:space="preserve"> w</w:t>
      </w:r>
      <w:r w:rsidR="00745BDA" w:rsidRPr="003910A1">
        <w:rPr>
          <w:rFonts w:ascii="Arial Narrow" w:hAnsi="Arial Narrow"/>
          <w:sz w:val="24"/>
          <w:szCs w:val="24"/>
        </w:rPr>
        <w:t>hat special transportation will look like)</w:t>
      </w:r>
    </w:p>
    <w:p w:rsidR="00745BDA" w:rsidRPr="003910A1" w:rsidRDefault="00745BDA" w:rsidP="002028F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The parent’s disagreement</w:t>
      </w:r>
    </w:p>
    <w:p w:rsidR="00745BDA" w:rsidRPr="003910A1" w:rsidRDefault="00745BDA" w:rsidP="00745BD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Attach the parent’s written disagreement to the IEP document (either written during or after the IEP meeting); and/or</w:t>
      </w:r>
    </w:p>
    <w:p w:rsidR="00745BDA" w:rsidRPr="003910A1" w:rsidRDefault="00745BDA" w:rsidP="00745BD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Write the parent’s disagreement or other concern into the IEP meeting comments</w:t>
      </w:r>
    </w:p>
    <w:p w:rsidR="00745BDA" w:rsidRPr="003910A1" w:rsidRDefault="00745BDA" w:rsidP="00745BDA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IEP team member’s recommendations, questions, consent, agreement, or disagreement</w:t>
      </w:r>
    </w:p>
    <w:p w:rsidR="00745BDA" w:rsidRPr="003910A1" w:rsidRDefault="00745BDA" w:rsidP="00745BDA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IEP team member’s participation or lack thereof</w:t>
      </w:r>
    </w:p>
    <w:p w:rsidR="00745BDA" w:rsidRPr="003910A1" w:rsidRDefault="00745BDA" w:rsidP="00745BDA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Definition of unfamiliar terms</w:t>
      </w:r>
    </w:p>
    <w:p w:rsidR="00745BDA" w:rsidRPr="003910A1" w:rsidRDefault="00745BDA" w:rsidP="003910A1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3910A1">
        <w:rPr>
          <w:rFonts w:ascii="Arial Narrow" w:hAnsi="Arial Narrow"/>
          <w:sz w:val="24"/>
          <w:szCs w:val="24"/>
          <w:u w:val="single"/>
        </w:rPr>
        <w:t>What NOT to Include in Meeting Notes:</w:t>
      </w:r>
    </w:p>
    <w:p w:rsidR="00745BDA" w:rsidRPr="003910A1" w:rsidRDefault="00745BDA" w:rsidP="00745BD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Verbatim recording of every statement made in the meeting</w:t>
      </w:r>
    </w:p>
    <w:p w:rsidR="00745BDA" w:rsidRPr="003910A1" w:rsidRDefault="00745BDA" w:rsidP="00745BD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IEP meeting comments or information found in another portion of the IEP</w:t>
      </w:r>
    </w:p>
    <w:p w:rsidR="00745BDA" w:rsidRPr="003910A1" w:rsidRDefault="00745BDA" w:rsidP="00745BD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Inflammatory or accusatory language in notes that may aggravate what already may be a contentious situation.  Even if the parent used swear words, don’t document them!</w:t>
      </w:r>
    </w:p>
    <w:p w:rsidR="00745BDA" w:rsidRPr="003910A1" w:rsidRDefault="00745BDA" w:rsidP="00745BD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A specific methodology.  If a particular methodology is not necessary for a student to receive FAPE, then it does not need to be addressed in the IEP.</w:t>
      </w:r>
    </w:p>
    <w:p w:rsidR="00745BDA" w:rsidRPr="003910A1" w:rsidRDefault="00745BDA" w:rsidP="003910A1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3910A1">
        <w:rPr>
          <w:rFonts w:ascii="Arial Narrow" w:hAnsi="Arial Narrow"/>
          <w:sz w:val="24"/>
          <w:szCs w:val="24"/>
          <w:u w:val="single"/>
        </w:rPr>
        <w:t>After Writing Notes:</w:t>
      </w:r>
    </w:p>
    <w:p w:rsidR="00745BDA" w:rsidRPr="003910A1" w:rsidRDefault="00745BDA" w:rsidP="00745BD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Proofread notes and ensure what is written is consistent with other portions of the IEP. (Consider allowing another team member to review them before copies are made.)</w:t>
      </w:r>
    </w:p>
    <w:p w:rsidR="00745BDA" w:rsidRPr="003910A1" w:rsidRDefault="00745BDA" w:rsidP="00745BD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910A1">
        <w:rPr>
          <w:rFonts w:ascii="Arial Narrow" w:hAnsi="Arial Narrow"/>
          <w:sz w:val="24"/>
          <w:szCs w:val="24"/>
        </w:rPr>
        <w:t>Allow parent to attach a dissent if the</w:t>
      </w:r>
      <w:bookmarkStart w:id="0" w:name="_GoBack"/>
      <w:bookmarkEnd w:id="0"/>
      <w:r w:rsidRPr="003910A1">
        <w:rPr>
          <w:rFonts w:ascii="Arial Narrow" w:hAnsi="Arial Narrow"/>
          <w:sz w:val="24"/>
          <w:szCs w:val="24"/>
        </w:rPr>
        <w:t>y disagree with the IEP meeting comments.</w:t>
      </w:r>
    </w:p>
    <w:sectPr w:rsidR="00745BDA" w:rsidRPr="003910A1" w:rsidSect="00391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4C6"/>
    <w:multiLevelType w:val="hybridMultilevel"/>
    <w:tmpl w:val="6798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0F66"/>
    <w:multiLevelType w:val="hybridMultilevel"/>
    <w:tmpl w:val="BC58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597C"/>
    <w:multiLevelType w:val="hybridMultilevel"/>
    <w:tmpl w:val="84E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50A5"/>
    <w:multiLevelType w:val="hybridMultilevel"/>
    <w:tmpl w:val="38F2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D2FC8"/>
    <w:multiLevelType w:val="hybridMultilevel"/>
    <w:tmpl w:val="6EBA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FB"/>
    <w:rsid w:val="002028FB"/>
    <w:rsid w:val="00346DBD"/>
    <w:rsid w:val="003910A1"/>
    <w:rsid w:val="00621571"/>
    <w:rsid w:val="00745BDA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F9435-1AFF-45FD-8F30-451FD6C1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2015-11-20T16:59:00Z</dcterms:created>
  <dcterms:modified xsi:type="dcterms:W3CDTF">2015-11-20T16:59:00Z</dcterms:modified>
</cp:coreProperties>
</file>