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745F" w14:textId="77777777" w:rsidR="0021045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EFFECTIVELY MANAGING OUR EMOTIONS INCLUDES:</w:t>
      </w:r>
    </w:p>
    <w:p w14:paraId="380E4584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168DAD1A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-Soothing and calming ourselves when upset;</w:t>
      </w:r>
    </w:p>
    <w:p w14:paraId="5436713F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47A35D92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-Practicing self-control;</w:t>
      </w:r>
    </w:p>
    <w:p w14:paraId="61498227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5C130362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-Managing anger;</w:t>
      </w:r>
    </w:p>
    <w:p w14:paraId="6075B20C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1E3C6255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-Controlling impulses;</w:t>
      </w:r>
    </w:p>
    <w:p w14:paraId="0D9526E8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2E024575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-Expressing emotions at the right time and place;</w:t>
      </w:r>
    </w:p>
    <w:p w14:paraId="282F75AB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3FC1E4A2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-Avoiding sustained anxiety, anger and depression;</w:t>
      </w:r>
    </w:p>
    <w:p w14:paraId="0C6CE795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48FCF29B" w14:textId="77777777" w:rsidR="006366DF" w:rsidRP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-Handling inevitable defeats and setbacks in life;</w:t>
      </w:r>
    </w:p>
    <w:p w14:paraId="2AF3F5FB" w14:textId="77777777" w:rsidR="006366DF" w:rsidRPr="006366DF" w:rsidRDefault="006366DF">
      <w:pPr>
        <w:rPr>
          <w:rFonts w:ascii="Arial Black" w:hAnsi="Arial Black"/>
          <w:b/>
          <w:sz w:val="28"/>
        </w:rPr>
      </w:pPr>
    </w:p>
    <w:p w14:paraId="6C307792" w14:textId="77777777" w:rsidR="006366DF" w:rsidRDefault="006366DF">
      <w:pPr>
        <w:rPr>
          <w:rFonts w:ascii="Arial Black" w:hAnsi="Arial Black"/>
          <w:b/>
          <w:sz w:val="28"/>
        </w:rPr>
      </w:pPr>
      <w:r w:rsidRPr="006366DF">
        <w:rPr>
          <w:rFonts w:ascii="Arial Black" w:hAnsi="Arial Black"/>
          <w:b/>
          <w:sz w:val="28"/>
        </w:rPr>
        <w:t>-Preventing negative emotions from dominating our judgment and problem-solving.</w:t>
      </w:r>
    </w:p>
    <w:p w14:paraId="55462CB7" w14:textId="77777777" w:rsidR="00E91E9D" w:rsidRDefault="00E91E9D">
      <w:pPr>
        <w:rPr>
          <w:rFonts w:ascii="Arial Black" w:hAnsi="Arial Black"/>
          <w:b/>
          <w:sz w:val="28"/>
        </w:rPr>
      </w:pPr>
    </w:p>
    <w:p w14:paraId="002E53B6" w14:textId="7E7658B1" w:rsidR="00E91E9D" w:rsidRPr="006366DF" w:rsidRDefault="00E91E9D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0"/>
          <w:szCs w:val="20"/>
        </w:rPr>
        <w:t>A</w:t>
      </w:r>
      <w:bookmarkStart w:id="0" w:name="_GoBack"/>
      <w:bookmarkEnd w:id="0"/>
      <w:r w:rsidRPr="00E91E9D">
        <w:rPr>
          <w:rFonts w:ascii="Arial Black" w:hAnsi="Arial Black"/>
          <w:b/>
          <w:sz w:val="20"/>
          <w:szCs w:val="20"/>
        </w:rPr>
        <w:t xml:space="preserve">dapted from: </w:t>
      </w:r>
      <w:r w:rsidRPr="00E91E9D">
        <w:rPr>
          <w:rFonts w:ascii="Arial Black" w:hAnsi="Arial Black"/>
          <w:b/>
          <w:sz w:val="20"/>
          <w:szCs w:val="20"/>
          <w:u w:val="single"/>
        </w:rPr>
        <w:t>SOS Help for Emotions: Managing Anxiety, Anger and Depression</w:t>
      </w:r>
      <w:r w:rsidRPr="00E91E9D">
        <w:rPr>
          <w:rFonts w:ascii="Arial Black" w:hAnsi="Arial Black"/>
          <w:b/>
          <w:sz w:val="20"/>
          <w:szCs w:val="20"/>
        </w:rPr>
        <w:t xml:space="preserve"> by Lynn Clark, PhD</w:t>
      </w:r>
    </w:p>
    <w:sectPr w:rsidR="00E91E9D" w:rsidRPr="006366DF" w:rsidSect="0092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F"/>
    <w:rsid w:val="006366DF"/>
    <w:rsid w:val="00880A8E"/>
    <w:rsid w:val="009218DB"/>
    <w:rsid w:val="00A36DB5"/>
    <w:rsid w:val="00E91E9D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1E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Jonathan</dc:creator>
  <cp:keywords/>
  <dc:description/>
  <cp:lastModifiedBy>Roberts, Jonathan</cp:lastModifiedBy>
  <cp:revision>2</cp:revision>
  <cp:lastPrinted>2017-09-09T03:09:00Z</cp:lastPrinted>
  <dcterms:created xsi:type="dcterms:W3CDTF">2017-09-09T03:06:00Z</dcterms:created>
  <dcterms:modified xsi:type="dcterms:W3CDTF">2018-08-19T23:00:00Z</dcterms:modified>
</cp:coreProperties>
</file>