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FC" w:rsidRDefault="00094991" w:rsidP="00055169">
      <w:pPr>
        <w:spacing w:after="0"/>
        <w:rPr>
          <w:i/>
        </w:rPr>
      </w:pPr>
      <w:r>
        <w:rPr>
          <w:rFonts w:ascii="Segoe UI" w:hAnsi="Segoe UI" w:cs="Segoe UI"/>
          <w:b/>
          <w:i/>
          <w:noProof/>
        </w:rPr>
        <mc:AlternateContent>
          <mc:Choice Requires="wps">
            <w:drawing>
              <wp:anchor distT="0" distB="0" distL="114300" distR="114300" simplePos="0" relativeHeight="251668479" behindDoc="0" locked="0" layoutInCell="1" allowOverlap="1" wp14:anchorId="5C08381A" wp14:editId="425D157C">
                <wp:simplePos x="0" y="0"/>
                <wp:positionH relativeFrom="column">
                  <wp:posOffset>-91440</wp:posOffset>
                </wp:positionH>
                <wp:positionV relativeFrom="paragraph">
                  <wp:posOffset>-58660</wp:posOffset>
                </wp:positionV>
                <wp:extent cx="3093828" cy="3190875"/>
                <wp:effectExtent l="19050" t="19050" r="1143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3828" cy="319087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E5E4E" w:rsidRDefault="00F10202" w:rsidP="004F30D6">
                            <w:pPr>
                              <w:spacing w:after="0"/>
                              <w:jc w:val="center"/>
                              <w:rPr>
                                <w:rFonts w:ascii="Segoe UI" w:hAnsi="Segoe UI" w:cs="Segoe UI"/>
                                <w:b/>
                                <w:i/>
                                <w:sz w:val="28"/>
                                <w:szCs w:val="28"/>
                              </w:rPr>
                            </w:pPr>
                            <w:r>
                              <w:rPr>
                                <w:rFonts w:ascii="Segoe UI" w:hAnsi="Segoe UI" w:cs="Segoe UI"/>
                                <w:b/>
                                <w:i/>
                                <w:sz w:val="28"/>
                                <w:szCs w:val="28"/>
                              </w:rPr>
                              <w:t>Huntington Middle School</w:t>
                            </w:r>
                          </w:p>
                          <w:p w:rsidR="00F10202" w:rsidRPr="00746ED1" w:rsidRDefault="00F10202" w:rsidP="004F30D6">
                            <w:pPr>
                              <w:spacing w:after="0"/>
                              <w:jc w:val="center"/>
                              <w:rPr>
                                <w:rFonts w:ascii="Segoe UI" w:hAnsi="Segoe UI" w:cs="Segoe UI"/>
                                <w:b/>
                                <w:i/>
                                <w:sz w:val="28"/>
                                <w:szCs w:val="28"/>
                              </w:rPr>
                            </w:pPr>
                          </w:p>
                          <w:p w:rsidR="00DC2C22" w:rsidRPr="00FE5E4E" w:rsidRDefault="00FE5E4E" w:rsidP="004F30D6">
                            <w:pPr>
                              <w:spacing w:after="0"/>
                              <w:jc w:val="center"/>
                              <w:rPr>
                                <w:rFonts w:ascii="Segoe UI" w:hAnsi="Segoe UI" w:cs="Segoe UI"/>
                                <w:b/>
                                <w:i/>
                                <w:sz w:val="24"/>
                                <w:szCs w:val="24"/>
                              </w:rPr>
                            </w:pPr>
                            <w:r w:rsidRPr="00FE5E4E">
                              <w:rPr>
                                <w:rFonts w:ascii="Segoe UI" w:hAnsi="Segoe UI" w:cs="Segoe UI"/>
                                <w:b/>
                                <w:i/>
                                <w:sz w:val="24"/>
                                <w:szCs w:val="24"/>
                              </w:rPr>
                              <w:t>Parent and Family Engagement Plan</w:t>
                            </w:r>
                            <w:r w:rsidR="004F30D6" w:rsidRPr="00FE5E4E">
                              <w:rPr>
                                <w:rFonts w:ascii="Segoe UI" w:hAnsi="Segoe UI" w:cs="Segoe UI"/>
                                <w:b/>
                                <w:i/>
                                <w:sz w:val="24"/>
                                <w:szCs w:val="24"/>
                              </w:rPr>
                              <w:t xml:space="preserve"> </w:t>
                            </w:r>
                          </w:p>
                          <w:p w:rsidR="004F30D6" w:rsidRDefault="00A001E3" w:rsidP="004F30D6">
                            <w:pPr>
                              <w:spacing w:after="0"/>
                              <w:jc w:val="center"/>
                              <w:rPr>
                                <w:rFonts w:ascii="Segoe UI" w:hAnsi="Segoe UI" w:cs="Segoe UI"/>
                                <w:b/>
                                <w:i/>
                              </w:rPr>
                            </w:pPr>
                            <w:r>
                              <w:rPr>
                                <w:rFonts w:ascii="Segoe UI" w:hAnsi="Segoe UI" w:cs="Segoe UI"/>
                                <w:b/>
                                <w:i/>
                              </w:rPr>
                              <w:t>2019-2020</w:t>
                            </w:r>
                            <w:r w:rsidR="004F30D6" w:rsidRPr="00CB004F">
                              <w:rPr>
                                <w:rFonts w:ascii="Segoe UI" w:hAnsi="Segoe UI" w:cs="Segoe UI"/>
                                <w:b/>
                                <w:i/>
                              </w:rPr>
                              <w:t xml:space="preserve"> School Year</w:t>
                            </w:r>
                          </w:p>
                          <w:p w:rsidR="00E62770" w:rsidRPr="00E62770" w:rsidRDefault="00E62770" w:rsidP="004F30D6">
                            <w:pPr>
                              <w:spacing w:after="0"/>
                              <w:jc w:val="center"/>
                              <w:rPr>
                                <w:rFonts w:ascii="Segoe UI" w:hAnsi="Segoe UI" w:cs="Segoe UI"/>
                                <w:b/>
                                <w:i/>
                                <w:sz w:val="16"/>
                                <w:szCs w:val="16"/>
                              </w:rPr>
                            </w:pPr>
                          </w:p>
                          <w:p w:rsidR="004F30D6" w:rsidRDefault="00F10202" w:rsidP="004F30D6">
                            <w:pPr>
                              <w:spacing w:after="0"/>
                              <w:jc w:val="center"/>
                              <w:rPr>
                                <w:rFonts w:ascii="Segoe UI" w:hAnsi="Segoe UI" w:cs="Segoe UI"/>
                                <w:b/>
                                <w:i/>
                                <w:sz w:val="16"/>
                              </w:rPr>
                            </w:pPr>
                            <w:r>
                              <w:rPr>
                                <w:noProof/>
                              </w:rPr>
                              <w:drawing>
                                <wp:inline distT="0" distB="0" distL="0" distR="0" wp14:anchorId="06A698CB" wp14:editId="404047A3">
                                  <wp:extent cx="771525" cy="533400"/>
                                  <wp:effectExtent l="0" t="0" r="9525" b="0"/>
                                  <wp:docPr id="2" name="Picture 2" descr="Image result for red hawks">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30" name="Picture 30" descr="Image result for red hawks">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a:ln>
                                            <a:noFill/>
                                          </a:ln>
                                        </pic:spPr>
                                      </pic:pic>
                                    </a:graphicData>
                                  </a:graphic>
                                </wp:inline>
                              </w:drawing>
                            </w:r>
                          </w:p>
                          <w:p w:rsidR="004F30D6" w:rsidRPr="001D7350" w:rsidRDefault="00F10202" w:rsidP="00CE542E">
                            <w:pPr>
                              <w:spacing w:after="0" w:line="240" w:lineRule="auto"/>
                              <w:jc w:val="center"/>
                              <w:rPr>
                                <w:rFonts w:ascii="Segoe UI" w:hAnsi="Segoe UI" w:cs="Segoe UI"/>
                                <w:i/>
                              </w:rPr>
                            </w:pPr>
                            <w:r>
                              <w:rPr>
                                <w:rFonts w:ascii="Segoe UI" w:hAnsi="Segoe UI" w:cs="Segoe UI"/>
                                <w:i/>
                              </w:rPr>
                              <w:t>Dr. Gwendolyn Taylor</w:t>
                            </w:r>
                            <w:r w:rsidR="004F30D6" w:rsidRPr="001D7350">
                              <w:rPr>
                                <w:rFonts w:ascii="Segoe UI" w:hAnsi="Segoe UI" w:cs="Segoe UI"/>
                                <w:i/>
                              </w:rPr>
                              <w:t>, Principal</w:t>
                            </w:r>
                          </w:p>
                          <w:p w:rsidR="00DC2C22" w:rsidRPr="001D7350" w:rsidRDefault="00F10202" w:rsidP="0027142E">
                            <w:pPr>
                              <w:spacing w:after="0" w:line="240" w:lineRule="auto"/>
                              <w:jc w:val="center"/>
                              <w:rPr>
                                <w:rFonts w:ascii="Segoe UI" w:hAnsi="Segoe UI" w:cs="Segoe UI"/>
                                <w:i/>
                              </w:rPr>
                            </w:pPr>
                            <w:r>
                              <w:rPr>
                                <w:rFonts w:ascii="Segoe UI" w:hAnsi="Segoe UI" w:cs="Segoe UI"/>
                                <w:i/>
                              </w:rPr>
                              <w:t>206 Wellborn Road</w:t>
                            </w:r>
                          </w:p>
                          <w:p w:rsidR="00E62770" w:rsidRDefault="0027142E" w:rsidP="00E62770">
                            <w:pPr>
                              <w:spacing w:after="0" w:line="240" w:lineRule="auto"/>
                              <w:jc w:val="center"/>
                              <w:rPr>
                                <w:rFonts w:ascii="Segoe UI" w:hAnsi="Segoe UI" w:cs="Segoe UI"/>
                                <w:i/>
                              </w:rPr>
                            </w:pPr>
                            <w:r w:rsidRPr="001D7350">
                              <w:rPr>
                                <w:rFonts w:ascii="Segoe UI" w:hAnsi="Segoe UI" w:cs="Segoe UI"/>
                                <w:i/>
                              </w:rPr>
                              <w:t>Warner Robins GA 310</w:t>
                            </w:r>
                            <w:r w:rsidR="001D7350" w:rsidRPr="001D7350">
                              <w:rPr>
                                <w:rFonts w:ascii="Segoe UI" w:hAnsi="Segoe UI" w:cs="Segoe UI"/>
                                <w:i/>
                              </w:rPr>
                              <w:t>88</w:t>
                            </w:r>
                          </w:p>
                          <w:p w:rsidR="001D7350" w:rsidRPr="003C6939" w:rsidRDefault="003C6939" w:rsidP="003C6939">
                            <w:pPr>
                              <w:spacing w:after="0" w:line="240" w:lineRule="auto"/>
                              <w:jc w:val="center"/>
                              <w:rPr>
                                <w:rFonts w:ascii="Segoe UI" w:hAnsi="Segoe UI" w:cs="Segoe UI"/>
                                <w:i/>
                              </w:rPr>
                            </w:pPr>
                            <w:r>
                              <w:rPr>
                                <w:rFonts w:ascii="Segoe UI" w:hAnsi="Segoe UI" w:cs="Segoe UI"/>
                                <w:i/>
                              </w:rPr>
                              <w:t>478-542-2240</w:t>
                            </w:r>
                          </w:p>
                          <w:p w:rsidR="001D7350" w:rsidRPr="001D7350" w:rsidRDefault="001D7350" w:rsidP="00E62770">
                            <w:pPr>
                              <w:spacing w:after="0" w:line="240" w:lineRule="auto"/>
                              <w:jc w:val="center"/>
                              <w:rPr>
                                <w:rFonts w:ascii="Segoe UI" w:hAnsi="Segoe UI" w:cs="Segoe UI"/>
                                <w:i/>
                              </w:rPr>
                            </w:pPr>
                            <w:r w:rsidRPr="001D7350">
                              <w:rPr>
                                <w:rFonts w:ascii="Segoe UI" w:hAnsi="Segoe UI" w:cs="Segoe UI"/>
                                <w:i/>
                              </w:rPr>
                              <w:t>www.hcbe.net</w:t>
                            </w:r>
                          </w:p>
                          <w:p w:rsidR="009251C4" w:rsidRPr="001D7350" w:rsidRDefault="009251C4" w:rsidP="00E62770">
                            <w:pPr>
                              <w:spacing w:after="0" w:line="240" w:lineRule="auto"/>
                              <w:jc w:val="center"/>
                              <w:rPr>
                                <w:rFonts w:ascii="Segoe UI" w:hAnsi="Segoe UI" w:cs="Segoe UI"/>
                                <w:b/>
                                <w:i/>
                                <w:sz w:val="20"/>
                                <w:szCs w:val="20"/>
                              </w:rPr>
                            </w:pPr>
                          </w:p>
                          <w:p w:rsidR="00E62770" w:rsidRPr="009251C4" w:rsidRDefault="00E62770" w:rsidP="00E62770">
                            <w:pPr>
                              <w:spacing w:after="0"/>
                              <w:jc w:val="center"/>
                              <w:rPr>
                                <w:rFonts w:ascii="Segoe UI" w:hAnsi="Segoe UI" w:cs="Segoe UI"/>
                                <w:b/>
                                <w:i/>
                                <w:sz w:val="16"/>
                                <w:szCs w:val="16"/>
                              </w:rPr>
                            </w:pPr>
                            <w:r w:rsidRPr="009251C4">
                              <w:rPr>
                                <w:rFonts w:ascii="Segoe UI" w:hAnsi="Segoe UI" w:cs="Segoe UI"/>
                                <w:b/>
                                <w:i/>
                                <w:sz w:val="16"/>
                                <w:szCs w:val="16"/>
                              </w:rPr>
                              <w:t xml:space="preserve">Revision </w:t>
                            </w:r>
                            <w:r w:rsidR="00F4416D" w:rsidRPr="009251C4">
                              <w:rPr>
                                <w:rFonts w:ascii="Segoe UI" w:hAnsi="Segoe UI" w:cs="Segoe UI"/>
                                <w:b/>
                                <w:i/>
                                <w:sz w:val="16"/>
                                <w:szCs w:val="16"/>
                              </w:rPr>
                              <w:t xml:space="preserve">Date: </w:t>
                            </w:r>
                            <w:r w:rsidR="001E530E">
                              <w:rPr>
                                <w:rFonts w:ascii="Segoe UI" w:hAnsi="Segoe UI" w:cs="Segoe UI"/>
                                <w:b/>
                                <w:i/>
                                <w:sz w:val="16"/>
                                <w:szCs w:val="16"/>
                              </w:rPr>
                              <w:t>August 23</w:t>
                            </w:r>
                            <w:bookmarkStart w:id="0" w:name="_GoBack"/>
                            <w:bookmarkEnd w:id="0"/>
                            <w:r w:rsidR="00A001E3">
                              <w:rPr>
                                <w:rFonts w:ascii="Segoe UI" w:hAnsi="Segoe UI" w:cs="Segoe UI"/>
                                <w:b/>
                                <w:i/>
                                <w:sz w:val="16"/>
                                <w:szCs w:val="16"/>
                              </w:rPr>
                              <w:t>, 2019</w:t>
                            </w:r>
                          </w:p>
                          <w:p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8381A" id="_x0000_t202" coordsize="21600,21600" o:spt="202" path="m,l,21600r21600,l21600,xe">
                <v:stroke joinstyle="miter"/>
                <v:path gradientshapeok="t" o:connecttype="rect"/>
              </v:shapetype>
              <v:shape id="Text Box 20" o:spid="_x0000_s1026" type="#_x0000_t202" style="position:absolute;margin-left:-7.2pt;margin-top:-4.6pt;width:243.6pt;height:251.2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" fillcolor="white [3201]" strokecolor="black [3213]" strokeweight="2.25pt">
                <v:path arrowok="t"/>
                <v:textbox>
                  <w:txbxContent>
                    <w:p w:rsidR="00FE5E4E" w:rsidRDefault="00F10202" w:rsidP="004F30D6">
                      <w:pPr>
                        <w:spacing w:after="0"/>
                        <w:jc w:val="center"/>
                        <w:rPr>
                          <w:rFonts w:ascii="Segoe UI" w:hAnsi="Segoe UI" w:cs="Segoe UI"/>
                          <w:b/>
                          <w:i/>
                          <w:sz w:val="28"/>
                          <w:szCs w:val="28"/>
                        </w:rPr>
                      </w:pPr>
                      <w:r>
                        <w:rPr>
                          <w:rFonts w:ascii="Segoe UI" w:hAnsi="Segoe UI" w:cs="Segoe UI"/>
                          <w:b/>
                          <w:i/>
                          <w:sz w:val="28"/>
                          <w:szCs w:val="28"/>
                        </w:rPr>
                        <w:t>Huntington Middle School</w:t>
                      </w:r>
                    </w:p>
                    <w:p w:rsidR="00F10202" w:rsidRPr="00746ED1" w:rsidRDefault="00F10202" w:rsidP="004F30D6">
                      <w:pPr>
                        <w:spacing w:after="0"/>
                        <w:jc w:val="center"/>
                        <w:rPr>
                          <w:rFonts w:ascii="Segoe UI" w:hAnsi="Segoe UI" w:cs="Segoe UI"/>
                          <w:b/>
                          <w:i/>
                          <w:sz w:val="28"/>
                          <w:szCs w:val="28"/>
                        </w:rPr>
                      </w:pPr>
                    </w:p>
                    <w:p w:rsidR="00DC2C22" w:rsidRPr="00FE5E4E" w:rsidRDefault="00FE5E4E" w:rsidP="004F30D6">
                      <w:pPr>
                        <w:spacing w:after="0"/>
                        <w:jc w:val="center"/>
                        <w:rPr>
                          <w:rFonts w:ascii="Segoe UI" w:hAnsi="Segoe UI" w:cs="Segoe UI"/>
                          <w:b/>
                          <w:i/>
                          <w:sz w:val="24"/>
                          <w:szCs w:val="24"/>
                        </w:rPr>
                      </w:pPr>
                      <w:r w:rsidRPr="00FE5E4E">
                        <w:rPr>
                          <w:rFonts w:ascii="Segoe UI" w:hAnsi="Segoe UI" w:cs="Segoe UI"/>
                          <w:b/>
                          <w:i/>
                          <w:sz w:val="24"/>
                          <w:szCs w:val="24"/>
                        </w:rPr>
                        <w:t>Parent and Family Engagement Plan</w:t>
                      </w:r>
                      <w:r w:rsidR="004F30D6" w:rsidRPr="00FE5E4E">
                        <w:rPr>
                          <w:rFonts w:ascii="Segoe UI" w:hAnsi="Segoe UI" w:cs="Segoe UI"/>
                          <w:b/>
                          <w:i/>
                          <w:sz w:val="24"/>
                          <w:szCs w:val="24"/>
                        </w:rPr>
                        <w:t xml:space="preserve"> </w:t>
                      </w:r>
                    </w:p>
                    <w:p w:rsidR="004F30D6" w:rsidRDefault="00A001E3" w:rsidP="004F30D6">
                      <w:pPr>
                        <w:spacing w:after="0"/>
                        <w:jc w:val="center"/>
                        <w:rPr>
                          <w:rFonts w:ascii="Segoe UI" w:hAnsi="Segoe UI" w:cs="Segoe UI"/>
                          <w:b/>
                          <w:i/>
                        </w:rPr>
                      </w:pPr>
                      <w:r>
                        <w:rPr>
                          <w:rFonts w:ascii="Segoe UI" w:hAnsi="Segoe UI" w:cs="Segoe UI"/>
                          <w:b/>
                          <w:i/>
                        </w:rPr>
                        <w:t>2019-2020</w:t>
                      </w:r>
                      <w:r w:rsidR="004F30D6" w:rsidRPr="00CB004F">
                        <w:rPr>
                          <w:rFonts w:ascii="Segoe UI" w:hAnsi="Segoe UI" w:cs="Segoe UI"/>
                          <w:b/>
                          <w:i/>
                        </w:rPr>
                        <w:t xml:space="preserve"> School Year</w:t>
                      </w:r>
                    </w:p>
                    <w:p w:rsidR="00E62770" w:rsidRPr="00E62770" w:rsidRDefault="00E62770" w:rsidP="004F30D6">
                      <w:pPr>
                        <w:spacing w:after="0"/>
                        <w:jc w:val="center"/>
                        <w:rPr>
                          <w:rFonts w:ascii="Segoe UI" w:hAnsi="Segoe UI" w:cs="Segoe UI"/>
                          <w:b/>
                          <w:i/>
                          <w:sz w:val="16"/>
                          <w:szCs w:val="16"/>
                        </w:rPr>
                      </w:pPr>
                    </w:p>
                    <w:p w:rsidR="004F30D6" w:rsidRDefault="00F10202" w:rsidP="004F30D6">
                      <w:pPr>
                        <w:spacing w:after="0"/>
                        <w:jc w:val="center"/>
                        <w:rPr>
                          <w:rFonts w:ascii="Segoe UI" w:hAnsi="Segoe UI" w:cs="Segoe UI"/>
                          <w:b/>
                          <w:i/>
                          <w:sz w:val="16"/>
                        </w:rPr>
                      </w:pPr>
                      <w:r>
                        <w:rPr>
                          <w:noProof/>
                        </w:rPr>
                        <w:drawing>
                          <wp:inline distT="0" distB="0" distL="0" distR="0" wp14:anchorId="06A698CB" wp14:editId="404047A3">
                            <wp:extent cx="771525" cy="533400"/>
                            <wp:effectExtent l="0" t="0" r="9525" b="0"/>
                            <wp:docPr id="2" name="Picture 2" descr="Image result for red hawks">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30" name="Picture 30" descr="Image result for red hawks">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a:ln>
                                      <a:noFill/>
                                    </a:ln>
                                  </pic:spPr>
                                </pic:pic>
                              </a:graphicData>
                            </a:graphic>
                          </wp:inline>
                        </w:drawing>
                      </w:r>
                    </w:p>
                    <w:p w:rsidR="004F30D6" w:rsidRPr="001D7350" w:rsidRDefault="00F10202" w:rsidP="00CE542E">
                      <w:pPr>
                        <w:spacing w:after="0" w:line="240" w:lineRule="auto"/>
                        <w:jc w:val="center"/>
                        <w:rPr>
                          <w:rFonts w:ascii="Segoe UI" w:hAnsi="Segoe UI" w:cs="Segoe UI"/>
                          <w:i/>
                        </w:rPr>
                      </w:pPr>
                      <w:r>
                        <w:rPr>
                          <w:rFonts w:ascii="Segoe UI" w:hAnsi="Segoe UI" w:cs="Segoe UI"/>
                          <w:i/>
                        </w:rPr>
                        <w:t>Dr. Gwendolyn Taylor</w:t>
                      </w:r>
                      <w:r w:rsidR="004F30D6" w:rsidRPr="001D7350">
                        <w:rPr>
                          <w:rFonts w:ascii="Segoe UI" w:hAnsi="Segoe UI" w:cs="Segoe UI"/>
                          <w:i/>
                        </w:rPr>
                        <w:t>, Principal</w:t>
                      </w:r>
                    </w:p>
                    <w:p w:rsidR="00DC2C22" w:rsidRPr="001D7350" w:rsidRDefault="00F10202" w:rsidP="0027142E">
                      <w:pPr>
                        <w:spacing w:after="0" w:line="240" w:lineRule="auto"/>
                        <w:jc w:val="center"/>
                        <w:rPr>
                          <w:rFonts w:ascii="Segoe UI" w:hAnsi="Segoe UI" w:cs="Segoe UI"/>
                          <w:i/>
                        </w:rPr>
                      </w:pPr>
                      <w:r>
                        <w:rPr>
                          <w:rFonts w:ascii="Segoe UI" w:hAnsi="Segoe UI" w:cs="Segoe UI"/>
                          <w:i/>
                        </w:rPr>
                        <w:t>206 Wellborn Road</w:t>
                      </w:r>
                    </w:p>
                    <w:p w:rsidR="00E62770" w:rsidRDefault="0027142E" w:rsidP="00E62770">
                      <w:pPr>
                        <w:spacing w:after="0" w:line="240" w:lineRule="auto"/>
                        <w:jc w:val="center"/>
                        <w:rPr>
                          <w:rFonts w:ascii="Segoe UI" w:hAnsi="Segoe UI" w:cs="Segoe UI"/>
                          <w:i/>
                        </w:rPr>
                      </w:pPr>
                      <w:r w:rsidRPr="001D7350">
                        <w:rPr>
                          <w:rFonts w:ascii="Segoe UI" w:hAnsi="Segoe UI" w:cs="Segoe UI"/>
                          <w:i/>
                        </w:rPr>
                        <w:t>Warner Robins GA 310</w:t>
                      </w:r>
                      <w:r w:rsidR="001D7350" w:rsidRPr="001D7350">
                        <w:rPr>
                          <w:rFonts w:ascii="Segoe UI" w:hAnsi="Segoe UI" w:cs="Segoe UI"/>
                          <w:i/>
                        </w:rPr>
                        <w:t>88</w:t>
                      </w:r>
                    </w:p>
                    <w:p w:rsidR="001D7350" w:rsidRPr="003C6939" w:rsidRDefault="003C6939" w:rsidP="003C6939">
                      <w:pPr>
                        <w:spacing w:after="0" w:line="240" w:lineRule="auto"/>
                        <w:jc w:val="center"/>
                        <w:rPr>
                          <w:rFonts w:ascii="Segoe UI" w:hAnsi="Segoe UI" w:cs="Segoe UI"/>
                          <w:i/>
                        </w:rPr>
                      </w:pPr>
                      <w:r>
                        <w:rPr>
                          <w:rFonts w:ascii="Segoe UI" w:hAnsi="Segoe UI" w:cs="Segoe UI"/>
                          <w:i/>
                        </w:rPr>
                        <w:t>478-542-2240</w:t>
                      </w:r>
                    </w:p>
                    <w:p w:rsidR="001D7350" w:rsidRPr="001D7350" w:rsidRDefault="001D7350" w:rsidP="00E62770">
                      <w:pPr>
                        <w:spacing w:after="0" w:line="240" w:lineRule="auto"/>
                        <w:jc w:val="center"/>
                        <w:rPr>
                          <w:rFonts w:ascii="Segoe UI" w:hAnsi="Segoe UI" w:cs="Segoe UI"/>
                          <w:i/>
                        </w:rPr>
                      </w:pPr>
                      <w:r w:rsidRPr="001D7350">
                        <w:rPr>
                          <w:rFonts w:ascii="Segoe UI" w:hAnsi="Segoe UI" w:cs="Segoe UI"/>
                          <w:i/>
                        </w:rPr>
                        <w:t>www.hcbe.net</w:t>
                      </w:r>
                    </w:p>
                    <w:p w:rsidR="009251C4" w:rsidRPr="001D7350" w:rsidRDefault="009251C4" w:rsidP="00E62770">
                      <w:pPr>
                        <w:spacing w:after="0" w:line="240" w:lineRule="auto"/>
                        <w:jc w:val="center"/>
                        <w:rPr>
                          <w:rFonts w:ascii="Segoe UI" w:hAnsi="Segoe UI" w:cs="Segoe UI"/>
                          <w:b/>
                          <w:i/>
                          <w:sz w:val="20"/>
                          <w:szCs w:val="20"/>
                        </w:rPr>
                      </w:pPr>
                    </w:p>
                    <w:p w:rsidR="00E62770" w:rsidRPr="009251C4" w:rsidRDefault="00E62770" w:rsidP="00E62770">
                      <w:pPr>
                        <w:spacing w:after="0"/>
                        <w:jc w:val="center"/>
                        <w:rPr>
                          <w:rFonts w:ascii="Segoe UI" w:hAnsi="Segoe UI" w:cs="Segoe UI"/>
                          <w:b/>
                          <w:i/>
                          <w:sz w:val="16"/>
                          <w:szCs w:val="16"/>
                        </w:rPr>
                      </w:pPr>
                      <w:r w:rsidRPr="009251C4">
                        <w:rPr>
                          <w:rFonts w:ascii="Segoe UI" w:hAnsi="Segoe UI" w:cs="Segoe UI"/>
                          <w:b/>
                          <w:i/>
                          <w:sz w:val="16"/>
                          <w:szCs w:val="16"/>
                        </w:rPr>
                        <w:t xml:space="preserve">Revision </w:t>
                      </w:r>
                      <w:r w:rsidR="00F4416D" w:rsidRPr="009251C4">
                        <w:rPr>
                          <w:rFonts w:ascii="Segoe UI" w:hAnsi="Segoe UI" w:cs="Segoe UI"/>
                          <w:b/>
                          <w:i/>
                          <w:sz w:val="16"/>
                          <w:szCs w:val="16"/>
                        </w:rPr>
                        <w:t xml:space="preserve">Date: </w:t>
                      </w:r>
                      <w:r w:rsidR="001E530E">
                        <w:rPr>
                          <w:rFonts w:ascii="Segoe UI" w:hAnsi="Segoe UI" w:cs="Segoe UI"/>
                          <w:b/>
                          <w:i/>
                          <w:sz w:val="16"/>
                          <w:szCs w:val="16"/>
                        </w:rPr>
                        <w:t>August 23</w:t>
                      </w:r>
                      <w:bookmarkStart w:id="1" w:name="_GoBack"/>
                      <w:bookmarkEnd w:id="1"/>
                      <w:r w:rsidR="00A001E3">
                        <w:rPr>
                          <w:rFonts w:ascii="Segoe UI" w:hAnsi="Segoe UI" w:cs="Segoe UI"/>
                          <w:b/>
                          <w:i/>
                          <w:sz w:val="16"/>
                          <w:szCs w:val="16"/>
                        </w:rPr>
                        <w:t>, 2019</w:t>
                      </w:r>
                    </w:p>
                    <w:p w:rsidR="009B7927" w:rsidRDefault="009B7927"/>
                  </w:txbxContent>
                </v:textbox>
              </v:shape>
            </w:pict>
          </mc:Fallback>
        </mc:AlternateContent>
      </w:r>
      <w:r w:rsidR="005071A8">
        <w:rPr>
          <w:i/>
        </w:rPr>
        <w:t xml:space="preserve"> </w:t>
      </w:r>
    </w:p>
    <w:p w:rsidR="009B7C9B" w:rsidRDefault="009B7C9B" w:rsidP="007A6223">
      <w:pPr>
        <w:spacing w:after="0"/>
      </w:pPr>
    </w:p>
    <w:p w:rsidR="009B7C9B" w:rsidRDefault="009B7C9B"/>
    <w:p w:rsidR="009B7C9B" w:rsidRDefault="009B7C9B"/>
    <w:p w:rsidR="003F7CEC" w:rsidRDefault="003F7CEC" w:rsidP="00094991">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9B7C9B"/>
    <w:p w:rsidR="00033082" w:rsidRDefault="00FE5E4E">
      <w:r>
        <w:rPr>
          <w:rFonts w:ascii="Segoe UI" w:hAnsi="Segoe UI" w:cs="Segoe UI"/>
          <w:noProof/>
        </w:rPr>
        <mc:AlternateContent>
          <mc:Choice Requires="wps">
            <w:drawing>
              <wp:anchor distT="0" distB="0" distL="114300" distR="114300" simplePos="0" relativeHeight="251681792" behindDoc="0" locked="0" layoutInCell="1" allowOverlap="1" wp14:anchorId="46CAF171" wp14:editId="729D4567">
                <wp:simplePos x="0" y="0"/>
                <wp:positionH relativeFrom="column">
                  <wp:posOffset>-74187</wp:posOffset>
                </wp:positionH>
                <wp:positionV relativeFrom="paragraph">
                  <wp:posOffset>157145</wp:posOffset>
                </wp:positionV>
                <wp:extent cx="3076575" cy="3321169"/>
                <wp:effectExtent l="19050" t="19050" r="2857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321169"/>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33082" w:rsidRPr="001D7350" w:rsidRDefault="001D7350" w:rsidP="00746ED1">
                            <w:pPr>
                              <w:jc w:val="center"/>
                              <w:rPr>
                                <w:b/>
                                <w:sz w:val="28"/>
                                <w:szCs w:val="28"/>
                                <w14:textOutline w14:w="11112" w14:cap="flat" w14:cmpd="sng" w14:algn="ctr">
                                  <w14:solidFill>
                                    <w14:schemeClr w14:val="accent2"/>
                                  </w14:solidFill>
                                  <w14:prstDash w14:val="solid"/>
                                  <w14:round/>
                                </w14:textOutline>
                              </w:rPr>
                            </w:pPr>
                            <w:r w:rsidRPr="001D7350">
                              <w:rPr>
                                <w:b/>
                                <w:sz w:val="28"/>
                                <w:szCs w:val="28"/>
                                <w14:textOutline w14:w="11112" w14:cap="flat" w14:cmpd="sng" w14:algn="ctr">
                                  <w14:solidFill>
                                    <w14:schemeClr w14:val="accent2"/>
                                  </w14:solidFill>
                                  <w14:prstDash w14:val="solid"/>
                                  <w14:round/>
                                </w14:textOutline>
                              </w:rPr>
                              <w:t>What is Title I?</w:t>
                            </w:r>
                          </w:p>
                          <w:p w:rsidR="001D7350" w:rsidRDefault="00F10202" w:rsidP="000E4CE7">
                            <w:r>
                              <w:t>Huntington Middle School (HMS</w:t>
                            </w:r>
                            <w:r w:rsidR="0002627F">
                              <w:t>)</w:t>
                            </w:r>
                            <w:r w:rsidR="001D7350">
                              <w:t xml:space="preserve"> is identified as a Title I school as a part of the Every Student Succeeds Act (ESSA).  Title I is designed to support State and local school reform efforts tied to the challenging State academic standards to improve teaching and learning for students.  Title I programs must be based on effective means of improving student achievement and include strategies to support family engagement.  All Title I schools must jointly develop with parents and family members a written parent and family engagement plan.</w:t>
                            </w:r>
                          </w:p>
                          <w:p w:rsidR="001D7350" w:rsidRDefault="001D7350" w:rsidP="000E4C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AF171" id="Text Box 22" o:spid="_x0000_s1027" type="#_x0000_t202" style="position:absolute;margin-left:-5.85pt;margin-top:12.35pt;width:242.25pt;height:2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" fillcolor="white [3212]" strokecolor="black [3213]" strokeweight="2.25pt">
                <v:path arrowok="t"/>
                <v:textbox>
                  <w:txbxContent>
                    <w:p w:rsidR="00033082" w:rsidRPr="001D7350" w:rsidRDefault="001D7350" w:rsidP="00746ED1">
                      <w:pPr>
                        <w:jc w:val="center"/>
                        <w:rPr>
                          <w:b/>
                          <w:sz w:val="28"/>
                          <w:szCs w:val="28"/>
                          <w14:textOutline w14:w="11112" w14:cap="flat" w14:cmpd="sng" w14:algn="ctr">
                            <w14:solidFill>
                              <w14:schemeClr w14:val="accent2"/>
                            </w14:solidFill>
                            <w14:prstDash w14:val="solid"/>
                            <w14:round/>
                          </w14:textOutline>
                        </w:rPr>
                      </w:pPr>
                      <w:r w:rsidRPr="001D7350">
                        <w:rPr>
                          <w:b/>
                          <w:sz w:val="28"/>
                          <w:szCs w:val="28"/>
                          <w14:textOutline w14:w="11112" w14:cap="flat" w14:cmpd="sng" w14:algn="ctr">
                            <w14:solidFill>
                              <w14:schemeClr w14:val="accent2"/>
                            </w14:solidFill>
                            <w14:prstDash w14:val="solid"/>
                            <w14:round/>
                          </w14:textOutline>
                        </w:rPr>
                        <w:t>What is Title I?</w:t>
                      </w:r>
                    </w:p>
                    <w:p w:rsidR="001D7350" w:rsidRDefault="00F10202" w:rsidP="000E4CE7">
                      <w:r>
                        <w:t>Huntington Middle School (HMS</w:t>
                      </w:r>
                      <w:r w:rsidR="0002627F">
                        <w:t>)</w:t>
                      </w:r>
                      <w:r w:rsidR="001D7350">
                        <w:t xml:space="preserve"> is identified as a Title I school as a part of the Every Student Succeeds Act (ESSA).  Title I is designed to support State and local school reform efforts tied to the challenging State academic standards to improve teaching and learning for students.  Title I programs must be based on effective means of improving student achievement and include strategies to support family engagement.  All Title I schools must jointly develop with parents and family members a written parent and family engagement plan.</w:t>
                      </w:r>
                    </w:p>
                    <w:p w:rsidR="001D7350" w:rsidRDefault="001D7350" w:rsidP="000E4CE7"/>
                  </w:txbxContent>
                </v:textbox>
              </v:shape>
            </w:pict>
          </mc:Fallback>
        </mc:AlternateContent>
      </w:r>
    </w:p>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17556C" w:rsidP="003218AF">
      <w:pPr>
        <w:spacing w:after="0"/>
        <w:jc w:val="center"/>
        <w:rPr>
          <w:rFonts w:ascii="Segoe UI" w:hAnsi="Segoe UI" w:cs="Segoe UI"/>
          <w:i/>
        </w:rPr>
      </w:pPr>
      <w:r>
        <w:rPr>
          <w:rFonts w:ascii="Segoe UI" w:hAnsi="Segoe UI" w:cs="Segoe UI"/>
          <w:b/>
          <w:noProof/>
        </w:rPr>
        <mc:AlternateContent>
          <mc:Choice Requires="wps">
            <w:drawing>
              <wp:anchor distT="0" distB="0" distL="114300" distR="114300" simplePos="0" relativeHeight="251680768" behindDoc="0" locked="0" layoutInCell="1" allowOverlap="1">
                <wp:simplePos x="0" y="0"/>
                <wp:positionH relativeFrom="column">
                  <wp:posOffset>-169653</wp:posOffset>
                </wp:positionH>
                <wp:positionV relativeFrom="paragraph">
                  <wp:posOffset>-58661</wp:posOffset>
                </wp:positionV>
                <wp:extent cx="5895975" cy="6607715"/>
                <wp:effectExtent l="19050" t="19050" r="28575" b="222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607715"/>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746ED1" w:rsidRDefault="004F30D6" w:rsidP="004F30D6">
                            <w:pPr>
                              <w:spacing w:after="0"/>
                              <w:jc w:val="center"/>
                              <w:rPr>
                                <w:rFonts w:ascii="Segoe UI" w:hAnsi="Segoe UI" w:cs="Segoe UI"/>
                                <w:b/>
                                <w:sz w:val="28"/>
                                <w:szCs w:val="28"/>
                              </w:rPr>
                            </w:pPr>
                            <w:r w:rsidRPr="00746ED1">
                              <w:rPr>
                                <w:rFonts w:ascii="Segoe UI" w:hAnsi="Segoe UI" w:cs="Segoe UI"/>
                                <w:b/>
                                <w:sz w:val="28"/>
                                <w:szCs w:val="28"/>
                              </w:rPr>
                              <w:t>School Plan for Share</w:t>
                            </w:r>
                            <w:r w:rsidR="00732AA0" w:rsidRPr="00746ED1">
                              <w:rPr>
                                <w:rFonts w:ascii="Segoe UI" w:hAnsi="Segoe UI" w:cs="Segoe UI"/>
                                <w:b/>
                                <w:sz w:val="28"/>
                                <w:szCs w:val="28"/>
                              </w:rPr>
                              <w:t>d Student Success</w:t>
                            </w:r>
                          </w:p>
                          <w:p w:rsidR="00746ED1" w:rsidRDefault="00746ED1" w:rsidP="004F30D6">
                            <w:pPr>
                              <w:spacing w:after="0"/>
                              <w:rPr>
                                <w:rFonts w:ascii="Segoe UI" w:hAnsi="Segoe UI" w:cs="Segoe UI"/>
                                <w:b/>
                              </w:rPr>
                            </w:pPr>
                          </w:p>
                          <w:p w:rsidR="004F30D6" w:rsidRPr="00CB004F" w:rsidRDefault="004F30D6" w:rsidP="004F30D6">
                            <w:pPr>
                              <w:spacing w:after="0"/>
                              <w:rPr>
                                <w:rFonts w:ascii="Segoe UI" w:hAnsi="Segoe UI" w:cs="Segoe UI"/>
                              </w:rPr>
                            </w:pPr>
                            <w:r w:rsidRPr="00CB004F">
                              <w:rPr>
                                <w:rFonts w:ascii="Segoe UI" w:hAnsi="Segoe UI" w:cs="Segoe UI"/>
                                <w:b/>
                              </w:rPr>
                              <w:t>What is it?</w:t>
                            </w:r>
                            <w:r w:rsidRPr="00CB004F">
                              <w:rPr>
                                <w:rFonts w:ascii="Segoe UI" w:hAnsi="Segoe UI" w:cs="Segoe UI"/>
                              </w:rPr>
                              <w:t xml:space="preserve"> </w:t>
                            </w:r>
                            <w:r w:rsidR="00F10202">
                              <w:rPr>
                                <w:rFonts w:ascii="Segoe UI" w:hAnsi="Segoe UI" w:cs="Segoe UI"/>
                              </w:rPr>
                              <w:t>The HMS</w:t>
                            </w:r>
                            <w:r w:rsidR="00BF4EDC">
                              <w:rPr>
                                <w:rFonts w:ascii="Segoe UI" w:hAnsi="Segoe UI" w:cs="Segoe UI"/>
                              </w:rPr>
                              <w:t xml:space="preserve"> Parent and Family Engagement Plan describes how our school </w:t>
                            </w:r>
                            <w:r>
                              <w:rPr>
                                <w:rFonts w:ascii="Segoe UI" w:hAnsi="Segoe UI" w:cs="Segoe UI"/>
                              </w:rPr>
                              <w:t xml:space="preserve">will provide </w:t>
                            </w:r>
                            <w:r w:rsidR="00BF4EDC">
                              <w:rPr>
                                <w:rFonts w:ascii="Segoe UI" w:hAnsi="Segoe UI" w:cs="Segoe UI"/>
                              </w:rPr>
                              <w:t xml:space="preserve">opportunities to improve family </w:t>
                            </w:r>
                            <w:r>
                              <w:rPr>
                                <w:rFonts w:ascii="Segoe UI" w:hAnsi="Segoe UI" w:cs="Segoe UI"/>
                              </w:rPr>
                              <w:t xml:space="preserve">engagement </w:t>
                            </w:r>
                            <w:r w:rsidR="00592D21">
                              <w:rPr>
                                <w:rFonts w:ascii="Segoe UI" w:hAnsi="Segoe UI" w:cs="Segoe UI"/>
                              </w:rPr>
                              <w:t xml:space="preserve">to support student learning. </w:t>
                            </w:r>
                            <w:r w:rsidR="00F10202">
                              <w:rPr>
                                <w:rFonts w:ascii="Segoe UI" w:hAnsi="Segoe UI" w:cs="Segoe UI"/>
                              </w:rPr>
                              <w:t>HMS</w:t>
                            </w:r>
                            <w:r>
                              <w:rPr>
                                <w:rFonts w:ascii="Segoe UI" w:hAnsi="Segoe UI" w:cs="Segoe UI"/>
                              </w:rPr>
                              <w:t xml:space="preserve"> values t</w:t>
                            </w:r>
                            <w:r w:rsidR="00ED4FF5">
                              <w:rPr>
                                <w:rFonts w:ascii="Segoe UI" w:hAnsi="Segoe UI" w:cs="Segoe UI"/>
                              </w:rPr>
                              <w:t>he contributions and engagement</w:t>
                            </w:r>
                            <w:r>
                              <w:rPr>
                                <w:rFonts w:ascii="Segoe UI" w:hAnsi="Segoe UI" w:cs="Segoe UI"/>
                              </w:rPr>
                              <w:t xml:space="preserve"> of parents</w:t>
                            </w:r>
                            <w:r w:rsidR="00BF4EDC">
                              <w:rPr>
                                <w:rFonts w:ascii="Segoe UI" w:hAnsi="Segoe UI" w:cs="Segoe UI"/>
                              </w:rPr>
                              <w:t xml:space="preserve"> and family members</w:t>
                            </w:r>
                            <w:r w:rsidR="00C87CA8">
                              <w:rPr>
                                <w:rFonts w:ascii="Segoe UI" w:hAnsi="Segoe UI" w:cs="Segoe UI"/>
                              </w:rPr>
                              <w:t xml:space="preserve"> </w:t>
                            </w:r>
                            <w:r>
                              <w:rPr>
                                <w:rFonts w:ascii="Segoe UI" w:hAnsi="Segoe UI" w:cs="Segoe UI"/>
                              </w:rPr>
                              <w:t>to establish an equal partnership for the common goal of improving student achievement. This p</w:t>
                            </w:r>
                            <w:r w:rsidRPr="00CB004F">
                              <w:rPr>
                                <w:rFonts w:ascii="Segoe UI" w:hAnsi="Segoe UI" w:cs="Segoe UI"/>
                              </w:rPr>
                              <w:t>lan de</w:t>
                            </w:r>
                            <w:r w:rsidR="00BF4EDC">
                              <w:rPr>
                                <w:rFonts w:ascii="Segoe UI" w:hAnsi="Segoe UI" w:cs="Segoe UI"/>
                              </w:rPr>
                              <w:t>scribes how parents an</w:t>
                            </w:r>
                            <w:r w:rsidR="00F10202">
                              <w:rPr>
                                <w:rFonts w:ascii="Segoe UI" w:hAnsi="Segoe UI" w:cs="Segoe UI"/>
                              </w:rPr>
                              <w:t>d families can partner with HMS</w:t>
                            </w:r>
                            <w:r w:rsidRPr="00CB004F">
                              <w:rPr>
                                <w:rFonts w:ascii="Segoe UI" w:hAnsi="Segoe UI" w:cs="Segoe UI"/>
                              </w:rPr>
                              <w:t xml:space="preserve"> </w:t>
                            </w:r>
                            <w:r w:rsidR="00BF4EDC">
                              <w:rPr>
                                <w:rFonts w:ascii="Segoe UI" w:hAnsi="Segoe UI" w:cs="Segoe UI"/>
                              </w:rPr>
                              <w:t>and help develop and participate in activities and events to promote student learning at school and at home.</w:t>
                            </w:r>
                            <w:r w:rsidRPr="00CB004F">
                              <w:rPr>
                                <w:rFonts w:ascii="Segoe UI" w:hAnsi="Segoe UI" w:cs="Segoe UI"/>
                              </w:rPr>
                              <w:t xml:space="preserve"> </w:t>
                            </w:r>
                          </w:p>
                          <w:p w:rsidR="004F30D6" w:rsidRPr="00FF569F" w:rsidRDefault="004F30D6" w:rsidP="004F30D6">
                            <w:pPr>
                              <w:spacing w:after="0"/>
                              <w:rPr>
                                <w:rFonts w:ascii="Segoe UI" w:hAnsi="Segoe UI" w:cs="Segoe UI"/>
                                <w:b/>
                                <w:sz w:val="14"/>
                              </w:rPr>
                            </w:pPr>
                          </w:p>
                          <w:p w:rsidR="004F30D6" w:rsidRPr="00CB004F" w:rsidRDefault="004F30D6" w:rsidP="004F30D6">
                            <w:pPr>
                              <w:spacing w:after="0"/>
                              <w:rPr>
                                <w:rFonts w:ascii="Segoe UI" w:hAnsi="Segoe UI" w:cs="Segoe UI"/>
                              </w:rPr>
                            </w:pPr>
                            <w:r w:rsidRPr="00CB004F">
                              <w:rPr>
                                <w:rFonts w:ascii="Segoe UI" w:hAnsi="Segoe UI" w:cs="Segoe UI"/>
                                <w:b/>
                              </w:rPr>
                              <w:t xml:space="preserve">How </w:t>
                            </w:r>
                            <w:r>
                              <w:rPr>
                                <w:rFonts w:ascii="Segoe UI" w:hAnsi="Segoe UI" w:cs="Segoe UI"/>
                                <w:b/>
                              </w:rPr>
                              <w:t>is</w:t>
                            </w:r>
                            <w:r w:rsidRPr="00CB004F">
                              <w:rPr>
                                <w:rFonts w:ascii="Segoe UI" w:hAnsi="Segoe UI" w:cs="Segoe UI"/>
                                <w:b/>
                              </w:rPr>
                              <w:t xml:space="preserve"> it </w:t>
                            </w:r>
                            <w:r w:rsidR="001738E0">
                              <w:rPr>
                                <w:rFonts w:ascii="Segoe UI" w:hAnsi="Segoe UI" w:cs="Segoe UI"/>
                                <w:b/>
                              </w:rPr>
                              <w:t>revised</w:t>
                            </w:r>
                            <w:r w:rsidRPr="00CB004F">
                              <w:rPr>
                                <w:rFonts w:ascii="Segoe UI" w:hAnsi="Segoe UI" w:cs="Segoe UI"/>
                                <w:b/>
                              </w:rPr>
                              <w:t>?</w:t>
                            </w:r>
                            <w:r w:rsidRPr="00CB004F">
                              <w:rPr>
                                <w:rFonts w:ascii="Segoe UI" w:hAnsi="Segoe UI" w:cs="Segoe UI"/>
                              </w:rPr>
                              <w:t xml:space="preserve"> </w:t>
                            </w:r>
                            <w:r w:rsidR="00F10202">
                              <w:rPr>
                                <w:rFonts w:ascii="Segoe UI" w:hAnsi="Segoe UI" w:cs="Segoe UI"/>
                              </w:rPr>
                              <w:t>HMS</w:t>
                            </w:r>
                            <w:r w:rsidR="00D5788C">
                              <w:rPr>
                                <w:rFonts w:ascii="Segoe UI" w:hAnsi="Segoe UI" w:cs="Segoe UI"/>
                              </w:rPr>
                              <w:t xml:space="preserve"> welcomes input on the plan at any time during the year</w:t>
                            </w:r>
                            <w:r w:rsidR="00A03606">
                              <w:rPr>
                                <w:rFonts w:ascii="Segoe UI" w:hAnsi="Segoe UI" w:cs="Segoe UI"/>
                              </w:rPr>
                              <w:t xml:space="preserve">.  </w:t>
                            </w:r>
                            <w:r w:rsidR="00D5788C">
                              <w:rPr>
                                <w:rFonts w:ascii="Segoe UI" w:hAnsi="Segoe UI" w:cs="Segoe UI"/>
                              </w:rPr>
                              <w:t xml:space="preserve">Our post-event surveys are reviewed to help improve activities.  The annual Title I Parent and Family Satisfaction Survey allows parents to give feedback on the year’s events, </w:t>
                            </w:r>
                            <w:r w:rsidR="00A03606">
                              <w:rPr>
                                <w:rFonts w:ascii="Segoe UI" w:hAnsi="Segoe UI" w:cs="Segoe UI"/>
                              </w:rPr>
                              <w:t>required notification</w:t>
                            </w:r>
                            <w:r w:rsidR="00ED4FF5">
                              <w:rPr>
                                <w:rFonts w:ascii="Segoe UI" w:hAnsi="Segoe UI" w:cs="Segoe UI"/>
                              </w:rPr>
                              <w:t>s</w:t>
                            </w:r>
                            <w:r w:rsidR="00A03606">
                              <w:rPr>
                                <w:rFonts w:ascii="Segoe UI" w:hAnsi="Segoe UI" w:cs="Segoe UI"/>
                              </w:rPr>
                              <w:t xml:space="preserve">, </w:t>
                            </w:r>
                            <w:r w:rsidR="00D5788C">
                              <w:rPr>
                                <w:rFonts w:ascii="Segoe UI" w:hAnsi="Segoe UI" w:cs="Segoe UI"/>
                              </w:rPr>
                              <w:t>communication</w:t>
                            </w:r>
                            <w:r w:rsidR="00A03606">
                              <w:rPr>
                                <w:rFonts w:ascii="Segoe UI" w:hAnsi="Segoe UI" w:cs="Segoe UI"/>
                              </w:rPr>
                              <w:t xml:space="preserve"> and budget</w:t>
                            </w:r>
                            <w:r w:rsidR="00D5788C">
                              <w:rPr>
                                <w:rFonts w:ascii="Segoe UI" w:hAnsi="Segoe UI" w:cs="Segoe UI"/>
                              </w:rPr>
                              <w:t>.  All fa</w:t>
                            </w:r>
                            <w:r w:rsidR="00ED4FF5">
                              <w:rPr>
                                <w:rFonts w:ascii="Segoe UI" w:hAnsi="Segoe UI" w:cs="Segoe UI"/>
                              </w:rPr>
                              <w:t>milies are invited to attend our</w:t>
                            </w:r>
                            <w:r w:rsidR="00D5788C">
                              <w:rPr>
                                <w:rFonts w:ascii="Segoe UI" w:hAnsi="Segoe UI" w:cs="Segoe UI"/>
                              </w:rPr>
                              <w:t xml:space="preserve"> annual </w:t>
                            </w:r>
                            <w:r w:rsidR="000E398B">
                              <w:rPr>
                                <w:rFonts w:ascii="Segoe UI" w:hAnsi="Segoe UI" w:cs="Segoe UI"/>
                              </w:rPr>
                              <w:t>Shared</w:t>
                            </w:r>
                            <w:r w:rsidR="00A03606">
                              <w:rPr>
                                <w:rFonts w:ascii="Segoe UI" w:hAnsi="Segoe UI" w:cs="Segoe UI"/>
                              </w:rPr>
                              <w:t xml:space="preserve"> Decision Making Meeting </w:t>
                            </w:r>
                            <w:r w:rsidR="00D5788C">
                              <w:rPr>
                                <w:rFonts w:ascii="Segoe UI" w:hAnsi="Segoe UI" w:cs="Segoe UI"/>
                              </w:rPr>
                              <w:t xml:space="preserve">held each spring.  Families are asked to </w:t>
                            </w:r>
                            <w:r w:rsidR="00A03606">
                              <w:rPr>
                                <w:rFonts w:ascii="Segoe UI" w:hAnsi="Segoe UI" w:cs="Segoe UI"/>
                              </w:rPr>
                              <w:t xml:space="preserve">review and give feedback on </w:t>
                            </w:r>
                            <w:r w:rsidR="00D5788C">
                              <w:rPr>
                                <w:rFonts w:ascii="Segoe UI" w:hAnsi="Segoe UI" w:cs="Segoe UI"/>
                              </w:rPr>
                              <w:t>Title I documents</w:t>
                            </w:r>
                            <w:r w:rsidR="00866847">
                              <w:rPr>
                                <w:rFonts w:ascii="Segoe UI" w:hAnsi="Segoe UI" w:cs="Segoe UI"/>
                              </w:rPr>
                              <w:t xml:space="preserve"> (School Improvement</w:t>
                            </w:r>
                            <w:r w:rsidR="00A03606">
                              <w:rPr>
                                <w:rFonts w:ascii="Segoe UI" w:hAnsi="Segoe UI" w:cs="Segoe UI"/>
                              </w:rPr>
                              <w:t xml:space="preserve"> Plan</w:t>
                            </w:r>
                            <w:r w:rsidR="00E92886">
                              <w:rPr>
                                <w:rFonts w:ascii="Segoe UI" w:hAnsi="Segoe UI" w:cs="Segoe UI"/>
                              </w:rPr>
                              <w:t>, Compact, Engagement Plan and B</w:t>
                            </w:r>
                            <w:r w:rsidR="00A03606">
                              <w:rPr>
                                <w:rFonts w:ascii="Segoe UI" w:hAnsi="Segoe UI" w:cs="Segoe UI"/>
                              </w:rPr>
                              <w:t>udget</w:t>
                            </w:r>
                            <w:r w:rsidR="00E92886">
                              <w:rPr>
                                <w:rFonts w:ascii="Segoe UI" w:hAnsi="Segoe UI" w:cs="Segoe UI"/>
                              </w:rPr>
                              <w:t>,</w:t>
                            </w:r>
                            <w:r w:rsidR="00A03606">
                              <w:rPr>
                                <w:rFonts w:ascii="Segoe UI" w:hAnsi="Segoe UI" w:cs="Segoe UI"/>
                              </w:rPr>
                              <w:t xml:space="preserve"> including the 1% set aside)</w:t>
                            </w:r>
                            <w:r w:rsidR="00D5788C">
                              <w:rPr>
                                <w:rFonts w:ascii="Segoe UI" w:hAnsi="Segoe UI" w:cs="Segoe UI"/>
                              </w:rPr>
                              <w:t>.  Parents and families unable to attend are welcome to have copies of materials sent ho</w:t>
                            </w:r>
                            <w:r w:rsidR="00866847">
                              <w:rPr>
                                <w:rFonts w:ascii="Segoe UI" w:hAnsi="Segoe UI" w:cs="Segoe UI"/>
                              </w:rPr>
                              <w:t xml:space="preserve">me for review.  All feedback is </w:t>
                            </w:r>
                            <w:r w:rsidR="00D5788C">
                              <w:rPr>
                                <w:rFonts w:ascii="Segoe UI" w:hAnsi="Segoe UI" w:cs="Segoe UI"/>
                              </w:rPr>
                              <w:t>taken into consideration when pla</w:t>
                            </w:r>
                            <w:r w:rsidR="00A03606">
                              <w:rPr>
                                <w:rFonts w:ascii="Segoe UI" w:hAnsi="Segoe UI" w:cs="Segoe UI"/>
                              </w:rPr>
                              <w:t xml:space="preserve">nning for the next school year.  Unsatisfactory </w:t>
                            </w:r>
                            <w:r w:rsidR="00866847">
                              <w:rPr>
                                <w:rFonts w:ascii="Segoe UI" w:hAnsi="Segoe UI" w:cs="Segoe UI"/>
                              </w:rPr>
                              <w:t>comments regarding the School Improvement</w:t>
                            </w:r>
                            <w:r w:rsidR="00A03606">
                              <w:rPr>
                                <w:rFonts w:ascii="Segoe UI" w:hAnsi="Segoe UI" w:cs="Segoe UI"/>
                              </w:rPr>
                              <w:t xml:space="preserve"> Plan are reported to the district.</w:t>
                            </w:r>
                          </w:p>
                          <w:p w:rsidR="004F30D6" w:rsidRPr="00FF569F" w:rsidRDefault="004F30D6" w:rsidP="004F30D6">
                            <w:pPr>
                              <w:spacing w:after="0"/>
                              <w:rPr>
                                <w:rFonts w:ascii="Segoe UI" w:hAnsi="Segoe UI" w:cs="Segoe UI"/>
                                <w:b/>
                                <w:sz w:val="14"/>
                              </w:rPr>
                            </w:pPr>
                          </w:p>
                          <w:p w:rsidR="004F30D6" w:rsidRDefault="004F30D6" w:rsidP="004F30D6">
                            <w:pPr>
                              <w:spacing w:after="0"/>
                              <w:rPr>
                                <w:rFonts w:ascii="Segoe UI" w:hAnsi="Segoe UI" w:cs="Segoe UI"/>
                              </w:rPr>
                            </w:pPr>
                            <w:r w:rsidRPr="00CB004F">
                              <w:rPr>
                                <w:rFonts w:ascii="Segoe UI" w:hAnsi="Segoe UI" w:cs="Segoe UI"/>
                                <w:b/>
                              </w:rPr>
                              <w:t>Who is it for?</w:t>
                            </w:r>
                            <w:r w:rsidRPr="00CB004F">
                              <w:rPr>
                                <w:rFonts w:ascii="Segoe UI" w:hAnsi="Segoe UI" w:cs="Segoe UI"/>
                              </w:rPr>
                              <w:t xml:space="preserve"> </w:t>
                            </w:r>
                            <w:r w:rsidR="000E398B">
                              <w:rPr>
                                <w:rFonts w:ascii="Segoe UI" w:hAnsi="Segoe UI" w:cs="Segoe UI"/>
                              </w:rPr>
                              <w:t>This plan is for a</w:t>
                            </w:r>
                            <w:r>
                              <w:rPr>
                                <w:rFonts w:ascii="Segoe UI" w:hAnsi="Segoe UI" w:cs="Segoe UI"/>
                              </w:rPr>
                              <w:t>ll students participating in the Title I, Part A program, and their families, are encouraged and invited to fully participate in th</w:t>
                            </w:r>
                            <w:r w:rsidRPr="00CB004F">
                              <w:rPr>
                                <w:rFonts w:ascii="Segoe UI" w:hAnsi="Segoe UI" w:cs="Segoe UI"/>
                              </w:rPr>
                              <w:t xml:space="preserve">e opportunities </w:t>
                            </w:r>
                            <w:r>
                              <w:rPr>
                                <w:rFonts w:ascii="Segoe UI" w:hAnsi="Segoe UI" w:cs="Segoe UI"/>
                              </w:rPr>
                              <w:t>described</w:t>
                            </w:r>
                            <w:r w:rsidRPr="00CB004F">
                              <w:rPr>
                                <w:rFonts w:ascii="Segoe UI" w:hAnsi="Segoe UI" w:cs="Segoe UI"/>
                              </w:rPr>
                              <w:t xml:space="preserve"> in this plan</w:t>
                            </w:r>
                            <w:r>
                              <w:rPr>
                                <w:rFonts w:ascii="Segoe UI" w:hAnsi="Segoe UI" w:cs="Segoe UI"/>
                              </w:rPr>
                              <w:t>.</w:t>
                            </w:r>
                            <w:r w:rsidRPr="00CB004F">
                              <w:rPr>
                                <w:rFonts w:ascii="Segoe UI" w:hAnsi="Segoe UI" w:cs="Segoe UI"/>
                              </w:rPr>
                              <w:t xml:space="preserve"> </w:t>
                            </w:r>
                            <w:r w:rsidR="00F10202">
                              <w:rPr>
                                <w:rFonts w:ascii="Segoe UI" w:hAnsi="Segoe UI" w:cs="Segoe UI"/>
                              </w:rPr>
                              <w:t>HMS</w:t>
                            </w:r>
                            <w:r w:rsidR="000E398B">
                              <w:rPr>
                                <w:rFonts w:ascii="Segoe UI" w:hAnsi="Segoe UI" w:cs="Segoe UI"/>
                              </w:rPr>
                              <w:t xml:space="preserve"> </w:t>
                            </w:r>
                            <w:r w:rsidRPr="00CB004F">
                              <w:rPr>
                                <w:rFonts w:ascii="Segoe UI" w:hAnsi="Segoe UI" w:cs="Segoe UI"/>
                              </w:rPr>
                              <w:t xml:space="preserve">will provide full opportunity </w:t>
                            </w:r>
                            <w:r>
                              <w:rPr>
                                <w:rFonts w:ascii="Segoe UI" w:hAnsi="Segoe UI" w:cs="Segoe UI"/>
                              </w:rPr>
                              <w:t>for the participation of</w:t>
                            </w:r>
                            <w:r w:rsidRPr="00CB004F">
                              <w:rPr>
                                <w:rFonts w:ascii="Segoe UI" w:hAnsi="Segoe UI" w:cs="Segoe UI"/>
                              </w:rPr>
                              <w:t xml:space="preserve"> parents</w:t>
                            </w:r>
                            <w:r w:rsidR="000E398B">
                              <w:rPr>
                                <w:rFonts w:ascii="Segoe UI" w:hAnsi="Segoe UI" w:cs="Segoe UI"/>
                              </w:rPr>
                              <w:t xml:space="preserve"> and family members with limited English, with disabilities, </w:t>
                            </w:r>
                            <w:r w:rsidR="00FE084A">
                              <w:rPr>
                                <w:rFonts w:ascii="Segoe UI" w:hAnsi="Segoe UI" w:cs="Segoe UI"/>
                              </w:rPr>
                              <w:t xml:space="preserve">and </w:t>
                            </w:r>
                            <w:r w:rsidRPr="00CB004F">
                              <w:rPr>
                                <w:rFonts w:ascii="Segoe UI" w:hAnsi="Segoe UI" w:cs="Segoe UI"/>
                              </w:rPr>
                              <w:t xml:space="preserve">of migratory children. </w:t>
                            </w:r>
                          </w:p>
                          <w:p w:rsidR="004F30D6" w:rsidRPr="00FF569F" w:rsidRDefault="004F30D6" w:rsidP="004F30D6">
                            <w:pPr>
                              <w:spacing w:after="0"/>
                              <w:rPr>
                                <w:rFonts w:ascii="Segoe UI" w:hAnsi="Segoe UI" w:cs="Segoe UI"/>
                                <w:sz w:val="14"/>
                              </w:rPr>
                            </w:pPr>
                          </w:p>
                          <w:p w:rsidR="00751203" w:rsidRPr="00751203" w:rsidRDefault="004F30D6" w:rsidP="00C87CA8">
                            <w:pPr>
                              <w:spacing w:after="0"/>
                              <w:rPr>
                                <w:rFonts w:ascii="Segoe UI" w:hAnsi="Segoe UI" w:cs="Segoe UI"/>
                                <w:i/>
                                <w:sz w:val="12"/>
                              </w:rPr>
                            </w:pPr>
                            <w:r w:rsidRPr="00CB004F">
                              <w:rPr>
                                <w:rFonts w:ascii="Segoe UI" w:hAnsi="Segoe UI" w:cs="Segoe UI"/>
                                <w:b/>
                              </w:rPr>
                              <w:t>Where is it available?</w:t>
                            </w:r>
                            <w:r>
                              <w:rPr>
                                <w:rFonts w:ascii="Segoe UI" w:hAnsi="Segoe UI" w:cs="Segoe UI"/>
                              </w:rPr>
                              <w:t xml:space="preserve"> </w:t>
                            </w:r>
                            <w:r w:rsidR="000E398B">
                              <w:rPr>
                                <w:rFonts w:ascii="Segoe UI" w:hAnsi="Segoe UI" w:cs="Segoe UI"/>
                              </w:rPr>
                              <w:t>The Parent and Family Engagement Plan is included in the Title I Handb</w:t>
                            </w:r>
                            <w:r w:rsidR="00AC763D">
                              <w:rPr>
                                <w:rFonts w:ascii="Segoe UI" w:hAnsi="Segoe UI" w:cs="Segoe UI"/>
                              </w:rPr>
                              <w:t>ook that is given to all parent</w:t>
                            </w:r>
                            <w:r w:rsidR="000E398B">
                              <w:rPr>
                                <w:rFonts w:ascii="Segoe UI" w:hAnsi="Segoe UI" w:cs="Segoe UI"/>
                              </w:rPr>
                              <w:t>s and familie</w:t>
                            </w:r>
                            <w:r w:rsidR="00973ACB">
                              <w:rPr>
                                <w:rFonts w:ascii="Segoe UI" w:hAnsi="Segoe UI" w:cs="Segoe UI"/>
                              </w:rPr>
                              <w:t>s</w:t>
                            </w:r>
                            <w:r w:rsidR="000E398B">
                              <w:rPr>
                                <w:rFonts w:ascii="Segoe UI" w:hAnsi="Segoe UI" w:cs="Segoe UI"/>
                              </w:rPr>
                              <w:t xml:space="preserve"> at the begi</w:t>
                            </w:r>
                            <w:r w:rsidR="00973ACB">
                              <w:rPr>
                                <w:rFonts w:ascii="Segoe UI" w:hAnsi="Segoe UI" w:cs="Segoe UI"/>
                              </w:rPr>
                              <w:t>nning of the school year or at the time of enrollment at</w:t>
                            </w:r>
                            <w:r w:rsidR="00F10202">
                              <w:rPr>
                                <w:rFonts w:ascii="Segoe UI" w:hAnsi="Segoe UI" w:cs="Segoe UI"/>
                              </w:rPr>
                              <w:t xml:space="preserve"> H</w:t>
                            </w:r>
                            <w:r w:rsidR="00973ACB">
                              <w:rPr>
                                <w:rFonts w:ascii="Segoe UI" w:hAnsi="Segoe UI" w:cs="Segoe UI"/>
                              </w:rPr>
                              <w:t xml:space="preserve">untington Middle </w:t>
                            </w:r>
                            <w:r w:rsidR="00F10202">
                              <w:rPr>
                                <w:rFonts w:ascii="Segoe UI" w:hAnsi="Segoe UI" w:cs="Segoe UI"/>
                              </w:rPr>
                              <w:t>S</w:t>
                            </w:r>
                            <w:r w:rsidR="00973ACB">
                              <w:rPr>
                                <w:rFonts w:ascii="Segoe UI" w:hAnsi="Segoe UI" w:cs="Segoe UI"/>
                              </w:rPr>
                              <w:t>chool</w:t>
                            </w:r>
                            <w:r w:rsidR="000E398B">
                              <w:rPr>
                                <w:rFonts w:ascii="Segoe UI" w:hAnsi="Segoe UI" w:cs="Segoe UI"/>
                              </w:rPr>
                              <w:t>.  The plan is also available on the school we</w:t>
                            </w:r>
                            <w:r w:rsidR="00E92886">
                              <w:rPr>
                                <w:rFonts w:ascii="Segoe UI" w:hAnsi="Segoe UI" w:cs="Segoe UI"/>
                              </w:rPr>
                              <w:t>bsite and in the Huntington Middle School</w:t>
                            </w:r>
                            <w:r w:rsidR="000E398B">
                              <w:rPr>
                                <w:rFonts w:ascii="Segoe UI" w:hAnsi="Segoe UI" w:cs="Segoe UI"/>
                              </w:rPr>
                              <w:t xml:space="preserve"> office.  Parents can request a copy </w:t>
                            </w:r>
                            <w:r w:rsidR="00F65C4A">
                              <w:rPr>
                                <w:rFonts w:ascii="Segoe UI" w:hAnsi="Segoe UI" w:cs="Segoe UI"/>
                              </w:rPr>
                              <w:t xml:space="preserve">to </w:t>
                            </w:r>
                            <w:r w:rsidR="000E398B">
                              <w:rPr>
                                <w:rFonts w:ascii="Segoe UI" w:hAnsi="Segoe UI" w:cs="Segoe UI"/>
                              </w:rPr>
                              <w:t xml:space="preserve">be sent home to them at any time during the school year. </w:t>
                            </w:r>
                          </w:p>
                          <w:p w:rsidR="00033082" w:rsidRDefault="00033082" w:rsidP="00033082">
                            <w:pPr>
                              <w:spacing w:after="0"/>
                              <w:jc w:val="center"/>
                              <w:rPr>
                                <w:rFonts w:ascii="Segoe UI" w:hAnsi="Segoe UI" w:cs="Segoe UI"/>
                                <w:i/>
                              </w:rPr>
                            </w:pP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28" type="#_x0000_t202" style="position:absolute;left:0;text-align:left;margin-left:-13.35pt;margin-top:-4.6pt;width:464.25pt;height:52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" fillcolor="white [3201]" strokecolor="#1f497d [3215]" strokeweight="2.25pt">
                <v:path arrowok="t"/>
                <v:textbox>
                  <w:txbxContent>
                    <w:p w:rsidR="004F30D6" w:rsidRPr="00746ED1" w:rsidRDefault="004F30D6" w:rsidP="004F30D6">
                      <w:pPr>
                        <w:spacing w:after="0"/>
                        <w:jc w:val="center"/>
                        <w:rPr>
                          <w:rFonts w:ascii="Segoe UI" w:hAnsi="Segoe UI" w:cs="Segoe UI"/>
                          <w:b/>
                          <w:sz w:val="28"/>
                          <w:szCs w:val="28"/>
                        </w:rPr>
                      </w:pPr>
                      <w:r w:rsidRPr="00746ED1">
                        <w:rPr>
                          <w:rFonts w:ascii="Segoe UI" w:hAnsi="Segoe UI" w:cs="Segoe UI"/>
                          <w:b/>
                          <w:sz w:val="28"/>
                          <w:szCs w:val="28"/>
                        </w:rPr>
                        <w:t>School Plan for Share</w:t>
                      </w:r>
                      <w:r w:rsidR="00732AA0" w:rsidRPr="00746ED1">
                        <w:rPr>
                          <w:rFonts w:ascii="Segoe UI" w:hAnsi="Segoe UI" w:cs="Segoe UI"/>
                          <w:b/>
                          <w:sz w:val="28"/>
                          <w:szCs w:val="28"/>
                        </w:rPr>
                        <w:t>d Student Success</w:t>
                      </w:r>
                    </w:p>
                    <w:p w:rsidR="00746ED1" w:rsidRDefault="00746ED1" w:rsidP="004F30D6">
                      <w:pPr>
                        <w:spacing w:after="0"/>
                        <w:rPr>
                          <w:rFonts w:ascii="Segoe UI" w:hAnsi="Segoe UI" w:cs="Segoe UI"/>
                          <w:b/>
                        </w:rPr>
                      </w:pPr>
                    </w:p>
                    <w:p w:rsidR="004F30D6" w:rsidRPr="00CB004F" w:rsidRDefault="004F30D6" w:rsidP="004F30D6">
                      <w:pPr>
                        <w:spacing w:after="0"/>
                        <w:rPr>
                          <w:rFonts w:ascii="Segoe UI" w:hAnsi="Segoe UI" w:cs="Segoe UI"/>
                        </w:rPr>
                      </w:pPr>
                      <w:r w:rsidRPr="00CB004F">
                        <w:rPr>
                          <w:rFonts w:ascii="Segoe UI" w:hAnsi="Segoe UI" w:cs="Segoe UI"/>
                          <w:b/>
                        </w:rPr>
                        <w:t>What is it?</w:t>
                      </w:r>
                      <w:r w:rsidRPr="00CB004F">
                        <w:rPr>
                          <w:rFonts w:ascii="Segoe UI" w:hAnsi="Segoe UI" w:cs="Segoe UI"/>
                        </w:rPr>
                        <w:t xml:space="preserve"> </w:t>
                      </w:r>
                      <w:r w:rsidR="00F10202">
                        <w:rPr>
                          <w:rFonts w:ascii="Segoe UI" w:hAnsi="Segoe UI" w:cs="Segoe UI"/>
                        </w:rPr>
                        <w:t>The HMS</w:t>
                      </w:r>
                      <w:r w:rsidR="00BF4EDC">
                        <w:rPr>
                          <w:rFonts w:ascii="Segoe UI" w:hAnsi="Segoe UI" w:cs="Segoe UI"/>
                        </w:rPr>
                        <w:t xml:space="preserve"> Parent and Family Engagement Plan describes how our school </w:t>
                      </w:r>
                      <w:r>
                        <w:rPr>
                          <w:rFonts w:ascii="Segoe UI" w:hAnsi="Segoe UI" w:cs="Segoe UI"/>
                        </w:rPr>
                        <w:t xml:space="preserve">will provide </w:t>
                      </w:r>
                      <w:r w:rsidR="00BF4EDC">
                        <w:rPr>
                          <w:rFonts w:ascii="Segoe UI" w:hAnsi="Segoe UI" w:cs="Segoe UI"/>
                        </w:rPr>
                        <w:t xml:space="preserve">opportunities to improve family </w:t>
                      </w:r>
                      <w:r>
                        <w:rPr>
                          <w:rFonts w:ascii="Segoe UI" w:hAnsi="Segoe UI" w:cs="Segoe UI"/>
                        </w:rPr>
                        <w:t xml:space="preserve">engagement </w:t>
                      </w:r>
                      <w:r w:rsidR="00592D21">
                        <w:rPr>
                          <w:rFonts w:ascii="Segoe UI" w:hAnsi="Segoe UI" w:cs="Segoe UI"/>
                        </w:rPr>
                        <w:t xml:space="preserve">to support student learning. </w:t>
                      </w:r>
                      <w:r w:rsidR="00F10202">
                        <w:rPr>
                          <w:rFonts w:ascii="Segoe UI" w:hAnsi="Segoe UI" w:cs="Segoe UI"/>
                        </w:rPr>
                        <w:t>HMS</w:t>
                      </w:r>
                      <w:r>
                        <w:rPr>
                          <w:rFonts w:ascii="Segoe UI" w:hAnsi="Segoe UI" w:cs="Segoe UI"/>
                        </w:rPr>
                        <w:t xml:space="preserve"> values t</w:t>
                      </w:r>
                      <w:r w:rsidR="00ED4FF5">
                        <w:rPr>
                          <w:rFonts w:ascii="Segoe UI" w:hAnsi="Segoe UI" w:cs="Segoe UI"/>
                        </w:rPr>
                        <w:t>he contributions and engagement</w:t>
                      </w:r>
                      <w:r>
                        <w:rPr>
                          <w:rFonts w:ascii="Segoe UI" w:hAnsi="Segoe UI" w:cs="Segoe UI"/>
                        </w:rPr>
                        <w:t xml:space="preserve"> of parents</w:t>
                      </w:r>
                      <w:r w:rsidR="00BF4EDC">
                        <w:rPr>
                          <w:rFonts w:ascii="Segoe UI" w:hAnsi="Segoe UI" w:cs="Segoe UI"/>
                        </w:rPr>
                        <w:t xml:space="preserve"> and family members</w:t>
                      </w:r>
                      <w:r w:rsidR="00C87CA8">
                        <w:rPr>
                          <w:rFonts w:ascii="Segoe UI" w:hAnsi="Segoe UI" w:cs="Segoe UI"/>
                        </w:rPr>
                        <w:t xml:space="preserve"> </w:t>
                      </w:r>
                      <w:r>
                        <w:rPr>
                          <w:rFonts w:ascii="Segoe UI" w:hAnsi="Segoe UI" w:cs="Segoe UI"/>
                        </w:rPr>
                        <w:t>to establish an equal partnership for the common goal of improving student achievement. This p</w:t>
                      </w:r>
                      <w:r w:rsidRPr="00CB004F">
                        <w:rPr>
                          <w:rFonts w:ascii="Segoe UI" w:hAnsi="Segoe UI" w:cs="Segoe UI"/>
                        </w:rPr>
                        <w:t>lan de</w:t>
                      </w:r>
                      <w:r w:rsidR="00BF4EDC">
                        <w:rPr>
                          <w:rFonts w:ascii="Segoe UI" w:hAnsi="Segoe UI" w:cs="Segoe UI"/>
                        </w:rPr>
                        <w:t>scribes how parents an</w:t>
                      </w:r>
                      <w:r w:rsidR="00F10202">
                        <w:rPr>
                          <w:rFonts w:ascii="Segoe UI" w:hAnsi="Segoe UI" w:cs="Segoe UI"/>
                        </w:rPr>
                        <w:t>d families can partner with HMS</w:t>
                      </w:r>
                      <w:r w:rsidRPr="00CB004F">
                        <w:rPr>
                          <w:rFonts w:ascii="Segoe UI" w:hAnsi="Segoe UI" w:cs="Segoe UI"/>
                        </w:rPr>
                        <w:t xml:space="preserve"> </w:t>
                      </w:r>
                      <w:r w:rsidR="00BF4EDC">
                        <w:rPr>
                          <w:rFonts w:ascii="Segoe UI" w:hAnsi="Segoe UI" w:cs="Segoe UI"/>
                        </w:rPr>
                        <w:t>and help develop and participate in activities and events to promote student learning at school and at home.</w:t>
                      </w:r>
                      <w:r w:rsidRPr="00CB004F">
                        <w:rPr>
                          <w:rFonts w:ascii="Segoe UI" w:hAnsi="Segoe UI" w:cs="Segoe UI"/>
                        </w:rPr>
                        <w:t xml:space="preserve"> </w:t>
                      </w:r>
                    </w:p>
                    <w:p w:rsidR="004F30D6" w:rsidRPr="00FF569F" w:rsidRDefault="004F30D6" w:rsidP="004F30D6">
                      <w:pPr>
                        <w:spacing w:after="0"/>
                        <w:rPr>
                          <w:rFonts w:ascii="Segoe UI" w:hAnsi="Segoe UI" w:cs="Segoe UI"/>
                          <w:b/>
                          <w:sz w:val="14"/>
                        </w:rPr>
                      </w:pPr>
                    </w:p>
                    <w:p w:rsidR="004F30D6" w:rsidRPr="00CB004F" w:rsidRDefault="004F30D6" w:rsidP="004F30D6">
                      <w:pPr>
                        <w:spacing w:after="0"/>
                        <w:rPr>
                          <w:rFonts w:ascii="Segoe UI" w:hAnsi="Segoe UI" w:cs="Segoe UI"/>
                        </w:rPr>
                      </w:pPr>
                      <w:r w:rsidRPr="00CB004F">
                        <w:rPr>
                          <w:rFonts w:ascii="Segoe UI" w:hAnsi="Segoe UI" w:cs="Segoe UI"/>
                          <w:b/>
                        </w:rPr>
                        <w:t xml:space="preserve">How </w:t>
                      </w:r>
                      <w:r>
                        <w:rPr>
                          <w:rFonts w:ascii="Segoe UI" w:hAnsi="Segoe UI" w:cs="Segoe UI"/>
                          <w:b/>
                        </w:rPr>
                        <w:t>is</w:t>
                      </w:r>
                      <w:r w:rsidRPr="00CB004F">
                        <w:rPr>
                          <w:rFonts w:ascii="Segoe UI" w:hAnsi="Segoe UI" w:cs="Segoe UI"/>
                          <w:b/>
                        </w:rPr>
                        <w:t xml:space="preserve"> it </w:t>
                      </w:r>
                      <w:r w:rsidR="001738E0">
                        <w:rPr>
                          <w:rFonts w:ascii="Segoe UI" w:hAnsi="Segoe UI" w:cs="Segoe UI"/>
                          <w:b/>
                        </w:rPr>
                        <w:t>revised</w:t>
                      </w:r>
                      <w:r w:rsidRPr="00CB004F">
                        <w:rPr>
                          <w:rFonts w:ascii="Segoe UI" w:hAnsi="Segoe UI" w:cs="Segoe UI"/>
                          <w:b/>
                        </w:rPr>
                        <w:t>?</w:t>
                      </w:r>
                      <w:r w:rsidRPr="00CB004F">
                        <w:rPr>
                          <w:rFonts w:ascii="Segoe UI" w:hAnsi="Segoe UI" w:cs="Segoe UI"/>
                        </w:rPr>
                        <w:t xml:space="preserve"> </w:t>
                      </w:r>
                      <w:r w:rsidR="00F10202">
                        <w:rPr>
                          <w:rFonts w:ascii="Segoe UI" w:hAnsi="Segoe UI" w:cs="Segoe UI"/>
                        </w:rPr>
                        <w:t>HMS</w:t>
                      </w:r>
                      <w:r w:rsidR="00D5788C">
                        <w:rPr>
                          <w:rFonts w:ascii="Segoe UI" w:hAnsi="Segoe UI" w:cs="Segoe UI"/>
                        </w:rPr>
                        <w:t xml:space="preserve"> welcomes input on the plan at any time during the year</w:t>
                      </w:r>
                      <w:r w:rsidR="00A03606">
                        <w:rPr>
                          <w:rFonts w:ascii="Segoe UI" w:hAnsi="Segoe UI" w:cs="Segoe UI"/>
                        </w:rPr>
                        <w:t xml:space="preserve">.  </w:t>
                      </w:r>
                      <w:r w:rsidR="00D5788C">
                        <w:rPr>
                          <w:rFonts w:ascii="Segoe UI" w:hAnsi="Segoe UI" w:cs="Segoe UI"/>
                        </w:rPr>
                        <w:t xml:space="preserve">Our post-event surveys are reviewed to help improve activities.  The annual Title I Parent and Family Satisfaction Survey allows parents to give feedback on the year’s events, </w:t>
                      </w:r>
                      <w:r w:rsidR="00A03606">
                        <w:rPr>
                          <w:rFonts w:ascii="Segoe UI" w:hAnsi="Segoe UI" w:cs="Segoe UI"/>
                        </w:rPr>
                        <w:t>required notification</w:t>
                      </w:r>
                      <w:r w:rsidR="00ED4FF5">
                        <w:rPr>
                          <w:rFonts w:ascii="Segoe UI" w:hAnsi="Segoe UI" w:cs="Segoe UI"/>
                        </w:rPr>
                        <w:t>s</w:t>
                      </w:r>
                      <w:r w:rsidR="00A03606">
                        <w:rPr>
                          <w:rFonts w:ascii="Segoe UI" w:hAnsi="Segoe UI" w:cs="Segoe UI"/>
                        </w:rPr>
                        <w:t xml:space="preserve">, </w:t>
                      </w:r>
                      <w:r w:rsidR="00D5788C">
                        <w:rPr>
                          <w:rFonts w:ascii="Segoe UI" w:hAnsi="Segoe UI" w:cs="Segoe UI"/>
                        </w:rPr>
                        <w:t>communication</w:t>
                      </w:r>
                      <w:r w:rsidR="00A03606">
                        <w:rPr>
                          <w:rFonts w:ascii="Segoe UI" w:hAnsi="Segoe UI" w:cs="Segoe UI"/>
                        </w:rPr>
                        <w:t xml:space="preserve"> and budget</w:t>
                      </w:r>
                      <w:r w:rsidR="00D5788C">
                        <w:rPr>
                          <w:rFonts w:ascii="Segoe UI" w:hAnsi="Segoe UI" w:cs="Segoe UI"/>
                        </w:rPr>
                        <w:t>.  All fa</w:t>
                      </w:r>
                      <w:r w:rsidR="00ED4FF5">
                        <w:rPr>
                          <w:rFonts w:ascii="Segoe UI" w:hAnsi="Segoe UI" w:cs="Segoe UI"/>
                        </w:rPr>
                        <w:t>milies are invited to attend our</w:t>
                      </w:r>
                      <w:r w:rsidR="00D5788C">
                        <w:rPr>
                          <w:rFonts w:ascii="Segoe UI" w:hAnsi="Segoe UI" w:cs="Segoe UI"/>
                        </w:rPr>
                        <w:t xml:space="preserve"> annual </w:t>
                      </w:r>
                      <w:r w:rsidR="000E398B">
                        <w:rPr>
                          <w:rFonts w:ascii="Segoe UI" w:hAnsi="Segoe UI" w:cs="Segoe UI"/>
                        </w:rPr>
                        <w:t>Shared</w:t>
                      </w:r>
                      <w:r w:rsidR="00A03606">
                        <w:rPr>
                          <w:rFonts w:ascii="Segoe UI" w:hAnsi="Segoe UI" w:cs="Segoe UI"/>
                        </w:rPr>
                        <w:t xml:space="preserve"> Decision Making Meeting </w:t>
                      </w:r>
                      <w:r w:rsidR="00D5788C">
                        <w:rPr>
                          <w:rFonts w:ascii="Segoe UI" w:hAnsi="Segoe UI" w:cs="Segoe UI"/>
                        </w:rPr>
                        <w:t xml:space="preserve">held each spring.  Families are asked to </w:t>
                      </w:r>
                      <w:r w:rsidR="00A03606">
                        <w:rPr>
                          <w:rFonts w:ascii="Segoe UI" w:hAnsi="Segoe UI" w:cs="Segoe UI"/>
                        </w:rPr>
                        <w:t xml:space="preserve">review and give feedback on </w:t>
                      </w:r>
                      <w:r w:rsidR="00D5788C">
                        <w:rPr>
                          <w:rFonts w:ascii="Segoe UI" w:hAnsi="Segoe UI" w:cs="Segoe UI"/>
                        </w:rPr>
                        <w:t>Title I documents</w:t>
                      </w:r>
                      <w:r w:rsidR="00866847">
                        <w:rPr>
                          <w:rFonts w:ascii="Segoe UI" w:hAnsi="Segoe UI" w:cs="Segoe UI"/>
                        </w:rPr>
                        <w:t xml:space="preserve"> (School Improvement</w:t>
                      </w:r>
                      <w:r w:rsidR="00A03606">
                        <w:rPr>
                          <w:rFonts w:ascii="Segoe UI" w:hAnsi="Segoe UI" w:cs="Segoe UI"/>
                        </w:rPr>
                        <w:t xml:space="preserve"> Plan</w:t>
                      </w:r>
                      <w:r w:rsidR="00E92886">
                        <w:rPr>
                          <w:rFonts w:ascii="Segoe UI" w:hAnsi="Segoe UI" w:cs="Segoe UI"/>
                        </w:rPr>
                        <w:t>, Compact, Engagement Plan and B</w:t>
                      </w:r>
                      <w:r w:rsidR="00A03606">
                        <w:rPr>
                          <w:rFonts w:ascii="Segoe UI" w:hAnsi="Segoe UI" w:cs="Segoe UI"/>
                        </w:rPr>
                        <w:t>udget</w:t>
                      </w:r>
                      <w:r w:rsidR="00E92886">
                        <w:rPr>
                          <w:rFonts w:ascii="Segoe UI" w:hAnsi="Segoe UI" w:cs="Segoe UI"/>
                        </w:rPr>
                        <w:t>,</w:t>
                      </w:r>
                      <w:r w:rsidR="00A03606">
                        <w:rPr>
                          <w:rFonts w:ascii="Segoe UI" w:hAnsi="Segoe UI" w:cs="Segoe UI"/>
                        </w:rPr>
                        <w:t xml:space="preserve"> including the 1% set aside)</w:t>
                      </w:r>
                      <w:r w:rsidR="00D5788C">
                        <w:rPr>
                          <w:rFonts w:ascii="Segoe UI" w:hAnsi="Segoe UI" w:cs="Segoe UI"/>
                        </w:rPr>
                        <w:t>.  Parents and families unable to attend are welcome to have copies of materials sent ho</w:t>
                      </w:r>
                      <w:r w:rsidR="00866847">
                        <w:rPr>
                          <w:rFonts w:ascii="Segoe UI" w:hAnsi="Segoe UI" w:cs="Segoe UI"/>
                        </w:rPr>
                        <w:t xml:space="preserve">me for review.  All feedback is </w:t>
                      </w:r>
                      <w:r w:rsidR="00D5788C">
                        <w:rPr>
                          <w:rFonts w:ascii="Segoe UI" w:hAnsi="Segoe UI" w:cs="Segoe UI"/>
                        </w:rPr>
                        <w:t>taken into consideration when pla</w:t>
                      </w:r>
                      <w:r w:rsidR="00A03606">
                        <w:rPr>
                          <w:rFonts w:ascii="Segoe UI" w:hAnsi="Segoe UI" w:cs="Segoe UI"/>
                        </w:rPr>
                        <w:t xml:space="preserve">nning for the next school year.  Unsatisfactory </w:t>
                      </w:r>
                      <w:r w:rsidR="00866847">
                        <w:rPr>
                          <w:rFonts w:ascii="Segoe UI" w:hAnsi="Segoe UI" w:cs="Segoe UI"/>
                        </w:rPr>
                        <w:t>comments regarding the School Improvement</w:t>
                      </w:r>
                      <w:r w:rsidR="00A03606">
                        <w:rPr>
                          <w:rFonts w:ascii="Segoe UI" w:hAnsi="Segoe UI" w:cs="Segoe UI"/>
                        </w:rPr>
                        <w:t xml:space="preserve"> Plan are reported to the district.</w:t>
                      </w:r>
                    </w:p>
                    <w:p w:rsidR="004F30D6" w:rsidRPr="00FF569F" w:rsidRDefault="004F30D6" w:rsidP="004F30D6">
                      <w:pPr>
                        <w:spacing w:after="0"/>
                        <w:rPr>
                          <w:rFonts w:ascii="Segoe UI" w:hAnsi="Segoe UI" w:cs="Segoe UI"/>
                          <w:b/>
                          <w:sz w:val="14"/>
                        </w:rPr>
                      </w:pPr>
                    </w:p>
                    <w:p w:rsidR="004F30D6" w:rsidRDefault="004F30D6" w:rsidP="004F30D6">
                      <w:pPr>
                        <w:spacing w:after="0"/>
                        <w:rPr>
                          <w:rFonts w:ascii="Segoe UI" w:hAnsi="Segoe UI" w:cs="Segoe UI"/>
                        </w:rPr>
                      </w:pPr>
                      <w:r w:rsidRPr="00CB004F">
                        <w:rPr>
                          <w:rFonts w:ascii="Segoe UI" w:hAnsi="Segoe UI" w:cs="Segoe UI"/>
                          <w:b/>
                        </w:rPr>
                        <w:t>Who is it for?</w:t>
                      </w:r>
                      <w:r w:rsidRPr="00CB004F">
                        <w:rPr>
                          <w:rFonts w:ascii="Segoe UI" w:hAnsi="Segoe UI" w:cs="Segoe UI"/>
                        </w:rPr>
                        <w:t xml:space="preserve"> </w:t>
                      </w:r>
                      <w:r w:rsidR="000E398B">
                        <w:rPr>
                          <w:rFonts w:ascii="Segoe UI" w:hAnsi="Segoe UI" w:cs="Segoe UI"/>
                        </w:rPr>
                        <w:t>This plan is for a</w:t>
                      </w:r>
                      <w:r>
                        <w:rPr>
                          <w:rFonts w:ascii="Segoe UI" w:hAnsi="Segoe UI" w:cs="Segoe UI"/>
                        </w:rPr>
                        <w:t>ll students participating in the Title I, Part A program, and their families, are encouraged and invited to fully participate in th</w:t>
                      </w:r>
                      <w:r w:rsidRPr="00CB004F">
                        <w:rPr>
                          <w:rFonts w:ascii="Segoe UI" w:hAnsi="Segoe UI" w:cs="Segoe UI"/>
                        </w:rPr>
                        <w:t xml:space="preserve">e opportunities </w:t>
                      </w:r>
                      <w:r>
                        <w:rPr>
                          <w:rFonts w:ascii="Segoe UI" w:hAnsi="Segoe UI" w:cs="Segoe UI"/>
                        </w:rPr>
                        <w:t>described</w:t>
                      </w:r>
                      <w:r w:rsidRPr="00CB004F">
                        <w:rPr>
                          <w:rFonts w:ascii="Segoe UI" w:hAnsi="Segoe UI" w:cs="Segoe UI"/>
                        </w:rPr>
                        <w:t xml:space="preserve"> in this plan</w:t>
                      </w:r>
                      <w:r>
                        <w:rPr>
                          <w:rFonts w:ascii="Segoe UI" w:hAnsi="Segoe UI" w:cs="Segoe UI"/>
                        </w:rPr>
                        <w:t>.</w:t>
                      </w:r>
                      <w:r w:rsidRPr="00CB004F">
                        <w:rPr>
                          <w:rFonts w:ascii="Segoe UI" w:hAnsi="Segoe UI" w:cs="Segoe UI"/>
                        </w:rPr>
                        <w:t xml:space="preserve"> </w:t>
                      </w:r>
                      <w:r w:rsidR="00F10202">
                        <w:rPr>
                          <w:rFonts w:ascii="Segoe UI" w:hAnsi="Segoe UI" w:cs="Segoe UI"/>
                        </w:rPr>
                        <w:t>HMS</w:t>
                      </w:r>
                      <w:r w:rsidR="000E398B">
                        <w:rPr>
                          <w:rFonts w:ascii="Segoe UI" w:hAnsi="Segoe UI" w:cs="Segoe UI"/>
                        </w:rPr>
                        <w:t xml:space="preserve"> </w:t>
                      </w:r>
                      <w:r w:rsidRPr="00CB004F">
                        <w:rPr>
                          <w:rFonts w:ascii="Segoe UI" w:hAnsi="Segoe UI" w:cs="Segoe UI"/>
                        </w:rPr>
                        <w:t xml:space="preserve">will provide full opportunity </w:t>
                      </w:r>
                      <w:r>
                        <w:rPr>
                          <w:rFonts w:ascii="Segoe UI" w:hAnsi="Segoe UI" w:cs="Segoe UI"/>
                        </w:rPr>
                        <w:t>for the participation of</w:t>
                      </w:r>
                      <w:r w:rsidRPr="00CB004F">
                        <w:rPr>
                          <w:rFonts w:ascii="Segoe UI" w:hAnsi="Segoe UI" w:cs="Segoe UI"/>
                        </w:rPr>
                        <w:t xml:space="preserve"> parents</w:t>
                      </w:r>
                      <w:r w:rsidR="000E398B">
                        <w:rPr>
                          <w:rFonts w:ascii="Segoe UI" w:hAnsi="Segoe UI" w:cs="Segoe UI"/>
                        </w:rPr>
                        <w:t xml:space="preserve"> and family members with limited English, with disabilities, </w:t>
                      </w:r>
                      <w:r w:rsidR="00FE084A">
                        <w:rPr>
                          <w:rFonts w:ascii="Segoe UI" w:hAnsi="Segoe UI" w:cs="Segoe UI"/>
                        </w:rPr>
                        <w:t xml:space="preserve">and </w:t>
                      </w:r>
                      <w:r w:rsidRPr="00CB004F">
                        <w:rPr>
                          <w:rFonts w:ascii="Segoe UI" w:hAnsi="Segoe UI" w:cs="Segoe UI"/>
                        </w:rPr>
                        <w:t xml:space="preserve">of migratory children. </w:t>
                      </w:r>
                    </w:p>
                    <w:p w:rsidR="004F30D6" w:rsidRPr="00FF569F" w:rsidRDefault="004F30D6" w:rsidP="004F30D6">
                      <w:pPr>
                        <w:spacing w:after="0"/>
                        <w:rPr>
                          <w:rFonts w:ascii="Segoe UI" w:hAnsi="Segoe UI" w:cs="Segoe UI"/>
                          <w:sz w:val="14"/>
                        </w:rPr>
                      </w:pPr>
                    </w:p>
                    <w:p w:rsidR="00751203" w:rsidRPr="00751203" w:rsidRDefault="004F30D6" w:rsidP="00C87CA8">
                      <w:pPr>
                        <w:spacing w:after="0"/>
                        <w:rPr>
                          <w:rFonts w:ascii="Segoe UI" w:hAnsi="Segoe UI" w:cs="Segoe UI"/>
                          <w:i/>
                          <w:sz w:val="12"/>
                        </w:rPr>
                      </w:pPr>
                      <w:r w:rsidRPr="00CB004F">
                        <w:rPr>
                          <w:rFonts w:ascii="Segoe UI" w:hAnsi="Segoe UI" w:cs="Segoe UI"/>
                          <w:b/>
                        </w:rPr>
                        <w:t>Where is it available?</w:t>
                      </w:r>
                      <w:r>
                        <w:rPr>
                          <w:rFonts w:ascii="Segoe UI" w:hAnsi="Segoe UI" w:cs="Segoe UI"/>
                        </w:rPr>
                        <w:t xml:space="preserve"> </w:t>
                      </w:r>
                      <w:r w:rsidR="000E398B">
                        <w:rPr>
                          <w:rFonts w:ascii="Segoe UI" w:hAnsi="Segoe UI" w:cs="Segoe UI"/>
                        </w:rPr>
                        <w:t>The Parent and Family Engagement Plan is included in the Title I Handb</w:t>
                      </w:r>
                      <w:r w:rsidR="00AC763D">
                        <w:rPr>
                          <w:rFonts w:ascii="Segoe UI" w:hAnsi="Segoe UI" w:cs="Segoe UI"/>
                        </w:rPr>
                        <w:t>ook that is given to all parent</w:t>
                      </w:r>
                      <w:r w:rsidR="000E398B">
                        <w:rPr>
                          <w:rFonts w:ascii="Segoe UI" w:hAnsi="Segoe UI" w:cs="Segoe UI"/>
                        </w:rPr>
                        <w:t>s and familie</w:t>
                      </w:r>
                      <w:r w:rsidR="00973ACB">
                        <w:rPr>
                          <w:rFonts w:ascii="Segoe UI" w:hAnsi="Segoe UI" w:cs="Segoe UI"/>
                        </w:rPr>
                        <w:t>s</w:t>
                      </w:r>
                      <w:r w:rsidR="000E398B">
                        <w:rPr>
                          <w:rFonts w:ascii="Segoe UI" w:hAnsi="Segoe UI" w:cs="Segoe UI"/>
                        </w:rPr>
                        <w:t xml:space="preserve"> at the begi</w:t>
                      </w:r>
                      <w:r w:rsidR="00973ACB">
                        <w:rPr>
                          <w:rFonts w:ascii="Segoe UI" w:hAnsi="Segoe UI" w:cs="Segoe UI"/>
                        </w:rPr>
                        <w:t>nning of the school year or at the time of enrollment at</w:t>
                      </w:r>
                      <w:r w:rsidR="00F10202">
                        <w:rPr>
                          <w:rFonts w:ascii="Segoe UI" w:hAnsi="Segoe UI" w:cs="Segoe UI"/>
                        </w:rPr>
                        <w:t xml:space="preserve"> H</w:t>
                      </w:r>
                      <w:r w:rsidR="00973ACB">
                        <w:rPr>
                          <w:rFonts w:ascii="Segoe UI" w:hAnsi="Segoe UI" w:cs="Segoe UI"/>
                        </w:rPr>
                        <w:t xml:space="preserve">untington Middle </w:t>
                      </w:r>
                      <w:r w:rsidR="00F10202">
                        <w:rPr>
                          <w:rFonts w:ascii="Segoe UI" w:hAnsi="Segoe UI" w:cs="Segoe UI"/>
                        </w:rPr>
                        <w:t>S</w:t>
                      </w:r>
                      <w:r w:rsidR="00973ACB">
                        <w:rPr>
                          <w:rFonts w:ascii="Segoe UI" w:hAnsi="Segoe UI" w:cs="Segoe UI"/>
                        </w:rPr>
                        <w:t>chool</w:t>
                      </w:r>
                      <w:r w:rsidR="000E398B">
                        <w:rPr>
                          <w:rFonts w:ascii="Segoe UI" w:hAnsi="Segoe UI" w:cs="Segoe UI"/>
                        </w:rPr>
                        <w:t>.  The plan is also available on the school we</w:t>
                      </w:r>
                      <w:r w:rsidR="00E92886">
                        <w:rPr>
                          <w:rFonts w:ascii="Segoe UI" w:hAnsi="Segoe UI" w:cs="Segoe UI"/>
                        </w:rPr>
                        <w:t>bsite and in the Huntington Middle School</w:t>
                      </w:r>
                      <w:r w:rsidR="000E398B">
                        <w:rPr>
                          <w:rFonts w:ascii="Segoe UI" w:hAnsi="Segoe UI" w:cs="Segoe UI"/>
                        </w:rPr>
                        <w:t xml:space="preserve"> office.  Parents can request a copy </w:t>
                      </w:r>
                      <w:r w:rsidR="00F65C4A">
                        <w:rPr>
                          <w:rFonts w:ascii="Segoe UI" w:hAnsi="Segoe UI" w:cs="Segoe UI"/>
                        </w:rPr>
                        <w:t xml:space="preserve">to </w:t>
                      </w:r>
                      <w:r w:rsidR="000E398B">
                        <w:rPr>
                          <w:rFonts w:ascii="Segoe UI" w:hAnsi="Segoe UI" w:cs="Segoe UI"/>
                        </w:rPr>
                        <w:t xml:space="preserve">be sent home to them at any time during the school year. </w:t>
                      </w:r>
                    </w:p>
                    <w:p w:rsidR="00033082" w:rsidRDefault="00033082" w:rsidP="00033082">
                      <w:pPr>
                        <w:spacing w:after="0"/>
                        <w:jc w:val="center"/>
                        <w:rPr>
                          <w:rFonts w:ascii="Segoe UI" w:hAnsi="Segoe UI" w:cs="Segoe UI"/>
                          <w:i/>
                        </w:rPr>
                      </w:pP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17556C" w:rsidP="00B06972">
      <w:pPr>
        <w:spacing w:after="0"/>
        <w:jc w:val="center"/>
        <w:rPr>
          <w:rFonts w:ascii="Segoe UI" w:hAnsi="Segoe UI" w:cs="Segoe UI"/>
          <w:i/>
        </w:rPr>
      </w:pPr>
      <w:r>
        <w:rPr>
          <w:rFonts w:ascii="Segoe UI" w:hAnsi="Segoe UI" w:cs="Segoe UI"/>
          <w:b/>
          <w:i/>
          <w:noProof/>
        </w:rPr>
        <mc:AlternateContent>
          <mc:Choice Requires="wps">
            <w:drawing>
              <wp:anchor distT="0" distB="0" distL="114300" distR="114300" simplePos="0" relativeHeight="251682816" behindDoc="0" locked="0" layoutInCell="1" allowOverlap="1">
                <wp:simplePos x="0" y="0"/>
                <wp:positionH relativeFrom="column">
                  <wp:posOffset>-110490</wp:posOffset>
                </wp:positionH>
                <wp:positionV relativeFrom="paragraph">
                  <wp:posOffset>-493395</wp:posOffset>
                </wp:positionV>
                <wp:extent cx="3075940" cy="3705225"/>
                <wp:effectExtent l="19050" t="19050" r="1016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940" cy="3705225"/>
                        </a:xfrm>
                        <a:prstGeom prst="rect">
                          <a:avLst/>
                        </a:prstGeom>
                        <a:solidFill>
                          <a:schemeClr val="accent4">
                            <a:lumMod val="20000"/>
                            <a:lumOff val="80000"/>
                          </a:schemeClr>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6D296F" w:rsidRDefault="00A001E3" w:rsidP="00DC168E">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2019-20</w:t>
                            </w:r>
                            <w:r w:rsidR="00DC168E">
                              <w:rPr>
                                <w:rFonts w:asciiTheme="majorHAnsi" w:eastAsia="Times New Roman" w:hAnsiTheme="majorHAnsi" w:cs="Times New Roman"/>
                                <w:b/>
                                <w:color w:val="00B0F0"/>
                                <w:sz w:val="28"/>
                                <w:szCs w:val="28"/>
                              </w:rPr>
                              <w:t xml:space="preserve"> District Goals</w:t>
                            </w:r>
                          </w:p>
                          <w:p w:rsidR="00492572" w:rsidRDefault="00492572" w:rsidP="00492572">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rsidR="00492572" w:rsidRPr="00973ACB" w:rsidRDefault="00492572" w:rsidP="00492572">
                            <w:pPr>
                              <w:pStyle w:val="ListParagraph"/>
                              <w:widowControl w:val="0"/>
                              <w:numPr>
                                <w:ilvl w:val="0"/>
                                <w:numId w:val="13"/>
                              </w:numPr>
                              <w:spacing w:after="0" w:line="240" w:lineRule="auto"/>
                              <w:rPr>
                                <w:rFonts w:ascii="Perpetua" w:eastAsia="Times New Roman" w:hAnsi="Perpetua" w:cs="Times New Roman"/>
                                <w:color w:val="000000"/>
                                <w:kern w:val="28"/>
                                <w:sz w:val="24"/>
                                <w:szCs w:val="24"/>
                                <w:lang w:val="x-none"/>
                                <w14:ligatures w14:val="standard"/>
                                <w14:cntxtAlts/>
                              </w:rPr>
                            </w:pPr>
                            <w:r w:rsidRPr="00973ACB">
                              <w:rPr>
                                <w:rFonts w:ascii="Perpetua" w:eastAsia="Times New Roman" w:hAnsi="Perpetua" w:cs="Times New Roman"/>
                                <w:color w:val="000000"/>
                                <w:kern w:val="28"/>
                                <w:sz w:val="24"/>
                                <w:szCs w:val="24"/>
                                <w14:cntxtAlts/>
                              </w:rPr>
                              <w:t>Increase the value of the overall distr</w:t>
                            </w:r>
                            <w:r w:rsidR="00A001E3">
                              <w:rPr>
                                <w:rFonts w:ascii="Perpetua" w:eastAsia="Times New Roman" w:hAnsi="Perpetua" w:cs="Times New Roman"/>
                                <w:color w:val="000000"/>
                                <w:kern w:val="28"/>
                                <w:sz w:val="24"/>
                                <w:szCs w:val="24"/>
                                <w14:cntxtAlts/>
                              </w:rPr>
                              <w:t>ict College and Career Ready</w:t>
                            </w:r>
                            <w:r w:rsidRPr="00973ACB">
                              <w:rPr>
                                <w:rFonts w:ascii="Perpetua" w:eastAsia="Times New Roman" w:hAnsi="Perpetua" w:cs="Times New Roman"/>
                                <w:color w:val="000000"/>
                                <w:kern w:val="28"/>
                                <w:sz w:val="24"/>
                                <w:szCs w:val="24"/>
                                <w14:cntxtAlts/>
                              </w:rPr>
                              <w:t xml:space="preserve"> Performance Index (CCRPI) score by 3% by focusing on </w:t>
                            </w:r>
                            <w:r w:rsidR="00A001E3">
                              <w:rPr>
                                <w:rFonts w:ascii="Perpetua" w:eastAsia="Times New Roman" w:hAnsi="Perpetua" w:cs="Times New Roman"/>
                                <w:color w:val="000000"/>
                                <w:kern w:val="28"/>
                                <w:sz w:val="24"/>
                                <w:szCs w:val="24"/>
                                <w14:cntxtAlts/>
                              </w:rPr>
                              <w:t xml:space="preserve">literacy, </w:t>
                            </w:r>
                            <w:r w:rsidRPr="00973ACB">
                              <w:rPr>
                                <w:rFonts w:ascii="Perpetua" w:eastAsia="Times New Roman" w:hAnsi="Perpetua" w:cs="Times New Roman"/>
                                <w:color w:val="000000"/>
                                <w:kern w:val="28"/>
                                <w:sz w:val="24"/>
                                <w:szCs w:val="24"/>
                                <w14:cntxtAlts/>
                              </w:rPr>
                              <w:t>high quality stand</w:t>
                            </w:r>
                            <w:r w:rsidR="00A001E3">
                              <w:rPr>
                                <w:rFonts w:ascii="Perpetua" w:eastAsia="Times New Roman" w:hAnsi="Perpetua" w:cs="Times New Roman"/>
                                <w:color w:val="000000"/>
                                <w:kern w:val="28"/>
                                <w:sz w:val="24"/>
                                <w:szCs w:val="24"/>
                                <w14:cntxtAlts/>
                              </w:rPr>
                              <w:t>ards-based instruction</w:t>
                            </w:r>
                            <w:r w:rsidRPr="00973ACB">
                              <w:rPr>
                                <w:rFonts w:ascii="Perpetua" w:eastAsia="Times New Roman" w:hAnsi="Perpetua" w:cs="Times New Roman"/>
                                <w:color w:val="000000"/>
                                <w:kern w:val="28"/>
                                <w:sz w:val="24"/>
                                <w:szCs w:val="24"/>
                                <w14:cntxtAlts/>
                              </w:rPr>
                              <w:t xml:space="preserve">, and </w:t>
                            </w:r>
                            <w:r w:rsidR="00E75939" w:rsidRPr="00973ACB">
                              <w:rPr>
                                <w:rFonts w:ascii="Perpetua" w:eastAsia="Times New Roman" w:hAnsi="Perpetua" w:cs="Times New Roman"/>
                                <w:color w:val="000000"/>
                                <w:kern w:val="28"/>
                                <w:sz w:val="24"/>
                                <w:szCs w:val="24"/>
                                <w14:cntxtAlts/>
                              </w:rPr>
                              <w:t>Multi-Tier Systems of Support</w:t>
                            </w:r>
                            <w:r w:rsidRPr="00973ACB">
                              <w:rPr>
                                <w:rFonts w:ascii="Perpetua" w:eastAsia="Times New Roman" w:hAnsi="Perpetua" w:cs="Times New Roman"/>
                                <w:color w:val="000000"/>
                                <w:kern w:val="28"/>
                                <w:sz w:val="24"/>
                                <w:szCs w:val="24"/>
                                <w14:cntxtAlts/>
                              </w:rPr>
                              <w:t>.</w:t>
                            </w:r>
                          </w:p>
                          <w:p w:rsidR="00492572" w:rsidRPr="00973ACB" w:rsidRDefault="00492572" w:rsidP="00F73848">
                            <w:pPr>
                              <w:pStyle w:val="ListParagraph"/>
                              <w:widowControl w:val="0"/>
                              <w:numPr>
                                <w:ilvl w:val="0"/>
                                <w:numId w:val="13"/>
                              </w:numPr>
                              <w:spacing w:after="0" w:line="240" w:lineRule="auto"/>
                              <w:rPr>
                                <w:rFonts w:ascii="Perpetua" w:eastAsia="Times New Roman" w:hAnsi="Perpetua" w:cs="Times New Roman"/>
                                <w:color w:val="000000"/>
                                <w:kern w:val="28"/>
                                <w:sz w:val="24"/>
                                <w:szCs w:val="24"/>
                                <w14:cntxtAlts/>
                              </w:rPr>
                            </w:pPr>
                            <w:r w:rsidRPr="00973ACB">
                              <w:rPr>
                                <w:rFonts w:ascii="Perpetua" w:eastAsia="Times New Roman" w:hAnsi="Perpetua" w:cs="Times New Roman"/>
                                <w:color w:val="000000"/>
                                <w:kern w:val="28"/>
                                <w:sz w:val="24"/>
                                <w:szCs w:val="24"/>
                                <w14:cntxtAlts/>
                              </w:rPr>
                              <w:t>Increase the percentage of parents who feel their child’s school provides various opportunities for engagement.</w:t>
                            </w:r>
                          </w:p>
                          <w:p w:rsidR="00973ACB" w:rsidRDefault="00973ACB" w:rsidP="00973ACB">
                            <w:pPr>
                              <w:widowControl w:val="0"/>
                              <w:spacing w:after="0" w:line="240" w:lineRule="auto"/>
                              <w:rPr>
                                <w:rFonts w:ascii="Cambria" w:eastAsia="Times New Roman" w:hAnsi="Cambria" w:cs="Times New Roman"/>
                                <w:color w:val="000000"/>
                                <w:kern w:val="28"/>
                                <w:sz w:val="20"/>
                                <w:szCs w:val="20"/>
                                <w14:cntxtAlts/>
                              </w:rPr>
                            </w:pPr>
                          </w:p>
                          <w:p w:rsidR="00973ACB" w:rsidRPr="00973ACB" w:rsidRDefault="00973ACB" w:rsidP="00973ACB">
                            <w:pPr>
                              <w:widowControl w:val="0"/>
                              <w:spacing w:after="0" w:line="240" w:lineRule="auto"/>
                              <w:rPr>
                                <w:rFonts w:ascii="Cambria" w:eastAsia="Times New Roman" w:hAnsi="Cambria" w:cs="Times New Roman"/>
                                <w:color w:val="000000"/>
                                <w:kern w:val="28"/>
                                <w:sz w:val="20"/>
                                <w:szCs w:val="20"/>
                                <w14:cntxtAlts/>
                              </w:rPr>
                            </w:pPr>
                          </w:p>
                          <w:p w:rsidR="00492572" w:rsidRDefault="00A001E3" w:rsidP="00492572">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2019-20</w:t>
                            </w:r>
                            <w:r w:rsidR="00492572">
                              <w:rPr>
                                <w:rFonts w:asciiTheme="majorHAnsi" w:eastAsia="Times New Roman" w:hAnsiTheme="majorHAnsi" w:cs="Times New Roman"/>
                                <w:b/>
                                <w:color w:val="00B0F0"/>
                                <w:sz w:val="28"/>
                                <w:szCs w:val="28"/>
                              </w:rPr>
                              <w:t xml:space="preserve"> School Goals</w:t>
                            </w:r>
                          </w:p>
                          <w:p w:rsidR="00973ACB" w:rsidRPr="00973ACB" w:rsidRDefault="00973ACB" w:rsidP="00973ACB">
                            <w:pPr>
                              <w:pStyle w:val="ListParagraph"/>
                              <w:spacing w:after="0" w:line="240" w:lineRule="auto"/>
                              <w:rPr>
                                <w:rFonts w:asciiTheme="majorHAnsi" w:eastAsia="Times New Roman" w:hAnsiTheme="majorHAnsi" w:cs="Times New Roman"/>
                                <w:b/>
                                <w:color w:val="00B0F0"/>
                                <w:sz w:val="28"/>
                                <w:szCs w:val="28"/>
                              </w:rPr>
                            </w:pPr>
                          </w:p>
                          <w:p w:rsidR="00492572" w:rsidRPr="00262154" w:rsidRDefault="00973ACB" w:rsidP="00973ACB">
                            <w:pPr>
                              <w:pStyle w:val="ListParagraph"/>
                              <w:widowControl w:val="0"/>
                              <w:numPr>
                                <w:ilvl w:val="0"/>
                                <w:numId w:val="13"/>
                              </w:numPr>
                              <w:spacing w:after="120" w:line="240" w:lineRule="auto"/>
                              <w:rPr>
                                <w:rFonts w:ascii="Perpetua" w:eastAsia="Times New Roman" w:hAnsi="Perpetua" w:cs="Times New Roman"/>
                                <w:kern w:val="28"/>
                                <w:sz w:val="24"/>
                                <w:szCs w:val="24"/>
                                <w14:cntxtAlts/>
                              </w:rPr>
                            </w:pPr>
                            <w:r w:rsidRPr="00262154">
                              <w:rPr>
                                <w:rFonts w:ascii="Perpetua" w:eastAsia="Times New Roman" w:hAnsi="Perpetua" w:cs="Times New Roman"/>
                                <w:kern w:val="28"/>
                                <w:sz w:val="24"/>
                                <w:szCs w:val="24"/>
                                <w14:cntxtAlts/>
                              </w:rPr>
                              <w:t>All students reading at or above grade level and at the appropriate Lexile level.</w:t>
                            </w:r>
                          </w:p>
                          <w:p w:rsidR="00973ACB" w:rsidRPr="00262154" w:rsidRDefault="00973ACB" w:rsidP="00973ACB">
                            <w:pPr>
                              <w:pStyle w:val="ListParagraph"/>
                              <w:widowControl w:val="0"/>
                              <w:numPr>
                                <w:ilvl w:val="0"/>
                                <w:numId w:val="13"/>
                              </w:numPr>
                              <w:spacing w:after="120" w:line="240" w:lineRule="auto"/>
                              <w:rPr>
                                <w:rFonts w:ascii="Perpetua" w:eastAsia="Times New Roman" w:hAnsi="Perpetua" w:cs="Times New Roman"/>
                                <w:kern w:val="28"/>
                                <w:sz w:val="24"/>
                                <w:szCs w:val="24"/>
                                <w14:cntxtAlts/>
                              </w:rPr>
                            </w:pPr>
                            <w:r w:rsidRPr="00262154">
                              <w:rPr>
                                <w:rFonts w:ascii="Perpetua" w:eastAsia="Times New Roman" w:hAnsi="Perpetua" w:cs="Times New Roman"/>
                                <w:kern w:val="28"/>
                                <w:sz w:val="24"/>
                                <w:szCs w:val="24"/>
                                <w14:cntxtAlts/>
                              </w:rPr>
                              <w:t>All students achieving at or above grade level in math.</w:t>
                            </w:r>
                          </w:p>
                          <w:p w:rsidR="00492572" w:rsidRDefault="00492572" w:rsidP="00492572">
                            <w:pPr>
                              <w:spacing w:after="0" w:line="240" w:lineRule="auto"/>
                              <w:rPr>
                                <w:rFonts w:asciiTheme="majorHAnsi" w:eastAsia="Times New Roman" w:hAnsiTheme="majorHAnsi" w:cs="Times New Roman"/>
                                <w:b/>
                                <w:color w:val="00B0F0"/>
                                <w:sz w:val="28"/>
                                <w:szCs w:val="28"/>
                              </w:rPr>
                            </w:pPr>
                          </w:p>
                          <w:p w:rsidR="00DC168E" w:rsidRDefault="00DC168E" w:rsidP="00492572">
                            <w:pPr>
                              <w:spacing w:after="0" w:line="240" w:lineRule="auto"/>
                              <w:jc w:val="center"/>
                              <w:rPr>
                                <w:rFonts w:asciiTheme="majorHAnsi" w:eastAsia="Times New Roman" w:hAnsiTheme="majorHAnsi" w:cs="Times New Roman"/>
                                <w:b/>
                                <w:color w:val="00B0F0"/>
                                <w:sz w:val="28"/>
                                <w:szCs w:val="28"/>
                              </w:rPr>
                            </w:pPr>
                          </w:p>
                          <w:p w:rsidR="006D296F" w:rsidRPr="006D296F" w:rsidRDefault="006D296F" w:rsidP="006D296F">
                            <w:pPr>
                              <w:spacing w:after="0" w:line="240" w:lineRule="auto"/>
                              <w:rPr>
                                <w:rFonts w:ascii="Times New Roman" w:eastAsia="Times New Roman" w:hAnsi="Times New Roman" w:cs="Times New Roman"/>
                                <w:sz w:val="16"/>
                                <w:szCs w:val="16"/>
                              </w:rPr>
                            </w:pPr>
                          </w:p>
                          <w:p w:rsidR="00B06972" w:rsidRPr="00B42BDC" w:rsidRDefault="00C304AE" w:rsidP="00351601">
                            <w:pPr>
                              <w:spacing w:after="0"/>
                              <w:rPr>
                                <w:rFonts w:ascii="Segoe UI" w:hAnsi="Segoe UI" w:cs="Segoe UI"/>
                                <w:sz w:val="14"/>
                              </w:rPr>
                            </w:pPr>
                            <w:r>
                              <w:rPr>
                                <w:rFonts w:ascii="Segoe UI" w:hAnsi="Segoe UI" w:cs="Segoe UI"/>
                                <w:noProof/>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8.7pt;margin-top:-38.85pt;width:242.2pt;height:29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" fillcolor="#e5dfec [663]" strokecolor="#1f497d [3215]" strokeweight="2.25pt">
                <v:path arrowok="t"/>
                <v:textbox>
                  <w:txbxContent>
                    <w:p w:rsidR="006D296F" w:rsidRDefault="00A001E3" w:rsidP="00DC168E">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2019-20</w:t>
                      </w:r>
                      <w:r w:rsidR="00DC168E">
                        <w:rPr>
                          <w:rFonts w:asciiTheme="majorHAnsi" w:eastAsia="Times New Roman" w:hAnsiTheme="majorHAnsi" w:cs="Times New Roman"/>
                          <w:b/>
                          <w:color w:val="00B0F0"/>
                          <w:sz w:val="28"/>
                          <w:szCs w:val="28"/>
                        </w:rPr>
                        <w:t xml:space="preserve"> District Goals</w:t>
                      </w:r>
                    </w:p>
                    <w:p w:rsidR="00492572" w:rsidRDefault="00492572" w:rsidP="00492572">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rsidR="00492572" w:rsidRPr="00973ACB" w:rsidRDefault="00492572" w:rsidP="00492572">
                      <w:pPr>
                        <w:pStyle w:val="ListParagraph"/>
                        <w:widowControl w:val="0"/>
                        <w:numPr>
                          <w:ilvl w:val="0"/>
                          <w:numId w:val="13"/>
                        </w:numPr>
                        <w:spacing w:after="0" w:line="240" w:lineRule="auto"/>
                        <w:rPr>
                          <w:rFonts w:ascii="Perpetua" w:eastAsia="Times New Roman" w:hAnsi="Perpetua" w:cs="Times New Roman"/>
                          <w:color w:val="000000"/>
                          <w:kern w:val="28"/>
                          <w:sz w:val="24"/>
                          <w:szCs w:val="24"/>
                          <w:lang w:val="x-none"/>
                          <w14:ligatures w14:val="standard"/>
                          <w14:cntxtAlts/>
                        </w:rPr>
                      </w:pPr>
                      <w:r w:rsidRPr="00973ACB">
                        <w:rPr>
                          <w:rFonts w:ascii="Perpetua" w:eastAsia="Times New Roman" w:hAnsi="Perpetua" w:cs="Times New Roman"/>
                          <w:color w:val="000000"/>
                          <w:kern w:val="28"/>
                          <w:sz w:val="24"/>
                          <w:szCs w:val="24"/>
                          <w14:cntxtAlts/>
                        </w:rPr>
                        <w:t>Increase the value of the overall distr</w:t>
                      </w:r>
                      <w:r w:rsidR="00A001E3">
                        <w:rPr>
                          <w:rFonts w:ascii="Perpetua" w:eastAsia="Times New Roman" w:hAnsi="Perpetua" w:cs="Times New Roman"/>
                          <w:color w:val="000000"/>
                          <w:kern w:val="28"/>
                          <w:sz w:val="24"/>
                          <w:szCs w:val="24"/>
                          <w14:cntxtAlts/>
                        </w:rPr>
                        <w:t>ict College and Career Ready</w:t>
                      </w:r>
                      <w:r w:rsidRPr="00973ACB">
                        <w:rPr>
                          <w:rFonts w:ascii="Perpetua" w:eastAsia="Times New Roman" w:hAnsi="Perpetua" w:cs="Times New Roman"/>
                          <w:color w:val="000000"/>
                          <w:kern w:val="28"/>
                          <w:sz w:val="24"/>
                          <w:szCs w:val="24"/>
                          <w14:cntxtAlts/>
                        </w:rPr>
                        <w:t xml:space="preserve"> Performance Index (CCRPI) score by 3% by focusing on </w:t>
                      </w:r>
                      <w:r w:rsidR="00A001E3">
                        <w:rPr>
                          <w:rFonts w:ascii="Perpetua" w:eastAsia="Times New Roman" w:hAnsi="Perpetua" w:cs="Times New Roman"/>
                          <w:color w:val="000000"/>
                          <w:kern w:val="28"/>
                          <w:sz w:val="24"/>
                          <w:szCs w:val="24"/>
                          <w14:cntxtAlts/>
                        </w:rPr>
                        <w:t xml:space="preserve">literacy, </w:t>
                      </w:r>
                      <w:r w:rsidRPr="00973ACB">
                        <w:rPr>
                          <w:rFonts w:ascii="Perpetua" w:eastAsia="Times New Roman" w:hAnsi="Perpetua" w:cs="Times New Roman"/>
                          <w:color w:val="000000"/>
                          <w:kern w:val="28"/>
                          <w:sz w:val="24"/>
                          <w:szCs w:val="24"/>
                          <w14:cntxtAlts/>
                        </w:rPr>
                        <w:t>high quality stand</w:t>
                      </w:r>
                      <w:r w:rsidR="00A001E3">
                        <w:rPr>
                          <w:rFonts w:ascii="Perpetua" w:eastAsia="Times New Roman" w:hAnsi="Perpetua" w:cs="Times New Roman"/>
                          <w:color w:val="000000"/>
                          <w:kern w:val="28"/>
                          <w:sz w:val="24"/>
                          <w:szCs w:val="24"/>
                          <w14:cntxtAlts/>
                        </w:rPr>
                        <w:t>ards-based instruction</w:t>
                      </w:r>
                      <w:r w:rsidRPr="00973ACB">
                        <w:rPr>
                          <w:rFonts w:ascii="Perpetua" w:eastAsia="Times New Roman" w:hAnsi="Perpetua" w:cs="Times New Roman"/>
                          <w:color w:val="000000"/>
                          <w:kern w:val="28"/>
                          <w:sz w:val="24"/>
                          <w:szCs w:val="24"/>
                          <w14:cntxtAlts/>
                        </w:rPr>
                        <w:t xml:space="preserve">, and </w:t>
                      </w:r>
                      <w:r w:rsidR="00E75939" w:rsidRPr="00973ACB">
                        <w:rPr>
                          <w:rFonts w:ascii="Perpetua" w:eastAsia="Times New Roman" w:hAnsi="Perpetua" w:cs="Times New Roman"/>
                          <w:color w:val="000000"/>
                          <w:kern w:val="28"/>
                          <w:sz w:val="24"/>
                          <w:szCs w:val="24"/>
                          <w14:cntxtAlts/>
                        </w:rPr>
                        <w:t>Multi-Tier Systems of Support</w:t>
                      </w:r>
                      <w:r w:rsidRPr="00973ACB">
                        <w:rPr>
                          <w:rFonts w:ascii="Perpetua" w:eastAsia="Times New Roman" w:hAnsi="Perpetua" w:cs="Times New Roman"/>
                          <w:color w:val="000000"/>
                          <w:kern w:val="28"/>
                          <w:sz w:val="24"/>
                          <w:szCs w:val="24"/>
                          <w14:cntxtAlts/>
                        </w:rPr>
                        <w:t>.</w:t>
                      </w:r>
                    </w:p>
                    <w:p w:rsidR="00492572" w:rsidRPr="00973ACB" w:rsidRDefault="00492572" w:rsidP="00F73848">
                      <w:pPr>
                        <w:pStyle w:val="ListParagraph"/>
                        <w:widowControl w:val="0"/>
                        <w:numPr>
                          <w:ilvl w:val="0"/>
                          <w:numId w:val="13"/>
                        </w:numPr>
                        <w:spacing w:after="0" w:line="240" w:lineRule="auto"/>
                        <w:rPr>
                          <w:rFonts w:ascii="Perpetua" w:eastAsia="Times New Roman" w:hAnsi="Perpetua" w:cs="Times New Roman"/>
                          <w:color w:val="000000"/>
                          <w:kern w:val="28"/>
                          <w:sz w:val="24"/>
                          <w:szCs w:val="24"/>
                          <w14:cntxtAlts/>
                        </w:rPr>
                      </w:pPr>
                      <w:r w:rsidRPr="00973ACB">
                        <w:rPr>
                          <w:rFonts w:ascii="Perpetua" w:eastAsia="Times New Roman" w:hAnsi="Perpetua" w:cs="Times New Roman"/>
                          <w:color w:val="000000"/>
                          <w:kern w:val="28"/>
                          <w:sz w:val="24"/>
                          <w:szCs w:val="24"/>
                          <w14:cntxtAlts/>
                        </w:rPr>
                        <w:t>Increase the percentage of parents who feel their child’s school provides various opportunities for engagement.</w:t>
                      </w:r>
                    </w:p>
                    <w:p w:rsidR="00973ACB" w:rsidRDefault="00973ACB" w:rsidP="00973ACB">
                      <w:pPr>
                        <w:widowControl w:val="0"/>
                        <w:spacing w:after="0" w:line="240" w:lineRule="auto"/>
                        <w:rPr>
                          <w:rFonts w:ascii="Cambria" w:eastAsia="Times New Roman" w:hAnsi="Cambria" w:cs="Times New Roman"/>
                          <w:color w:val="000000"/>
                          <w:kern w:val="28"/>
                          <w:sz w:val="20"/>
                          <w:szCs w:val="20"/>
                          <w14:cntxtAlts/>
                        </w:rPr>
                      </w:pPr>
                    </w:p>
                    <w:p w:rsidR="00973ACB" w:rsidRPr="00973ACB" w:rsidRDefault="00973ACB" w:rsidP="00973ACB">
                      <w:pPr>
                        <w:widowControl w:val="0"/>
                        <w:spacing w:after="0" w:line="240" w:lineRule="auto"/>
                        <w:rPr>
                          <w:rFonts w:ascii="Cambria" w:eastAsia="Times New Roman" w:hAnsi="Cambria" w:cs="Times New Roman"/>
                          <w:color w:val="000000"/>
                          <w:kern w:val="28"/>
                          <w:sz w:val="20"/>
                          <w:szCs w:val="20"/>
                          <w14:cntxtAlts/>
                        </w:rPr>
                      </w:pPr>
                    </w:p>
                    <w:p w:rsidR="00492572" w:rsidRDefault="00A001E3" w:rsidP="00492572">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2019-20</w:t>
                      </w:r>
                      <w:r w:rsidR="00492572">
                        <w:rPr>
                          <w:rFonts w:asciiTheme="majorHAnsi" w:eastAsia="Times New Roman" w:hAnsiTheme="majorHAnsi" w:cs="Times New Roman"/>
                          <w:b/>
                          <w:color w:val="00B0F0"/>
                          <w:sz w:val="28"/>
                          <w:szCs w:val="28"/>
                        </w:rPr>
                        <w:t xml:space="preserve"> School Goals</w:t>
                      </w:r>
                    </w:p>
                    <w:p w:rsidR="00973ACB" w:rsidRPr="00973ACB" w:rsidRDefault="00973ACB" w:rsidP="00973ACB">
                      <w:pPr>
                        <w:pStyle w:val="ListParagraph"/>
                        <w:spacing w:after="0" w:line="240" w:lineRule="auto"/>
                        <w:rPr>
                          <w:rFonts w:asciiTheme="majorHAnsi" w:eastAsia="Times New Roman" w:hAnsiTheme="majorHAnsi" w:cs="Times New Roman"/>
                          <w:b/>
                          <w:color w:val="00B0F0"/>
                          <w:sz w:val="28"/>
                          <w:szCs w:val="28"/>
                        </w:rPr>
                      </w:pPr>
                    </w:p>
                    <w:p w:rsidR="00492572" w:rsidRPr="00262154" w:rsidRDefault="00973ACB" w:rsidP="00973ACB">
                      <w:pPr>
                        <w:pStyle w:val="ListParagraph"/>
                        <w:widowControl w:val="0"/>
                        <w:numPr>
                          <w:ilvl w:val="0"/>
                          <w:numId w:val="13"/>
                        </w:numPr>
                        <w:spacing w:after="120" w:line="240" w:lineRule="auto"/>
                        <w:rPr>
                          <w:rFonts w:ascii="Perpetua" w:eastAsia="Times New Roman" w:hAnsi="Perpetua" w:cs="Times New Roman"/>
                          <w:kern w:val="28"/>
                          <w:sz w:val="24"/>
                          <w:szCs w:val="24"/>
                          <w14:cntxtAlts/>
                        </w:rPr>
                      </w:pPr>
                      <w:r w:rsidRPr="00262154">
                        <w:rPr>
                          <w:rFonts w:ascii="Perpetua" w:eastAsia="Times New Roman" w:hAnsi="Perpetua" w:cs="Times New Roman"/>
                          <w:kern w:val="28"/>
                          <w:sz w:val="24"/>
                          <w:szCs w:val="24"/>
                          <w14:cntxtAlts/>
                        </w:rPr>
                        <w:t>All students reading at or above grade level and at the appropriate Lexile level.</w:t>
                      </w:r>
                    </w:p>
                    <w:p w:rsidR="00973ACB" w:rsidRPr="00262154" w:rsidRDefault="00973ACB" w:rsidP="00973ACB">
                      <w:pPr>
                        <w:pStyle w:val="ListParagraph"/>
                        <w:widowControl w:val="0"/>
                        <w:numPr>
                          <w:ilvl w:val="0"/>
                          <w:numId w:val="13"/>
                        </w:numPr>
                        <w:spacing w:after="120" w:line="240" w:lineRule="auto"/>
                        <w:rPr>
                          <w:rFonts w:ascii="Perpetua" w:eastAsia="Times New Roman" w:hAnsi="Perpetua" w:cs="Times New Roman"/>
                          <w:kern w:val="28"/>
                          <w:sz w:val="24"/>
                          <w:szCs w:val="24"/>
                          <w14:cntxtAlts/>
                        </w:rPr>
                      </w:pPr>
                      <w:r w:rsidRPr="00262154">
                        <w:rPr>
                          <w:rFonts w:ascii="Perpetua" w:eastAsia="Times New Roman" w:hAnsi="Perpetua" w:cs="Times New Roman"/>
                          <w:kern w:val="28"/>
                          <w:sz w:val="24"/>
                          <w:szCs w:val="24"/>
                          <w14:cntxtAlts/>
                        </w:rPr>
                        <w:t>All students achieving at or above grade level in math.</w:t>
                      </w:r>
                    </w:p>
                    <w:p w:rsidR="00492572" w:rsidRDefault="00492572" w:rsidP="00492572">
                      <w:pPr>
                        <w:spacing w:after="0" w:line="240" w:lineRule="auto"/>
                        <w:rPr>
                          <w:rFonts w:asciiTheme="majorHAnsi" w:eastAsia="Times New Roman" w:hAnsiTheme="majorHAnsi" w:cs="Times New Roman"/>
                          <w:b/>
                          <w:color w:val="00B0F0"/>
                          <w:sz w:val="28"/>
                          <w:szCs w:val="28"/>
                        </w:rPr>
                      </w:pPr>
                    </w:p>
                    <w:p w:rsidR="00DC168E" w:rsidRDefault="00DC168E" w:rsidP="00492572">
                      <w:pPr>
                        <w:spacing w:after="0" w:line="240" w:lineRule="auto"/>
                        <w:jc w:val="center"/>
                        <w:rPr>
                          <w:rFonts w:asciiTheme="majorHAnsi" w:eastAsia="Times New Roman" w:hAnsiTheme="majorHAnsi" w:cs="Times New Roman"/>
                          <w:b/>
                          <w:color w:val="00B0F0"/>
                          <w:sz w:val="28"/>
                          <w:szCs w:val="28"/>
                        </w:rPr>
                      </w:pPr>
                    </w:p>
                    <w:p w:rsidR="006D296F" w:rsidRPr="006D296F" w:rsidRDefault="006D296F" w:rsidP="006D296F">
                      <w:pPr>
                        <w:spacing w:after="0" w:line="240" w:lineRule="auto"/>
                        <w:rPr>
                          <w:rFonts w:ascii="Times New Roman" w:eastAsia="Times New Roman" w:hAnsi="Times New Roman" w:cs="Times New Roman"/>
                          <w:sz w:val="16"/>
                          <w:szCs w:val="16"/>
                        </w:rPr>
                      </w:pPr>
                    </w:p>
                    <w:p w:rsidR="00B06972" w:rsidRPr="00B42BDC" w:rsidRDefault="00C304AE" w:rsidP="00351601">
                      <w:pPr>
                        <w:spacing w:after="0"/>
                        <w:rPr>
                          <w:rFonts w:ascii="Segoe UI" w:hAnsi="Segoe UI" w:cs="Segoe UI"/>
                          <w:sz w:val="14"/>
                        </w:rPr>
                      </w:pPr>
                      <w:r>
                        <w:rPr>
                          <w:rFonts w:ascii="Segoe UI" w:hAnsi="Segoe UI" w:cs="Segoe UI"/>
                          <w:noProof/>
                          <w:sz w:val="14"/>
                        </w:rPr>
                        <w:t xml:space="preserve">                                                     </w:t>
                      </w: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F5591C"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567BD488" wp14:editId="679554F9">
                <wp:simplePos x="0" y="0"/>
                <wp:positionH relativeFrom="column">
                  <wp:posOffset>-129540</wp:posOffset>
                </wp:positionH>
                <wp:positionV relativeFrom="paragraph">
                  <wp:posOffset>207645</wp:posOffset>
                </wp:positionV>
                <wp:extent cx="3088005" cy="3453765"/>
                <wp:effectExtent l="19050" t="19050" r="17145"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8005" cy="3453765"/>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03606" w:rsidRDefault="00492572" w:rsidP="00A03606">
                            <w:pPr>
                              <w:jc w:val="center"/>
                              <w:rPr>
                                <w:b/>
                                <w:sz w:val="36"/>
                                <w:szCs w:val="36"/>
                              </w:rPr>
                            </w:pPr>
                            <w:r w:rsidRPr="00492572">
                              <w:rPr>
                                <w:b/>
                                <w:sz w:val="36"/>
                                <w:szCs w:val="36"/>
                              </w:rPr>
                              <w:t>School-Parent Compacts</w:t>
                            </w:r>
                          </w:p>
                          <w:p w:rsidR="00492572" w:rsidRPr="00F73848" w:rsidRDefault="00F10202" w:rsidP="00A03606">
                            <w:pPr>
                              <w:rPr>
                                <w:b/>
                                <w:sz w:val="20"/>
                                <w:szCs w:val="20"/>
                              </w:rPr>
                            </w:pPr>
                            <w:r w:rsidRPr="00F73848">
                              <w:rPr>
                                <w:sz w:val="20"/>
                                <w:szCs w:val="20"/>
                              </w:rPr>
                              <w:t>Part of the HMS</w:t>
                            </w:r>
                            <w:r w:rsidR="00492572" w:rsidRPr="00F73848">
                              <w:rPr>
                                <w:sz w:val="20"/>
                                <w:szCs w:val="20"/>
                              </w:rPr>
                              <w:t xml:space="preserve"> Parent and Family Engagement Plan is our School-Parent Compact.  The compact is a document that explains what teachers, parents and students each will do in effort to work together to make sure that our students successfully meet state, district and school goals.  This compact will be reviewed and revised each year based on input from parents, students and teachers.  All parents and families are invited </w:t>
                            </w:r>
                            <w:r w:rsidR="007F4A55" w:rsidRPr="00F73848">
                              <w:rPr>
                                <w:sz w:val="20"/>
                                <w:szCs w:val="20"/>
                              </w:rPr>
                              <w:t xml:space="preserve">to provide feedback through shared </w:t>
                            </w:r>
                            <w:r w:rsidR="00447D1C" w:rsidRPr="00F73848">
                              <w:rPr>
                                <w:sz w:val="20"/>
                                <w:szCs w:val="20"/>
                              </w:rPr>
                              <w:t>decision-making</w:t>
                            </w:r>
                            <w:r w:rsidR="007F4A55" w:rsidRPr="00F73848">
                              <w:rPr>
                                <w:sz w:val="20"/>
                                <w:szCs w:val="20"/>
                              </w:rPr>
                              <w:t xml:space="preserve"> meetings or </w:t>
                            </w:r>
                            <w:r w:rsidR="00A03606" w:rsidRPr="00F73848">
                              <w:rPr>
                                <w:sz w:val="20"/>
                                <w:szCs w:val="20"/>
                              </w:rPr>
                              <w:t xml:space="preserve">after </w:t>
                            </w:r>
                            <w:r w:rsidR="007F4A55" w:rsidRPr="00F73848">
                              <w:rPr>
                                <w:sz w:val="20"/>
                                <w:szCs w:val="20"/>
                              </w:rPr>
                              <w:t>review</w:t>
                            </w:r>
                            <w:r w:rsidR="00A03606" w:rsidRPr="00F73848">
                              <w:rPr>
                                <w:sz w:val="20"/>
                                <w:szCs w:val="20"/>
                              </w:rPr>
                              <w:t>ing the</w:t>
                            </w:r>
                            <w:r w:rsidR="007F4A55" w:rsidRPr="00F73848">
                              <w:rPr>
                                <w:sz w:val="20"/>
                                <w:szCs w:val="20"/>
                              </w:rPr>
                              <w:t xml:space="preserve"> documents at home.  Teachers, parents and students are all ask</w:t>
                            </w:r>
                            <w:r w:rsidR="00AC763D" w:rsidRPr="00F73848">
                              <w:rPr>
                                <w:sz w:val="20"/>
                                <w:szCs w:val="20"/>
                              </w:rPr>
                              <w:t>ed to sign the compact. The signed compacts are kept on fil</w:t>
                            </w:r>
                            <w:r w:rsidR="00A03606" w:rsidRPr="00F73848">
                              <w:rPr>
                                <w:sz w:val="20"/>
                                <w:szCs w:val="20"/>
                              </w:rPr>
                              <w:t>e and families receive a copy at orientation</w:t>
                            </w:r>
                            <w:r w:rsidR="00AC763D" w:rsidRPr="00F73848">
                              <w:rPr>
                                <w:sz w:val="20"/>
                                <w:szCs w:val="20"/>
                              </w:rPr>
                              <w:t>.</w:t>
                            </w:r>
                            <w:r w:rsidR="00AC763D" w:rsidRPr="00F73848">
                              <w:rPr>
                                <w:b/>
                                <w:sz w:val="20"/>
                                <w:szCs w:val="20"/>
                              </w:rPr>
                              <w:t xml:space="preserve"> </w:t>
                            </w:r>
                            <w:r w:rsidR="00AC763D" w:rsidRPr="00F73848">
                              <w:rPr>
                                <w:sz w:val="20"/>
                                <w:szCs w:val="20"/>
                              </w:rPr>
                              <w:t xml:space="preserve"> </w:t>
                            </w:r>
                            <w:r w:rsidR="006F2FDE" w:rsidRPr="00F73848">
                              <w:rPr>
                                <w:sz w:val="20"/>
                                <w:szCs w:val="20"/>
                              </w:rPr>
                              <w:t>In addition</w:t>
                            </w:r>
                            <w:r w:rsidR="00AC763D" w:rsidRPr="00F73848">
                              <w:rPr>
                                <w:sz w:val="20"/>
                                <w:szCs w:val="20"/>
                              </w:rPr>
                              <w:t>, on an on-going basis</w:t>
                            </w:r>
                            <w:r w:rsidR="00A03606" w:rsidRPr="00F73848">
                              <w:rPr>
                                <w:sz w:val="20"/>
                                <w:szCs w:val="20"/>
                              </w:rPr>
                              <w:t>,</w:t>
                            </w:r>
                            <w:r w:rsidR="00AC763D" w:rsidRPr="00F73848">
                              <w:rPr>
                                <w:sz w:val="20"/>
                                <w:szCs w:val="20"/>
                              </w:rPr>
                              <w:t xml:space="preserve"> the compact is discussed during parent-</w:t>
                            </w:r>
                            <w:r w:rsidR="007F4A55" w:rsidRPr="00F73848">
                              <w:rPr>
                                <w:sz w:val="20"/>
                                <w:szCs w:val="20"/>
                              </w:rPr>
                              <w:t xml:space="preserve">teacher conferences.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BD488" id="_x0000_t202" coordsize="21600,21600" o:spt="202" path="m,l,21600r21600,l21600,xe">
                <v:stroke joinstyle="miter"/>
                <v:path gradientshapeok="t" o:connecttype="rect"/>
              </v:shapetype>
              <v:shape id="Text Box 25" o:spid="_x0000_s1030" type="#_x0000_t202" style="position:absolute;margin-left:-10.2pt;margin-top:16.35pt;width:243.15pt;height:27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" fillcolor="white [3212]" strokecolor="black [3213]" strokeweight="2.25pt">
                <v:path arrowok="t"/>
                <v:textbox>
                  <w:txbxContent>
                    <w:p w:rsidR="00A03606" w:rsidRDefault="00492572" w:rsidP="00A03606">
                      <w:pPr>
                        <w:jc w:val="center"/>
                        <w:rPr>
                          <w:b/>
                          <w:sz w:val="36"/>
                          <w:szCs w:val="36"/>
                        </w:rPr>
                      </w:pPr>
                      <w:r w:rsidRPr="00492572">
                        <w:rPr>
                          <w:b/>
                          <w:sz w:val="36"/>
                          <w:szCs w:val="36"/>
                        </w:rPr>
                        <w:t>School-Parent Compacts</w:t>
                      </w:r>
                    </w:p>
                    <w:p w:rsidR="00492572" w:rsidRPr="00F73848" w:rsidRDefault="00F10202" w:rsidP="00A03606">
                      <w:pPr>
                        <w:rPr>
                          <w:b/>
                          <w:sz w:val="20"/>
                          <w:szCs w:val="20"/>
                        </w:rPr>
                      </w:pPr>
                      <w:r w:rsidRPr="00F73848">
                        <w:rPr>
                          <w:sz w:val="20"/>
                          <w:szCs w:val="20"/>
                        </w:rPr>
                        <w:t>Part of the HMS</w:t>
                      </w:r>
                      <w:r w:rsidR="00492572" w:rsidRPr="00F73848">
                        <w:rPr>
                          <w:sz w:val="20"/>
                          <w:szCs w:val="20"/>
                        </w:rPr>
                        <w:t xml:space="preserve"> Parent and Family Engagement Plan is our School-Parent Compact.  The compact is a document that explains what teachers, parents and students each will do in effort to work together to make sure that our students successfully meet state, district and school goals.  This compact will be reviewed and revised each year based on input from parents, students and teachers.  All parents and families are invited </w:t>
                      </w:r>
                      <w:r w:rsidR="007F4A55" w:rsidRPr="00F73848">
                        <w:rPr>
                          <w:sz w:val="20"/>
                          <w:szCs w:val="20"/>
                        </w:rPr>
                        <w:t xml:space="preserve">to provide feedback through shared </w:t>
                      </w:r>
                      <w:r w:rsidR="00447D1C" w:rsidRPr="00F73848">
                        <w:rPr>
                          <w:sz w:val="20"/>
                          <w:szCs w:val="20"/>
                        </w:rPr>
                        <w:t>decision-making</w:t>
                      </w:r>
                      <w:r w:rsidR="007F4A55" w:rsidRPr="00F73848">
                        <w:rPr>
                          <w:sz w:val="20"/>
                          <w:szCs w:val="20"/>
                        </w:rPr>
                        <w:t xml:space="preserve"> meetings or </w:t>
                      </w:r>
                      <w:r w:rsidR="00A03606" w:rsidRPr="00F73848">
                        <w:rPr>
                          <w:sz w:val="20"/>
                          <w:szCs w:val="20"/>
                        </w:rPr>
                        <w:t xml:space="preserve">after </w:t>
                      </w:r>
                      <w:r w:rsidR="007F4A55" w:rsidRPr="00F73848">
                        <w:rPr>
                          <w:sz w:val="20"/>
                          <w:szCs w:val="20"/>
                        </w:rPr>
                        <w:t>review</w:t>
                      </w:r>
                      <w:r w:rsidR="00A03606" w:rsidRPr="00F73848">
                        <w:rPr>
                          <w:sz w:val="20"/>
                          <w:szCs w:val="20"/>
                        </w:rPr>
                        <w:t>ing the</w:t>
                      </w:r>
                      <w:r w:rsidR="007F4A55" w:rsidRPr="00F73848">
                        <w:rPr>
                          <w:sz w:val="20"/>
                          <w:szCs w:val="20"/>
                        </w:rPr>
                        <w:t xml:space="preserve"> documents at home.  Teachers, parents and students are all ask</w:t>
                      </w:r>
                      <w:r w:rsidR="00AC763D" w:rsidRPr="00F73848">
                        <w:rPr>
                          <w:sz w:val="20"/>
                          <w:szCs w:val="20"/>
                        </w:rPr>
                        <w:t>ed to sign the compact. The signed compacts are kept on fil</w:t>
                      </w:r>
                      <w:r w:rsidR="00A03606" w:rsidRPr="00F73848">
                        <w:rPr>
                          <w:sz w:val="20"/>
                          <w:szCs w:val="20"/>
                        </w:rPr>
                        <w:t>e and families receive a copy at orientation</w:t>
                      </w:r>
                      <w:r w:rsidR="00AC763D" w:rsidRPr="00F73848">
                        <w:rPr>
                          <w:sz w:val="20"/>
                          <w:szCs w:val="20"/>
                        </w:rPr>
                        <w:t>.</w:t>
                      </w:r>
                      <w:r w:rsidR="00AC763D" w:rsidRPr="00F73848">
                        <w:rPr>
                          <w:b/>
                          <w:sz w:val="20"/>
                          <w:szCs w:val="20"/>
                        </w:rPr>
                        <w:t xml:space="preserve"> </w:t>
                      </w:r>
                      <w:r w:rsidR="00AC763D" w:rsidRPr="00F73848">
                        <w:rPr>
                          <w:sz w:val="20"/>
                          <w:szCs w:val="20"/>
                        </w:rPr>
                        <w:t xml:space="preserve"> </w:t>
                      </w:r>
                      <w:r w:rsidR="006F2FDE" w:rsidRPr="00F73848">
                        <w:rPr>
                          <w:sz w:val="20"/>
                          <w:szCs w:val="20"/>
                        </w:rPr>
                        <w:t>In addition</w:t>
                      </w:r>
                      <w:r w:rsidR="00AC763D" w:rsidRPr="00F73848">
                        <w:rPr>
                          <w:sz w:val="20"/>
                          <w:szCs w:val="20"/>
                        </w:rPr>
                        <w:t>, on an on-going basis</w:t>
                      </w:r>
                      <w:r w:rsidR="00A03606" w:rsidRPr="00F73848">
                        <w:rPr>
                          <w:sz w:val="20"/>
                          <w:szCs w:val="20"/>
                        </w:rPr>
                        <w:t>,</w:t>
                      </w:r>
                      <w:r w:rsidR="00AC763D" w:rsidRPr="00F73848">
                        <w:rPr>
                          <w:sz w:val="20"/>
                          <w:szCs w:val="20"/>
                        </w:rPr>
                        <w:t xml:space="preserve"> the compact is discussed during parent-</w:t>
                      </w:r>
                      <w:r w:rsidR="007F4A55" w:rsidRPr="00F73848">
                        <w:rPr>
                          <w:sz w:val="20"/>
                          <w:szCs w:val="20"/>
                        </w:rPr>
                        <w:t xml:space="preserve">teacher conferences.  </w:t>
                      </w:r>
                    </w:p>
                  </w:txbxContent>
                </v:textbox>
              </v:shape>
            </w:pict>
          </mc:Fallback>
        </mc:AlternateContent>
      </w: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EC12B8" w:rsidP="00A40172">
      <w:pPr>
        <w:spacing w:after="0"/>
        <w:jc w:val="center"/>
        <w:rPr>
          <w:rFonts w:ascii="Segoe UI" w:hAnsi="Segoe UI" w:cs="Segoe UI"/>
        </w:rPr>
      </w:pPr>
      <w:r>
        <w:rPr>
          <w:rFonts w:ascii="Segoe UI" w:hAnsi="Segoe UI" w:cs="Segoe UI"/>
          <w:i/>
          <w:noProof/>
        </w:rPr>
        <mc:AlternateContent>
          <mc:Choice Requires="wps">
            <w:drawing>
              <wp:anchor distT="0" distB="0" distL="114300" distR="114300" simplePos="0" relativeHeight="251684864" behindDoc="0" locked="0" layoutInCell="1" allowOverlap="1">
                <wp:simplePos x="0" y="0"/>
                <wp:positionH relativeFrom="column">
                  <wp:posOffset>-171450</wp:posOffset>
                </wp:positionH>
                <wp:positionV relativeFrom="margin">
                  <wp:posOffset>-521970</wp:posOffset>
                </wp:positionV>
                <wp:extent cx="6267450" cy="7334250"/>
                <wp:effectExtent l="19050" t="1905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733425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32AA0" w:rsidRDefault="007F4A55" w:rsidP="005E635D">
                            <w:pPr>
                              <w:spacing w:after="0" w:line="240" w:lineRule="auto"/>
                              <w:jc w:val="center"/>
                              <w:rPr>
                                <w:rFonts w:ascii="Segoe UI" w:hAnsi="Segoe UI" w:cs="Segoe UI"/>
                                <w:b/>
                                <w:sz w:val="36"/>
                                <w:szCs w:val="36"/>
                              </w:rPr>
                            </w:pPr>
                            <w:r w:rsidRPr="007F4A55">
                              <w:rPr>
                                <w:rFonts w:ascii="Segoe UI" w:hAnsi="Segoe UI" w:cs="Segoe UI"/>
                                <w:b/>
                                <w:sz w:val="36"/>
                                <w:szCs w:val="36"/>
                              </w:rPr>
                              <w:t>Parent and Family Engagement Program and Activities</w:t>
                            </w:r>
                          </w:p>
                          <w:p w:rsidR="00726E5E" w:rsidRPr="00161F33" w:rsidRDefault="00F10202" w:rsidP="005E635D">
                            <w:pPr>
                              <w:spacing w:before="240"/>
                              <w:rPr>
                                <w:rFonts w:ascii="Segoe UI" w:hAnsi="Segoe UI" w:cs="Segoe UI"/>
                                <w:sz w:val="20"/>
                                <w:szCs w:val="20"/>
                              </w:rPr>
                            </w:pPr>
                            <w:r w:rsidRPr="00161F33">
                              <w:rPr>
                                <w:rFonts w:ascii="Segoe UI" w:hAnsi="Segoe UI" w:cs="Segoe UI"/>
                                <w:sz w:val="20"/>
                                <w:szCs w:val="20"/>
                              </w:rPr>
                              <w:t>The Huntington Middle School</w:t>
                            </w:r>
                            <w:r w:rsidR="007F4A55" w:rsidRPr="00161F33">
                              <w:rPr>
                                <w:rFonts w:ascii="Segoe UI" w:hAnsi="Segoe UI" w:cs="Segoe UI"/>
                                <w:sz w:val="20"/>
                                <w:szCs w:val="20"/>
                              </w:rPr>
                              <w:t xml:space="preserve"> plans the following events to build the capacity for strong parent and family engagement and to support a partnership among school, parents, and the community to improve student academic achievement.</w:t>
                            </w:r>
                            <w:r w:rsidR="00ED4FF5" w:rsidRPr="00161F33">
                              <w:rPr>
                                <w:rFonts w:ascii="Segoe UI" w:hAnsi="Segoe UI" w:cs="Segoe UI"/>
                                <w:sz w:val="20"/>
                                <w:szCs w:val="20"/>
                              </w:rPr>
                              <w:t xml:space="preserve">  Meetings and e</w:t>
                            </w:r>
                            <w:r w:rsidR="000F6D59" w:rsidRPr="00161F33">
                              <w:rPr>
                                <w:rFonts w:ascii="Segoe UI" w:hAnsi="Segoe UI" w:cs="Segoe UI"/>
                                <w:sz w:val="20"/>
                                <w:szCs w:val="20"/>
                              </w:rPr>
                              <w:t>vents are scheduled at various times and in different formats to accommodate the need</w:t>
                            </w:r>
                            <w:r w:rsidR="00ED4FF5" w:rsidRPr="00161F33">
                              <w:rPr>
                                <w:rFonts w:ascii="Segoe UI" w:hAnsi="Segoe UI" w:cs="Segoe UI"/>
                                <w:sz w:val="20"/>
                                <w:szCs w:val="20"/>
                              </w:rPr>
                              <w:t>s</w:t>
                            </w:r>
                            <w:r w:rsidR="000F6D59" w:rsidRPr="00161F33">
                              <w:rPr>
                                <w:rFonts w:ascii="Segoe UI" w:hAnsi="Segoe UI" w:cs="Segoe UI"/>
                                <w:sz w:val="20"/>
                                <w:szCs w:val="20"/>
                              </w:rPr>
                              <w:t xml:space="preserve"> of our families.</w:t>
                            </w:r>
                          </w:p>
                          <w:tbl>
                            <w:tblPr>
                              <w:tblStyle w:val="TableGrid"/>
                              <w:tblW w:w="0" w:type="auto"/>
                              <w:tblInd w:w="-5" w:type="dxa"/>
                              <w:tblLook w:val="04A0" w:firstRow="1" w:lastRow="0" w:firstColumn="1" w:lastColumn="0" w:noHBand="0" w:noVBand="1"/>
                            </w:tblPr>
                            <w:tblGrid>
                              <w:gridCol w:w="2606"/>
                              <w:gridCol w:w="4948"/>
                              <w:gridCol w:w="1979"/>
                            </w:tblGrid>
                            <w:tr w:rsidR="00451D10" w:rsidRPr="00451D10" w:rsidTr="000951BC">
                              <w:tc>
                                <w:tcPr>
                                  <w:tcW w:w="2608" w:type="dxa"/>
                                  <w:shd w:val="clear" w:color="auto" w:fill="B2A1C7" w:themeFill="accent4" w:themeFillTint="99"/>
                                </w:tcPr>
                                <w:p w:rsidR="00451D10" w:rsidRPr="00451D10" w:rsidRDefault="00451D10" w:rsidP="006E7763">
                                  <w:pPr>
                                    <w:jc w:val="center"/>
                                    <w:rPr>
                                      <w:rFonts w:ascii="Segoe UI" w:hAnsi="Segoe UI" w:cs="Segoe UI"/>
                                      <w:sz w:val="24"/>
                                      <w:szCs w:val="24"/>
                                    </w:rPr>
                                  </w:pPr>
                                  <w:r>
                                    <w:rPr>
                                      <w:rFonts w:ascii="Segoe UI" w:hAnsi="Segoe UI" w:cs="Segoe UI"/>
                                      <w:sz w:val="24"/>
                                      <w:szCs w:val="24"/>
                                    </w:rPr>
                                    <w:t>Event</w:t>
                                  </w:r>
                                  <w:r w:rsidR="00B45623">
                                    <w:rPr>
                                      <w:rFonts w:ascii="Segoe UI" w:hAnsi="Segoe UI" w:cs="Segoe UI"/>
                                      <w:sz w:val="24"/>
                                      <w:szCs w:val="24"/>
                                    </w:rPr>
                                    <w:t>s</w:t>
                                  </w:r>
                                </w:p>
                              </w:tc>
                              <w:tc>
                                <w:tcPr>
                                  <w:tcW w:w="4952" w:type="dxa"/>
                                  <w:shd w:val="clear" w:color="auto" w:fill="B2A1C7" w:themeFill="accent4" w:themeFillTint="99"/>
                                </w:tcPr>
                                <w:p w:rsidR="00451D10" w:rsidRPr="00451D10" w:rsidRDefault="00451D10" w:rsidP="006E7763">
                                  <w:pPr>
                                    <w:jc w:val="center"/>
                                    <w:rPr>
                                      <w:rFonts w:ascii="Segoe UI" w:hAnsi="Segoe UI" w:cs="Segoe UI"/>
                                      <w:sz w:val="24"/>
                                      <w:szCs w:val="24"/>
                                    </w:rPr>
                                  </w:pPr>
                                  <w:r>
                                    <w:rPr>
                                      <w:rFonts w:ascii="Segoe UI" w:hAnsi="Segoe UI" w:cs="Segoe UI"/>
                                      <w:sz w:val="24"/>
                                      <w:szCs w:val="24"/>
                                    </w:rPr>
                                    <w:t>Description</w:t>
                                  </w:r>
                                  <w:r w:rsidR="00B45623">
                                    <w:rPr>
                                      <w:rFonts w:ascii="Segoe UI" w:hAnsi="Segoe UI" w:cs="Segoe UI"/>
                                      <w:sz w:val="24"/>
                                      <w:szCs w:val="24"/>
                                    </w:rPr>
                                    <w:t>s</w:t>
                                  </w:r>
                                  <w:r>
                                    <w:rPr>
                                      <w:rFonts w:ascii="Segoe UI" w:hAnsi="Segoe UI" w:cs="Segoe UI"/>
                                      <w:sz w:val="24"/>
                                      <w:szCs w:val="24"/>
                                    </w:rPr>
                                    <w:t xml:space="preserve"> </w:t>
                                  </w:r>
                                </w:p>
                              </w:tc>
                              <w:tc>
                                <w:tcPr>
                                  <w:tcW w:w="1980" w:type="dxa"/>
                                  <w:shd w:val="clear" w:color="auto" w:fill="B2A1C7" w:themeFill="accent4" w:themeFillTint="99"/>
                                </w:tcPr>
                                <w:p w:rsidR="00451D10" w:rsidRPr="00451D10" w:rsidRDefault="00451D10" w:rsidP="006E7763">
                                  <w:pPr>
                                    <w:jc w:val="center"/>
                                    <w:rPr>
                                      <w:rFonts w:ascii="Segoe UI" w:hAnsi="Segoe UI" w:cs="Segoe UI"/>
                                      <w:sz w:val="24"/>
                                      <w:szCs w:val="24"/>
                                    </w:rPr>
                                  </w:pPr>
                                  <w:r>
                                    <w:rPr>
                                      <w:rFonts w:ascii="Segoe UI" w:hAnsi="Segoe UI" w:cs="Segoe UI"/>
                                      <w:sz w:val="24"/>
                                      <w:szCs w:val="24"/>
                                    </w:rPr>
                                    <w:t>Date</w:t>
                                  </w:r>
                                  <w:r w:rsidR="00B45623">
                                    <w:rPr>
                                      <w:rFonts w:ascii="Segoe UI" w:hAnsi="Segoe UI" w:cs="Segoe UI"/>
                                      <w:sz w:val="24"/>
                                      <w:szCs w:val="24"/>
                                    </w:rPr>
                                    <w:t>s</w:t>
                                  </w:r>
                                </w:p>
                              </w:tc>
                            </w:tr>
                            <w:tr w:rsidR="00451D10" w:rsidRPr="00451D10" w:rsidTr="000951BC">
                              <w:trPr>
                                <w:trHeight w:val="557"/>
                              </w:trPr>
                              <w:tc>
                                <w:tcPr>
                                  <w:tcW w:w="2608" w:type="dxa"/>
                                </w:tcPr>
                                <w:p w:rsidR="00451D10" w:rsidRPr="00161F33" w:rsidRDefault="00093074" w:rsidP="00451D10">
                                  <w:pPr>
                                    <w:rPr>
                                      <w:rFonts w:ascii="Segoe UI" w:hAnsi="Segoe UI" w:cs="Segoe UI"/>
                                      <w:sz w:val="18"/>
                                      <w:szCs w:val="18"/>
                                    </w:rPr>
                                  </w:pPr>
                                  <w:r w:rsidRPr="00161F33">
                                    <w:rPr>
                                      <w:rFonts w:ascii="Segoe UI" w:hAnsi="Segoe UI" w:cs="Segoe UI"/>
                                      <w:sz w:val="18"/>
                                      <w:szCs w:val="18"/>
                                    </w:rPr>
                                    <w:t>Meet &amp; Greet</w:t>
                                  </w:r>
                                </w:p>
                              </w:tc>
                              <w:tc>
                                <w:tcPr>
                                  <w:tcW w:w="4952" w:type="dxa"/>
                                </w:tcPr>
                                <w:p w:rsidR="00451D10" w:rsidRPr="00161F33" w:rsidRDefault="00093074" w:rsidP="00E029C8">
                                  <w:pPr>
                                    <w:rPr>
                                      <w:rFonts w:ascii="Segoe UI" w:hAnsi="Segoe UI" w:cs="Segoe UI"/>
                                      <w:sz w:val="18"/>
                                      <w:szCs w:val="18"/>
                                    </w:rPr>
                                  </w:pPr>
                                  <w:r w:rsidRPr="00161F33">
                                    <w:rPr>
                                      <w:rFonts w:ascii="Segoe UI" w:hAnsi="Segoe UI" w:cs="Segoe UI"/>
                                      <w:sz w:val="18"/>
                                      <w:szCs w:val="18"/>
                                    </w:rPr>
                                    <w:t>Meet the teachers, administration and staff and become familiar with the school.</w:t>
                                  </w:r>
                                </w:p>
                              </w:tc>
                              <w:tc>
                                <w:tcPr>
                                  <w:tcW w:w="1980" w:type="dxa"/>
                                </w:tcPr>
                                <w:p w:rsidR="00451D10" w:rsidRPr="00161F33" w:rsidRDefault="00A001E3" w:rsidP="00451D10">
                                  <w:pPr>
                                    <w:rPr>
                                      <w:rFonts w:ascii="Segoe UI" w:hAnsi="Segoe UI" w:cs="Segoe UI"/>
                                      <w:sz w:val="18"/>
                                      <w:szCs w:val="18"/>
                                    </w:rPr>
                                  </w:pPr>
                                  <w:r>
                                    <w:rPr>
                                      <w:rFonts w:ascii="Segoe UI" w:hAnsi="Segoe UI" w:cs="Segoe UI"/>
                                      <w:sz w:val="18"/>
                                      <w:szCs w:val="18"/>
                                    </w:rPr>
                                    <w:t>July 30, 2019</w:t>
                                  </w:r>
                                </w:p>
                              </w:tc>
                            </w:tr>
                            <w:tr w:rsidR="00451D10" w:rsidRPr="00451D10" w:rsidTr="000951BC">
                              <w:tc>
                                <w:tcPr>
                                  <w:tcW w:w="2608" w:type="dxa"/>
                                </w:tcPr>
                                <w:p w:rsidR="00451D10" w:rsidRPr="00161F33" w:rsidRDefault="00451D10" w:rsidP="00451D10">
                                  <w:pPr>
                                    <w:rPr>
                                      <w:rFonts w:ascii="Segoe UI" w:hAnsi="Segoe UI" w:cs="Segoe UI"/>
                                      <w:sz w:val="18"/>
                                      <w:szCs w:val="18"/>
                                    </w:rPr>
                                  </w:pPr>
                                  <w:r w:rsidRPr="00161F33">
                                    <w:rPr>
                                      <w:rFonts w:ascii="Segoe UI" w:hAnsi="Segoe UI" w:cs="Segoe UI"/>
                                      <w:sz w:val="18"/>
                                      <w:szCs w:val="18"/>
                                    </w:rPr>
                                    <w:t>Open House</w:t>
                                  </w:r>
                                  <w:r w:rsidR="001E65C6" w:rsidRPr="00161F33">
                                    <w:rPr>
                                      <w:rFonts w:ascii="Segoe UI" w:hAnsi="Segoe UI" w:cs="Segoe UI"/>
                                      <w:sz w:val="18"/>
                                      <w:szCs w:val="18"/>
                                    </w:rPr>
                                    <w:t>/Lexile Night</w:t>
                                  </w:r>
                                </w:p>
                              </w:tc>
                              <w:tc>
                                <w:tcPr>
                                  <w:tcW w:w="4952" w:type="dxa"/>
                                </w:tcPr>
                                <w:p w:rsidR="00451D10" w:rsidRPr="00161F33" w:rsidRDefault="00451D10" w:rsidP="00451D10">
                                  <w:pPr>
                                    <w:rPr>
                                      <w:rFonts w:ascii="Segoe UI" w:hAnsi="Segoe UI" w:cs="Segoe UI"/>
                                      <w:sz w:val="18"/>
                                      <w:szCs w:val="18"/>
                                    </w:rPr>
                                  </w:pPr>
                                  <w:r w:rsidRPr="00161F33">
                                    <w:rPr>
                                      <w:rFonts w:ascii="Segoe UI" w:hAnsi="Segoe UI" w:cs="Segoe UI"/>
                                      <w:sz w:val="18"/>
                                      <w:szCs w:val="18"/>
                                    </w:rPr>
                                    <w:t>Follow your student</w:t>
                                  </w:r>
                                  <w:r w:rsidR="00ED4FF5" w:rsidRPr="00161F33">
                                    <w:rPr>
                                      <w:rFonts w:ascii="Segoe UI" w:hAnsi="Segoe UI" w:cs="Segoe UI"/>
                                      <w:sz w:val="18"/>
                                      <w:szCs w:val="18"/>
                                    </w:rPr>
                                    <w:t>’</w:t>
                                  </w:r>
                                  <w:r w:rsidRPr="00161F33">
                                    <w:rPr>
                                      <w:rFonts w:ascii="Segoe UI" w:hAnsi="Segoe UI" w:cs="Segoe UI"/>
                                      <w:sz w:val="18"/>
                                      <w:szCs w:val="18"/>
                                    </w:rPr>
                                    <w:t>s schedule to learn about academic standards</w:t>
                                  </w:r>
                                  <w:r w:rsidR="00E029C8" w:rsidRPr="00161F33">
                                    <w:rPr>
                                      <w:rFonts w:ascii="Segoe UI" w:hAnsi="Segoe UI" w:cs="Segoe UI"/>
                                      <w:sz w:val="18"/>
                                      <w:szCs w:val="18"/>
                                    </w:rPr>
                                    <w:t>, assessments</w:t>
                                  </w:r>
                                  <w:r w:rsidRPr="00161F33">
                                    <w:rPr>
                                      <w:rFonts w:ascii="Segoe UI" w:hAnsi="Segoe UI" w:cs="Segoe UI"/>
                                      <w:sz w:val="18"/>
                                      <w:szCs w:val="18"/>
                                    </w:rPr>
                                    <w:t xml:space="preserve"> and expectations for each class</w:t>
                                  </w:r>
                                  <w:r w:rsidR="00E029C8" w:rsidRPr="00161F33">
                                    <w:rPr>
                                      <w:rFonts w:ascii="Segoe UI" w:hAnsi="Segoe UI" w:cs="Segoe UI"/>
                                      <w:sz w:val="18"/>
                                      <w:szCs w:val="18"/>
                                    </w:rPr>
                                    <w:t>.</w:t>
                                  </w:r>
                                </w:p>
                              </w:tc>
                              <w:tc>
                                <w:tcPr>
                                  <w:tcW w:w="1980" w:type="dxa"/>
                                </w:tcPr>
                                <w:p w:rsidR="00451D10" w:rsidRPr="00161F33" w:rsidRDefault="002E206C" w:rsidP="00451D10">
                                  <w:pPr>
                                    <w:rPr>
                                      <w:rFonts w:ascii="Segoe UI" w:hAnsi="Segoe UI" w:cs="Segoe UI"/>
                                      <w:sz w:val="18"/>
                                      <w:szCs w:val="18"/>
                                    </w:rPr>
                                  </w:pPr>
                                  <w:r w:rsidRPr="002E206C">
                                    <w:rPr>
                                      <w:rFonts w:ascii="Segoe UI" w:hAnsi="Segoe UI" w:cs="Segoe UI"/>
                                      <w:sz w:val="18"/>
                                      <w:szCs w:val="18"/>
                                    </w:rPr>
                                    <w:t>Sept, 9, 2019</w:t>
                                  </w:r>
                                </w:p>
                              </w:tc>
                            </w:tr>
                            <w:tr w:rsidR="00451D10" w:rsidRPr="00451D10" w:rsidTr="000951BC">
                              <w:tc>
                                <w:tcPr>
                                  <w:tcW w:w="2608" w:type="dxa"/>
                                </w:tcPr>
                                <w:p w:rsidR="00451D10" w:rsidRPr="00161F33" w:rsidRDefault="00451D10" w:rsidP="00451D10">
                                  <w:pPr>
                                    <w:rPr>
                                      <w:rFonts w:ascii="Segoe UI" w:hAnsi="Segoe UI" w:cs="Segoe UI"/>
                                      <w:sz w:val="18"/>
                                      <w:szCs w:val="18"/>
                                    </w:rPr>
                                  </w:pPr>
                                  <w:r w:rsidRPr="00161F33">
                                    <w:rPr>
                                      <w:rFonts w:ascii="Segoe UI" w:hAnsi="Segoe UI" w:cs="Segoe UI"/>
                                      <w:sz w:val="18"/>
                                      <w:szCs w:val="18"/>
                                    </w:rPr>
                                    <w:t>Annual Title I Meeting</w:t>
                                  </w:r>
                                </w:p>
                              </w:tc>
                              <w:tc>
                                <w:tcPr>
                                  <w:tcW w:w="4952" w:type="dxa"/>
                                </w:tcPr>
                                <w:p w:rsidR="00451D10" w:rsidRPr="00161F33" w:rsidRDefault="00451D10" w:rsidP="00451D10">
                                  <w:pPr>
                                    <w:rPr>
                                      <w:rFonts w:ascii="Segoe UI" w:hAnsi="Segoe UI" w:cs="Segoe UI"/>
                                      <w:sz w:val="18"/>
                                      <w:szCs w:val="18"/>
                                    </w:rPr>
                                  </w:pPr>
                                  <w:r w:rsidRPr="00161F33">
                                    <w:rPr>
                                      <w:rFonts w:ascii="Segoe UI" w:hAnsi="Segoe UI" w:cs="Segoe UI"/>
                                      <w:sz w:val="18"/>
                                      <w:szCs w:val="18"/>
                                    </w:rPr>
                                    <w:t>All parents are invited to learn about our Title I program including our Engagement Plan, Compact,</w:t>
                                  </w:r>
                                  <w:r w:rsidR="00E029C8" w:rsidRPr="00161F33">
                                    <w:rPr>
                                      <w:rFonts w:ascii="Segoe UI" w:hAnsi="Segoe UI" w:cs="Segoe UI"/>
                                      <w:sz w:val="18"/>
                                      <w:szCs w:val="18"/>
                                    </w:rPr>
                                    <w:t xml:space="preserve"> Schoolwide Plan</w:t>
                                  </w:r>
                                  <w:r w:rsidRPr="00161F33">
                                    <w:rPr>
                                      <w:rFonts w:ascii="Segoe UI" w:hAnsi="Segoe UI" w:cs="Segoe UI"/>
                                      <w:sz w:val="18"/>
                                      <w:szCs w:val="18"/>
                                    </w:rPr>
                                    <w:t xml:space="preserve"> and parent</w:t>
                                  </w:r>
                                  <w:r w:rsidR="00E029C8" w:rsidRPr="00161F33">
                                    <w:rPr>
                                      <w:rFonts w:ascii="Segoe UI" w:hAnsi="Segoe UI" w:cs="Segoe UI"/>
                                      <w:sz w:val="18"/>
                                      <w:szCs w:val="18"/>
                                    </w:rPr>
                                    <w:t>s’</w:t>
                                  </w:r>
                                  <w:r w:rsidRPr="00161F33">
                                    <w:rPr>
                                      <w:rFonts w:ascii="Segoe UI" w:hAnsi="Segoe UI" w:cs="Segoe UI"/>
                                      <w:sz w:val="18"/>
                                      <w:szCs w:val="18"/>
                                    </w:rPr>
                                    <w:t xml:space="preserve"> requirements</w:t>
                                  </w:r>
                                  <w:r w:rsidR="00E029C8" w:rsidRPr="00161F33">
                                    <w:rPr>
                                      <w:rFonts w:ascii="Segoe UI" w:hAnsi="Segoe UI" w:cs="Segoe UI"/>
                                      <w:sz w:val="18"/>
                                      <w:szCs w:val="18"/>
                                    </w:rPr>
                                    <w:t>.</w:t>
                                  </w:r>
                                </w:p>
                              </w:tc>
                              <w:tc>
                                <w:tcPr>
                                  <w:tcW w:w="1980" w:type="dxa"/>
                                </w:tcPr>
                                <w:p w:rsidR="00451D10" w:rsidRPr="00161F33" w:rsidRDefault="002E206C" w:rsidP="00451D10">
                                  <w:pPr>
                                    <w:rPr>
                                      <w:rFonts w:ascii="Segoe UI" w:hAnsi="Segoe UI" w:cs="Segoe UI"/>
                                      <w:sz w:val="18"/>
                                      <w:szCs w:val="18"/>
                                    </w:rPr>
                                  </w:pPr>
                                  <w:r w:rsidRPr="002E206C">
                                    <w:rPr>
                                      <w:rFonts w:ascii="Segoe UI" w:hAnsi="Segoe UI" w:cs="Segoe UI"/>
                                      <w:sz w:val="18"/>
                                      <w:szCs w:val="18"/>
                                    </w:rPr>
                                    <w:t>Sept. 9, 2019</w:t>
                                  </w:r>
                                </w:p>
                              </w:tc>
                            </w:tr>
                            <w:tr w:rsidR="003705D2" w:rsidRPr="00451D10" w:rsidTr="000951BC">
                              <w:tc>
                                <w:tcPr>
                                  <w:tcW w:w="2608"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STEM Night</w:t>
                                  </w:r>
                                </w:p>
                              </w:tc>
                              <w:tc>
                                <w:tcPr>
                                  <w:tcW w:w="4952"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Parents will see how we are getting ready to integrate an interdisciplinary approach to learning that provides hands-on and relevant learning experiences for students.</w:t>
                                  </w:r>
                                </w:p>
                              </w:tc>
                              <w:tc>
                                <w:tcPr>
                                  <w:tcW w:w="1980" w:type="dxa"/>
                                </w:tcPr>
                                <w:p w:rsidR="003705D2" w:rsidRPr="000951BC" w:rsidRDefault="00A001E3" w:rsidP="003705D2">
                                  <w:pPr>
                                    <w:rPr>
                                      <w:rFonts w:ascii="Segoe UI" w:hAnsi="Segoe UI" w:cs="Segoe UI"/>
                                      <w:sz w:val="18"/>
                                      <w:szCs w:val="18"/>
                                    </w:rPr>
                                  </w:pPr>
                                  <w:r>
                                    <w:rPr>
                                      <w:rFonts w:ascii="Segoe UI" w:hAnsi="Segoe UI" w:cs="Segoe UI"/>
                                      <w:sz w:val="18"/>
                                      <w:szCs w:val="18"/>
                                    </w:rPr>
                                    <w:t>Oct. 22, 2019</w:t>
                                  </w:r>
                                </w:p>
                              </w:tc>
                            </w:tr>
                            <w:tr w:rsidR="003705D2" w:rsidRPr="00451D10" w:rsidTr="000951BC">
                              <w:tc>
                                <w:tcPr>
                                  <w:tcW w:w="2608"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USA Test Prep Workshop</w:t>
                                  </w:r>
                                </w:p>
                              </w:tc>
                              <w:tc>
                                <w:tcPr>
                                  <w:tcW w:w="4952"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Parents will learn how to use this online test tool to access a variety of tests, practice activities, games, etc., to keep students actively learning and preparing for the EOG test.</w:t>
                                  </w:r>
                                </w:p>
                              </w:tc>
                              <w:tc>
                                <w:tcPr>
                                  <w:tcW w:w="1980" w:type="dxa"/>
                                </w:tcPr>
                                <w:p w:rsidR="003705D2" w:rsidRPr="000951BC" w:rsidRDefault="00CC3B49" w:rsidP="003705D2">
                                  <w:pPr>
                                    <w:rPr>
                                      <w:rFonts w:ascii="Segoe UI" w:hAnsi="Segoe UI" w:cs="Segoe UI"/>
                                      <w:sz w:val="18"/>
                                      <w:szCs w:val="18"/>
                                    </w:rPr>
                                  </w:pPr>
                                  <w:r w:rsidRPr="00AB531F">
                                    <w:rPr>
                                      <w:rFonts w:ascii="Segoe UI" w:hAnsi="Segoe UI" w:cs="Segoe UI"/>
                                      <w:sz w:val="18"/>
                                      <w:szCs w:val="18"/>
                                    </w:rPr>
                                    <w:t>Sept. 17 &amp; 19, 2019</w:t>
                                  </w:r>
                                </w:p>
                              </w:tc>
                            </w:tr>
                            <w:tr w:rsidR="003705D2" w:rsidRPr="00451D10" w:rsidTr="000951BC">
                              <w:tc>
                                <w:tcPr>
                                  <w:tcW w:w="2608"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Parent Teacher Conferences</w:t>
                                  </w:r>
                                </w:p>
                              </w:tc>
                              <w:tc>
                                <w:tcPr>
                                  <w:tcW w:w="4952"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Discuss academic progress and analyze test data with your child’s teacher.</w:t>
                                  </w:r>
                                </w:p>
                              </w:tc>
                              <w:tc>
                                <w:tcPr>
                                  <w:tcW w:w="1980" w:type="dxa"/>
                                </w:tcPr>
                                <w:p w:rsidR="00F577E0" w:rsidRDefault="00CC3B49" w:rsidP="003705D2">
                                  <w:pPr>
                                    <w:rPr>
                                      <w:rFonts w:ascii="Segoe UI" w:hAnsi="Segoe UI" w:cs="Segoe UI"/>
                                      <w:sz w:val="18"/>
                                      <w:szCs w:val="18"/>
                                    </w:rPr>
                                  </w:pPr>
                                  <w:r>
                                    <w:rPr>
                                      <w:rFonts w:ascii="Segoe UI" w:hAnsi="Segoe UI" w:cs="Segoe UI"/>
                                      <w:sz w:val="18"/>
                                      <w:szCs w:val="18"/>
                                    </w:rPr>
                                    <w:t>Oct. 14</w:t>
                                  </w:r>
                                  <w:r w:rsidR="00F577E0">
                                    <w:rPr>
                                      <w:rFonts w:ascii="Segoe UI" w:hAnsi="Segoe UI" w:cs="Segoe UI"/>
                                      <w:sz w:val="18"/>
                                      <w:szCs w:val="18"/>
                                    </w:rPr>
                                    <w:t>,</w:t>
                                  </w:r>
                                  <w:r>
                                    <w:rPr>
                                      <w:rFonts w:ascii="Segoe UI" w:hAnsi="Segoe UI" w:cs="Segoe UI"/>
                                      <w:sz w:val="18"/>
                                      <w:szCs w:val="18"/>
                                    </w:rPr>
                                    <w:t xml:space="preserve"> 2019</w:t>
                                  </w:r>
                                  <w:r w:rsidR="003705D2" w:rsidRPr="00161F33">
                                    <w:rPr>
                                      <w:rFonts w:ascii="Segoe UI" w:hAnsi="Segoe UI" w:cs="Segoe UI"/>
                                      <w:sz w:val="18"/>
                                      <w:szCs w:val="18"/>
                                    </w:rPr>
                                    <w:t xml:space="preserve"> </w:t>
                                  </w:r>
                                </w:p>
                                <w:p w:rsidR="003705D2" w:rsidRPr="00161F33" w:rsidRDefault="003705D2" w:rsidP="003705D2">
                                  <w:pPr>
                                    <w:rPr>
                                      <w:rFonts w:ascii="Segoe UI" w:hAnsi="Segoe UI" w:cs="Segoe UI"/>
                                      <w:sz w:val="18"/>
                                      <w:szCs w:val="18"/>
                                    </w:rPr>
                                  </w:pPr>
                                  <w:r w:rsidRPr="00161F33">
                                    <w:rPr>
                                      <w:rFonts w:ascii="Segoe UI" w:hAnsi="Segoe UI" w:cs="Segoe UI"/>
                                      <w:sz w:val="18"/>
                                      <w:szCs w:val="18"/>
                                    </w:rPr>
                                    <w:t>and as needed</w:t>
                                  </w:r>
                                </w:p>
                              </w:tc>
                            </w:tr>
                            <w:tr w:rsidR="003705D2" w:rsidRPr="00451D10" w:rsidTr="000951BC">
                              <w:tc>
                                <w:tcPr>
                                  <w:tcW w:w="2608" w:type="dxa"/>
                                </w:tcPr>
                                <w:p w:rsidR="003705D2" w:rsidRPr="000951BC" w:rsidRDefault="002F4F17" w:rsidP="003705D2">
                                  <w:pPr>
                                    <w:rPr>
                                      <w:rFonts w:ascii="Segoe UI" w:hAnsi="Segoe UI" w:cs="Segoe UI"/>
                                      <w:sz w:val="18"/>
                                      <w:szCs w:val="18"/>
                                    </w:rPr>
                                  </w:pPr>
                                  <w:r w:rsidRPr="000951BC">
                                    <w:rPr>
                                      <w:rFonts w:ascii="Segoe UI" w:hAnsi="Segoe UI" w:cs="Segoe UI"/>
                                      <w:sz w:val="18"/>
                                      <w:szCs w:val="18"/>
                                    </w:rPr>
                                    <w:t>Literacy Night</w:t>
                                  </w:r>
                                </w:p>
                              </w:tc>
                              <w:tc>
                                <w:tcPr>
                                  <w:tcW w:w="4952" w:type="dxa"/>
                                </w:tcPr>
                                <w:p w:rsidR="003705D2" w:rsidRPr="000951BC" w:rsidRDefault="00CC0F14" w:rsidP="00CC0F14">
                                  <w:pPr>
                                    <w:rPr>
                                      <w:rFonts w:ascii="Segoe UI" w:hAnsi="Segoe UI" w:cs="Segoe UI"/>
                                      <w:sz w:val="18"/>
                                      <w:szCs w:val="18"/>
                                    </w:rPr>
                                  </w:pPr>
                                  <w:r w:rsidRPr="000951BC">
                                    <w:rPr>
                                      <w:rFonts w:ascii="Segoe UI" w:hAnsi="Segoe UI" w:cs="Segoe UI"/>
                                      <w:sz w:val="18"/>
                                      <w:szCs w:val="18"/>
                                    </w:rPr>
                                    <w:t xml:space="preserve">Parent learn the importance of Reading and ways they can make reading fun with their child.  </w:t>
                                  </w:r>
                                  <w:r w:rsidR="00262154" w:rsidRPr="000951BC">
                                    <w:rPr>
                                      <w:rFonts w:ascii="Segoe UI" w:hAnsi="Segoe UI" w:cs="Segoe UI"/>
                                      <w:sz w:val="18"/>
                                      <w:szCs w:val="18"/>
                                    </w:rPr>
                                    <w:t>Break Out Sessions and Interactive Activities for Parents and Students</w:t>
                                  </w:r>
                                  <w:r w:rsidRPr="000951BC">
                                    <w:rPr>
                                      <w:rFonts w:ascii="Segoe UI" w:hAnsi="Segoe UI" w:cs="Segoe UI"/>
                                      <w:sz w:val="18"/>
                                      <w:szCs w:val="18"/>
                                    </w:rPr>
                                    <w:t xml:space="preserve">.  </w:t>
                                  </w:r>
                                </w:p>
                              </w:tc>
                              <w:tc>
                                <w:tcPr>
                                  <w:tcW w:w="1980" w:type="dxa"/>
                                </w:tcPr>
                                <w:p w:rsidR="003705D2" w:rsidRPr="000951BC" w:rsidRDefault="00CC3B49" w:rsidP="003705D2">
                                  <w:pPr>
                                    <w:rPr>
                                      <w:rFonts w:ascii="Segoe UI" w:hAnsi="Segoe UI" w:cs="Segoe UI"/>
                                      <w:sz w:val="18"/>
                                      <w:szCs w:val="18"/>
                                    </w:rPr>
                                  </w:pPr>
                                  <w:r>
                                    <w:rPr>
                                      <w:rFonts w:ascii="Segoe UI" w:hAnsi="Segoe UI" w:cs="Segoe UI"/>
                                      <w:sz w:val="18"/>
                                      <w:szCs w:val="18"/>
                                    </w:rPr>
                                    <w:t>Nov. 5</w:t>
                                  </w:r>
                                  <w:r w:rsidR="00D85B84" w:rsidRPr="000951BC">
                                    <w:rPr>
                                      <w:rFonts w:ascii="Segoe UI" w:hAnsi="Segoe UI" w:cs="Segoe UI"/>
                                      <w:sz w:val="18"/>
                                      <w:szCs w:val="18"/>
                                    </w:rPr>
                                    <w:t xml:space="preserve">, </w:t>
                                  </w:r>
                                  <w:r>
                                    <w:rPr>
                                      <w:rFonts w:ascii="Segoe UI" w:hAnsi="Segoe UI" w:cs="Segoe UI"/>
                                      <w:sz w:val="18"/>
                                      <w:szCs w:val="18"/>
                                    </w:rPr>
                                    <w:t>2019</w:t>
                                  </w:r>
                                </w:p>
                              </w:tc>
                            </w:tr>
                            <w:tr w:rsidR="003705D2" w:rsidRPr="00451D10" w:rsidTr="000951BC">
                              <w:tc>
                                <w:tcPr>
                                  <w:tcW w:w="2608" w:type="dxa"/>
                                </w:tcPr>
                                <w:p w:rsidR="000951BC" w:rsidRDefault="003705D2" w:rsidP="003705D2">
                                  <w:pPr>
                                    <w:rPr>
                                      <w:rFonts w:ascii="Segoe UI" w:hAnsi="Segoe UI" w:cs="Segoe UI"/>
                                      <w:sz w:val="18"/>
                                      <w:szCs w:val="18"/>
                                    </w:rPr>
                                  </w:pPr>
                                  <w:r w:rsidRPr="000951BC">
                                    <w:rPr>
                                      <w:rFonts w:ascii="Segoe UI" w:hAnsi="Segoe UI" w:cs="Segoe UI"/>
                                      <w:sz w:val="18"/>
                                      <w:szCs w:val="18"/>
                                    </w:rPr>
                                    <w:t xml:space="preserve"> Grade Level Subject Content </w:t>
                                  </w:r>
                                </w:p>
                                <w:p w:rsidR="003705D2" w:rsidRPr="000951BC" w:rsidRDefault="000951BC" w:rsidP="003705D2">
                                  <w:pPr>
                                    <w:rPr>
                                      <w:rFonts w:ascii="Segoe UI" w:hAnsi="Segoe UI" w:cs="Segoe UI"/>
                                      <w:sz w:val="18"/>
                                      <w:szCs w:val="18"/>
                                    </w:rPr>
                                  </w:pPr>
                                  <w:r>
                                    <w:rPr>
                                      <w:rFonts w:ascii="Segoe UI" w:hAnsi="Segoe UI" w:cs="Segoe UI"/>
                                      <w:sz w:val="18"/>
                                      <w:szCs w:val="18"/>
                                    </w:rPr>
                                    <w:t xml:space="preserve"> </w:t>
                                  </w:r>
                                  <w:r w:rsidR="003705D2" w:rsidRPr="000951BC">
                                    <w:rPr>
                                      <w:rFonts w:ascii="Segoe UI" w:hAnsi="Segoe UI" w:cs="Segoe UI"/>
                                      <w:sz w:val="18"/>
                                      <w:szCs w:val="18"/>
                                    </w:rPr>
                                    <w:t>Day</w:t>
                                  </w:r>
                                </w:p>
                              </w:tc>
                              <w:tc>
                                <w:tcPr>
                                  <w:tcW w:w="4952"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Engage parents</w:t>
                                  </w:r>
                                  <w:r w:rsidR="00973ACB" w:rsidRPr="000951BC">
                                    <w:rPr>
                                      <w:rFonts w:ascii="Segoe UI" w:hAnsi="Segoe UI" w:cs="Segoe UI"/>
                                      <w:sz w:val="18"/>
                                      <w:szCs w:val="18"/>
                                    </w:rPr>
                                    <w:t xml:space="preserve"> in the </w:t>
                                  </w:r>
                                  <w:r w:rsidRPr="000951BC">
                                    <w:rPr>
                                      <w:rFonts w:ascii="Segoe UI" w:hAnsi="Segoe UI" w:cs="Segoe UI"/>
                                      <w:sz w:val="18"/>
                                      <w:szCs w:val="18"/>
                                    </w:rPr>
                                    <w:t xml:space="preserve">Standards </w:t>
                                  </w:r>
                                  <w:r w:rsidR="00973ACB" w:rsidRPr="000951BC">
                                    <w:rPr>
                                      <w:rFonts w:ascii="Segoe UI" w:hAnsi="Segoe UI" w:cs="Segoe UI"/>
                                      <w:sz w:val="18"/>
                                      <w:szCs w:val="18"/>
                                    </w:rPr>
                                    <w:t xml:space="preserve">of Excellence </w:t>
                                  </w:r>
                                  <w:r w:rsidRPr="000951BC">
                                    <w:rPr>
                                      <w:rFonts w:ascii="Segoe UI" w:hAnsi="Segoe UI" w:cs="Segoe UI"/>
                                      <w:sz w:val="18"/>
                                      <w:szCs w:val="18"/>
                                    </w:rPr>
                                    <w:t>and empower them with practical</w:t>
                                  </w:r>
                                  <w:r w:rsidR="009C6457" w:rsidRPr="000951BC">
                                    <w:rPr>
                                      <w:rFonts w:ascii="Segoe UI" w:hAnsi="Segoe UI" w:cs="Segoe UI"/>
                                      <w:sz w:val="18"/>
                                      <w:szCs w:val="18"/>
                                    </w:rPr>
                                    <w:t xml:space="preserve"> tools </w:t>
                                  </w:r>
                                  <w:r w:rsidRPr="000951BC">
                                    <w:rPr>
                                      <w:rFonts w:ascii="Segoe UI" w:hAnsi="Segoe UI" w:cs="Segoe UI"/>
                                      <w:sz w:val="18"/>
                                      <w:szCs w:val="18"/>
                                    </w:rPr>
                                    <w:t>that they will enhance student learning at home.</w:t>
                                  </w:r>
                                </w:p>
                              </w:tc>
                              <w:tc>
                                <w:tcPr>
                                  <w:tcW w:w="1980" w:type="dxa"/>
                                </w:tcPr>
                                <w:p w:rsidR="003705D2" w:rsidRPr="00AB531F" w:rsidRDefault="002F4F17" w:rsidP="003705D2">
                                  <w:pPr>
                                    <w:rPr>
                                      <w:rFonts w:ascii="Segoe UI" w:hAnsi="Segoe UI" w:cs="Segoe UI"/>
                                      <w:sz w:val="18"/>
                                      <w:szCs w:val="18"/>
                                    </w:rPr>
                                  </w:pPr>
                                  <w:r w:rsidRPr="00AB531F">
                                    <w:rPr>
                                      <w:rFonts w:ascii="Segoe UI" w:hAnsi="Segoe UI" w:cs="Segoe UI"/>
                                      <w:sz w:val="18"/>
                                      <w:szCs w:val="18"/>
                                    </w:rPr>
                                    <w:t>Dec</w:t>
                                  </w:r>
                                  <w:r w:rsidR="00D85B84" w:rsidRPr="00AB531F">
                                    <w:rPr>
                                      <w:rFonts w:ascii="Segoe UI" w:hAnsi="Segoe UI" w:cs="Segoe UI"/>
                                      <w:sz w:val="18"/>
                                      <w:szCs w:val="18"/>
                                    </w:rPr>
                                    <w:t>. 3,</w:t>
                                  </w:r>
                                  <w:r w:rsidR="00AB531F" w:rsidRPr="00AB531F">
                                    <w:rPr>
                                      <w:rFonts w:ascii="Segoe UI" w:hAnsi="Segoe UI" w:cs="Segoe UI"/>
                                      <w:sz w:val="18"/>
                                      <w:szCs w:val="18"/>
                                    </w:rPr>
                                    <w:t xml:space="preserve"> 2019</w:t>
                                  </w:r>
                                </w:p>
                              </w:tc>
                            </w:tr>
                            <w:tr w:rsidR="003705D2" w:rsidRPr="00451D10" w:rsidTr="000951BC">
                              <w:tc>
                                <w:tcPr>
                                  <w:tcW w:w="2608"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EOG Parent Night</w:t>
                                  </w:r>
                                </w:p>
                              </w:tc>
                              <w:tc>
                                <w:tcPr>
                                  <w:tcW w:w="4952"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Learn about the administration of the Georg</w:t>
                                  </w:r>
                                  <w:r w:rsidR="009C6457" w:rsidRPr="000951BC">
                                    <w:rPr>
                                      <w:rFonts w:ascii="Segoe UI" w:hAnsi="Segoe UI" w:cs="Segoe UI"/>
                                      <w:sz w:val="18"/>
                                      <w:szCs w:val="18"/>
                                    </w:rPr>
                                    <w:t xml:space="preserve">ia Milestones test, how to </w:t>
                                  </w:r>
                                  <w:r w:rsidRPr="000951BC">
                                    <w:rPr>
                                      <w:rFonts w:ascii="Segoe UI" w:hAnsi="Segoe UI" w:cs="Segoe UI"/>
                                      <w:sz w:val="18"/>
                                      <w:szCs w:val="18"/>
                                    </w:rPr>
                                    <w:t>prepare your child, and how to read the results.</w:t>
                                  </w:r>
                                </w:p>
                              </w:tc>
                              <w:tc>
                                <w:tcPr>
                                  <w:tcW w:w="1980" w:type="dxa"/>
                                </w:tcPr>
                                <w:p w:rsidR="003705D2" w:rsidRPr="000951BC" w:rsidRDefault="00D85B84" w:rsidP="003705D2">
                                  <w:pPr>
                                    <w:rPr>
                                      <w:rFonts w:ascii="Segoe UI" w:hAnsi="Segoe UI" w:cs="Segoe UI"/>
                                      <w:sz w:val="18"/>
                                      <w:szCs w:val="18"/>
                                    </w:rPr>
                                  </w:pPr>
                                  <w:r w:rsidRPr="00F1412F">
                                    <w:rPr>
                                      <w:rFonts w:ascii="Segoe UI" w:hAnsi="Segoe UI" w:cs="Segoe UI"/>
                                      <w:sz w:val="18"/>
                                      <w:szCs w:val="18"/>
                                    </w:rPr>
                                    <w:t>Jan. 14,</w:t>
                                  </w:r>
                                  <w:r w:rsidR="00F1412F" w:rsidRPr="00F1412F">
                                    <w:rPr>
                                      <w:rFonts w:ascii="Segoe UI" w:hAnsi="Segoe UI" w:cs="Segoe UI"/>
                                      <w:sz w:val="18"/>
                                      <w:szCs w:val="18"/>
                                    </w:rPr>
                                    <w:t xml:space="preserve"> 2020</w:t>
                                  </w:r>
                                </w:p>
                              </w:tc>
                            </w:tr>
                            <w:tr w:rsidR="003705D2" w:rsidRPr="00451D10" w:rsidTr="000951BC">
                              <w:tc>
                                <w:tcPr>
                                  <w:tcW w:w="2608"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Snack &amp; Learn</w:t>
                                  </w:r>
                                </w:p>
                              </w:tc>
                              <w:tc>
                                <w:tcPr>
                                  <w:tcW w:w="4952"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 xml:space="preserve">Learn strategies in different areas to help your child adjust to Middle School. </w:t>
                                  </w:r>
                                </w:p>
                              </w:tc>
                              <w:tc>
                                <w:tcPr>
                                  <w:tcW w:w="1980" w:type="dxa"/>
                                </w:tcPr>
                                <w:p w:rsidR="003705D2" w:rsidRPr="00AB531F" w:rsidRDefault="00850FFA" w:rsidP="003705D2">
                                  <w:pPr>
                                    <w:rPr>
                                      <w:rFonts w:ascii="Segoe UI" w:hAnsi="Segoe UI" w:cs="Segoe UI"/>
                                      <w:color w:val="FF0000"/>
                                      <w:sz w:val="18"/>
                                      <w:szCs w:val="18"/>
                                    </w:rPr>
                                  </w:pPr>
                                  <w:r>
                                    <w:rPr>
                                      <w:rFonts w:ascii="Segoe UI" w:hAnsi="Segoe UI" w:cs="Segoe UI"/>
                                      <w:color w:val="FF0000"/>
                                      <w:sz w:val="18"/>
                                      <w:szCs w:val="18"/>
                                    </w:rPr>
                                    <w:t>Oct 2019, Dec. 2019</w:t>
                                  </w:r>
                                </w:p>
                                <w:p w:rsidR="003705D2" w:rsidRPr="00AB531F" w:rsidRDefault="00850FFA" w:rsidP="003705D2">
                                  <w:pPr>
                                    <w:rPr>
                                      <w:rFonts w:ascii="Segoe UI" w:hAnsi="Segoe UI" w:cs="Segoe UI"/>
                                      <w:color w:val="FF0000"/>
                                      <w:sz w:val="18"/>
                                      <w:szCs w:val="18"/>
                                    </w:rPr>
                                  </w:pPr>
                                  <w:r w:rsidRPr="00850FFA">
                                    <w:rPr>
                                      <w:rFonts w:ascii="Segoe UI" w:hAnsi="Segoe UI" w:cs="Segoe UI"/>
                                      <w:color w:val="FF0000"/>
                                      <w:sz w:val="18"/>
                                      <w:szCs w:val="18"/>
                                    </w:rPr>
                                    <w:t>Feb. 2020</w:t>
                                  </w:r>
                                </w:p>
                              </w:tc>
                            </w:tr>
                            <w:tr w:rsidR="003705D2" w:rsidRPr="00451D10" w:rsidTr="000951BC">
                              <w:tc>
                                <w:tcPr>
                                  <w:tcW w:w="2608"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 xml:space="preserve">Shared Decision Making </w:t>
                                  </w:r>
                                </w:p>
                              </w:tc>
                              <w:tc>
                                <w:tcPr>
                                  <w:tcW w:w="4952"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Provide your input about our Title I program.</w:t>
                                  </w:r>
                                </w:p>
                              </w:tc>
                              <w:tc>
                                <w:tcPr>
                                  <w:tcW w:w="1980" w:type="dxa"/>
                                </w:tcPr>
                                <w:p w:rsidR="003705D2" w:rsidRPr="00161F33" w:rsidRDefault="00AB531F" w:rsidP="003705D2">
                                  <w:pPr>
                                    <w:rPr>
                                      <w:rFonts w:ascii="Segoe UI" w:hAnsi="Segoe UI" w:cs="Segoe UI"/>
                                      <w:sz w:val="18"/>
                                      <w:szCs w:val="18"/>
                                    </w:rPr>
                                  </w:pPr>
                                  <w:r>
                                    <w:rPr>
                                      <w:rFonts w:ascii="Segoe UI" w:hAnsi="Segoe UI" w:cs="Segoe UI"/>
                                      <w:sz w:val="18"/>
                                      <w:szCs w:val="18"/>
                                    </w:rPr>
                                    <w:t>Spring 2020</w:t>
                                  </w:r>
                                </w:p>
                              </w:tc>
                            </w:tr>
                            <w:tr w:rsidR="003705D2" w:rsidRPr="00451D10" w:rsidTr="000951BC">
                              <w:tc>
                                <w:tcPr>
                                  <w:tcW w:w="2608"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HMS Academic Newsletter</w:t>
                                  </w:r>
                                </w:p>
                              </w:tc>
                              <w:tc>
                                <w:tcPr>
                                  <w:tcW w:w="4952"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Learn about academic events, school news and helpful tips.</w:t>
                                  </w:r>
                                </w:p>
                              </w:tc>
                              <w:tc>
                                <w:tcPr>
                                  <w:tcW w:w="1980"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Every 6 weeks</w:t>
                                  </w:r>
                                </w:p>
                              </w:tc>
                            </w:tr>
                            <w:tr w:rsidR="003705D2" w:rsidRPr="00451D10" w:rsidTr="000951BC">
                              <w:tc>
                                <w:tcPr>
                                  <w:tcW w:w="2608"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Infinite Campus Training</w:t>
                                  </w:r>
                                </w:p>
                              </w:tc>
                              <w:tc>
                                <w:tcPr>
                                  <w:tcW w:w="4952"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Learn how to use IC to monitor student progress, academic standards, and attendance.</w:t>
                                  </w:r>
                                </w:p>
                              </w:tc>
                              <w:tc>
                                <w:tcPr>
                                  <w:tcW w:w="1980"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On-going</w:t>
                                  </w:r>
                                </w:p>
                              </w:tc>
                            </w:tr>
                            <w:tr w:rsidR="003705D2" w:rsidRPr="00451D10" w:rsidTr="000951BC">
                              <w:tc>
                                <w:tcPr>
                                  <w:tcW w:w="2608"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Open-Classroom Time (OCT)</w:t>
                                  </w:r>
                                </w:p>
                              </w:tc>
                              <w:tc>
                                <w:tcPr>
                                  <w:tcW w:w="4952"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Experience standards-based teaching alongside your student.</w:t>
                                  </w:r>
                                </w:p>
                              </w:tc>
                              <w:tc>
                                <w:tcPr>
                                  <w:tcW w:w="1980"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On Going</w:t>
                                  </w:r>
                                </w:p>
                              </w:tc>
                            </w:tr>
                            <w:tr w:rsidR="00161F33" w:rsidRPr="00451D10" w:rsidTr="000951BC">
                              <w:tc>
                                <w:tcPr>
                                  <w:tcW w:w="2608" w:type="dxa"/>
                                </w:tcPr>
                                <w:p w:rsidR="00161F33" w:rsidRPr="00F5591C" w:rsidRDefault="007609C3" w:rsidP="003705D2">
                                  <w:pPr>
                                    <w:rPr>
                                      <w:rFonts w:ascii="Segoe UI" w:hAnsi="Segoe UI" w:cs="Segoe UI"/>
                                      <w:sz w:val="18"/>
                                      <w:szCs w:val="18"/>
                                    </w:rPr>
                                  </w:pPr>
                                  <w:r w:rsidRPr="00F5591C">
                                    <w:rPr>
                                      <w:rFonts w:ascii="Segoe UI" w:hAnsi="Segoe UI" w:cs="Segoe UI"/>
                                      <w:sz w:val="18"/>
                                      <w:szCs w:val="18"/>
                                    </w:rPr>
                                    <w:t>Middle School 101</w:t>
                                  </w:r>
                                </w:p>
                              </w:tc>
                              <w:tc>
                                <w:tcPr>
                                  <w:tcW w:w="4952" w:type="dxa"/>
                                </w:tcPr>
                                <w:p w:rsidR="00F330D3" w:rsidRPr="00F5591C" w:rsidRDefault="00F330D3" w:rsidP="003705D2">
                                  <w:pPr>
                                    <w:rPr>
                                      <w:rFonts w:ascii="Segoe UI" w:hAnsi="Segoe UI" w:cs="Segoe UI"/>
                                      <w:sz w:val="18"/>
                                      <w:szCs w:val="18"/>
                                    </w:rPr>
                                  </w:pPr>
                                  <w:r w:rsidRPr="00F5591C">
                                    <w:rPr>
                                      <w:rFonts w:ascii="Segoe UI" w:hAnsi="Segoe UI" w:cs="Segoe UI"/>
                                      <w:sz w:val="18"/>
                                      <w:szCs w:val="18"/>
                                    </w:rPr>
                                    <w:t>T</w:t>
                                  </w:r>
                                  <w:r w:rsidR="00D83C00" w:rsidRPr="00F5591C">
                                    <w:rPr>
                                      <w:rFonts w:ascii="Segoe UI" w:hAnsi="Segoe UI" w:cs="Segoe UI"/>
                                      <w:sz w:val="18"/>
                                      <w:szCs w:val="18"/>
                                    </w:rPr>
                                    <w:t>his workshop is designed to tell</w:t>
                                  </w:r>
                                  <w:r w:rsidRPr="00F5591C">
                                    <w:rPr>
                                      <w:rFonts w:ascii="Segoe UI" w:hAnsi="Segoe UI" w:cs="Segoe UI"/>
                                      <w:sz w:val="18"/>
                                      <w:szCs w:val="18"/>
                                    </w:rPr>
                                    <w:t xml:space="preserve"> parents where they can access grades, assignments, attendance, </w:t>
                                  </w:r>
                                  <w:r w:rsidR="0036588A" w:rsidRPr="00F5591C">
                                    <w:rPr>
                                      <w:rFonts w:ascii="Segoe UI" w:hAnsi="Segoe UI" w:cs="Segoe UI"/>
                                      <w:sz w:val="18"/>
                                      <w:szCs w:val="18"/>
                                    </w:rPr>
                                    <w:t>activities, etc.</w:t>
                                  </w:r>
                                </w:p>
                              </w:tc>
                              <w:tc>
                                <w:tcPr>
                                  <w:tcW w:w="1980" w:type="dxa"/>
                                </w:tcPr>
                                <w:p w:rsidR="00161F33" w:rsidRPr="00B101C6" w:rsidRDefault="00B101C6" w:rsidP="003705D2">
                                  <w:pPr>
                                    <w:rPr>
                                      <w:rFonts w:ascii="Segoe UI" w:hAnsi="Segoe UI" w:cs="Segoe UI"/>
                                      <w:sz w:val="18"/>
                                      <w:szCs w:val="18"/>
                                    </w:rPr>
                                  </w:pPr>
                                  <w:r w:rsidRPr="00B101C6">
                                    <w:rPr>
                                      <w:rFonts w:ascii="Segoe UI" w:hAnsi="Segoe UI" w:cs="Segoe UI"/>
                                      <w:sz w:val="18"/>
                                      <w:szCs w:val="18"/>
                                    </w:rPr>
                                    <w:t>Sept. 5</w:t>
                                  </w:r>
                                  <w:r w:rsidR="000951BC" w:rsidRPr="00B101C6">
                                    <w:rPr>
                                      <w:rFonts w:ascii="Segoe UI" w:hAnsi="Segoe UI" w:cs="Segoe UI"/>
                                      <w:sz w:val="18"/>
                                      <w:szCs w:val="18"/>
                                    </w:rPr>
                                    <w:t>,</w:t>
                                  </w:r>
                                  <w:r w:rsidRPr="00B101C6">
                                    <w:rPr>
                                      <w:rFonts w:ascii="Segoe UI" w:hAnsi="Segoe UI" w:cs="Segoe UI"/>
                                      <w:sz w:val="18"/>
                                      <w:szCs w:val="18"/>
                                    </w:rPr>
                                    <w:t xml:space="preserve"> 2019</w:t>
                                  </w:r>
                                </w:p>
                                <w:p w:rsidR="000951BC" w:rsidRPr="00B101C6" w:rsidRDefault="000951BC" w:rsidP="003705D2">
                                  <w:pPr>
                                    <w:rPr>
                                      <w:rFonts w:ascii="Segoe UI" w:hAnsi="Segoe UI" w:cs="Segoe UI"/>
                                      <w:sz w:val="18"/>
                                      <w:szCs w:val="18"/>
                                    </w:rPr>
                                  </w:pPr>
                                  <w:r w:rsidRPr="00B101C6">
                                    <w:rPr>
                                      <w:rFonts w:ascii="Segoe UI" w:hAnsi="Segoe UI" w:cs="Segoe UI"/>
                                      <w:sz w:val="18"/>
                                      <w:szCs w:val="18"/>
                                    </w:rPr>
                                    <w:t xml:space="preserve">Jan. </w:t>
                                  </w:r>
                                  <w:r w:rsidR="00F306F2">
                                    <w:rPr>
                                      <w:rFonts w:ascii="Segoe UI" w:hAnsi="Segoe UI" w:cs="Segoe UI"/>
                                      <w:sz w:val="18"/>
                                      <w:szCs w:val="18"/>
                                    </w:rPr>
                                    <w:t>21</w:t>
                                  </w:r>
                                  <w:r w:rsidR="00B101C6" w:rsidRPr="00B101C6">
                                    <w:rPr>
                                      <w:rFonts w:ascii="Segoe UI" w:hAnsi="Segoe UI" w:cs="Segoe UI"/>
                                      <w:sz w:val="18"/>
                                      <w:szCs w:val="18"/>
                                    </w:rPr>
                                    <w:t>, 2020</w:t>
                                  </w:r>
                                </w:p>
                              </w:tc>
                            </w:tr>
                            <w:tr w:rsidR="007868AA" w:rsidRPr="00451D10" w:rsidTr="000951BC">
                              <w:tc>
                                <w:tcPr>
                                  <w:tcW w:w="2608" w:type="dxa"/>
                                </w:tcPr>
                                <w:p w:rsidR="007868AA" w:rsidRPr="009C6457" w:rsidRDefault="009C6457" w:rsidP="003705D2">
                                  <w:pPr>
                                    <w:rPr>
                                      <w:rFonts w:ascii="Segoe UI Symbol" w:hAnsi="Segoe UI Symbol" w:cs="Segoe UI"/>
                                      <w:sz w:val="18"/>
                                      <w:szCs w:val="18"/>
                                    </w:rPr>
                                  </w:pPr>
                                  <w:r w:rsidRPr="009C6457">
                                    <w:rPr>
                                      <w:rFonts w:ascii="Segoe UI Symbol" w:hAnsi="Segoe UI Symbol" w:cs="Segoe UI"/>
                                      <w:sz w:val="18"/>
                                      <w:szCs w:val="18"/>
                                    </w:rPr>
                                    <w:t>Parent Action Team Meeting</w:t>
                                  </w:r>
                                </w:p>
                              </w:tc>
                              <w:tc>
                                <w:tcPr>
                                  <w:tcW w:w="4952" w:type="dxa"/>
                                </w:tcPr>
                                <w:p w:rsidR="007868AA" w:rsidRPr="009C6457" w:rsidRDefault="009C6457" w:rsidP="003705D2">
                                  <w:pPr>
                                    <w:rPr>
                                      <w:rFonts w:ascii="Segoe UI Symbol" w:hAnsi="Segoe UI Symbol" w:cs="Segoe UI"/>
                                      <w:sz w:val="18"/>
                                      <w:szCs w:val="18"/>
                                    </w:rPr>
                                  </w:pPr>
                                  <w:r w:rsidRPr="009C6457">
                                    <w:rPr>
                                      <w:rFonts w:ascii="Segoe UI Symbol" w:hAnsi="Segoe UI Symbol"/>
                                      <w:sz w:val="18"/>
                                      <w:szCs w:val="18"/>
                                    </w:rPr>
                                    <w:t>The purpose of the PAT is to assist with planning and development of parent engagement activities for the year</w:t>
                                  </w:r>
                                  <w:r w:rsidR="00F330D3">
                                    <w:rPr>
                                      <w:rFonts w:ascii="Segoe UI Symbol" w:hAnsi="Segoe UI Symbol"/>
                                      <w:sz w:val="18"/>
                                      <w:szCs w:val="18"/>
                                    </w:rPr>
                                    <w:t>.</w:t>
                                  </w:r>
                                </w:p>
                              </w:tc>
                              <w:tc>
                                <w:tcPr>
                                  <w:tcW w:w="1980" w:type="dxa"/>
                                </w:tcPr>
                                <w:p w:rsidR="007868AA" w:rsidRPr="00D63E4C" w:rsidRDefault="00F306F2" w:rsidP="003705D2">
                                  <w:pPr>
                                    <w:rPr>
                                      <w:rFonts w:ascii="Segoe UI" w:hAnsi="Segoe UI" w:cs="Segoe UI"/>
                                      <w:color w:val="FF0000"/>
                                      <w:sz w:val="18"/>
                                      <w:szCs w:val="18"/>
                                    </w:rPr>
                                  </w:pPr>
                                  <w:r>
                                    <w:rPr>
                                      <w:rFonts w:ascii="Segoe UI" w:hAnsi="Segoe UI" w:cs="Segoe UI"/>
                                      <w:color w:val="FF0000"/>
                                      <w:sz w:val="18"/>
                                      <w:szCs w:val="18"/>
                                    </w:rPr>
                                    <w:t xml:space="preserve">Sept. 5, </w:t>
                                  </w:r>
                                  <w:r w:rsidR="00F1412F" w:rsidRPr="00D63E4C">
                                    <w:rPr>
                                      <w:rFonts w:ascii="Segoe UI" w:hAnsi="Segoe UI" w:cs="Segoe UI"/>
                                      <w:color w:val="FF0000"/>
                                      <w:sz w:val="18"/>
                                      <w:szCs w:val="18"/>
                                    </w:rPr>
                                    <w:t xml:space="preserve"> 2019</w:t>
                                  </w:r>
                                </w:p>
                                <w:p w:rsidR="0036588A" w:rsidRPr="00B101C6" w:rsidRDefault="00F306F2" w:rsidP="003705D2">
                                  <w:pPr>
                                    <w:rPr>
                                      <w:rFonts w:ascii="Segoe UI" w:hAnsi="Segoe UI" w:cs="Segoe UI"/>
                                      <w:sz w:val="18"/>
                                      <w:szCs w:val="18"/>
                                    </w:rPr>
                                  </w:pPr>
                                  <w:r>
                                    <w:rPr>
                                      <w:rFonts w:ascii="Segoe UI" w:hAnsi="Segoe UI" w:cs="Segoe UI"/>
                                      <w:color w:val="FF0000"/>
                                      <w:sz w:val="18"/>
                                      <w:szCs w:val="18"/>
                                    </w:rPr>
                                    <w:t>Feb</w:t>
                                  </w:r>
                                  <w:r w:rsidR="00B101C6" w:rsidRPr="000D145E">
                                    <w:rPr>
                                      <w:rFonts w:ascii="Segoe UI" w:hAnsi="Segoe UI" w:cs="Segoe UI"/>
                                      <w:color w:val="FF0000"/>
                                      <w:sz w:val="18"/>
                                      <w:szCs w:val="18"/>
                                    </w:rPr>
                                    <w:t>.</w:t>
                                  </w:r>
                                  <w:r>
                                    <w:rPr>
                                      <w:rFonts w:ascii="Segoe UI" w:hAnsi="Segoe UI" w:cs="Segoe UI"/>
                                      <w:color w:val="FF0000"/>
                                      <w:sz w:val="18"/>
                                      <w:szCs w:val="18"/>
                                    </w:rPr>
                                    <w:t xml:space="preserve"> 6, 2020</w:t>
                                  </w:r>
                                </w:p>
                              </w:tc>
                            </w:tr>
                          </w:tbl>
                          <w:p w:rsidR="00726E5E" w:rsidRDefault="00726E5E" w:rsidP="00F423FA">
                            <w:pPr>
                              <w:spacing w:after="0"/>
                              <w:jc w:val="center"/>
                              <w:rPr>
                                <w:rFonts w:ascii="Segoe UI" w:hAnsi="Segoe UI" w:cs="Segoe UI"/>
                                <w:sz w:val="24"/>
                                <w:szCs w:val="24"/>
                              </w:rPr>
                            </w:pPr>
                          </w:p>
                          <w:p w:rsidR="00F219EB" w:rsidRPr="006C706B" w:rsidRDefault="00F4416D" w:rsidP="002202A3">
                            <w:pPr>
                              <w:spacing w:after="0"/>
                              <w:rPr>
                                <w:rFonts w:ascii="Segoe UI" w:hAnsi="Segoe UI" w:cs="Segoe UI"/>
                                <w:b/>
                                <w:sz w:val="20"/>
                                <w:szCs w:val="20"/>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t xml:space="preserve">         </w:t>
                            </w:r>
                            <w:r w:rsidR="00D06257">
                              <w:rPr>
                                <w:rFonts w:ascii="Segoe UI" w:hAnsi="Segoe UI" w:cs="Segoe UI"/>
                                <w:b/>
                                <w:sz w:val="20"/>
                                <w:szCs w:val="20"/>
                              </w:rPr>
                              <w:t xml:space="preserve">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6" o:spid="_x0000_s1031" type="#_x0000_t202" style="position:absolute;left:0;text-align:left;margin-left:-13.5pt;margin-top:-41.1pt;width:493.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" filled="f" strokecolor="black [3213]" strokeweight="2.25pt">
                <v:path arrowok="t"/>
                <v:textbox>
                  <w:txbxContent>
                    <w:p w:rsidR="00732AA0" w:rsidRDefault="007F4A55" w:rsidP="005E635D">
                      <w:pPr>
                        <w:spacing w:after="0" w:line="240" w:lineRule="auto"/>
                        <w:jc w:val="center"/>
                        <w:rPr>
                          <w:rFonts w:ascii="Segoe UI" w:hAnsi="Segoe UI" w:cs="Segoe UI"/>
                          <w:b/>
                          <w:sz w:val="36"/>
                          <w:szCs w:val="36"/>
                        </w:rPr>
                      </w:pPr>
                      <w:r w:rsidRPr="007F4A55">
                        <w:rPr>
                          <w:rFonts w:ascii="Segoe UI" w:hAnsi="Segoe UI" w:cs="Segoe UI"/>
                          <w:b/>
                          <w:sz w:val="36"/>
                          <w:szCs w:val="36"/>
                        </w:rPr>
                        <w:t>Parent and Family Engagement Program and Activities</w:t>
                      </w:r>
                    </w:p>
                    <w:p w:rsidR="00726E5E" w:rsidRPr="00161F33" w:rsidRDefault="00F10202" w:rsidP="005E635D">
                      <w:pPr>
                        <w:spacing w:before="240"/>
                        <w:rPr>
                          <w:rFonts w:ascii="Segoe UI" w:hAnsi="Segoe UI" w:cs="Segoe UI"/>
                          <w:sz w:val="20"/>
                          <w:szCs w:val="20"/>
                        </w:rPr>
                      </w:pPr>
                      <w:r w:rsidRPr="00161F33">
                        <w:rPr>
                          <w:rFonts w:ascii="Segoe UI" w:hAnsi="Segoe UI" w:cs="Segoe UI"/>
                          <w:sz w:val="20"/>
                          <w:szCs w:val="20"/>
                        </w:rPr>
                        <w:t>The Huntington Middle School</w:t>
                      </w:r>
                      <w:r w:rsidR="007F4A55" w:rsidRPr="00161F33">
                        <w:rPr>
                          <w:rFonts w:ascii="Segoe UI" w:hAnsi="Segoe UI" w:cs="Segoe UI"/>
                          <w:sz w:val="20"/>
                          <w:szCs w:val="20"/>
                        </w:rPr>
                        <w:t xml:space="preserve"> plans the following events to build the capacity for strong parent and family engagement and to support a partnership among school, parents, and the community to improve student academic achievement.</w:t>
                      </w:r>
                      <w:r w:rsidR="00ED4FF5" w:rsidRPr="00161F33">
                        <w:rPr>
                          <w:rFonts w:ascii="Segoe UI" w:hAnsi="Segoe UI" w:cs="Segoe UI"/>
                          <w:sz w:val="20"/>
                          <w:szCs w:val="20"/>
                        </w:rPr>
                        <w:t xml:space="preserve">  Meetings and e</w:t>
                      </w:r>
                      <w:r w:rsidR="000F6D59" w:rsidRPr="00161F33">
                        <w:rPr>
                          <w:rFonts w:ascii="Segoe UI" w:hAnsi="Segoe UI" w:cs="Segoe UI"/>
                          <w:sz w:val="20"/>
                          <w:szCs w:val="20"/>
                        </w:rPr>
                        <w:t>vents are scheduled at various times and in different formats to accommodate the need</w:t>
                      </w:r>
                      <w:r w:rsidR="00ED4FF5" w:rsidRPr="00161F33">
                        <w:rPr>
                          <w:rFonts w:ascii="Segoe UI" w:hAnsi="Segoe UI" w:cs="Segoe UI"/>
                          <w:sz w:val="20"/>
                          <w:szCs w:val="20"/>
                        </w:rPr>
                        <w:t>s</w:t>
                      </w:r>
                      <w:r w:rsidR="000F6D59" w:rsidRPr="00161F33">
                        <w:rPr>
                          <w:rFonts w:ascii="Segoe UI" w:hAnsi="Segoe UI" w:cs="Segoe UI"/>
                          <w:sz w:val="20"/>
                          <w:szCs w:val="20"/>
                        </w:rPr>
                        <w:t xml:space="preserve"> of our families.</w:t>
                      </w:r>
                    </w:p>
                    <w:tbl>
                      <w:tblPr>
                        <w:tblStyle w:val="TableGrid"/>
                        <w:tblW w:w="0" w:type="auto"/>
                        <w:tblInd w:w="-5" w:type="dxa"/>
                        <w:tblLook w:val="04A0" w:firstRow="1" w:lastRow="0" w:firstColumn="1" w:lastColumn="0" w:noHBand="0" w:noVBand="1"/>
                      </w:tblPr>
                      <w:tblGrid>
                        <w:gridCol w:w="2606"/>
                        <w:gridCol w:w="4948"/>
                        <w:gridCol w:w="1979"/>
                      </w:tblGrid>
                      <w:tr w:rsidR="00451D10" w:rsidRPr="00451D10" w:rsidTr="000951BC">
                        <w:tc>
                          <w:tcPr>
                            <w:tcW w:w="2608" w:type="dxa"/>
                            <w:shd w:val="clear" w:color="auto" w:fill="B2A1C7" w:themeFill="accent4" w:themeFillTint="99"/>
                          </w:tcPr>
                          <w:p w:rsidR="00451D10" w:rsidRPr="00451D10" w:rsidRDefault="00451D10" w:rsidP="006E7763">
                            <w:pPr>
                              <w:jc w:val="center"/>
                              <w:rPr>
                                <w:rFonts w:ascii="Segoe UI" w:hAnsi="Segoe UI" w:cs="Segoe UI"/>
                                <w:sz w:val="24"/>
                                <w:szCs w:val="24"/>
                              </w:rPr>
                            </w:pPr>
                            <w:r>
                              <w:rPr>
                                <w:rFonts w:ascii="Segoe UI" w:hAnsi="Segoe UI" w:cs="Segoe UI"/>
                                <w:sz w:val="24"/>
                                <w:szCs w:val="24"/>
                              </w:rPr>
                              <w:t>Event</w:t>
                            </w:r>
                            <w:r w:rsidR="00B45623">
                              <w:rPr>
                                <w:rFonts w:ascii="Segoe UI" w:hAnsi="Segoe UI" w:cs="Segoe UI"/>
                                <w:sz w:val="24"/>
                                <w:szCs w:val="24"/>
                              </w:rPr>
                              <w:t>s</w:t>
                            </w:r>
                          </w:p>
                        </w:tc>
                        <w:tc>
                          <w:tcPr>
                            <w:tcW w:w="4952" w:type="dxa"/>
                            <w:shd w:val="clear" w:color="auto" w:fill="B2A1C7" w:themeFill="accent4" w:themeFillTint="99"/>
                          </w:tcPr>
                          <w:p w:rsidR="00451D10" w:rsidRPr="00451D10" w:rsidRDefault="00451D10" w:rsidP="006E7763">
                            <w:pPr>
                              <w:jc w:val="center"/>
                              <w:rPr>
                                <w:rFonts w:ascii="Segoe UI" w:hAnsi="Segoe UI" w:cs="Segoe UI"/>
                                <w:sz w:val="24"/>
                                <w:szCs w:val="24"/>
                              </w:rPr>
                            </w:pPr>
                            <w:r>
                              <w:rPr>
                                <w:rFonts w:ascii="Segoe UI" w:hAnsi="Segoe UI" w:cs="Segoe UI"/>
                                <w:sz w:val="24"/>
                                <w:szCs w:val="24"/>
                              </w:rPr>
                              <w:t>Description</w:t>
                            </w:r>
                            <w:r w:rsidR="00B45623">
                              <w:rPr>
                                <w:rFonts w:ascii="Segoe UI" w:hAnsi="Segoe UI" w:cs="Segoe UI"/>
                                <w:sz w:val="24"/>
                                <w:szCs w:val="24"/>
                              </w:rPr>
                              <w:t>s</w:t>
                            </w:r>
                            <w:r>
                              <w:rPr>
                                <w:rFonts w:ascii="Segoe UI" w:hAnsi="Segoe UI" w:cs="Segoe UI"/>
                                <w:sz w:val="24"/>
                                <w:szCs w:val="24"/>
                              </w:rPr>
                              <w:t xml:space="preserve"> </w:t>
                            </w:r>
                          </w:p>
                        </w:tc>
                        <w:tc>
                          <w:tcPr>
                            <w:tcW w:w="1980" w:type="dxa"/>
                            <w:shd w:val="clear" w:color="auto" w:fill="B2A1C7" w:themeFill="accent4" w:themeFillTint="99"/>
                          </w:tcPr>
                          <w:p w:rsidR="00451D10" w:rsidRPr="00451D10" w:rsidRDefault="00451D10" w:rsidP="006E7763">
                            <w:pPr>
                              <w:jc w:val="center"/>
                              <w:rPr>
                                <w:rFonts w:ascii="Segoe UI" w:hAnsi="Segoe UI" w:cs="Segoe UI"/>
                                <w:sz w:val="24"/>
                                <w:szCs w:val="24"/>
                              </w:rPr>
                            </w:pPr>
                            <w:r>
                              <w:rPr>
                                <w:rFonts w:ascii="Segoe UI" w:hAnsi="Segoe UI" w:cs="Segoe UI"/>
                                <w:sz w:val="24"/>
                                <w:szCs w:val="24"/>
                              </w:rPr>
                              <w:t>Date</w:t>
                            </w:r>
                            <w:r w:rsidR="00B45623">
                              <w:rPr>
                                <w:rFonts w:ascii="Segoe UI" w:hAnsi="Segoe UI" w:cs="Segoe UI"/>
                                <w:sz w:val="24"/>
                                <w:szCs w:val="24"/>
                              </w:rPr>
                              <w:t>s</w:t>
                            </w:r>
                          </w:p>
                        </w:tc>
                      </w:tr>
                      <w:tr w:rsidR="00451D10" w:rsidRPr="00451D10" w:rsidTr="000951BC">
                        <w:trPr>
                          <w:trHeight w:val="557"/>
                        </w:trPr>
                        <w:tc>
                          <w:tcPr>
                            <w:tcW w:w="2608" w:type="dxa"/>
                          </w:tcPr>
                          <w:p w:rsidR="00451D10" w:rsidRPr="00161F33" w:rsidRDefault="00093074" w:rsidP="00451D10">
                            <w:pPr>
                              <w:rPr>
                                <w:rFonts w:ascii="Segoe UI" w:hAnsi="Segoe UI" w:cs="Segoe UI"/>
                                <w:sz w:val="18"/>
                                <w:szCs w:val="18"/>
                              </w:rPr>
                            </w:pPr>
                            <w:r w:rsidRPr="00161F33">
                              <w:rPr>
                                <w:rFonts w:ascii="Segoe UI" w:hAnsi="Segoe UI" w:cs="Segoe UI"/>
                                <w:sz w:val="18"/>
                                <w:szCs w:val="18"/>
                              </w:rPr>
                              <w:t>Meet &amp; Greet</w:t>
                            </w:r>
                          </w:p>
                        </w:tc>
                        <w:tc>
                          <w:tcPr>
                            <w:tcW w:w="4952" w:type="dxa"/>
                          </w:tcPr>
                          <w:p w:rsidR="00451D10" w:rsidRPr="00161F33" w:rsidRDefault="00093074" w:rsidP="00E029C8">
                            <w:pPr>
                              <w:rPr>
                                <w:rFonts w:ascii="Segoe UI" w:hAnsi="Segoe UI" w:cs="Segoe UI"/>
                                <w:sz w:val="18"/>
                                <w:szCs w:val="18"/>
                              </w:rPr>
                            </w:pPr>
                            <w:r w:rsidRPr="00161F33">
                              <w:rPr>
                                <w:rFonts w:ascii="Segoe UI" w:hAnsi="Segoe UI" w:cs="Segoe UI"/>
                                <w:sz w:val="18"/>
                                <w:szCs w:val="18"/>
                              </w:rPr>
                              <w:t>Meet the teachers, administration and staff and become familiar with the school.</w:t>
                            </w:r>
                          </w:p>
                        </w:tc>
                        <w:tc>
                          <w:tcPr>
                            <w:tcW w:w="1980" w:type="dxa"/>
                          </w:tcPr>
                          <w:p w:rsidR="00451D10" w:rsidRPr="00161F33" w:rsidRDefault="00A001E3" w:rsidP="00451D10">
                            <w:pPr>
                              <w:rPr>
                                <w:rFonts w:ascii="Segoe UI" w:hAnsi="Segoe UI" w:cs="Segoe UI"/>
                                <w:sz w:val="18"/>
                                <w:szCs w:val="18"/>
                              </w:rPr>
                            </w:pPr>
                            <w:r>
                              <w:rPr>
                                <w:rFonts w:ascii="Segoe UI" w:hAnsi="Segoe UI" w:cs="Segoe UI"/>
                                <w:sz w:val="18"/>
                                <w:szCs w:val="18"/>
                              </w:rPr>
                              <w:t>July 30, 2019</w:t>
                            </w:r>
                          </w:p>
                        </w:tc>
                      </w:tr>
                      <w:tr w:rsidR="00451D10" w:rsidRPr="00451D10" w:rsidTr="000951BC">
                        <w:tc>
                          <w:tcPr>
                            <w:tcW w:w="2608" w:type="dxa"/>
                          </w:tcPr>
                          <w:p w:rsidR="00451D10" w:rsidRPr="00161F33" w:rsidRDefault="00451D10" w:rsidP="00451D10">
                            <w:pPr>
                              <w:rPr>
                                <w:rFonts w:ascii="Segoe UI" w:hAnsi="Segoe UI" w:cs="Segoe UI"/>
                                <w:sz w:val="18"/>
                                <w:szCs w:val="18"/>
                              </w:rPr>
                            </w:pPr>
                            <w:r w:rsidRPr="00161F33">
                              <w:rPr>
                                <w:rFonts w:ascii="Segoe UI" w:hAnsi="Segoe UI" w:cs="Segoe UI"/>
                                <w:sz w:val="18"/>
                                <w:szCs w:val="18"/>
                              </w:rPr>
                              <w:t>Open House</w:t>
                            </w:r>
                            <w:r w:rsidR="001E65C6" w:rsidRPr="00161F33">
                              <w:rPr>
                                <w:rFonts w:ascii="Segoe UI" w:hAnsi="Segoe UI" w:cs="Segoe UI"/>
                                <w:sz w:val="18"/>
                                <w:szCs w:val="18"/>
                              </w:rPr>
                              <w:t>/Lexile Night</w:t>
                            </w:r>
                          </w:p>
                        </w:tc>
                        <w:tc>
                          <w:tcPr>
                            <w:tcW w:w="4952" w:type="dxa"/>
                          </w:tcPr>
                          <w:p w:rsidR="00451D10" w:rsidRPr="00161F33" w:rsidRDefault="00451D10" w:rsidP="00451D10">
                            <w:pPr>
                              <w:rPr>
                                <w:rFonts w:ascii="Segoe UI" w:hAnsi="Segoe UI" w:cs="Segoe UI"/>
                                <w:sz w:val="18"/>
                                <w:szCs w:val="18"/>
                              </w:rPr>
                            </w:pPr>
                            <w:r w:rsidRPr="00161F33">
                              <w:rPr>
                                <w:rFonts w:ascii="Segoe UI" w:hAnsi="Segoe UI" w:cs="Segoe UI"/>
                                <w:sz w:val="18"/>
                                <w:szCs w:val="18"/>
                              </w:rPr>
                              <w:t>Follow your student</w:t>
                            </w:r>
                            <w:r w:rsidR="00ED4FF5" w:rsidRPr="00161F33">
                              <w:rPr>
                                <w:rFonts w:ascii="Segoe UI" w:hAnsi="Segoe UI" w:cs="Segoe UI"/>
                                <w:sz w:val="18"/>
                                <w:szCs w:val="18"/>
                              </w:rPr>
                              <w:t>’</w:t>
                            </w:r>
                            <w:r w:rsidRPr="00161F33">
                              <w:rPr>
                                <w:rFonts w:ascii="Segoe UI" w:hAnsi="Segoe UI" w:cs="Segoe UI"/>
                                <w:sz w:val="18"/>
                                <w:szCs w:val="18"/>
                              </w:rPr>
                              <w:t>s schedule to learn about academic standards</w:t>
                            </w:r>
                            <w:r w:rsidR="00E029C8" w:rsidRPr="00161F33">
                              <w:rPr>
                                <w:rFonts w:ascii="Segoe UI" w:hAnsi="Segoe UI" w:cs="Segoe UI"/>
                                <w:sz w:val="18"/>
                                <w:szCs w:val="18"/>
                              </w:rPr>
                              <w:t>, assessments</w:t>
                            </w:r>
                            <w:r w:rsidRPr="00161F33">
                              <w:rPr>
                                <w:rFonts w:ascii="Segoe UI" w:hAnsi="Segoe UI" w:cs="Segoe UI"/>
                                <w:sz w:val="18"/>
                                <w:szCs w:val="18"/>
                              </w:rPr>
                              <w:t xml:space="preserve"> and expectations for each class</w:t>
                            </w:r>
                            <w:r w:rsidR="00E029C8" w:rsidRPr="00161F33">
                              <w:rPr>
                                <w:rFonts w:ascii="Segoe UI" w:hAnsi="Segoe UI" w:cs="Segoe UI"/>
                                <w:sz w:val="18"/>
                                <w:szCs w:val="18"/>
                              </w:rPr>
                              <w:t>.</w:t>
                            </w:r>
                          </w:p>
                        </w:tc>
                        <w:tc>
                          <w:tcPr>
                            <w:tcW w:w="1980" w:type="dxa"/>
                          </w:tcPr>
                          <w:p w:rsidR="00451D10" w:rsidRPr="00161F33" w:rsidRDefault="002E206C" w:rsidP="00451D10">
                            <w:pPr>
                              <w:rPr>
                                <w:rFonts w:ascii="Segoe UI" w:hAnsi="Segoe UI" w:cs="Segoe UI"/>
                                <w:sz w:val="18"/>
                                <w:szCs w:val="18"/>
                              </w:rPr>
                            </w:pPr>
                            <w:r w:rsidRPr="002E206C">
                              <w:rPr>
                                <w:rFonts w:ascii="Segoe UI" w:hAnsi="Segoe UI" w:cs="Segoe UI"/>
                                <w:sz w:val="18"/>
                                <w:szCs w:val="18"/>
                              </w:rPr>
                              <w:t>Sept, 9, 2019</w:t>
                            </w:r>
                          </w:p>
                        </w:tc>
                      </w:tr>
                      <w:tr w:rsidR="00451D10" w:rsidRPr="00451D10" w:rsidTr="000951BC">
                        <w:tc>
                          <w:tcPr>
                            <w:tcW w:w="2608" w:type="dxa"/>
                          </w:tcPr>
                          <w:p w:rsidR="00451D10" w:rsidRPr="00161F33" w:rsidRDefault="00451D10" w:rsidP="00451D10">
                            <w:pPr>
                              <w:rPr>
                                <w:rFonts w:ascii="Segoe UI" w:hAnsi="Segoe UI" w:cs="Segoe UI"/>
                                <w:sz w:val="18"/>
                                <w:szCs w:val="18"/>
                              </w:rPr>
                            </w:pPr>
                            <w:r w:rsidRPr="00161F33">
                              <w:rPr>
                                <w:rFonts w:ascii="Segoe UI" w:hAnsi="Segoe UI" w:cs="Segoe UI"/>
                                <w:sz w:val="18"/>
                                <w:szCs w:val="18"/>
                              </w:rPr>
                              <w:t>Annual Title I Meeting</w:t>
                            </w:r>
                          </w:p>
                        </w:tc>
                        <w:tc>
                          <w:tcPr>
                            <w:tcW w:w="4952" w:type="dxa"/>
                          </w:tcPr>
                          <w:p w:rsidR="00451D10" w:rsidRPr="00161F33" w:rsidRDefault="00451D10" w:rsidP="00451D10">
                            <w:pPr>
                              <w:rPr>
                                <w:rFonts w:ascii="Segoe UI" w:hAnsi="Segoe UI" w:cs="Segoe UI"/>
                                <w:sz w:val="18"/>
                                <w:szCs w:val="18"/>
                              </w:rPr>
                            </w:pPr>
                            <w:r w:rsidRPr="00161F33">
                              <w:rPr>
                                <w:rFonts w:ascii="Segoe UI" w:hAnsi="Segoe UI" w:cs="Segoe UI"/>
                                <w:sz w:val="18"/>
                                <w:szCs w:val="18"/>
                              </w:rPr>
                              <w:t>All parents are invited to learn about our Title I program including our Engagement Plan, Compact,</w:t>
                            </w:r>
                            <w:r w:rsidR="00E029C8" w:rsidRPr="00161F33">
                              <w:rPr>
                                <w:rFonts w:ascii="Segoe UI" w:hAnsi="Segoe UI" w:cs="Segoe UI"/>
                                <w:sz w:val="18"/>
                                <w:szCs w:val="18"/>
                              </w:rPr>
                              <w:t xml:space="preserve"> Schoolwide Plan</w:t>
                            </w:r>
                            <w:r w:rsidRPr="00161F33">
                              <w:rPr>
                                <w:rFonts w:ascii="Segoe UI" w:hAnsi="Segoe UI" w:cs="Segoe UI"/>
                                <w:sz w:val="18"/>
                                <w:szCs w:val="18"/>
                              </w:rPr>
                              <w:t xml:space="preserve"> and parent</w:t>
                            </w:r>
                            <w:r w:rsidR="00E029C8" w:rsidRPr="00161F33">
                              <w:rPr>
                                <w:rFonts w:ascii="Segoe UI" w:hAnsi="Segoe UI" w:cs="Segoe UI"/>
                                <w:sz w:val="18"/>
                                <w:szCs w:val="18"/>
                              </w:rPr>
                              <w:t>s’</w:t>
                            </w:r>
                            <w:r w:rsidRPr="00161F33">
                              <w:rPr>
                                <w:rFonts w:ascii="Segoe UI" w:hAnsi="Segoe UI" w:cs="Segoe UI"/>
                                <w:sz w:val="18"/>
                                <w:szCs w:val="18"/>
                              </w:rPr>
                              <w:t xml:space="preserve"> requirements</w:t>
                            </w:r>
                            <w:r w:rsidR="00E029C8" w:rsidRPr="00161F33">
                              <w:rPr>
                                <w:rFonts w:ascii="Segoe UI" w:hAnsi="Segoe UI" w:cs="Segoe UI"/>
                                <w:sz w:val="18"/>
                                <w:szCs w:val="18"/>
                              </w:rPr>
                              <w:t>.</w:t>
                            </w:r>
                          </w:p>
                        </w:tc>
                        <w:tc>
                          <w:tcPr>
                            <w:tcW w:w="1980" w:type="dxa"/>
                          </w:tcPr>
                          <w:p w:rsidR="00451D10" w:rsidRPr="00161F33" w:rsidRDefault="002E206C" w:rsidP="00451D10">
                            <w:pPr>
                              <w:rPr>
                                <w:rFonts w:ascii="Segoe UI" w:hAnsi="Segoe UI" w:cs="Segoe UI"/>
                                <w:sz w:val="18"/>
                                <w:szCs w:val="18"/>
                              </w:rPr>
                            </w:pPr>
                            <w:r w:rsidRPr="002E206C">
                              <w:rPr>
                                <w:rFonts w:ascii="Segoe UI" w:hAnsi="Segoe UI" w:cs="Segoe UI"/>
                                <w:sz w:val="18"/>
                                <w:szCs w:val="18"/>
                              </w:rPr>
                              <w:t>Sept. 9, 2019</w:t>
                            </w:r>
                          </w:p>
                        </w:tc>
                      </w:tr>
                      <w:tr w:rsidR="003705D2" w:rsidRPr="00451D10" w:rsidTr="000951BC">
                        <w:tc>
                          <w:tcPr>
                            <w:tcW w:w="2608"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STEM Night</w:t>
                            </w:r>
                          </w:p>
                        </w:tc>
                        <w:tc>
                          <w:tcPr>
                            <w:tcW w:w="4952"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Parents will see how we are getting ready to integrate an interdisciplinary approach to learning that provides hands-on and relevant learning experiences for students.</w:t>
                            </w:r>
                          </w:p>
                        </w:tc>
                        <w:tc>
                          <w:tcPr>
                            <w:tcW w:w="1980" w:type="dxa"/>
                          </w:tcPr>
                          <w:p w:rsidR="003705D2" w:rsidRPr="000951BC" w:rsidRDefault="00A001E3" w:rsidP="003705D2">
                            <w:pPr>
                              <w:rPr>
                                <w:rFonts w:ascii="Segoe UI" w:hAnsi="Segoe UI" w:cs="Segoe UI"/>
                                <w:sz w:val="18"/>
                                <w:szCs w:val="18"/>
                              </w:rPr>
                            </w:pPr>
                            <w:r>
                              <w:rPr>
                                <w:rFonts w:ascii="Segoe UI" w:hAnsi="Segoe UI" w:cs="Segoe UI"/>
                                <w:sz w:val="18"/>
                                <w:szCs w:val="18"/>
                              </w:rPr>
                              <w:t>Oct. 22, 2019</w:t>
                            </w:r>
                          </w:p>
                        </w:tc>
                      </w:tr>
                      <w:tr w:rsidR="003705D2" w:rsidRPr="00451D10" w:rsidTr="000951BC">
                        <w:tc>
                          <w:tcPr>
                            <w:tcW w:w="2608"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USA Test Prep Workshop</w:t>
                            </w:r>
                          </w:p>
                        </w:tc>
                        <w:tc>
                          <w:tcPr>
                            <w:tcW w:w="4952"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Parents will learn how to use this online test tool to access a variety of tests, practice activities, games, etc., to keep students actively learning and preparing for the EOG test.</w:t>
                            </w:r>
                          </w:p>
                        </w:tc>
                        <w:tc>
                          <w:tcPr>
                            <w:tcW w:w="1980" w:type="dxa"/>
                          </w:tcPr>
                          <w:p w:rsidR="003705D2" w:rsidRPr="000951BC" w:rsidRDefault="00CC3B49" w:rsidP="003705D2">
                            <w:pPr>
                              <w:rPr>
                                <w:rFonts w:ascii="Segoe UI" w:hAnsi="Segoe UI" w:cs="Segoe UI"/>
                                <w:sz w:val="18"/>
                                <w:szCs w:val="18"/>
                              </w:rPr>
                            </w:pPr>
                            <w:r w:rsidRPr="00AB531F">
                              <w:rPr>
                                <w:rFonts w:ascii="Segoe UI" w:hAnsi="Segoe UI" w:cs="Segoe UI"/>
                                <w:sz w:val="18"/>
                                <w:szCs w:val="18"/>
                              </w:rPr>
                              <w:t>Sept. 17 &amp; 19, 2019</w:t>
                            </w:r>
                          </w:p>
                        </w:tc>
                      </w:tr>
                      <w:tr w:rsidR="003705D2" w:rsidRPr="00451D10" w:rsidTr="000951BC">
                        <w:tc>
                          <w:tcPr>
                            <w:tcW w:w="2608"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Parent Teacher Conferences</w:t>
                            </w:r>
                          </w:p>
                        </w:tc>
                        <w:tc>
                          <w:tcPr>
                            <w:tcW w:w="4952"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Discuss academic progress and analyze test data with your child’s teacher.</w:t>
                            </w:r>
                          </w:p>
                        </w:tc>
                        <w:tc>
                          <w:tcPr>
                            <w:tcW w:w="1980" w:type="dxa"/>
                          </w:tcPr>
                          <w:p w:rsidR="00F577E0" w:rsidRDefault="00CC3B49" w:rsidP="003705D2">
                            <w:pPr>
                              <w:rPr>
                                <w:rFonts w:ascii="Segoe UI" w:hAnsi="Segoe UI" w:cs="Segoe UI"/>
                                <w:sz w:val="18"/>
                                <w:szCs w:val="18"/>
                              </w:rPr>
                            </w:pPr>
                            <w:r>
                              <w:rPr>
                                <w:rFonts w:ascii="Segoe UI" w:hAnsi="Segoe UI" w:cs="Segoe UI"/>
                                <w:sz w:val="18"/>
                                <w:szCs w:val="18"/>
                              </w:rPr>
                              <w:t>Oct. 14</w:t>
                            </w:r>
                            <w:r w:rsidR="00F577E0">
                              <w:rPr>
                                <w:rFonts w:ascii="Segoe UI" w:hAnsi="Segoe UI" w:cs="Segoe UI"/>
                                <w:sz w:val="18"/>
                                <w:szCs w:val="18"/>
                              </w:rPr>
                              <w:t>,</w:t>
                            </w:r>
                            <w:r>
                              <w:rPr>
                                <w:rFonts w:ascii="Segoe UI" w:hAnsi="Segoe UI" w:cs="Segoe UI"/>
                                <w:sz w:val="18"/>
                                <w:szCs w:val="18"/>
                              </w:rPr>
                              <w:t xml:space="preserve"> 2019</w:t>
                            </w:r>
                            <w:r w:rsidR="003705D2" w:rsidRPr="00161F33">
                              <w:rPr>
                                <w:rFonts w:ascii="Segoe UI" w:hAnsi="Segoe UI" w:cs="Segoe UI"/>
                                <w:sz w:val="18"/>
                                <w:szCs w:val="18"/>
                              </w:rPr>
                              <w:t xml:space="preserve"> </w:t>
                            </w:r>
                          </w:p>
                          <w:p w:rsidR="003705D2" w:rsidRPr="00161F33" w:rsidRDefault="003705D2" w:rsidP="003705D2">
                            <w:pPr>
                              <w:rPr>
                                <w:rFonts w:ascii="Segoe UI" w:hAnsi="Segoe UI" w:cs="Segoe UI"/>
                                <w:sz w:val="18"/>
                                <w:szCs w:val="18"/>
                              </w:rPr>
                            </w:pPr>
                            <w:r w:rsidRPr="00161F33">
                              <w:rPr>
                                <w:rFonts w:ascii="Segoe UI" w:hAnsi="Segoe UI" w:cs="Segoe UI"/>
                                <w:sz w:val="18"/>
                                <w:szCs w:val="18"/>
                              </w:rPr>
                              <w:t>and as needed</w:t>
                            </w:r>
                          </w:p>
                        </w:tc>
                      </w:tr>
                      <w:tr w:rsidR="003705D2" w:rsidRPr="00451D10" w:rsidTr="000951BC">
                        <w:tc>
                          <w:tcPr>
                            <w:tcW w:w="2608" w:type="dxa"/>
                          </w:tcPr>
                          <w:p w:rsidR="003705D2" w:rsidRPr="000951BC" w:rsidRDefault="002F4F17" w:rsidP="003705D2">
                            <w:pPr>
                              <w:rPr>
                                <w:rFonts w:ascii="Segoe UI" w:hAnsi="Segoe UI" w:cs="Segoe UI"/>
                                <w:sz w:val="18"/>
                                <w:szCs w:val="18"/>
                              </w:rPr>
                            </w:pPr>
                            <w:r w:rsidRPr="000951BC">
                              <w:rPr>
                                <w:rFonts w:ascii="Segoe UI" w:hAnsi="Segoe UI" w:cs="Segoe UI"/>
                                <w:sz w:val="18"/>
                                <w:szCs w:val="18"/>
                              </w:rPr>
                              <w:t>Literacy Night</w:t>
                            </w:r>
                          </w:p>
                        </w:tc>
                        <w:tc>
                          <w:tcPr>
                            <w:tcW w:w="4952" w:type="dxa"/>
                          </w:tcPr>
                          <w:p w:rsidR="003705D2" w:rsidRPr="000951BC" w:rsidRDefault="00CC0F14" w:rsidP="00CC0F14">
                            <w:pPr>
                              <w:rPr>
                                <w:rFonts w:ascii="Segoe UI" w:hAnsi="Segoe UI" w:cs="Segoe UI"/>
                                <w:sz w:val="18"/>
                                <w:szCs w:val="18"/>
                              </w:rPr>
                            </w:pPr>
                            <w:r w:rsidRPr="000951BC">
                              <w:rPr>
                                <w:rFonts w:ascii="Segoe UI" w:hAnsi="Segoe UI" w:cs="Segoe UI"/>
                                <w:sz w:val="18"/>
                                <w:szCs w:val="18"/>
                              </w:rPr>
                              <w:t xml:space="preserve">Parent learn the importance of Reading and ways they can make reading fun with their child.  </w:t>
                            </w:r>
                            <w:r w:rsidR="00262154" w:rsidRPr="000951BC">
                              <w:rPr>
                                <w:rFonts w:ascii="Segoe UI" w:hAnsi="Segoe UI" w:cs="Segoe UI"/>
                                <w:sz w:val="18"/>
                                <w:szCs w:val="18"/>
                              </w:rPr>
                              <w:t>Break Out Sessions and Interactive Activities for Parents and Students</w:t>
                            </w:r>
                            <w:r w:rsidRPr="000951BC">
                              <w:rPr>
                                <w:rFonts w:ascii="Segoe UI" w:hAnsi="Segoe UI" w:cs="Segoe UI"/>
                                <w:sz w:val="18"/>
                                <w:szCs w:val="18"/>
                              </w:rPr>
                              <w:t xml:space="preserve">.  </w:t>
                            </w:r>
                          </w:p>
                        </w:tc>
                        <w:tc>
                          <w:tcPr>
                            <w:tcW w:w="1980" w:type="dxa"/>
                          </w:tcPr>
                          <w:p w:rsidR="003705D2" w:rsidRPr="000951BC" w:rsidRDefault="00CC3B49" w:rsidP="003705D2">
                            <w:pPr>
                              <w:rPr>
                                <w:rFonts w:ascii="Segoe UI" w:hAnsi="Segoe UI" w:cs="Segoe UI"/>
                                <w:sz w:val="18"/>
                                <w:szCs w:val="18"/>
                              </w:rPr>
                            </w:pPr>
                            <w:r>
                              <w:rPr>
                                <w:rFonts w:ascii="Segoe UI" w:hAnsi="Segoe UI" w:cs="Segoe UI"/>
                                <w:sz w:val="18"/>
                                <w:szCs w:val="18"/>
                              </w:rPr>
                              <w:t>Nov. 5</w:t>
                            </w:r>
                            <w:r w:rsidR="00D85B84" w:rsidRPr="000951BC">
                              <w:rPr>
                                <w:rFonts w:ascii="Segoe UI" w:hAnsi="Segoe UI" w:cs="Segoe UI"/>
                                <w:sz w:val="18"/>
                                <w:szCs w:val="18"/>
                              </w:rPr>
                              <w:t xml:space="preserve">, </w:t>
                            </w:r>
                            <w:r>
                              <w:rPr>
                                <w:rFonts w:ascii="Segoe UI" w:hAnsi="Segoe UI" w:cs="Segoe UI"/>
                                <w:sz w:val="18"/>
                                <w:szCs w:val="18"/>
                              </w:rPr>
                              <w:t>2019</w:t>
                            </w:r>
                          </w:p>
                        </w:tc>
                      </w:tr>
                      <w:tr w:rsidR="003705D2" w:rsidRPr="00451D10" w:rsidTr="000951BC">
                        <w:tc>
                          <w:tcPr>
                            <w:tcW w:w="2608" w:type="dxa"/>
                          </w:tcPr>
                          <w:p w:rsidR="000951BC" w:rsidRDefault="003705D2" w:rsidP="003705D2">
                            <w:pPr>
                              <w:rPr>
                                <w:rFonts w:ascii="Segoe UI" w:hAnsi="Segoe UI" w:cs="Segoe UI"/>
                                <w:sz w:val="18"/>
                                <w:szCs w:val="18"/>
                              </w:rPr>
                            </w:pPr>
                            <w:r w:rsidRPr="000951BC">
                              <w:rPr>
                                <w:rFonts w:ascii="Segoe UI" w:hAnsi="Segoe UI" w:cs="Segoe UI"/>
                                <w:sz w:val="18"/>
                                <w:szCs w:val="18"/>
                              </w:rPr>
                              <w:t xml:space="preserve"> Grade Level Subject Content </w:t>
                            </w:r>
                          </w:p>
                          <w:p w:rsidR="003705D2" w:rsidRPr="000951BC" w:rsidRDefault="000951BC" w:rsidP="003705D2">
                            <w:pPr>
                              <w:rPr>
                                <w:rFonts w:ascii="Segoe UI" w:hAnsi="Segoe UI" w:cs="Segoe UI"/>
                                <w:sz w:val="18"/>
                                <w:szCs w:val="18"/>
                              </w:rPr>
                            </w:pPr>
                            <w:r>
                              <w:rPr>
                                <w:rFonts w:ascii="Segoe UI" w:hAnsi="Segoe UI" w:cs="Segoe UI"/>
                                <w:sz w:val="18"/>
                                <w:szCs w:val="18"/>
                              </w:rPr>
                              <w:t xml:space="preserve"> </w:t>
                            </w:r>
                            <w:r w:rsidR="003705D2" w:rsidRPr="000951BC">
                              <w:rPr>
                                <w:rFonts w:ascii="Segoe UI" w:hAnsi="Segoe UI" w:cs="Segoe UI"/>
                                <w:sz w:val="18"/>
                                <w:szCs w:val="18"/>
                              </w:rPr>
                              <w:t>Day</w:t>
                            </w:r>
                          </w:p>
                        </w:tc>
                        <w:tc>
                          <w:tcPr>
                            <w:tcW w:w="4952"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Engage parents</w:t>
                            </w:r>
                            <w:r w:rsidR="00973ACB" w:rsidRPr="000951BC">
                              <w:rPr>
                                <w:rFonts w:ascii="Segoe UI" w:hAnsi="Segoe UI" w:cs="Segoe UI"/>
                                <w:sz w:val="18"/>
                                <w:szCs w:val="18"/>
                              </w:rPr>
                              <w:t xml:space="preserve"> in the </w:t>
                            </w:r>
                            <w:r w:rsidRPr="000951BC">
                              <w:rPr>
                                <w:rFonts w:ascii="Segoe UI" w:hAnsi="Segoe UI" w:cs="Segoe UI"/>
                                <w:sz w:val="18"/>
                                <w:szCs w:val="18"/>
                              </w:rPr>
                              <w:t xml:space="preserve">Standards </w:t>
                            </w:r>
                            <w:r w:rsidR="00973ACB" w:rsidRPr="000951BC">
                              <w:rPr>
                                <w:rFonts w:ascii="Segoe UI" w:hAnsi="Segoe UI" w:cs="Segoe UI"/>
                                <w:sz w:val="18"/>
                                <w:szCs w:val="18"/>
                              </w:rPr>
                              <w:t xml:space="preserve">of Excellence </w:t>
                            </w:r>
                            <w:r w:rsidRPr="000951BC">
                              <w:rPr>
                                <w:rFonts w:ascii="Segoe UI" w:hAnsi="Segoe UI" w:cs="Segoe UI"/>
                                <w:sz w:val="18"/>
                                <w:szCs w:val="18"/>
                              </w:rPr>
                              <w:t>and empower them with practical</w:t>
                            </w:r>
                            <w:r w:rsidR="009C6457" w:rsidRPr="000951BC">
                              <w:rPr>
                                <w:rFonts w:ascii="Segoe UI" w:hAnsi="Segoe UI" w:cs="Segoe UI"/>
                                <w:sz w:val="18"/>
                                <w:szCs w:val="18"/>
                              </w:rPr>
                              <w:t xml:space="preserve"> tools </w:t>
                            </w:r>
                            <w:r w:rsidRPr="000951BC">
                              <w:rPr>
                                <w:rFonts w:ascii="Segoe UI" w:hAnsi="Segoe UI" w:cs="Segoe UI"/>
                                <w:sz w:val="18"/>
                                <w:szCs w:val="18"/>
                              </w:rPr>
                              <w:t>that they will enhance student learning at home.</w:t>
                            </w:r>
                          </w:p>
                        </w:tc>
                        <w:tc>
                          <w:tcPr>
                            <w:tcW w:w="1980" w:type="dxa"/>
                          </w:tcPr>
                          <w:p w:rsidR="003705D2" w:rsidRPr="00AB531F" w:rsidRDefault="002F4F17" w:rsidP="003705D2">
                            <w:pPr>
                              <w:rPr>
                                <w:rFonts w:ascii="Segoe UI" w:hAnsi="Segoe UI" w:cs="Segoe UI"/>
                                <w:sz w:val="18"/>
                                <w:szCs w:val="18"/>
                              </w:rPr>
                            </w:pPr>
                            <w:r w:rsidRPr="00AB531F">
                              <w:rPr>
                                <w:rFonts w:ascii="Segoe UI" w:hAnsi="Segoe UI" w:cs="Segoe UI"/>
                                <w:sz w:val="18"/>
                                <w:szCs w:val="18"/>
                              </w:rPr>
                              <w:t>Dec</w:t>
                            </w:r>
                            <w:r w:rsidR="00D85B84" w:rsidRPr="00AB531F">
                              <w:rPr>
                                <w:rFonts w:ascii="Segoe UI" w:hAnsi="Segoe UI" w:cs="Segoe UI"/>
                                <w:sz w:val="18"/>
                                <w:szCs w:val="18"/>
                              </w:rPr>
                              <w:t>. 3,</w:t>
                            </w:r>
                            <w:r w:rsidR="00AB531F" w:rsidRPr="00AB531F">
                              <w:rPr>
                                <w:rFonts w:ascii="Segoe UI" w:hAnsi="Segoe UI" w:cs="Segoe UI"/>
                                <w:sz w:val="18"/>
                                <w:szCs w:val="18"/>
                              </w:rPr>
                              <w:t xml:space="preserve"> 2019</w:t>
                            </w:r>
                          </w:p>
                        </w:tc>
                      </w:tr>
                      <w:tr w:rsidR="003705D2" w:rsidRPr="00451D10" w:rsidTr="000951BC">
                        <w:tc>
                          <w:tcPr>
                            <w:tcW w:w="2608"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EOG Parent Night</w:t>
                            </w:r>
                          </w:p>
                        </w:tc>
                        <w:tc>
                          <w:tcPr>
                            <w:tcW w:w="4952"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Learn about the administration of the Georg</w:t>
                            </w:r>
                            <w:r w:rsidR="009C6457" w:rsidRPr="000951BC">
                              <w:rPr>
                                <w:rFonts w:ascii="Segoe UI" w:hAnsi="Segoe UI" w:cs="Segoe UI"/>
                                <w:sz w:val="18"/>
                                <w:szCs w:val="18"/>
                              </w:rPr>
                              <w:t xml:space="preserve">ia Milestones test, how to </w:t>
                            </w:r>
                            <w:r w:rsidRPr="000951BC">
                              <w:rPr>
                                <w:rFonts w:ascii="Segoe UI" w:hAnsi="Segoe UI" w:cs="Segoe UI"/>
                                <w:sz w:val="18"/>
                                <w:szCs w:val="18"/>
                              </w:rPr>
                              <w:t>prepare your child, and how to read the results.</w:t>
                            </w:r>
                          </w:p>
                        </w:tc>
                        <w:tc>
                          <w:tcPr>
                            <w:tcW w:w="1980" w:type="dxa"/>
                          </w:tcPr>
                          <w:p w:rsidR="003705D2" w:rsidRPr="000951BC" w:rsidRDefault="00D85B84" w:rsidP="003705D2">
                            <w:pPr>
                              <w:rPr>
                                <w:rFonts w:ascii="Segoe UI" w:hAnsi="Segoe UI" w:cs="Segoe UI"/>
                                <w:sz w:val="18"/>
                                <w:szCs w:val="18"/>
                              </w:rPr>
                            </w:pPr>
                            <w:r w:rsidRPr="00F1412F">
                              <w:rPr>
                                <w:rFonts w:ascii="Segoe UI" w:hAnsi="Segoe UI" w:cs="Segoe UI"/>
                                <w:sz w:val="18"/>
                                <w:szCs w:val="18"/>
                              </w:rPr>
                              <w:t>Jan. 14,</w:t>
                            </w:r>
                            <w:r w:rsidR="00F1412F" w:rsidRPr="00F1412F">
                              <w:rPr>
                                <w:rFonts w:ascii="Segoe UI" w:hAnsi="Segoe UI" w:cs="Segoe UI"/>
                                <w:sz w:val="18"/>
                                <w:szCs w:val="18"/>
                              </w:rPr>
                              <w:t xml:space="preserve"> 2020</w:t>
                            </w:r>
                          </w:p>
                        </w:tc>
                      </w:tr>
                      <w:tr w:rsidR="003705D2" w:rsidRPr="00451D10" w:rsidTr="000951BC">
                        <w:tc>
                          <w:tcPr>
                            <w:tcW w:w="2608"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Snack &amp; Learn</w:t>
                            </w:r>
                          </w:p>
                        </w:tc>
                        <w:tc>
                          <w:tcPr>
                            <w:tcW w:w="4952" w:type="dxa"/>
                          </w:tcPr>
                          <w:p w:rsidR="003705D2" w:rsidRPr="000951BC" w:rsidRDefault="003705D2" w:rsidP="003705D2">
                            <w:pPr>
                              <w:rPr>
                                <w:rFonts w:ascii="Segoe UI" w:hAnsi="Segoe UI" w:cs="Segoe UI"/>
                                <w:sz w:val="18"/>
                                <w:szCs w:val="18"/>
                              </w:rPr>
                            </w:pPr>
                            <w:r w:rsidRPr="000951BC">
                              <w:rPr>
                                <w:rFonts w:ascii="Segoe UI" w:hAnsi="Segoe UI" w:cs="Segoe UI"/>
                                <w:sz w:val="18"/>
                                <w:szCs w:val="18"/>
                              </w:rPr>
                              <w:t xml:space="preserve">Learn strategies in different areas to help your child adjust to Middle School. </w:t>
                            </w:r>
                          </w:p>
                        </w:tc>
                        <w:tc>
                          <w:tcPr>
                            <w:tcW w:w="1980" w:type="dxa"/>
                          </w:tcPr>
                          <w:p w:rsidR="003705D2" w:rsidRPr="00AB531F" w:rsidRDefault="00850FFA" w:rsidP="003705D2">
                            <w:pPr>
                              <w:rPr>
                                <w:rFonts w:ascii="Segoe UI" w:hAnsi="Segoe UI" w:cs="Segoe UI"/>
                                <w:color w:val="FF0000"/>
                                <w:sz w:val="18"/>
                                <w:szCs w:val="18"/>
                              </w:rPr>
                            </w:pPr>
                            <w:r>
                              <w:rPr>
                                <w:rFonts w:ascii="Segoe UI" w:hAnsi="Segoe UI" w:cs="Segoe UI"/>
                                <w:color w:val="FF0000"/>
                                <w:sz w:val="18"/>
                                <w:szCs w:val="18"/>
                              </w:rPr>
                              <w:t>Oct 2019, Dec. 2019</w:t>
                            </w:r>
                          </w:p>
                          <w:p w:rsidR="003705D2" w:rsidRPr="00AB531F" w:rsidRDefault="00850FFA" w:rsidP="003705D2">
                            <w:pPr>
                              <w:rPr>
                                <w:rFonts w:ascii="Segoe UI" w:hAnsi="Segoe UI" w:cs="Segoe UI"/>
                                <w:color w:val="FF0000"/>
                                <w:sz w:val="18"/>
                                <w:szCs w:val="18"/>
                              </w:rPr>
                            </w:pPr>
                            <w:r w:rsidRPr="00850FFA">
                              <w:rPr>
                                <w:rFonts w:ascii="Segoe UI" w:hAnsi="Segoe UI" w:cs="Segoe UI"/>
                                <w:color w:val="FF0000"/>
                                <w:sz w:val="18"/>
                                <w:szCs w:val="18"/>
                              </w:rPr>
                              <w:t>Feb. 2020</w:t>
                            </w:r>
                          </w:p>
                        </w:tc>
                      </w:tr>
                      <w:tr w:rsidR="003705D2" w:rsidRPr="00451D10" w:rsidTr="000951BC">
                        <w:tc>
                          <w:tcPr>
                            <w:tcW w:w="2608"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 xml:space="preserve">Shared Decision Making </w:t>
                            </w:r>
                          </w:p>
                        </w:tc>
                        <w:tc>
                          <w:tcPr>
                            <w:tcW w:w="4952"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Provide your input about our Title I program.</w:t>
                            </w:r>
                          </w:p>
                        </w:tc>
                        <w:tc>
                          <w:tcPr>
                            <w:tcW w:w="1980" w:type="dxa"/>
                          </w:tcPr>
                          <w:p w:rsidR="003705D2" w:rsidRPr="00161F33" w:rsidRDefault="00AB531F" w:rsidP="003705D2">
                            <w:pPr>
                              <w:rPr>
                                <w:rFonts w:ascii="Segoe UI" w:hAnsi="Segoe UI" w:cs="Segoe UI"/>
                                <w:sz w:val="18"/>
                                <w:szCs w:val="18"/>
                              </w:rPr>
                            </w:pPr>
                            <w:r>
                              <w:rPr>
                                <w:rFonts w:ascii="Segoe UI" w:hAnsi="Segoe UI" w:cs="Segoe UI"/>
                                <w:sz w:val="18"/>
                                <w:szCs w:val="18"/>
                              </w:rPr>
                              <w:t>Spring 2020</w:t>
                            </w:r>
                          </w:p>
                        </w:tc>
                      </w:tr>
                      <w:tr w:rsidR="003705D2" w:rsidRPr="00451D10" w:rsidTr="000951BC">
                        <w:tc>
                          <w:tcPr>
                            <w:tcW w:w="2608"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HMS Academic Newsletter</w:t>
                            </w:r>
                          </w:p>
                        </w:tc>
                        <w:tc>
                          <w:tcPr>
                            <w:tcW w:w="4952"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Learn about academic events, school news and helpful tips.</w:t>
                            </w:r>
                          </w:p>
                        </w:tc>
                        <w:tc>
                          <w:tcPr>
                            <w:tcW w:w="1980"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Every 6 weeks</w:t>
                            </w:r>
                          </w:p>
                        </w:tc>
                      </w:tr>
                      <w:tr w:rsidR="003705D2" w:rsidRPr="00451D10" w:rsidTr="000951BC">
                        <w:tc>
                          <w:tcPr>
                            <w:tcW w:w="2608"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Infinite Campus Training</w:t>
                            </w:r>
                          </w:p>
                        </w:tc>
                        <w:tc>
                          <w:tcPr>
                            <w:tcW w:w="4952"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Learn how to use IC to monitor student progress, academic standards, and attendance.</w:t>
                            </w:r>
                          </w:p>
                        </w:tc>
                        <w:tc>
                          <w:tcPr>
                            <w:tcW w:w="1980"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On-going</w:t>
                            </w:r>
                          </w:p>
                        </w:tc>
                      </w:tr>
                      <w:tr w:rsidR="003705D2" w:rsidRPr="00451D10" w:rsidTr="000951BC">
                        <w:tc>
                          <w:tcPr>
                            <w:tcW w:w="2608"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Open-Classroom Time (OCT)</w:t>
                            </w:r>
                          </w:p>
                        </w:tc>
                        <w:tc>
                          <w:tcPr>
                            <w:tcW w:w="4952"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Experience standards-based teaching alongside your student.</w:t>
                            </w:r>
                          </w:p>
                        </w:tc>
                        <w:tc>
                          <w:tcPr>
                            <w:tcW w:w="1980" w:type="dxa"/>
                          </w:tcPr>
                          <w:p w:rsidR="003705D2" w:rsidRPr="00161F33" w:rsidRDefault="003705D2" w:rsidP="003705D2">
                            <w:pPr>
                              <w:rPr>
                                <w:rFonts w:ascii="Segoe UI" w:hAnsi="Segoe UI" w:cs="Segoe UI"/>
                                <w:sz w:val="18"/>
                                <w:szCs w:val="18"/>
                              </w:rPr>
                            </w:pPr>
                            <w:r w:rsidRPr="00161F33">
                              <w:rPr>
                                <w:rFonts w:ascii="Segoe UI" w:hAnsi="Segoe UI" w:cs="Segoe UI"/>
                                <w:sz w:val="18"/>
                                <w:szCs w:val="18"/>
                              </w:rPr>
                              <w:t>On Going</w:t>
                            </w:r>
                          </w:p>
                        </w:tc>
                      </w:tr>
                      <w:tr w:rsidR="00161F33" w:rsidRPr="00451D10" w:rsidTr="000951BC">
                        <w:tc>
                          <w:tcPr>
                            <w:tcW w:w="2608" w:type="dxa"/>
                          </w:tcPr>
                          <w:p w:rsidR="00161F33" w:rsidRPr="00F5591C" w:rsidRDefault="007609C3" w:rsidP="003705D2">
                            <w:pPr>
                              <w:rPr>
                                <w:rFonts w:ascii="Segoe UI" w:hAnsi="Segoe UI" w:cs="Segoe UI"/>
                                <w:sz w:val="18"/>
                                <w:szCs w:val="18"/>
                              </w:rPr>
                            </w:pPr>
                            <w:r w:rsidRPr="00F5591C">
                              <w:rPr>
                                <w:rFonts w:ascii="Segoe UI" w:hAnsi="Segoe UI" w:cs="Segoe UI"/>
                                <w:sz w:val="18"/>
                                <w:szCs w:val="18"/>
                              </w:rPr>
                              <w:t>Middle School 101</w:t>
                            </w:r>
                          </w:p>
                        </w:tc>
                        <w:tc>
                          <w:tcPr>
                            <w:tcW w:w="4952" w:type="dxa"/>
                          </w:tcPr>
                          <w:p w:rsidR="00F330D3" w:rsidRPr="00F5591C" w:rsidRDefault="00F330D3" w:rsidP="003705D2">
                            <w:pPr>
                              <w:rPr>
                                <w:rFonts w:ascii="Segoe UI" w:hAnsi="Segoe UI" w:cs="Segoe UI"/>
                                <w:sz w:val="18"/>
                                <w:szCs w:val="18"/>
                              </w:rPr>
                            </w:pPr>
                            <w:r w:rsidRPr="00F5591C">
                              <w:rPr>
                                <w:rFonts w:ascii="Segoe UI" w:hAnsi="Segoe UI" w:cs="Segoe UI"/>
                                <w:sz w:val="18"/>
                                <w:szCs w:val="18"/>
                              </w:rPr>
                              <w:t>T</w:t>
                            </w:r>
                            <w:r w:rsidR="00D83C00" w:rsidRPr="00F5591C">
                              <w:rPr>
                                <w:rFonts w:ascii="Segoe UI" w:hAnsi="Segoe UI" w:cs="Segoe UI"/>
                                <w:sz w:val="18"/>
                                <w:szCs w:val="18"/>
                              </w:rPr>
                              <w:t>his workshop is designed to tell</w:t>
                            </w:r>
                            <w:r w:rsidRPr="00F5591C">
                              <w:rPr>
                                <w:rFonts w:ascii="Segoe UI" w:hAnsi="Segoe UI" w:cs="Segoe UI"/>
                                <w:sz w:val="18"/>
                                <w:szCs w:val="18"/>
                              </w:rPr>
                              <w:t xml:space="preserve"> parents where they can access grades, assignments, attendance, </w:t>
                            </w:r>
                            <w:r w:rsidR="0036588A" w:rsidRPr="00F5591C">
                              <w:rPr>
                                <w:rFonts w:ascii="Segoe UI" w:hAnsi="Segoe UI" w:cs="Segoe UI"/>
                                <w:sz w:val="18"/>
                                <w:szCs w:val="18"/>
                              </w:rPr>
                              <w:t>activities, etc.</w:t>
                            </w:r>
                          </w:p>
                        </w:tc>
                        <w:tc>
                          <w:tcPr>
                            <w:tcW w:w="1980" w:type="dxa"/>
                          </w:tcPr>
                          <w:p w:rsidR="00161F33" w:rsidRPr="00B101C6" w:rsidRDefault="00B101C6" w:rsidP="003705D2">
                            <w:pPr>
                              <w:rPr>
                                <w:rFonts w:ascii="Segoe UI" w:hAnsi="Segoe UI" w:cs="Segoe UI"/>
                                <w:sz w:val="18"/>
                                <w:szCs w:val="18"/>
                              </w:rPr>
                            </w:pPr>
                            <w:r w:rsidRPr="00B101C6">
                              <w:rPr>
                                <w:rFonts w:ascii="Segoe UI" w:hAnsi="Segoe UI" w:cs="Segoe UI"/>
                                <w:sz w:val="18"/>
                                <w:szCs w:val="18"/>
                              </w:rPr>
                              <w:t>Sept. 5</w:t>
                            </w:r>
                            <w:r w:rsidR="000951BC" w:rsidRPr="00B101C6">
                              <w:rPr>
                                <w:rFonts w:ascii="Segoe UI" w:hAnsi="Segoe UI" w:cs="Segoe UI"/>
                                <w:sz w:val="18"/>
                                <w:szCs w:val="18"/>
                              </w:rPr>
                              <w:t>,</w:t>
                            </w:r>
                            <w:r w:rsidRPr="00B101C6">
                              <w:rPr>
                                <w:rFonts w:ascii="Segoe UI" w:hAnsi="Segoe UI" w:cs="Segoe UI"/>
                                <w:sz w:val="18"/>
                                <w:szCs w:val="18"/>
                              </w:rPr>
                              <w:t xml:space="preserve"> 2019</w:t>
                            </w:r>
                          </w:p>
                          <w:p w:rsidR="000951BC" w:rsidRPr="00B101C6" w:rsidRDefault="000951BC" w:rsidP="003705D2">
                            <w:pPr>
                              <w:rPr>
                                <w:rFonts w:ascii="Segoe UI" w:hAnsi="Segoe UI" w:cs="Segoe UI"/>
                                <w:sz w:val="18"/>
                                <w:szCs w:val="18"/>
                              </w:rPr>
                            </w:pPr>
                            <w:r w:rsidRPr="00B101C6">
                              <w:rPr>
                                <w:rFonts w:ascii="Segoe UI" w:hAnsi="Segoe UI" w:cs="Segoe UI"/>
                                <w:sz w:val="18"/>
                                <w:szCs w:val="18"/>
                              </w:rPr>
                              <w:t xml:space="preserve">Jan. </w:t>
                            </w:r>
                            <w:r w:rsidR="00F306F2">
                              <w:rPr>
                                <w:rFonts w:ascii="Segoe UI" w:hAnsi="Segoe UI" w:cs="Segoe UI"/>
                                <w:sz w:val="18"/>
                                <w:szCs w:val="18"/>
                              </w:rPr>
                              <w:t>21</w:t>
                            </w:r>
                            <w:r w:rsidR="00B101C6" w:rsidRPr="00B101C6">
                              <w:rPr>
                                <w:rFonts w:ascii="Segoe UI" w:hAnsi="Segoe UI" w:cs="Segoe UI"/>
                                <w:sz w:val="18"/>
                                <w:szCs w:val="18"/>
                              </w:rPr>
                              <w:t>, 2020</w:t>
                            </w:r>
                          </w:p>
                        </w:tc>
                      </w:tr>
                      <w:tr w:rsidR="007868AA" w:rsidRPr="00451D10" w:rsidTr="000951BC">
                        <w:tc>
                          <w:tcPr>
                            <w:tcW w:w="2608" w:type="dxa"/>
                          </w:tcPr>
                          <w:p w:rsidR="007868AA" w:rsidRPr="009C6457" w:rsidRDefault="009C6457" w:rsidP="003705D2">
                            <w:pPr>
                              <w:rPr>
                                <w:rFonts w:ascii="Segoe UI Symbol" w:hAnsi="Segoe UI Symbol" w:cs="Segoe UI"/>
                                <w:sz w:val="18"/>
                                <w:szCs w:val="18"/>
                              </w:rPr>
                            </w:pPr>
                            <w:r w:rsidRPr="009C6457">
                              <w:rPr>
                                <w:rFonts w:ascii="Segoe UI Symbol" w:hAnsi="Segoe UI Symbol" w:cs="Segoe UI"/>
                                <w:sz w:val="18"/>
                                <w:szCs w:val="18"/>
                              </w:rPr>
                              <w:t>Parent Action Team Meeting</w:t>
                            </w:r>
                          </w:p>
                        </w:tc>
                        <w:tc>
                          <w:tcPr>
                            <w:tcW w:w="4952" w:type="dxa"/>
                          </w:tcPr>
                          <w:p w:rsidR="007868AA" w:rsidRPr="009C6457" w:rsidRDefault="009C6457" w:rsidP="003705D2">
                            <w:pPr>
                              <w:rPr>
                                <w:rFonts w:ascii="Segoe UI Symbol" w:hAnsi="Segoe UI Symbol" w:cs="Segoe UI"/>
                                <w:sz w:val="18"/>
                                <w:szCs w:val="18"/>
                              </w:rPr>
                            </w:pPr>
                            <w:r w:rsidRPr="009C6457">
                              <w:rPr>
                                <w:rFonts w:ascii="Segoe UI Symbol" w:hAnsi="Segoe UI Symbol"/>
                                <w:sz w:val="18"/>
                                <w:szCs w:val="18"/>
                              </w:rPr>
                              <w:t>The purpose of the PAT is to assist with planning and development of parent engagement activities for the year</w:t>
                            </w:r>
                            <w:r w:rsidR="00F330D3">
                              <w:rPr>
                                <w:rFonts w:ascii="Segoe UI Symbol" w:hAnsi="Segoe UI Symbol"/>
                                <w:sz w:val="18"/>
                                <w:szCs w:val="18"/>
                              </w:rPr>
                              <w:t>.</w:t>
                            </w:r>
                          </w:p>
                        </w:tc>
                        <w:tc>
                          <w:tcPr>
                            <w:tcW w:w="1980" w:type="dxa"/>
                          </w:tcPr>
                          <w:p w:rsidR="007868AA" w:rsidRPr="00D63E4C" w:rsidRDefault="00F306F2" w:rsidP="003705D2">
                            <w:pPr>
                              <w:rPr>
                                <w:rFonts w:ascii="Segoe UI" w:hAnsi="Segoe UI" w:cs="Segoe UI"/>
                                <w:color w:val="FF0000"/>
                                <w:sz w:val="18"/>
                                <w:szCs w:val="18"/>
                              </w:rPr>
                            </w:pPr>
                            <w:r>
                              <w:rPr>
                                <w:rFonts w:ascii="Segoe UI" w:hAnsi="Segoe UI" w:cs="Segoe UI"/>
                                <w:color w:val="FF0000"/>
                                <w:sz w:val="18"/>
                                <w:szCs w:val="18"/>
                              </w:rPr>
                              <w:t xml:space="preserve">Sept. 5, </w:t>
                            </w:r>
                            <w:r w:rsidR="00F1412F" w:rsidRPr="00D63E4C">
                              <w:rPr>
                                <w:rFonts w:ascii="Segoe UI" w:hAnsi="Segoe UI" w:cs="Segoe UI"/>
                                <w:color w:val="FF0000"/>
                                <w:sz w:val="18"/>
                                <w:szCs w:val="18"/>
                              </w:rPr>
                              <w:t xml:space="preserve"> 2019</w:t>
                            </w:r>
                          </w:p>
                          <w:p w:rsidR="0036588A" w:rsidRPr="00B101C6" w:rsidRDefault="00F306F2" w:rsidP="003705D2">
                            <w:pPr>
                              <w:rPr>
                                <w:rFonts w:ascii="Segoe UI" w:hAnsi="Segoe UI" w:cs="Segoe UI"/>
                                <w:sz w:val="18"/>
                                <w:szCs w:val="18"/>
                              </w:rPr>
                            </w:pPr>
                            <w:r>
                              <w:rPr>
                                <w:rFonts w:ascii="Segoe UI" w:hAnsi="Segoe UI" w:cs="Segoe UI"/>
                                <w:color w:val="FF0000"/>
                                <w:sz w:val="18"/>
                                <w:szCs w:val="18"/>
                              </w:rPr>
                              <w:t>Feb</w:t>
                            </w:r>
                            <w:r w:rsidR="00B101C6" w:rsidRPr="000D145E">
                              <w:rPr>
                                <w:rFonts w:ascii="Segoe UI" w:hAnsi="Segoe UI" w:cs="Segoe UI"/>
                                <w:color w:val="FF0000"/>
                                <w:sz w:val="18"/>
                                <w:szCs w:val="18"/>
                              </w:rPr>
                              <w:t>.</w:t>
                            </w:r>
                            <w:r>
                              <w:rPr>
                                <w:rFonts w:ascii="Segoe UI" w:hAnsi="Segoe UI" w:cs="Segoe UI"/>
                                <w:color w:val="FF0000"/>
                                <w:sz w:val="18"/>
                                <w:szCs w:val="18"/>
                              </w:rPr>
                              <w:t xml:space="preserve"> 6, 2020</w:t>
                            </w:r>
                          </w:p>
                        </w:tc>
                      </w:tr>
                    </w:tbl>
                    <w:p w:rsidR="00726E5E" w:rsidRDefault="00726E5E" w:rsidP="00F423FA">
                      <w:pPr>
                        <w:spacing w:after="0"/>
                        <w:jc w:val="center"/>
                        <w:rPr>
                          <w:rFonts w:ascii="Segoe UI" w:hAnsi="Segoe UI" w:cs="Segoe UI"/>
                          <w:sz w:val="24"/>
                          <w:szCs w:val="24"/>
                        </w:rPr>
                      </w:pPr>
                    </w:p>
                    <w:p w:rsidR="00F219EB" w:rsidRPr="006C706B" w:rsidRDefault="00F4416D" w:rsidP="002202A3">
                      <w:pPr>
                        <w:spacing w:after="0"/>
                        <w:rPr>
                          <w:rFonts w:ascii="Segoe UI" w:hAnsi="Segoe UI" w:cs="Segoe UI"/>
                          <w:b/>
                          <w:sz w:val="20"/>
                          <w:szCs w:val="20"/>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t xml:space="preserve">         </w:t>
                      </w:r>
                      <w:r w:rsidR="00D06257">
                        <w:rPr>
                          <w:rFonts w:ascii="Segoe UI" w:hAnsi="Segoe UI" w:cs="Segoe UI"/>
                          <w:b/>
                          <w:sz w:val="20"/>
                          <w:szCs w:val="20"/>
                        </w:rPr>
                        <w:t xml:space="preserve"> 0</w:t>
                      </w:r>
                    </w:p>
                  </w:txbxContent>
                </v:textbox>
                <w10:wrap anchory="margin"/>
              </v:shape>
            </w:pict>
          </mc:Fallback>
        </mc:AlternateContent>
      </w: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D06257" w:rsidRDefault="00D06257"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C92C3D" w:rsidP="00A40172">
      <w:pPr>
        <w:spacing w:after="0"/>
        <w:jc w:val="center"/>
        <w:rPr>
          <w:rFonts w:ascii="Segoe UI" w:hAnsi="Segoe UI" w:cs="Segoe UI"/>
        </w:rPr>
      </w:pPr>
      <w:r>
        <w:rPr>
          <w:noProof/>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-425450</wp:posOffset>
                </wp:positionV>
                <wp:extent cx="3086100" cy="3485072"/>
                <wp:effectExtent l="19050" t="19050" r="19050" b="203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3485072"/>
                        </a:xfrm>
                        <a:prstGeom prst="rect">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lin ang="13500000" scaled="1"/>
                          <a:tileRect/>
                        </a:gra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746ED1" w:rsidRDefault="0038406E" w:rsidP="004F30D6">
                            <w:pPr>
                              <w:spacing w:after="0"/>
                              <w:jc w:val="center"/>
                              <w:rPr>
                                <w:rFonts w:ascii="Segoe UI" w:hAnsi="Segoe UI" w:cs="Segoe UI"/>
                                <w:b/>
                                <w:sz w:val="28"/>
                                <w:szCs w:val="28"/>
                              </w:rPr>
                            </w:pPr>
                            <w:r w:rsidRPr="00746ED1">
                              <w:rPr>
                                <w:rFonts w:ascii="Segoe UI" w:hAnsi="Segoe UI" w:cs="Segoe UI"/>
                                <w:b/>
                                <w:sz w:val="28"/>
                                <w:szCs w:val="28"/>
                              </w:rPr>
                              <w:t>Parent and Family Engagement</w:t>
                            </w:r>
                          </w:p>
                          <w:p w:rsidR="00966D30" w:rsidRPr="00124A39" w:rsidRDefault="00966D30" w:rsidP="004F30D6">
                            <w:pPr>
                              <w:spacing w:after="0"/>
                              <w:jc w:val="center"/>
                              <w:rPr>
                                <w:rFonts w:ascii="Segoe UI" w:hAnsi="Segoe UI" w:cs="Segoe UI"/>
                                <w:sz w:val="20"/>
                                <w:szCs w:val="20"/>
                              </w:rPr>
                            </w:pPr>
                          </w:p>
                          <w:p w:rsidR="004F30D6" w:rsidRPr="00124A39" w:rsidRDefault="00F10202" w:rsidP="004F30D6">
                            <w:pPr>
                              <w:spacing w:after="0"/>
                              <w:rPr>
                                <w:rFonts w:ascii="Segoe UI" w:hAnsi="Segoe UI" w:cs="Segoe UI"/>
                                <w:sz w:val="20"/>
                                <w:szCs w:val="20"/>
                              </w:rPr>
                            </w:pPr>
                            <w:r>
                              <w:rPr>
                                <w:rFonts w:ascii="Segoe UI" w:hAnsi="Segoe UI" w:cs="Segoe UI"/>
                                <w:sz w:val="20"/>
                                <w:szCs w:val="20"/>
                              </w:rPr>
                              <w:t>Huntington Middle</w:t>
                            </w:r>
                            <w:r w:rsidR="00E92886">
                              <w:rPr>
                                <w:rFonts w:ascii="Segoe UI" w:hAnsi="Segoe UI" w:cs="Segoe UI"/>
                                <w:sz w:val="20"/>
                                <w:szCs w:val="20"/>
                              </w:rPr>
                              <w:t xml:space="preserve"> School</w:t>
                            </w:r>
                            <w:r w:rsidR="004F30D6" w:rsidRPr="00124A39">
                              <w:rPr>
                                <w:rFonts w:ascii="Segoe UI" w:hAnsi="Segoe UI" w:cs="Segoe UI"/>
                                <w:sz w:val="20"/>
                                <w:szCs w:val="20"/>
                              </w:rPr>
                              <w:t xml:space="preserve"> </w:t>
                            </w:r>
                            <w:r w:rsidR="0038406E">
                              <w:rPr>
                                <w:rFonts w:ascii="Segoe UI" w:hAnsi="Segoe UI" w:cs="Segoe UI"/>
                                <w:sz w:val="20"/>
                                <w:szCs w:val="20"/>
                              </w:rPr>
                              <w:t>believes that family engagement</w:t>
                            </w:r>
                            <w:r w:rsidR="004F30D6" w:rsidRPr="00124A39">
                              <w:rPr>
                                <w:rFonts w:ascii="Segoe UI" w:hAnsi="Segoe UI" w:cs="Segoe UI"/>
                                <w:sz w:val="20"/>
                                <w:szCs w:val="20"/>
                              </w:rPr>
                              <w:t xml:space="preserve"> means the participation of parents</w:t>
                            </w:r>
                            <w:r w:rsidR="00850CB7">
                              <w:rPr>
                                <w:rFonts w:ascii="Segoe UI" w:hAnsi="Segoe UI" w:cs="Segoe UI"/>
                                <w:sz w:val="20"/>
                                <w:szCs w:val="20"/>
                              </w:rPr>
                              <w:t xml:space="preserve"> and family members</w:t>
                            </w:r>
                            <w:r w:rsidR="00E92886">
                              <w:rPr>
                                <w:rFonts w:ascii="Segoe UI" w:hAnsi="Segoe UI" w:cs="Segoe UI"/>
                                <w:sz w:val="20"/>
                                <w:szCs w:val="20"/>
                              </w:rPr>
                              <w:t xml:space="preserve"> in</w:t>
                            </w:r>
                            <w:r w:rsidR="004F30D6" w:rsidRPr="00124A39">
                              <w:rPr>
                                <w:rFonts w:ascii="Segoe UI" w:hAnsi="Segoe UI" w:cs="Segoe UI"/>
                                <w:sz w:val="20"/>
                                <w:szCs w:val="20"/>
                              </w:rPr>
                              <w:t xml:space="preserve"> meaningful </w:t>
                            </w:r>
                            <w:r w:rsidR="00E92886">
                              <w:rPr>
                                <w:rFonts w:ascii="Segoe UI" w:hAnsi="Segoe UI" w:cs="Segoe UI"/>
                                <w:sz w:val="20"/>
                                <w:szCs w:val="20"/>
                              </w:rPr>
                              <w:t xml:space="preserve">two-way </w:t>
                            </w:r>
                            <w:r w:rsidR="004F30D6" w:rsidRPr="00124A39">
                              <w:rPr>
                                <w:rFonts w:ascii="Segoe UI" w:hAnsi="Segoe UI" w:cs="Segoe UI"/>
                                <w:sz w:val="20"/>
                                <w:szCs w:val="20"/>
                              </w:rPr>
                              <w:t xml:space="preserve">communication involving student academic learning and other school activities, including ensuring – </w:t>
                            </w:r>
                          </w:p>
                          <w:p w:rsidR="004F30D6" w:rsidRPr="00124A39" w:rsidRDefault="004F30D6" w:rsidP="004F30D6">
                            <w:pPr>
                              <w:numPr>
                                <w:ilvl w:val="0"/>
                                <w:numId w:val="1"/>
                              </w:numPr>
                              <w:spacing w:after="0"/>
                              <w:rPr>
                                <w:rFonts w:ascii="Segoe UI" w:hAnsi="Segoe UI" w:cs="Segoe UI"/>
                                <w:sz w:val="20"/>
                                <w:szCs w:val="20"/>
                              </w:rPr>
                            </w:pPr>
                            <w:r w:rsidRPr="00124A39">
                              <w:rPr>
                                <w:rFonts w:ascii="Segoe UI" w:hAnsi="Segoe UI" w:cs="Segoe UI"/>
                                <w:sz w:val="20"/>
                                <w:szCs w:val="20"/>
                              </w:rPr>
                              <w:t xml:space="preserve">That parents play an integral role in assisting their child’s learning; </w:t>
                            </w:r>
                          </w:p>
                          <w:p w:rsidR="004F30D6" w:rsidRPr="00124A39" w:rsidRDefault="004F30D6" w:rsidP="004F30D6">
                            <w:pPr>
                              <w:numPr>
                                <w:ilvl w:val="0"/>
                                <w:numId w:val="1"/>
                              </w:numPr>
                              <w:spacing w:after="0"/>
                              <w:rPr>
                                <w:rFonts w:ascii="Segoe UI" w:hAnsi="Segoe UI" w:cs="Segoe UI"/>
                                <w:sz w:val="20"/>
                                <w:szCs w:val="20"/>
                              </w:rPr>
                            </w:pPr>
                            <w:r w:rsidRPr="00124A39">
                              <w:rPr>
                                <w:rFonts w:ascii="Segoe UI" w:hAnsi="Segoe UI" w:cs="Segoe UI"/>
                                <w:sz w:val="20"/>
                                <w:szCs w:val="20"/>
                              </w:rPr>
                              <w:t>That parents are en</w:t>
                            </w:r>
                            <w:r w:rsidR="00850CB7">
                              <w:rPr>
                                <w:rFonts w:ascii="Segoe UI" w:hAnsi="Segoe UI" w:cs="Segoe UI"/>
                                <w:sz w:val="20"/>
                                <w:szCs w:val="20"/>
                              </w:rPr>
                              <w:t>couraged to be actively engaged</w:t>
                            </w:r>
                            <w:r w:rsidRPr="00124A39">
                              <w:rPr>
                                <w:rFonts w:ascii="Segoe UI" w:hAnsi="Segoe UI" w:cs="Segoe UI"/>
                                <w:sz w:val="20"/>
                                <w:szCs w:val="20"/>
                              </w:rPr>
                              <w:t xml:space="preserve"> in their child’s education at school;</w:t>
                            </w:r>
                          </w:p>
                          <w:p w:rsidR="004F30D6" w:rsidRPr="00124A39" w:rsidRDefault="002C62FD" w:rsidP="004F30D6">
                            <w:pPr>
                              <w:numPr>
                                <w:ilvl w:val="0"/>
                                <w:numId w:val="1"/>
                              </w:numPr>
                              <w:spacing w:after="0"/>
                              <w:rPr>
                                <w:rFonts w:ascii="Segoe UI" w:hAnsi="Segoe UI" w:cs="Segoe UI"/>
                                <w:sz w:val="20"/>
                                <w:szCs w:val="20"/>
                              </w:rPr>
                            </w:pPr>
                            <w:r w:rsidRPr="00124A39">
                              <w:rPr>
                                <w:rFonts w:ascii="Segoe UI" w:hAnsi="Segoe UI" w:cs="Segoe UI"/>
                                <w:sz w:val="20"/>
                                <w:szCs w:val="20"/>
                              </w:rPr>
                              <w:t xml:space="preserve">That parents are </w:t>
                            </w:r>
                            <w:r w:rsidR="00850CB7">
                              <w:rPr>
                                <w:rFonts w:ascii="Segoe UI" w:hAnsi="Segoe UI" w:cs="Segoe UI"/>
                                <w:sz w:val="20"/>
                                <w:szCs w:val="20"/>
                              </w:rPr>
                              <w:t xml:space="preserve">full </w:t>
                            </w:r>
                            <w:r w:rsidR="004F30D6" w:rsidRPr="00124A39">
                              <w:rPr>
                                <w:rFonts w:ascii="Segoe UI" w:hAnsi="Segoe UI" w:cs="Segoe UI"/>
                                <w:sz w:val="20"/>
                                <w:szCs w:val="20"/>
                              </w:rPr>
                              <w:t xml:space="preserve">partners in their child’s education and are included, as appropriate, in decision-making and on advisory committees to assist </w:t>
                            </w:r>
                            <w:r w:rsidR="00746ED1">
                              <w:rPr>
                                <w:rFonts w:ascii="Segoe UI" w:hAnsi="Segoe UI" w:cs="Segoe UI"/>
                                <w:sz w:val="20"/>
                                <w:szCs w:val="20"/>
                              </w:rPr>
                              <w:t>in the education of their child.</w:t>
                            </w:r>
                          </w:p>
                          <w:p w:rsidR="006716AB" w:rsidRDefault="00671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0;margin-top:-33.5pt;width:243pt;height:274.4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" fillcolor="#8db3e2 [1311]" strokecolor="#1f497d [3215]" strokeweight="2.25pt">
                <v:fill color2="#8db3e2 [1311]" rotate="t" angle="225" colors="0 #b0cffb;.5 #cee0fc;1 #e6effd" focus="100%" type="gradient"/>
                <v:path arrowok="t"/>
                <v:textbox>
                  <w:txbxContent>
                    <w:p w:rsidR="004F30D6" w:rsidRPr="00746ED1" w:rsidRDefault="0038406E" w:rsidP="004F30D6">
                      <w:pPr>
                        <w:spacing w:after="0"/>
                        <w:jc w:val="center"/>
                        <w:rPr>
                          <w:rFonts w:ascii="Segoe UI" w:hAnsi="Segoe UI" w:cs="Segoe UI"/>
                          <w:b/>
                          <w:sz w:val="28"/>
                          <w:szCs w:val="28"/>
                        </w:rPr>
                      </w:pPr>
                      <w:r w:rsidRPr="00746ED1">
                        <w:rPr>
                          <w:rFonts w:ascii="Segoe UI" w:hAnsi="Segoe UI" w:cs="Segoe UI"/>
                          <w:b/>
                          <w:sz w:val="28"/>
                          <w:szCs w:val="28"/>
                        </w:rPr>
                        <w:t>Parent and Family Engagement</w:t>
                      </w:r>
                    </w:p>
                    <w:p w:rsidR="00966D30" w:rsidRPr="00124A39" w:rsidRDefault="00966D30" w:rsidP="004F30D6">
                      <w:pPr>
                        <w:spacing w:after="0"/>
                        <w:jc w:val="center"/>
                        <w:rPr>
                          <w:rFonts w:ascii="Segoe UI" w:hAnsi="Segoe UI" w:cs="Segoe UI"/>
                          <w:sz w:val="20"/>
                          <w:szCs w:val="20"/>
                        </w:rPr>
                      </w:pPr>
                    </w:p>
                    <w:p w:rsidR="004F30D6" w:rsidRPr="00124A39" w:rsidRDefault="00F10202" w:rsidP="004F30D6">
                      <w:pPr>
                        <w:spacing w:after="0"/>
                        <w:rPr>
                          <w:rFonts w:ascii="Segoe UI" w:hAnsi="Segoe UI" w:cs="Segoe UI"/>
                          <w:sz w:val="20"/>
                          <w:szCs w:val="20"/>
                        </w:rPr>
                      </w:pPr>
                      <w:r>
                        <w:rPr>
                          <w:rFonts w:ascii="Segoe UI" w:hAnsi="Segoe UI" w:cs="Segoe UI"/>
                          <w:sz w:val="20"/>
                          <w:szCs w:val="20"/>
                        </w:rPr>
                        <w:t>Huntington Middle</w:t>
                      </w:r>
                      <w:r w:rsidR="00E92886">
                        <w:rPr>
                          <w:rFonts w:ascii="Segoe UI" w:hAnsi="Segoe UI" w:cs="Segoe UI"/>
                          <w:sz w:val="20"/>
                          <w:szCs w:val="20"/>
                        </w:rPr>
                        <w:t xml:space="preserve"> School</w:t>
                      </w:r>
                      <w:r w:rsidR="004F30D6" w:rsidRPr="00124A39">
                        <w:rPr>
                          <w:rFonts w:ascii="Segoe UI" w:hAnsi="Segoe UI" w:cs="Segoe UI"/>
                          <w:sz w:val="20"/>
                          <w:szCs w:val="20"/>
                        </w:rPr>
                        <w:t xml:space="preserve"> </w:t>
                      </w:r>
                      <w:r w:rsidR="0038406E">
                        <w:rPr>
                          <w:rFonts w:ascii="Segoe UI" w:hAnsi="Segoe UI" w:cs="Segoe UI"/>
                          <w:sz w:val="20"/>
                          <w:szCs w:val="20"/>
                        </w:rPr>
                        <w:t>believes that family engagement</w:t>
                      </w:r>
                      <w:r w:rsidR="004F30D6" w:rsidRPr="00124A39">
                        <w:rPr>
                          <w:rFonts w:ascii="Segoe UI" w:hAnsi="Segoe UI" w:cs="Segoe UI"/>
                          <w:sz w:val="20"/>
                          <w:szCs w:val="20"/>
                        </w:rPr>
                        <w:t xml:space="preserve"> means the participation of parents</w:t>
                      </w:r>
                      <w:r w:rsidR="00850CB7">
                        <w:rPr>
                          <w:rFonts w:ascii="Segoe UI" w:hAnsi="Segoe UI" w:cs="Segoe UI"/>
                          <w:sz w:val="20"/>
                          <w:szCs w:val="20"/>
                        </w:rPr>
                        <w:t xml:space="preserve"> and family members</w:t>
                      </w:r>
                      <w:r w:rsidR="00E92886">
                        <w:rPr>
                          <w:rFonts w:ascii="Segoe UI" w:hAnsi="Segoe UI" w:cs="Segoe UI"/>
                          <w:sz w:val="20"/>
                          <w:szCs w:val="20"/>
                        </w:rPr>
                        <w:t xml:space="preserve"> in</w:t>
                      </w:r>
                      <w:r w:rsidR="004F30D6" w:rsidRPr="00124A39">
                        <w:rPr>
                          <w:rFonts w:ascii="Segoe UI" w:hAnsi="Segoe UI" w:cs="Segoe UI"/>
                          <w:sz w:val="20"/>
                          <w:szCs w:val="20"/>
                        </w:rPr>
                        <w:t xml:space="preserve"> meaningful </w:t>
                      </w:r>
                      <w:r w:rsidR="00E92886">
                        <w:rPr>
                          <w:rFonts w:ascii="Segoe UI" w:hAnsi="Segoe UI" w:cs="Segoe UI"/>
                          <w:sz w:val="20"/>
                          <w:szCs w:val="20"/>
                        </w:rPr>
                        <w:t xml:space="preserve">two-way </w:t>
                      </w:r>
                      <w:r w:rsidR="004F30D6" w:rsidRPr="00124A39">
                        <w:rPr>
                          <w:rFonts w:ascii="Segoe UI" w:hAnsi="Segoe UI" w:cs="Segoe UI"/>
                          <w:sz w:val="20"/>
                          <w:szCs w:val="20"/>
                        </w:rPr>
                        <w:t xml:space="preserve">communication involving student academic learning and other school activities, including ensuring – </w:t>
                      </w:r>
                    </w:p>
                    <w:p w:rsidR="004F30D6" w:rsidRPr="00124A39" w:rsidRDefault="004F30D6" w:rsidP="004F30D6">
                      <w:pPr>
                        <w:numPr>
                          <w:ilvl w:val="0"/>
                          <w:numId w:val="1"/>
                        </w:numPr>
                        <w:spacing w:after="0"/>
                        <w:rPr>
                          <w:rFonts w:ascii="Segoe UI" w:hAnsi="Segoe UI" w:cs="Segoe UI"/>
                          <w:sz w:val="20"/>
                          <w:szCs w:val="20"/>
                        </w:rPr>
                      </w:pPr>
                      <w:r w:rsidRPr="00124A39">
                        <w:rPr>
                          <w:rFonts w:ascii="Segoe UI" w:hAnsi="Segoe UI" w:cs="Segoe UI"/>
                          <w:sz w:val="20"/>
                          <w:szCs w:val="20"/>
                        </w:rPr>
                        <w:t xml:space="preserve">That parents play an integral role in assisting their child’s learning; </w:t>
                      </w:r>
                    </w:p>
                    <w:p w:rsidR="004F30D6" w:rsidRPr="00124A39" w:rsidRDefault="004F30D6" w:rsidP="004F30D6">
                      <w:pPr>
                        <w:numPr>
                          <w:ilvl w:val="0"/>
                          <w:numId w:val="1"/>
                        </w:numPr>
                        <w:spacing w:after="0"/>
                        <w:rPr>
                          <w:rFonts w:ascii="Segoe UI" w:hAnsi="Segoe UI" w:cs="Segoe UI"/>
                          <w:sz w:val="20"/>
                          <w:szCs w:val="20"/>
                        </w:rPr>
                      </w:pPr>
                      <w:r w:rsidRPr="00124A39">
                        <w:rPr>
                          <w:rFonts w:ascii="Segoe UI" w:hAnsi="Segoe UI" w:cs="Segoe UI"/>
                          <w:sz w:val="20"/>
                          <w:szCs w:val="20"/>
                        </w:rPr>
                        <w:t>That parents are en</w:t>
                      </w:r>
                      <w:r w:rsidR="00850CB7">
                        <w:rPr>
                          <w:rFonts w:ascii="Segoe UI" w:hAnsi="Segoe UI" w:cs="Segoe UI"/>
                          <w:sz w:val="20"/>
                          <w:szCs w:val="20"/>
                        </w:rPr>
                        <w:t>couraged to be actively engaged</w:t>
                      </w:r>
                      <w:r w:rsidRPr="00124A39">
                        <w:rPr>
                          <w:rFonts w:ascii="Segoe UI" w:hAnsi="Segoe UI" w:cs="Segoe UI"/>
                          <w:sz w:val="20"/>
                          <w:szCs w:val="20"/>
                        </w:rPr>
                        <w:t xml:space="preserve"> in their child’s education at school;</w:t>
                      </w:r>
                    </w:p>
                    <w:p w:rsidR="004F30D6" w:rsidRPr="00124A39" w:rsidRDefault="002C62FD" w:rsidP="004F30D6">
                      <w:pPr>
                        <w:numPr>
                          <w:ilvl w:val="0"/>
                          <w:numId w:val="1"/>
                        </w:numPr>
                        <w:spacing w:after="0"/>
                        <w:rPr>
                          <w:rFonts w:ascii="Segoe UI" w:hAnsi="Segoe UI" w:cs="Segoe UI"/>
                          <w:sz w:val="20"/>
                          <w:szCs w:val="20"/>
                        </w:rPr>
                      </w:pPr>
                      <w:r w:rsidRPr="00124A39">
                        <w:rPr>
                          <w:rFonts w:ascii="Segoe UI" w:hAnsi="Segoe UI" w:cs="Segoe UI"/>
                          <w:sz w:val="20"/>
                          <w:szCs w:val="20"/>
                        </w:rPr>
                        <w:t xml:space="preserve">That parents are </w:t>
                      </w:r>
                      <w:r w:rsidR="00850CB7">
                        <w:rPr>
                          <w:rFonts w:ascii="Segoe UI" w:hAnsi="Segoe UI" w:cs="Segoe UI"/>
                          <w:sz w:val="20"/>
                          <w:szCs w:val="20"/>
                        </w:rPr>
                        <w:t xml:space="preserve">full </w:t>
                      </w:r>
                      <w:r w:rsidR="004F30D6" w:rsidRPr="00124A39">
                        <w:rPr>
                          <w:rFonts w:ascii="Segoe UI" w:hAnsi="Segoe UI" w:cs="Segoe UI"/>
                          <w:sz w:val="20"/>
                          <w:szCs w:val="20"/>
                        </w:rPr>
                        <w:t xml:space="preserve">partners in their </w:t>
                      </w:r>
                      <w:proofErr w:type="gramStart"/>
                      <w:r w:rsidR="004F30D6" w:rsidRPr="00124A39">
                        <w:rPr>
                          <w:rFonts w:ascii="Segoe UI" w:hAnsi="Segoe UI" w:cs="Segoe UI"/>
                          <w:sz w:val="20"/>
                          <w:szCs w:val="20"/>
                        </w:rPr>
                        <w:t>child’s</w:t>
                      </w:r>
                      <w:proofErr w:type="gramEnd"/>
                      <w:r w:rsidR="004F30D6" w:rsidRPr="00124A39">
                        <w:rPr>
                          <w:rFonts w:ascii="Segoe UI" w:hAnsi="Segoe UI" w:cs="Segoe UI"/>
                          <w:sz w:val="20"/>
                          <w:szCs w:val="20"/>
                        </w:rPr>
                        <w:t xml:space="preserve"> education and are included, as appropriate, in decision-making and on advisory committees to assist </w:t>
                      </w:r>
                      <w:r w:rsidR="00746ED1">
                        <w:rPr>
                          <w:rFonts w:ascii="Segoe UI" w:hAnsi="Segoe UI" w:cs="Segoe UI"/>
                          <w:sz w:val="20"/>
                          <w:szCs w:val="20"/>
                        </w:rPr>
                        <w:t>in the education of their child.</w:t>
                      </w:r>
                    </w:p>
                    <w:p w:rsidR="006716AB" w:rsidRDefault="006716AB"/>
                  </w:txbxContent>
                </v:textbox>
                <w10:wrap anchorx="margin"/>
              </v:shape>
            </w:pict>
          </mc:Fallback>
        </mc:AlternateContent>
      </w:r>
    </w:p>
    <w:p w:rsidR="00A40172" w:rsidRPr="005379E0" w:rsidRDefault="00A40172" w:rsidP="00A40172">
      <w:pPr>
        <w:spacing w:after="0"/>
        <w:jc w:val="center"/>
        <w:rPr>
          <w:rFonts w:ascii="Segoe UI" w:hAnsi="Segoe UI" w:cs="Segoe UI"/>
        </w:rPr>
      </w:pP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C92C3D"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04DE5407" wp14:editId="604A53AD">
                <wp:simplePos x="0" y="0"/>
                <wp:positionH relativeFrom="margin">
                  <wp:align>left</wp:align>
                </wp:positionH>
                <wp:positionV relativeFrom="paragraph">
                  <wp:posOffset>74295</wp:posOffset>
                </wp:positionV>
                <wp:extent cx="3086100" cy="1777042"/>
                <wp:effectExtent l="19050" t="19050" r="19050"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777042"/>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47FC0" w:rsidRPr="00746ED1" w:rsidRDefault="00850CB7" w:rsidP="00850CB7">
                            <w:pPr>
                              <w:spacing w:after="0"/>
                              <w:jc w:val="center"/>
                              <w:rPr>
                                <w:rFonts w:ascii="Segoe UI" w:hAnsi="Segoe UI" w:cs="Segoe UI"/>
                                <w:b/>
                                <w:sz w:val="28"/>
                                <w:szCs w:val="28"/>
                              </w:rPr>
                            </w:pPr>
                            <w:r w:rsidRPr="00746ED1">
                              <w:rPr>
                                <w:rFonts w:ascii="Segoe UI" w:hAnsi="Segoe UI" w:cs="Segoe UI"/>
                                <w:b/>
                                <w:sz w:val="28"/>
                                <w:szCs w:val="28"/>
                              </w:rPr>
                              <w:t>Parent Resource Center</w:t>
                            </w:r>
                          </w:p>
                          <w:p w:rsidR="00850CB7" w:rsidRDefault="00850CB7" w:rsidP="00850CB7">
                            <w:pPr>
                              <w:spacing w:after="0"/>
                              <w:rPr>
                                <w:rFonts w:ascii="Segoe UI" w:hAnsi="Segoe UI" w:cs="Segoe UI"/>
                              </w:rPr>
                            </w:pPr>
                            <w:r w:rsidRPr="00850CB7">
                              <w:rPr>
                                <w:rFonts w:ascii="Segoe UI" w:hAnsi="Segoe UI" w:cs="Segoe UI"/>
                              </w:rPr>
                              <w:t xml:space="preserve">Come visit the Parent Resource Center to get resources on how to help your child be </w:t>
                            </w:r>
                            <w:r w:rsidR="00996781">
                              <w:rPr>
                                <w:rFonts w:ascii="Segoe UI" w:hAnsi="Segoe UI" w:cs="Segoe UI"/>
                              </w:rPr>
                              <w:t xml:space="preserve">successful </w:t>
                            </w:r>
                            <w:r w:rsidRPr="00850CB7">
                              <w:rPr>
                                <w:rFonts w:ascii="Segoe UI" w:hAnsi="Segoe UI" w:cs="Segoe UI"/>
                              </w:rPr>
                              <w:t xml:space="preserve">in school and life. </w:t>
                            </w:r>
                          </w:p>
                          <w:p w:rsidR="00850CB7" w:rsidRPr="00850CB7" w:rsidRDefault="00850CB7" w:rsidP="00850CB7">
                            <w:pPr>
                              <w:spacing w:after="0"/>
                              <w:rPr>
                                <w:rFonts w:ascii="Segoe UI" w:hAnsi="Segoe UI" w:cs="Segoe UI"/>
                              </w:rPr>
                            </w:pPr>
                          </w:p>
                          <w:p w:rsidR="00850CB7" w:rsidRPr="00850CB7" w:rsidRDefault="00850CB7" w:rsidP="00850CB7">
                            <w:pPr>
                              <w:spacing w:after="0"/>
                              <w:jc w:val="center"/>
                              <w:rPr>
                                <w:rFonts w:ascii="Segoe UI" w:hAnsi="Segoe UI" w:cs="Segoe UI"/>
                              </w:rPr>
                            </w:pPr>
                            <w:r w:rsidRPr="00850CB7">
                              <w:rPr>
                                <w:rFonts w:ascii="Segoe UI" w:hAnsi="Segoe UI" w:cs="Segoe UI"/>
                              </w:rPr>
                              <w:t xml:space="preserve">Monday – </w:t>
                            </w:r>
                            <w:r w:rsidR="009072E6">
                              <w:rPr>
                                <w:rFonts w:ascii="Segoe UI" w:hAnsi="Segoe UI" w:cs="Segoe UI"/>
                              </w:rPr>
                              <w:t>Friday, 8:30</w:t>
                            </w:r>
                            <w:r w:rsidRPr="00850CB7">
                              <w:rPr>
                                <w:rFonts w:ascii="Segoe UI" w:hAnsi="Segoe UI" w:cs="Segoe UI"/>
                              </w:rPr>
                              <w:t>am-4:30pm</w:t>
                            </w:r>
                          </w:p>
                          <w:p w:rsidR="00850CB7" w:rsidRPr="00850CB7" w:rsidRDefault="009072E6" w:rsidP="00850CB7">
                            <w:pPr>
                              <w:spacing w:after="0"/>
                              <w:jc w:val="center"/>
                              <w:rPr>
                                <w:rFonts w:ascii="Segoe UI" w:hAnsi="Segoe UI" w:cs="Segoe UI"/>
                              </w:rPr>
                            </w:pPr>
                            <w:r>
                              <w:rPr>
                                <w:rFonts w:ascii="Segoe UI" w:hAnsi="Segoe UI" w:cs="Segoe UI"/>
                              </w:rPr>
                              <w:t>Front Lobby</w:t>
                            </w:r>
                          </w:p>
                          <w:p w:rsidR="009433A5" w:rsidRPr="009433A5" w:rsidRDefault="009433A5"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DE5407" id="Text Box 29" o:spid="_x0000_s1033" type="#_x0000_t202" style="position:absolute;margin-left:0;margin-top:5.85pt;width:243pt;height:139.9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" fillcolor="white [3201]" strokecolor="red" strokeweight="2.25pt">
                <v:path arrowok="t"/>
                <v:textbox>
                  <w:txbxContent>
                    <w:p w:rsidR="00147FC0" w:rsidRPr="00746ED1" w:rsidRDefault="00850CB7" w:rsidP="00850CB7">
                      <w:pPr>
                        <w:spacing w:after="0"/>
                        <w:jc w:val="center"/>
                        <w:rPr>
                          <w:rFonts w:ascii="Segoe UI" w:hAnsi="Segoe UI" w:cs="Segoe UI"/>
                          <w:b/>
                          <w:sz w:val="28"/>
                          <w:szCs w:val="28"/>
                        </w:rPr>
                      </w:pPr>
                      <w:r w:rsidRPr="00746ED1">
                        <w:rPr>
                          <w:rFonts w:ascii="Segoe UI" w:hAnsi="Segoe UI" w:cs="Segoe UI"/>
                          <w:b/>
                          <w:sz w:val="28"/>
                          <w:szCs w:val="28"/>
                        </w:rPr>
                        <w:t>Parent Resource Center</w:t>
                      </w:r>
                    </w:p>
                    <w:p w:rsidR="00850CB7" w:rsidRDefault="00850CB7" w:rsidP="00850CB7">
                      <w:pPr>
                        <w:spacing w:after="0"/>
                        <w:rPr>
                          <w:rFonts w:ascii="Segoe UI" w:hAnsi="Segoe UI" w:cs="Segoe UI"/>
                        </w:rPr>
                      </w:pPr>
                      <w:r w:rsidRPr="00850CB7">
                        <w:rPr>
                          <w:rFonts w:ascii="Segoe UI" w:hAnsi="Segoe UI" w:cs="Segoe UI"/>
                        </w:rPr>
                        <w:t xml:space="preserve">Come visit the Parent Resource Center to get resources on how to help your child be </w:t>
                      </w:r>
                      <w:r w:rsidR="00996781">
                        <w:rPr>
                          <w:rFonts w:ascii="Segoe UI" w:hAnsi="Segoe UI" w:cs="Segoe UI"/>
                        </w:rPr>
                        <w:t xml:space="preserve">successful </w:t>
                      </w:r>
                      <w:r w:rsidRPr="00850CB7">
                        <w:rPr>
                          <w:rFonts w:ascii="Segoe UI" w:hAnsi="Segoe UI" w:cs="Segoe UI"/>
                        </w:rPr>
                        <w:t xml:space="preserve">in school and life. </w:t>
                      </w:r>
                    </w:p>
                    <w:p w:rsidR="00850CB7" w:rsidRPr="00850CB7" w:rsidRDefault="00850CB7" w:rsidP="00850CB7">
                      <w:pPr>
                        <w:spacing w:after="0"/>
                        <w:rPr>
                          <w:rFonts w:ascii="Segoe UI" w:hAnsi="Segoe UI" w:cs="Segoe UI"/>
                        </w:rPr>
                      </w:pPr>
                    </w:p>
                    <w:p w:rsidR="00850CB7" w:rsidRPr="00850CB7" w:rsidRDefault="00850CB7" w:rsidP="00850CB7">
                      <w:pPr>
                        <w:spacing w:after="0"/>
                        <w:jc w:val="center"/>
                        <w:rPr>
                          <w:rFonts w:ascii="Segoe UI" w:hAnsi="Segoe UI" w:cs="Segoe UI"/>
                        </w:rPr>
                      </w:pPr>
                      <w:r w:rsidRPr="00850CB7">
                        <w:rPr>
                          <w:rFonts w:ascii="Segoe UI" w:hAnsi="Segoe UI" w:cs="Segoe UI"/>
                        </w:rPr>
                        <w:t xml:space="preserve">Monday – </w:t>
                      </w:r>
                      <w:r w:rsidR="009072E6">
                        <w:rPr>
                          <w:rFonts w:ascii="Segoe UI" w:hAnsi="Segoe UI" w:cs="Segoe UI"/>
                        </w:rPr>
                        <w:t>Friday, 8:30</w:t>
                      </w:r>
                      <w:r w:rsidRPr="00850CB7">
                        <w:rPr>
                          <w:rFonts w:ascii="Segoe UI" w:hAnsi="Segoe UI" w:cs="Segoe UI"/>
                        </w:rPr>
                        <w:t>am-4:30pm</w:t>
                      </w:r>
                    </w:p>
                    <w:p w:rsidR="00850CB7" w:rsidRPr="00850CB7" w:rsidRDefault="009072E6" w:rsidP="00850CB7">
                      <w:pPr>
                        <w:spacing w:after="0"/>
                        <w:jc w:val="center"/>
                        <w:rPr>
                          <w:rFonts w:ascii="Segoe UI" w:hAnsi="Segoe UI" w:cs="Segoe UI"/>
                        </w:rPr>
                      </w:pPr>
                      <w:r>
                        <w:rPr>
                          <w:rFonts w:ascii="Segoe UI" w:hAnsi="Segoe UI" w:cs="Segoe UI"/>
                        </w:rPr>
                        <w:t>Front Lobby</w:t>
                      </w:r>
                    </w:p>
                    <w:p w:rsidR="009433A5" w:rsidRPr="009433A5" w:rsidRDefault="009433A5" w:rsidP="009433A5">
                      <w:pPr>
                        <w:spacing w:after="0"/>
                        <w:rPr>
                          <w:rFonts w:ascii="Segoe UI" w:hAnsi="Segoe UI" w:cs="Segoe UI"/>
                          <w:b/>
                          <w:i/>
                        </w:rPr>
                      </w:pPr>
                    </w:p>
                  </w:txbxContent>
                </v:textbox>
                <w10:wrap anchorx="margin"/>
              </v:shape>
            </w:pict>
          </mc:Fallback>
        </mc:AlternateContent>
      </w: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81783A" w:rsidP="00C92C3D">
      <w:pPr>
        <w:spacing w:after="0"/>
        <w:jc w:val="center"/>
        <w:rPr>
          <w:rFonts w:ascii="Segoe UI" w:hAnsi="Segoe UI" w:cs="Segoe UI"/>
        </w:rPr>
      </w:pPr>
      <w:r>
        <w:rPr>
          <w:rFonts w:ascii="Segoe UI" w:hAnsi="Segoe UI" w:cs="Segoe UI"/>
          <w:noProof/>
        </w:rPr>
        <w:drawing>
          <wp:inline distT="0" distB="0" distL="0" distR="0" wp14:anchorId="643BDD0B" wp14:editId="679BCFCD">
            <wp:extent cx="1464945" cy="1161993"/>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SS-Wordl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5833" cy="1218221"/>
                    </a:xfrm>
                    <a:prstGeom prst="rect">
                      <a:avLst/>
                    </a:prstGeom>
                  </pic:spPr>
                </pic:pic>
              </a:graphicData>
            </a:graphic>
          </wp:inline>
        </w:drawing>
      </w:r>
    </w:p>
    <w:p w:rsidR="00546FB8" w:rsidRDefault="00EC40CA"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9200" behindDoc="0" locked="0" layoutInCell="1" allowOverlap="1" wp14:anchorId="23A035CC" wp14:editId="543C907A">
                <wp:simplePos x="0" y="0"/>
                <wp:positionH relativeFrom="column">
                  <wp:posOffset>71887</wp:posOffset>
                </wp:positionH>
                <wp:positionV relativeFrom="paragraph">
                  <wp:posOffset>-386463</wp:posOffset>
                </wp:positionV>
                <wp:extent cx="5818505" cy="6970143"/>
                <wp:effectExtent l="19050" t="19050" r="10795" b="2159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8505" cy="6970143"/>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746ED1" w:rsidRDefault="00D22C52" w:rsidP="00C01C8E">
                            <w:pPr>
                              <w:spacing w:after="0"/>
                              <w:jc w:val="center"/>
                              <w:rPr>
                                <w:rFonts w:ascii="Segoe UI" w:hAnsi="Segoe UI" w:cs="Segoe UI"/>
                                <w:b/>
                                <w:sz w:val="32"/>
                                <w:szCs w:val="32"/>
                              </w:rPr>
                            </w:pPr>
                            <w:r w:rsidRPr="00746ED1">
                              <w:rPr>
                                <w:rFonts w:ascii="Segoe UI" w:hAnsi="Segoe UI" w:cs="Segoe UI"/>
                                <w:b/>
                                <w:sz w:val="32"/>
                                <w:szCs w:val="32"/>
                              </w:rPr>
                              <w:t>Our Pledge to our Parents and Families</w:t>
                            </w:r>
                          </w:p>
                          <w:p w:rsidR="004179F2" w:rsidRPr="00C01C8E" w:rsidRDefault="004179F2" w:rsidP="00C01C8E">
                            <w:pPr>
                              <w:spacing w:after="0"/>
                              <w:jc w:val="center"/>
                              <w:rPr>
                                <w:rFonts w:ascii="Segoe UI" w:hAnsi="Segoe UI" w:cs="Segoe UI"/>
                                <w:b/>
                              </w:rPr>
                            </w:pPr>
                          </w:p>
                          <w:p w:rsidR="005D74A4" w:rsidRDefault="00F10202" w:rsidP="004F30D6">
                            <w:pPr>
                              <w:spacing w:after="0"/>
                              <w:rPr>
                                <w:rFonts w:ascii="Segoe UI" w:hAnsi="Segoe UI" w:cs="Segoe UI"/>
                                <w:sz w:val="20"/>
                                <w:szCs w:val="20"/>
                              </w:rPr>
                            </w:pPr>
                            <w:r>
                              <w:rPr>
                                <w:rFonts w:ascii="Segoe UI" w:hAnsi="Segoe UI" w:cs="Segoe UI"/>
                                <w:sz w:val="20"/>
                                <w:szCs w:val="20"/>
                              </w:rPr>
                              <w:t>Huntington Middle School</w:t>
                            </w:r>
                            <w:r w:rsidR="004F30D6" w:rsidRPr="006C706B">
                              <w:rPr>
                                <w:rFonts w:ascii="Segoe UI" w:hAnsi="Segoe UI" w:cs="Segoe UI"/>
                                <w:sz w:val="20"/>
                                <w:szCs w:val="20"/>
                              </w:rPr>
                              <w:t xml:space="preserve"> will take the following measures to p</w:t>
                            </w:r>
                            <w:r w:rsidR="00804E3B" w:rsidRPr="006C706B">
                              <w:rPr>
                                <w:rFonts w:ascii="Segoe UI" w:hAnsi="Segoe UI" w:cs="Segoe UI"/>
                                <w:sz w:val="20"/>
                                <w:szCs w:val="20"/>
                              </w:rPr>
                              <w:t>romote and support parents as equal</w:t>
                            </w:r>
                            <w:r w:rsidR="004F30D6" w:rsidRPr="006C706B">
                              <w:rPr>
                                <w:rFonts w:ascii="Segoe UI" w:hAnsi="Segoe UI" w:cs="Segoe UI"/>
                                <w:sz w:val="20"/>
                                <w:szCs w:val="20"/>
                              </w:rPr>
                              <w:t xml:space="preserve"> </w:t>
                            </w:r>
                            <w:r w:rsidR="00804E3B" w:rsidRPr="006C706B">
                              <w:rPr>
                                <w:rFonts w:ascii="Segoe UI" w:hAnsi="Segoe UI" w:cs="Segoe UI"/>
                                <w:sz w:val="20"/>
                                <w:szCs w:val="20"/>
                              </w:rPr>
                              <w:t>partners in their child’s education. In order to reach our goal of the highest quality of stu</w:t>
                            </w:r>
                            <w:r>
                              <w:rPr>
                                <w:rFonts w:ascii="Segoe UI" w:hAnsi="Segoe UI" w:cs="Segoe UI"/>
                                <w:sz w:val="20"/>
                                <w:szCs w:val="20"/>
                              </w:rPr>
                              <w:t>dent achievement, HMS</w:t>
                            </w:r>
                            <w:r w:rsidR="00D22C52">
                              <w:rPr>
                                <w:rFonts w:ascii="Segoe UI" w:hAnsi="Segoe UI" w:cs="Segoe UI"/>
                                <w:sz w:val="20"/>
                                <w:szCs w:val="20"/>
                              </w:rPr>
                              <w:t xml:space="preserve"> pledges to support our students and their families as the foundation of the school.  We will:</w:t>
                            </w:r>
                            <w:r w:rsidR="005D74A4" w:rsidRPr="006C706B">
                              <w:rPr>
                                <w:rFonts w:ascii="Segoe UI" w:hAnsi="Segoe UI" w:cs="Segoe UI"/>
                                <w:sz w:val="20"/>
                                <w:szCs w:val="20"/>
                              </w:rPr>
                              <w:t xml:space="preserve"> </w:t>
                            </w:r>
                          </w:p>
                          <w:p w:rsidR="004179F2" w:rsidRPr="006C706B" w:rsidRDefault="004179F2" w:rsidP="004F30D6">
                            <w:pPr>
                              <w:spacing w:after="0"/>
                              <w:rPr>
                                <w:rFonts w:ascii="Segoe UI" w:hAnsi="Segoe UI" w:cs="Segoe UI"/>
                                <w:sz w:val="20"/>
                                <w:szCs w:val="20"/>
                              </w:rPr>
                            </w:pPr>
                          </w:p>
                          <w:p w:rsidR="00DC5937" w:rsidRPr="009A3C2B" w:rsidRDefault="0095641E" w:rsidP="00D22C52">
                            <w:pPr>
                              <w:pStyle w:val="ListParagraph"/>
                              <w:numPr>
                                <w:ilvl w:val="0"/>
                                <w:numId w:val="10"/>
                              </w:numPr>
                              <w:spacing w:after="0"/>
                              <w:rPr>
                                <w:rFonts w:ascii="Segoe UI" w:hAnsi="Segoe UI" w:cs="Segoe UI"/>
                              </w:rPr>
                            </w:pPr>
                            <w:r w:rsidRPr="009A3C2B">
                              <w:rPr>
                                <w:rFonts w:ascii="Segoe UI" w:hAnsi="Segoe UI" w:cs="Segoe UI"/>
                              </w:rPr>
                              <w:t>Ensure that all information related to school and parent programs, meetings and other activities is published in both English and Spanish and posted on the website.</w:t>
                            </w:r>
                          </w:p>
                          <w:p w:rsidR="00DC5937" w:rsidRPr="009A3C2B" w:rsidRDefault="0095641E" w:rsidP="00D22C52">
                            <w:pPr>
                              <w:pStyle w:val="ListParagraph"/>
                              <w:numPr>
                                <w:ilvl w:val="0"/>
                                <w:numId w:val="10"/>
                              </w:numPr>
                              <w:spacing w:after="0"/>
                              <w:rPr>
                                <w:rFonts w:ascii="Segoe UI" w:hAnsi="Segoe UI" w:cs="Segoe UI"/>
                              </w:rPr>
                            </w:pPr>
                            <w:r w:rsidRPr="009A3C2B">
                              <w:rPr>
                                <w:rFonts w:ascii="Segoe UI" w:hAnsi="Segoe UI" w:cs="Segoe UI"/>
                              </w:rPr>
                              <w:t xml:space="preserve">Provide training for staff </w:t>
                            </w:r>
                            <w:r w:rsidR="002B6027" w:rsidRPr="009A3C2B">
                              <w:rPr>
                                <w:rFonts w:ascii="Segoe UI" w:hAnsi="Segoe UI" w:cs="Segoe UI"/>
                              </w:rPr>
                              <w:t xml:space="preserve">on the value and contribution of parents, </w:t>
                            </w:r>
                            <w:r w:rsidRPr="009A3C2B">
                              <w:rPr>
                                <w:rFonts w:ascii="Segoe UI" w:hAnsi="Segoe UI" w:cs="Segoe UI"/>
                              </w:rPr>
                              <w:t xml:space="preserve">on </w:t>
                            </w:r>
                            <w:r w:rsidR="002B6027" w:rsidRPr="009A3C2B">
                              <w:rPr>
                                <w:rFonts w:ascii="Segoe UI" w:hAnsi="Segoe UI" w:cs="Segoe UI"/>
                              </w:rPr>
                              <w:t>ways</w:t>
                            </w:r>
                            <w:r w:rsidRPr="009A3C2B">
                              <w:rPr>
                                <w:rFonts w:ascii="Segoe UI" w:hAnsi="Segoe UI" w:cs="Segoe UI"/>
                              </w:rPr>
                              <w:t xml:space="preserve"> to improve </w:t>
                            </w:r>
                            <w:r w:rsidR="00757D3A" w:rsidRPr="009A3C2B">
                              <w:rPr>
                                <w:rFonts w:ascii="Segoe UI" w:hAnsi="Segoe UI" w:cs="Segoe UI"/>
                              </w:rPr>
                              <w:t xml:space="preserve">communication, on </w:t>
                            </w:r>
                            <w:r w:rsidRPr="009A3C2B">
                              <w:rPr>
                                <w:rFonts w:ascii="Segoe UI" w:hAnsi="Segoe UI" w:cs="Segoe UI"/>
                              </w:rPr>
                              <w:t>ideas to build strong partnerships with families</w:t>
                            </w:r>
                            <w:r w:rsidR="00757D3A" w:rsidRPr="009A3C2B">
                              <w:rPr>
                                <w:rFonts w:ascii="Segoe UI" w:hAnsi="Segoe UI" w:cs="Segoe UI"/>
                              </w:rPr>
                              <w:t>, on providing information in a friendly format and on responding to parent requests</w:t>
                            </w:r>
                            <w:r w:rsidRPr="009A3C2B">
                              <w:rPr>
                                <w:rFonts w:ascii="Segoe UI" w:hAnsi="Segoe UI" w:cs="Segoe UI"/>
                              </w:rPr>
                              <w:t xml:space="preserve"> at least four times during the school year.</w:t>
                            </w:r>
                          </w:p>
                          <w:p w:rsidR="0095641E" w:rsidRPr="009A3C2B" w:rsidRDefault="0095641E" w:rsidP="00D22C52">
                            <w:pPr>
                              <w:pStyle w:val="ListParagraph"/>
                              <w:numPr>
                                <w:ilvl w:val="0"/>
                                <w:numId w:val="10"/>
                              </w:numPr>
                              <w:spacing w:after="0"/>
                              <w:rPr>
                                <w:rFonts w:ascii="Segoe UI" w:hAnsi="Segoe UI" w:cs="Segoe UI"/>
                              </w:rPr>
                            </w:pPr>
                            <w:r w:rsidRPr="009A3C2B">
                              <w:rPr>
                                <w:rFonts w:ascii="Segoe UI" w:hAnsi="Segoe UI" w:cs="Segoe UI"/>
                              </w:rPr>
                              <w:t>Partner with college</w:t>
                            </w:r>
                            <w:r w:rsidR="00757D3A" w:rsidRPr="009A3C2B">
                              <w:rPr>
                                <w:rFonts w:ascii="Segoe UI" w:hAnsi="Segoe UI" w:cs="Segoe UI"/>
                              </w:rPr>
                              <w:t xml:space="preserve"> and career ready </w:t>
                            </w:r>
                            <w:r w:rsidRPr="009A3C2B">
                              <w:rPr>
                                <w:rFonts w:ascii="Segoe UI" w:hAnsi="Segoe UI" w:cs="Segoe UI"/>
                              </w:rPr>
                              <w:t>organizations</w:t>
                            </w:r>
                            <w:r w:rsidR="00757D3A" w:rsidRPr="009A3C2B">
                              <w:rPr>
                                <w:rFonts w:ascii="Segoe UI" w:hAnsi="Segoe UI" w:cs="Segoe UI"/>
                              </w:rPr>
                              <w:t xml:space="preserve"> and provide resources</w:t>
                            </w:r>
                            <w:r w:rsidRPr="009A3C2B">
                              <w:rPr>
                                <w:rFonts w:ascii="Segoe UI" w:hAnsi="Segoe UI" w:cs="Segoe UI"/>
                              </w:rPr>
                              <w:t xml:space="preserve"> to help prepare parents and their students for successful school transitioning.</w:t>
                            </w:r>
                          </w:p>
                          <w:p w:rsidR="002D658D" w:rsidRPr="009A3C2B" w:rsidRDefault="0095641E" w:rsidP="00D22C52">
                            <w:pPr>
                              <w:pStyle w:val="ListParagraph"/>
                              <w:numPr>
                                <w:ilvl w:val="0"/>
                                <w:numId w:val="10"/>
                              </w:numPr>
                              <w:spacing w:after="0"/>
                              <w:rPr>
                                <w:rFonts w:ascii="Segoe UI" w:hAnsi="Segoe UI" w:cs="Segoe UI"/>
                              </w:rPr>
                            </w:pPr>
                            <w:r w:rsidRPr="009A3C2B">
                              <w:rPr>
                                <w:rFonts w:ascii="Segoe UI" w:hAnsi="Segoe UI" w:cs="Segoe UI"/>
                              </w:rPr>
                              <w:t>Share information</w:t>
                            </w:r>
                            <w:r w:rsidR="002D658D" w:rsidRPr="009A3C2B">
                              <w:rPr>
                                <w:rFonts w:ascii="Segoe UI" w:hAnsi="Segoe UI" w:cs="Segoe UI"/>
                              </w:rPr>
                              <w:t>/materials</w:t>
                            </w:r>
                            <w:r w:rsidRPr="009A3C2B">
                              <w:rPr>
                                <w:rFonts w:ascii="Segoe UI" w:hAnsi="Segoe UI" w:cs="Segoe UI"/>
                              </w:rPr>
                              <w:t xml:space="preserve"> related to school a</w:t>
                            </w:r>
                            <w:r w:rsidR="002D658D" w:rsidRPr="009A3C2B">
                              <w:rPr>
                                <w:rFonts w:ascii="Segoe UI" w:hAnsi="Segoe UI" w:cs="Segoe UI"/>
                              </w:rPr>
                              <w:t xml:space="preserve">nd parent engagement activities, meeting and workshops </w:t>
                            </w:r>
                            <w:r w:rsidRPr="009A3C2B">
                              <w:rPr>
                                <w:rFonts w:ascii="Segoe UI" w:hAnsi="Segoe UI" w:cs="Segoe UI"/>
                              </w:rPr>
                              <w:t>in English and Spanish</w:t>
                            </w:r>
                            <w:r w:rsidR="002D658D" w:rsidRPr="009A3C2B">
                              <w:rPr>
                                <w:rFonts w:ascii="Segoe UI" w:hAnsi="Segoe UI" w:cs="Segoe UI"/>
                              </w:rPr>
                              <w:t>.</w:t>
                            </w:r>
                          </w:p>
                          <w:p w:rsidR="0095641E" w:rsidRPr="009A3C2B" w:rsidRDefault="0095641E" w:rsidP="00D22C52">
                            <w:pPr>
                              <w:pStyle w:val="ListParagraph"/>
                              <w:numPr>
                                <w:ilvl w:val="0"/>
                                <w:numId w:val="10"/>
                              </w:numPr>
                              <w:spacing w:after="0"/>
                              <w:rPr>
                                <w:rFonts w:ascii="Segoe UI" w:hAnsi="Segoe UI" w:cs="Segoe UI"/>
                              </w:rPr>
                            </w:pPr>
                            <w:r w:rsidRPr="009A3C2B">
                              <w:rPr>
                                <w:rFonts w:ascii="Segoe UI" w:hAnsi="Segoe UI" w:cs="Segoe UI"/>
                              </w:rPr>
                              <w:t xml:space="preserve"> </w:t>
                            </w:r>
                            <w:r w:rsidR="002D658D" w:rsidRPr="009A3C2B">
                              <w:rPr>
                                <w:rFonts w:ascii="Segoe UI" w:hAnsi="Segoe UI" w:cs="Segoe UI"/>
                              </w:rPr>
                              <w:t>Communicate with all families and the community on a regular basis regarding schoolwide events through school messenger, social media, school website, newsletters and flyers.</w:t>
                            </w:r>
                          </w:p>
                          <w:p w:rsidR="002D658D" w:rsidRPr="009A3C2B" w:rsidRDefault="002D658D" w:rsidP="00D22C52">
                            <w:pPr>
                              <w:pStyle w:val="ListParagraph"/>
                              <w:numPr>
                                <w:ilvl w:val="0"/>
                                <w:numId w:val="10"/>
                              </w:numPr>
                              <w:spacing w:after="0"/>
                              <w:rPr>
                                <w:rFonts w:ascii="Segoe UI" w:hAnsi="Segoe UI" w:cs="Segoe UI"/>
                              </w:rPr>
                            </w:pPr>
                            <w:r w:rsidRPr="009A3C2B">
                              <w:rPr>
                                <w:rFonts w:ascii="Segoe UI" w:hAnsi="Segoe UI" w:cs="Segoe UI"/>
                              </w:rPr>
                              <w:t>Work with parents</w:t>
                            </w:r>
                            <w:r w:rsidR="009D6D79" w:rsidRPr="009A3C2B">
                              <w:rPr>
                                <w:rFonts w:ascii="Segoe UI" w:hAnsi="Segoe UI" w:cs="Segoe UI"/>
                              </w:rPr>
                              <w:t xml:space="preserve"> to develop relevant trainings and helpful presentations to educate our staff on the importance </w:t>
                            </w:r>
                            <w:r w:rsidR="0038406E" w:rsidRPr="009A3C2B">
                              <w:rPr>
                                <w:rFonts w:ascii="Segoe UI" w:hAnsi="Segoe UI" w:cs="Segoe UI"/>
                              </w:rPr>
                              <w:t>of parent and family engagement and how to support student learning.</w:t>
                            </w:r>
                          </w:p>
                          <w:p w:rsidR="0038406E" w:rsidRPr="009A3C2B" w:rsidRDefault="0038406E" w:rsidP="00D22C52">
                            <w:pPr>
                              <w:pStyle w:val="ListParagraph"/>
                              <w:numPr>
                                <w:ilvl w:val="0"/>
                                <w:numId w:val="10"/>
                              </w:numPr>
                              <w:spacing w:after="0"/>
                              <w:rPr>
                                <w:rFonts w:ascii="Segoe UI" w:hAnsi="Segoe UI" w:cs="Segoe UI"/>
                              </w:rPr>
                            </w:pPr>
                            <w:r w:rsidRPr="009A3C2B">
                              <w:rPr>
                                <w:rFonts w:ascii="Segoe UI" w:hAnsi="Segoe UI" w:cs="Segoe UI"/>
                              </w:rPr>
                              <w:t>Provide information for parents to better understand Georgia Standards of Excellence and assessments for all grade levels.</w:t>
                            </w:r>
                          </w:p>
                          <w:p w:rsidR="0038406E" w:rsidRPr="009A3C2B" w:rsidRDefault="0038406E" w:rsidP="00D22C52">
                            <w:pPr>
                              <w:pStyle w:val="ListParagraph"/>
                              <w:numPr>
                                <w:ilvl w:val="0"/>
                                <w:numId w:val="10"/>
                              </w:numPr>
                              <w:spacing w:after="0"/>
                              <w:rPr>
                                <w:rFonts w:ascii="Segoe UI" w:hAnsi="Segoe UI" w:cs="Segoe UI"/>
                              </w:rPr>
                            </w:pPr>
                            <w:r w:rsidRPr="009A3C2B">
                              <w:rPr>
                                <w:rFonts w:ascii="Segoe UI" w:hAnsi="Segoe UI" w:cs="Segoe UI"/>
                              </w:rPr>
                              <w:t>Collaborate with stakeholders and community/business leaders to increase awareness of family and community engagement programs.</w:t>
                            </w:r>
                          </w:p>
                          <w:p w:rsidR="0038406E" w:rsidRPr="009A3C2B" w:rsidRDefault="00757D3A" w:rsidP="00D22C52">
                            <w:pPr>
                              <w:pStyle w:val="ListParagraph"/>
                              <w:numPr>
                                <w:ilvl w:val="0"/>
                                <w:numId w:val="10"/>
                              </w:numPr>
                              <w:spacing w:after="0"/>
                              <w:rPr>
                                <w:rFonts w:ascii="Segoe UI" w:hAnsi="Segoe UI" w:cs="Segoe UI"/>
                              </w:rPr>
                            </w:pPr>
                            <w:r w:rsidRPr="009A3C2B">
                              <w:rPr>
                                <w:rFonts w:ascii="Segoe UI" w:hAnsi="Segoe UI" w:cs="Segoe UI"/>
                              </w:rPr>
                              <w:t>Connect families to</w:t>
                            </w:r>
                            <w:r w:rsidR="0038406E" w:rsidRPr="009A3C2B">
                              <w:rPr>
                                <w:rFonts w:ascii="Segoe UI" w:hAnsi="Segoe UI" w:cs="Segoe UI"/>
                              </w:rPr>
                              <w:t xml:space="preserve"> classes to help further enhance our parent</w:t>
                            </w:r>
                            <w:r w:rsidR="00341DA3" w:rsidRPr="009A3C2B">
                              <w:rPr>
                                <w:rFonts w:ascii="Segoe UI" w:hAnsi="Segoe UI" w:cs="Segoe UI"/>
                              </w:rPr>
                              <w:t>’</w:t>
                            </w:r>
                            <w:r w:rsidR="0038406E" w:rsidRPr="009A3C2B">
                              <w:rPr>
                                <w:rFonts w:ascii="Segoe UI" w:hAnsi="Segoe UI" w:cs="Segoe UI"/>
                              </w:rPr>
                              <w:t>s various educational backgrounds.</w:t>
                            </w:r>
                          </w:p>
                          <w:p w:rsidR="0038406E" w:rsidRPr="009A3C2B" w:rsidRDefault="0038406E" w:rsidP="00D22C52">
                            <w:pPr>
                              <w:pStyle w:val="ListParagraph"/>
                              <w:numPr>
                                <w:ilvl w:val="0"/>
                                <w:numId w:val="10"/>
                              </w:numPr>
                              <w:spacing w:after="0"/>
                              <w:rPr>
                                <w:rFonts w:ascii="Segoe UI" w:hAnsi="Segoe UI" w:cs="Segoe UI"/>
                              </w:rPr>
                            </w:pPr>
                            <w:r w:rsidRPr="009A3C2B">
                              <w:rPr>
                                <w:rFonts w:ascii="Segoe UI" w:hAnsi="Segoe UI" w:cs="Segoe UI"/>
                              </w:rPr>
                              <w:t>Collect feedback from parents and family members after academic events in order to respond to parents’ request for additional support for engagement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035CC" id="Text Box 30" o:spid="_x0000_s1034" type="#_x0000_t202" style="position:absolute;margin-left:5.65pt;margin-top:-30.45pt;width:458.15pt;height:54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" fillcolor="#bef397" strokecolor="#00b050" strokeweight="2.25pt">
                <v:fill color2="#eafae0" rotate="t" angle="180" colors="0 #bef397;.5 #d5f6c0;1 #eafae0" focus="100%" type="gradient"/>
                <v:path arrowok="t"/>
                <v:textbox>
                  <w:txbxContent>
                    <w:p w:rsidR="004F30D6" w:rsidRPr="00746ED1" w:rsidRDefault="00D22C52" w:rsidP="00C01C8E">
                      <w:pPr>
                        <w:spacing w:after="0"/>
                        <w:jc w:val="center"/>
                        <w:rPr>
                          <w:rFonts w:ascii="Segoe UI" w:hAnsi="Segoe UI" w:cs="Segoe UI"/>
                          <w:b/>
                          <w:sz w:val="32"/>
                          <w:szCs w:val="32"/>
                        </w:rPr>
                      </w:pPr>
                      <w:r w:rsidRPr="00746ED1">
                        <w:rPr>
                          <w:rFonts w:ascii="Segoe UI" w:hAnsi="Segoe UI" w:cs="Segoe UI"/>
                          <w:b/>
                          <w:sz w:val="32"/>
                          <w:szCs w:val="32"/>
                        </w:rPr>
                        <w:t>Our Pledge to our Parents and Families</w:t>
                      </w:r>
                    </w:p>
                    <w:p w:rsidR="004179F2" w:rsidRPr="00C01C8E" w:rsidRDefault="004179F2" w:rsidP="00C01C8E">
                      <w:pPr>
                        <w:spacing w:after="0"/>
                        <w:jc w:val="center"/>
                        <w:rPr>
                          <w:rFonts w:ascii="Segoe UI" w:hAnsi="Segoe UI" w:cs="Segoe UI"/>
                          <w:b/>
                        </w:rPr>
                      </w:pPr>
                    </w:p>
                    <w:p w:rsidR="005D74A4" w:rsidRDefault="00F10202" w:rsidP="004F30D6">
                      <w:pPr>
                        <w:spacing w:after="0"/>
                        <w:rPr>
                          <w:rFonts w:ascii="Segoe UI" w:hAnsi="Segoe UI" w:cs="Segoe UI"/>
                          <w:sz w:val="20"/>
                          <w:szCs w:val="20"/>
                        </w:rPr>
                      </w:pPr>
                      <w:r>
                        <w:rPr>
                          <w:rFonts w:ascii="Segoe UI" w:hAnsi="Segoe UI" w:cs="Segoe UI"/>
                          <w:sz w:val="20"/>
                          <w:szCs w:val="20"/>
                        </w:rPr>
                        <w:t>Huntington Middle School</w:t>
                      </w:r>
                      <w:r w:rsidR="004F30D6" w:rsidRPr="006C706B">
                        <w:rPr>
                          <w:rFonts w:ascii="Segoe UI" w:hAnsi="Segoe UI" w:cs="Segoe UI"/>
                          <w:sz w:val="20"/>
                          <w:szCs w:val="20"/>
                        </w:rPr>
                        <w:t xml:space="preserve"> will take the following measures to p</w:t>
                      </w:r>
                      <w:r w:rsidR="00804E3B" w:rsidRPr="006C706B">
                        <w:rPr>
                          <w:rFonts w:ascii="Segoe UI" w:hAnsi="Segoe UI" w:cs="Segoe UI"/>
                          <w:sz w:val="20"/>
                          <w:szCs w:val="20"/>
                        </w:rPr>
                        <w:t>romote and support parents as equal</w:t>
                      </w:r>
                      <w:r w:rsidR="004F30D6" w:rsidRPr="006C706B">
                        <w:rPr>
                          <w:rFonts w:ascii="Segoe UI" w:hAnsi="Segoe UI" w:cs="Segoe UI"/>
                          <w:sz w:val="20"/>
                          <w:szCs w:val="20"/>
                        </w:rPr>
                        <w:t xml:space="preserve"> </w:t>
                      </w:r>
                      <w:r w:rsidR="00804E3B" w:rsidRPr="006C706B">
                        <w:rPr>
                          <w:rFonts w:ascii="Segoe UI" w:hAnsi="Segoe UI" w:cs="Segoe UI"/>
                          <w:sz w:val="20"/>
                          <w:szCs w:val="20"/>
                        </w:rPr>
                        <w:t>partners in their child’s education. In order to reach our goal of the highest quality of stu</w:t>
                      </w:r>
                      <w:r>
                        <w:rPr>
                          <w:rFonts w:ascii="Segoe UI" w:hAnsi="Segoe UI" w:cs="Segoe UI"/>
                          <w:sz w:val="20"/>
                          <w:szCs w:val="20"/>
                        </w:rPr>
                        <w:t>dent achievement, HMS</w:t>
                      </w:r>
                      <w:r w:rsidR="00D22C52">
                        <w:rPr>
                          <w:rFonts w:ascii="Segoe UI" w:hAnsi="Segoe UI" w:cs="Segoe UI"/>
                          <w:sz w:val="20"/>
                          <w:szCs w:val="20"/>
                        </w:rPr>
                        <w:t xml:space="preserve"> pledges to support our students and their families as the foundation of the school.  We will:</w:t>
                      </w:r>
                      <w:r w:rsidR="005D74A4" w:rsidRPr="006C706B">
                        <w:rPr>
                          <w:rFonts w:ascii="Segoe UI" w:hAnsi="Segoe UI" w:cs="Segoe UI"/>
                          <w:sz w:val="20"/>
                          <w:szCs w:val="20"/>
                        </w:rPr>
                        <w:t xml:space="preserve"> </w:t>
                      </w:r>
                    </w:p>
                    <w:p w:rsidR="004179F2" w:rsidRPr="006C706B" w:rsidRDefault="004179F2" w:rsidP="004F30D6">
                      <w:pPr>
                        <w:spacing w:after="0"/>
                        <w:rPr>
                          <w:rFonts w:ascii="Segoe UI" w:hAnsi="Segoe UI" w:cs="Segoe UI"/>
                          <w:sz w:val="20"/>
                          <w:szCs w:val="20"/>
                        </w:rPr>
                      </w:pPr>
                    </w:p>
                    <w:p w:rsidR="00DC5937" w:rsidRPr="009A3C2B" w:rsidRDefault="0095641E" w:rsidP="00D22C52">
                      <w:pPr>
                        <w:pStyle w:val="ListParagraph"/>
                        <w:numPr>
                          <w:ilvl w:val="0"/>
                          <w:numId w:val="10"/>
                        </w:numPr>
                        <w:spacing w:after="0"/>
                        <w:rPr>
                          <w:rFonts w:ascii="Segoe UI" w:hAnsi="Segoe UI" w:cs="Segoe UI"/>
                        </w:rPr>
                      </w:pPr>
                      <w:r w:rsidRPr="009A3C2B">
                        <w:rPr>
                          <w:rFonts w:ascii="Segoe UI" w:hAnsi="Segoe UI" w:cs="Segoe UI"/>
                        </w:rPr>
                        <w:t>Ensure that all information related to school and parent programs, meetings and other activities is published in both English and Spanish and posted on the website.</w:t>
                      </w:r>
                    </w:p>
                    <w:p w:rsidR="00DC5937" w:rsidRPr="009A3C2B" w:rsidRDefault="0095641E" w:rsidP="00D22C52">
                      <w:pPr>
                        <w:pStyle w:val="ListParagraph"/>
                        <w:numPr>
                          <w:ilvl w:val="0"/>
                          <w:numId w:val="10"/>
                        </w:numPr>
                        <w:spacing w:after="0"/>
                        <w:rPr>
                          <w:rFonts w:ascii="Segoe UI" w:hAnsi="Segoe UI" w:cs="Segoe UI"/>
                        </w:rPr>
                      </w:pPr>
                      <w:r w:rsidRPr="009A3C2B">
                        <w:rPr>
                          <w:rFonts w:ascii="Segoe UI" w:hAnsi="Segoe UI" w:cs="Segoe UI"/>
                        </w:rPr>
                        <w:t xml:space="preserve">Provide training for staff </w:t>
                      </w:r>
                      <w:r w:rsidR="002B6027" w:rsidRPr="009A3C2B">
                        <w:rPr>
                          <w:rFonts w:ascii="Segoe UI" w:hAnsi="Segoe UI" w:cs="Segoe UI"/>
                        </w:rPr>
                        <w:t xml:space="preserve">on the value and contribution of parents, </w:t>
                      </w:r>
                      <w:r w:rsidRPr="009A3C2B">
                        <w:rPr>
                          <w:rFonts w:ascii="Segoe UI" w:hAnsi="Segoe UI" w:cs="Segoe UI"/>
                        </w:rPr>
                        <w:t xml:space="preserve">on </w:t>
                      </w:r>
                      <w:r w:rsidR="002B6027" w:rsidRPr="009A3C2B">
                        <w:rPr>
                          <w:rFonts w:ascii="Segoe UI" w:hAnsi="Segoe UI" w:cs="Segoe UI"/>
                        </w:rPr>
                        <w:t>ways</w:t>
                      </w:r>
                      <w:r w:rsidRPr="009A3C2B">
                        <w:rPr>
                          <w:rFonts w:ascii="Segoe UI" w:hAnsi="Segoe UI" w:cs="Segoe UI"/>
                        </w:rPr>
                        <w:t xml:space="preserve"> to improve </w:t>
                      </w:r>
                      <w:r w:rsidR="00757D3A" w:rsidRPr="009A3C2B">
                        <w:rPr>
                          <w:rFonts w:ascii="Segoe UI" w:hAnsi="Segoe UI" w:cs="Segoe UI"/>
                        </w:rPr>
                        <w:t xml:space="preserve">communication, on </w:t>
                      </w:r>
                      <w:r w:rsidRPr="009A3C2B">
                        <w:rPr>
                          <w:rFonts w:ascii="Segoe UI" w:hAnsi="Segoe UI" w:cs="Segoe UI"/>
                        </w:rPr>
                        <w:t>ideas to build strong partnerships with families</w:t>
                      </w:r>
                      <w:r w:rsidR="00757D3A" w:rsidRPr="009A3C2B">
                        <w:rPr>
                          <w:rFonts w:ascii="Segoe UI" w:hAnsi="Segoe UI" w:cs="Segoe UI"/>
                        </w:rPr>
                        <w:t>, on providing information in a friendly format and on responding to parent requests</w:t>
                      </w:r>
                      <w:r w:rsidRPr="009A3C2B">
                        <w:rPr>
                          <w:rFonts w:ascii="Segoe UI" w:hAnsi="Segoe UI" w:cs="Segoe UI"/>
                        </w:rPr>
                        <w:t xml:space="preserve"> at least four times during the school year.</w:t>
                      </w:r>
                    </w:p>
                    <w:p w:rsidR="0095641E" w:rsidRPr="009A3C2B" w:rsidRDefault="0095641E" w:rsidP="00D22C52">
                      <w:pPr>
                        <w:pStyle w:val="ListParagraph"/>
                        <w:numPr>
                          <w:ilvl w:val="0"/>
                          <w:numId w:val="10"/>
                        </w:numPr>
                        <w:spacing w:after="0"/>
                        <w:rPr>
                          <w:rFonts w:ascii="Segoe UI" w:hAnsi="Segoe UI" w:cs="Segoe UI"/>
                        </w:rPr>
                      </w:pPr>
                      <w:r w:rsidRPr="009A3C2B">
                        <w:rPr>
                          <w:rFonts w:ascii="Segoe UI" w:hAnsi="Segoe UI" w:cs="Segoe UI"/>
                        </w:rPr>
                        <w:t>Partner with college</w:t>
                      </w:r>
                      <w:r w:rsidR="00757D3A" w:rsidRPr="009A3C2B">
                        <w:rPr>
                          <w:rFonts w:ascii="Segoe UI" w:hAnsi="Segoe UI" w:cs="Segoe UI"/>
                        </w:rPr>
                        <w:t xml:space="preserve"> and career ready </w:t>
                      </w:r>
                      <w:r w:rsidRPr="009A3C2B">
                        <w:rPr>
                          <w:rFonts w:ascii="Segoe UI" w:hAnsi="Segoe UI" w:cs="Segoe UI"/>
                        </w:rPr>
                        <w:t>organizations</w:t>
                      </w:r>
                      <w:r w:rsidR="00757D3A" w:rsidRPr="009A3C2B">
                        <w:rPr>
                          <w:rFonts w:ascii="Segoe UI" w:hAnsi="Segoe UI" w:cs="Segoe UI"/>
                        </w:rPr>
                        <w:t xml:space="preserve"> and provide resources</w:t>
                      </w:r>
                      <w:r w:rsidRPr="009A3C2B">
                        <w:rPr>
                          <w:rFonts w:ascii="Segoe UI" w:hAnsi="Segoe UI" w:cs="Segoe UI"/>
                        </w:rPr>
                        <w:t xml:space="preserve"> to help prepare parents and their students for successful school transitioning.</w:t>
                      </w:r>
                    </w:p>
                    <w:p w:rsidR="002D658D" w:rsidRPr="009A3C2B" w:rsidRDefault="0095641E" w:rsidP="00D22C52">
                      <w:pPr>
                        <w:pStyle w:val="ListParagraph"/>
                        <w:numPr>
                          <w:ilvl w:val="0"/>
                          <w:numId w:val="10"/>
                        </w:numPr>
                        <w:spacing w:after="0"/>
                        <w:rPr>
                          <w:rFonts w:ascii="Segoe UI" w:hAnsi="Segoe UI" w:cs="Segoe UI"/>
                        </w:rPr>
                      </w:pPr>
                      <w:r w:rsidRPr="009A3C2B">
                        <w:rPr>
                          <w:rFonts w:ascii="Segoe UI" w:hAnsi="Segoe UI" w:cs="Segoe UI"/>
                        </w:rPr>
                        <w:t>Share information</w:t>
                      </w:r>
                      <w:r w:rsidR="002D658D" w:rsidRPr="009A3C2B">
                        <w:rPr>
                          <w:rFonts w:ascii="Segoe UI" w:hAnsi="Segoe UI" w:cs="Segoe UI"/>
                        </w:rPr>
                        <w:t>/materials</w:t>
                      </w:r>
                      <w:r w:rsidRPr="009A3C2B">
                        <w:rPr>
                          <w:rFonts w:ascii="Segoe UI" w:hAnsi="Segoe UI" w:cs="Segoe UI"/>
                        </w:rPr>
                        <w:t xml:space="preserve"> related to school a</w:t>
                      </w:r>
                      <w:r w:rsidR="002D658D" w:rsidRPr="009A3C2B">
                        <w:rPr>
                          <w:rFonts w:ascii="Segoe UI" w:hAnsi="Segoe UI" w:cs="Segoe UI"/>
                        </w:rPr>
                        <w:t xml:space="preserve">nd parent engagement activities, meeting and workshops </w:t>
                      </w:r>
                      <w:r w:rsidRPr="009A3C2B">
                        <w:rPr>
                          <w:rFonts w:ascii="Segoe UI" w:hAnsi="Segoe UI" w:cs="Segoe UI"/>
                        </w:rPr>
                        <w:t>in English and Spanish</w:t>
                      </w:r>
                      <w:r w:rsidR="002D658D" w:rsidRPr="009A3C2B">
                        <w:rPr>
                          <w:rFonts w:ascii="Segoe UI" w:hAnsi="Segoe UI" w:cs="Segoe UI"/>
                        </w:rPr>
                        <w:t>.</w:t>
                      </w:r>
                    </w:p>
                    <w:p w:rsidR="0095641E" w:rsidRPr="009A3C2B" w:rsidRDefault="0095641E" w:rsidP="00D22C52">
                      <w:pPr>
                        <w:pStyle w:val="ListParagraph"/>
                        <w:numPr>
                          <w:ilvl w:val="0"/>
                          <w:numId w:val="10"/>
                        </w:numPr>
                        <w:spacing w:after="0"/>
                        <w:rPr>
                          <w:rFonts w:ascii="Segoe UI" w:hAnsi="Segoe UI" w:cs="Segoe UI"/>
                        </w:rPr>
                      </w:pPr>
                      <w:r w:rsidRPr="009A3C2B">
                        <w:rPr>
                          <w:rFonts w:ascii="Segoe UI" w:hAnsi="Segoe UI" w:cs="Segoe UI"/>
                        </w:rPr>
                        <w:t xml:space="preserve"> </w:t>
                      </w:r>
                      <w:r w:rsidR="002D658D" w:rsidRPr="009A3C2B">
                        <w:rPr>
                          <w:rFonts w:ascii="Segoe UI" w:hAnsi="Segoe UI" w:cs="Segoe UI"/>
                        </w:rPr>
                        <w:t>Communicate with all families and the community on a regular basis regarding schoolwide events through school messenger, social media, school website, newsletters and flyers.</w:t>
                      </w:r>
                    </w:p>
                    <w:p w:rsidR="002D658D" w:rsidRPr="009A3C2B" w:rsidRDefault="002D658D" w:rsidP="00D22C52">
                      <w:pPr>
                        <w:pStyle w:val="ListParagraph"/>
                        <w:numPr>
                          <w:ilvl w:val="0"/>
                          <w:numId w:val="10"/>
                        </w:numPr>
                        <w:spacing w:after="0"/>
                        <w:rPr>
                          <w:rFonts w:ascii="Segoe UI" w:hAnsi="Segoe UI" w:cs="Segoe UI"/>
                        </w:rPr>
                      </w:pPr>
                      <w:r w:rsidRPr="009A3C2B">
                        <w:rPr>
                          <w:rFonts w:ascii="Segoe UI" w:hAnsi="Segoe UI" w:cs="Segoe UI"/>
                        </w:rPr>
                        <w:t>Work with parents</w:t>
                      </w:r>
                      <w:r w:rsidR="009D6D79" w:rsidRPr="009A3C2B">
                        <w:rPr>
                          <w:rFonts w:ascii="Segoe UI" w:hAnsi="Segoe UI" w:cs="Segoe UI"/>
                        </w:rPr>
                        <w:t xml:space="preserve"> to develop relevant trainings and helpful presentations to educate our staff on the importance </w:t>
                      </w:r>
                      <w:r w:rsidR="0038406E" w:rsidRPr="009A3C2B">
                        <w:rPr>
                          <w:rFonts w:ascii="Segoe UI" w:hAnsi="Segoe UI" w:cs="Segoe UI"/>
                        </w:rPr>
                        <w:t>of parent and family engagement and how to support student learning.</w:t>
                      </w:r>
                    </w:p>
                    <w:p w:rsidR="0038406E" w:rsidRPr="009A3C2B" w:rsidRDefault="0038406E" w:rsidP="00D22C52">
                      <w:pPr>
                        <w:pStyle w:val="ListParagraph"/>
                        <w:numPr>
                          <w:ilvl w:val="0"/>
                          <w:numId w:val="10"/>
                        </w:numPr>
                        <w:spacing w:after="0"/>
                        <w:rPr>
                          <w:rFonts w:ascii="Segoe UI" w:hAnsi="Segoe UI" w:cs="Segoe UI"/>
                        </w:rPr>
                      </w:pPr>
                      <w:r w:rsidRPr="009A3C2B">
                        <w:rPr>
                          <w:rFonts w:ascii="Segoe UI" w:hAnsi="Segoe UI" w:cs="Segoe UI"/>
                        </w:rPr>
                        <w:t>Provide information for parents to better understand Georgia Standards of Excellence and assessments for all grade levels.</w:t>
                      </w:r>
                    </w:p>
                    <w:p w:rsidR="0038406E" w:rsidRPr="009A3C2B" w:rsidRDefault="0038406E" w:rsidP="00D22C52">
                      <w:pPr>
                        <w:pStyle w:val="ListParagraph"/>
                        <w:numPr>
                          <w:ilvl w:val="0"/>
                          <w:numId w:val="10"/>
                        </w:numPr>
                        <w:spacing w:after="0"/>
                        <w:rPr>
                          <w:rFonts w:ascii="Segoe UI" w:hAnsi="Segoe UI" w:cs="Segoe UI"/>
                        </w:rPr>
                      </w:pPr>
                      <w:r w:rsidRPr="009A3C2B">
                        <w:rPr>
                          <w:rFonts w:ascii="Segoe UI" w:hAnsi="Segoe UI" w:cs="Segoe UI"/>
                        </w:rPr>
                        <w:t>Collaborate with stakeholders and community/business leaders to increase awareness of family and community engagement programs.</w:t>
                      </w:r>
                    </w:p>
                    <w:p w:rsidR="0038406E" w:rsidRPr="009A3C2B" w:rsidRDefault="00757D3A" w:rsidP="00D22C52">
                      <w:pPr>
                        <w:pStyle w:val="ListParagraph"/>
                        <w:numPr>
                          <w:ilvl w:val="0"/>
                          <w:numId w:val="10"/>
                        </w:numPr>
                        <w:spacing w:after="0"/>
                        <w:rPr>
                          <w:rFonts w:ascii="Segoe UI" w:hAnsi="Segoe UI" w:cs="Segoe UI"/>
                        </w:rPr>
                      </w:pPr>
                      <w:r w:rsidRPr="009A3C2B">
                        <w:rPr>
                          <w:rFonts w:ascii="Segoe UI" w:hAnsi="Segoe UI" w:cs="Segoe UI"/>
                        </w:rPr>
                        <w:t>Connect families to</w:t>
                      </w:r>
                      <w:r w:rsidR="0038406E" w:rsidRPr="009A3C2B">
                        <w:rPr>
                          <w:rFonts w:ascii="Segoe UI" w:hAnsi="Segoe UI" w:cs="Segoe UI"/>
                        </w:rPr>
                        <w:t xml:space="preserve"> classes to help further enhance our parent</w:t>
                      </w:r>
                      <w:r w:rsidR="00341DA3" w:rsidRPr="009A3C2B">
                        <w:rPr>
                          <w:rFonts w:ascii="Segoe UI" w:hAnsi="Segoe UI" w:cs="Segoe UI"/>
                        </w:rPr>
                        <w:t>’</w:t>
                      </w:r>
                      <w:r w:rsidR="0038406E" w:rsidRPr="009A3C2B">
                        <w:rPr>
                          <w:rFonts w:ascii="Segoe UI" w:hAnsi="Segoe UI" w:cs="Segoe UI"/>
                        </w:rPr>
                        <w:t>s various educational backgrounds.</w:t>
                      </w:r>
                    </w:p>
                    <w:p w:rsidR="0038406E" w:rsidRPr="009A3C2B" w:rsidRDefault="0038406E" w:rsidP="00D22C52">
                      <w:pPr>
                        <w:pStyle w:val="ListParagraph"/>
                        <w:numPr>
                          <w:ilvl w:val="0"/>
                          <w:numId w:val="10"/>
                        </w:numPr>
                        <w:spacing w:after="0"/>
                        <w:rPr>
                          <w:rFonts w:ascii="Segoe UI" w:hAnsi="Segoe UI" w:cs="Segoe UI"/>
                        </w:rPr>
                      </w:pPr>
                      <w:r w:rsidRPr="009A3C2B">
                        <w:rPr>
                          <w:rFonts w:ascii="Segoe UI" w:hAnsi="Segoe UI" w:cs="Segoe UI"/>
                        </w:rPr>
                        <w:t>Collect feedback from parents and family members after academic events in order to respond to parents’ request for additional support for engagement activities.</w:t>
                      </w: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472B2C" w:rsidRDefault="00472B2C" w:rsidP="00922EF9">
      <w:pPr>
        <w:spacing w:after="0"/>
        <w:rPr>
          <w:rFonts w:ascii="Segoe UI" w:hAnsi="Segoe UI" w:cs="Segoe UI"/>
          <w:noProof/>
        </w:rPr>
      </w:pPr>
    </w:p>
    <w:p w:rsidR="00472B2C" w:rsidRDefault="0081783A" w:rsidP="00922EF9">
      <w:pPr>
        <w:spacing w:after="0"/>
        <w:rPr>
          <w:rFonts w:ascii="Segoe UI" w:hAnsi="Segoe UI" w:cs="Segoe UI"/>
          <w:noProof/>
        </w:rPr>
      </w:pPr>
      <w:r>
        <w:rPr>
          <w:rFonts w:ascii="Segoe UI" w:hAnsi="Segoe UI" w:cs="Segoe UI"/>
          <w:noProof/>
        </w:rPr>
        <mc:AlternateContent>
          <mc:Choice Requires="wps">
            <w:drawing>
              <wp:anchor distT="0" distB="0" distL="114300" distR="114300" simplePos="0" relativeHeight="251691008" behindDoc="0" locked="0" layoutInCell="1" allowOverlap="1" wp14:anchorId="6840E595" wp14:editId="1CB46677">
                <wp:simplePos x="0" y="0"/>
                <wp:positionH relativeFrom="margin">
                  <wp:align>left</wp:align>
                </wp:positionH>
                <wp:positionV relativeFrom="paragraph">
                  <wp:posOffset>-351958</wp:posOffset>
                </wp:positionV>
                <wp:extent cx="2915729" cy="3355676"/>
                <wp:effectExtent l="19050" t="19050" r="18415" b="165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5729" cy="3355676"/>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850CB7" w:rsidRDefault="00850CB7" w:rsidP="00850CB7">
                            <w:pPr>
                              <w:spacing w:after="0"/>
                              <w:jc w:val="center"/>
                              <w:rPr>
                                <w:rFonts w:ascii="Segoe UI" w:hAnsi="Segoe UI" w:cs="Segoe UI"/>
                                <w:b/>
                              </w:rPr>
                            </w:pPr>
                            <w:r>
                              <w:rPr>
                                <w:rFonts w:ascii="Segoe UI" w:hAnsi="Segoe UI" w:cs="Segoe UI"/>
                                <w:b/>
                              </w:rPr>
                              <w:t>Parent</w:t>
                            </w:r>
                            <w:r w:rsidR="00996781">
                              <w:rPr>
                                <w:rFonts w:ascii="Segoe UI" w:hAnsi="Segoe UI" w:cs="Segoe UI"/>
                                <w:b/>
                              </w:rPr>
                              <w:t xml:space="preserve"> </w:t>
                            </w:r>
                            <w:r w:rsidR="00590948">
                              <w:rPr>
                                <w:rFonts w:ascii="Segoe UI" w:hAnsi="Segoe UI" w:cs="Segoe UI"/>
                                <w:b/>
                              </w:rPr>
                              <w:t xml:space="preserve">and Family Engagement </w:t>
                            </w:r>
                            <w:r w:rsidRPr="007B46B5">
                              <w:rPr>
                                <w:rFonts w:ascii="Segoe UI" w:hAnsi="Segoe UI" w:cs="Segoe UI"/>
                                <w:b/>
                              </w:rPr>
                              <w:t>Standards</w:t>
                            </w:r>
                          </w:p>
                          <w:p w:rsidR="00590948" w:rsidRDefault="009072E6" w:rsidP="00590948">
                            <w:pPr>
                              <w:spacing w:after="0"/>
                              <w:rPr>
                                <w:rFonts w:ascii="Segoe UI" w:hAnsi="Segoe UI" w:cs="Segoe UI"/>
                              </w:rPr>
                            </w:pPr>
                            <w:r>
                              <w:rPr>
                                <w:rFonts w:ascii="Segoe UI" w:hAnsi="Segoe UI" w:cs="Segoe UI"/>
                              </w:rPr>
                              <w:t>Huntington Middle School</w:t>
                            </w:r>
                            <w:r w:rsidR="00590948" w:rsidRPr="00590948">
                              <w:rPr>
                                <w:rFonts w:ascii="Segoe UI" w:hAnsi="Segoe UI" w:cs="Segoe UI"/>
                              </w:rPr>
                              <w:t xml:space="preserve"> has adopted the National PTA Standards for Family-School Partnerships as the school’s model in engaging parents, students and the community.  These standards are:</w:t>
                            </w:r>
                          </w:p>
                          <w:p w:rsidR="00590948" w:rsidRDefault="00590948" w:rsidP="00590948">
                            <w:pPr>
                              <w:spacing w:after="0"/>
                              <w:rPr>
                                <w:rFonts w:ascii="Segoe UI" w:hAnsi="Segoe UI" w:cs="Segoe UI"/>
                              </w:rPr>
                            </w:pPr>
                          </w:p>
                          <w:p w:rsidR="00850CB7" w:rsidRDefault="00590948" w:rsidP="00590948">
                            <w:pPr>
                              <w:pStyle w:val="ListParagraph"/>
                              <w:numPr>
                                <w:ilvl w:val="0"/>
                                <w:numId w:val="11"/>
                              </w:numPr>
                              <w:spacing w:after="0"/>
                              <w:rPr>
                                <w:rFonts w:ascii="Segoe UI" w:hAnsi="Segoe UI" w:cs="Segoe UI"/>
                                <w:b/>
                              </w:rPr>
                            </w:pPr>
                            <w:r w:rsidRPr="00590948">
                              <w:rPr>
                                <w:rFonts w:ascii="Segoe UI" w:hAnsi="Segoe UI" w:cs="Segoe UI"/>
                                <w:b/>
                              </w:rPr>
                              <w:t>Welcoming All Families</w:t>
                            </w:r>
                          </w:p>
                          <w:p w:rsidR="00590948" w:rsidRDefault="00590948" w:rsidP="00590948">
                            <w:pPr>
                              <w:pStyle w:val="ListParagraph"/>
                              <w:numPr>
                                <w:ilvl w:val="0"/>
                                <w:numId w:val="11"/>
                              </w:numPr>
                              <w:spacing w:after="0"/>
                              <w:rPr>
                                <w:rFonts w:ascii="Segoe UI" w:hAnsi="Segoe UI" w:cs="Segoe UI"/>
                                <w:b/>
                              </w:rPr>
                            </w:pPr>
                            <w:r>
                              <w:rPr>
                                <w:rFonts w:ascii="Segoe UI" w:hAnsi="Segoe UI" w:cs="Segoe UI"/>
                                <w:b/>
                              </w:rPr>
                              <w:t>Communicating Effectively</w:t>
                            </w:r>
                          </w:p>
                          <w:p w:rsidR="00590948" w:rsidRDefault="00590948" w:rsidP="00590948">
                            <w:pPr>
                              <w:pStyle w:val="ListParagraph"/>
                              <w:numPr>
                                <w:ilvl w:val="0"/>
                                <w:numId w:val="11"/>
                              </w:numPr>
                              <w:spacing w:after="0"/>
                              <w:rPr>
                                <w:rFonts w:ascii="Segoe UI" w:hAnsi="Segoe UI" w:cs="Segoe UI"/>
                                <w:b/>
                              </w:rPr>
                            </w:pPr>
                            <w:r>
                              <w:rPr>
                                <w:rFonts w:ascii="Segoe UI" w:hAnsi="Segoe UI" w:cs="Segoe UI"/>
                                <w:b/>
                              </w:rPr>
                              <w:t>Supporting Student Success</w:t>
                            </w:r>
                          </w:p>
                          <w:p w:rsidR="00590948" w:rsidRDefault="00590948" w:rsidP="00590948">
                            <w:pPr>
                              <w:pStyle w:val="ListParagraph"/>
                              <w:numPr>
                                <w:ilvl w:val="0"/>
                                <w:numId w:val="11"/>
                              </w:numPr>
                              <w:spacing w:after="0"/>
                              <w:rPr>
                                <w:rFonts w:ascii="Segoe UI" w:hAnsi="Segoe UI" w:cs="Segoe UI"/>
                                <w:b/>
                              </w:rPr>
                            </w:pPr>
                            <w:r>
                              <w:rPr>
                                <w:rFonts w:ascii="Segoe UI" w:hAnsi="Segoe UI" w:cs="Segoe UI"/>
                                <w:b/>
                              </w:rPr>
                              <w:t>Speaking Up for Every Child</w:t>
                            </w:r>
                          </w:p>
                          <w:p w:rsidR="00590948" w:rsidRDefault="00590948" w:rsidP="00590948">
                            <w:pPr>
                              <w:pStyle w:val="ListParagraph"/>
                              <w:numPr>
                                <w:ilvl w:val="0"/>
                                <w:numId w:val="11"/>
                              </w:numPr>
                              <w:spacing w:after="0"/>
                              <w:rPr>
                                <w:rFonts w:ascii="Segoe UI" w:hAnsi="Segoe UI" w:cs="Segoe UI"/>
                                <w:b/>
                              </w:rPr>
                            </w:pPr>
                            <w:r>
                              <w:rPr>
                                <w:rFonts w:ascii="Segoe UI" w:hAnsi="Segoe UI" w:cs="Segoe UI"/>
                                <w:b/>
                              </w:rPr>
                              <w:t>Sharing Power</w:t>
                            </w:r>
                          </w:p>
                          <w:p w:rsidR="00590948" w:rsidRPr="00590948" w:rsidRDefault="00590948" w:rsidP="00590948">
                            <w:pPr>
                              <w:pStyle w:val="ListParagraph"/>
                              <w:numPr>
                                <w:ilvl w:val="0"/>
                                <w:numId w:val="11"/>
                              </w:numPr>
                              <w:spacing w:after="0"/>
                              <w:rPr>
                                <w:rFonts w:ascii="Segoe UI" w:hAnsi="Segoe UI" w:cs="Segoe UI"/>
                                <w:b/>
                              </w:rPr>
                            </w:pPr>
                            <w:r>
                              <w:rPr>
                                <w:rFonts w:ascii="Segoe UI" w:hAnsi="Segoe UI" w:cs="Segoe UI"/>
                                <w:b/>
                              </w:rPr>
                              <w:t>Collaborating with Community</w:t>
                            </w:r>
                          </w:p>
                          <w:p w:rsidR="00590948" w:rsidRPr="007B46B5" w:rsidRDefault="00590948" w:rsidP="00850CB7">
                            <w:pPr>
                              <w:spacing w:after="0"/>
                              <w:jc w:val="center"/>
                              <w:rPr>
                                <w:rFonts w:ascii="Segoe UI" w:hAnsi="Segoe UI" w:cs="Segoe UI"/>
                                <w:b/>
                              </w:rPr>
                            </w:pPr>
                          </w:p>
                          <w:p w:rsidR="009433A5" w:rsidRPr="00FB3F88" w:rsidRDefault="009433A5" w:rsidP="009433A5">
                            <w:pPr>
                              <w:spacing w:after="0"/>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40E595" id="Text Box 1" o:spid="_x0000_s1035" type="#_x0000_t202" style="position:absolute;margin-left:0;margin-top:-27.7pt;width:229.6pt;height:264.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" fillcolor="white [3201]" strokecolor="#1f497d [3215]" strokeweight="2.25pt">
                <v:path arrowok="t"/>
                <v:textbox>
                  <w:txbxContent>
                    <w:p w:rsidR="00850CB7" w:rsidRDefault="00850CB7" w:rsidP="00850CB7">
                      <w:pPr>
                        <w:spacing w:after="0"/>
                        <w:jc w:val="center"/>
                        <w:rPr>
                          <w:rFonts w:ascii="Segoe UI" w:hAnsi="Segoe UI" w:cs="Segoe UI"/>
                          <w:b/>
                        </w:rPr>
                      </w:pPr>
                      <w:r>
                        <w:rPr>
                          <w:rFonts w:ascii="Segoe UI" w:hAnsi="Segoe UI" w:cs="Segoe UI"/>
                          <w:b/>
                        </w:rPr>
                        <w:t>Parent</w:t>
                      </w:r>
                      <w:r w:rsidR="00996781">
                        <w:rPr>
                          <w:rFonts w:ascii="Segoe UI" w:hAnsi="Segoe UI" w:cs="Segoe UI"/>
                          <w:b/>
                        </w:rPr>
                        <w:t xml:space="preserve"> </w:t>
                      </w:r>
                      <w:r w:rsidR="00590948">
                        <w:rPr>
                          <w:rFonts w:ascii="Segoe UI" w:hAnsi="Segoe UI" w:cs="Segoe UI"/>
                          <w:b/>
                        </w:rPr>
                        <w:t xml:space="preserve">and Family Engagement </w:t>
                      </w:r>
                      <w:r w:rsidRPr="007B46B5">
                        <w:rPr>
                          <w:rFonts w:ascii="Segoe UI" w:hAnsi="Segoe UI" w:cs="Segoe UI"/>
                          <w:b/>
                        </w:rPr>
                        <w:t>Standards</w:t>
                      </w:r>
                    </w:p>
                    <w:p w:rsidR="00590948" w:rsidRDefault="009072E6" w:rsidP="00590948">
                      <w:pPr>
                        <w:spacing w:after="0"/>
                        <w:rPr>
                          <w:rFonts w:ascii="Segoe UI" w:hAnsi="Segoe UI" w:cs="Segoe UI"/>
                        </w:rPr>
                      </w:pPr>
                      <w:r>
                        <w:rPr>
                          <w:rFonts w:ascii="Segoe UI" w:hAnsi="Segoe UI" w:cs="Segoe UI"/>
                        </w:rPr>
                        <w:t>Huntington Middle School</w:t>
                      </w:r>
                      <w:r w:rsidR="00590948" w:rsidRPr="00590948">
                        <w:rPr>
                          <w:rFonts w:ascii="Segoe UI" w:hAnsi="Segoe UI" w:cs="Segoe UI"/>
                        </w:rPr>
                        <w:t xml:space="preserve"> has adopted the National PTA Standards for Family-School Partnerships as the school’s model in engaging parents, students and the community.  These standards are:</w:t>
                      </w:r>
                    </w:p>
                    <w:p w:rsidR="00590948" w:rsidRDefault="00590948" w:rsidP="00590948">
                      <w:pPr>
                        <w:spacing w:after="0"/>
                        <w:rPr>
                          <w:rFonts w:ascii="Segoe UI" w:hAnsi="Segoe UI" w:cs="Segoe UI"/>
                        </w:rPr>
                      </w:pPr>
                    </w:p>
                    <w:p w:rsidR="00850CB7" w:rsidRDefault="00590948" w:rsidP="00590948">
                      <w:pPr>
                        <w:pStyle w:val="ListParagraph"/>
                        <w:numPr>
                          <w:ilvl w:val="0"/>
                          <w:numId w:val="11"/>
                        </w:numPr>
                        <w:spacing w:after="0"/>
                        <w:rPr>
                          <w:rFonts w:ascii="Segoe UI" w:hAnsi="Segoe UI" w:cs="Segoe UI"/>
                          <w:b/>
                        </w:rPr>
                      </w:pPr>
                      <w:r w:rsidRPr="00590948">
                        <w:rPr>
                          <w:rFonts w:ascii="Segoe UI" w:hAnsi="Segoe UI" w:cs="Segoe UI"/>
                          <w:b/>
                        </w:rPr>
                        <w:t>Welcoming All Families</w:t>
                      </w:r>
                    </w:p>
                    <w:p w:rsidR="00590948" w:rsidRDefault="00590948" w:rsidP="00590948">
                      <w:pPr>
                        <w:pStyle w:val="ListParagraph"/>
                        <w:numPr>
                          <w:ilvl w:val="0"/>
                          <w:numId w:val="11"/>
                        </w:numPr>
                        <w:spacing w:after="0"/>
                        <w:rPr>
                          <w:rFonts w:ascii="Segoe UI" w:hAnsi="Segoe UI" w:cs="Segoe UI"/>
                          <w:b/>
                        </w:rPr>
                      </w:pPr>
                      <w:r>
                        <w:rPr>
                          <w:rFonts w:ascii="Segoe UI" w:hAnsi="Segoe UI" w:cs="Segoe UI"/>
                          <w:b/>
                        </w:rPr>
                        <w:t>Communicating Effectively</w:t>
                      </w:r>
                    </w:p>
                    <w:p w:rsidR="00590948" w:rsidRDefault="00590948" w:rsidP="00590948">
                      <w:pPr>
                        <w:pStyle w:val="ListParagraph"/>
                        <w:numPr>
                          <w:ilvl w:val="0"/>
                          <w:numId w:val="11"/>
                        </w:numPr>
                        <w:spacing w:after="0"/>
                        <w:rPr>
                          <w:rFonts w:ascii="Segoe UI" w:hAnsi="Segoe UI" w:cs="Segoe UI"/>
                          <w:b/>
                        </w:rPr>
                      </w:pPr>
                      <w:r>
                        <w:rPr>
                          <w:rFonts w:ascii="Segoe UI" w:hAnsi="Segoe UI" w:cs="Segoe UI"/>
                          <w:b/>
                        </w:rPr>
                        <w:t>Supporting Student Success</w:t>
                      </w:r>
                    </w:p>
                    <w:p w:rsidR="00590948" w:rsidRDefault="00590948" w:rsidP="00590948">
                      <w:pPr>
                        <w:pStyle w:val="ListParagraph"/>
                        <w:numPr>
                          <w:ilvl w:val="0"/>
                          <w:numId w:val="11"/>
                        </w:numPr>
                        <w:spacing w:after="0"/>
                        <w:rPr>
                          <w:rFonts w:ascii="Segoe UI" w:hAnsi="Segoe UI" w:cs="Segoe UI"/>
                          <w:b/>
                        </w:rPr>
                      </w:pPr>
                      <w:r>
                        <w:rPr>
                          <w:rFonts w:ascii="Segoe UI" w:hAnsi="Segoe UI" w:cs="Segoe UI"/>
                          <w:b/>
                        </w:rPr>
                        <w:t>Speaking Up for Every Child</w:t>
                      </w:r>
                    </w:p>
                    <w:p w:rsidR="00590948" w:rsidRDefault="00590948" w:rsidP="00590948">
                      <w:pPr>
                        <w:pStyle w:val="ListParagraph"/>
                        <w:numPr>
                          <w:ilvl w:val="0"/>
                          <w:numId w:val="11"/>
                        </w:numPr>
                        <w:spacing w:after="0"/>
                        <w:rPr>
                          <w:rFonts w:ascii="Segoe UI" w:hAnsi="Segoe UI" w:cs="Segoe UI"/>
                          <w:b/>
                        </w:rPr>
                      </w:pPr>
                      <w:r>
                        <w:rPr>
                          <w:rFonts w:ascii="Segoe UI" w:hAnsi="Segoe UI" w:cs="Segoe UI"/>
                          <w:b/>
                        </w:rPr>
                        <w:t>Sharing Power</w:t>
                      </w:r>
                    </w:p>
                    <w:p w:rsidR="00590948" w:rsidRPr="00590948" w:rsidRDefault="00590948" w:rsidP="00590948">
                      <w:pPr>
                        <w:pStyle w:val="ListParagraph"/>
                        <w:numPr>
                          <w:ilvl w:val="0"/>
                          <w:numId w:val="11"/>
                        </w:numPr>
                        <w:spacing w:after="0"/>
                        <w:rPr>
                          <w:rFonts w:ascii="Segoe UI" w:hAnsi="Segoe UI" w:cs="Segoe UI"/>
                          <w:b/>
                        </w:rPr>
                      </w:pPr>
                      <w:r>
                        <w:rPr>
                          <w:rFonts w:ascii="Segoe UI" w:hAnsi="Segoe UI" w:cs="Segoe UI"/>
                          <w:b/>
                        </w:rPr>
                        <w:t>Collaborating with Community</w:t>
                      </w:r>
                    </w:p>
                    <w:p w:rsidR="00590948" w:rsidRPr="007B46B5" w:rsidRDefault="00590948" w:rsidP="00850CB7">
                      <w:pPr>
                        <w:spacing w:after="0"/>
                        <w:jc w:val="center"/>
                        <w:rPr>
                          <w:rFonts w:ascii="Segoe UI" w:hAnsi="Segoe UI" w:cs="Segoe UI"/>
                          <w:b/>
                        </w:rPr>
                      </w:pPr>
                    </w:p>
                    <w:p w:rsidR="009433A5" w:rsidRPr="00FB3F88" w:rsidRDefault="009433A5" w:rsidP="009433A5">
                      <w:pPr>
                        <w:spacing w:after="0"/>
                        <w:rPr>
                          <w:rFonts w:ascii="Segoe UI" w:hAnsi="Segoe UI" w:cs="Segoe UI"/>
                        </w:rPr>
                      </w:pPr>
                    </w:p>
                  </w:txbxContent>
                </v:textbox>
                <w10:wrap anchorx="margin"/>
              </v:shape>
            </w:pict>
          </mc:Fallback>
        </mc:AlternateContent>
      </w:r>
    </w:p>
    <w:p w:rsidR="00FE30FA" w:rsidRDefault="00CD3312" w:rsidP="00922EF9">
      <w:pPr>
        <w:spacing w:after="0"/>
        <w:rPr>
          <w:rFonts w:ascii="Segoe UI" w:hAnsi="Segoe UI" w:cs="Segoe UI"/>
        </w:rPr>
      </w:pPr>
      <w:r>
        <w:rPr>
          <w:rFonts w:ascii="Segoe UI" w:hAnsi="Segoe UI" w:cs="Segoe UI"/>
          <w:noProof/>
        </w:rPr>
        <w:t xml:space="preserve">                                                                                                   </w:t>
      </w: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746ED1"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1A0FFC80" wp14:editId="72568A4C">
                <wp:simplePos x="0" y="0"/>
                <wp:positionH relativeFrom="page">
                  <wp:posOffset>6918385</wp:posOffset>
                </wp:positionH>
                <wp:positionV relativeFrom="paragraph">
                  <wp:posOffset>-395090</wp:posOffset>
                </wp:positionV>
                <wp:extent cx="2847975" cy="3398472"/>
                <wp:effectExtent l="19050" t="19050" r="28575" b="120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3398472"/>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txbx>
                        <w:txbxContent>
                          <w:p w:rsidR="00746ED1" w:rsidRDefault="009072E6" w:rsidP="00590948">
                            <w:pPr>
                              <w:spacing w:after="0"/>
                              <w:rPr>
                                <w:rFonts w:ascii="Segoe UI" w:hAnsi="Segoe UI" w:cs="Segoe UI"/>
                              </w:rPr>
                            </w:pPr>
                            <w:r>
                              <w:rPr>
                                <w:rFonts w:ascii="Segoe UI" w:hAnsi="Segoe UI" w:cs="Segoe UI"/>
                              </w:rPr>
                              <w:t>HMS</w:t>
                            </w:r>
                            <w:r w:rsidR="00590948" w:rsidRPr="0081783A">
                              <w:rPr>
                                <w:rFonts w:ascii="Segoe UI" w:hAnsi="Segoe UI" w:cs="Segoe UI"/>
                              </w:rPr>
                              <w:t xml:space="preserve"> wants to help all </w:t>
                            </w:r>
                            <w:r w:rsidR="00FE084A">
                              <w:rPr>
                                <w:rFonts w:ascii="Segoe UI" w:hAnsi="Segoe UI" w:cs="Segoe UI"/>
                              </w:rPr>
                              <w:t xml:space="preserve">of </w:t>
                            </w:r>
                            <w:r w:rsidR="00590948" w:rsidRPr="0081783A">
                              <w:rPr>
                                <w:rFonts w:ascii="Segoe UI" w:hAnsi="Segoe UI" w:cs="Segoe UI"/>
                              </w:rPr>
                              <w:t xml:space="preserve">our families participate in our parent and family engagement activities.  If you need assistance attending events, please let us know.  We can also provide program materials to you if you are unable to attend.  </w:t>
                            </w:r>
                          </w:p>
                          <w:p w:rsidR="00590948" w:rsidRPr="0081783A" w:rsidRDefault="00590948" w:rsidP="00590948">
                            <w:pPr>
                              <w:spacing w:after="0"/>
                              <w:rPr>
                                <w:rFonts w:ascii="Segoe UI" w:hAnsi="Segoe UI" w:cs="Segoe UI"/>
                              </w:rPr>
                            </w:pPr>
                            <w:r w:rsidRPr="0081783A">
                              <w:rPr>
                                <w:rFonts w:ascii="Segoe UI" w:hAnsi="Segoe UI" w:cs="Segoe UI"/>
                              </w:rPr>
                              <w:t>Contact our Parent and Family Engagement C</w:t>
                            </w:r>
                            <w:r w:rsidR="00F03C09">
                              <w:rPr>
                                <w:rFonts w:ascii="Segoe UI" w:hAnsi="Segoe UI" w:cs="Segoe UI"/>
                              </w:rPr>
                              <w:t>oordinator for more information and assistance.</w:t>
                            </w:r>
                          </w:p>
                          <w:p w:rsidR="00746ED1" w:rsidRDefault="00746ED1" w:rsidP="00590948">
                            <w:pPr>
                              <w:spacing w:after="0"/>
                              <w:jc w:val="center"/>
                              <w:rPr>
                                <w:rFonts w:ascii="Segoe UI" w:hAnsi="Segoe UI" w:cs="Segoe UI"/>
                                <w:b/>
                              </w:rPr>
                            </w:pPr>
                          </w:p>
                          <w:p w:rsidR="00590948" w:rsidRPr="0081783A" w:rsidRDefault="009072E6" w:rsidP="00590948">
                            <w:pPr>
                              <w:spacing w:after="0"/>
                              <w:jc w:val="center"/>
                              <w:rPr>
                                <w:rFonts w:ascii="Segoe UI" w:hAnsi="Segoe UI" w:cs="Segoe UI"/>
                                <w:b/>
                              </w:rPr>
                            </w:pPr>
                            <w:r>
                              <w:rPr>
                                <w:rFonts w:ascii="Segoe UI" w:hAnsi="Segoe UI" w:cs="Segoe UI"/>
                                <w:b/>
                              </w:rPr>
                              <w:t>Rhondrea Allen</w:t>
                            </w:r>
                          </w:p>
                          <w:p w:rsidR="00590948" w:rsidRPr="0081783A" w:rsidRDefault="009072E6" w:rsidP="00590948">
                            <w:pPr>
                              <w:spacing w:after="0"/>
                              <w:jc w:val="center"/>
                              <w:rPr>
                                <w:rFonts w:ascii="Segoe UI" w:hAnsi="Segoe UI" w:cs="Segoe UI"/>
                                <w:b/>
                              </w:rPr>
                            </w:pPr>
                            <w:r>
                              <w:rPr>
                                <w:rFonts w:ascii="Segoe UI" w:hAnsi="Segoe UI" w:cs="Segoe UI"/>
                                <w:b/>
                              </w:rPr>
                              <w:t>(478) 542-2240 ext. 53574</w:t>
                            </w:r>
                          </w:p>
                          <w:p w:rsidR="0081783A" w:rsidRPr="0081783A" w:rsidRDefault="009072E6" w:rsidP="00590948">
                            <w:pPr>
                              <w:spacing w:after="0"/>
                              <w:jc w:val="center"/>
                              <w:rPr>
                                <w:rFonts w:ascii="Segoe UI" w:hAnsi="Segoe UI" w:cs="Segoe UI"/>
                                <w:b/>
                              </w:rPr>
                            </w:pPr>
                            <w:r>
                              <w:rPr>
                                <w:rFonts w:ascii="Segoe UI" w:hAnsi="Segoe UI" w:cs="Segoe UI"/>
                                <w:b/>
                              </w:rPr>
                              <w:t>Rhondrea.Allen</w:t>
                            </w:r>
                            <w:r w:rsidR="0081783A" w:rsidRPr="0081783A">
                              <w:rPr>
                                <w:rFonts w:ascii="Segoe UI" w:hAnsi="Segoe UI" w:cs="Segoe UI"/>
                                <w:b/>
                              </w:rPr>
                              <w:t>@hcbe.net</w:t>
                            </w:r>
                          </w:p>
                          <w:p w:rsidR="00AE57F5" w:rsidRPr="0081783A" w:rsidRDefault="00AE57F5" w:rsidP="00590948">
                            <w:pPr>
                              <w:spacing w:after="0"/>
                              <w:jc w:val="center"/>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0FFC80" id="Text Box 4" o:spid="_x0000_s1036" type="#_x0000_t202" style="position:absolute;margin-left:544.75pt;margin-top:-31.1pt;width:224.25pt;height:267.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" fillcolor="#ff8080" strokecolor="red" strokeweight="2.25pt">
                <v:fill color2="#ffdada" rotate="t" angle="225" colors="0 #ff8080;.5 #ffb3b3;1 #ffdada" focus="100%" type="gradient"/>
                <v:path arrowok="t"/>
                <v:textbox>
                  <w:txbxContent>
                    <w:p w:rsidR="00746ED1" w:rsidRDefault="009072E6" w:rsidP="00590948">
                      <w:pPr>
                        <w:spacing w:after="0"/>
                        <w:rPr>
                          <w:rFonts w:ascii="Segoe UI" w:hAnsi="Segoe UI" w:cs="Segoe UI"/>
                        </w:rPr>
                      </w:pPr>
                      <w:r>
                        <w:rPr>
                          <w:rFonts w:ascii="Segoe UI" w:hAnsi="Segoe UI" w:cs="Segoe UI"/>
                        </w:rPr>
                        <w:t>HMS</w:t>
                      </w:r>
                      <w:r w:rsidR="00590948" w:rsidRPr="0081783A">
                        <w:rPr>
                          <w:rFonts w:ascii="Segoe UI" w:hAnsi="Segoe UI" w:cs="Segoe UI"/>
                        </w:rPr>
                        <w:t xml:space="preserve"> wants to help all </w:t>
                      </w:r>
                      <w:r w:rsidR="00FE084A">
                        <w:rPr>
                          <w:rFonts w:ascii="Segoe UI" w:hAnsi="Segoe UI" w:cs="Segoe UI"/>
                        </w:rPr>
                        <w:t xml:space="preserve">of </w:t>
                      </w:r>
                      <w:r w:rsidR="00590948" w:rsidRPr="0081783A">
                        <w:rPr>
                          <w:rFonts w:ascii="Segoe UI" w:hAnsi="Segoe UI" w:cs="Segoe UI"/>
                        </w:rPr>
                        <w:t xml:space="preserve">our families participate in our parent and family engagement activities.  If you need assistance attending events, please let us know.  We can also provide program materials to you if you are unable to attend.  </w:t>
                      </w:r>
                    </w:p>
                    <w:p w:rsidR="00590948" w:rsidRPr="0081783A" w:rsidRDefault="00590948" w:rsidP="00590948">
                      <w:pPr>
                        <w:spacing w:after="0"/>
                        <w:rPr>
                          <w:rFonts w:ascii="Segoe UI" w:hAnsi="Segoe UI" w:cs="Segoe UI"/>
                        </w:rPr>
                      </w:pPr>
                      <w:r w:rsidRPr="0081783A">
                        <w:rPr>
                          <w:rFonts w:ascii="Segoe UI" w:hAnsi="Segoe UI" w:cs="Segoe UI"/>
                        </w:rPr>
                        <w:t>Contact our Parent and Family Engagement C</w:t>
                      </w:r>
                      <w:r w:rsidR="00F03C09">
                        <w:rPr>
                          <w:rFonts w:ascii="Segoe UI" w:hAnsi="Segoe UI" w:cs="Segoe UI"/>
                        </w:rPr>
                        <w:t>oordinator for more information and assistance.</w:t>
                      </w:r>
                    </w:p>
                    <w:p w:rsidR="00746ED1" w:rsidRDefault="00746ED1" w:rsidP="00590948">
                      <w:pPr>
                        <w:spacing w:after="0"/>
                        <w:jc w:val="center"/>
                        <w:rPr>
                          <w:rFonts w:ascii="Segoe UI" w:hAnsi="Segoe UI" w:cs="Segoe UI"/>
                          <w:b/>
                        </w:rPr>
                      </w:pPr>
                    </w:p>
                    <w:p w:rsidR="00590948" w:rsidRPr="0081783A" w:rsidRDefault="009072E6" w:rsidP="00590948">
                      <w:pPr>
                        <w:spacing w:after="0"/>
                        <w:jc w:val="center"/>
                        <w:rPr>
                          <w:rFonts w:ascii="Segoe UI" w:hAnsi="Segoe UI" w:cs="Segoe UI"/>
                          <w:b/>
                        </w:rPr>
                      </w:pPr>
                      <w:r>
                        <w:rPr>
                          <w:rFonts w:ascii="Segoe UI" w:hAnsi="Segoe UI" w:cs="Segoe UI"/>
                          <w:b/>
                        </w:rPr>
                        <w:t>Rhondrea Allen</w:t>
                      </w:r>
                    </w:p>
                    <w:p w:rsidR="00590948" w:rsidRPr="0081783A" w:rsidRDefault="009072E6" w:rsidP="00590948">
                      <w:pPr>
                        <w:spacing w:after="0"/>
                        <w:jc w:val="center"/>
                        <w:rPr>
                          <w:rFonts w:ascii="Segoe UI" w:hAnsi="Segoe UI" w:cs="Segoe UI"/>
                          <w:b/>
                        </w:rPr>
                      </w:pPr>
                      <w:r>
                        <w:rPr>
                          <w:rFonts w:ascii="Segoe UI" w:hAnsi="Segoe UI" w:cs="Segoe UI"/>
                          <w:b/>
                        </w:rPr>
                        <w:t>(478) 542-2240 ext. 53574</w:t>
                      </w:r>
                    </w:p>
                    <w:p w:rsidR="0081783A" w:rsidRPr="0081783A" w:rsidRDefault="009072E6" w:rsidP="00590948">
                      <w:pPr>
                        <w:spacing w:after="0"/>
                        <w:jc w:val="center"/>
                        <w:rPr>
                          <w:rFonts w:ascii="Segoe UI" w:hAnsi="Segoe UI" w:cs="Segoe UI"/>
                          <w:b/>
                        </w:rPr>
                      </w:pPr>
                      <w:r>
                        <w:rPr>
                          <w:rFonts w:ascii="Segoe UI" w:hAnsi="Segoe UI" w:cs="Segoe UI"/>
                          <w:b/>
                        </w:rPr>
                        <w:t>Rhondrea.Allen</w:t>
                      </w:r>
                      <w:r w:rsidR="0081783A" w:rsidRPr="0081783A">
                        <w:rPr>
                          <w:rFonts w:ascii="Segoe UI" w:hAnsi="Segoe UI" w:cs="Segoe UI"/>
                          <w:b/>
                        </w:rPr>
                        <w:t>@hcbe.net</w:t>
                      </w:r>
                    </w:p>
                    <w:p w:rsidR="00AE57F5" w:rsidRPr="0081783A" w:rsidRDefault="00AE57F5" w:rsidP="00590948">
                      <w:pPr>
                        <w:spacing w:after="0"/>
                        <w:jc w:val="center"/>
                        <w:rPr>
                          <w:rFonts w:ascii="Segoe UI" w:hAnsi="Segoe UI" w:cs="Segoe UI"/>
                          <w:b/>
                          <w:i/>
                        </w:rPr>
                      </w:pPr>
                    </w:p>
                  </w:txbxContent>
                </v:textbox>
                <w10:wrap anchorx="page"/>
              </v:shape>
            </w:pict>
          </mc:Fallback>
        </mc:AlternateContent>
      </w:r>
      <w:r>
        <w:rPr>
          <w:rFonts w:ascii="Segoe UI" w:hAnsi="Segoe UI" w:cs="Segoe UI"/>
          <w:noProof/>
        </w:rPr>
        <w:drawing>
          <wp:anchor distT="0" distB="0" distL="114300" distR="114300" simplePos="0" relativeHeight="251700224" behindDoc="0" locked="0" layoutInCell="1" allowOverlap="1" wp14:anchorId="25F2DE99" wp14:editId="7152488E">
            <wp:simplePos x="0" y="0"/>
            <wp:positionH relativeFrom="column">
              <wp:posOffset>19110</wp:posOffset>
            </wp:positionH>
            <wp:positionV relativeFrom="page">
              <wp:posOffset>758035</wp:posOffset>
            </wp:positionV>
            <wp:extent cx="2804160" cy="2591435"/>
            <wp:effectExtent l="323850" t="323850" r="320040" b="3232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writing[2].jpg"/>
                    <pic:cNvPicPr/>
                  </pic:nvPicPr>
                  <pic:blipFill>
                    <a:blip r:embed="rId11">
                      <a:extLst>
                        <a:ext uri="{28A0092B-C50C-407E-A947-70E740481C1C}">
                          <a14:useLocalDpi xmlns:a14="http://schemas.microsoft.com/office/drawing/2010/main" val="0"/>
                        </a:ext>
                      </a:extLst>
                    </a:blip>
                    <a:stretch>
                      <a:fillRect/>
                    </a:stretch>
                  </pic:blipFill>
                  <pic:spPr>
                    <a:xfrm>
                      <a:off x="0" y="0"/>
                      <a:ext cx="2804160" cy="25914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0236D1" w:rsidRDefault="000236D1"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617B8" w:rsidRDefault="009617B8" w:rsidP="00922EF9">
      <w:pPr>
        <w:spacing w:after="0"/>
        <w:rPr>
          <w:rFonts w:ascii="Segoe UI" w:hAnsi="Segoe UI" w:cs="Segoe UI"/>
        </w:rPr>
      </w:pPr>
    </w:p>
    <w:p w:rsidR="00922EF9" w:rsidRPr="000623AF" w:rsidRDefault="009617B8" w:rsidP="00922EF9">
      <w:pPr>
        <w:spacing w:after="0"/>
        <w:rPr>
          <w:rFonts w:ascii="Segoe UI" w:hAnsi="Segoe UI" w:cs="Segoe UI"/>
        </w:rPr>
        <w:sectPr w:rsidR="00922EF9" w:rsidRPr="000623AF" w:rsidSect="004A701B">
          <w:pgSz w:w="15840" w:h="12240" w:orient="landscape"/>
          <w:pgMar w:top="1152" w:right="864" w:bottom="1152" w:left="864" w:header="0" w:footer="0" w:gutter="0"/>
          <w:cols w:num="2" w:space="720" w:equalWidth="0">
            <w:col w:w="4416" w:space="720"/>
            <w:col w:w="8976"/>
          </w:cols>
          <w:docGrid w:linePitch="360"/>
        </w:sectPr>
      </w:pPr>
      <w:r>
        <w:rPr>
          <w:rFonts w:ascii="Segoe UI" w:hAnsi="Segoe UI" w:cs="Segoe UI"/>
        </w:rPr>
        <w:t xml:space="preserve">      </w:t>
      </w:r>
      <w:r w:rsidR="00175990">
        <w:rPr>
          <w:rFonts w:ascii="Segoe UI" w:hAnsi="Segoe UI" w:cs="Segoe UI"/>
        </w:rPr>
        <w:t xml:space="preserve"> </w:t>
      </w:r>
      <w:r w:rsidR="005F1372">
        <w:rPr>
          <w:rFonts w:ascii="Segoe UI" w:hAnsi="Segoe UI" w:cs="Segoe UI"/>
        </w:rPr>
        <w:t xml:space="preserve">    </w:t>
      </w:r>
    </w:p>
    <w:p w:rsidR="000623AF" w:rsidRPr="00CB004F" w:rsidRDefault="00746ED1"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14:anchorId="282DD769" wp14:editId="01AD94E4">
                <wp:simplePos x="0" y="0"/>
                <wp:positionH relativeFrom="margin">
                  <wp:align>left</wp:align>
                </wp:positionH>
                <wp:positionV relativeFrom="paragraph">
                  <wp:posOffset>406747</wp:posOffset>
                </wp:positionV>
                <wp:extent cx="9169879" cy="3100089"/>
                <wp:effectExtent l="19050" t="19050" r="1270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9879" cy="3100089"/>
                        </a:xfrm>
                        <a:prstGeom prst="rect">
                          <a:avLst/>
                        </a:prstGeom>
                        <a:solidFill>
                          <a:sysClr val="window" lastClr="FFFFFF"/>
                        </a:solidFill>
                        <a:ln w="28575">
                          <a:solidFill>
                            <a:schemeClr val="tx2"/>
                          </a:solidFill>
                          <a:prstDash val="dash"/>
                        </a:ln>
                        <a:effectLst/>
                      </wps:spPr>
                      <wps:txbx>
                        <w:txbxContent>
                          <w:p w:rsidR="004F30D6" w:rsidRPr="006A6BA3" w:rsidRDefault="004F30D6" w:rsidP="004F30D6">
                            <w:pPr>
                              <w:spacing w:after="0"/>
                              <w:jc w:val="center"/>
                              <w:rPr>
                                <w:rFonts w:ascii="Segoe UI" w:hAnsi="Segoe UI" w:cs="Segoe UI"/>
                                <w:b/>
                              </w:rPr>
                            </w:pPr>
                            <w:r>
                              <w:rPr>
                                <w:rFonts w:ascii="Segoe UI" w:hAnsi="Segoe UI" w:cs="Segoe UI"/>
                                <w:b/>
                              </w:rPr>
                              <w:t>Share Your Thoughts</w:t>
                            </w:r>
                          </w:p>
                          <w:p w:rsidR="004F30D6" w:rsidRDefault="004F30D6" w:rsidP="004F30D6">
                            <w:pPr>
                              <w:spacing w:after="0"/>
                              <w:rPr>
                                <w:rFonts w:ascii="Segoe UI" w:hAnsi="Segoe UI" w:cs="Segoe UI"/>
                              </w:rPr>
                            </w:pPr>
                            <w:r>
                              <w:rPr>
                                <w:rFonts w:ascii="Segoe UI" w:hAnsi="Segoe UI" w:cs="Segoe UI"/>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rsidR="004F30D6" w:rsidRDefault="004F30D6" w:rsidP="004F30D6">
                            <w:pPr>
                              <w:spacing w:after="0"/>
                              <w:rPr>
                                <w:rFonts w:ascii="Segoe UI" w:hAnsi="Segoe UI" w:cs="Segoe UI"/>
                              </w:rPr>
                            </w:pPr>
                            <w:r>
                              <w:rPr>
                                <w:rFonts w:ascii="Segoe UI" w:hAnsi="Segoe UI" w:cs="Segoe UI"/>
                              </w:rPr>
                              <w:t>Name: (optional) _______________________________________________________________________________</w:t>
                            </w:r>
                            <w:r w:rsidR="00672C7D">
                              <w:rPr>
                                <w:rFonts w:ascii="Segoe UI" w:hAnsi="Segoe UI" w:cs="Segoe UI"/>
                              </w:rPr>
                              <w:t>_________________________________________________</w:t>
                            </w:r>
                          </w:p>
                          <w:p w:rsidR="00C717C8" w:rsidRDefault="004F30D6" w:rsidP="004F30D6">
                            <w:pPr>
                              <w:rPr>
                                <w:rFonts w:ascii="Segoe UI" w:hAnsi="Segoe UI" w:cs="Segoe UI"/>
                              </w:rPr>
                            </w:pPr>
                            <w:r>
                              <w:rPr>
                                <w:rFonts w:ascii="Segoe UI" w:hAnsi="Segoe UI" w:cs="Segoe UI"/>
                              </w:rPr>
                              <w:t>Telephone Number: (optional) ________________________________________________________________</w:t>
                            </w:r>
                            <w:r w:rsidR="0081783A">
                              <w:rPr>
                                <w:rFonts w:ascii="Segoe UI" w:hAnsi="Segoe UI" w:cs="Segoe UI"/>
                              </w:rPr>
                              <w:t>__________________________________________________</w:t>
                            </w:r>
                          </w:p>
                          <w:p w:rsidR="004F30D6" w:rsidRPr="00C717C8" w:rsidRDefault="0081783A" w:rsidP="004F30D6">
                            <w:pPr>
                              <w:rPr>
                                <w:rFonts w:ascii="Segoe UI" w:hAnsi="Segoe UI" w:cs="Segoe UI"/>
                                <w:b/>
                                <w:i/>
                              </w:rPr>
                            </w:pPr>
                            <w:r>
                              <w:rPr>
                                <w:rFonts w:ascii="Segoe UI" w:hAnsi="Segoe UI" w:cs="Segoe UI"/>
                              </w:rPr>
                              <w:t xml:space="preserve">Comments:  </w:t>
                            </w:r>
                            <w:r w:rsidR="004F30D6">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6D1">
                              <w:rPr>
                                <w:rFonts w:ascii="Segoe UI" w:hAnsi="Segoe UI" w:cs="Segoe UI"/>
                              </w:rPr>
                              <w:t>_______________________________________________________________________________________________</w:t>
                            </w: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2DD769" id="Text Box 3" o:spid="_x0000_s1037" type="#_x0000_t202" style="position:absolute;margin-left:0;margin-top:32.05pt;width:722.05pt;height:244.1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" fillcolor="window" strokecolor="#1f497d [3215]" strokeweight="2.25pt">
                <v:stroke dashstyle="dash"/>
                <v:path arrowok="t"/>
                <v:textbox>
                  <w:txbxContent>
                    <w:p w:rsidR="004F30D6" w:rsidRPr="006A6BA3" w:rsidRDefault="004F30D6" w:rsidP="004F30D6">
                      <w:pPr>
                        <w:spacing w:after="0"/>
                        <w:jc w:val="center"/>
                        <w:rPr>
                          <w:rFonts w:ascii="Segoe UI" w:hAnsi="Segoe UI" w:cs="Segoe UI"/>
                          <w:b/>
                        </w:rPr>
                      </w:pPr>
                      <w:r>
                        <w:rPr>
                          <w:rFonts w:ascii="Segoe UI" w:hAnsi="Segoe UI" w:cs="Segoe UI"/>
                          <w:b/>
                        </w:rPr>
                        <w:t>Share Your Thoughts</w:t>
                      </w:r>
                    </w:p>
                    <w:p w:rsidR="004F30D6" w:rsidRDefault="004F30D6" w:rsidP="004F30D6">
                      <w:pPr>
                        <w:spacing w:after="0"/>
                        <w:rPr>
                          <w:rFonts w:ascii="Segoe UI" w:hAnsi="Segoe UI" w:cs="Segoe UI"/>
                        </w:rPr>
                      </w:pPr>
                      <w:r>
                        <w:rPr>
                          <w:rFonts w:ascii="Segoe UI" w:hAnsi="Segoe UI" w:cs="Segoe UI"/>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rsidR="004F30D6" w:rsidRDefault="004F30D6" w:rsidP="004F30D6">
                      <w:pPr>
                        <w:spacing w:after="0"/>
                        <w:rPr>
                          <w:rFonts w:ascii="Segoe UI" w:hAnsi="Segoe UI" w:cs="Segoe UI"/>
                        </w:rPr>
                      </w:pPr>
                      <w:r>
                        <w:rPr>
                          <w:rFonts w:ascii="Segoe UI" w:hAnsi="Segoe UI" w:cs="Segoe UI"/>
                        </w:rPr>
                        <w:t>Name: (optional) _______________________________________________________________________________</w:t>
                      </w:r>
                      <w:r w:rsidR="00672C7D">
                        <w:rPr>
                          <w:rFonts w:ascii="Segoe UI" w:hAnsi="Segoe UI" w:cs="Segoe UI"/>
                        </w:rPr>
                        <w:t>_________________________________________________</w:t>
                      </w:r>
                    </w:p>
                    <w:p w:rsidR="00C717C8" w:rsidRDefault="004F30D6" w:rsidP="004F30D6">
                      <w:pPr>
                        <w:rPr>
                          <w:rFonts w:ascii="Segoe UI" w:hAnsi="Segoe UI" w:cs="Segoe UI"/>
                        </w:rPr>
                      </w:pPr>
                      <w:r>
                        <w:rPr>
                          <w:rFonts w:ascii="Segoe UI" w:hAnsi="Segoe UI" w:cs="Segoe UI"/>
                        </w:rPr>
                        <w:t>Telephone Number: (optional) ________________________________________________________________</w:t>
                      </w:r>
                      <w:r w:rsidR="0081783A">
                        <w:rPr>
                          <w:rFonts w:ascii="Segoe UI" w:hAnsi="Segoe UI" w:cs="Segoe UI"/>
                        </w:rPr>
                        <w:t>__________________________________________________</w:t>
                      </w:r>
                    </w:p>
                    <w:p w:rsidR="004F30D6" w:rsidRPr="00C717C8" w:rsidRDefault="0081783A" w:rsidP="004F30D6">
                      <w:pPr>
                        <w:rPr>
                          <w:rFonts w:ascii="Segoe UI" w:hAnsi="Segoe UI" w:cs="Segoe UI"/>
                          <w:b/>
                          <w:i/>
                        </w:rPr>
                      </w:pPr>
                      <w:r>
                        <w:rPr>
                          <w:rFonts w:ascii="Segoe UI" w:hAnsi="Segoe UI" w:cs="Segoe UI"/>
                        </w:rPr>
                        <w:t xml:space="preserve">Comments:  </w:t>
                      </w:r>
                      <w:r w:rsidR="004F30D6">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6D1">
                        <w:rPr>
                          <w:rFonts w:ascii="Segoe UI" w:hAnsi="Segoe UI" w:cs="Segoe UI"/>
                        </w:rPr>
                        <w:t>_______________________________________________________________________________________________</w:t>
                      </w: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503" w:rsidRDefault="003B6503" w:rsidP="00CC038C">
      <w:pPr>
        <w:spacing w:after="0" w:line="240" w:lineRule="auto"/>
      </w:pPr>
      <w:r>
        <w:separator/>
      </w:r>
    </w:p>
  </w:endnote>
  <w:endnote w:type="continuationSeparator" w:id="0">
    <w:p w:rsidR="003B6503" w:rsidRDefault="003B6503"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503" w:rsidRDefault="003B6503" w:rsidP="00CC038C">
      <w:pPr>
        <w:spacing w:after="0" w:line="240" w:lineRule="auto"/>
      </w:pPr>
      <w:r>
        <w:separator/>
      </w:r>
    </w:p>
  </w:footnote>
  <w:footnote w:type="continuationSeparator" w:id="0">
    <w:p w:rsidR="003B6503" w:rsidRDefault="003B6503" w:rsidP="00CC0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82C"/>
    <w:multiLevelType w:val="hybridMultilevel"/>
    <w:tmpl w:val="E5C2C02E"/>
    <w:lvl w:ilvl="0" w:tplc="FEFA86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4631"/>
    <w:multiLevelType w:val="hybridMultilevel"/>
    <w:tmpl w:val="ED9ACD0A"/>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130B4"/>
    <w:multiLevelType w:val="hybridMultilevel"/>
    <w:tmpl w:val="3CE69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43521"/>
    <w:multiLevelType w:val="hybridMultilevel"/>
    <w:tmpl w:val="E2FEC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C3245"/>
    <w:multiLevelType w:val="hybridMultilevel"/>
    <w:tmpl w:val="6AA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F48D7"/>
    <w:multiLevelType w:val="hybridMultilevel"/>
    <w:tmpl w:val="90CEB3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6831CA"/>
    <w:multiLevelType w:val="hybridMultilevel"/>
    <w:tmpl w:val="3D10E7C4"/>
    <w:lvl w:ilvl="0" w:tplc="6966C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04302B3"/>
    <w:multiLevelType w:val="hybridMultilevel"/>
    <w:tmpl w:val="6E78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07FAF"/>
    <w:multiLevelType w:val="hybridMultilevel"/>
    <w:tmpl w:val="0E2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63543"/>
    <w:multiLevelType w:val="hybridMultilevel"/>
    <w:tmpl w:val="FF80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E32654"/>
    <w:multiLevelType w:val="hybridMultilevel"/>
    <w:tmpl w:val="092C4A16"/>
    <w:lvl w:ilvl="0" w:tplc="B846E984">
      <w:start w:val="2013"/>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11"/>
  </w:num>
  <w:num w:numId="6">
    <w:abstractNumId w:val="8"/>
  </w:num>
  <w:num w:numId="7">
    <w:abstractNumId w:val="0"/>
  </w:num>
  <w:num w:numId="8">
    <w:abstractNumId w:val="3"/>
  </w:num>
  <w:num w:numId="9">
    <w:abstractNumId w:val="4"/>
  </w:num>
  <w:num w:numId="10">
    <w:abstractNumId w:val="2"/>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10AB0"/>
    <w:rsid w:val="0001506A"/>
    <w:rsid w:val="000236D1"/>
    <w:rsid w:val="0002627F"/>
    <w:rsid w:val="00033082"/>
    <w:rsid w:val="00034EFE"/>
    <w:rsid w:val="00037FE6"/>
    <w:rsid w:val="00047EA4"/>
    <w:rsid w:val="00054940"/>
    <w:rsid w:val="00055169"/>
    <w:rsid w:val="0006100A"/>
    <w:rsid w:val="000623AF"/>
    <w:rsid w:val="00067946"/>
    <w:rsid w:val="0007507C"/>
    <w:rsid w:val="00076361"/>
    <w:rsid w:val="00080DDC"/>
    <w:rsid w:val="000819B0"/>
    <w:rsid w:val="00093074"/>
    <w:rsid w:val="00094991"/>
    <w:rsid w:val="000951BC"/>
    <w:rsid w:val="000B49B1"/>
    <w:rsid w:val="000D145E"/>
    <w:rsid w:val="000D1ECD"/>
    <w:rsid w:val="000E398B"/>
    <w:rsid w:val="000E4CE7"/>
    <w:rsid w:val="000F6D59"/>
    <w:rsid w:val="0010591C"/>
    <w:rsid w:val="00107693"/>
    <w:rsid w:val="00124A39"/>
    <w:rsid w:val="00125331"/>
    <w:rsid w:val="00130F65"/>
    <w:rsid w:val="0013351B"/>
    <w:rsid w:val="001428AE"/>
    <w:rsid w:val="00147FC0"/>
    <w:rsid w:val="00161526"/>
    <w:rsid w:val="00161F33"/>
    <w:rsid w:val="001738E0"/>
    <w:rsid w:val="0017556C"/>
    <w:rsid w:val="00175990"/>
    <w:rsid w:val="001A355E"/>
    <w:rsid w:val="001B498D"/>
    <w:rsid w:val="001B73D1"/>
    <w:rsid w:val="001C1237"/>
    <w:rsid w:val="001D7293"/>
    <w:rsid w:val="001D7350"/>
    <w:rsid w:val="001E1042"/>
    <w:rsid w:val="001E191B"/>
    <w:rsid w:val="001E530E"/>
    <w:rsid w:val="001E65C6"/>
    <w:rsid w:val="001F459F"/>
    <w:rsid w:val="001F582A"/>
    <w:rsid w:val="0021404B"/>
    <w:rsid w:val="002202A3"/>
    <w:rsid w:val="002204AB"/>
    <w:rsid w:val="00241CE5"/>
    <w:rsid w:val="00244048"/>
    <w:rsid w:val="00262154"/>
    <w:rsid w:val="00264444"/>
    <w:rsid w:val="0027142E"/>
    <w:rsid w:val="00275000"/>
    <w:rsid w:val="00284A11"/>
    <w:rsid w:val="00284FB6"/>
    <w:rsid w:val="002A4B76"/>
    <w:rsid w:val="002B1A65"/>
    <w:rsid w:val="002B6027"/>
    <w:rsid w:val="002B664E"/>
    <w:rsid w:val="002C62FD"/>
    <w:rsid w:val="002D658D"/>
    <w:rsid w:val="002E206C"/>
    <w:rsid w:val="002E7C51"/>
    <w:rsid w:val="002F13D6"/>
    <w:rsid w:val="002F38E9"/>
    <w:rsid w:val="002F4F17"/>
    <w:rsid w:val="002F72A6"/>
    <w:rsid w:val="003218AF"/>
    <w:rsid w:val="00324090"/>
    <w:rsid w:val="003245B4"/>
    <w:rsid w:val="00324999"/>
    <w:rsid w:val="003318BD"/>
    <w:rsid w:val="00335CE1"/>
    <w:rsid w:val="00341DA3"/>
    <w:rsid w:val="00351601"/>
    <w:rsid w:val="0036588A"/>
    <w:rsid w:val="003705D2"/>
    <w:rsid w:val="0038406E"/>
    <w:rsid w:val="003A5061"/>
    <w:rsid w:val="003B6503"/>
    <w:rsid w:val="003C6939"/>
    <w:rsid w:val="003C7B7E"/>
    <w:rsid w:val="003D2C68"/>
    <w:rsid w:val="003D6B40"/>
    <w:rsid w:val="003E5DC8"/>
    <w:rsid w:val="003F19E7"/>
    <w:rsid w:val="003F3C3C"/>
    <w:rsid w:val="003F7CEC"/>
    <w:rsid w:val="004179F2"/>
    <w:rsid w:val="00434839"/>
    <w:rsid w:val="0043558C"/>
    <w:rsid w:val="004409CB"/>
    <w:rsid w:val="004411D4"/>
    <w:rsid w:val="00445016"/>
    <w:rsid w:val="00447A03"/>
    <w:rsid w:val="00447D1C"/>
    <w:rsid w:val="00451D10"/>
    <w:rsid w:val="004525D6"/>
    <w:rsid w:val="00465799"/>
    <w:rsid w:val="00465836"/>
    <w:rsid w:val="0047040E"/>
    <w:rsid w:val="00472B2C"/>
    <w:rsid w:val="00492572"/>
    <w:rsid w:val="004A1983"/>
    <w:rsid w:val="004A3666"/>
    <w:rsid w:val="004A701B"/>
    <w:rsid w:val="004B0FF1"/>
    <w:rsid w:val="004B5ACC"/>
    <w:rsid w:val="004D03B4"/>
    <w:rsid w:val="004F30D6"/>
    <w:rsid w:val="004F3931"/>
    <w:rsid w:val="004F40A2"/>
    <w:rsid w:val="004F7E45"/>
    <w:rsid w:val="005071A8"/>
    <w:rsid w:val="00511CEA"/>
    <w:rsid w:val="00525C65"/>
    <w:rsid w:val="00530556"/>
    <w:rsid w:val="005379E0"/>
    <w:rsid w:val="00540F53"/>
    <w:rsid w:val="00546FB8"/>
    <w:rsid w:val="00571D82"/>
    <w:rsid w:val="00581F3D"/>
    <w:rsid w:val="00590948"/>
    <w:rsid w:val="00590BC9"/>
    <w:rsid w:val="00592D21"/>
    <w:rsid w:val="005B57A5"/>
    <w:rsid w:val="005C05AD"/>
    <w:rsid w:val="005C09D5"/>
    <w:rsid w:val="005C1D37"/>
    <w:rsid w:val="005C6835"/>
    <w:rsid w:val="005D19B2"/>
    <w:rsid w:val="005D5F4D"/>
    <w:rsid w:val="005D74A4"/>
    <w:rsid w:val="005E0349"/>
    <w:rsid w:val="005E159E"/>
    <w:rsid w:val="005E635D"/>
    <w:rsid w:val="005F1372"/>
    <w:rsid w:val="00611583"/>
    <w:rsid w:val="00622127"/>
    <w:rsid w:val="00646E51"/>
    <w:rsid w:val="00657FD7"/>
    <w:rsid w:val="00660318"/>
    <w:rsid w:val="00661E84"/>
    <w:rsid w:val="006716AB"/>
    <w:rsid w:val="00672C7D"/>
    <w:rsid w:val="006732C3"/>
    <w:rsid w:val="00692975"/>
    <w:rsid w:val="006C34CA"/>
    <w:rsid w:val="006C5870"/>
    <w:rsid w:val="006C706B"/>
    <w:rsid w:val="006D296F"/>
    <w:rsid w:val="006E6BDC"/>
    <w:rsid w:val="006F2FDE"/>
    <w:rsid w:val="006F7ED9"/>
    <w:rsid w:val="0070293A"/>
    <w:rsid w:val="00710C66"/>
    <w:rsid w:val="00710EAC"/>
    <w:rsid w:val="00716C30"/>
    <w:rsid w:val="0072465D"/>
    <w:rsid w:val="00726E5E"/>
    <w:rsid w:val="0073103E"/>
    <w:rsid w:val="00732AA0"/>
    <w:rsid w:val="007375CB"/>
    <w:rsid w:val="00746ED1"/>
    <w:rsid w:val="007511E2"/>
    <w:rsid w:val="00751203"/>
    <w:rsid w:val="00756633"/>
    <w:rsid w:val="00757D3A"/>
    <w:rsid w:val="007609C3"/>
    <w:rsid w:val="00775714"/>
    <w:rsid w:val="00776BA0"/>
    <w:rsid w:val="00780CB3"/>
    <w:rsid w:val="007816B8"/>
    <w:rsid w:val="007859A1"/>
    <w:rsid w:val="007868AA"/>
    <w:rsid w:val="007923B7"/>
    <w:rsid w:val="00796008"/>
    <w:rsid w:val="007A509F"/>
    <w:rsid w:val="007A5E4C"/>
    <w:rsid w:val="007A6223"/>
    <w:rsid w:val="007B1F1F"/>
    <w:rsid w:val="007E0FED"/>
    <w:rsid w:val="007F4A55"/>
    <w:rsid w:val="007F586E"/>
    <w:rsid w:val="00800685"/>
    <w:rsid w:val="00804E3B"/>
    <w:rsid w:val="00805ACF"/>
    <w:rsid w:val="00815FB9"/>
    <w:rsid w:val="0081783A"/>
    <w:rsid w:val="00824733"/>
    <w:rsid w:val="008434E4"/>
    <w:rsid w:val="00843C8F"/>
    <w:rsid w:val="008456E7"/>
    <w:rsid w:val="008470A4"/>
    <w:rsid w:val="00850CB7"/>
    <w:rsid w:val="00850FFA"/>
    <w:rsid w:val="0085539A"/>
    <w:rsid w:val="00866847"/>
    <w:rsid w:val="0087392F"/>
    <w:rsid w:val="00881A1B"/>
    <w:rsid w:val="008A1E04"/>
    <w:rsid w:val="008A613C"/>
    <w:rsid w:val="008B5958"/>
    <w:rsid w:val="008C708B"/>
    <w:rsid w:val="008D7D16"/>
    <w:rsid w:val="008F3ECB"/>
    <w:rsid w:val="008F467E"/>
    <w:rsid w:val="00906FE7"/>
    <w:rsid w:val="009072E6"/>
    <w:rsid w:val="00912373"/>
    <w:rsid w:val="009135A1"/>
    <w:rsid w:val="00922EF9"/>
    <w:rsid w:val="009251C4"/>
    <w:rsid w:val="0093227C"/>
    <w:rsid w:val="009433A5"/>
    <w:rsid w:val="0095641E"/>
    <w:rsid w:val="009617B8"/>
    <w:rsid w:val="00966246"/>
    <w:rsid w:val="00966D30"/>
    <w:rsid w:val="009700F1"/>
    <w:rsid w:val="00973ACB"/>
    <w:rsid w:val="00976D84"/>
    <w:rsid w:val="00983CA2"/>
    <w:rsid w:val="00996781"/>
    <w:rsid w:val="009A1799"/>
    <w:rsid w:val="009A3C2B"/>
    <w:rsid w:val="009B7927"/>
    <w:rsid w:val="009B7C9B"/>
    <w:rsid w:val="009C6457"/>
    <w:rsid w:val="009D1C96"/>
    <w:rsid w:val="009D6466"/>
    <w:rsid w:val="009D6AF7"/>
    <w:rsid w:val="009D6D79"/>
    <w:rsid w:val="009F045B"/>
    <w:rsid w:val="00A001E3"/>
    <w:rsid w:val="00A02318"/>
    <w:rsid w:val="00A03606"/>
    <w:rsid w:val="00A037F5"/>
    <w:rsid w:val="00A1778C"/>
    <w:rsid w:val="00A37803"/>
    <w:rsid w:val="00A40172"/>
    <w:rsid w:val="00A438FF"/>
    <w:rsid w:val="00A60E4F"/>
    <w:rsid w:val="00A65788"/>
    <w:rsid w:val="00A777E2"/>
    <w:rsid w:val="00A838BC"/>
    <w:rsid w:val="00AB531F"/>
    <w:rsid w:val="00AC763D"/>
    <w:rsid w:val="00AE195F"/>
    <w:rsid w:val="00AE4EF3"/>
    <w:rsid w:val="00AE57F5"/>
    <w:rsid w:val="00AF33BF"/>
    <w:rsid w:val="00B0175E"/>
    <w:rsid w:val="00B01ADD"/>
    <w:rsid w:val="00B06972"/>
    <w:rsid w:val="00B101C6"/>
    <w:rsid w:val="00B1197F"/>
    <w:rsid w:val="00B122AA"/>
    <w:rsid w:val="00B14453"/>
    <w:rsid w:val="00B21153"/>
    <w:rsid w:val="00B2290B"/>
    <w:rsid w:val="00B320CB"/>
    <w:rsid w:val="00B42BDC"/>
    <w:rsid w:val="00B45623"/>
    <w:rsid w:val="00B469C1"/>
    <w:rsid w:val="00B52A6F"/>
    <w:rsid w:val="00B65C30"/>
    <w:rsid w:val="00B70468"/>
    <w:rsid w:val="00B90F01"/>
    <w:rsid w:val="00B931B4"/>
    <w:rsid w:val="00BA07D8"/>
    <w:rsid w:val="00BA3F8D"/>
    <w:rsid w:val="00BC160C"/>
    <w:rsid w:val="00BC321B"/>
    <w:rsid w:val="00BC674B"/>
    <w:rsid w:val="00BC676C"/>
    <w:rsid w:val="00BE7250"/>
    <w:rsid w:val="00BE79A7"/>
    <w:rsid w:val="00BF4EDC"/>
    <w:rsid w:val="00C00FFA"/>
    <w:rsid w:val="00C01C8E"/>
    <w:rsid w:val="00C14ABF"/>
    <w:rsid w:val="00C1562F"/>
    <w:rsid w:val="00C304AE"/>
    <w:rsid w:val="00C327E8"/>
    <w:rsid w:val="00C34CDB"/>
    <w:rsid w:val="00C42131"/>
    <w:rsid w:val="00C46966"/>
    <w:rsid w:val="00C52ABC"/>
    <w:rsid w:val="00C546F7"/>
    <w:rsid w:val="00C717C8"/>
    <w:rsid w:val="00C76468"/>
    <w:rsid w:val="00C816EA"/>
    <w:rsid w:val="00C87CA8"/>
    <w:rsid w:val="00C92C3D"/>
    <w:rsid w:val="00CB004F"/>
    <w:rsid w:val="00CB0D94"/>
    <w:rsid w:val="00CB5552"/>
    <w:rsid w:val="00CC038C"/>
    <w:rsid w:val="00CC0F14"/>
    <w:rsid w:val="00CC3B49"/>
    <w:rsid w:val="00CC5077"/>
    <w:rsid w:val="00CD3312"/>
    <w:rsid w:val="00CE542E"/>
    <w:rsid w:val="00CF547A"/>
    <w:rsid w:val="00D038BE"/>
    <w:rsid w:val="00D0499F"/>
    <w:rsid w:val="00D06257"/>
    <w:rsid w:val="00D149A9"/>
    <w:rsid w:val="00D22C52"/>
    <w:rsid w:val="00D2497F"/>
    <w:rsid w:val="00D4258E"/>
    <w:rsid w:val="00D51F54"/>
    <w:rsid w:val="00D55291"/>
    <w:rsid w:val="00D56E04"/>
    <w:rsid w:val="00D57665"/>
    <w:rsid w:val="00D5788C"/>
    <w:rsid w:val="00D63E4C"/>
    <w:rsid w:val="00D83C00"/>
    <w:rsid w:val="00D85B84"/>
    <w:rsid w:val="00D90548"/>
    <w:rsid w:val="00D91412"/>
    <w:rsid w:val="00DC168E"/>
    <w:rsid w:val="00DC2C22"/>
    <w:rsid w:val="00DC5937"/>
    <w:rsid w:val="00DE2D59"/>
    <w:rsid w:val="00DE6FC3"/>
    <w:rsid w:val="00E029C8"/>
    <w:rsid w:val="00E0390E"/>
    <w:rsid w:val="00E10545"/>
    <w:rsid w:val="00E108B3"/>
    <w:rsid w:val="00E1490C"/>
    <w:rsid w:val="00E244C4"/>
    <w:rsid w:val="00E33D81"/>
    <w:rsid w:val="00E53EE3"/>
    <w:rsid w:val="00E603FC"/>
    <w:rsid w:val="00E62770"/>
    <w:rsid w:val="00E75939"/>
    <w:rsid w:val="00E75AAC"/>
    <w:rsid w:val="00E76F16"/>
    <w:rsid w:val="00E86B08"/>
    <w:rsid w:val="00E90810"/>
    <w:rsid w:val="00E92051"/>
    <w:rsid w:val="00E92886"/>
    <w:rsid w:val="00EA02D7"/>
    <w:rsid w:val="00EA27F7"/>
    <w:rsid w:val="00EA7CFE"/>
    <w:rsid w:val="00EB1CEA"/>
    <w:rsid w:val="00EC12B8"/>
    <w:rsid w:val="00EC40CA"/>
    <w:rsid w:val="00EC596E"/>
    <w:rsid w:val="00ED4FF5"/>
    <w:rsid w:val="00ED6170"/>
    <w:rsid w:val="00F02D28"/>
    <w:rsid w:val="00F03C09"/>
    <w:rsid w:val="00F06EC7"/>
    <w:rsid w:val="00F10202"/>
    <w:rsid w:val="00F1412F"/>
    <w:rsid w:val="00F219EB"/>
    <w:rsid w:val="00F306F2"/>
    <w:rsid w:val="00F330D3"/>
    <w:rsid w:val="00F41B76"/>
    <w:rsid w:val="00F423FA"/>
    <w:rsid w:val="00F4416D"/>
    <w:rsid w:val="00F46FD0"/>
    <w:rsid w:val="00F53D5A"/>
    <w:rsid w:val="00F5587C"/>
    <w:rsid w:val="00F5591C"/>
    <w:rsid w:val="00F577E0"/>
    <w:rsid w:val="00F60831"/>
    <w:rsid w:val="00F65C4A"/>
    <w:rsid w:val="00F73848"/>
    <w:rsid w:val="00F82537"/>
    <w:rsid w:val="00F86DE0"/>
    <w:rsid w:val="00F95EE3"/>
    <w:rsid w:val="00FA064A"/>
    <w:rsid w:val="00FA4824"/>
    <w:rsid w:val="00FB3F88"/>
    <w:rsid w:val="00FC0F3D"/>
    <w:rsid w:val="00FD60CE"/>
    <w:rsid w:val="00FE084A"/>
    <w:rsid w:val="00FE30FA"/>
    <w:rsid w:val="00FE5E4E"/>
    <w:rsid w:val="00FF2628"/>
    <w:rsid w:val="00FF569F"/>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00B803"/>
  <w15:docId w15:val="{BC6EEA1A-5493-4161-BC5B-89091CF8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39"/>
  </w:style>
  <w:style w:type="paragraph" w:styleId="Heading2">
    <w:name w:val="heading 2"/>
    <w:basedOn w:val="Normal"/>
    <w:next w:val="Normal"/>
    <w:link w:val="Heading2Char"/>
    <w:uiPriority w:val="9"/>
    <w:semiHidden/>
    <w:unhideWhenUsed/>
    <w:qFormat/>
    <w:rsid w:val="006D296F"/>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 w:type="paragraph" w:customStyle="1" w:styleId="Default">
    <w:name w:val="Default"/>
    <w:rsid w:val="002204A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90F01"/>
    <w:pPr>
      <w:spacing w:after="0" w:line="240" w:lineRule="auto"/>
    </w:pPr>
  </w:style>
  <w:style w:type="character" w:customStyle="1" w:styleId="Heading2Char">
    <w:name w:val="Heading 2 Char"/>
    <w:basedOn w:val="DefaultParagraphFont"/>
    <w:link w:val="Heading2"/>
    <w:uiPriority w:val="9"/>
    <w:semiHidden/>
    <w:rsid w:val="006D296F"/>
    <w:rPr>
      <w:rFonts w:asciiTheme="majorHAnsi" w:eastAsiaTheme="majorEastAsia" w:hAnsiTheme="majorHAnsi" w:cstheme="majorBidi"/>
      <w:b/>
      <w:bCs/>
      <w:color w:val="9BBB59" w:themeColor="accent3"/>
      <w:sz w:val="28"/>
      <w:szCs w:val="26"/>
    </w:rPr>
  </w:style>
  <w:style w:type="table" w:styleId="TableGrid">
    <w:name w:val="Table Grid"/>
    <w:basedOn w:val="TableNormal"/>
    <w:uiPriority w:val="59"/>
    <w:rsid w:val="0045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331995">
      <w:bodyDiv w:val="1"/>
      <w:marLeft w:val="0"/>
      <w:marRight w:val="0"/>
      <w:marTop w:val="0"/>
      <w:marBottom w:val="0"/>
      <w:divBdr>
        <w:top w:val="none" w:sz="0" w:space="0" w:color="auto"/>
        <w:left w:val="none" w:sz="0" w:space="0" w:color="auto"/>
        <w:bottom w:val="none" w:sz="0" w:space="0" w:color="auto"/>
        <w:right w:val="none" w:sz="0" w:space="0" w:color="auto"/>
      </w:divBdr>
    </w:div>
    <w:div w:id="1499270156">
      <w:bodyDiv w:val="1"/>
      <w:marLeft w:val="0"/>
      <w:marRight w:val="0"/>
      <w:marTop w:val="0"/>
      <w:marBottom w:val="0"/>
      <w:divBdr>
        <w:top w:val="none" w:sz="0" w:space="0" w:color="auto"/>
        <w:left w:val="none" w:sz="0" w:space="0" w:color="auto"/>
        <w:bottom w:val="none" w:sz="0" w:space="0" w:color="auto"/>
        <w:right w:val="none" w:sz="0" w:space="0" w:color="auto"/>
      </w:divBdr>
    </w:div>
    <w:div w:id="20421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iunredhawkathletics.com/images/2012-13/RedHawk_Spirit_201_K%20copy.jpg&amp;imgrefurl=http://www.iunredhawkathletics.com/article/334.php&amp;h=276&amp;w=333&amp;tbnid=VwdX6fehidp_lM:&amp;docid=Q531mwmNNxuJkM&amp;hl=en&amp;ei=GBfnVeb9KdaBygSe_b6ABA&amp;tbm=isch&amp;ved=0CDwQMygYMBhqFQoTCObpscHW2McCFdaAkgodnr4PQ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BA7B-B51F-47D3-B00A-EBC09CD5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THORPE, CARLA</cp:lastModifiedBy>
  <cp:revision>3</cp:revision>
  <cp:lastPrinted>2019-08-08T13:40:00Z</cp:lastPrinted>
  <dcterms:created xsi:type="dcterms:W3CDTF">2019-08-26T17:19:00Z</dcterms:created>
  <dcterms:modified xsi:type="dcterms:W3CDTF">2019-08-26T17:20:00Z</dcterms:modified>
</cp:coreProperties>
</file>