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5" w:rsidRDefault="00670343" w:rsidP="00670343">
      <w:pPr>
        <w:jc w:val="center"/>
      </w:pPr>
      <w:r>
        <w:t>Unit 11 Testing and Individual Differences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Intelligence and Culture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Charles Spearman</w:t>
      </w:r>
    </w:p>
    <w:p w:rsidR="00670343" w:rsidRDefault="00670343" w:rsidP="006D48D7">
      <w:pPr>
        <w:pStyle w:val="ListParagraph"/>
        <w:numPr>
          <w:ilvl w:val="0"/>
          <w:numId w:val="1"/>
        </w:numPr>
      </w:pPr>
      <w:r>
        <w:t xml:space="preserve">General Intelligence (g) </w:t>
      </w:r>
    </w:p>
    <w:p w:rsidR="00670343" w:rsidRDefault="00670343" w:rsidP="006D48D7">
      <w:pPr>
        <w:pStyle w:val="ListParagraph"/>
        <w:numPr>
          <w:ilvl w:val="0"/>
          <w:numId w:val="1"/>
        </w:numPr>
      </w:pPr>
      <w:r>
        <w:t xml:space="preserve">Special </w:t>
      </w:r>
      <w:r w:rsidR="00D34565">
        <w:t>Abilities</w:t>
      </w:r>
      <w:bookmarkStart w:id="0" w:name="_GoBack"/>
      <w:bookmarkEnd w:id="0"/>
      <w:r>
        <w:t xml:space="preserve"> (s) 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Factor Analysis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 xml:space="preserve">LL </w:t>
      </w:r>
      <w:proofErr w:type="spellStart"/>
      <w:r>
        <w:t>Thurstone</w:t>
      </w:r>
      <w:proofErr w:type="spellEnd"/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Primary Mental Abilities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g Factor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Howard Gardner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Multiple Intelligences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Musical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Visual-Spatial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Logical-mathematical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Bodily-kinesthetic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Interpersonal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Verbal-linguistic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Savant Syndrome and Islands of Genius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Robert Sternberg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proofErr w:type="spellStart"/>
      <w:r>
        <w:t>Triarchic</w:t>
      </w:r>
      <w:proofErr w:type="spellEnd"/>
      <w:r>
        <w:t xml:space="preserve"> Theory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Analytical 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Creative 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Practical 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Importance of General Intelligence Factor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Intelligence and Income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Grit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Emotional 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Four Abilities that Underline Emotional Intelligence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Intelligence Test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Achievement Test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Aptitude Test</w:t>
      </w:r>
    </w:p>
    <w:p w:rsidR="00670343" w:rsidRDefault="00670343" w:rsidP="00670343">
      <w:pPr>
        <w:pStyle w:val="ListParagraph"/>
        <w:numPr>
          <w:ilvl w:val="0"/>
          <w:numId w:val="1"/>
        </w:numPr>
      </w:pPr>
      <w:r>
        <w:t>Francis Galton</w:t>
      </w:r>
    </w:p>
    <w:p w:rsidR="00670343" w:rsidRDefault="00716B42" w:rsidP="00670343">
      <w:pPr>
        <w:pStyle w:val="ListParagraph"/>
        <w:numPr>
          <w:ilvl w:val="0"/>
          <w:numId w:val="1"/>
        </w:numPr>
      </w:pPr>
      <w:r>
        <w:t>Galton’s Research</w:t>
      </w:r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 xml:space="preserve">Alfred </w:t>
      </w:r>
      <w:proofErr w:type="spellStart"/>
      <w:r>
        <w:t>Binet</w:t>
      </w:r>
      <w:proofErr w:type="spellEnd"/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Mental Age</w:t>
      </w:r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 xml:space="preserve">Lewis </w:t>
      </w:r>
      <w:proofErr w:type="spellStart"/>
      <w:r>
        <w:t>Terman</w:t>
      </w:r>
      <w:proofErr w:type="spellEnd"/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Stanford-</w:t>
      </w:r>
      <w:proofErr w:type="spellStart"/>
      <w:r>
        <w:t>Binet</w:t>
      </w:r>
      <w:proofErr w:type="spellEnd"/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William Stern</w:t>
      </w:r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Intelligence Quotient</w:t>
      </w:r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Problems with Intelligence Tests</w:t>
      </w:r>
    </w:p>
    <w:p w:rsidR="00716B42" w:rsidRDefault="00716B42" w:rsidP="00670343">
      <w:pPr>
        <w:pStyle w:val="ListParagraph"/>
        <w:numPr>
          <w:ilvl w:val="0"/>
          <w:numId w:val="1"/>
        </w:numPr>
      </w:pPr>
      <w:r>
        <w:t>Wechsler Adult Intelligence Scale</w:t>
      </w:r>
    </w:p>
    <w:p w:rsidR="00716B42" w:rsidRDefault="006D48D7" w:rsidP="00670343">
      <w:pPr>
        <w:pStyle w:val="ListParagraph"/>
        <w:numPr>
          <w:ilvl w:val="0"/>
          <w:numId w:val="1"/>
        </w:numPr>
      </w:pPr>
      <w:r>
        <w:t>Three Criteria for Intelligence Test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Normal Curve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lastRenderedPageBreak/>
        <w:t>Test Score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Flynn Effect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Reliability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Validity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Content Validity</w:t>
      </w:r>
    </w:p>
    <w:p w:rsidR="006D48D7" w:rsidRDefault="006D48D7" w:rsidP="00670343">
      <w:pPr>
        <w:pStyle w:val="ListParagraph"/>
        <w:numPr>
          <w:ilvl w:val="0"/>
          <w:numId w:val="1"/>
        </w:numPr>
      </w:pPr>
      <w:r>
        <w:t>Predictive Validity</w:t>
      </w:r>
    </w:p>
    <w:p w:rsidR="006D48D7" w:rsidRDefault="00563D11" w:rsidP="00670343">
      <w:pPr>
        <w:pStyle w:val="ListParagraph"/>
        <w:numPr>
          <w:ilvl w:val="0"/>
          <w:numId w:val="1"/>
        </w:numPr>
      </w:pPr>
      <w:r>
        <w:t>Aging and Intelligence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Cohort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Crystallized Intelligence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Fluid Intelligence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Cross-sectional Research Method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Longitudinal Study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Crystallized and Fluid Intelligence and Age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Intelligence Test Scores Over the Lifetime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 xml:space="preserve">Ian </w:t>
      </w:r>
      <w:proofErr w:type="spellStart"/>
      <w:r>
        <w:t>Deary’s</w:t>
      </w:r>
      <w:proofErr w:type="spellEnd"/>
      <w:r>
        <w:t xml:space="preserve"> Findings</w:t>
      </w:r>
    </w:p>
    <w:p w:rsidR="00563D11" w:rsidRDefault="00563D11" w:rsidP="00670343">
      <w:pPr>
        <w:pStyle w:val="ListParagraph"/>
        <w:numPr>
          <w:ilvl w:val="0"/>
          <w:numId w:val="1"/>
        </w:numPr>
      </w:pPr>
      <w:r>
        <w:t>Intellectual Disability</w:t>
      </w:r>
    </w:p>
    <w:p w:rsidR="00563D11" w:rsidRDefault="00437F0B" w:rsidP="00670343">
      <w:pPr>
        <w:pStyle w:val="ListParagraph"/>
        <w:numPr>
          <w:ilvl w:val="0"/>
          <w:numId w:val="1"/>
        </w:numPr>
      </w:pPr>
      <w:r>
        <w:t>Criteria for Intellectual Disability</w:t>
      </w:r>
    </w:p>
    <w:p w:rsidR="00437F0B" w:rsidRDefault="00437F0B" w:rsidP="00670343">
      <w:pPr>
        <w:pStyle w:val="ListParagraph"/>
        <w:numPr>
          <w:ilvl w:val="0"/>
          <w:numId w:val="1"/>
        </w:numPr>
      </w:pPr>
      <w:r>
        <w:t>Down Syndrome</w:t>
      </w:r>
    </w:p>
    <w:p w:rsidR="00437F0B" w:rsidRDefault="00437F0B" w:rsidP="00670343">
      <w:pPr>
        <w:pStyle w:val="ListParagraph"/>
        <w:numPr>
          <w:ilvl w:val="0"/>
          <w:numId w:val="1"/>
        </w:numPr>
      </w:pPr>
      <w:r>
        <w:t>Giftedness</w:t>
      </w:r>
    </w:p>
    <w:p w:rsidR="00437F0B" w:rsidRDefault="006C6702" w:rsidP="00670343">
      <w:pPr>
        <w:pStyle w:val="ListParagraph"/>
        <w:numPr>
          <w:ilvl w:val="0"/>
          <w:numId w:val="1"/>
        </w:numPr>
      </w:pPr>
      <w:r>
        <w:t>Giftedness and Success</w:t>
      </w:r>
    </w:p>
    <w:p w:rsidR="006C6702" w:rsidRDefault="006C6702" w:rsidP="00670343">
      <w:pPr>
        <w:pStyle w:val="ListParagraph"/>
        <w:numPr>
          <w:ilvl w:val="0"/>
          <w:numId w:val="1"/>
        </w:numPr>
      </w:pPr>
      <w:r>
        <w:t>Giftedness and Self-fulfilling Prophecy</w:t>
      </w:r>
    </w:p>
    <w:p w:rsidR="006C6702" w:rsidRDefault="00346E23" w:rsidP="00670343">
      <w:pPr>
        <w:pStyle w:val="ListParagraph"/>
        <w:numPr>
          <w:ilvl w:val="0"/>
          <w:numId w:val="1"/>
        </w:numPr>
      </w:pPr>
      <w:r>
        <w:t>Intelligence: Nature or Nurture</w:t>
      </w:r>
    </w:p>
    <w:p w:rsidR="00346E23" w:rsidRDefault="00346E23" w:rsidP="00670343">
      <w:pPr>
        <w:pStyle w:val="ListParagraph"/>
        <w:numPr>
          <w:ilvl w:val="0"/>
          <w:numId w:val="1"/>
        </w:numPr>
      </w:pPr>
      <w:r>
        <w:t>Heritability</w:t>
      </w:r>
    </w:p>
    <w:p w:rsidR="00346E23" w:rsidRDefault="00346E23" w:rsidP="00670343">
      <w:pPr>
        <w:pStyle w:val="ListParagraph"/>
        <w:numPr>
          <w:ilvl w:val="0"/>
          <w:numId w:val="1"/>
        </w:numPr>
      </w:pPr>
      <w:r>
        <w:t>Polygenetic</w:t>
      </w:r>
    </w:p>
    <w:p w:rsidR="00FE176C" w:rsidRDefault="00FE176C" w:rsidP="00670343">
      <w:pPr>
        <w:pStyle w:val="ListParagraph"/>
        <w:numPr>
          <w:ilvl w:val="0"/>
          <w:numId w:val="1"/>
        </w:numPr>
      </w:pPr>
      <w:r>
        <w:t>Impact of Neglect</w:t>
      </w:r>
      <w:r w:rsidR="001867FD">
        <w:t>/Deprivation on Intelligence</w:t>
      </w:r>
    </w:p>
    <w:p w:rsidR="001867FD" w:rsidRDefault="001867FD" w:rsidP="00670343">
      <w:pPr>
        <w:pStyle w:val="ListParagraph"/>
        <w:numPr>
          <w:ilvl w:val="0"/>
          <w:numId w:val="1"/>
        </w:numPr>
      </w:pPr>
      <w:r>
        <w:t>Early Intervention</w:t>
      </w:r>
    </w:p>
    <w:p w:rsidR="00FE176C" w:rsidRDefault="001867FD" w:rsidP="00670343">
      <w:pPr>
        <w:pStyle w:val="ListParagraph"/>
        <w:numPr>
          <w:ilvl w:val="0"/>
          <w:numId w:val="1"/>
        </w:numPr>
      </w:pPr>
      <w:r>
        <w:t xml:space="preserve">Carol </w:t>
      </w:r>
      <w:proofErr w:type="spellStart"/>
      <w:r>
        <w:t>Dweck</w:t>
      </w:r>
      <w:proofErr w:type="spellEnd"/>
    </w:p>
    <w:p w:rsidR="001867FD" w:rsidRDefault="001867FD" w:rsidP="00670343">
      <w:pPr>
        <w:pStyle w:val="ListParagraph"/>
        <w:numPr>
          <w:ilvl w:val="0"/>
          <w:numId w:val="1"/>
        </w:numPr>
      </w:pPr>
      <w:r>
        <w:t>Growth Mindset</w:t>
      </w:r>
    </w:p>
    <w:p w:rsidR="001867FD" w:rsidRDefault="001867FD" w:rsidP="00670343">
      <w:pPr>
        <w:pStyle w:val="ListParagraph"/>
        <w:numPr>
          <w:ilvl w:val="0"/>
          <w:numId w:val="1"/>
        </w:numPr>
      </w:pPr>
      <w:r>
        <w:t>Fixed Mindset</w:t>
      </w:r>
    </w:p>
    <w:p w:rsidR="001867FD" w:rsidRDefault="001867FD" w:rsidP="00670343">
      <w:pPr>
        <w:pStyle w:val="ListParagraph"/>
        <w:numPr>
          <w:ilvl w:val="0"/>
          <w:numId w:val="1"/>
        </w:numPr>
      </w:pPr>
      <w:r>
        <w:t>Gender Differences in Mental Abilities</w:t>
      </w:r>
    </w:p>
    <w:p w:rsidR="001867FD" w:rsidRDefault="001867FD" w:rsidP="00670343">
      <w:pPr>
        <w:pStyle w:val="ListParagraph"/>
        <w:numPr>
          <w:ilvl w:val="0"/>
          <w:numId w:val="1"/>
        </w:numPr>
      </w:pPr>
      <w:r>
        <w:t>Spatial Ability</w:t>
      </w:r>
    </w:p>
    <w:p w:rsidR="001867FD" w:rsidRDefault="0074337A" w:rsidP="00670343">
      <w:pPr>
        <w:pStyle w:val="ListParagraph"/>
        <w:numPr>
          <w:ilvl w:val="0"/>
          <w:numId w:val="1"/>
        </w:numPr>
      </w:pPr>
      <w:r>
        <w:t>Racial and Ethnic Group Differences</w:t>
      </w:r>
    </w:p>
    <w:p w:rsidR="0074337A" w:rsidRDefault="0074337A" w:rsidP="00670343">
      <w:pPr>
        <w:pStyle w:val="ListParagraph"/>
        <w:numPr>
          <w:ilvl w:val="0"/>
          <w:numId w:val="1"/>
        </w:numPr>
      </w:pPr>
      <w:r>
        <w:t>Environment and Differences in Mental Abilities</w:t>
      </w:r>
    </w:p>
    <w:p w:rsidR="0074337A" w:rsidRDefault="0054181F" w:rsidP="00670343">
      <w:pPr>
        <w:pStyle w:val="ListParagraph"/>
        <w:numPr>
          <w:ilvl w:val="0"/>
          <w:numId w:val="1"/>
        </w:numPr>
      </w:pPr>
      <w:r>
        <w:t xml:space="preserve">Test </w:t>
      </w:r>
      <w:r w:rsidR="00885D52">
        <w:t>Bias</w:t>
      </w:r>
    </w:p>
    <w:p w:rsidR="00885D52" w:rsidRDefault="00885D52" w:rsidP="00670343">
      <w:pPr>
        <w:pStyle w:val="ListParagraph"/>
        <w:numPr>
          <w:ilvl w:val="0"/>
          <w:numId w:val="1"/>
        </w:numPr>
      </w:pPr>
      <w:r>
        <w:t>Stereotype Threat</w:t>
      </w:r>
    </w:p>
    <w:p w:rsidR="00885D52" w:rsidRDefault="00885D52" w:rsidP="00885D52">
      <w:pPr>
        <w:pStyle w:val="ListParagraph"/>
      </w:pPr>
    </w:p>
    <w:sectPr w:rsidR="0088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794"/>
    <w:multiLevelType w:val="hybridMultilevel"/>
    <w:tmpl w:val="8C0C1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3"/>
    <w:rsid w:val="001867FD"/>
    <w:rsid w:val="00346E23"/>
    <w:rsid w:val="00437F0B"/>
    <w:rsid w:val="0054181F"/>
    <w:rsid w:val="00563D11"/>
    <w:rsid w:val="00670343"/>
    <w:rsid w:val="006863F5"/>
    <w:rsid w:val="006C6702"/>
    <w:rsid w:val="006D48D7"/>
    <w:rsid w:val="00716B42"/>
    <w:rsid w:val="0074337A"/>
    <w:rsid w:val="00885D52"/>
    <w:rsid w:val="00D34565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824B-E2A5-4F0B-BEEF-3F054CC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JENRETTEIII, DON</cp:lastModifiedBy>
  <cp:revision>7</cp:revision>
  <cp:lastPrinted>2019-04-23T11:14:00Z</cp:lastPrinted>
  <dcterms:created xsi:type="dcterms:W3CDTF">2019-04-19T15:45:00Z</dcterms:created>
  <dcterms:modified xsi:type="dcterms:W3CDTF">2019-04-23T19:25:00Z</dcterms:modified>
</cp:coreProperties>
</file>