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2FEC" w14:textId="77777777" w:rsidR="006C13EC" w:rsidRPr="00465161" w:rsidRDefault="006C13EC" w:rsidP="006C13EC">
      <w:pPr>
        <w:pStyle w:val="NormalWeb"/>
        <w:shd w:val="clear" w:color="auto" w:fill="FFFFFF"/>
        <w:spacing w:before="0" w:beforeAutospacing="0" w:after="0" w:afterAutospacing="0"/>
        <w:jc w:val="center"/>
        <w:rPr>
          <w:rFonts w:ascii="Helvetica" w:hAnsi="Helvetica"/>
          <w:b/>
          <w:bCs/>
          <w:sz w:val="22"/>
          <w:szCs w:val="22"/>
        </w:rPr>
      </w:pPr>
      <w:r>
        <w:rPr>
          <w:noProof/>
        </w:rPr>
        <w:drawing>
          <wp:anchor distT="0" distB="0" distL="114300" distR="114300" simplePos="0" relativeHeight="251659264" behindDoc="0" locked="0" layoutInCell="1" allowOverlap="1" wp14:anchorId="337A30A6" wp14:editId="71A9269F">
            <wp:simplePos x="0" y="0"/>
            <wp:positionH relativeFrom="column">
              <wp:posOffset>685800</wp:posOffset>
            </wp:positionH>
            <wp:positionV relativeFrom="paragraph">
              <wp:posOffset>-800100</wp:posOffset>
            </wp:positionV>
            <wp:extent cx="4457700" cy="812165"/>
            <wp:effectExtent l="0" t="0" r="1270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8121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65161">
        <w:rPr>
          <w:rFonts w:ascii="Capitals" w:hAnsi="Capitals"/>
          <w:b/>
          <w:sz w:val="24"/>
          <w:szCs w:val="24"/>
        </w:rPr>
        <w:t>Student Services Frequently Asked Questions</w:t>
      </w:r>
    </w:p>
    <w:p w14:paraId="4A5D3E6F" w14:textId="77777777" w:rsidR="006C13EC" w:rsidRDefault="006C13EC" w:rsidP="006C13EC">
      <w:pPr>
        <w:pStyle w:val="NormalWeb"/>
        <w:shd w:val="clear" w:color="auto" w:fill="FFFFFF"/>
        <w:spacing w:before="0" w:beforeAutospacing="0" w:after="0" w:afterAutospacing="0"/>
        <w:rPr>
          <w:rFonts w:ascii="Helvetica" w:hAnsi="Helvetica"/>
          <w:b/>
          <w:bCs/>
          <w:sz w:val="22"/>
          <w:szCs w:val="22"/>
        </w:rPr>
      </w:pPr>
    </w:p>
    <w:p w14:paraId="34DBAA58" w14:textId="77777777" w:rsidR="004E6EB5" w:rsidRDefault="004E6EB5" w:rsidP="006C13EC">
      <w:pPr>
        <w:pStyle w:val="NormalWeb"/>
        <w:shd w:val="clear" w:color="auto" w:fill="FFFFFF"/>
        <w:spacing w:before="0" w:beforeAutospacing="0" w:after="0" w:afterAutospacing="0"/>
        <w:rPr>
          <w:rFonts w:ascii="Helvetica" w:hAnsi="Helvetica"/>
          <w:b/>
          <w:bCs/>
          <w:sz w:val="22"/>
          <w:szCs w:val="22"/>
        </w:rPr>
      </w:pPr>
    </w:p>
    <w:p w14:paraId="76311006" w14:textId="77777777" w:rsidR="006C13EC" w:rsidRPr="00465161" w:rsidRDefault="006C13EC" w:rsidP="006C13EC">
      <w:pPr>
        <w:pStyle w:val="NormalWeb"/>
        <w:shd w:val="clear" w:color="auto" w:fill="FFFFFF"/>
        <w:spacing w:before="0" w:beforeAutospacing="0" w:after="0" w:afterAutospacing="0"/>
        <w:rPr>
          <w:rFonts w:ascii="Helvetica" w:hAnsi="Helvetica"/>
          <w:bCs/>
          <w:sz w:val="22"/>
          <w:szCs w:val="22"/>
        </w:rPr>
      </w:pPr>
      <w:r w:rsidRPr="00465161">
        <w:rPr>
          <w:rFonts w:ascii="Helvetica" w:hAnsi="Helvetica"/>
          <w:b/>
          <w:bCs/>
          <w:sz w:val="22"/>
          <w:szCs w:val="22"/>
        </w:rPr>
        <w:t>Who is my child’s counselor?</w:t>
      </w:r>
    </w:p>
    <w:p w14:paraId="53409F01" w14:textId="77777777" w:rsidR="006C13EC" w:rsidRDefault="006C13EC" w:rsidP="006C13EC">
      <w:pPr>
        <w:pStyle w:val="NormalWeb"/>
        <w:shd w:val="clear" w:color="auto" w:fill="FFFFFF"/>
        <w:spacing w:before="0" w:beforeAutospacing="0" w:after="0" w:afterAutospacing="0"/>
        <w:rPr>
          <w:rFonts w:ascii="Helvetica" w:hAnsi="Helvetica"/>
          <w:bCs/>
          <w:sz w:val="22"/>
          <w:szCs w:val="22"/>
        </w:rPr>
      </w:pPr>
      <w:r w:rsidRPr="00465161">
        <w:rPr>
          <w:rFonts w:ascii="Helvetica" w:hAnsi="Helvetica"/>
          <w:bCs/>
          <w:sz w:val="22"/>
          <w:szCs w:val="22"/>
        </w:rPr>
        <w:t>Our student services department is divided into alphabet by student last name.</w:t>
      </w:r>
    </w:p>
    <w:tbl>
      <w:tblPr>
        <w:tblStyle w:val="TableGrid"/>
        <w:tblW w:w="0" w:type="auto"/>
        <w:tblLook w:val="04A0" w:firstRow="1" w:lastRow="0" w:firstColumn="1" w:lastColumn="0" w:noHBand="0" w:noVBand="1"/>
      </w:tblPr>
      <w:tblGrid>
        <w:gridCol w:w="2441"/>
        <w:gridCol w:w="2386"/>
        <w:gridCol w:w="2400"/>
        <w:gridCol w:w="2349"/>
      </w:tblGrid>
      <w:tr w:rsidR="006C13EC" w14:paraId="755CE612" w14:textId="77777777" w:rsidTr="006C13EC">
        <w:tc>
          <w:tcPr>
            <w:tcW w:w="2214" w:type="dxa"/>
          </w:tcPr>
          <w:p w14:paraId="7120C7B2" w14:textId="77777777" w:rsidR="006C13EC" w:rsidRDefault="006C13EC" w:rsidP="006C13EC">
            <w:pPr>
              <w:pStyle w:val="NormalWeb"/>
              <w:spacing w:before="0" w:beforeAutospacing="0" w:after="0" w:afterAutospacing="0"/>
              <w:jc w:val="center"/>
              <w:rPr>
                <w:rFonts w:ascii="Helvetica" w:hAnsi="Helvetica"/>
                <w:bCs/>
                <w:sz w:val="22"/>
                <w:szCs w:val="22"/>
              </w:rPr>
            </w:pPr>
            <w:r>
              <w:rPr>
                <w:rFonts w:ascii="Helvetica" w:hAnsi="Helvetica"/>
                <w:bCs/>
                <w:sz w:val="22"/>
                <w:szCs w:val="22"/>
              </w:rPr>
              <w:t>Krista Thompson</w:t>
            </w:r>
          </w:p>
        </w:tc>
        <w:tc>
          <w:tcPr>
            <w:tcW w:w="2214" w:type="dxa"/>
          </w:tcPr>
          <w:p w14:paraId="1199EBCE" w14:textId="77777777" w:rsidR="006C13EC" w:rsidRDefault="006C13EC" w:rsidP="006C13EC">
            <w:pPr>
              <w:pStyle w:val="NormalWeb"/>
              <w:spacing w:before="0" w:beforeAutospacing="0" w:after="0" w:afterAutospacing="0"/>
              <w:jc w:val="center"/>
              <w:rPr>
                <w:rFonts w:ascii="Helvetica" w:hAnsi="Helvetica"/>
                <w:bCs/>
                <w:sz w:val="22"/>
                <w:szCs w:val="22"/>
              </w:rPr>
            </w:pPr>
            <w:r>
              <w:rPr>
                <w:rFonts w:ascii="Helvetica" w:hAnsi="Helvetica"/>
                <w:bCs/>
                <w:sz w:val="22"/>
                <w:szCs w:val="22"/>
              </w:rPr>
              <w:t xml:space="preserve">Anna </w:t>
            </w:r>
            <w:proofErr w:type="spellStart"/>
            <w:r>
              <w:rPr>
                <w:rFonts w:ascii="Helvetica" w:hAnsi="Helvetica"/>
                <w:bCs/>
                <w:sz w:val="22"/>
                <w:szCs w:val="22"/>
              </w:rPr>
              <w:t>Barcenas</w:t>
            </w:r>
            <w:proofErr w:type="spellEnd"/>
          </w:p>
        </w:tc>
        <w:tc>
          <w:tcPr>
            <w:tcW w:w="2214" w:type="dxa"/>
          </w:tcPr>
          <w:p w14:paraId="58F8064A" w14:textId="77777777" w:rsidR="006C13EC" w:rsidRDefault="006C13EC" w:rsidP="006C13EC">
            <w:pPr>
              <w:pStyle w:val="NormalWeb"/>
              <w:spacing w:before="0" w:beforeAutospacing="0" w:after="0" w:afterAutospacing="0"/>
              <w:jc w:val="center"/>
              <w:rPr>
                <w:rFonts w:ascii="Helvetica" w:hAnsi="Helvetica"/>
                <w:bCs/>
                <w:sz w:val="22"/>
                <w:szCs w:val="22"/>
              </w:rPr>
            </w:pPr>
            <w:proofErr w:type="spellStart"/>
            <w:r>
              <w:rPr>
                <w:rFonts w:ascii="Helvetica" w:hAnsi="Helvetica"/>
                <w:bCs/>
                <w:sz w:val="22"/>
                <w:szCs w:val="22"/>
              </w:rPr>
              <w:t>TaVaris</w:t>
            </w:r>
            <w:proofErr w:type="spellEnd"/>
            <w:r>
              <w:rPr>
                <w:rFonts w:ascii="Helvetica" w:hAnsi="Helvetica"/>
                <w:bCs/>
                <w:sz w:val="22"/>
                <w:szCs w:val="22"/>
              </w:rPr>
              <w:t xml:space="preserve"> Johnson</w:t>
            </w:r>
          </w:p>
        </w:tc>
        <w:tc>
          <w:tcPr>
            <w:tcW w:w="2214" w:type="dxa"/>
          </w:tcPr>
          <w:p w14:paraId="3E163786" w14:textId="77777777" w:rsidR="006C13EC" w:rsidRDefault="006C13EC" w:rsidP="006C13EC">
            <w:pPr>
              <w:pStyle w:val="NormalWeb"/>
              <w:spacing w:before="0" w:beforeAutospacing="0" w:after="0" w:afterAutospacing="0"/>
              <w:jc w:val="center"/>
              <w:rPr>
                <w:rFonts w:ascii="Helvetica" w:hAnsi="Helvetica"/>
                <w:bCs/>
                <w:sz w:val="22"/>
                <w:szCs w:val="22"/>
              </w:rPr>
            </w:pPr>
            <w:proofErr w:type="spellStart"/>
            <w:r>
              <w:rPr>
                <w:rFonts w:ascii="Helvetica" w:hAnsi="Helvetica"/>
                <w:bCs/>
                <w:sz w:val="22"/>
                <w:szCs w:val="22"/>
              </w:rPr>
              <w:t>Kaleigh</w:t>
            </w:r>
            <w:proofErr w:type="spellEnd"/>
            <w:r>
              <w:rPr>
                <w:rFonts w:ascii="Helvetica" w:hAnsi="Helvetica"/>
                <w:bCs/>
                <w:sz w:val="22"/>
                <w:szCs w:val="22"/>
              </w:rPr>
              <w:t xml:space="preserve"> McCoy</w:t>
            </w:r>
          </w:p>
        </w:tc>
      </w:tr>
      <w:tr w:rsidR="006C13EC" w14:paraId="3AE3CB70" w14:textId="77777777" w:rsidTr="006C13EC">
        <w:tc>
          <w:tcPr>
            <w:tcW w:w="2214" w:type="dxa"/>
          </w:tcPr>
          <w:p w14:paraId="07F32AF1" w14:textId="77777777" w:rsidR="006C13EC" w:rsidRPr="00723A37" w:rsidRDefault="006C13EC" w:rsidP="006C13EC">
            <w:pPr>
              <w:pStyle w:val="NormalWeb"/>
              <w:spacing w:before="0" w:beforeAutospacing="0" w:after="0" w:afterAutospacing="0"/>
              <w:jc w:val="center"/>
              <w:rPr>
                <w:rFonts w:ascii="Helvetica" w:hAnsi="Helvetica"/>
                <w:bCs/>
                <w:sz w:val="22"/>
                <w:szCs w:val="22"/>
              </w:rPr>
            </w:pPr>
            <w:r w:rsidRPr="00723A37">
              <w:rPr>
                <w:sz w:val="22"/>
                <w:szCs w:val="22"/>
              </w:rPr>
              <w:fldChar w:fldCharType="begin"/>
            </w:r>
            <w:r w:rsidRPr="00723A37">
              <w:rPr>
                <w:sz w:val="22"/>
                <w:szCs w:val="22"/>
              </w:rPr>
              <w:instrText xml:space="preserve"> HYPERLINK "mailto:krista.thompson@lwcharterschools.com" </w:instrText>
            </w:r>
            <w:r w:rsidRPr="00723A37">
              <w:rPr>
                <w:sz w:val="22"/>
                <w:szCs w:val="22"/>
              </w:rPr>
            </w:r>
            <w:r w:rsidRPr="00723A37">
              <w:rPr>
                <w:sz w:val="22"/>
                <w:szCs w:val="22"/>
              </w:rPr>
              <w:fldChar w:fldCharType="separate"/>
            </w:r>
            <w:r w:rsidRPr="00723A37">
              <w:rPr>
                <w:rStyle w:val="Hyperlink"/>
                <w:rFonts w:ascii="Helvetica" w:hAnsi="Helvetica"/>
                <w:bCs/>
                <w:color w:val="auto"/>
                <w:sz w:val="22"/>
                <w:szCs w:val="22"/>
              </w:rPr>
              <w:t>krista.thompson@lwcharterschools.com</w:t>
            </w:r>
            <w:r w:rsidRPr="00723A37">
              <w:rPr>
                <w:rStyle w:val="Hyperlink"/>
                <w:rFonts w:ascii="Helvetica" w:hAnsi="Helvetica"/>
                <w:bCs/>
                <w:color w:val="auto"/>
                <w:sz w:val="22"/>
                <w:szCs w:val="22"/>
              </w:rPr>
              <w:fldChar w:fldCharType="end"/>
            </w:r>
          </w:p>
        </w:tc>
        <w:tc>
          <w:tcPr>
            <w:tcW w:w="2214" w:type="dxa"/>
          </w:tcPr>
          <w:p w14:paraId="16C31055" w14:textId="77777777" w:rsidR="006C13EC" w:rsidRPr="00723A37" w:rsidRDefault="006C13EC" w:rsidP="006C13EC">
            <w:pPr>
              <w:pStyle w:val="NormalWeb"/>
              <w:spacing w:before="0" w:beforeAutospacing="0" w:after="0" w:afterAutospacing="0"/>
              <w:jc w:val="center"/>
              <w:rPr>
                <w:rFonts w:ascii="Helvetica" w:hAnsi="Helvetica"/>
                <w:bCs/>
                <w:sz w:val="22"/>
                <w:szCs w:val="22"/>
              </w:rPr>
            </w:pPr>
            <w:hyperlink r:id="rId7" w:history="1">
              <w:r w:rsidRPr="00723A37">
                <w:rPr>
                  <w:rStyle w:val="Hyperlink"/>
                  <w:rFonts w:ascii="Helvetica" w:hAnsi="Helvetica"/>
                  <w:bCs/>
                  <w:color w:val="auto"/>
                  <w:sz w:val="22"/>
                  <w:szCs w:val="22"/>
                </w:rPr>
                <w:t>anna.barcenas@lwcharterschools.com</w:t>
              </w:r>
            </w:hyperlink>
          </w:p>
        </w:tc>
        <w:tc>
          <w:tcPr>
            <w:tcW w:w="2214" w:type="dxa"/>
          </w:tcPr>
          <w:p w14:paraId="545649DF" w14:textId="77777777" w:rsidR="006C13EC" w:rsidRPr="00723A37" w:rsidRDefault="006C13EC" w:rsidP="006C13EC">
            <w:pPr>
              <w:pStyle w:val="NormalWeb"/>
              <w:spacing w:before="0" w:beforeAutospacing="0" w:after="0" w:afterAutospacing="0"/>
              <w:jc w:val="center"/>
              <w:rPr>
                <w:rFonts w:ascii="Helvetica" w:hAnsi="Helvetica"/>
                <w:bCs/>
                <w:sz w:val="22"/>
                <w:szCs w:val="22"/>
              </w:rPr>
            </w:pPr>
            <w:hyperlink r:id="rId8" w:history="1">
              <w:r w:rsidRPr="00723A37">
                <w:rPr>
                  <w:rStyle w:val="Hyperlink"/>
                  <w:rFonts w:ascii="Helvetica" w:hAnsi="Helvetica"/>
                  <w:bCs/>
                  <w:color w:val="auto"/>
                  <w:sz w:val="22"/>
                  <w:szCs w:val="22"/>
                </w:rPr>
                <w:t>tavaris.johnson@lwcharterschools.com</w:t>
              </w:r>
            </w:hyperlink>
          </w:p>
        </w:tc>
        <w:tc>
          <w:tcPr>
            <w:tcW w:w="2214" w:type="dxa"/>
          </w:tcPr>
          <w:p w14:paraId="0D5CC44F" w14:textId="77777777" w:rsidR="006C13EC" w:rsidRPr="00723A37" w:rsidRDefault="006C13EC" w:rsidP="006C13EC">
            <w:pPr>
              <w:pStyle w:val="NormalWeb"/>
              <w:spacing w:before="0" w:beforeAutospacing="0" w:after="0" w:afterAutospacing="0"/>
              <w:jc w:val="center"/>
              <w:rPr>
                <w:rFonts w:ascii="Helvetica" w:hAnsi="Helvetica"/>
                <w:bCs/>
                <w:sz w:val="22"/>
                <w:szCs w:val="22"/>
              </w:rPr>
            </w:pPr>
            <w:hyperlink r:id="rId9" w:history="1">
              <w:r w:rsidRPr="00723A37">
                <w:rPr>
                  <w:rStyle w:val="Hyperlink"/>
                  <w:rFonts w:ascii="Helvetica" w:hAnsi="Helvetica"/>
                  <w:bCs/>
                  <w:color w:val="auto"/>
                  <w:sz w:val="22"/>
                  <w:szCs w:val="22"/>
                </w:rPr>
                <w:t>kaleigh.mccoy@lwcharterschools.com</w:t>
              </w:r>
            </w:hyperlink>
          </w:p>
        </w:tc>
      </w:tr>
      <w:tr w:rsidR="006C13EC" w14:paraId="19FA7462" w14:textId="77777777" w:rsidTr="006C13EC">
        <w:tc>
          <w:tcPr>
            <w:tcW w:w="2214" w:type="dxa"/>
          </w:tcPr>
          <w:p w14:paraId="50005F21" w14:textId="77777777" w:rsidR="006C13EC" w:rsidRPr="00465161" w:rsidRDefault="006C13EC" w:rsidP="006C13EC">
            <w:pPr>
              <w:pStyle w:val="NormalWeb"/>
              <w:shd w:val="clear" w:color="auto" w:fill="FFFFFF"/>
              <w:spacing w:before="0" w:beforeAutospacing="0" w:after="0" w:afterAutospacing="0"/>
              <w:jc w:val="center"/>
              <w:rPr>
                <w:rFonts w:ascii="Helvetica" w:hAnsi="Helvetica"/>
                <w:bCs/>
                <w:sz w:val="22"/>
                <w:szCs w:val="22"/>
              </w:rPr>
            </w:pPr>
            <w:r w:rsidRPr="00465161">
              <w:rPr>
                <w:rFonts w:ascii="Helvetica" w:hAnsi="Helvetica"/>
                <w:bCs/>
                <w:sz w:val="22"/>
                <w:szCs w:val="22"/>
              </w:rPr>
              <w:t>Students with last names A-E</w:t>
            </w:r>
          </w:p>
          <w:p w14:paraId="394E4DDB" w14:textId="77777777" w:rsidR="006C13EC" w:rsidRDefault="006C13EC" w:rsidP="006C13EC">
            <w:pPr>
              <w:pStyle w:val="NormalWeb"/>
              <w:shd w:val="clear" w:color="auto" w:fill="FFFFFF"/>
              <w:spacing w:before="0" w:beforeAutospacing="0" w:after="0" w:afterAutospacing="0"/>
              <w:jc w:val="center"/>
              <w:rPr>
                <w:rFonts w:ascii="Helvetica" w:hAnsi="Helvetica"/>
                <w:bCs/>
                <w:sz w:val="22"/>
                <w:szCs w:val="22"/>
              </w:rPr>
            </w:pPr>
          </w:p>
          <w:p w14:paraId="0C0D8E5F" w14:textId="77777777" w:rsidR="006C13EC" w:rsidRPr="00465161" w:rsidRDefault="006C13EC" w:rsidP="006C13EC">
            <w:pPr>
              <w:pStyle w:val="NormalWeb"/>
              <w:shd w:val="clear" w:color="auto" w:fill="FFFFFF"/>
              <w:spacing w:before="0" w:beforeAutospacing="0" w:after="0" w:afterAutospacing="0"/>
              <w:jc w:val="center"/>
              <w:rPr>
                <w:rFonts w:ascii="Helvetica" w:hAnsi="Helvetica"/>
                <w:bCs/>
                <w:sz w:val="22"/>
                <w:szCs w:val="22"/>
              </w:rPr>
            </w:pPr>
            <w:r w:rsidRPr="00465161">
              <w:rPr>
                <w:rFonts w:ascii="Helvetica" w:hAnsi="Helvetica"/>
                <w:bCs/>
                <w:sz w:val="22"/>
                <w:szCs w:val="22"/>
              </w:rPr>
              <w:t>Community Service</w:t>
            </w:r>
          </w:p>
          <w:p w14:paraId="7F1B94BF" w14:textId="77777777" w:rsidR="006C13EC" w:rsidRDefault="006C13EC" w:rsidP="006C13EC">
            <w:pPr>
              <w:pStyle w:val="NormalWeb"/>
              <w:spacing w:before="0" w:beforeAutospacing="0" w:after="0" w:afterAutospacing="0"/>
              <w:jc w:val="center"/>
              <w:rPr>
                <w:rFonts w:ascii="Helvetica" w:hAnsi="Helvetica"/>
                <w:bCs/>
                <w:sz w:val="22"/>
                <w:szCs w:val="22"/>
              </w:rPr>
            </w:pPr>
          </w:p>
        </w:tc>
        <w:tc>
          <w:tcPr>
            <w:tcW w:w="2214" w:type="dxa"/>
          </w:tcPr>
          <w:p w14:paraId="6026531A" w14:textId="77777777" w:rsidR="006C13EC" w:rsidRPr="00465161" w:rsidRDefault="006C13EC" w:rsidP="006C13EC">
            <w:pPr>
              <w:pStyle w:val="NormalWeb"/>
              <w:shd w:val="clear" w:color="auto" w:fill="FFFFFF"/>
              <w:spacing w:before="0" w:beforeAutospacing="0" w:after="0" w:afterAutospacing="0"/>
              <w:jc w:val="center"/>
              <w:rPr>
                <w:rFonts w:ascii="Helvetica" w:hAnsi="Helvetica"/>
                <w:bCs/>
                <w:sz w:val="22"/>
                <w:szCs w:val="22"/>
              </w:rPr>
            </w:pPr>
            <w:r w:rsidRPr="00465161">
              <w:rPr>
                <w:rFonts w:ascii="Helvetica" w:hAnsi="Helvetica"/>
                <w:bCs/>
                <w:sz w:val="22"/>
                <w:szCs w:val="22"/>
              </w:rPr>
              <w:t>Students with last names F-L</w:t>
            </w:r>
          </w:p>
          <w:p w14:paraId="394F060E" w14:textId="77777777" w:rsidR="006C13EC" w:rsidRDefault="006C13EC" w:rsidP="006C13EC">
            <w:pPr>
              <w:pStyle w:val="NormalWeb"/>
              <w:shd w:val="clear" w:color="auto" w:fill="FFFFFF"/>
              <w:spacing w:before="0" w:beforeAutospacing="0" w:after="0" w:afterAutospacing="0"/>
              <w:jc w:val="center"/>
              <w:rPr>
                <w:rFonts w:ascii="Helvetica" w:hAnsi="Helvetica"/>
                <w:bCs/>
                <w:sz w:val="22"/>
                <w:szCs w:val="22"/>
              </w:rPr>
            </w:pPr>
          </w:p>
          <w:p w14:paraId="27A8195C" w14:textId="77777777" w:rsidR="006C13EC" w:rsidRPr="00465161" w:rsidRDefault="006C13EC" w:rsidP="006C13EC">
            <w:pPr>
              <w:pStyle w:val="NormalWeb"/>
              <w:shd w:val="clear" w:color="auto" w:fill="FFFFFF"/>
              <w:spacing w:before="0" w:beforeAutospacing="0" w:after="0" w:afterAutospacing="0"/>
              <w:jc w:val="center"/>
              <w:rPr>
                <w:rFonts w:ascii="Helvetica" w:hAnsi="Helvetica"/>
                <w:bCs/>
                <w:sz w:val="22"/>
                <w:szCs w:val="22"/>
              </w:rPr>
            </w:pPr>
            <w:r w:rsidRPr="00465161">
              <w:rPr>
                <w:rFonts w:ascii="Helvetica" w:hAnsi="Helvetica"/>
                <w:bCs/>
                <w:sz w:val="22"/>
                <w:szCs w:val="22"/>
              </w:rPr>
              <w:t>Guided Work/OJT</w:t>
            </w:r>
          </w:p>
          <w:p w14:paraId="76E1A2D4" w14:textId="77777777" w:rsidR="006C13EC" w:rsidRDefault="006C13EC" w:rsidP="006C13EC">
            <w:pPr>
              <w:pStyle w:val="NormalWeb"/>
              <w:spacing w:before="0" w:beforeAutospacing="0" w:after="0" w:afterAutospacing="0"/>
              <w:jc w:val="center"/>
              <w:rPr>
                <w:rFonts w:ascii="Helvetica" w:hAnsi="Helvetica"/>
                <w:bCs/>
                <w:sz w:val="22"/>
                <w:szCs w:val="22"/>
              </w:rPr>
            </w:pPr>
          </w:p>
        </w:tc>
        <w:tc>
          <w:tcPr>
            <w:tcW w:w="2214" w:type="dxa"/>
          </w:tcPr>
          <w:p w14:paraId="49309900" w14:textId="77777777" w:rsidR="006C13EC" w:rsidRPr="00465161" w:rsidRDefault="006C13EC" w:rsidP="006C13EC">
            <w:pPr>
              <w:pStyle w:val="NormalWeb"/>
              <w:shd w:val="clear" w:color="auto" w:fill="FFFFFF"/>
              <w:spacing w:before="0" w:beforeAutospacing="0" w:after="0" w:afterAutospacing="0"/>
              <w:jc w:val="center"/>
              <w:rPr>
                <w:rFonts w:ascii="Helvetica" w:hAnsi="Helvetica"/>
                <w:bCs/>
                <w:sz w:val="22"/>
                <w:szCs w:val="22"/>
              </w:rPr>
            </w:pPr>
            <w:r w:rsidRPr="00465161">
              <w:rPr>
                <w:rFonts w:ascii="Helvetica" w:hAnsi="Helvetica"/>
                <w:bCs/>
                <w:sz w:val="22"/>
                <w:szCs w:val="22"/>
              </w:rPr>
              <w:t>Students with last names M-R</w:t>
            </w:r>
          </w:p>
          <w:p w14:paraId="686A63BF" w14:textId="77777777" w:rsidR="006C13EC" w:rsidRDefault="006C13EC" w:rsidP="006C13EC">
            <w:pPr>
              <w:pStyle w:val="NormalWeb"/>
              <w:spacing w:before="0" w:beforeAutospacing="0" w:after="0" w:afterAutospacing="0"/>
              <w:jc w:val="center"/>
              <w:rPr>
                <w:rFonts w:ascii="Helvetica" w:hAnsi="Helvetica"/>
                <w:bCs/>
                <w:sz w:val="22"/>
                <w:szCs w:val="22"/>
              </w:rPr>
            </w:pPr>
          </w:p>
          <w:p w14:paraId="548192EB" w14:textId="77777777" w:rsidR="006C13EC" w:rsidRDefault="006C13EC" w:rsidP="006C13EC">
            <w:pPr>
              <w:pStyle w:val="NormalWeb"/>
              <w:spacing w:before="0" w:beforeAutospacing="0" w:after="0" w:afterAutospacing="0"/>
              <w:jc w:val="center"/>
              <w:rPr>
                <w:rFonts w:ascii="Helvetica" w:hAnsi="Helvetica"/>
                <w:bCs/>
                <w:sz w:val="22"/>
                <w:szCs w:val="22"/>
              </w:rPr>
            </w:pPr>
            <w:r w:rsidRPr="00465161">
              <w:rPr>
                <w:rFonts w:ascii="Helvetica" w:hAnsi="Helvetica"/>
                <w:bCs/>
                <w:sz w:val="22"/>
                <w:szCs w:val="22"/>
              </w:rPr>
              <w:t>NCAA</w:t>
            </w:r>
          </w:p>
        </w:tc>
        <w:tc>
          <w:tcPr>
            <w:tcW w:w="2214" w:type="dxa"/>
          </w:tcPr>
          <w:p w14:paraId="09EE16DE" w14:textId="77777777" w:rsidR="006C13EC" w:rsidRPr="00465161" w:rsidRDefault="006C13EC" w:rsidP="006C13EC">
            <w:pPr>
              <w:pStyle w:val="NormalWeb"/>
              <w:shd w:val="clear" w:color="auto" w:fill="FFFFFF"/>
              <w:spacing w:before="0" w:beforeAutospacing="0" w:after="0" w:afterAutospacing="0"/>
              <w:jc w:val="center"/>
              <w:rPr>
                <w:rFonts w:ascii="Helvetica" w:hAnsi="Helvetica"/>
                <w:bCs/>
                <w:sz w:val="22"/>
                <w:szCs w:val="22"/>
              </w:rPr>
            </w:pPr>
            <w:r w:rsidRPr="00465161">
              <w:rPr>
                <w:rFonts w:ascii="Helvetica" w:hAnsi="Helvetica"/>
                <w:bCs/>
                <w:sz w:val="22"/>
                <w:szCs w:val="22"/>
              </w:rPr>
              <w:t>Students with last names S-Z</w:t>
            </w:r>
          </w:p>
          <w:p w14:paraId="0DEFFFCB" w14:textId="77777777" w:rsidR="006C13EC" w:rsidRDefault="006C13EC" w:rsidP="006C13EC">
            <w:pPr>
              <w:pStyle w:val="NormalWeb"/>
              <w:shd w:val="clear" w:color="auto" w:fill="FFFFFF"/>
              <w:spacing w:before="0" w:beforeAutospacing="0" w:after="0" w:afterAutospacing="0"/>
              <w:jc w:val="center"/>
              <w:rPr>
                <w:rFonts w:ascii="Helvetica" w:hAnsi="Helvetica"/>
                <w:bCs/>
                <w:sz w:val="22"/>
                <w:szCs w:val="22"/>
              </w:rPr>
            </w:pPr>
          </w:p>
          <w:p w14:paraId="4B34CA9D" w14:textId="77777777" w:rsidR="006C13EC" w:rsidRPr="00465161" w:rsidRDefault="006C13EC" w:rsidP="006C13EC">
            <w:pPr>
              <w:pStyle w:val="NormalWeb"/>
              <w:shd w:val="clear" w:color="auto" w:fill="FFFFFF"/>
              <w:spacing w:before="0" w:beforeAutospacing="0" w:after="0" w:afterAutospacing="0"/>
              <w:jc w:val="center"/>
              <w:rPr>
                <w:rFonts w:ascii="Helvetica" w:hAnsi="Helvetica"/>
                <w:bCs/>
                <w:sz w:val="22"/>
                <w:szCs w:val="22"/>
              </w:rPr>
            </w:pPr>
            <w:r w:rsidRPr="00465161">
              <w:rPr>
                <w:rFonts w:ascii="Helvetica" w:hAnsi="Helvetica"/>
                <w:bCs/>
                <w:sz w:val="22"/>
                <w:szCs w:val="22"/>
              </w:rPr>
              <w:t>IB 11</w:t>
            </w:r>
            <w:r w:rsidRPr="00465161">
              <w:rPr>
                <w:rFonts w:ascii="Helvetica" w:hAnsi="Helvetica"/>
                <w:bCs/>
                <w:sz w:val="22"/>
                <w:szCs w:val="22"/>
                <w:vertAlign w:val="superscript"/>
              </w:rPr>
              <w:t>th</w:t>
            </w:r>
            <w:r w:rsidRPr="00465161">
              <w:rPr>
                <w:rFonts w:ascii="Helvetica" w:hAnsi="Helvetica"/>
                <w:bCs/>
                <w:sz w:val="22"/>
                <w:szCs w:val="22"/>
              </w:rPr>
              <w:t>/12</w:t>
            </w:r>
            <w:r w:rsidRPr="00465161">
              <w:rPr>
                <w:rFonts w:ascii="Helvetica" w:hAnsi="Helvetica"/>
                <w:bCs/>
                <w:sz w:val="22"/>
                <w:szCs w:val="22"/>
                <w:vertAlign w:val="superscript"/>
              </w:rPr>
              <w:t>th</w:t>
            </w:r>
          </w:p>
          <w:p w14:paraId="434DC7E5" w14:textId="77777777" w:rsidR="006C13EC" w:rsidRDefault="006C13EC" w:rsidP="006C13EC">
            <w:pPr>
              <w:pStyle w:val="NormalWeb"/>
              <w:spacing w:before="0" w:beforeAutospacing="0" w:after="0" w:afterAutospacing="0"/>
              <w:jc w:val="center"/>
              <w:rPr>
                <w:rFonts w:ascii="Helvetica" w:hAnsi="Helvetica"/>
                <w:bCs/>
                <w:sz w:val="22"/>
                <w:szCs w:val="22"/>
              </w:rPr>
            </w:pPr>
          </w:p>
        </w:tc>
      </w:tr>
    </w:tbl>
    <w:p w14:paraId="384FA56D" w14:textId="77777777" w:rsidR="006C13EC" w:rsidRPr="00465161" w:rsidRDefault="006C13EC" w:rsidP="006C13EC">
      <w:pPr>
        <w:pStyle w:val="NormalWeb"/>
        <w:shd w:val="clear" w:color="auto" w:fill="FFFFFF"/>
        <w:spacing w:before="0" w:beforeAutospacing="0" w:after="0" w:afterAutospacing="0"/>
        <w:rPr>
          <w:rFonts w:ascii="Helvetica" w:hAnsi="Helvetica"/>
          <w:b/>
          <w:bCs/>
          <w:sz w:val="22"/>
          <w:szCs w:val="22"/>
        </w:rPr>
      </w:pPr>
    </w:p>
    <w:p w14:paraId="628A078F" w14:textId="77777777" w:rsidR="006C13EC" w:rsidRPr="00465161" w:rsidRDefault="006C13EC" w:rsidP="006C13EC">
      <w:pPr>
        <w:pStyle w:val="NormalWeb"/>
        <w:shd w:val="clear" w:color="auto" w:fill="FFFFFF"/>
        <w:spacing w:before="0" w:beforeAutospacing="0" w:after="0" w:afterAutospacing="0"/>
        <w:rPr>
          <w:sz w:val="22"/>
          <w:szCs w:val="22"/>
        </w:rPr>
      </w:pPr>
      <w:r w:rsidRPr="00465161">
        <w:rPr>
          <w:rFonts w:ascii="Helvetica" w:hAnsi="Helvetica"/>
          <w:b/>
          <w:bCs/>
          <w:sz w:val="22"/>
          <w:szCs w:val="22"/>
        </w:rPr>
        <w:t xml:space="preserve">What are the graduation requirements? </w:t>
      </w:r>
    </w:p>
    <w:p w14:paraId="6450E54B" w14:textId="77777777" w:rsidR="006C13EC" w:rsidRPr="00465161" w:rsidRDefault="006C13EC" w:rsidP="006C13EC">
      <w:pPr>
        <w:pStyle w:val="NormalWeb"/>
        <w:shd w:val="clear" w:color="auto" w:fill="FFFFFF"/>
        <w:spacing w:before="0" w:beforeAutospacing="0" w:after="0" w:afterAutospacing="0"/>
        <w:ind w:left="720"/>
        <w:rPr>
          <w:rFonts w:ascii="Helvetica" w:hAnsi="Helvetica"/>
          <w:sz w:val="22"/>
          <w:szCs w:val="22"/>
        </w:rPr>
      </w:pPr>
      <w:r w:rsidRPr="00465161">
        <w:rPr>
          <w:rFonts w:ascii="Helvetica" w:hAnsi="Helvetica"/>
          <w:sz w:val="22"/>
          <w:szCs w:val="22"/>
        </w:rPr>
        <w:t xml:space="preserve">Class of 2015: </w:t>
      </w:r>
      <w:hyperlink r:id="rId10" w:history="1">
        <w:r w:rsidRPr="00465161">
          <w:rPr>
            <w:rStyle w:val="Hyperlink"/>
            <w:rFonts w:ascii="Helvetica" w:hAnsi="Helvetica"/>
            <w:sz w:val="22"/>
            <w:szCs w:val="22"/>
          </w:rPr>
          <w:t>http://www.fldoe.org/bii/studentpro/pdf/1112Flyer.pdf</w:t>
        </w:r>
      </w:hyperlink>
      <w:r w:rsidRPr="00465161">
        <w:rPr>
          <w:rFonts w:ascii="Helvetica" w:hAnsi="Helvetica"/>
          <w:sz w:val="22"/>
          <w:szCs w:val="22"/>
        </w:rPr>
        <w:t xml:space="preserve"> </w:t>
      </w:r>
      <w:r w:rsidRPr="00465161">
        <w:rPr>
          <w:rFonts w:ascii="Helvetica" w:hAnsi="Helvetica"/>
          <w:sz w:val="22"/>
          <w:szCs w:val="22"/>
        </w:rPr>
        <w:br/>
        <w:t xml:space="preserve">Class of 2016: </w:t>
      </w:r>
      <w:hyperlink r:id="rId11" w:history="1">
        <w:r w:rsidRPr="00465161">
          <w:rPr>
            <w:rStyle w:val="Hyperlink"/>
            <w:rFonts w:ascii="Helvetica" w:hAnsi="Helvetica"/>
            <w:sz w:val="22"/>
            <w:szCs w:val="22"/>
          </w:rPr>
          <w:t>http://www.fldoe.org/bii/studentpro/pdf/1213juniorFlyer.pdf</w:t>
        </w:r>
      </w:hyperlink>
    </w:p>
    <w:p w14:paraId="0E79611D" w14:textId="77777777" w:rsidR="006C13EC" w:rsidRPr="00465161" w:rsidRDefault="006C13EC" w:rsidP="006C13EC">
      <w:pPr>
        <w:pStyle w:val="NormalWeb"/>
        <w:shd w:val="clear" w:color="auto" w:fill="FFFFFF"/>
        <w:spacing w:before="0" w:beforeAutospacing="0" w:after="0" w:afterAutospacing="0"/>
        <w:ind w:left="720"/>
        <w:rPr>
          <w:rFonts w:ascii="Helvetica" w:hAnsi="Helvetica"/>
          <w:sz w:val="22"/>
          <w:szCs w:val="22"/>
        </w:rPr>
      </w:pPr>
      <w:r w:rsidRPr="00465161">
        <w:rPr>
          <w:rFonts w:ascii="Helvetica" w:hAnsi="Helvetica"/>
          <w:sz w:val="22"/>
          <w:szCs w:val="22"/>
        </w:rPr>
        <w:t xml:space="preserve">Class of 2017: </w:t>
      </w:r>
      <w:hyperlink r:id="rId12" w:history="1">
        <w:r w:rsidRPr="00465161">
          <w:rPr>
            <w:rStyle w:val="Hyperlink"/>
            <w:rFonts w:ascii="Helvetica" w:hAnsi="Helvetica"/>
            <w:sz w:val="22"/>
            <w:szCs w:val="22"/>
          </w:rPr>
          <w:t>https://www.fldoe.org/bii/studentpro/pdf/Grad1314.pdf</w:t>
        </w:r>
      </w:hyperlink>
    </w:p>
    <w:p w14:paraId="618F5A78" w14:textId="77777777" w:rsidR="006C13EC" w:rsidRPr="00465161" w:rsidRDefault="006C13EC" w:rsidP="006C13EC">
      <w:pPr>
        <w:pStyle w:val="NormalWeb"/>
        <w:shd w:val="clear" w:color="auto" w:fill="FFFFFF"/>
        <w:spacing w:before="0" w:beforeAutospacing="0" w:after="0" w:afterAutospacing="0"/>
        <w:ind w:left="720"/>
        <w:rPr>
          <w:rFonts w:ascii="Helvetica" w:hAnsi="Helvetica"/>
          <w:sz w:val="22"/>
          <w:szCs w:val="22"/>
        </w:rPr>
      </w:pPr>
      <w:r w:rsidRPr="00465161">
        <w:rPr>
          <w:rFonts w:ascii="Helvetica" w:hAnsi="Helvetica"/>
          <w:sz w:val="22"/>
          <w:szCs w:val="22"/>
        </w:rPr>
        <w:t xml:space="preserve">Class of 2018: </w:t>
      </w:r>
      <w:hyperlink r:id="rId13" w:history="1">
        <w:r w:rsidRPr="00465161">
          <w:rPr>
            <w:rStyle w:val="Hyperlink"/>
            <w:rFonts w:ascii="Helvetica" w:hAnsi="Helvetica"/>
            <w:sz w:val="22"/>
            <w:szCs w:val="22"/>
          </w:rPr>
          <w:t>http://www.fldoe.org/bii/studentpro/pdf/1415freshmenFlyer.pdf</w:t>
        </w:r>
      </w:hyperlink>
    </w:p>
    <w:p w14:paraId="538E8BA1" w14:textId="77777777" w:rsidR="006C13EC" w:rsidRPr="00465161" w:rsidRDefault="006C13EC" w:rsidP="006C13EC">
      <w:pPr>
        <w:pStyle w:val="NormalWeb"/>
        <w:shd w:val="clear" w:color="auto" w:fill="FFFFFF"/>
        <w:spacing w:before="0" w:beforeAutospacing="0" w:after="0" w:afterAutospacing="0"/>
        <w:ind w:left="720"/>
        <w:rPr>
          <w:rFonts w:ascii="Helvetica" w:hAnsi="Helvetica"/>
          <w:sz w:val="22"/>
          <w:szCs w:val="22"/>
        </w:rPr>
      </w:pPr>
    </w:p>
    <w:p w14:paraId="1E8F77C2" w14:textId="77777777" w:rsidR="006C13EC" w:rsidRPr="00465161" w:rsidRDefault="006C13EC" w:rsidP="006C13EC">
      <w:pPr>
        <w:pStyle w:val="NormalWeb"/>
        <w:shd w:val="clear" w:color="auto" w:fill="FFFFFF"/>
        <w:spacing w:before="0" w:beforeAutospacing="0" w:after="0" w:afterAutospacing="0"/>
        <w:rPr>
          <w:rFonts w:ascii="Helvetica" w:hAnsi="Helvetica"/>
          <w:b/>
          <w:bCs/>
          <w:sz w:val="22"/>
          <w:szCs w:val="22"/>
        </w:rPr>
      </w:pPr>
      <w:r w:rsidRPr="00465161">
        <w:rPr>
          <w:rFonts w:ascii="Helvetica" w:hAnsi="Helvetica"/>
          <w:b/>
          <w:bCs/>
          <w:sz w:val="22"/>
          <w:szCs w:val="22"/>
        </w:rPr>
        <w:t>How do I monitor academic progress of my child?</w:t>
      </w:r>
    </w:p>
    <w:p w14:paraId="00F1FFE8" w14:textId="77777777" w:rsidR="006C13EC" w:rsidRPr="00465161" w:rsidRDefault="006C13EC" w:rsidP="006C13EC">
      <w:pPr>
        <w:pStyle w:val="NormalWeb"/>
        <w:shd w:val="clear" w:color="auto" w:fill="FFFFFF"/>
        <w:spacing w:before="0" w:beforeAutospacing="0" w:after="0" w:afterAutospacing="0"/>
        <w:rPr>
          <w:rFonts w:ascii="Helvetica" w:hAnsi="Helvetica"/>
          <w:bCs/>
          <w:sz w:val="22"/>
          <w:szCs w:val="22"/>
        </w:rPr>
      </w:pPr>
      <w:r w:rsidRPr="00465161">
        <w:rPr>
          <w:rFonts w:ascii="Helvetica" w:hAnsi="Helvetica"/>
          <w:bCs/>
          <w:sz w:val="22"/>
          <w:szCs w:val="22"/>
        </w:rPr>
        <w:t xml:space="preserve">Parents/guardians are able to monitor the progress of their </w:t>
      </w:r>
      <w:proofErr w:type="gramStart"/>
      <w:r w:rsidRPr="00465161">
        <w:rPr>
          <w:rFonts w:ascii="Helvetica" w:hAnsi="Helvetica"/>
          <w:bCs/>
          <w:sz w:val="22"/>
          <w:szCs w:val="22"/>
        </w:rPr>
        <w:t>child(</w:t>
      </w:r>
      <w:proofErr w:type="spellStart"/>
      <w:proofErr w:type="gramEnd"/>
      <w:r w:rsidRPr="00465161">
        <w:rPr>
          <w:rFonts w:ascii="Helvetica" w:hAnsi="Helvetica"/>
          <w:bCs/>
          <w:sz w:val="22"/>
          <w:szCs w:val="22"/>
        </w:rPr>
        <w:t>ren</w:t>
      </w:r>
      <w:proofErr w:type="spellEnd"/>
      <w:r w:rsidRPr="00465161">
        <w:rPr>
          <w:rFonts w:ascii="Helvetica" w:hAnsi="Helvetica"/>
          <w:bCs/>
          <w:sz w:val="22"/>
          <w:szCs w:val="22"/>
        </w:rPr>
        <w:t>) through several modes:</w:t>
      </w:r>
    </w:p>
    <w:p w14:paraId="5EF3241F" w14:textId="77777777" w:rsidR="006C13EC" w:rsidRPr="00465161" w:rsidRDefault="006C13EC" w:rsidP="006C13EC">
      <w:pPr>
        <w:pStyle w:val="NormalWeb"/>
        <w:numPr>
          <w:ilvl w:val="0"/>
          <w:numId w:val="2"/>
        </w:numPr>
        <w:shd w:val="clear" w:color="auto" w:fill="FFFFFF"/>
        <w:spacing w:before="0" w:beforeAutospacing="0" w:after="0" w:afterAutospacing="0"/>
        <w:rPr>
          <w:rFonts w:ascii="Helvetica" w:hAnsi="Helvetica"/>
          <w:b/>
          <w:bCs/>
          <w:sz w:val="22"/>
          <w:szCs w:val="22"/>
        </w:rPr>
      </w:pPr>
      <w:r w:rsidRPr="00465161">
        <w:rPr>
          <w:rFonts w:ascii="Helvetica" w:hAnsi="Helvetica"/>
          <w:bCs/>
          <w:sz w:val="22"/>
          <w:szCs w:val="22"/>
        </w:rPr>
        <w:t xml:space="preserve">Interim Reports/Report Cards – Each 9 weeks a report card will be printed and sent home with the student.  </w:t>
      </w:r>
      <w:proofErr w:type="gramStart"/>
      <w:r w:rsidRPr="00465161">
        <w:rPr>
          <w:rFonts w:ascii="Helvetica" w:hAnsi="Helvetica"/>
          <w:bCs/>
          <w:sz w:val="22"/>
          <w:szCs w:val="22"/>
        </w:rPr>
        <w:t>Half-way</w:t>
      </w:r>
      <w:proofErr w:type="gramEnd"/>
      <w:r w:rsidRPr="00465161">
        <w:rPr>
          <w:rFonts w:ascii="Helvetica" w:hAnsi="Helvetica"/>
          <w:bCs/>
          <w:sz w:val="22"/>
          <w:szCs w:val="22"/>
        </w:rPr>
        <w:t xml:space="preserve"> through the 9 week period, an interim report will also be printed and sent home.  Please pay close attention to the LWCS calendar for these dates.</w:t>
      </w:r>
    </w:p>
    <w:p w14:paraId="30BDA5FC" w14:textId="77777777" w:rsidR="006C13EC" w:rsidRPr="00465161" w:rsidRDefault="006C13EC" w:rsidP="006C13EC">
      <w:pPr>
        <w:pStyle w:val="NormalWeb"/>
        <w:numPr>
          <w:ilvl w:val="0"/>
          <w:numId w:val="2"/>
        </w:numPr>
        <w:shd w:val="clear" w:color="auto" w:fill="FFFFFF"/>
        <w:spacing w:before="0" w:beforeAutospacing="0" w:after="0" w:afterAutospacing="0"/>
        <w:rPr>
          <w:rFonts w:ascii="Helvetica" w:hAnsi="Helvetica"/>
          <w:b/>
          <w:bCs/>
          <w:sz w:val="22"/>
          <w:szCs w:val="22"/>
        </w:rPr>
      </w:pPr>
      <w:r w:rsidRPr="00465161">
        <w:rPr>
          <w:rFonts w:ascii="Helvetica" w:hAnsi="Helvetica"/>
          <w:bCs/>
          <w:sz w:val="22"/>
          <w:szCs w:val="22"/>
        </w:rPr>
        <w:t xml:space="preserve">Pinnacle Parent Viewer - </w:t>
      </w:r>
      <w:r w:rsidRPr="00465161">
        <w:rPr>
          <w:rFonts w:ascii="Helvetica Neue" w:hAnsi="Helvetica Neue" w:cs="Helvetica Neue"/>
          <w:sz w:val="22"/>
          <w:szCs w:val="22"/>
        </w:rPr>
        <w:t xml:space="preserve">Obtain the PIN for each of your students by visiting the school, obtaining the PIN Request Form from school, or contacting the Student Services Secretary (Brenda Smith; 863-678-4222; </w:t>
      </w:r>
      <w:hyperlink r:id="rId14" w:history="1">
        <w:r w:rsidRPr="00465161">
          <w:rPr>
            <w:rStyle w:val="Hyperlink"/>
            <w:rFonts w:ascii="Helvetica Neue" w:hAnsi="Helvetica Neue" w:cs="Helvetica Neue"/>
            <w:sz w:val="22"/>
            <w:szCs w:val="22"/>
          </w:rPr>
          <w:t>brenda.smith@lwcharterschools.com</w:t>
        </w:r>
      </w:hyperlink>
      <w:r w:rsidRPr="00465161">
        <w:rPr>
          <w:rFonts w:ascii="Helvetica Neue" w:hAnsi="Helvetica Neue" w:cs="Helvetica Neue"/>
          <w:sz w:val="22"/>
          <w:szCs w:val="22"/>
        </w:rPr>
        <w:t xml:space="preserve">). </w:t>
      </w:r>
    </w:p>
    <w:p w14:paraId="769588FD" w14:textId="77777777" w:rsidR="006C13EC" w:rsidRDefault="006C13EC" w:rsidP="006C13EC">
      <w:pPr>
        <w:pStyle w:val="NormalWeb"/>
        <w:numPr>
          <w:ilvl w:val="0"/>
          <w:numId w:val="2"/>
        </w:numPr>
        <w:shd w:val="clear" w:color="auto" w:fill="FFFFFF"/>
        <w:spacing w:before="0" w:beforeAutospacing="0" w:after="0" w:afterAutospacing="0"/>
        <w:rPr>
          <w:rFonts w:ascii="Helvetica" w:hAnsi="Helvetica"/>
          <w:b/>
          <w:bCs/>
          <w:sz w:val="22"/>
          <w:szCs w:val="22"/>
        </w:rPr>
      </w:pPr>
      <w:r w:rsidRPr="00465161">
        <w:rPr>
          <w:rFonts w:ascii="Helvetica" w:hAnsi="Helvetica"/>
          <w:bCs/>
          <w:sz w:val="22"/>
          <w:szCs w:val="22"/>
        </w:rPr>
        <w:t>Weekly Missing Assignment Reports – Each Wednesday students will receive a listing of their missing assignments in all courses from their English teacher.  It is important they pay close attention to this and work to make up work through H2H (hour lunch with time available for tutoring, make up work, etc.), before or after school.</w:t>
      </w:r>
    </w:p>
    <w:p w14:paraId="61B546F2" w14:textId="77777777" w:rsidR="006C13EC" w:rsidRPr="00465161" w:rsidRDefault="006C13EC" w:rsidP="006C13EC">
      <w:pPr>
        <w:pStyle w:val="NormalWeb"/>
        <w:numPr>
          <w:ilvl w:val="0"/>
          <w:numId w:val="2"/>
        </w:numPr>
        <w:shd w:val="clear" w:color="auto" w:fill="FFFFFF"/>
        <w:spacing w:before="0" w:beforeAutospacing="0" w:after="0" w:afterAutospacing="0"/>
        <w:rPr>
          <w:rFonts w:ascii="Helvetica" w:hAnsi="Helvetica"/>
          <w:b/>
          <w:bCs/>
          <w:sz w:val="22"/>
          <w:szCs w:val="22"/>
        </w:rPr>
      </w:pPr>
      <w:r w:rsidRPr="00465161">
        <w:rPr>
          <w:rFonts w:ascii="Helvetica" w:hAnsi="Helvetica"/>
          <w:bCs/>
          <w:sz w:val="22"/>
          <w:szCs w:val="22"/>
        </w:rPr>
        <w:t xml:space="preserve">Teacher Communication – Parents/Guardians are welcome to contact their student’s teachers through email at any time.  All staff emails are formatted the same (firstname.lastname@lwcharterschools.com).  </w:t>
      </w:r>
    </w:p>
    <w:p w14:paraId="026FA7A1" w14:textId="77777777" w:rsidR="006C13EC" w:rsidRPr="00465161" w:rsidRDefault="006C13EC" w:rsidP="006C13EC">
      <w:pPr>
        <w:pStyle w:val="NormalWeb"/>
        <w:shd w:val="clear" w:color="auto" w:fill="FFFFFF"/>
        <w:spacing w:before="0" w:beforeAutospacing="0" w:after="0" w:afterAutospacing="0"/>
        <w:rPr>
          <w:rFonts w:ascii="Helvetica" w:hAnsi="Helvetica"/>
          <w:bCs/>
          <w:sz w:val="22"/>
          <w:szCs w:val="22"/>
        </w:rPr>
      </w:pPr>
    </w:p>
    <w:p w14:paraId="107E8CAE" w14:textId="77777777" w:rsidR="006C13EC" w:rsidRPr="00465161" w:rsidRDefault="006C13EC" w:rsidP="006C13EC">
      <w:pPr>
        <w:pStyle w:val="NormalWeb"/>
        <w:shd w:val="clear" w:color="auto" w:fill="FFFFFF"/>
        <w:spacing w:before="0" w:beforeAutospacing="0" w:after="0" w:afterAutospacing="0"/>
        <w:rPr>
          <w:rFonts w:ascii="Helvetica" w:hAnsi="Helvetica"/>
          <w:b/>
          <w:bCs/>
          <w:sz w:val="22"/>
          <w:szCs w:val="22"/>
        </w:rPr>
      </w:pPr>
      <w:r w:rsidRPr="00465161">
        <w:rPr>
          <w:rFonts w:ascii="Helvetica" w:hAnsi="Helvetica"/>
          <w:b/>
          <w:bCs/>
          <w:sz w:val="22"/>
          <w:szCs w:val="22"/>
        </w:rPr>
        <w:t>How does my student obtain make up work?</w:t>
      </w:r>
    </w:p>
    <w:p w14:paraId="61E7A3BC" w14:textId="77777777" w:rsidR="006C13EC" w:rsidRPr="00465161" w:rsidRDefault="006C13EC" w:rsidP="006C13EC">
      <w:pPr>
        <w:pStyle w:val="NormalWeb"/>
        <w:shd w:val="clear" w:color="auto" w:fill="FFFFFF"/>
        <w:spacing w:before="0" w:beforeAutospacing="0" w:after="0" w:afterAutospacing="0"/>
        <w:rPr>
          <w:rFonts w:ascii="Helvetica" w:hAnsi="Helvetica"/>
          <w:bCs/>
          <w:sz w:val="22"/>
          <w:szCs w:val="22"/>
        </w:rPr>
      </w:pPr>
      <w:r w:rsidRPr="00465161">
        <w:rPr>
          <w:rFonts w:ascii="Helvetica" w:hAnsi="Helvetica"/>
          <w:bCs/>
          <w:sz w:val="22"/>
          <w:szCs w:val="22"/>
        </w:rPr>
        <w:t>Students who miss four or less days should contact each teacher to obtain make up work upon their return.  If the absence is five or more days, parents should contact the front office and submit a request to obtain missing work.  Please allow staff at least 24 hours to process this request.</w:t>
      </w:r>
    </w:p>
    <w:p w14:paraId="0E8160CE" w14:textId="77777777" w:rsidR="006C13EC" w:rsidRPr="00465161" w:rsidRDefault="006C13EC" w:rsidP="006C13EC">
      <w:pPr>
        <w:pStyle w:val="NormalWeb"/>
        <w:shd w:val="clear" w:color="auto" w:fill="FFFFFF"/>
        <w:spacing w:before="0" w:beforeAutospacing="0" w:after="0" w:afterAutospacing="0"/>
        <w:rPr>
          <w:rFonts w:ascii="Helvetica" w:hAnsi="Helvetica"/>
          <w:b/>
          <w:bCs/>
          <w:sz w:val="22"/>
          <w:szCs w:val="22"/>
        </w:rPr>
      </w:pPr>
    </w:p>
    <w:p w14:paraId="146B7BD5" w14:textId="77777777" w:rsidR="006C13EC" w:rsidRPr="00465161" w:rsidRDefault="006C13EC" w:rsidP="006C13EC">
      <w:pPr>
        <w:pStyle w:val="NormalWeb"/>
        <w:shd w:val="clear" w:color="auto" w:fill="FFFFFF"/>
        <w:spacing w:before="0" w:beforeAutospacing="0" w:after="0" w:afterAutospacing="0"/>
        <w:rPr>
          <w:rFonts w:ascii="Helvetica" w:hAnsi="Helvetica"/>
          <w:b/>
          <w:bCs/>
          <w:sz w:val="22"/>
          <w:szCs w:val="22"/>
        </w:rPr>
      </w:pPr>
      <w:r w:rsidRPr="00465161">
        <w:rPr>
          <w:rFonts w:ascii="Helvetica" w:hAnsi="Helvetica"/>
          <w:b/>
          <w:bCs/>
          <w:sz w:val="22"/>
          <w:szCs w:val="22"/>
        </w:rPr>
        <w:t>How do I schedule a parent conference?</w:t>
      </w:r>
    </w:p>
    <w:p w14:paraId="7A7A484F" w14:textId="77777777" w:rsidR="006C13EC" w:rsidRPr="00465161" w:rsidRDefault="006C13EC" w:rsidP="006C13EC">
      <w:pPr>
        <w:pStyle w:val="NormalWeb"/>
        <w:shd w:val="clear" w:color="auto" w:fill="FFFFFF"/>
        <w:spacing w:before="0" w:beforeAutospacing="0" w:after="0" w:afterAutospacing="0"/>
        <w:rPr>
          <w:rFonts w:ascii="Helvetica" w:hAnsi="Helvetica"/>
          <w:bCs/>
          <w:sz w:val="22"/>
          <w:szCs w:val="22"/>
        </w:rPr>
      </w:pPr>
      <w:r w:rsidRPr="00465161">
        <w:rPr>
          <w:rFonts w:ascii="Helvetica" w:hAnsi="Helvetica"/>
          <w:bCs/>
          <w:sz w:val="22"/>
          <w:szCs w:val="22"/>
        </w:rPr>
        <w:t>From time to time, parents/guardians may wish to schedule a meeting with all of their student’s teachers.  We encourage this communication at any time throughout the school year.</w:t>
      </w:r>
    </w:p>
    <w:p w14:paraId="4034E5CD" w14:textId="77777777" w:rsidR="006C13EC" w:rsidRPr="00465161" w:rsidRDefault="006C13EC" w:rsidP="006C13EC">
      <w:pPr>
        <w:pStyle w:val="NormalWeb"/>
        <w:shd w:val="clear" w:color="auto" w:fill="FFFFFF"/>
        <w:spacing w:before="0" w:beforeAutospacing="0" w:after="0" w:afterAutospacing="0"/>
        <w:rPr>
          <w:rFonts w:ascii="Helvetica" w:hAnsi="Helvetica"/>
          <w:bCs/>
          <w:sz w:val="22"/>
          <w:szCs w:val="22"/>
        </w:rPr>
      </w:pPr>
    </w:p>
    <w:p w14:paraId="4860C0EA" w14:textId="77777777" w:rsidR="006C13EC" w:rsidRPr="00465161" w:rsidRDefault="006C13EC" w:rsidP="006C13EC">
      <w:pPr>
        <w:pStyle w:val="NormalWeb"/>
        <w:shd w:val="clear" w:color="auto" w:fill="FFFFFF"/>
        <w:spacing w:before="0" w:beforeAutospacing="0" w:after="0" w:afterAutospacing="0"/>
        <w:rPr>
          <w:rFonts w:ascii="Helvetica" w:hAnsi="Helvetica"/>
          <w:bCs/>
          <w:sz w:val="22"/>
          <w:szCs w:val="22"/>
        </w:rPr>
      </w:pPr>
      <w:r w:rsidRPr="00465161">
        <w:rPr>
          <w:rFonts w:ascii="Helvetica" w:hAnsi="Helvetica"/>
          <w:bCs/>
          <w:sz w:val="22"/>
          <w:szCs w:val="22"/>
        </w:rPr>
        <w:t>To schedule a parent conference, please contact Student Services to schedule an appointment (</w:t>
      </w:r>
      <w:hyperlink r:id="rId15" w:history="1">
        <w:r w:rsidRPr="00465161">
          <w:rPr>
            <w:rStyle w:val="Hyperlink"/>
            <w:rFonts w:ascii="Helvetica" w:hAnsi="Helvetica"/>
            <w:bCs/>
            <w:sz w:val="22"/>
            <w:szCs w:val="22"/>
          </w:rPr>
          <w:t>brenda.smith@lwcharterschools.com</w:t>
        </w:r>
      </w:hyperlink>
      <w:r w:rsidRPr="00465161">
        <w:rPr>
          <w:rFonts w:ascii="Helvetica" w:hAnsi="Helvetica"/>
          <w:bCs/>
          <w:sz w:val="22"/>
          <w:szCs w:val="22"/>
        </w:rPr>
        <w:t xml:space="preserve"> or 863-678-4222).</w:t>
      </w:r>
    </w:p>
    <w:p w14:paraId="42D5A9DF" w14:textId="77777777" w:rsidR="006C13EC" w:rsidRPr="00465161" w:rsidRDefault="006C13EC" w:rsidP="006C13EC">
      <w:pPr>
        <w:pStyle w:val="NormalWeb"/>
        <w:shd w:val="clear" w:color="auto" w:fill="FFFFFF"/>
        <w:spacing w:before="0" w:beforeAutospacing="0" w:after="0" w:afterAutospacing="0"/>
        <w:rPr>
          <w:rFonts w:ascii="Helvetica" w:hAnsi="Helvetica"/>
          <w:b/>
          <w:bCs/>
          <w:sz w:val="22"/>
          <w:szCs w:val="22"/>
        </w:rPr>
      </w:pPr>
    </w:p>
    <w:p w14:paraId="2A0D85AD" w14:textId="77777777" w:rsidR="00723A37" w:rsidRDefault="00723A37" w:rsidP="006C13EC">
      <w:pPr>
        <w:pStyle w:val="NormalWeb"/>
        <w:shd w:val="clear" w:color="auto" w:fill="FFFFFF"/>
        <w:spacing w:before="0" w:beforeAutospacing="0" w:after="0" w:afterAutospacing="0"/>
        <w:rPr>
          <w:rFonts w:ascii="Helvetica" w:hAnsi="Helvetica"/>
          <w:b/>
          <w:bCs/>
          <w:sz w:val="22"/>
          <w:szCs w:val="22"/>
        </w:rPr>
      </w:pPr>
    </w:p>
    <w:p w14:paraId="63CE0733" w14:textId="77777777" w:rsidR="006C13EC" w:rsidRPr="00465161" w:rsidRDefault="006C13EC" w:rsidP="006C13EC">
      <w:pPr>
        <w:pStyle w:val="NormalWeb"/>
        <w:shd w:val="clear" w:color="auto" w:fill="FFFFFF"/>
        <w:spacing w:before="0" w:beforeAutospacing="0" w:after="0" w:afterAutospacing="0"/>
        <w:rPr>
          <w:sz w:val="22"/>
          <w:szCs w:val="22"/>
        </w:rPr>
      </w:pPr>
      <w:bookmarkStart w:id="0" w:name="_GoBack"/>
      <w:bookmarkEnd w:id="0"/>
      <w:r w:rsidRPr="00465161">
        <w:rPr>
          <w:rFonts w:ascii="Helvetica" w:hAnsi="Helvetica"/>
          <w:b/>
          <w:bCs/>
          <w:sz w:val="22"/>
          <w:szCs w:val="22"/>
        </w:rPr>
        <w:lastRenderedPageBreak/>
        <w:t xml:space="preserve">What is required to obtain Bright Futures Scholarship? </w:t>
      </w:r>
    </w:p>
    <w:p w14:paraId="71F7290F" w14:textId="77777777" w:rsidR="006C13EC" w:rsidRPr="00465161" w:rsidRDefault="006C13EC" w:rsidP="006C13EC">
      <w:pPr>
        <w:pStyle w:val="NormalWeb"/>
        <w:shd w:val="clear" w:color="auto" w:fill="FFFFFF"/>
        <w:spacing w:before="0" w:beforeAutospacing="0" w:after="0" w:afterAutospacing="0"/>
        <w:rPr>
          <w:sz w:val="22"/>
          <w:szCs w:val="22"/>
        </w:rPr>
      </w:pPr>
      <w:r w:rsidRPr="00465161">
        <w:rPr>
          <w:rFonts w:ascii="Helvetica" w:hAnsi="Helvetica"/>
          <w:sz w:val="22"/>
          <w:szCs w:val="22"/>
        </w:rPr>
        <w:t xml:space="preserve">The requirements are more stringent each year. To view what is required for your projected year of graduation, go to </w:t>
      </w:r>
      <w:hyperlink r:id="rId16" w:history="1">
        <w:r w:rsidRPr="00465161">
          <w:rPr>
            <w:rStyle w:val="Hyperlink"/>
            <w:rFonts w:ascii="Helvetica" w:hAnsi="Helvetica"/>
            <w:sz w:val="22"/>
            <w:szCs w:val="22"/>
          </w:rPr>
          <w:t>http://www.floridastudentfinancialaid.org/SSFAD/bf/</w:t>
        </w:r>
      </w:hyperlink>
      <w:r w:rsidRPr="00465161">
        <w:rPr>
          <w:rFonts w:ascii="Helvetica" w:hAnsi="Helvetica"/>
          <w:color w:val="000099"/>
          <w:sz w:val="22"/>
          <w:szCs w:val="22"/>
        </w:rPr>
        <w:t xml:space="preserve">. </w:t>
      </w:r>
    </w:p>
    <w:p w14:paraId="31EF161E" w14:textId="77777777" w:rsidR="006C13EC" w:rsidRPr="00465161" w:rsidRDefault="006C13EC" w:rsidP="006C13EC">
      <w:pPr>
        <w:pStyle w:val="NormalWeb"/>
        <w:shd w:val="clear" w:color="auto" w:fill="FFFFFF"/>
        <w:spacing w:before="0" w:beforeAutospacing="0" w:after="0" w:afterAutospacing="0"/>
        <w:rPr>
          <w:rFonts w:ascii="Helvetica" w:hAnsi="Helvetica"/>
          <w:b/>
          <w:bCs/>
          <w:sz w:val="22"/>
          <w:szCs w:val="22"/>
        </w:rPr>
      </w:pPr>
    </w:p>
    <w:p w14:paraId="3C304581" w14:textId="77777777" w:rsidR="006C13EC" w:rsidRPr="00465161" w:rsidRDefault="006C13EC" w:rsidP="006C13EC">
      <w:pPr>
        <w:pStyle w:val="NormalWeb"/>
        <w:shd w:val="clear" w:color="auto" w:fill="FFFFFF"/>
        <w:spacing w:before="0" w:beforeAutospacing="0" w:after="0" w:afterAutospacing="0"/>
        <w:rPr>
          <w:rFonts w:ascii="Helvetica" w:hAnsi="Helvetica"/>
          <w:sz w:val="22"/>
          <w:szCs w:val="22"/>
        </w:rPr>
      </w:pPr>
      <w:r w:rsidRPr="00465161">
        <w:rPr>
          <w:rFonts w:ascii="Helvetica" w:hAnsi="Helvetica"/>
          <w:b/>
          <w:bCs/>
          <w:sz w:val="22"/>
          <w:szCs w:val="22"/>
        </w:rPr>
        <w:t>Do I need to take the SAT or ACT? When do I take it? How do I sign up for the SAT/ACT? How much is it?</w:t>
      </w:r>
    </w:p>
    <w:p w14:paraId="22E74014" w14:textId="77777777" w:rsidR="006C13EC" w:rsidRPr="00465161" w:rsidRDefault="006C13EC" w:rsidP="006C13EC">
      <w:pPr>
        <w:pStyle w:val="NormalWeb"/>
        <w:numPr>
          <w:ilvl w:val="0"/>
          <w:numId w:val="1"/>
        </w:numPr>
        <w:shd w:val="clear" w:color="auto" w:fill="FFFFFF"/>
        <w:spacing w:before="0" w:beforeAutospacing="0" w:after="0" w:afterAutospacing="0"/>
        <w:rPr>
          <w:sz w:val="22"/>
          <w:szCs w:val="22"/>
        </w:rPr>
      </w:pPr>
      <w:r w:rsidRPr="00465161">
        <w:rPr>
          <w:rFonts w:ascii="Helvetica" w:hAnsi="Helvetica"/>
          <w:sz w:val="22"/>
          <w:szCs w:val="22"/>
        </w:rPr>
        <w:t>We recommend that all students take the SAT and/or ACT. While these tests can be used for concordant scores for the State Reading test, they are primarily used for entrance into college.</w:t>
      </w:r>
    </w:p>
    <w:p w14:paraId="1C920D6B" w14:textId="6F0BDAF4" w:rsidR="006C13EC" w:rsidRPr="00465161" w:rsidRDefault="006C13EC" w:rsidP="006C13EC">
      <w:pPr>
        <w:pStyle w:val="NormalWeb"/>
        <w:numPr>
          <w:ilvl w:val="0"/>
          <w:numId w:val="1"/>
        </w:numPr>
        <w:shd w:val="clear" w:color="auto" w:fill="FFFFFF"/>
        <w:spacing w:before="0" w:beforeAutospacing="0" w:after="0" w:afterAutospacing="0"/>
        <w:rPr>
          <w:sz w:val="22"/>
          <w:szCs w:val="22"/>
        </w:rPr>
      </w:pPr>
      <w:r w:rsidRPr="00465161">
        <w:rPr>
          <w:rFonts w:ascii="Helvetica" w:hAnsi="Helvetica"/>
          <w:sz w:val="22"/>
          <w:szCs w:val="22"/>
        </w:rPr>
        <w:t xml:space="preserve">We recommend </w:t>
      </w:r>
      <w:r w:rsidR="004E6EB5">
        <w:rPr>
          <w:rFonts w:ascii="Helvetica" w:hAnsi="Helvetica"/>
          <w:sz w:val="22"/>
          <w:szCs w:val="22"/>
        </w:rPr>
        <w:t>a student</w:t>
      </w:r>
      <w:r w:rsidRPr="00465161">
        <w:rPr>
          <w:rFonts w:ascii="Helvetica" w:hAnsi="Helvetica"/>
          <w:sz w:val="22"/>
          <w:szCs w:val="22"/>
        </w:rPr>
        <w:t xml:space="preserve"> take the PSAT or the PLAN test in 10th grade and take the SAT &amp; ACT in 11th grade. </w:t>
      </w:r>
      <w:r w:rsidR="004E6EB5">
        <w:rPr>
          <w:rFonts w:ascii="Helvetica" w:hAnsi="Helvetica"/>
          <w:sz w:val="22"/>
          <w:szCs w:val="22"/>
        </w:rPr>
        <w:t>Students are</w:t>
      </w:r>
      <w:r w:rsidRPr="00465161">
        <w:rPr>
          <w:rFonts w:ascii="Helvetica" w:hAnsi="Helvetica"/>
          <w:sz w:val="22"/>
          <w:szCs w:val="22"/>
        </w:rPr>
        <w:t xml:space="preserve"> certainly welcome to take either of these tests earlier in your high school career; however, the math portion will test concepts through Algebra 2. This is the reason we recommend doing the practice tests (PSAT and/or PLAN) until the </w:t>
      </w:r>
      <w:proofErr w:type="gramStart"/>
      <w:r w:rsidRPr="00465161">
        <w:rPr>
          <w:rFonts w:ascii="Helvetica" w:hAnsi="Helvetica"/>
          <w:sz w:val="22"/>
          <w:szCs w:val="22"/>
        </w:rPr>
        <w:t>Junior</w:t>
      </w:r>
      <w:proofErr w:type="gramEnd"/>
      <w:r w:rsidRPr="00465161">
        <w:rPr>
          <w:rFonts w:ascii="Helvetica" w:hAnsi="Helvetica"/>
          <w:sz w:val="22"/>
          <w:szCs w:val="22"/>
        </w:rPr>
        <w:t xml:space="preserve"> year.</w:t>
      </w:r>
    </w:p>
    <w:p w14:paraId="2A1986A8" w14:textId="77777777" w:rsidR="006C13EC" w:rsidRPr="00465161" w:rsidRDefault="006C13EC" w:rsidP="006C13EC">
      <w:pPr>
        <w:pStyle w:val="NormalWeb"/>
        <w:numPr>
          <w:ilvl w:val="0"/>
          <w:numId w:val="1"/>
        </w:numPr>
        <w:shd w:val="clear" w:color="auto" w:fill="FFFFFF"/>
        <w:spacing w:before="0" w:beforeAutospacing="0" w:after="0" w:afterAutospacing="0"/>
        <w:rPr>
          <w:sz w:val="22"/>
          <w:szCs w:val="22"/>
        </w:rPr>
      </w:pPr>
      <w:r w:rsidRPr="00465161">
        <w:rPr>
          <w:rFonts w:ascii="Helvetica" w:hAnsi="Helvetica"/>
          <w:sz w:val="22"/>
          <w:szCs w:val="22"/>
        </w:rPr>
        <w:t xml:space="preserve">Registration for the SAT and ACT are both online. To register for SAT, go to </w:t>
      </w:r>
      <w:hyperlink r:id="rId17" w:history="1">
        <w:r w:rsidRPr="00465161">
          <w:rPr>
            <w:rStyle w:val="Hyperlink"/>
            <w:rFonts w:ascii="Helvetica" w:hAnsi="Helvetica"/>
            <w:sz w:val="22"/>
            <w:szCs w:val="22"/>
          </w:rPr>
          <w:t>www.sat.collegeboard.org</w:t>
        </w:r>
      </w:hyperlink>
      <w:r w:rsidRPr="00465161">
        <w:rPr>
          <w:rFonts w:ascii="Helvetica" w:hAnsi="Helvetica"/>
          <w:sz w:val="22"/>
          <w:szCs w:val="22"/>
        </w:rPr>
        <w:t xml:space="preserve">. To register for the ACT, go to </w:t>
      </w:r>
      <w:hyperlink r:id="rId18" w:history="1">
        <w:r w:rsidRPr="00465161">
          <w:rPr>
            <w:rStyle w:val="Hyperlink"/>
            <w:rFonts w:ascii="Helvetica" w:hAnsi="Helvetica"/>
            <w:sz w:val="22"/>
            <w:szCs w:val="22"/>
          </w:rPr>
          <w:t>www.actstudent.org</w:t>
        </w:r>
      </w:hyperlink>
      <w:r w:rsidRPr="00465161">
        <w:rPr>
          <w:rFonts w:ascii="Helvetica" w:hAnsi="Helvetica"/>
          <w:sz w:val="22"/>
          <w:szCs w:val="22"/>
        </w:rPr>
        <w:t xml:space="preserve">. </w:t>
      </w:r>
      <w:r w:rsidRPr="00465161">
        <w:rPr>
          <w:rFonts w:ascii="Helvetica" w:hAnsi="Helvetica"/>
          <w:sz w:val="22"/>
          <w:szCs w:val="22"/>
        </w:rPr>
        <w:br/>
        <w:t xml:space="preserve">The price of these tests may vary from year to year. Current ACT fees are $38 (No Writing) and $54.50 (Plus Writing).  Current SAT fees are $52. A waiver to cover the test fee is available to your child if they receive free or reduced lunch. To obtain a waiver, please see Student Services. Keep in mind, only two waivers may be used for each test throughout </w:t>
      </w:r>
      <w:r>
        <w:rPr>
          <w:rFonts w:ascii="Helvetica" w:hAnsi="Helvetica"/>
          <w:sz w:val="22"/>
          <w:szCs w:val="22"/>
        </w:rPr>
        <w:t>their</w:t>
      </w:r>
      <w:r w:rsidRPr="00465161">
        <w:rPr>
          <w:rFonts w:ascii="Helvetica" w:hAnsi="Helvetica"/>
          <w:sz w:val="22"/>
          <w:szCs w:val="22"/>
        </w:rPr>
        <w:t xml:space="preserve"> lifetime. </w:t>
      </w:r>
    </w:p>
    <w:p w14:paraId="304FAB22" w14:textId="77777777" w:rsidR="006C13EC" w:rsidRPr="00465161" w:rsidRDefault="006C13EC" w:rsidP="006C13EC">
      <w:pPr>
        <w:pStyle w:val="NormalWeb"/>
        <w:shd w:val="clear" w:color="auto" w:fill="FFFFFF"/>
        <w:spacing w:before="0" w:beforeAutospacing="0" w:after="0" w:afterAutospacing="0"/>
        <w:rPr>
          <w:rFonts w:ascii="Helvetica" w:hAnsi="Helvetica"/>
          <w:b/>
          <w:bCs/>
          <w:sz w:val="22"/>
          <w:szCs w:val="22"/>
        </w:rPr>
      </w:pPr>
    </w:p>
    <w:p w14:paraId="7B64F17E" w14:textId="77777777" w:rsidR="006C13EC" w:rsidRPr="00465161" w:rsidRDefault="006C13EC" w:rsidP="006C13EC">
      <w:pPr>
        <w:pStyle w:val="NormalWeb"/>
        <w:shd w:val="clear" w:color="auto" w:fill="FFFFFF"/>
        <w:spacing w:before="0" w:beforeAutospacing="0" w:after="0" w:afterAutospacing="0"/>
        <w:rPr>
          <w:sz w:val="22"/>
          <w:szCs w:val="22"/>
        </w:rPr>
      </w:pPr>
      <w:r w:rsidRPr="00465161">
        <w:rPr>
          <w:rFonts w:ascii="Helvetica" w:hAnsi="Helvetica"/>
          <w:b/>
          <w:bCs/>
          <w:sz w:val="22"/>
          <w:szCs w:val="22"/>
        </w:rPr>
        <w:t xml:space="preserve">When do I register for next year’s classes? </w:t>
      </w:r>
    </w:p>
    <w:p w14:paraId="6A916D2D" w14:textId="77777777" w:rsidR="006C13EC" w:rsidRPr="00465161" w:rsidRDefault="006C13EC" w:rsidP="006C13EC">
      <w:pPr>
        <w:pStyle w:val="NormalWeb"/>
        <w:shd w:val="clear" w:color="auto" w:fill="FFFFFF"/>
        <w:spacing w:before="0" w:beforeAutospacing="0" w:after="0" w:afterAutospacing="0"/>
        <w:rPr>
          <w:sz w:val="22"/>
          <w:szCs w:val="22"/>
        </w:rPr>
      </w:pPr>
      <w:r w:rsidRPr="00465161">
        <w:rPr>
          <w:rFonts w:ascii="Helvetica" w:hAnsi="Helvetica"/>
          <w:sz w:val="22"/>
          <w:szCs w:val="22"/>
        </w:rPr>
        <w:t xml:space="preserve">We will conduct registration for next school year around the beginning of December/January. </w:t>
      </w:r>
    </w:p>
    <w:p w14:paraId="681641AB" w14:textId="77777777" w:rsidR="006C13EC" w:rsidRPr="00465161" w:rsidRDefault="006C13EC" w:rsidP="006C13EC">
      <w:pPr>
        <w:pStyle w:val="NormalWeb"/>
        <w:shd w:val="clear" w:color="auto" w:fill="FFFFFF"/>
        <w:spacing w:before="0" w:beforeAutospacing="0" w:after="0" w:afterAutospacing="0"/>
        <w:rPr>
          <w:rFonts w:ascii="Helvetica" w:hAnsi="Helvetica"/>
          <w:b/>
          <w:bCs/>
          <w:sz w:val="22"/>
          <w:szCs w:val="22"/>
        </w:rPr>
      </w:pPr>
    </w:p>
    <w:p w14:paraId="38E233A9" w14:textId="77777777" w:rsidR="006C13EC" w:rsidRPr="00465161" w:rsidRDefault="006C13EC" w:rsidP="006C13EC">
      <w:pPr>
        <w:pStyle w:val="NormalWeb"/>
        <w:shd w:val="clear" w:color="auto" w:fill="FFFFFF"/>
        <w:spacing w:before="0" w:beforeAutospacing="0" w:after="0" w:afterAutospacing="0"/>
        <w:rPr>
          <w:sz w:val="22"/>
          <w:szCs w:val="22"/>
        </w:rPr>
      </w:pPr>
      <w:r w:rsidRPr="00465161">
        <w:rPr>
          <w:rFonts w:ascii="Helvetica" w:hAnsi="Helvetica"/>
          <w:b/>
          <w:bCs/>
          <w:sz w:val="22"/>
          <w:szCs w:val="22"/>
        </w:rPr>
        <w:t xml:space="preserve">What do I do if I have a class on my schedule that I want to change? </w:t>
      </w:r>
    </w:p>
    <w:p w14:paraId="58E49B82" w14:textId="77777777" w:rsidR="006C13EC" w:rsidRPr="00465161" w:rsidRDefault="006C13EC" w:rsidP="006C13EC">
      <w:pPr>
        <w:pStyle w:val="NormalWeb"/>
        <w:shd w:val="clear" w:color="auto" w:fill="FFFFFF"/>
        <w:spacing w:before="0" w:beforeAutospacing="0" w:after="0" w:afterAutospacing="0"/>
        <w:rPr>
          <w:rFonts w:ascii="Helvetica" w:hAnsi="Helvetica"/>
          <w:sz w:val="22"/>
          <w:szCs w:val="22"/>
        </w:rPr>
      </w:pPr>
      <w:r w:rsidRPr="00465161">
        <w:rPr>
          <w:rFonts w:ascii="Helvetica" w:hAnsi="Helvetica"/>
          <w:sz w:val="22"/>
          <w:szCs w:val="22"/>
        </w:rPr>
        <w:t xml:space="preserve">Changes will be made to student schedules at the beginning of the year (during the first week of school). After that time, we encourage you to speak with the teacher involved in the situation and your child’s professional school counselor to help resolve issues. You may also contact administration if there are extreme circumstances. We desire to work with you to help your child succeed as opposed to removing them from a classroom once the school year is well underway. </w:t>
      </w:r>
    </w:p>
    <w:p w14:paraId="552E9E25" w14:textId="77777777" w:rsidR="006C13EC" w:rsidRPr="00465161" w:rsidRDefault="006C13EC" w:rsidP="006C13EC">
      <w:pPr>
        <w:pStyle w:val="NormalWeb"/>
        <w:shd w:val="clear" w:color="auto" w:fill="FFFFFF"/>
        <w:spacing w:before="0" w:beforeAutospacing="0" w:after="0" w:afterAutospacing="0"/>
        <w:rPr>
          <w:rFonts w:ascii="Helvetica" w:hAnsi="Helvetica"/>
          <w:b/>
          <w:bCs/>
          <w:sz w:val="22"/>
          <w:szCs w:val="22"/>
        </w:rPr>
      </w:pPr>
    </w:p>
    <w:p w14:paraId="7875DC10" w14:textId="77777777" w:rsidR="006C13EC" w:rsidRPr="00465161" w:rsidRDefault="006C13EC" w:rsidP="006C13EC">
      <w:pPr>
        <w:pStyle w:val="NormalWeb"/>
        <w:shd w:val="clear" w:color="auto" w:fill="FFFFFF"/>
        <w:spacing w:before="0" w:beforeAutospacing="0" w:after="0" w:afterAutospacing="0"/>
        <w:rPr>
          <w:sz w:val="22"/>
          <w:szCs w:val="22"/>
        </w:rPr>
      </w:pPr>
      <w:r w:rsidRPr="00465161">
        <w:rPr>
          <w:rFonts w:ascii="Helvetica" w:hAnsi="Helvetica"/>
          <w:b/>
          <w:bCs/>
          <w:sz w:val="22"/>
          <w:szCs w:val="22"/>
        </w:rPr>
        <w:t xml:space="preserve">What is Dual Enrollment and how do I participate? </w:t>
      </w:r>
    </w:p>
    <w:p w14:paraId="5C883DDC" w14:textId="77777777" w:rsidR="006C13EC" w:rsidRPr="00465161" w:rsidRDefault="006C13EC" w:rsidP="006C13EC">
      <w:pPr>
        <w:rPr>
          <w:rFonts w:ascii="Helvetica" w:hAnsi="Helvetica" w:cs="Helvetica"/>
          <w:sz w:val="22"/>
          <w:szCs w:val="22"/>
        </w:rPr>
      </w:pPr>
      <w:r w:rsidRPr="00465161">
        <w:rPr>
          <w:rFonts w:ascii="Helvetica" w:hAnsi="Helvetica" w:cs="Helvetica"/>
          <w:bCs/>
          <w:sz w:val="22"/>
          <w:szCs w:val="22"/>
        </w:rPr>
        <w:t>Dual enrollment</w:t>
      </w:r>
      <w:r w:rsidRPr="00465161">
        <w:rPr>
          <w:rFonts w:ascii="Helvetica" w:hAnsi="Helvetica" w:cs="Helvetica"/>
          <w:sz w:val="22"/>
          <w:szCs w:val="22"/>
        </w:rPr>
        <w:t xml:space="preserve"> allows high school students an opportunity to enroll in postsecondary courses and receive both high school and postsecondary credit.</w:t>
      </w:r>
    </w:p>
    <w:p w14:paraId="71B9F810" w14:textId="77777777" w:rsidR="006C13EC" w:rsidRPr="00465161" w:rsidRDefault="006C13EC" w:rsidP="006C13EC">
      <w:pPr>
        <w:rPr>
          <w:rFonts w:ascii="Helvetica" w:hAnsi="Helvetica" w:cs="Helvetica"/>
          <w:sz w:val="22"/>
          <w:szCs w:val="22"/>
        </w:rPr>
      </w:pPr>
    </w:p>
    <w:p w14:paraId="066E612C" w14:textId="77777777" w:rsidR="006C13EC" w:rsidRPr="00465161" w:rsidRDefault="006C13EC" w:rsidP="006C13EC">
      <w:pPr>
        <w:rPr>
          <w:rFonts w:ascii="Helvetica" w:hAnsi="Helvetica" w:cs="Times New Roman"/>
          <w:sz w:val="22"/>
          <w:szCs w:val="22"/>
        </w:rPr>
      </w:pPr>
      <w:r w:rsidRPr="00465161">
        <w:rPr>
          <w:rFonts w:ascii="Helvetica" w:hAnsi="Helvetica" w:cs="Times New Roman"/>
          <w:sz w:val="22"/>
          <w:szCs w:val="22"/>
        </w:rPr>
        <w:t xml:space="preserve">Dual enrollment is an acceleration program that allows secondary students to take postsecondary coursework and simultaneously earn credit toward high school completion and an industry certification or an associate or baccalaureate degree at a Florida public or eligible private institution. </w:t>
      </w:r>
    </w:p>
    <w:p w14:paraId="53928310" w14:textId="77777777" w:rsidR="006C13EC" w:rsidRPr="00465161" w:rsidRDefault="006C13EC" w:rsidP="006C13EC">
      <w:pPr>
        <w:rPr>
          <w:rFonts w:ascii="Helvetica" w:hAnsi="Helvetica" w:cs="Times New Roman"/>
          <w:sz w:val="22"/>
          <w:szCs w:val="22"/>
        </w:rPr>
      </w:pPr>
    </w:p>
    <w:p w14:paraId="36BAF1DA" w14:textId="77777777" w:rsidR="006C13EC" w:rsidRPr="00465161" w:rsidRDefault="006C13EC" w:rsidP="006C13EC">
      <w:pPr>
        <w:rPr>
          <w:rFonts w:ascii="Helvetica" w:hAnsi="Helvetica" w:cs="Times New Roman"/>
          <w:sz w:val="22"/>
          <w:szCs w:val="22"/>
        </w:rPr>
      </w:pPr>
      <w:r w:rsidRPr="00465161">
        <w:rPr>
          <w:rFonts w:ascii="Helvetica" w:hAnsi="Helvetica" w:cs="Times New Roman"/>
          <w:sz w:val="22"/>
          <w:szCs w:val="22"/>
        </w:rPr>
        <w:t xml:space="preserve">Lake Wales High School partners with Polk State College to offer college courses to our high school students.  Students who are interested in dual enrolling must have a 3.0 </w:t>
      </w:r>
      <w:proofErr w:type="spellStart"/>
      <w:r w:rsidRPr="00465161">
        <w:rPr>
          <w:rFonts w:ascii="Helvetica" w:hAnsi="Helvetica" w:cs="Times New Roman"/>
          <w:sz w:val="22"/>
          <w:szCs w:val="22"/>
        </w:rPr>
        <w:t>unweighted</w:t>
      </w:r>
      <w:proofErr w:type="spellEnd"/>
      <w:r w:rsidRPr="00465161">
        <w:rPr>
          <w:rFonts w:ascii="Helvetica" w:hAnsi="Helvetica" w:cs="Times New Roman"/>
          <w:sz w:val="22"/>
          <w:szCs w:val="22"/>
        </w:rPr>
        <w:t xml:space="preserve"> GPA, at least six high school credits, and college level Post-secondary Education Readiness Test (PERT) scores.  Once qualified, students may take one course per semester as a 10</w:t>
      </w:r>
      <w:r w:rsidRPr="00465161">
        <w:rPr>
          <w:rFonts w:ascii="Helvetica" w:hAnsi="Helvetica" w:cs="Times New Roman"/>
          <w:sz w:val="22"/>
          <w:szCs w:val="22"/>
          <w:vertAlign w:val="superscript"/>
        </w:rPr>
        <w:t>th</w:t>
      </w:r>
      <w:r w:rsidRPr="00465161">
        <w:rPr>
          <w:rFonts w:ascii="Helvetica" w:hAnsi="Helvetica" w:cs="Times New Roman"/>
          <w:sz w:val="22"/>
          <w:szCs w:val="22"/>
        </w:rPr>
        <w:t xml:space="preserve"> grader, two courses per semester as an 11</w:t>
      </w:r>
      <w:r w:rsidRPr="00465161">
        <w:rPr>
          <w:rFonts w:ascii="Helvetica" w:hAnsi="Helvetica" w:cs="Times New Roman"/>
          <w:sz w:val="22"/>
          <w:szCs w:val="22"/>
          <w:vertAlign w:val="superscript"/>
        </w:rPr>
        <w:t>th</w:t>
      </w:r>
      <w:r w:rsidRPr="00465161">
        <w:rPr>
          <w:rFonts w:ascii="Helvetica" w:hAnsi="Helvetica" w:cs="Times New Roman"/>
          <w:sz w:val="22"/>
          <w:szCs w:val="22"/>
        </w:rPr>
        <w:t xml:space="preserve"> grader, and three courses per semester as a 12</w:t>
      </w:r>
      <w:r w:rsidRPr="00465161">
        <w:rPr>
          <w:rFonts w:ascii="Helvetica" w:hAnsi="Helvetica" w:cs="Times New Roman"/>
          <w:sz w:val="22"/>
          <w:szCs w:val="22"/>
          <w:vertAlign w:val="superscript"/>
        </w:rPr>
        <w:t>th</w:t>
      </w:r>
      <w:r w:rsidRPr="00465161">
        <w:rPr>
          <w:rFonts w:ascii="Helvetica" w:hAnsi="Helvetica" w:cs="Times New Roman"/>
          <w:sz w:val="22"/>
          <w:szCs w:val="22"/>
        </w:rPr>
        <w:t xml:space="preserve"> grader.  Students interested in dual enrolling should see their professional school counselor.</w:t>
      </w:r>
    </w:p>
    <w:p w14:paraId="3CDD0765" w14:textId="77777777" w:rsidR="006C13EC" w:rsidRPr="00465161" w:rsidRDefault="006C13EC" w:rsidP="006C13EC">
      <w:pPr>
        <w:rPr>
          <w:rFonts w:ascii="Helvetica" w:hAnsi="Helvetica" w:cs="Helvetica"/>
          <w:sz w:val="22"/>
          <w:szCs w:val="22"/>
        </w:rPr>
      </w:pPr>
    </w:p>
    <w:p w14:paraId="0671874F" w14:textId="77777777" w:rsidR="006C13EC" w:rsidRPr="00465161" w:rsidRDefault="006C13EC" w:rsidP="006C13EC">
      <w:pPr>
        <w:rPr>
          <w:rFonts w:ascii="Helvetica" w:hAnsi="Helvetica" w:cs="Helvetica"/>
          <w:sz w:val="22"/>
          <w:szCs w:val="22"/>
        </w:rPr>
      </w:pPr>
      <w:r w:rsidRPr="00465161">
        <w:rPr>
          <w:rFonts w:ascii="Helvetica" w:hAnsi="Helvetica" w:cs="Helvetica"/>
          <w:sz w:val="22"/>
          <w:szCs w:val="22"/>
        </w:rPr>
        <w:t>More information may be found at the following website:</w:t>
      </w:r>
    </w:p>
    <w:p w14:paraId="4C609E77" w14:textId="77777777" w:rsidR="006C13EC" w:rsidRPr="00465161" w:rsidRDefault="006C13EC" w:rsidP="006C13EC">
      <w:pPr>
        <w:rPr>
          <w:sz w:val="22"/>
          <w:szCs w:val="22"/>
        </w:rPr>
      </w:pPr>
      <w:hyperlink r:id="rId19" w:history="1">
        <w:r w:rsidRPr="00465161">
          <w:rPr>
            <w:rStyle w:val="Hyperlink"/>
            <w:sz w:val="22"/>
            <w:szCs w:val="22"/>
          </w:rPr>
          <w:t>http://www.fldoe.org/articulation/pdf/DualEnrollmentFAQ.pdf</w:t>
        </w:r>
      </w:hyperlink>
    </w:p>
    <w:p w14:paraId="31AC20FC" w14:textId="77777777" w:rsidR="00282872" w:rsidRDefault="00282872"/>
    <w:sectPr w:rsidR="00282872" w:rsidSect="00723A37">
      <w:pgSz w:w="12240" w:h="15840"/>
      <w:pgMar w:top="122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pital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7FA"/>
    <w:multiLevelType w:val="hybridMultilevel"/>
    <w:tmpl w:val="DAA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A4B5A"/>
    <w:multiLevelType w:val="hybridMultilevel"/>
    <w:tmpl w:val="1D7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C51E6"/>
    <w:multiLevelType w:val="hybridMultilevel"/>
    <w:tmpl w:val="6DE8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1716D"/>
    <w:multiLevelType w:val="hybridMultilevel"/>
    <w:tmpl w:val="6416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51389"/>
    <w:multiLevelType w:val="hybridMultilevel"/>
    <w:tmpl w:val="9D92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D50B0"/>
    <w:multiLevelType w:val="hybridMultilevel"/>
    <w:tmpl w:val="6D5A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EC"/>
    <w:rsid w:val="00282872"/>
    <w:rsid w:val="004E6EB5"/>
    <w:rsid w:val="006C13EC"/>
    <w:rsid w:val="00723A37"/>
    <w:rsid w:val="00DB3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718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3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C13EC"/>
    <w:rPr>
      <w:color w:val="0000FF" w:themeColor="hyperlink"/>
      <w:u w:val="single"/>
    </w:rPr>
  </w:style>
  <w:style w:type="table" w:styleId="TableGrid">
    <w:name w:val="Table Grid"/>
    <w:basedOn w:val="TableNormal"/>
    <w:uiPriority w:val="59"/>
    <w:rsid w:val="006C1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C13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3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C13EC"/>
    <w:rPr>
      <w:color w:val="0000FF" w:themeColor="hyperlink"/>
      <w:u w:val="single"/>
    </w:rPr>
  </w:style>
  <w:style w:type="table" w:styleId="TableGrid">
    <w:name w:val="Table Grid"/>
    <w:basedOn w:val="TableNormal"/>
    <w:uiPriority w:val="59"/>
    <w:rsid w:val="006C1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C1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aleigh.mccoy@lwcharterschool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fldoe.org/bii/studentpro/pdf/1112Flyer.pdf" TargetMode="External"/><Relationship Id="rId11" Type="http://schemas.openxmlformats.org/officeDocument/2006/relationships/hyperlink" Target="http://www.fldoe.org/bii/studentpro/pdf/1213juniorFlyer.pdf" TargetMode="External"/><Relationship Id="rId12" Type="http://schemas.openxmlformats.org/officeDocument/2006/relationships/hyperlink" Target="https://www.fldoe.org/bii/studentpro/pdf/Grad1314.pdf" TargetMode="External"/><Relationship Id="rId13" Type="http://schemas.openxmlformats.org/officeDocument/2006/relationships/hyperlink" Target="http://www.fldoe.org/bii/studentpro/pdf/1415freshmenFlyer.pdf" TargetMode="External"/><Relationship Id="rId14" Type="http://schemas.openxmlformats.org/officeDocument/2006/relationships/hyperlink" Target="mailto:brenda.smith@lwcharterschools.com" TargetMode="External"/><Relationship Id="rId15" Type="http://schemas.openxmlformats.org/officeDocument/2006/relationships/hyperlink" Target="mailto:brenda.smith@lwcharterschools.com" TargetMode="External"/><Relationship Id="rId16" Type="http://schemas.openxmlformats.org/officeDocument/2006/relationships/hyperlink" Target="http://www.floridastudentfinancialaid.org/SSFAD/bf/" TargetMode="External"/><Relationship Id="rId17" Type="http://schemas.openxmlformats.org/officeDocument/2006/relationships/hyperlink" Target="http://www.sat.collegeboard.org" TargetMode="External"/><Relationship Id="rId18" Type="http://schemas.openxmlformats.org/officeDocument/2006/relationships/hyperlink" Target="http://www.actstudent.org" TargetMode="External"/><Relationship Id="rId19" Type="http://schemas.openxmlformats.org/officeDocument/2006/relationships/hyperlink" Target="http://www.fldoe.org/articulation/pdf/DualEnrollmentFAQ.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nna.barcenas@lwcharterschools.com" TargetMode="External"/><Relationship Id="rId8" Type="http://schemas.openxmlformats.org/officeDocument/2006/relationships/hyperlink" Target="mailto:tavaris.johnson@lwcharter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1031</Words>
  <Characters>5882</Characters>
  <Application>Microsoft Macintosh Word</Application>
  <DocSecurity>0</DocSecurity>
  <Lines>49</Lines>
  <Paragraphs>13</Paragraphs>
  <ScaleCrop>false</ScaleCrop>
  <Company>LWCS</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Wales High School</dc:creator>
  <cp:keywords/>
  <dc:description/>
  <cp:lastModifiedBy>Lake Wales High School</cp:lastModifiedBy>
  <cp:revision>3</cp:revision>
  <cp:lastPrinted>2014-09-22T18:59:00Z</cp:lastPrinted>
  <dcterms:created xsi:type="dcterms:W3CDTF">2014-09-22T18:46:00Z</dcterms:created>
  <dcterms:modified xsi:type="dcterms:W3CDTF">2014-09-22T18:59:00Z</dcterms:modified>
</cp:coreProperties>
</file>