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C2" w:rsidRPr="00AA5DC2" w:rsidRDefault="00EA2E28" w:rsidP="00AA5DC2">
      <w:pPr>
        <w:jc w:val="center"/>
        <w:rPr>
          <w:rFonts w:eastAsia="Times New Roman"/>
          <w:sz w:val="22"/>
          <w:szCs w:val="22"/>
        </w:rPr>
      </w:pPr>
      <w:r>
        <w:rPr>
          <w:rFonts w:eastAsia="Times New Roman"/>
          <w:bCs/>
          <w:sz w:val="22"/>
          <w:szCs w:val="22"/>
        </w:rPr>
        <w:t>.</w:t>
      </w:r>
      <w:r w:rsidR="00AA5DC2" w:rsidRPr="00AA5DC2">
        <w:rPr>
          <w:rFonts w:eastAsia="Times New Roman"/>
          <w:bCs/>
          <w:sz w:val="22"/>
          <w:szCs w:val="22"/>
        </w:rPr>
        <w:t xml:space="preserve">REQUESTS FOR PROPOSALS </w:t>
      </w:r>
    </w:p>
    <w:p w:rsidR="00AA5DC2" w:rsidRPr="00AA5DC2" w:rsidRDefault="00AA5DC2" w:rsidP="00AA5DC2">
      <w:pPr>
        <w:pStyle w:val="Body"/>
        <w:jc w:val="center"/>
        <w:outlineLvl w:val="0"/>
        <w:rPr>
          <w:rFonts w:eastAsia="Arial" w:cs="Times New Roman"/>
          <w:sz w:val="22"/>
          <w:szCs w:val="22"/>
        </w:rPr>
      </w:pPr>
      <w:r w:rsidRPr="00AA5DC2">
        <w:rPr>
          <w:rFonts w:eastAsia="Times New Roman" w:cs="Times New Roman"/>
          <w:bCs/>
          <w:sz w:val="22"/>
          <w:szCs w:val="22"/>
        </w:rPr>
        <w:t>  </w:t>
      </w:r>
      <w:r w:rsidRPr="00AA5DC2">
        <w:rPr>
          <w:rFonts w:cs="Times New Roman"/>
          <w:sz w:val="22"/>
          <w:szCs w:val="22"/>
        </w:rPr>
        <w:t>2018 Type “C” School Bus Bid</w:t>
      </w:r>
    </w:p>
    <w:p w:rsidR="00AA5DC2" w:rsidRPr="00AA5DC2" w:rsidRDefault="00AA5DC2" w:rsidP="00AA5DC2">
      <w:pPr>
        <w:jc w:val="center"/>
        <w:rPr>
          <w:rFonts w:eastAsia="Times New Roman"/>
          <w:sz w:val="22"/>
          <w:szCs w:val="22"/>
        </w:rPr>
      </w:pPr>
      <w:r w:rsidRPr="00AA5DC2">
        <w:rPr>
          <w:rFonts w:eastAsia="Times New Roman"/>
          <w:b/>
          <w:bCs/>
          <w:sz w:val="22"/>
          <w:szCs w:val="22"/>
        </w:rPr>
        <w:t>  </w:t>
      </w:r>
      <w:r w:rsidRPr="00AA5DC2">
        <w:rPr>
          <w:rFonts w:eastAsia="Times New Roman"/>
          <w:sz w:val="22"/>
          <w:szCs w:val="22"/>
        </w:rPr>
        <w:t>For</w:t>
      </w:r>
    </w:p>
    <w:p w:rsidR="00AA5DC2" w:rsidRPr="00AA5DC2" w:rsidRDefault="00A40B09" w:rsidP="00AA5DC2">
      <w:pPr>
        <w:jc w:val="center"/>
        <w:rPr>
          <w:rFonts w:eastAsia="Times New Roman"/>
          <w:sz w:val="22"/>
          <w:szCs w:val="22"/>
        </w:rPr>
      </w:pPr>
      <w:r>
        <w:rPr>
          <w:rFonts w:eastAsia="Times New Roman"/>
          <w:b/>
          <w:bCs/>
          <w:sz w:val="22"/>
          <w:szCs w:val="22"/>
        </w:rPr>
        <w:t>Bessemer</w:t>
      </w:r>
      <w:r w:rsidR="00AA5DC2" w:rsidRPr="00AA5DC2">
        <w:rPr>
          <w:rFonts w:eastAsia="Times New Roman"/>
          <w:b/>
          <w:bCs/>
          <w:sz w:val="22"/>
          <w:szCs w:val="22"/>
        </w:rPr>
        <w:t xml:space="preserve"> City Schools</w:t>
      </w:r>
    </w:p>
    <w:p w:rsidR="00AA5DC2" w:rsidRPr="00AA5DC2" w:rsidRDefault="00A40B09" w:rsidP="00AA5DC2">
      <w:pPr>
        <w:jc w:val="center"/>
        <w:rPr>
          <w:rFonts w:eastAsia="Times New Roman"/>
          <w:b/>
          <w:sz w:val="22"/>
          <w:szCs w:val="22"/>
        </w:rPr>
      </w:pPr>
      <w:r>
        <w:rPr>
          <w:rFonts w:eastAsia="Times New Roman"/>
          <w:b/>
          <w:sz w:val="22"/>
          <w:szCs w:val="22"/>
        </w:rPr>
        <w:t>1621 5</w:t>
      </w:r>
      <w:r w:rsidRPr="00A40B09">
        <w:rPr>
          <w:rFonts w:eastAsia="Times New Roman"/>
          <w:b/>
          <w:sz w:val="22"/>
          <w:szCs w:val="22"/>
          <w:vertAlign w:val="superscript"/>
        </w:rPr>
        <w:t>th</w:t>
      </w:r>
      <w:r>
        <w:rPr>
          <w:rFonts w:eastAsia="Times New Roman"/>
          <w:b/>
          <w:sz w:val="22"/>
          <w:szCs w:val="22"/>
        </w:rPr>
        <w:t xml:space="preserve"> Avenue North</w:t>
      </w:r>
    </w:p>
    <w:p w:rsidR="00AA5DC2" w:rsidRPr="00AA5DC2" w:rsidRDefault="00A40B09" w:rsidP="00AA5DC2">
      <w:pPr>
        <w:jc w:val="center"/>
        <w:rPr>
          <w:rFonts w:eastAsia="Times New Roman"/>
          <w:b/>
          <w:sz w:val="22"/>
          <w:szCs w:val="22"/>
        </w:rPr>
      </w:pPr>
      <w:r>
        <w:rPr>
          <w:rFonts w:eastAsia="Times New Roman"/>
          <w:b/>
          <w:sz w:val="22"/>
          <w:szCs w:val="22"/>
        </w:rPr>
        <w:t>Bessemer, AL 35020</w:t>
      </w:r>
    </w:p>
    <w:p w:rsidR="00AA5DC2" w:rsidRPr="00AA5DC2" w:rsidRDefault="00AA5DC2" w:rsidP="00AA5DC2">
      <w:pPr>
        <w:jc w:val="center"/>
        <w:rPr>
          <w:rFonts w:eastAsia="Times New Roman"/>
          <w:b/>
          <w:sz w:val="22"/>
          <w:szCs w:val="22"/>
        </w:rPr>
      </w:pPr>
    </w:p>
    <w:p w:rsidR="00AA5DC2" w:rsidRPr="00AA5DC2" w:rsidRDefault="00AA5DC2" w:rsidP="00AA5DC2">
      <w:pPr>
        <w:rPr>
          <w:sz w:val="22"/>
          <w:szCs w:val="22"/>
        </w:rPr>
      </w:pPr>
      <w:r w:rsidRPr="00AA5DC2">
        <w:rPr>
          <w:rFonts w:eastAsia="Times New Roman"/>
          <w:sz w:val="22"/>
          <w:szCs w:val="22"/>
        </w:rPr>
        <w:t xml:space="preserve">The </w:t>
      </w:r>
      <w:r w:rsidR="00A40B09">
        <w:rPr>
          <w:rFonts w:eastAsia="Times New Roman"/>
          <w:sz w:val="22"/>
          <w:szCs w:val="22"/>
        </w:rPr>
        <w:t>Bessemer</w:t>
      </w:r>
      <w:r w:rsidRPr="00AA5DC2">
        <w:rPr>
          <w:rFonts w:eastAsia="Times New Roman"/>
          <w:sz w:val="22"/>
          <w:szCs w:val="22"/>
        </w:rPr>
        <w:t xml:space="preserve"> City </w:t>
      </w:r>
      <w:r w:rsidR="00CD1B28">
        <w:rPr>
          <w:rFonts w:eastAsia="Times New Roman"/>
          <w:sz w:val="22"/>
          <w:szCs w:val="22"/>
        </w:rPr>
        <w:t>Board of Education</w:t>
      </w:r>
      <w:r w:rsidRPr="00AA5DC2">
        <w:rPr>
          <w:rFonts w:eastAsia="Times New Roman"/>
          <w:sz w:val="22"/>
          <w:szCs w:val="22"/>
        </w:rPr>
        <w:t xml:space="preserve"> reserves the right to make changes to this RFP, and may do so by way of an amendment at any time. </w:t>
      </w:r>
      <w:r w:rsidR="00A40B09">
        <w:rPr>
          <w:rFonts w:eastAsia="Times New Roman"/>
          <w:sz w:val="22"/>
          <w:szCs w:val="22"/>
        </w:rPr>
        <w:t>Bessemer</w:t>
      </w:r>
      <w:r w:rsidRPr="00AA5DC2">
        <w:rPr>
          <w:sz w:val="22"/>
          <w:szCs w:val="22"/>
        </w:rPr>
        <w:t xml:space="preserve"> School System reserves the right to reject any or all responses.  The System will disqualify any proposal that is determined to be incomplete or non-responsive.  The System reserves the right to negotiate with the apparent acceptable vendor(s) </w:t>
      </w:r>
      <w:r w:rsidRPr="00057984">
        <w:rPr>
          <w:sz w:val="22"/>
          <w:szCs w:val="22"/>
        </w:rPr>
        <w:t>or to purchase from the state bid</w:t>
      </w:r>
      <w:r w:rsidRPr="00AA5DC2">
        <w:rPr>
          <w:sz w:val="22"/>
          <w:szCs w:val="22"/>
        </w:rPr>
        <w:t xml:space="preserve"> if no suitable bids are accepted by the school district. </w:t>
      </w:r>
    </w:p>
    <w:p w:rsidR="00AA5DC2" w:rsidRPr="00AA5DC2" w:rsidRDefault="00AA5DC2" w:rsidP="00AA5DC2">
      <w:pPr>
        <w:pStyle w:val="NormalWeb"/>
        <w:rPr>
          <w:sz w:val="22"/>
          <w:szCs w:val="22"/>
        </w:rPr>
      </w:pPr>
      <w:r w:rsidRPr="00AA5DC2">
        <w:rPr>
          <w:color w:val="000000"/>
          <w:sz w:val="22"/>
          <w:szCs w:val="22"/>
        </w:rPr>
        <w:t xml:space="preserve">All purchases and work are contingent upon funding. </w:t>
      </w:r>
      <w:r w:rsidRPr="00AA5DC2">
        <w:rPr>
          <w:sz w:val="22"/>
          <w:szCs w:val="22"/>
        </w:rPr>
        <w:t xml:space="preserve">All quotes must remain valid for 90 days. </w:t>
      </w:r>
      <w:r w:rsidRPr="00AA5DC2">
        <w:rPr>
          <w:b/>
          <w:sz w:val="22"/>
          <w:szCs w:val="22"/>
        </w:rPr>
        <w:t>Proposals should be addressed to</w:t>
      </w:r>
      <w:r w:rsidR="00057984">
        <w:rPr>
          <w:b/>
          <w:sz w:val="22"/>
          <w:szCs w:val="22"/>
        </w:rPr>
        <w:t>:</w:t>
      </w:r>
      <w:r w:rsidR="00057984">
        <w:rPr>
          <w:b/>
          <w:sz w:val="22"/>
          <w:szCs w:val="22"/>
        </w:rPr>
        <w:br/>
        <w:t xml:space="preserve">                                       </w:t>
      </w:r>
      <w:r w:rsidRPr="00AA5DC2">
        <w:rPr>
          <w:b/>
          <w:sz w:val="22"/>
          <w:szCs w:val="22"/>
        </w:rPr>
        <w:t xml:space="preserve">Dr. </w:t>
      </w:r>
      <w:r w:rsidR="00A40B09">
        <w:rPr>
          <w:b/>
          <w:sz w:val="22"/>
          <w:szCs w:val="22"/>
        </w:rPr>
        <w:t>Keith Stewart</w:t>
      </w:r>
      <w:r w:rsidR="00057984">
        <w:rPr>
          <w:b/>
          <w:sz w:val="22"/>
          <w:szCs w:val="22"/>
        </w:rPr>
        <w:t>, Superintendent</w:t>
      </w:r>
      <w:r w:rsidR="00057984">
        <w:rPr>
          <w:b/>
          <w:sz w:val="22"/>
          <w:szCs w:val="22"/>
        </w:rPr>
        <w:br/>
        <w:t xml:space="preserve">                                       1621 5</w:t>
      </w:r>
      <w:r w:rsidR="00057984" w:rsidRPr="00057984">
        <w:rPr>
          <w:b/>
          <w:sz w:val="22"/>
          <w:szCs w:val="22"/>
          <w:vertAlign w:val="superscript"/>
        </w:rPr>
        <w:t>th</w:t>
      </w:r>
      <w:r w:rsidR="00057984">
        <w:rPr>
          <w:b/>
          <w:sz w:val="22"/>
          <w:szCs w:val="22"/>
        </w:rPr>
        <w:t xml:space="preserve"> Avenue North </w:t>
      </w:r>
      <w:r w:rsidR="00057984">
        <w:rPr>
          <w:b/>
          <w:sz w:val="22"/>
          <w:szCs w:val="22"/>
        </w:rPr>
        <w:br/>
        <w:t xml:space="preserve">                                       Bessemer, AL 35020</w:t>
      </w:r>
      <w:r w:rsidRPr="00AA5DC2">
        <w:rPr>
          <w:b/>
          <w:sz w:val="22"/>
          <w:szCs w:val="22"/>
        </w:rPr>
        <w:t xml:space="preserve"> </w:t>
      </w:r>
      <w:r w:rsidR="00057984">
        <w:rPr>
          <w:b/>
          <w:sz w:val="22"/>
          <w:szCs w:val="22"/>
        </w:rPr>
        <w:br/>
      </w:r>
      <w:r w:rsidRPr="00AA5DC2">
        <w:rPr>
          <w:b/>
          <w:sz w:val="22"/>
          <w:szCs w:val="22"/>
        </w:rPr>
        <w:t xml:space="preserve">and clearly marked 2018 Type “C” School Bus Bid. All proposals must be received by </w:t>
      </w:r>
      <w:r w:rsidR="00A40B09">
        <w:rPr>
          <w:b/>
          <w:sz w:val="22"/>
          <w:szCs w:val="22"/>
        </w:rPr>
        <w:t>2</w:t>
      </w:r>
      <w:r w:rsidRPr="00AA5DC2">
        <w:rPr>
          <w:b/>
          <w:sz w:val="22"/>
          <w:szCs w:val="22"/>
        </w:rPr>
        <w:t xml:space="preserve">:00 p.m. on </w:t>
      </w:r>
      <w:r w:rsidR="00A40B09">
        <w:rPr>
          <w:b/>
          <w:sz w:val="22"/>
          <w:szCs w:val="22"/>
        </w:rPr>
        <w:t>June 8,</w:t>
      </w:r>
      <w:r w:rsidRPr="00AA5DC2">
        <w:rPr>
          <w:b/>
          <w:sz w:val="22"/>
          <w:szCs w:val="22"/>
        </w:rPr>
        <w:t xml:space="preserve"> 2017</w:t>
      </w:r>
      <w:r w:rsidRPr="00AA5DC2">
        <w:rPr>
          <w:sz w:val="22"/>
          <w:szCs w:val="22"/>
        </w:rPr>
        <w:t xml:space="preserve">. Bids will be opened at </w:t>
      </w:r>
      <w:r w:rsidR="00A40B09">
        <w:rPr>
          <w:sz w:val="22"/>
          <w:szCs w:val="22"/>
        </w:rPr>
        <w:t>approximately 5:45 at the board work session the same day</w:t>
      </w:r>
      <w:r w:rsidRPr="00AA5DC2">
        <w:rPr>
          <w:sz w:val="22"/>
          <w:szCs w:val="22"/>
        </w:rPr>
        <w:t xml:space="preserve">. Vendors are welcome, but are not required to be present at the bid opening. </w:t>
      </w:r>
      <w:r w:rsidR="00057984">
        <w:rPr>
          <w:sz w:val="22"/>
          <w:szCs w:val="22"/>
        </w:rPr>
        <w:t>Bid will be awarded upon board approval at the June 13, 2017 board meeting.</w:t>
      </w:r>
    </w:p>
    <w:p w:rsidR="00AA5DC2" w:rsidRPr="00AA5DC2" w:rsidRDefault="00AA5DC2" w:rsidP="00AA5DC2">
      <w:pPr>
        <w:pStyle w:val="BodyA"/>
        <w:spacing w:after="200" w:line="276" w:lineRule="auto"/>
        <w:rPr>
          <w:rFonts w:eastAsia="Arial" w:cs="Times New Roman"/>
          <w:b/>
          <w:bCs/>
          <w:i/>
          <w:iCs/>
          <w:sz w:val="22"/>
          <w:szCs w:val="22"/>
        </w:rPr>
      </w:pPr>
      <w:r w:rsidRPr="00AA5DC2">
        <w:rPr>
          <w:rFonts w:eastAsia="Times New Roman" w:cs="Times New Roman"/>
          <w:sz w:val="22"/>
          <w:szCs w:val="22"/>
        </w:rPr>
        <w:t xml:space="preserve">Awards will be based upon those considerations, which are in the best interest of the System and will be made to the most responsive, responsible bidder, whose proposal is judged to be the most effective and economical for the purpose intended, according to the requirements and specifications stated in this Request for Proposal. </w:t>
      </w:r>
      <w:r w:rsidRPr="00AA5DC2">
        <w:rPr>
          <w:rFonts w:cs="Times New Roman"/>
          <w:sz w:val="22"/>
          <w:szCs w:val="22"/>
          <w:lang w:val="en-US"/>
        </w:rPr>
        <w:t xml:space="preserve">Please note that it is </w:t>
      </w:r>
      <w:r w:rsidR="00A40B09">
        <w:rPr>
          <w:rFonts w:cs="Times New Roman"/>
          <w:sz w:val="22"/>
          <w:szCs w:val="22"/>
          <w:lang w:val="en-US"/>
        </w:rPr>
        <w:t>Bessemer</w:t>
      </w:r>
      <w:r w:rsidRPr="00AA5DC2">
        <w:rPr>
          <w:rFonts w:cs="Times New Roman"/>
          <w:sz w:val="22"/>
          <w:szCs w:val="22"/>
          <w:lang w:val="en-US"/>
        </w:rPr>
        <w:t xml:space="preserve"> City School</w:t>
      </w:r>
      <w:r w:rsidRPr="00AA5DC2">
        <w:rPr>
          <w:rFonts w:cs="Times New Roman"/>
          <w:sz w:val="22"/>
          <w:szCs w:val="22"/>
          <w:lang w:val="fr-FR"/>
        </w:rPr>
        <w:t>’</w:t>
      </w:r>
      <w:r w:rsidRPr="00AA5DC2">
        <w:rPr>
          <w:rFonts w:cs="Times New Roman"/>
          <w:sz w:val="22"/>
          <w:szCs w:val="22"/>
          <w:lang w:val="en-US"/>
        </w:rPr>
        <w:t>s prerogative to award bid based on factors other than price; with serviceability, total cost of ownership, experience and longevity of dealerships being examples. In addition, bid may be awarded based on entire package price or individual line items, low bid alone will not determine bid award. Delivery must be made to</w:t>
      </w:r>
      <w:r w:rsidRPr="00AA5DC2">
        <w:rPr>
          <w:rFonts w:cs="Times New Roman"/>
          <w:sz w:val="22"/>
          <w:szCs w:val="22"/>
        </w:rPr>
        <w:t xml:space="preserve"> </w:t>
      </w:r>
      <w:r w:rsidR="00A40B09">
        <w:rPr>
          <w:rFonts w:cs="Times New Roman"/>
          <w:sz w:val="22"/>
          <w:szCs w:val="22"/>
        </w:rPr>
        <w:t>Bessemer</w:t>
      </w:r>
      <w:r w:rsidRPr="00AA5DC2">
        <w:rPr>
          <w:rFonts w:cs="Times New Roman"/>
          <w:sz w:val="22"/>
          <w:szCs w:val="22"/>
          <w:lang w:val="en-US"/>
        </w:rPr>
        <w:t xml:space="preserve"> Board of Education </w:t>
      </w:r>
      <w:r w:rsidR="00395FA3">
        <w:rPr>
          <w:rFonts w:cs="Times New Roman"/>
          <w:sz w:val="22"/>
          <w:szCs w:val="22"/>
          <w:lang w:val="en-US"/>
        </w:rPr>
        <w:t xml:space="preserve">between July 15, 2017 and     </w:t>
      </w:r>
      <w:r w:rsidRPr="00AA5DC2">
        <w:rPr>
          <w:rFonts w:cs="Times New Roman"/>
          <w:sz w:val="22"/>
          <w:szCs w:val="22"/>
          <w:lang w:val="en-US"/>
        </w:rPr>
        <w:t xml:space="preserve"> </w:t>
      </w:r>
      <w:r w:rsidR="00D7584E">
        <w:rPr>
          <w:rFonts w:cs="Times New Roman"/>
          <w:sz w:val="22"/>
          <w:szCs w:val="22"/>
          <w:lang w:val="en-US"/>
        </w:rPr>
        <w:t xml:space="preserve">August </w:t>
      </w:r>
      <w:r w:rsidR="00A40B09">
        <w:rPr>
          <w:rFonts w:cs="Times New Roman"/>
          <w:sz w:val="22"/>
          <w:szCs w:val="22"/>
          <w:lang w:val="en-US"/>
        </w:rPr>
        <w:t>1</w:t>
      </w:r>
      <w:r w:rsidR="00D7584E">
        <w:rPr>
          <w:rFonts w:cs="Times New Roman"/>
          <w:sz w:val="22"/>
          <w:szCs w:val="22"/>
          <w:lang w:val="en-US"/>
        </w:rPr>
        <w:t>, 2017</w:t>
      </w:r>
      <w:r w:rsidR="00395FA3">
        <w:rPr>
          <w:rFonts w:cs="Times New Roman"/>
          <w:sz w:val="22"/>
          <w:szCs w:val="22"/>
          <w:lang w:val="en-US"/>
        </w:rPr>
        <w:t>.</w:t>
      </w:r>
    </w:p>
    <w:p w:rsidR="00AA5DC2" w:rsidRDefault="00AA5DC2" w:rsidP="00A40B09">
      <w:pPr>
        <w:rPr>
          <w:sz w:val="22"/>
          <w:szCs w:val="22"/>
        </w:rPr>
      </w:pPr>
      <w:r w:rsidRPr="00AA5DC2">
        <w:rPr>
          <w:sz w:val="22"/>
          <w:szCs w:val="22"/>
        </w:rPr>
        <w:t xml:space="preserve">In order to receive any possible changes and/or amendments to this RFP, vendors should visit </w:t>
      </w:r>
      <w:r w:rsidR="00FB6826">
        <w:rPr>
          <w:sz w:val="22"/>
          <w:szCs w:val="22"/>
        </w:rPr>
        <w:t>http://www.</w:t>
      </w:r>
      <w:r w:rsidR="00A40B09">
        <w:rPr>
          <w:sz w:val="22"/>
          <w:szCs w:val="22"/>
        </w:rPr>
        <w:t xml:space="preserve">bessk12.org. </w:t>
      </w:r>
      <w:r w:rsidRPr="00AA5DC2">
        <w:rPr>
          <w:sz w:val="22"/>
          <w:szCs w:val="22"/>
        </w:rPr>
        <w:t>or email</w:t>
      </w:r>
      <w:r w:rsidR="00A40B09">
        <w:rPr>
          <w:sz w:val="22"/>
          <w:szCs w:val="22"/>
        </w:rPr>
        <w:t xml:space="preserve"> kstewart@bessk12.org.  </w:t>
      </w:r>
      <w:r w:rsidRPr="00AA5DC2">
        <w:rPr>
          <w:sz w:val="22"/>
          <w:szCs w:val="22"/>
        </w:rPr>
        <w:t>All changes and/or amendments will be posted online. All questions should be addressed to Dr.</w:t>
      </w:r>
      <w:r w:rsidR="00A40B09">
        <w:rPr>
          <w:sz w:val="22"/>
          <w:szCs w:val="22"/>
        </w:rPr>
        <w:t xml:space="preserve"> Stewart</w:t>
      </w:r>
      <w:r w:rsidRPr="00AA5DC2">
        <w:rPr>
          <w:sz w:val="22"/>
          <w:szCs w:val="22"/>
        </w:rPr>
        <w:t xml:space="preserve"> at the above email address. Thank you for your interest in this proposal. </w:t>
      </w:r>
    </w:p>
    <w:p w:rsidR="00EA2E28" w:rsidRDefault="00EA2E28" w:rsidP="00A40B09">
      <w:pPr>
        <w:rPr>
          <w:sz w:val="22"/>
          <w:szCs w:val="22"/>
        </w:rPr>
      </w:pPr>
    </w:p>
    <w:p w:rsidR="00EA2E28" w:rsidRPr="00EA2E28" w:rsidRDefault="00EA2E28" w:rsidP="00A40B09">
      <w:pPr>
        <w:rPr>
          <w:b/>
          <w:sz w:val="22"/>
          <w:szCs w:val="22"/>
        </w:rPr>
      </w:pPr>
      <w:r w:rsidRPr="00EA2E28">
        <w:rPr>
          <w:b/>
          <w:sz w:val="22"/>
          <w:szCs w:val="22"/>
        </w:rPr>
        <w:t>NOTE:  DUE TO SCHEDULING CONFLICTS, THE BID WILL BE OPENED ON TUESDAY, JUNE 13, 2017 AT APPROXIMATELY 6:20 PM.</w:t>
      </w:r>
    </w:p>
    <w:p w:rsidR="00AA5DC2" w:rsidRPr="00AA5DC2" w:rsidRDefault="00AA5DC2">
      <w:pPr>
        <w:pStyle w:val="Body"/>
        <w:jc w:val="center"/>
        <w:outlineLvl w:val="0"/>
        <w:rPr>
          <w:rFonts w:cs="Times New Roman"/>
          <w:b/>
          <w:bCs/>
          <w:sz w:val="22"/>
          <w:szCs w:val="22"/>
        </w:rPr>
      </w:pPr>
    </w:p>
    <w:p w:rsidR="00AA5DC2" w:rsidRPr="00AA5DC2" w:rsidRDefault="00AA5DC2">
      <w:pPr>
        <w:pStyle w:val="Body"/>
        <w:jc w:val="center"/>
        <w:outlineLvl w:val="0"/>
        <w:rPr>
          <w:rFonts w:cs="Times New Roman"/>
          <w:b/>
          <w:bCs/>
          <w:sz w:val="22"/>
          <w:szCs w:val="22"/>
        </w:rPr>
      </w:pPr>
    </w:p>
    <w:p w:rsidR="00AA5DC2" w:rsidRPr="00AA5DC2" w:rsidRDefault="00AA5DC2">
      <w:pPr>
        <w:pStyle w:val="Body"/>
        <w:jc w:val="center"/>
        <w:outlineLvl w:val="0"/>
        <w:rPr>
          <w:rFonts w:cs="Times New Roman"/>
          <w:b/>
          <w:bCs/>
          <w:sz w:val="22"/>
          <w:szCs w:val="22"/>
        </w:rPr>
      </w:pPr>
    </w:p>
    <w:p w:rsidR="00AA5DC2" w:rsidRPr="00AA5DC2" w:rsidRDefault="00AA5DC2">
      <w:pPr>
        <w:pStyle w:val="Body"/>
        <w:jc w:val="center"/>
        <w:outlineLvl w:val="0"/>
        <w:rPr>
          <w:rFonts w:cs="Times New Roman"/>
          <w:b/>
          <w:bCs/>
          <w:sz w:val="22"/>
          <w:szCs w:val="22"/>
        </w:rPr>
      </w:pPr>
    </w:p>
    <w:p w:rsidR="00AA5DC2" w:rsidRDefault="00AA5DC2">
      <w:pPr>
        <w:pStyle w:val="Body"/>
        <w:jc w:val="center"/>
        <w:outlineLvl w:val="0"/>
        <w:rPr>
          <w:rFonts w:cs="Times New Roman"/>
          <w:b/>
          <w:bCs/>
          <w:sz w:val="22"/>
          <w:szCs w:val="22"/>
        </w:rPr>
      </w:pPr>
      <w:bookmarkStart w:id="0" w:name="_GoBack"/>
      <w:bookmarkEnd w:id="0"/>
    </w:p>
    <w:p w:rsidR="00A40B09" w:rsidRDefault="00A40B09">
      <w:pPr>
        <w:pStyle w:val="Body"/>
        <w:jc w:val="center"/>
        <w:outlineLvl w:val="0"/>
        <w:rPr>
          <w:rFonts w:cs="Times New Roman"/>
          <w:b/>
          <w:bCs/>
          <w:sz w:val="22"/>
          <w:szCs w:val="22"/>
        </w:rPr>
      </w:pPr>
    </w:p>
    <w:p w:rsidR="00A40B09" w:rsidRDefault="00A40B09">
      <w:pPr>
        <w:pStyle w:val="Body"/>
        <w:jc w:val="center"/>
        <w:outlineLvl w:val="0"/>
        <w:rPr>
          <w:rFonts w:cs="Times New Roman"/>
          <w:b/>
          <w:bCs/>
          <w:sz w:val="22"/>
          <w:szCs w:val="22"/>
        </w:rPr>
      </w:pPr>
    </w:p>
    <w:p w:rsidR="00A40B09" w:rsidRDefault="00A40B09">
      <w:pPr>
        <w:pStyle w:val="Body"/>
        <w:jc w:val="center"/>
        <w:outlineLvl w:val="0"/>
        <w:rPr>
          <w:rFonts w:cs="Times New Roman"/>
          <w:b/>
          <w:bCs/>
          <w:sz w:val="22"/>
          <w:szCs w:val="22"/>
        </w:rPr>
      </w:pPr>
    </w:p>
    <w:p w:rsidR="00A40B09" w:rsidRDefault="00A40B09">
      <w:pPr>
        <w:pStyle w:val="Body"/>
        <w:jc w:val="center"/>
        <w:outlineLvl w:val="0"/>
        <w:rPr>
          <w:rFonts w:cs="Times New Roman"/>
          <w:b/>
          <w:bCs/>
          <w:sz w:val="22"/>
          <w:szCs w:val="22"/>
        </w:rPr>
      </w:pPr>
    </w:p>
    <w:p w:rsidR="00A40B09" w:rsidRPr="00AA5DC2" w:rsidRDefault="00A40B09">
      <w:pPr>
        <w:pStyle w:val="Body"/>
        <w:jc w:val="center"/>
        <w:outlineLvl w:val="0"/>
        <w:rPr>
          <w:rFonts w:cs="Times New Roman"/>
          <w:b/>
          <w:bCs/>
          <w:sz w:val="22"/>
          <w:szCs w:val="22"/>
        </w:rPr>
      </w:pPr>
    </w:p>
    <w:p w:rsidR="00AA5DC2" w:rsidRPr="00AA5DC2" w:rsidRDefault="00AA5DC2">
      <w:pPr>
        <w:pStyle w:val="Body"/>
        <w:jc w:val="center"/>
        <w:outlineLvl w:val="0"/>
        <w:rPr>
          <w:rFonts w:cs="Times New Roman"/>
          <w:b/>
          <w:bCs/>
          <w:sz w:val="22"/>
          <w:szCs w:val="22"/>
        </w:rPr>
      </w:pPr>
    </w:p>
    <w:p w:rsidR="00D46CE7" w:rsidRDefault="00D46CE7">
      <w:pPr>
        <w:pStyle w:val="Body"/>
        <w:jc w:val="center"/>
        <w:outlineLvl w:val="0"/>
        <w:rPr>
          <w:rFonts w:cs="Times New Roman"/>
          <w:b/>
          <w:bCs/>
          <w:sz w:val="22"/>
          <w:szCs w:val="22"/>
        </w:rPr>
      </w:pPr>
    </w:p>
    <w:p w:rsidR="00D46CE7" w:rsidRDefault="00D46CE7">
      <w:pPr>
        <w:pStyle w:val="Body"/>
        <w:jc w:val="center"/>
        <w:outlineLvl w:val="0"/>
        <w:rPr>
          <w:rFonts w:cs="Times New Roman"/>
          <w:b/>
          <w:bCs/>
          <w:sz w:val="22"/>
          <w:szCs w:val="22"/>
        </w:rPr>
      </w:pPr>
    </w:p>
    <w:p w:rsidR="00D46CE7" w:rsidRDefault="00D46CE7">
      <w:pPr>
        <w:pStyle w:val="Body"/>
        <w:jc w:val="center"/>
        <w:outlineLvl w:val="0"/>
        <w:rPr>
          <w:rFonts w:cs="Times New Roman"/>
          <w:b/>
          <w:bCs/>
          <w:sz w:val="22"/>
          <w:szCs w:val="22"/>
        </w:rPr>
      </w:pPr>
    </w:p>
    <w:p w:rsidR="008958F4" w:rsidRPr="00AA5DC2" w:rsidRDefault="00A40B09">
      <w:pPr>
        <w:pStyle w:val="Body"/>
        <w:jc w:val="center"/>
        <w:outlineLvl w:val="0"/>
        <w:rPr>
          <w:rFonts w:eastAsia="Arial" w:cs="Times New Roman"/>
          <w:b/>
          <w:bCs/>
          <w:sz w:val="22"/>
          <w:szCs w:val="22"/>
        </w:rPr>
      </w:pPr>
      <w:r>
        <w:rPr>
          <w:rFonts w:cs="Times New Roman"/>
          <w:b/>
          <w:bCs/>
          <w:sz w:val="22"/>
          <w:szCs w:val="22"/>
        </w:rPr>
        <w:t>BESSEMER</w:t>
      </w:r>
      <w:r w:rsidR="00970639" w:rsidRPr="00AA5DC2">
        <w:rPr>
          <w:rFonts w:cs="Times New Roman"/>
          <w:b/>
          <w:bCs/>
          <w:sz w:val="22"/>
          <w:szCs w:val="22"/>
        </w:rPr>
        <w:t xml:space="preserve"> CITY</w:t>
      </w:r>
      <w:r w:rsidR="009A3344" w:rsidRPr="00AA5DC2">
        <w:rPr>
          <w:rFonts w:cs="Times New Roman"/>
          <w:b/>
          <w:bCs/>
          <w:sz w:val="22"/>
          <w:szCs w:val="22"/>
        </w:rPr>
        <w:t xml:space="preserve"> BOARD OF EDUCATION</w:t>
      </w:r>
    </w:p>
    <w:p w:rsidR="008958F4" w:rsidRPr="00AA5DC2" w:rsidRDefault="008958F4">
      <w:pPr>
        <w:pStyle w:val="Body"/>
        <w:jc w:val="center"/>
        <w:outlineLvl w:val="0"/>
        <w:rPr>
          <w:rFonts w:eastAsia="Arial" w:cs="Times New Roman"/>
          <w:b/>
          <w:bCs/>
          <w:sz w:val="22"/>
          <w:szCs w:val="22"/>
        </w:rPr>
      </w:pPr>
    </w:p>
    <w:p w:rsidR="008958F4" w:rsidRPr="00AA5DC2" w:rsidRDefault="009A3344">
      <w:pPr>
        <w:pStyle w:val="Body"/>
        <w:jc w:val="center"/>
        <w:outlineLvl w:val="0"/>
        <w:rPr>
          <w:rFonts w:eastAsia="Arial" w:cs="Times New Roman"/>
          <w:sz w:val="22"/>
          <w:szCs w:val="22"/>
        </w:rPr>
      </w:pPr>
      <w:r w:rsidRPr="00AA5DC2">
        <w:rPr>
          <w:rFonts w:cs="Times New Roman"/>
          <w:sz w:val="22"/>
          <w:szCs w:val="22"/>
        </w:rPr>
        <w:t>2018 Type “C” School Bus Bid</w:t>
      </w:r>
    </w:p>
    <w:p w:rsidR="008958F4" w:rsidRPr="00AA5DC2" w:rsidRDefault="008958F4">
      <w:pPr>
        <w:pStyle w:val="Body"/>
        <w:outlineLvl w:val="0"/>
        <w:rPr>
          <w:rFonts w:eastAsia="Arial" w:cs="Times New Roman"/>
          <w:sz w:val="22"/>
          <w:szCs w:val="22"/>
        </w:rPr>
      </w:pPr>
    </w:p>
    <w:p w:rsidR="008958F4" w:rsidRPr="00AA5DC2" w:rsidRDefault="009A3344">
      <w:pPr>
        <w:pStyle w:val="Body"/>
        <w:outlineLvl w:val="0"/>
        <w:rPr>
          <w:rFonts w:eastAsia="Arial" w:cs="Times New Roman"/>
          <w:sz w:val="22"/>
          <w:szCs w:val="22"/>
        </w:rPr>
      </w:pPr>
      <w:r w:rsidRPr="00AA5DC2">
        <w:rPr>
          <w:rFonts w:cs="Times New Roman"/>
          <w:sz w:val="22"/>
          <w:szCs w:val="22"/>
        </w:rPr>
        <w:t xml:space="preserve">The </w:t>
      </w:r>
      <w:r w:rsidR="00A40B09">
        <w:rPr>
          <w:rFonts w:cs="Times New Roman"/>
          <w:sz w:val="22"/>
          <w:szCs w:val="22"/>
        </w:rPr>
        <w:t>Bessemer</w:t>
      </w:r>
      <w:r w:rsidR="00970639" w:rsidRPr="00AA5DC2">
        <w:rPr>
          <w:rFonts w:cs="Times New Roman"/>
          <w:sz w:val="22"/>
          <w:szCs w:val="22"/>
        </w:rPr>
        <w:t xml:space="preserve"> City</w:t>
      </w:r>
      <w:r w:rsidRPr="00AA5DC2">
        <w:rPr>
          <w:rFonts w:cs="Times New Roman"/>
          <w:sz w:val="22"/>
          <w:szCs w:val="22"/>
        </w:rPr>
        <w:t xml:space="preserve"> Board of Education will be receiving bids for the following:</w:t>
      </w:r>
    </w:p>
    <w:p w:rsidR="008958F4" w:rsidRPr="00AA5DC2" w:rsidRDefault="008958F4">
      <w:pPr>
        <w:pStyle w:val="Body"/>
        <w:jc w:val="center"/>
        <w:outlineLvl w:val="0"/>
        <w:rPr>
          <w:rFonts w:eastAsia="Arial" w:cs="Times New Roman"/>
          <w:sz w:val="22"/>
          <w:szCs w:val="22"/>
        </w:rPr>
      </w:pPr>
    </w:p>
    <w:p w:rsidR="008958F4" w:rsidRPr="00AA5DC2" w:rsidRDefault="009A3344">
      <w:pPr>
        <w:pStyle w:val="BodyA"/>
        <w:rPr>
          <w:rFonts w:eastAsia="Arial" w:cs="Times New Roman"/>
          <w:b/>
          <w:bCs/>
          <w:sz w:val="22"/>
          <w:szCs w:val="22"/>
          <w:u w:val="single"/>
        </w:rPr>
      </w:pPr>
      <w:r w:rsidRPr="00AA5DC2">
        <w:rPr>
          <w:rFonts w:cs="Times New Roman"/>
          <w:b/>
          <w:bCs/>
          <w:sz w:val="22"/>
          <w:szCs w:val="22"/>
          <w:u w:val="single"/>
        </w:rPr>
        <w:t>SCOPE:</w:t>
      </w:r>
    </w:p>
    <w:p w:rsidR="008958F4" w:rsidRPr="00AA5DC2" w:rsidRDefault="008958F4">
      <w:pPr>
        <w:pStyle w:val="BodyA"/>
        <w:rPr>
          <w:rFonts w:eastAsia="Arial" w:cs="Times New Roman"/>
          <w:b/>
          <w:bCs/>
          <w:sz w:val="22"/>
          <w:szCs w:val="22"/>
          <w:u w:val="single"/>
        </w:rPr>
      </w:pPr>
    </w:p>
    <w:p w:rsidR="008958F4" w:rsidRPr="00AA5DC2" w:rsidRDefault="00B377D5">
      <w:pPr>
        <w:pStyle w:val="BodyA"/>
        <w:rPr>
          <w:rFonts w:eastAsia="Arial" w:cs="Times New Roman"/>
          <w:sz w:val="22"/>
          <w:szCs w:val="22"/>
        </w:rPr>
      </w:pPr>
      <w:r>
        <w:rPr>
          <w:rFonts w:cs="Times New Roman"/>
          <w:sz w:val="22"/>
          <w:szCs w:val="22"/>
          <w:lang w:val="en-US"/>
        </w:rPr>
        <w:t>Ten (10)</w:t>
      </w:r>
      <w:r w:rsidR="009A3344" w:rsidRPr="00AA5DC2">
        <w:rPr>
          <w:rFonts w:cs="Times New Roman"/>
          <w:sz w:val="22"/>
          <w:szCs w:val="22"/>
          <w:lang w:val="en-US"/>
        </w:rPr>
        <w:t xml:space="preserve"> Type </w:t>
      </w:r>
      <w:r w:rsidR="009A3344" w:rsidRPr="00AA5DC2">
        <w:rPr>
          <w:rFonts w:cs="Times New Roman"/>
          <w:sz w:val="22"/>
          <w:szCs w:val="22"/>
        </w:rPr>
        <w:t xml:space="preserve">“C” </w:t>
      </w:r>
      <w:r w:rsidR="00A40B09">
        <w:rPr>
          <w:rFonts w:cs="Times New Roman"/>
          <w:sz w:val="22"/>
          <w:szCs w:val="22"/>
        </w:rPr>
        <w:t>72</w:t>
      </w:r>
      <w:r w:rsidR="009A3344" w:rsidRPr="00AA5DC2">
        <w:rPr>
          <w:rFonts w:cs="Times New Roman"/>
          <w:sz w:val="22"/>
          <w:szCs w:val="22"/>
          <w:lang w:val="en-US"/>
        </w:rPr>
        <w:t xml:space="preserve"> </w:t>
      </w:r>
      <w:r w:rsidR="009A3344" w:rsidRPr="00AA5DC2">
        <w:rPr>
          <w:rFonts w:cs="Times New Roman"/>
          <w:sz w:val="22"/>
          <w:szCs w:val="22"/>
        </w:rPr>
        <w:t>passenger</w:t>
      </w:r>
      <w:r w:rsidR="009A3344" w:rsidRPr="00AA5DC2">
        <w:rPr>
          <w:rFonts w:cs="Times New Roman"/>
          <w:sz w:val="22"/>
          <w:szCs w:val="22"/>
          <w:lang w:val="en-US"/>
        </w:rPr>
        <w:t xml:space="preserve"> school</w:t>
      </w:r>
      <w:r w:rsidR="009A3344" w:rsidRPr="00AA5DC2">
        <w:rPr>
          <w:rFonts w:cs="Times New Roman"/>
          <w:sz w:val="22"/>
          <w:szCs w:val="22"/>
          <w:lang w:val="nl-NL"/>
        </w:rPr>
        <w:t xml:space="preserve"> bus meetin</w:t>
      </w:r>
      <w:r w:rsidR="009A3344" w:rsidRPr="00AA5DC2">
        <w:rPr>
          <w:rFonts w:cs="Times New Roman"/>
          <w:sz w:val="22"/>
          <w:szCs w:val="22"/>
          <w:lang w:val="en-US"/>
        </w:rPr>
        <w:t>g below specifications</w:t>
      </w:r>
      <w:r>
        <w:rPr>
          <w:rFonts w:cs="Times New Roman"/>
          <w:sz w:val="22"/>
          <w:szCs w:val="22"/>
          <w:lang w:val="en-US"/>
        </w:rPr>
        <w:t xml:space="preserve"> Three (3)</w:t>
      </w:r>
      <w:r w:rsidR="008D5C8E" w:rsidRPr="00AA5DC2">
        <w:rPr>
          <w:rFonts w:cs="Times New Roman"/>
          <w:sz w:val="22"/>
          <w:szCs w:val="22"/>
          <w:lang w:val="en-US"/>
        </w:rPr>
        <w:t xml:space="preserve"> 32</w:t>
      </w:r>
      <w:r>
        <w:rPr>
          <w:rFonts w:cs="Times New Roman"/>
          <w:sz w:val="22"/>
          <w:szCs w:val="22"/>
          <w:lang w:val="en-US"/>
        </w:rPr>
        <w:t>-</w:t>
      </w:r>
      <w:r w:rsidR="008D5C8E" w:rsidRPr="00AA5DC2">
        <w:rPr>
          <w:rFonts w:cs="Times New Roman"/>
          <w:sz w:val="22"/>
          <w:szCs w:val="22"/>
          <w:lang w:val="en-US"/>
        </w:rPr>
        <w:t>passenger after modifications for wheel chair lift.</w:t>
      </w:r>
      <w:r w:rsidR="009A3344" w:rsidRPr="00AA5DC2">
        <w:rPr>
          <w:rFonts w:cs="Times New Roman"/>
          <w:sz w:val="22"/>
          <w:szCs w:val="22"/>
          <w:lang w:val="en-US"/>
        </w:rPr>
        <w:t>.</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sz w:val="22"/>
          <w:szCs w:val="22"/>
          <w:lang w:val="en-US"/>
        </w:rPr>
        <w:t xml:space="preserve">Vehicle to be new, 2018 </w:t>
      </w:r>
      <w:r w:rsidRPr="00AA5DC2">
        <w:rPr>
          <w:rFonts w:cs="Times New Roman"/>
          <w:sz w:val="22"/>
          <w:szCs w:val="22"/>
        </w:rPr>
        <w:t>mode</w:t>
      </w:r>
      <w:r w:rsidRPr="00AA5DC2">
        <w:rPr>
          <w:rFonts w:cs="Times New Roman"/>
          <w:sz w:val="22"/>
          <w:szCs w:val="22"/>
          <w:lang w:val="en-US"/>
        </w:rPr>
        <w:t>l. Stock buses may be bid.</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sz w:val="22"/>
          <w:szCs w:val="22"/>
          <w:lang w:val="en-US"/>
        </w:rPr>
        <w:t>Life Cycle Costing and delivery terms may be taken into consideration to determine bid award.</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sz w:val="22"/>
          <w:szCs w:val="22"/>
          <w:lang w:val="en-US"/>
        </w:rPr>
        <w:t>Additional buses may be purchased if buyer and seller agree.</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sz w:val="22"/>
          <w:szCs w:val="22"/>
          <w:lang w:val="en-US"/>
        </w:rPr>
        <w:t xml:space="preserve">Delivery to </w:t>
      </w:r>
      <w:r w:rsidR="00AA5DC2" w:rsidRPr="00AA5DC2">
        <w:rPr>
          <w:rFonts w:cs="Times New Roman"/>
          <w:sz w:val="22"/>
          <w:szCs w:val="22"/>
          <w:lang w:val="en-US"/>
        </w:rPr>
        <w:t>school system</w:t>
      </w:r>
      <w:r w:rsidRPr="00AA5DC2">
        <w:rPr>
          <w:rFonts w:cs="Times New Roman"/>
          <w:sz w:val="22"/>
          <w:szCs w:val="22"/>
          <w:lang w:val="en-US"/>
        </w:rPr>
        <w:t xml:space="preserve"> to be included in price. </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sz w:val="22"/>
          <w:szCs w:val="22"/>
          <w:lang w:val="en-US"/>
        </w:rPr>
        <w:t xml:space="preserve">Alternate bids will not be considered. </w:t>
      </w:r>
    </w:p>
    <w:p w:rsidR="008958F4" w:rsidRPr="00AA5DC2" w:rsidRDefault="008958F4">
      <w:pPr>
        <w:pStyle w:val="BodyA"/>
        <w:rPr>
          <w:rFonts w:eastAsia="Arial" w:cs="Times New Roman"/>
          <w:sz w:val="22"/>
          <w:szCs w:val="22"/>
        </w:rPr>
      </w:pPr>
    </w:p>
    <w:p w:rsidR="008958F4" w:rsidRPr="00AA5DC2" w:rsidRDefault="009A3344">
      <w:pPr>
        <w:pStyle w:val="Body"/>
        <w:outlineLvl w:val="0"/>
        <w:rPr>
          <w:rFonts w:eastAsia="Arial" w:cs="Times New Roman"/>
          <w:sz w:val="22"/>
          <w:szCs w:val="22"/>
        </w:rPr>
      </w:pPr>
      <w:r w:rsidRPr="00AA5DC2">
        <w:rPr>
          <w:rFonts w:cs="Times New Roman"/>
          <w:b/>
          <w:bCs/>
          <w:sz w:val="22"/>
          <w:szCs w:val="22"/>
        </w:rPr>
        <w:t xml:space="preserve">QUALITY ASSURANCE </w:t>
      </w:r>
    </w:p>
    <w:p w:rsidR="00D7584E" w:rsidRDefault="009A3344">
      <w:pPr>
        <w:pStyle w:val="Body"/>
        <w:outlineLvl w:val="0"/>
        <w:rPr>
          <w:rFonts w:cs="Times New Roman"/>
          <w:sz w:val="22"/>
          <w:szCs w:val="22"/>
        </w:rPr>
      </w:pPr>
      <w:r w:rsidRPr="00AA5DC2">
        <w:rPr>
          <w:rFonts w:cs="Times New Roman"/>
          <w:sz w:val="22"/>
          <w:szCs w:val="22"/>
        </w:rPr>
        <w:t xml:space="preserve">In an effort to assure high quality in all areas of the manufacturer’s customer and product systems, fit and finish, parts sourcing and availability and service processes, </w:t>
      </w:r>
      <w:r w:rsidR="00D10F66">
        <w:rPr>
          <w:rFonts w:cs="Times New Roman"/>
          <w:sz w:val="22"/>
          <w:szCs w:val="22"/>
        </w:rPr>
        <w:t>Bessemer</w:t>
      </w:r>
      <w:r w:rsidR="00D7584E">
        <w:rPr>
          <w:rFonts w:cs="Times New Roman"/>
          <w:sz w:val="22"/>
          <w:szCs w:val="22"/>
        </w:rPr>
        <w:t xml:space="preserve"> City</w:t>
      </w:r>
      <w:r w:rsidRPr="00AA5DC2">
        <w:rPr>
          <w:rFonts w:cs="Times New Roman"/>
          <w:sz w:val="22"/>
          <w:szCs w:val="22"/>
        </w:rPr>
        <w:t xml:space="preserve"> Schools requires that the manufacturer meet the worldwide quality assurance programs of ISO9001. Please provide a copy of the ISO9001 certification with the bid. </w:t>
      </w:r>
    </w:p>
    <w:p w:rsidR="00D7584E" w:rsidRDefault="00D7584E">
      <w:pPr>
        <w:pStyle w:val="Body"/>
        <w:outlineLvl w:val="0"/>
        <w:rPr>
          <w:rFonts w:cs="Times New Roman"/>
          <w:sz w:val="22"/>
          <w:szCs w:val="22"/>
        </w:rPr>
      </w:pPr>
    </w:p>
    <w:p w:rsidR="008958F4" w:rsidRPr="00AA5DC2" w:rsidRDefault="009A3344">
      <w:pPr>
        <w:pStyle w:val="Body"/>
        <w:outlineLvl w:val="0"/>
        <w:rPr>
          <w:rFonts w:eastAsia="Arial" w:cs="Times New Roman"/>
          <w:sz w:val="22"/>
          <w:szCs w:val="22"/>
        </w:rPr>
      </w:pPr>
      <w:r w:rsidRPr="00AA5DC2">
        <w:rPr>
          <w:rFonts w:cs="Times New Roman"/>
          <w:sz w:val="22"/>
          <w:szCs w:val="22"/>
        </w:rPr>
        <w:t>Exception:</w:t>
      </w:r>
      <w:r w:rsidR="00D7584E">
        <w:rPr>
          <w:rFonts w:cs="Times New Roman"/>
          <w:sz w:val="22"/>
          <w:szCs w:val="22"/>
        </w:rPr>
        <w:t xml:space="preserve"> </w:t>
      </w:r>
      <w:r w:rsidRPr="00AA5DC2">
        <w:rPr>
          <w:rFonts w:cs="Times New Roman"/>
          <w:sz w:val="22"/>
          <w:szCs w:val="22"/>
        </w:rPr>
        <w:t>____________________________________________________________________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b/>
          <w:bCs/>
          <w:sz w:val="22"/>
          <w:szCs w:val="22"/>
          <w:u w:val="single"/>
        </w:rPr>
      </w:pPr>
      <w:r w:rsidRPr="00AA5DC2">
        <w:rPr>
          <w:rFonts w:cs="Times New Roman"/>
          <w:b/>
          <w:bCs/>
          <w:sz w:val="22"/>
          <w:szCs w:val="22"/>
          <w:u w:val="single"/>
        </w:rPr>
        <w:t>CHASSIS DATA:</w:t>
      </w:r>
    </w:p>
    <w:p w:rsidR="008958F4" w:rsidRPr="00AA5DC2" w:rsidRDefault="008958F4">
      <w:pPr>
        <w:pStyle w:val="BodyA"/>
        <w:rPr>
          <w:rFonts w:eastAsia="Arial" w:cs="Times New Roman"/>
          <w:b/>
          <w:bCs/>
          <w:sz w:val="22"/>
          <w:szCs w:val="22"/>
          <w:u w:val="single"/>
        </w:rPr>
      </w:pPr>
    </w:p>
    <w:p w:rsidR="008958F4" w:rsidRPr="00AA5DC2" w:rsidRDefault="009A3344">
      <w:pPr>
        <w:pStyle w:val="BodyA"/>
        <w:numPr>
          <w:ilvl w:val="0"/>
          <w:numId w:val="2"/>
        </w:numPr>
        <w:rPr>
          <w:rFonts w:eastAsia="Arial" w:cs="Times New Roman"/>
          <w:sz w:val="22"/>
          <w:szCs w:val="22"/>
          <w:lang w:val="en-US"/>
        </w:rPr>
      </w:pPr>
      <w:r w:rsidRPr="00AA5DC2">
        <w:rPr>
          <w:rFonts w:cs="Times New Roman"/>
          <w:sz w:val="22"/>
          <w:szCs w:val="22"/>
          <w:lang w:val="en-US"/>
        </w:rPr>
        <w:t>Air br</w:t>
      </w:r>
      <w:r w:rsidR="00970639" w:rsidRPr="00AA5DC2">
        <w:rPr>
          <w:rFonts w:cs="Times New Roman"/>
          <w:sz w:val="22"/>
          <w:szCs w:val="22"/>
          <w:lang w:val="en-US"/>
        </w:rPr>
        <w:t>ake compressor to be 18.7 CFM. 5</w:t>
      </w:r>
      <w:r w:rsidRPr="00AA5DC2">
        <w:rPr>
          <w:rFonts w:cs="Times New Roman"/>
          <w:sz w:val="22"/>
          <w:szCs w:val="22"/>
          <w:lang w:val="en-US"/>
        </w:rPr>
        <w:t>"</w:t>
      </w:r>
      <w:r w:rsidR="00970639" w:rsidRPr="00AA5DC2">
        <w:rPr>
          <w:rFonts w:cs="Times New Roman"/>
          <w:sz w:val="22"/>
          <w:szCs w:val="22"/>
          <w:lang w:val="en-US"/>
        </w:rPr>
        <w:t xml:space="preserve"> front and 7" rear drum brakes. Omit Dust Shields</w:t>
      </w:r>
    </w:p>
    <w:p w:rsidR="008958F4" w:rsidRPr="00AA5DC2" w:rsidRDefault="008D5C8E">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3"/>
        </w:numPr>
        <w:rPr>
          <w:rFonts w:eastAsia="Arial" w:cs="Times New Roman"/>
          <w:sz w:val="22"/>
          <w:szCs w:val="22"/>
          <w:lang w:val="en-US"/>
        </w:rPr>
      </w:pPr>
      <w:r w:rsidRPr="00AA5DC2">
        <w:rPr>
          <w:rFonts w:cs="Times New Roman"/>
          <w:sz w:val="22"/>
          <w:szCs w:val="22"/>
          <w:lang w:val="en-US"/>
        </w:rPr>
        <w:t>Alternator to be 270</w:t>
      </w:r>
      <w:r w:rsidR="002A0DDD">
        <w:rPr>
          <w:rFonts w:cs="Times New Roman"/>
          <w:sz w:val="22"/>
          <w:szCs w:val="22"/>
        </w:rPr>
        <w:t xml:space="preserve"> amp minimum.</w:t>
      </w:r>
      <w:r w:rsidRPr="00AA5DC2">
        <w:rPr>
          <w:rFonts w:cs="Times New Roman"/>
          <w:sz w:val="22"/>
          <w:szCs w:val="22"/>
          <w:lang w:val="en-US"/>
        </w:rPr>
        <w:t>.</w:t>
      </w:r>
    </w:p>
    <w:p w:rsidR="008958F4" w:rsidRPr="00AA5DC2" w:rsidRDefault="008D5C8E">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4"/>
        </w:numPr>
        <w:rPr>
          <w:rFonts w:eastAsia="Arial" w:cs="Times New Roman"/>
          <w:sz w:val="22"/>
          <w:szCs w:val="22"/>
          <w:lang w:val="en-US"/>
        </w:rPr>
      </w:pPr>
      <w:r w:rsidRPr="00AA5DC2">
        <w:rPr>
          <w:rFonts w:cs="Times New Roman"/>
          <w:sz w:val="22"/>
          <w:szCs w:val="22"/>
          <w:lang w:val="en-US"/>
        </w:rPr>
        <w:t>Axles: Front, 10,000 lbs. Rear, 21,000lbs. Minimum. Rear air ride suspension.</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8D5C8E"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numPr>
          <w:ilvl w:val="0"/>
          <w:numId w:val="5"/>
        </w:numPr>
        <w:rPr>
          <w:rFonts w:eastAsia="Arial" w:cs="Times New Roman"/>
          <w:sz w:val="22"/>
          <w:szCs w:val="22"/>
          <w:lang w:val="en-US"/>
        </w:rPr>
      </w:pPr>
      <w:r w:rsidRPr="00AA5DC2">
        <w:rPr>
          <w:rFonts w:cs="Times New Roman"/>
          <w:sz w:val="22"/>
          <w:szCs w:val="22"/>
          <w:lang w:val="en-US"/>
        </w:rPr>
        <w:t xml:space="preserve">Radiator, aluminum with </w:t>
      </w:r>
      <w:r w:rsidR="00293E36">
        <w:rPr>
          <w:rFonts w:cs="Times New Roman"/>
          <w:b/>
          <w:bCs/>
          <w:sz w:val="22"/>
          <w:szCs w:val="22"/>
          <w:u w:val="single"/>
          <w:lang w:val="en-US"/>
        </w:rPr>
        <w:t>fully formulated or extended life coolant.</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8D5C8E"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D1910" w:rsidRDefault="009A3344" w:rsidP="00D7584E">
      <w:pPr>
        <w:pStyle w:val="BodyA"/>
        <w:numPr>
          <w:ilvl w:val="0"/>
          <w:numId w:val="6"/>
        </w:numPr>
        <w:rPr>
          <w:rFonts w:eastAsia="Arial" w:cs="Times New Roman"/>
          <w:sz w:val="22"/>
          <w:szCs w:val="22"/>
        </w:rPr>
      </w:pPr>
      <w:r w:rsidRPr="00AD1910">
        <w:rPr>
          <w:rFonts w:cs="Times New Roman"/>
          <w:sz w:val="22"/>
          <w:szCs w:val="22"/>
        </w:rPr>
        <w:t>Engine</w:t>
      </w:r>
      <w:r w:rsidRPr="00AD1910">
        <w:rPr>
          <w:rFonts w:cs="Times New Roman"/>
          <w:sz w:val="22"/>
          <w:szCs w:val="22"/>
          <w:lang w:val="en-US"/>
        </w:rPr>
        <w:t xml:space="preserve">: </w:t>
      </w:r>
      <w:r w:rsidR="00D7584E" w:rsidRPr="00AD1910">
        <w:rPr>
          <w:rFonts w:cs="Times New Roman"/>
          <w:sz w:val="22"/>
          <w:szCs w:val="22"/>
          <w:lang w:val="en-US"/>
        </w:rPr>
        <w:t xml:space="preserve">Preferred </w:t>
      </w:r>
      <w:r w:rsidRPr="00AD1910">
        <w:rPr>
          <w:rFonts w:cs="Times New Roman"/>
          <w:sz w:val="22"/>
          <w:szCs w:val="22"/>
          <w:lang w:val="en-US"/>
        </w:rPr>
        <w:t xml:space="preserve">Cummins 6.7L ISB, </w:t>
      </w:r>
      <w:r w:rsidRPr="00AD1910">
        <w:rPr>
          <w:rFonts w:cs="Times New Roman"/>
          <w:sz w:val="22"/>
          <w:szCs w:val="22"/>
        </w:rPr>
        <w:t>2</w:t>
      </w:r>
      <w:r w:rsidRPr="00AD1910">
        <w:rPr>
          <w:rFonts w:cs="Times New Roman"/>
          <w:sz w:val="22"/>
          <w:szCs w:val="22"/>
          <w:lang w:val="en-US"/>
        </w:rPr>
        <w:t>20</w:t>
      </w:r>
      <w:r w:rsidRPr="00AD1910">
        <w:rPr>
          <w:rFonts w:cs="Times New Roman"/>
          <w:sz w:val="22"/>
          <w:szCs w:val="22"/>
        </w:rPr>
        <w:t xml:space="preserve"> H.P.</w:t>
      </w:r>
      <w:r w:rsidRPr="00AD1910">
        <w:rPr>
          <w:rFonts w:cs="Times New Roman"/>
          <w:sz w:val="22"/>
          <w:szCs w:val="22"/>
          <w:lang w:val="en-US"/>
        </w:rPr>
        <w:t xml:space="preserve"> minimum in line 6 cylinder, 600 ft. lbs. of torque with a</w:t>
      </w:r>
      <w:r w:rsidRPr="00AD1910">
        <w:rPr>
          <w:rFonts w:cs="Times New Roman"/>
          <w:sz w:val="22"/>
          <w:szCs w:val="22"/>
          <w:lang w:val="sv-SE"/>
        </w:rPr>
        <w:t xml:space="preserve"> 750 watt block heater</w:t>
      </w:r>
      <w:r w:rsidRPr="00AD1910">
        <w:rPr>
          <w:rFonts w:cs="Times New Roman"/>
          <w:sz w:val="22"/>
          <w:szCs w:val="22"/>
          <w:lang w:val="en-US"/>
        </w:rPr>
        <w:t xml:space="preserve">, receptacle must be mounted in the front bumper. </w:t>
      </w:r>
      <w:r w:rsidRPr="00AD1910">
        <w:rPr>
          <w:rFonts w:cs="Times New Roman"/>
          <w:sz w:val="22"/>
          <w:szCs w:val="22"/>
          <w:lang w:val="en-US"/>
        </w:rPr>
        <w:lastRenderedPageBreak/>
        <w:t>Must meet</w:t>
      </w:r>
      <w:r w:rsidRPr="00AD1910">
        <w:rPr>
          <w:rFonts w:cs="Times New Roman"/>
          <w:sz w:val="22"/>
          <w:szCs w:val="22"/>
        </w:rPr>
        <w:t xml:space="preserve"> </w:t>
      </w:r>
      <w:r w:rsidR="002A0DDD" w:rsidRPr="00AD1910">
        <w:rPr>
          <w:rFonts w:cs="Times New Roman"/>
          <w:sz w:val="22"/>
          <w:szCs w:val="22"/>
        </w:rPr>
        <w:t>2017</w:t>
      </w:r>
      <w:r w:rsidRPr="00AD1910">
        <w:rPr>
          <w:rFonts w:cs="Times New Roman"/>
          <w:sz w:val="22"/>
          <w:szCs w:val="22"/>
          <w:lang w:val="en-US"/>
        </w:rPr>
        <w:t xml:space="preserve"> </w:t>
      </w:r>
      <w:r w:rsidRPr="00AD1910">
        <w:rPr>
          <w:rFonts w:cs="Times New Roman"/>
          <w:sz w:val="22"/>
          <w:szCs w:val="22"/>
        </w:rPr>
        <w:t xml:space="preserve">EPA </w:t>
      </w:r>
      <w:r w:rsidRPr="00AD1910">
        <w:rPr>
          <w:rFonts w:cs="Times New Roman"/>
          <w:sz w:val="22"/>
          <w:szCs w:val="22"/>
          <w:lang w:val="en-US"/>
        </w:rPr>
        <w:t>regulations</w:t>
      </w:r>
      <w:r w:rsidRPr="00AD1910">
        <w:rPr>
          <w:rFonts w:cs="Times New Roman"/>
          <w:sz w:val="22"/>
          <w:szCs w:val="22"/>
        </w:rPr>
        <w:t>.</w:t>
      </w:r>
      <w:r w:rsidRPr="00AD1910">
        <w:rPr>
          <w:rFonts w:cs="Times New Roman"/>
          <w:sz w:val="22"/>
          <w:szCs w:val="22"/>
          <w:lang w:val="en-US"/>
        </w:rPr>
        <w:t xml:space="preserve"> Must be equipped with cruise control and VGT</w:t>
      </w:r>
      <w:r w:rsidRPr="00AD1910">
        <w:rPr>
          <w:rFonts w:cs="Times New Roman"/>
          <w:sz w:val="22"/>
          <w:szCs w:val="22"/>
        </w:rPr>
        <w:t xml:space="preserve"> </w:t>
      </w:r>
      <w:r w:rsidRPr="00AD1910">
        <w:rPr>
          <w:rFonts w:cs="Times New Roman"/>
          <w:sz w:val="22"/>
          <w:szCs w:val="22"/>
          <w:lang w:val="en-US"/>
        </w:rPr>
        <w:t>Turbo</w:t>
      </w:r>
      <w:r w:rsidRPr="00AD1910">
        <w:rPr>
          <w:rFonts w:cs="Times New Roman"/>
          <w:sz w:val="22"/>
          <w:szCs w:val="22"/>
          <w:lang w:val="nl-NL"/>
        </w:rPr>
        <w:t xml:space="preserve"> brake</w:t>
      </w:r>
      <w:r w:rsidR="002A0DDD" w:rsidRPr="00AD1910">
        <w:rPr>
          <w:rFonts w:cs="Times New Roman"/>
          <w:sz w:val="22"/>
          <w:szCs w:val="22"/>
          <w:lang w:val="en-US"/>
        </w:rPr>
        <w:t xml:space="preserve">. </w:t>
      </w:r>
      <w:r w:rsidRPr="00AD1910">
        <w:rPr>
          <w:rFonts w:cs="Times New Roman"/>
          <w:sz w:val="22"/>
          <w:szCs w:val="22"/>
          <w:lang w:val="en-US"/>
        </w:rPr>
        <w:t xml:space="preserve">                                                                                                                                Exception:_____________________________________________________________</w:t>
      </w:r>
    </w:p>
    <w:p w:rsidR="00970639" w:rsidRPr="00AA5DC2" w:rsidRDefault="00970639" w:rsidP="00970639">
      <w:pPr>
        <w:pStyle w:val="BodyA"/>
        <w:ind w:left="792"/>
        <w:rPr>
          <w:rFonts w:eastAsia="Arial" w:cs="Times New Roman"/>
          <w:sz w:val="22"/>
          <w:szCs w:val="22"/>
        </w:rPr>
      </w:pPr>
    </w:p>
    <w:p w:rsidR="00970639" w:rsidRPr="00AA5DC2" w:rsidRDefault="009A3344">
      <w:pPr>
        <w:pStyle w:val="BodyA"/>
        <w:numPr>
          <w:ilvl w:val="0"/>
          <w:numId w:val="2"/>
        </w:numPr>
        <w:rPr>
          <w:rFonts w:eastAsia="Arial" w:cs="Times New Roman"/>
          <w:sz w:val="22"/>
          <w:szCs w:val="22"/>
          <w:lang w:val="en-US"/>
        </w:rPr>
      </w:pPr>
      <w:r w:rsidRPr="00AA5DC2">
        <w:rPr>
          <w:rFonts w:cs="Times New Roman"/>
          <w:sz w:val="22"/>
          <w:szCs w:val="22"/>
          <w:lang w:val="en-US"/>
        </w:rPr>
        <w:t>Transmission</w:t>
      </w:r>
      <w:r w:rsidR="00D7584E">
        <w:rPr>
          <w:rFonts w:cs="Times New Roman"/>
          <w:sz w:val="22"/>
          <w:szCs w:val="22"/>
          <w:lang w:val="en-US"/>
        </w:rPr>
        <w:t xml:space="preserve"> </w:t>
      </w:r>
      <w:r w:rsidR="002A0DDD">
        <w:rPr>
          <w:rFonts w:cs="Times New Roman"/>
          <w:sz w:val="22"/>
          <w:szCs w:val="22"/>
          <w:lang w:val="en-US"/>
        </w:rPr>
        <w:t>preferred</w:t>
      </w:r>
      <w:r w:rsidRPr="00AA5DC2">
        <w:rPr>
          <w:rFonts w:cs="Times New Roman"/>
          <w:sz w:val="22"/>
          <w:szCs w:val="22"/>
          <w:lang w:val="en-US"/>
        </w:rPr>
        <w:t xml:space="preserve"> to be Allison PTS 2500 6-Speed. First fill at factory with Transynd fluid. Seven year extended warranty.</w:t>
      </w:r>
    </w:p>
    <w:p w:rsidR="00D7584E" w:rsidRDefault="00D7584E" w:rsidP="00970639">
      <w:pPr>
        <w:pStyle w:val="BodyA"/>
        <w:ind w:left="792"/>
        <w:rPr>
          <w:rFonts w:cs="Times New Roman"/>
          <w:sz w:val="22"/>
          <w:szCs w:val="22"/>
          <w:lang w:val="en-US"/>
        </w:rPr>
      </w:pPr>
    </w:p>
    <w:p w:rsidR="008958F4" w:rsidRPr="00AA5DC2" w:rsidRDefault="009A3344" w:rsidP="00970639">
      <w:pPr>
        <w:pStyle w:val="BodyA"/>
        <w:ind w:left="792"/>
        <w:rPr>
          <w:rFonts w:eastAsia="Arial" w:cs="Times New Roman"/>
          <w:sz w:val="22"/>
          <w:szCs w:val="22"/>
          <w:lang w:val="en-US"/>
        </w:rPr>
      </w:pPr>
      <w:r w:rsidRPr="00AA5DC2">
        <w:rPr>
          <w:rFonts w:cs="Times New Roman"/>
          <w:sz w:val="22"/>
          <w:szCs w:val="22"/>
          <w:lang w:val="en-US"/>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7"/>
        </w:numPr>
        <w:rPr>
          <w:rFonts w:eastAsia="Arial" w:cs="Times New Roman"/>
          <w:sz w:val="22"/>
          <w:szCs w:val="22"/>
          <w:lang w:val="nl-NL"/>
        </w:rPr>
      </w:pPr>
      <w:r w:rsidRPr="00AA5DC2">
        <w:rPr>
          <w:rFonts w:cs="Times New Roman"/>
          <w:sz w:val="22"/>
          <w:szCs w:val="22"/>
          <w:lang w:val="nl-NL"/>
        </w:rPr>
        <w:t xml:space="preserve">Drive Line, Spicer </w:t>
      </w:r>
      <w:r w:rsidRPr="00AA5DC2">
        <w:rPr>
          <w:rFonts w:cs="Times New Roman"/>
          <w:sz w:val="22"/>
          <w:szCs w:val="22"/>
        </w:rPr>
        <w:t>“</w:t>
      </w:r>
      <w:r w:rsidRPr="00AA5DC2">
        <w:rPr>
          <w:rFonts w:cs="Times New Roman"/>
          <w:sz w:val="22"/>
          <w:szCs w:val="22"/>
          <w:lang w:val="en-US"/>
        </w:rPr>
        <w:t>Lube for Life</w:t>
      </w:r>
      <w:r w:rsidRPr="00AA5DC2">
        <w:rPr>
          <w:rFonts w:cs="Times New Roman"/>
          <w:sz w:val="22"/>
          <w:szCs w:val="22"/>
        </w:rPr>
        <w:t xml:space="preserve">” </w:t>
      </w:r>
      <w:r w:rsidRPr="00AA5DC2">
        <w:rPr>
          <w:rFonts w:cs="Times New Roman"/>
          <w:sz w:val="22"/>
          <w:szCs w:val="22"/>
          <w:lang w:val="en-US"/>
        </w:rPr>
        <w:t>and dynamically balanced.</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8"/>
        </w:numPr>
        <w:rPr>
          <w:rFonts w:eastAsia="Arial" w:cs="Times New Roman"/>
          <w:sz w:val="22"/>
          <w:szCs w:val="22"/>
        </w:rPr>
      </w:pPr>
      <w:r w:rsidRPr="00AA5DC2">
        <w:rPr>
          <w:rFonts w:cs="Times New Roman"/>
          <w:sz w:val="22"/>
          <w:szCs w:val="22"/>
        </w:rPr>
        <w:t>Fu</w:t>
      </w:r>
      <w:r w:rsidRPr="00AA5DC2">
        <w:rPr>
          <w:rFonts w:cs="Times New Roman"/>
          <w:sz w:val="22"/>
          <w:szCs w:val="22"/>
          <w:lang w:val="en-US"/>
        </w:rPr>
        <w:t>el tank, 100 gallons mounted between the frame rails.</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 xml:space="preserve"> 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9"/>
        </w:numPr>
        <w:rPr>
          <w:rFonts w:eastAsia="Arial" w:cs="Times New Roman"/>
          <w:sz w:val="22"/>
          <w:szCs w:val="22"/>
          <w:lang w:val="en-US"/>
        </w:rPr>
      </w:pPr>
      <w:r w:rsidRPr="00AA5DC2">
        <w:rPr>
          <w:rFonts w:cs="Times New Roman"/>
          <w:sz w:val="22"/>
          <w:szCs w:val="22"/>
          <w:lang w:val="en-US"/>
        </w:rPr>
        <w:t>Instrument panel gauges to include speed odometer, resettable trip odometer, voltmeter, low air dual gauges with warning light and buzzer, tachometer, cruise control and hour meter,</w:t>
      </w:r>
      <w:r w:rsidR="002A0DDD">
        <w:rPr>
          <w:rFonts w:cs="Times New Roman"/>
          <w:sz w:val="22"/>
          <w:szCs w:val="22"/>
          <w:lang w:val="en-US"/>
        </w:rPr>
        <w:t xml:space="preserve"> ambient air temperature</w:t>
      </w:r>
      <w:r w:rsidRPr="00AA5DC2">
        <w:rPr>
          <w:rFonts w:cs="Times New Roman"/>
          <w:sz w:val="22"/>
          <w:szCs w:val="22"/>
          <w:lang w:val="en-US"/>
        </w:rPr>
        <w:t>. Instrumentation panel should be able to provide diagnostic capabilities for body and chassis electrical system.</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10"/>
        </w:numPr>
        <w:rPr>
          <w:rFonts w:eastAsia="Arial" w:cs="Times New Roman"/>
          <w:sz w:val="22"/>
          <w:szCs w:val="22"/>
          <w:lang w:val="en-US"/>
        </w:rPr>
      </w:pPr>
      <w:r w:rsidRPr="00AA5DC2">
        <w:rPr>
          <w:rFonts w:cs="Times New Roman"/>
          <w:sz w:val="22"/>
          <w:szCs w:val="22"/>
          <w:lang w:val="en-US"/>
        </w:rPr>
        <w:t>Suspension, front springs 10,000 lbs. capacity. 21,000 lbs. Rear air ride.</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11"/>
        </w:numPr>
        <w:rPr>
          <w:rFonts w:eastAsia="Arial" w:cs="Times New Roman"/>
          <w:sz w:val="22"/>
          <w:szCs w:val="22"/>
          <w:lang w:val="en-US"/>
        </w:rPr>
      </w:pPr>
      <w:r w:rsidRPr="00AA5DC2">
        <w:rPr>
          <w:rFonts w:cs="Times New Roman"/>
          <w:sz w:val="22"/>
          <w:szCs w:val="22"/>
          <w:lang w:val="en-US"/>
        </w:rPr>
        <w:t>Headlights must be long life halogen with daytime running lights..</w:t>
      </w:r>
    </w:p>
    <w:p w:rsidR="008958F4" w:rsidRPr="00AA5DC2" w:rsidRDefault="00970639">
      <w:pPr>
        <w:pStyle w:val="BodyA"/>
        <w:ind w:left="360" w:firstLine="36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12"/>
        </w:numPr>
        <w:rPr>
          <w:rFonts w:eastAsia="Arial" w:cs="Times New Roman"/>
          <w:sz w:val="22"/>
          <w:szCs w:val="22"/>
          <w:lang w:val="en-US"/>
        </w:rPr>
      </w:pPr>
      <w:r w:rsidRPr="00AA5DC2">
        <w:rPr>
          <w:rFonts w:cs="Times New Roman"/>
          <w:sz w:val="22"/>
          <w:szCs w:val="22"/>
          <w:lang w:val="en-US"/>
        </w:rPr>
        <w:t xml:space="preserve">Tires to be </w:t>
      </w:r>
      <w:r w:rsidRPr="002A0DDD">
        <w:rPr>
          <w:rFonts w:cs="Times New Roman"/>
          <w:sz w:val="22"/>
          <w:szCs w:val="22"/>
          <w:lang w:val="en-US"/>
        </w:rPr>
        <w:t>Bridgestone</w:t>
      </w:r>
      <w:r w:rsidRPr="00AA5DC2">
        <w:rPr>
          <w:rFonts w:cs="Times New Roman"/>
          <w:sz w:val="22"/>
          <w:szCs w:val="22"/>
          <w:lang w:val="en-US"/>
        </w:rPr>
        <w:t xml:space="preserve">, </w:t>
      </w:r>
      <w:r w:rsidR="002A0DDD">
        <w:rPr>
          <w:rFonts w:cs="Times New Roman"/>
          <w:sz w:val="22"/>
          <w:szCs w:val="22"/>
          <w:lang w:val="en-US"/>
        </w:rPr>
        <w:t xml:space="preserve">Continental, or Goodyear </w:t>
      </w:r>
      <w:r w:rsidRPr="00AA5DC2">
        <w:rPr>
          <w:rFonts w:cs="Times New Roman"/>
          <w:sz w:val="22"/>
          <w:szCs w:val="22"/>
          <w:lang w:val="en-US"/>
        </w:rPr>
        <w:t>255 x 70R 16 ply radials</w:t>
      </w:r>
      <w:r w:rsidR="00DF1EE6">
        <w:rPr>
          <w:rFonts w:cs="Times New Roman"/>
          <w:sz w:val="22"/>
          <w:szCs w:val="22"/>
          <w:lang w:val="en-US"/>
        </w:rPr>
        <w:t xml:space="preserve"> for special needs, 11R x 22.5 for the regular buses</w:t>
      </w:r>
      <w:r w:rsidRPr="00AA5DC2">
        <w:rPr>
          <w:rFonts w:cs="Times New Roman"/>
          <w:sz w:val="22"/>
          <w:szCs w:val="22"/>
          <w:lang w:val="en-US"/>
        </w:rPr>
        <w:t>. Wheels, bud type, Hub Pilot, 22.5</w:t>
      </w:r>
      <w:r w:rsidRPr="00AA5DC2">
        <w:rPr>
          <w:rFonts w:cs="Times New Roman"/>
          <w:sz w:val="22"/>
          <w:szCs w:val="22"/>
        </w:rPr>
        <w:t xml:space="preserve">” </w:t>
      </w:r>
      <w:r w:rsidRPr="00AA5DC2">
        <w:rPr>
          <w:rFonts w:cs="Times New Roman"/>
          <w:sz w:val="22"/>
          <w:szCs w:val="22"/>
          <w:lang w:val="fr-FR"/>
        </w:rPr>
        <w:t>x 8.25</w:t>
      </w:r>
      <w:r w:rsidRPr="00AA5DC2">
        <w:rPr>
          <w:rFonts w:cs="Times New Roman"/>
          <w:sz w:val="22"/>
          <w:szCs w:val="22"/>
        </w:rPr>
        <w:t xml:space="preserve">” </w:t>
      </w:r>
      <w:r w:rsidRPr="00AA5DC2">
        <w:rPr>
          <w:rFonts w:cs="Times New Roman"/>
          <w:sz w:val="22"/>
          <w:szCs w:val="22"/>
          <w:lang w:val="en-US"/>
        </w:rPr>
        <w:t>steel, front and back. Painted black.</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13"/>
        </w:numPr>
        <w:rPr>
          <w:rFonts w:eastAsia="Arial" w:cs="Times New Roman"/>
          <w:sz w:val="22"/>
          <w:szCs w:val="22"/>
          <w:lang w:val="en-US"/>
        </w:rPr>
      </w:pPr>
      <w:r w:rsidRPr="00AA5DC2">
        <w:rPr>
          <w:rFonts w:cs="Times New Roman"/>
          <w:sz w:val="22"/>
          <w:szCs w:val="22"/>
          <w:lang w:val="en-US"/>
        </w:rPr>
        <w:t>Steering column; Tilt and telescoping.</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 xml:space="preserve">Exception:______________________________________________________________ </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14"/>
        </w:numPr>
        <w:rPr>
          <w:rFonts w:eastAsia="Arial" w:cs="Times New Roman"/>
          <w:sz w:val="22"/>
          <w:szCs w:val="22"/>
          <w:lang w:val="en-US"/>
        </w:rPr>
      </w:pPr>
      <w:r w:rsidRPr="00AA5DC2">
        <w:rPr>
          <w:rFonts w:cs="Times New Roman"/>
          <w:sz w:val="22"/>
          <w:szCs w:val="22"/>
          <w:lang w:val="en-US"/>
        </w:rPr>
        <w:t>Tow hooks, front, mounted to frame rails.</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numPr>
          <w:ilvl w:val="0"/>
          <w:numId w:val="15"/>
        </w:numPr>
        <w:rPr>
          <w:rFonts w:eastAsia="Arial" w:cs="Times New Roman"/>
          <w:sz w:val="22"/>
          <w:szCs w:val="22"/>
          <w:lang w:val="en-US"/>
        </w:rPr>
      </w:pPr>
      <w:r w:rsidRPr="00AA5DC2">
        <w:rPr>
          <w:rFonts w:cs="Times New Roman"/>
          <w:sz w:val="22"/>
          <w:szCs w:val="22"/>
          <w:lang w:val="en-US"/>
        </w:rPr>
        <w:t>Turning; 55 degree wheel cut minimum.</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16"/>
        </w:numPr>
        <w:rPr>
          <w:rFonts w:eastAsia="Arial" w:cs="Times New Roman"/>
          <w:sz w:val="22"/>
          <w:szCs w:val="22"/>
          <w:lang w:val="en-US"/>
        </w:rPr>
      </w:pPr>
      <w:r w:rsidRPr="00AA5DC2">
        <w:rPr>
          <w:rFonts w:cs="Times New Roman"/>
          <w:sz w:val="22"/>
          <w:szCs w:val="22"/>
          <w:lang w:val="en-US"/>
        </w:rPr>
        <w:t>Easy hood assist, less than 15 lbs. of opening effort.</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17"/>
        </w:numPr>
        <w:rPr>
          <w:rFonts w:eastAsia="Arial" w:cs="Times New Roman"/>
          <w:sz w:val="22"/>
          <w:szCs w:val="22"/>
          <w:lang w:val="en-US"/>
        </w:rPr>
      </w:pPr>
      <w:r w:rsidRPr="00AA5DC2">
        <w:rPr>
          <w:rFonts w:cs="Times New Roman"/>
          <w:sz w:val="22"/>
          <w:szCs w:val="22"/>
          <w:lang w:val="en-US"/>
        </w:rPr>
        <w:t xml:space="preserve">Batteries, </w:t>
      </w:r>
      <w:r w:rsidRPr="002A0DDD">
        <w:rPr>
          <w:rFonts w:cs="Times New Roman"/>
          <w:sz w:val="22"/>
          <w:szCs w:val="22"/>
          <w:lang w:val="en-US"/>
        </w:rPr>
        <w:t>1</w:t>
      </w:r>
      <w:r w:rsidR="002A0DDD">
        <w:rPr>
          <w:rFonts w:cs="Times New Roman"/>
          <w:sz w:val="22"/>
          <w:szCs w:val="22"/>
          <w:lang w:val="en-US"/>
        </w:rPr>
        <w:t>5</w:t>
      </w:r>
      <w:r w:rsidRPr="002A0DDD">
        <w:rPr>
          <w:rFonts w:cs="Times New Roman"/>
          <w:sz w:val="22"/>
          <w:szCs w:val="22"/>
          <w:lang w:val="en-US"/>
        </w:rPr>
        <w:t>00</w:t>
      </w:r>
      <w:r w:rsidRPr="00AA5DC2">
        <w:rPr>
          <w:rFonts w:cs="Times New Roman"/>
          <w:sz w:val="22"/>
          <w:szCs w:val="22"/>
          <w:lang w:val="en-US"/>
        </w:rPr>
        <w:t xml:space="preserve"> CCA. (2) Group 31. </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Exception:</w:t>
      </w:r>
      <w:r w:rsidR="009A3344" w:rsidRPr="00AA5DC2">
        <w:rPr>
          <w:rFonts w:cs="Times New Roman"/>
          <w:sz w:val="22"/>
          <w:szCs w:val="22"/>
          <w:lang w:val="fr-FR"/>
        </w:rPr>
        <w:t>__</w:t>
      </w:r>
      <w:r w:rsidRPr="00AA5DC2">
        <w:rPr>
          <w:rFonts w:cs="Times New Roman"/>
          <w:sz w:val="22"/>
          <w:szCs w:val="22"/>
          <w:lang w:val="fr-FR"/>
        </w:rPr>
        <w:t>_</w:t>
      </w:r>
      <w:r w:rsidR="009A3344" w:rsidRPr="00AA5DC2">
        <w:rPr>
          <w:rFonts w:cs="Times New Roman"/>
          <w:sz w:val="22"/>
          <w:szCs w:val="22"/>
          <w:lang w:val="fr-FR"/>
        </w:rPr>
        <w:t>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18"/>
        </w:numPr>
        <w:rPr>
          <w:rFonts w:eastAsia="Arial" w:cs="Times New Roman"/>
          <w:sz w:val="22"/>
          <w:szCs w:val="22"/>
          <w:lang w:val="en-US"/>
        </w:rPr>
      </w:pPr>
      <w:r w:rsidRPr="00AA5DC2">
        <w:rPr>
          <w:rFonts w:cs="Times New Roman"/>
          <w:sz w:val="22"/>
          <w:szCs w:val="22"/>
          <w:lang w:val="en-US"/>
        </w:rPr>
        <w:t>Master cut off switch and brass petcock drain valves to be located in</w:t>
      </w:r>
      <w:r w:rsidR="002A0DDD">
        <w:rPr>
          <w:rFonts w:cs="Times New Roman"/>
          <w:sz w:val="22"/>
          <w:szCs w:val="22"/>
          <w:lang w:val="en-US"/>
        </w:rPr>
        <w:t xml:space="preserve"> or beside</w:t>
      </w:r>
      <w:r w:rsidRPr="00AA5DC2">
        <w:rPr>
          <w:rFonts w:cs="Times New Roman"/>
          <w:sz w:val="22"/>
          <w:szCs w:val="22"/>
          <w:lang w:val="en-US"/>
        </w:rPr>
        <w:t xml:space="preserve"> </w:t>
      </w:r>
      <w:r w:rsidRPr="002A0DDD">
        <w:rPr>
          <w:rFonts w:cs="Times New Roman"/>
          <w:sz w:val="22"/>
          <w:szCs w:val="22"/>
          <w:lang w:val="en-US"/>
        </w:rPr>
        <w:t>battery box.</w:t>
      </w:r>
      <w:r w:rsidR="002A0DDD">
        <w:rPr>
          <w:rFonts w:cs="Times New Roman"/>
          <w:color w:val="FF0000"/>
          <w:sz w:val="22"/>
          <w:szCs w:val="22"/>
          <w:lang w:val="en-US"/>
        </w:rPr>
        <w:t xml:space="preserve"> </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19"/>
        </w:numPr>
        <w:rPr>
          <w:rFonts w:eastAsia="Arial" w:cs="Times New Roman"/>
          <w:sz w:val="22"/>
          <w:szCs w:val="22"/>
          <w:lang w:val="en-US"/>
        </w:rPr>
      </w:pPr>
      <w:r w:rsidRPr="00AA5DC2">
        <w:rPr>
          <w:rFonts w:cs="Times New Roman"/>
          <w:sz w:val="22"/>
          <w:szCs w:val="22"/>
          <w:lang w:val="en-US"/>
        </w:rPr>
        <w:lastRenderedPageBreak/>
        <w:t>Indicator, low oil pressure/high coolant temperature: Light and audible alarm an oil pressure cut off when oil pressure gets to low.</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9A3344">
      <w:pPr>
        <w:pStyle w:val="BodyA"/>
        <w:numPr>
          <w:ilvl w:val="0"/>
          <w:numId w:val="20"/>
        </w:numPr>
        <w:rPr>
          <w:rFonts w:eastAsia="Arial" w:cs="Times New Roman"/>
          <w:sz w:val="22"/>
          <w:szCs w:val="22"/>
          <w:lang w:val="en-US"/>
        </w:rPr>
      </w:pPr>
      <w:r w:rsidRPr="00AA5DC2">
        <w:rPr>
          <w:rFonts w:cs="Times New Roman"/>
          <w:sz w:val="22"/>
          <w:szCs w:val="22"/>
          <w:lang w:val="en-US"/>
        </w:rPr>
        <w:t>Filters: Buses to be equipped with a spin on f</w:t>
      </w:r>
      <w:r w:rsidRPr="00AA5DC2">
        <w:rPr>
          <w:rFonts w:cs="Times New Roman"/>
          <w:sz w:val="22"/>
          <w:szCs w:val="22"/>
          <w:lang w:val="nl-NL"/>
        </w:rPr>
        <w:t>uel water separator</w:t>
      </w:r>
      <w:r w:rsidRPr="00AA5DC2">
        <w:rPr>
          <w:rFonts w:cs="Times New Roman"/>
          <w:sz w:val="22"/>
          <w:szCs w:val="22"/>
          <w:lang w:val="en-US"/>
        </w:rPr>
        <w:t>, located in the engine compartment.</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360"/>
        <w:rPr>
          <w:rFonts w:eastAsia="Arial" w:cs="Times New Roman"/>
          <w:sz w:val="22"/>
          <w:szCs w:val="22"/>
        </w:rPr>
      </w:pPr>
    </w:p>
    <w:p w:rsidR="008958F4" w:rsidRPr="00AA5DC2" w:rsidRDefault="008958F4">
      <w:pPr>
        <w:pStyle w:val="BodyA"/>
        <w:ind w:left="360"/>
        <w:rPr>
          <w:rFonts w:eastAsia="Arial" w:cs="Times New Roman"/>
          <w:sz w:val="22"/>
          <w:szCs w:val="22"/>
        </w:rPr>
      </w:pPr>
    </w:p>
    <w:p w:rsidR="008958F4" w:rsidRPr="00AA5DC2" w:rsidRDefault="009A3344">
      <w:pPr>
        <w:pStyle w:val="BodyA"/>
        <w:ind w:left="360"/>
        <w:rPr>
          <w:rFonts w:eastAsia="Arial" w:cs="Times New Roman"/>
          <w:b/>
          <w:bCs/>
          <w:sz w:val="22"/>
          <w:szCs w:val="22"/>
          <w:u w:val="single"/>
        </w:rPr>
      </w:pPr>
      <w:r w:rsidRPr="00AA5DC2">
        <w:rPr>
          <w:rFonts w:cs="Times New Roman"/>
          <w:b/>
          <w:bCs/>
          <w:sz w:val="22"/>
          <w:szCs w:val="22"/>
          <w:u w:val="single"/>
          <w:lang w:val="es-ES_tradnl"/>
        </w:rPr>
        <w:t>BODY DATA:</w:t>
      </w:r>
    </w:p>
    <w:p w:rsidR="008958F4" w:rsidRPr="00AA5DC2" w:rsidRDefault="008958F4">
      <w:pPr>
        <w:pStyle w:val="BodyA"/>
        <w:ind w:left="360"/>
        <w:rPr>
          <w:rFonts w:eastAsia="Arial" w:cs="Times New Roman"/>
          <w:b/>
          <w:bCs/>
          <w:sz w:val="22"/>
          <w:szCs w:val="22"/>
          <w:u w:val="single"/>
        </w:rPr>
      </w:pPr>
    </w:p>
    <w:p w:rsidR="008958F4" w:rsidRPr="00AA5DC2" w:rsidRDefault="009A3344">
      <w:pPr>
        <w:pStyle w:val="BodyA"/>
        <w:numPr>
          <w:ilvl w:val="0"/>
          <w:numId w:val="22"/>
        </w:numPr>
        <w:rPr>
          <w:rFonts w:eastAsia="Arial" w:cs="Times New Roman"/>
          <w:sz w:val="22"/>
          <w:szCs w:val="22"/>
          <w:lang w:val="en-US"/>
        </w:rPr>
      </w:pPr>
      <w:r w:rsidRPr="00AA5DC2">
        <w:rPr>
          <w:rFonts w:cs="Times New Roman"/>
          <w:sz w:val="22"/>
          <w:szCs w:val="22"/>
          <w:lang w:val="en-US"/>
        </w:rPr>
        <w:t xml:space="preserve">Body must have four applied rub rails on each side and painted black. Attached with </w:t>
      </w:r>
      <w:r w:rsidRPr="002A0DDD">
        <w:rPr>
          <w:rFonts w:cs="Times New Roman"/>
          <w:sz w:val="22"/>
          <w:szCs w:val="22"/>
          <w:lang w:val="en-US"/>
        </w:rPr>
        <w:t>sheet metal screws</w:t>
      </w:r>
      <w:r w:rsidR="002A0DDD">
        <w:rPr>
          <w:rFonts w:cs="Times New Roman"/>
          <w:sz w:val="22"/>
          <w:szCs w:val="22"/>
          <w:lang w:val="en-US"/>
        </w:rPr>
        <w:t xml:space="preserve"> or rivets</w:t>
      </w:r>
      <w:r w:rsidRPr="00AA5DC2">
        <w:rPr>
          <w:rFonts w:cs="Times New Roman"/>
          <w:sz w:val="22"/>
          <w:szCs w:val="22"/>
          <w:lang w:val="en-US"/>
        </w:rPr>
        <w:t>.</w:t>
      </w:r>
      <w:r w:rsidR="003961CA">
        <w:rPr>
          <w:rFonts w:cs="Times New Roman"/>
          <w:sz w:val="22"/>
          <w:szCs w:val="22"/>
          <w:lang w:val="en-US"/>
        </w:rPr>
        <w:t xml:space="preserve"> </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23"/>
        </w:numPr>
        <w:rPr>
          <w:rFonts w:eastAsia="Arial" w:cs="Times New Roman"/>
          <w:sz w:val="22"/>
          <w:szCs w:val="22"/>
          <w:lang w:val="en-US"/>
        </w:rPr>
      </w:pPr>
      <w:r w:rsidRPr="00AA5DC2">
        <w:rPr>
          <w:rFonts w:cs="Times New Roman"/>
          <w:sz w:val="22"/>
          <w:szCs w:val="22"/>
          <w:lang w:val="en-US"/>
        </w:rPr>
        <w:t>Heavy duty black rubber floor covering under seats. Molded rubber over wheel housing.</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24"/>
        </w:numPr>
        <w:rPr>
          <w:rFonts w:eastAsia="Arial" w:cs="Times New Roman"/>
          <w:sz w:val="22"/>
          <w:szCs w:val="22"/>
          <w:lang w:val="en-US"/>
        </w:rPr>
      </w:pPr>
      <w:r w:rsidRPr="00AA5DC2">
        <w:rPr>
          <w:rFonts w:cs="Times New Roman"/>
          <w:sz w:val="22"/>
          <w:szCs w:val="22"/>
          <w:lang w:val="en-US"/>
        </w:rPr>
        <w:t>Interior headroom to be 78</w:t>
      </w:r>
      <w:r w:rsidRPr="00AA5DC2">
        <w:rPr>
          <w:rFonts w:cs="Times New Roman"/>
          <w:sz w:val="22"/>
          <w:szCs w:val="22"/>
        </w:rPr>
        <w:t xml:space="preserve">” </w:t>
      </w:r>
      <w:r w:rsidRPr="00AA5DC2">
        <w:rPr>
          <w:rFonts w:cs="Times New Roman"/>
          <w:sz w:val="22"/>
          <w:szCs w:val="22"/>
          <w:lang w:val="en-US"/>
        </w:rPr>
        <w:t>min. at the aisle with plywood flooring.</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w:t>
      </w:r>
      <w:r w:rsidR="008D5C8E" w:rsidRPr="00AA5DC2">
        <w:rPr>
          <w:rFonts w:cs="Times New Roman"/>
          <w:sz w:val="22"/>
          <w:szCs w:val="22"/>
          <w:lang w:val="fr-FR"/>
        </w:rPr>
        <w:t xml:space="preserve"> </w:t>
      </w:r>
      <w:r w:rsidR="00970639" w:rsidRPr="00AA5DC2">
        <w:rPr>
          <w:rFonts w:cs="Times New Roman"/>
          <w:sz w:val="22"/>
          <w:szCs w:val="22"/>
          <w:lang w:val="fr-FR"/>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25"/>
        </w:numPr>
        <w:jc w:val="both"/>
        <w:rPr>
          <w:rFonts w:eastAsia="Arial" w:cs="Times New Roman"/>
          <w:sz w:val="22"/>
          <w:szCs w:val="22"/>
          <w:lang w:val="en-US"/>
        </w:rPr>
      </w:pPr>
      <w:r w:rsidRPr="00AA5DC2">
        <w:rPr>
          <w:rFonts w:cs="Times New Roman"/>
          <w:sz w:val="22"/>
          <w:szCs w:val="22"/>
          <w:lang w:val="en-US"/>
        </w:rPr>
        <w:t>There shall be a minimum of 2</w:t>
      </w:r>
      <w:r w:rsidRPr="00AA5DC2">
        <w:rPr>
          <w:rFonts w:cs="Times New Roman"/>
          <w:sz w:val="22"/>
          <w:szCs w:val="22"/>
        </w:rPr>
        <w:t xml:space="preserve">” </w:t>
      </w:r>
      <w:r w:rsidRPr="00AA5DC2">
        <w:rPr>
          <w:rFonts w:cs="Times New Roman"/>
          <w:sz w:val="22"/>
          <w:szCs w:val="22"/>
          <w:lang w:val="en-US"/>
        </w:rPr>
        <w:t>thick blanket-type polyester insulation mounted in the ceiling.</w:t>
      </w:r>
      <w:r w:rsidR="00970639" w:rsidRPr="00AA5DC2">
        <w:rPr>
          <w:rFonts w:cs="Times New Roman"/>
          <w:sz w:val="22"/>
          <w:szCs w:val="22"/>
          <w:lang w:val="en-US"/>
        </w:rPr>
        <w:t xml:space="preserve"> Smooth Interior Panels Full Length of bus, no perforated panels.</w:t>
      </w:r>
    </w:p>
    <w:p w:rsidR="008958F4" w:rsidRPr="00AA5DC2" w:rsidRDefault="009A3344">
      <w:pPr>
        <w:pStyle w:val="BodyA"/>
        <w:tabs>
          <w:tab w:val="left" w:pos="900"/>
          <w:tab w:val="left" w:pos="1340"/>
        </w:tabs>
        <w:jc w:val="both"/>
        <w:rPr>
          <w:rFonts w:eastAsia="Arial" w:cs="Times New Roman"/>
          <w:sz w:val="22"/>
          <w:szCs w:val="22"/>
        </w:rPr>
      </w:pPr>
      <w:r w:rsidRPr="00AA5DC2">
        <w:rPr>
          <w:rFonts w:cs="Times New Roman"/>
          <w:sz w:val="22"/>
          <w:szCs w:val="22"/>
        </w:rPr>
        <w:t xml:space="preserve">            </w:t>
      </w:r>
      <w:r w:rsidRPr="00AA5DC2">
        <w:rPr>
          <w:rFonts w:cs="Times New Roman"/>
          <w:sz w:val="22"/>
          <w:szCs w:val="22"/>
          <w:lang w:val="en-US"/>
        </w:rPr>
        <w:t xml:space="preserve"> </w:t>
      </w:r>
      <w:r w:rsidR="008D5C8E" w:rsidRPr="00AA5DC2">
        <w:rPr>
          <w:rFonts w:cs="Times New Roman"/>
          <w:sz w:val="22"/>
          <w:szCs w:val="22"/>
          <w:lang w:val="en-US"/>
        </w:rPr>
        <w:t xml:space="preserve"> </w:t>
      </w:r>
      <w:r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26"/>
        </w:numPr>
        <w:rPr>
          <w:rFonts w:eastAsia="Arial" w:cs="Times New Roman"/>
          <w:sz w:val="22"/>
          <w:szCs w:val="22"/>
          <w:lang w:val="en-US"/>
        </w:rPr>
      </w:pPr>
      <w:r w:rsidRPr="00AA5DC2">
        <w:rPr>
          <w:rFonts w:cs="Times New Roman"/>
          <w:sz w:val="22"/>
          <w:szCs w:val="22"/>
          <w:lang w:val="en-US"/>
        </w:rPr>
        <w:t xml:space="preserve">Heating system to include 90,000 BTU front left hand heater and defroster and an </w:t>
      </w:r>
      <w:r w:rsidR="008D5C8E" w:rsidRPr="00AA5DC2">
        <w:rPr>
          <w:rFonts w:cs="Times New Roman"/>
          <w:sz w:val="22"/>
          <w:szCs w:val="22"/>
          <w:lang w:val="en-US"/>
        </w:rPr>
        <w:t>50</w:t>
      </w:r>
      <w:r w:rsidRPr="00AA5DC2">
        <w:rPr>
          <w:rFonts w:cs="Times New Roman"/>
          <w:sz w:val="22"/>
          <w:szCs w:val="22"/>
          <w:lang w:val="en-US"/>
        </w:rPr>
        <w:t>,000 BTU rear heater.</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27"/>
        </w:numPr>
        <w:rPr>
          <w:rFonts w:eastAsia="Arial" w:cs="Times New Roman"/>
          <w:sz w:val="22"/>
          <w:szCs w:val="22"/>
        </w:rPr>
      </w:pPr>
      <w:r w:rsidRPr="00AA5DC2">
        <w:rPr>
          <w:rFonts w:cs="Times New Roman"/>
          <w:sz w:val="22"/>
          <w:szCs w:val="22"/>
        </w:rPr>
        <w:t xml:space="preserve">6” </w:t>
      </w:r>
      <w:r w:rsidRPr="00AA5DC2">
        <w:rPr>
          <w:rFonts w:cs="Times New Roman"/>
          <w:sz w:val="22"/>
          <w:szCs w:val="22"/>
          <w:lang w:val="en-US"/>
        </w:rPr>
        <w:t>defroster driver</w:t>
      </w:r>
      <w:r w:rsidRPr="00AA5DC2">
        <w:rPr>
          <w:rFonts w:cs="Times New Roman"/>
          <w:sz w:val="22"/>
          <w:szCs w:val="22"/>
          <w:lang w:val="fr-FR"/>
        </w:rPr>
        <w:t>’</w:t>
      </w:r>
      <w:r w:rsidRPr="00AA5DC2">
        <w:rPr>
          <w:rFonts w:cs="Times New Roman"/>
          <w:sz w:val="22"/>
          <w:szCs w:val="22"/>
          <w:lang w:val="en-US"/>
        </w:rPr>
        <w:t>s fan, mounted over driver</w:t>
      </w:r>
      <w:r w:rsidRPr="00AA5DC2">
        <w:rPr>
          <w:rFonts w:cs="Times New Roman"/>
          <w:sz w:val="22"/>
          <w:szCs w:val="22"/>
          <w:lang w:val="fr-FR"/>
        </w:rPr>
        <w:t>’</w:t>
      </w:r>
      <w:r w:rsidRPr="00AA5DC2">
        <w:rPr>
          <w:rFonts w:cs="Times New Roman"/>
          <w:sz w:val="22"/>
          <w:szCs w:val="22"/>
          <w:lang w:val="en-US"/>
        </w:rPr>
        <w:t>s window above driver.</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28"/>
        </w:numPr>
        <w:rPr>
          <w:rFonts w:eastAsia="Arial" w:cs="Times New Roman"/>
          <w:sz w:val="22"/>
          <w:szCs w:val="22"/>
        </w:rPr>
      </w:pPr>
      <w:r w:rsidRPr="00AA5DC2">
        <w:rPr>
          <w:rFonts w:cs="Times New Roman"/>
          <w:sz w:val="22"/>
          <w:szCs w:val="22"/>
        </w:rPr>
        <w:t>Driver</w:t>
      </w:r>
      <w:r w:rsidRPr="00AA5DC2">
        <w:rPr>
          <w:rFonts w:cs="Times New Roman"/>
          <w:sz w:val="22"/>
          <w:szCs w:val="22"/>
          <w:lang w:val="fr-FR"/>
        </w:rPr>
        <w:t>’</w:t>
      </w:r>
      <w:r w:rsidRPr="00AA5DC2">
        <w:rPr>
          <w:rFonts w:cs="Times New Roman"/>
          <w:sz w:val="22"/>
          <w:szCs w:val="22"/>
          <w:lang w:val="en-US"/>
        </w:rPr>
        <w:t>s seat to be air ride, vinyl with cloth inserts</w:t>
      </w:r>
      <w:r w:rsidR="002A0DDD">
        <w:rPr>
          <w:rFonts w:cs="Times New Roman"/>
          <w:sz w:val="22"/>
          <w:szCs w:val="22"/>
          <w:lang w:val="en-US"/>
        </w:rPr>
        <w:t xml:space="preserve"> to match passenger seats</w:t>
      </w:r>
      <w:r w:rsidRPr="00AA5DC2">
        <w:rPr>
          <w:rFonts w:cs="Times New Roman"/>
          <w:sz w:val="22"/>
          <w:szCs w:val="22"/>
          <w:lang w:val="en-US"/>
        </w:rPr>
        <w:t xml:space="preserve">. </w:t>
      </w:r>
      <w:r w:rsidR="003961CA">
        <w:rPr>
          <w:rFonts w:cs="Times New Roman"/>
          <w:color w:val="FF0000"/>
          <w:sz w:val="22"/>
          <w:szCs w:val="22"/>
          <w:lang w:val="en-US"/>
        </w:rPr>
        <w:t xml:space="preserve"> </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29"/>
        </w:numPr>
        <w:rPr>
          <w:rFonts w:eastAsia="Arial" w:cs="Times New Roman"/>
          <w:sz w:val="22"/>
          <w:szCs w:val="22"/>
        </w:rPr>
      </w:pPr>
      <w:r w:rsidRPr="00AA5DC2">
        <w:rPr>
          <w:rFonts w:cs="Times New Roman"/>
          <w:sz w:val="22"/>
          <w:szCs w:val="22"/>
        </w:rPr>
        <w:t>Driver</w:t>
      </w:r>
      <w:r w:rsidRPr="00AA5DC2">
        <w:rPr>
          <w:rFonts w:cs="Times New Roman"/>
          <w:sz w:val="22"/>
          <w:szCs w:val="22"/>
          <w:lang w:val="fr-FR"/>
        </w:rPr>
        <w:t>’</w:t>
      </w:r>
      <w:r w:rsidRPr="00AA5DC2">
        <w:rPr>
          <w:rFonts w:cs="Times New Roman"/>
          <w:sz w:val="22"/>
          <w:szCs w:val="22"/>
          <w:lang w:val="en-US"/>
        </w:rPr>
        <w:t xml:space="preserve">s seat belt, 3 </w:t>
      </w:r>
      <w:r w:rsidRPr="00AA5DC2">
        <w:rPr>
          <w:rFonts w:cs="Times New Roman"/>
          <w:sz w:val="22"/>
          <w:szCs w:val="22"/>
        </w:rPr>
        <w:t xml:space="preserve">– </w:t>
      </w:r>
      <w:r w:rsidRPr="00AA5DC2">
        <w:rPr>
          <w:rFonts w:cs="Times New Roman"/>
          <w:sz w:val="22"/>
          <w:szCs w:val="22"/>
          <w:lang w:val="en-US"/>
        </w:rPr>
        <w:t>point with 71/2</w:t>
      </w:r>
      <w:r w:rsidRPr="00AA5DC2">
        <w:rPr>
          <w:rFonts w:cs="Times New Roman"/>
          <w:sz w:val="22"/>
          <w:szCs w:val="22"/>
        </w:rPr>
        <w:t xml:space="preserve">” </w:t>
      </w:r>
      <w:r w:rsidRPr="00AA5DC2">
        <w:rPr>
          <w:rFonts w:cs="Times New Roman"/>
          <w:sz w:val="22"/>
          <w:szCs w:val="22"/>
          <w:lang w:val="en-US"/>
        </w:rPr>
        <w:t>vertical adjustment.</w:t>
      </w:r>
      <w:r w:rsidR="008D5C8E" w:rsidRPr="00AA5DC2">
        <w:rPr>
          <w:rFonts w:cs="Times New Roman"/>
          <w:sz w:val="22"/>
          <w:szCs w:val="22"/>
          <w:lang w:val="en-US"/>
        </w:rPr>
        <w:t xml:space="preserve"> Orange in Color.</w:t>
      </w:r>
    </w:p>
    <w:p w:rsidR="008958F4" w:rsidRPr="00AA5DC2" w:rsidRDefault="00970639">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970639" w:rsidRPr="00AA5DC2" w:rsidRDefault="009A3344" w:rsidP="00970639">
      <w:pPr>
        <w:pStyle w:val="BodyA"/>
        <w:numPr>
          <w:ilvl w:val="0"/>
          <w:numId w:val="29"/>
        </w:numPr>
        <w:rPr>
          <w:rFonts w:eastAsia="Arial" w:cs="Times New Roman"/>
          <w:sz w:val="22"/>
          <w:szCs w:val="22"/>
        </w:rPr>
      </w:pPr>
      <w:r w:rsidRPr="00AA5DC2">
        <w:rPr>
          <w:rFonts w:cs="Times New Roman"/>
          <w:sz w:val="22"/>
          <w:szCs w:val="22"/>
          <w:lang w:val="en-US"/>
        </w:rPr>
        <w:t xml:space="preserve">Passenger seats to be gray color. Fire resistance material. </w:t>
      </w:r>
      <w:r w:rsidRPr="002A0DDD">
        <w:rPr>
          <w:rFonts w:cs="Times New Roman"/>
          <w:sz w:val="22"/>
          <w:szCs w:val="22"/>
          <w:lang w:val="en-US"/>
        </w:rPr>
        <w:t>3</w:t>
      </w:r>
      <w:r w:rsidR="002A0DDD">
        <w:rPr>
          <w:rFonts w:cs="Times New Roman"/>
          <w:sz w:val="22"/>
          <w:szCs w:val="22"/>
          <w:lang w:val="en-US"/>
        </w:rPr>
        <w:t>0</w:t>
      </w:r>
      <w:r w:rsidRPr="002A0DDD">
        <w:rPr>
          <w:rFonts w:cs="Times New Roman"/>
          <w:sz w:val="22"/>
          <w:szCs w:val="22"/>
          <w:lang w:val="en-US"/>
        </w:rPr>
        <w:t>/30</w:t>
      </w:r>
      <w:r w:rsidR="00970639" w:rsidRPr="00AA5DC2">
        <w:rPr>
          <w:rFonts w:cs="Times New Roman"/>
          <w:sz w:val="22"/>
          <w:szCs w:val="22"/>
          <w:lang w:val="en-US"/>
        </w:rPr>
        <w:t xml:space="preserve">, (6) </w:t>
      </w:r>
      <w:r w:rsidR="00970639" w:rsidRPr="002A0DDD">
        <w:rPr>
          <w:rFonts w:cs="Times New Roman"/>
          <w:sz w:val="22"/>
          <w:szCs w:val="22"/>
          <w:lang w:val="en-US"/>
        </w:rPr>
        <w:t>3</w:t>
      </w:r>
      <w:r w:rsidR="002A0DDD">
        <w:rPr>
          <w:rFonts w:cs="Times New Roman"/>
          <w:sz w:val="22"/>
          <w:szCs w:val="22"/>
          <w:lang w:val="en-US"/>
        </w:rPr>
        <w:t>0</w:t>
      </w:r>
      <w:r w:rsidR="00970639" w:rsidRPr="00AA5DC2">
        <w:rPr>
          <w:rFonts w:cs="Times New Roman"/>
          <w:sz w:val="22"/>
          <w:szCs w:val="22"/>
          <w:lang w:val="en-US"/>
        </w:rPr>
        <w:t xml:space="preserve">” Seats with Lap/Shoulder Belts and (2) ICS per seat, (2) </w:t>
      </w:r>
      <w:r w:rsidR="002A0DDD">
        <w:rPr>
          <w:rFonts w:cs="Times New Roman"/>
          <w:sz w:val="22"/>
          <w:szCs w:val="22"/>
          <w:lang w:val="en-US"/>
        </w:rPr>
        <w:t>30</w:t>
      </w:r>
      <w:r w:rsidR="00970639" w:rsidRPr="00AA5DC2">
        <w:rPr>
          <w:rFonts w:cs="Times New Roman"/>
          <w:sz w:val="22"/>
          <w:szCs w:val="22"/>
          <w:lang w:val="en-US"/>
        </w:rPr>
        <w:t>” Removable Seats</w:t>
      </w:r>
      <w:r w:rsidR="00A34E2A" w:rsidRPr="00AA5DC2">
        <w:rPr>
          <w:rFonts w:cs="Times New Roman"/>
          <w:sz w:val="22"/>
          <w:szCs w:val="22"/>
          <w:lang w:val="en-US"/>
        </w:rPr>
        <w:t xml:space="preserve"> with Lap/Shoulder belts and (2) ICS</w:t>
      </w:r>
      <w:r w:rsidR="00970639" w:rsidRPr="00AA5DC2">
        <w:rPr>
          <w:rFonts w:cs="Times New Roman"/>
          <w:sz w:val="22"/>
          <w:szCs w:val="22"/>
          <w:lang w:val="en-US"/>
        </w:rPr>
        <w:t xml:space="preserve"> over</w:t>
      </w:r>
      <w:r w:rsidR="00A34E2A" w:rsidRPr="00AA5DC2">
        <w:rPr>
          <w:rFonts w:cs="Times New Roman"/>
          <w:sz w:val="22"/>
          <w:szCs w:val="22"/>
          <w:lang w:val="en-US"/>
        </w:rPr>
        <w:t xml:space="preserve"> </w:t>
      </w:r>
      <w:r w:rsidR="00970639" w:rsidRPr="00AA5DC2">
        <w:rPr>
          <w:rFonts w:cs="Times New Roman"/>
          <w:sz w:val="22"/>
          <w:szCs w:val="22"/>
          <w:lang w:val="en-US"/>
        </w:rPr>
        <w:t>(1)</w:t>
      </w:r>
      <w:r w:rsidR="00A34E2A" w:rsidRPr="00AA5DC2">
        <w:rPr>
          <w:rFonts w:cs="Times New Roman"/>
          <w:sz w:val="22"/>
          <w:szCs w:val="22"/>
          <w:lang w:val="en-US"/>
        </w:rPr>
        <w:t xml:space="preserve"> L-Track</w:t>
      </w:r>
      <w:r w:rsidR="00970639" w:rsidRPr="00AA5DC2">
        <w:rPr>
          <w:rFonts w:cs="Times New Roman"/>
          <w:sz w:val="22"/>
          <w:szCs w:val="22"/>
          <w:lang w:val="en-US"/>
        </w:rPr>
        <w:t xml:space="preserve"> WC Position and </w:t>
      </w:r>
      <w:r w:rsidR="00F912F3" w:rsidRPr="00AA5DC2">
        <w:rPr>
          <w:rFonts w:cs="Times New Roman"/>
          <w:sz w:val="22"/>
          <w:szCs w:val="22"/>
          <w:lang w:val="en-US"/>
        </w:rPr>
        <w:t>(1) Dedicated</w:t>
      </w:r>
      <w:r w:rsidR="00A34E2A" w:rsidRPr="00AA5DC2">
        <w:rPr>
          <w:rFonts w:cs="Times New Roman"/>
          <w:sz w:val="22"/>
          <w:szCs w:val="22"/>
          <w:lang w:val="en-US"/>
        </w:rPr>
        <w:t xml:space="preserve"> L-Track</w:t>
      </w:r>
      <w:r w:rsidR="00970639" w:rsidRPr="00AA5DC2">
        <w:rPr>
          <w:rFonts w:cs="Times New Roman"/>
          <w:sz w:val="22"/>
          <w:szCs w:val="22"/>
          <w:lang w:val="en-US"/>
        </w:rPr>
        <w:t xml:space="preserve"> Wheel Chair</w:t>
      </w:r>
      <w:r w:rsidR="00F912F3" w:rsidRPr="00AA5DC2">
        <w:rPr>
          <w:rFonts w:cs="Times New Roman"/>
          <w:sz w:val="22"/>
          <w:szCs w:val="22"/>
          <w:lang w:val="en-US"/>
        </w:rPr>
        <w:t xml:space="preserve"> position in the</w:t>
      </w:r>
      <w:r w:rsidR="00FF2B7B" w:rsidRPr="00AA5DC2">
        <w:rPr>
          <w:rFonts w:cs="Times New Roman"/>
          <w:sz w:val="22"/>
          <w:szCs w:val="22"/>
          <w:lang w:val="en-US"/>
        </w:rPr>
        <w:t xml:space="preserve"> driver side</w:t>
      </w:r>
      <w:r w:rsidR="00F912F3" w:rsidRPr="00AA5DC2">
        <w:rPr>
          <w:rFonts w:cs="Times New Roman"/>
          <w:sz w:val="22"/>
          <w:szCs w:val="22"/>
          <w:lang w:val="en-US"/>
        </w:rPr>
        <w:t xml:space="preserve"> rear. (4) 30”</w:t>
      </w:r>
      <w:r w:rsidRPr="00AA5DC2">
        <w:rPr>
          <w:rFonts w:cs="Times New Roman"/>
          <w:sz w:val="22"/>
          <w:szCs w:val="22"/>
          <w:lang w:val="en-US"/>
        </w:rPr>
        <w:t xml:space="preserve"> </w:t>
      </w:r>
      <w:r w:rsidR="00F912F3" w:rsidRPr="00AA5DC2">
        <w:rPr>
          <w:rFonts w:cs="Times New Roman"/>
          <w:sz w:val="22"/>
          <w:szCs w:val="22"/>
          <w:lang w:val="en-US"/>
        </w:rPr>
        <w:t>Seats on Passenger Side with Lap/Shoulder Belts and (1) ICS per Seat. (1) Dedicated WC Position with L-Track in front of the Braun Lift. Lift to be mounted in the rear of the Bus.</w:t>
      </w:r>
      <w:r w:rsidRPr="00AA5DC2">
        <w:rPr>
          <w:rFonts w:cs="Times New Roman"/>
          <w:sz w:val="22"/>
          <w:szCs w:val="22"/>
          <w:lang w:val="en-US"/>
        </w:rPr>
        <w:t xml:space="preserve">     </w:t>
      </w:r>
    </w:p>
    <w:p w:rsidR="008958F4" w:rsidRPr="00AA5DC2" w:rsidRDefault="00970639" w:rsidP="00970639">
      <w:pPr>
        <w:pStyle w:val="BodyA"/>
        <w:ind w:left="360" w:firstLine="36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31"/>
        </w:numPr>
        <w:rPr>
          <w:rFonts w:eastAsia="Arial" w:cs="Times New Roman"/>
          <w:sz w:val="22"/>
          <w:szCs w:val="22"/>
          <w:lang w:val="en-US"/>
        </w:rPr>
      </w:pPr>
      <w:r w:rsidRPr="00AA5DC2">
        <w:rPr>
          <w:rFonts w:cs="Times New Roman"/>
          <w:sz w:val="22"/>
          <w:szCs w:val="22"/>
          <w:lang w:val="en-US"/>
        </w:rPr>
        <w:t>The roof shall be painted white extending a minimum of 4" above drip rails/window line for maximum cooling effectiveness. All paint including base, trim and roof shall be heat cured.</w:t>
      </w:r>
    </w:p>
    <w:p w:rsidR="008958F4" w:rsidRPr="00AA5DC2" w:rsidRDefault="00F912F3">
      <w:pPr>
        <w:pStyle w:val="BodyA"/>
        <w:ind w:left="720"/>
        <w:rPr>
          <w:rFonts w:cs="Times New Roman"/>
          <w:sz w:val="22"/>
          <w:szCs w:val="22"/>
          <w:lang w:val="fr-FR"/>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F912F3" w:rsidRPr="00AA5DC2" w:rsidRDefault="00F912F3">
      <w:pPr>
        <w:pStyle w:val="BodyA"/>
        <w:ind w:left="720"/>
        <w:rPr>
          <w:rFonts w:eastAsia="Arial" w:cs="Times New Roman"/>
          <w:sz w:val="22"/>
          <w:szCs w:val="22"/>
        </w:rPr>
      </w:pP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32"/>
        </w:numPr>
        <w:rPr>
          <w:rFonts w:eastAsia="Arial" w:cs="Times New Roman"/>
          <w:sz w:val="22"/>
          <w:szCs w:val="22"/>
          <w:lang w:val="en-US"/>
        </w:rPr>
      </w:pPr>
      <w:r w:rsidRPr="00AA5DC2">
        <w:rPr>
          <w:rFonts w:cs="Times New Roman"/>
          <w:sz w:val="22"/>
          <w:szCs w:val="22"/>
          <w:lang w:val="en-US"/>
        </w:rPr>
        <w:t>Stop arm, strobe and L.E.D. and crossing gate shall be air operated. Crossing arm motor to be mounted behind front bumper.</w:t>
      </w:r>
    </w:p>
    <w:p w:rsidR="008958F4" w:rsidRPr="00AA5DC2" w:rsidRDefault="00F912F3">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 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numPr>
          <w:ilvl w:val="0"/>
          <w:numId w:val="33"/>
        </w:numPr>
        <w:rPr>
          <w:rFonts w:eastAsia="Arial" w:cs="Times New Roman"/>
          <w:sz w:val="22"/>
          <w:szCs w:val="22"/>
          <w:lang w:val="en-US"/>
        </w:rPr>
      </w:pPr>
      <w:r w:rsidRPr="00AA5DC2">
        <w:rPr>
          <w:rFonts w:cs="Times New Roman"/>
          <w:sz w:val="22"/>
          <w:szCs w:val="22"/>
          <w:lang w:val="en-US"/>
        </w:rPr>
        <w:t>Exterior mirrors; outside rearview must be Rosco heated and remote controlled, encased in black plastic, Cross view mirrors must be</w:t>
      </w:r>
      <w:r w:rsidR="00D10F66">
        <w:rPr>
          <w:rFonts w:cs="Times New Roman"/>
          <w:sz w:val="22"/>
          <w:szCs w:val="22"/>
          <w:lang w:val="en-US"/>
        </w:rPr>
        <w:t xml:space="preserve"> </w:t>
      </w:r>
      <w:r w:rsidR="0081395E">
        <w:rPr>
          <w:rFonts w:cs="Times New Roman"/>
          <w:sz w:val="22"/>
          <w:szCs w:val="22"/>
          <w:lang w:val="en-US"/>
        </w:rPr>
        <w:t xml:space="preserve">heated. </w:t>
      </w:r>
      <w:r w:rsidRPr="00AA5DC2">
        <w:rPr>
          <w:rFonts w:cs="Times New Roman"/>
          <w:sz w:val="22"/>
          <w:szCs w:val="22"/>
          <w:lang w:val="en-US"/>
        </w:rPr>
        <w:t>All mirrors to be heated with a 15 m</w:t>
      </w:r>
      <w:r w:rsidR="00F912F3" w:rsidRPr="00AA5DC2">
        <w:rPr>
          <w:rFonts w:cs="Times New Roman"/>
          <w:sz w:val="22"/>
          <w:szCs w:val="22"/>
          <w:lang w:val="en-US"/>
        </w:rPr>
        <w:t>inute timer</w:t>
      </w:r>
      <w:r w:rsidRPr="00AA5DC2">
        <w:rPr>
          <w:rFonts w:cs="Times New Roman"/>
          <w:sz w:val="22"/>
          <w:szCs w:val="22"/>
          <w:lang w:val="en-US"/>
        </w:rPr>
        <w:t>.</w:t>
      </w:r>
      <w:r w:rsidR="00A200E9">
        <w:rPr>
          <w:rFonts w:cs="Times New Roman"/>
          <w:sz w:val="22"/>
          <w:szCs w:val="22"/>
          <w:lang w:val="en-US"/>
        </w:rPr>
        <w:t xml:space="preserve"> </w:t>
      </w:r>
    </w:p>
    <w:p w:rsidR="008958F4" w:rsidRPr="00AA5DC2" w:rsidRDefault="009A3344">
      <w:pPr>
        <w:pStyle w:val="BodyA"/>
        <w:ind w:left="360"/>
        <w:rPr>
          <w:rFonts w:eastAsia="Arial" w:cs="Times New Roman"/>
          <w:sz w:val="22"/>
          <w:szCs w:val="22"/>
        </w:rPr>
      </w:pPr>
      <w:r w:rsidRPr="00AA5DC2">
        <w:rPr>
          <w:rFonts w:cs="Times New Roman"/>
          <w:sz w:val="22"/>
          <w:szCs w:val="22"/>
          <w:lang w:val="fr-FR"/>
        </w:rPr>
        <w:t xml:space="preserve">       Exception: ______________________________________________________________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numPr>
          <w:ilvl w:val="0"/>
          <w:numId w:val="34"/>
        </w:numPr>
        <w:rPr>
          <w:rFonts w:eastAsia="Arial" w:cs="Times New Roman"/>
          <w:sz w:val="22"/>
          <w:szCs w:val="22"/>
          <w:lang w:val="en-US"/>
        </w:rPr>
      </w:pPr>
      <w:r w:rsidRPr="00AA5DC2">
        <w:rPr>
          <w:rFonts w:cs="Times New Roman"/>
          <w:sz w:val="22"/>
          <w:szCs w:val="22"/>
          <w:lang w:val="en-US"/>
        </w:rPr>
        <w:t>Each bus shall be equipped with a body and chassis specific line setting ticket with a complete list of parts by quantity, parts number, and description in order to accurately facilitate parts replacement. Two parts and service manuals.</w:t>
      </w:r>
    </w:p>
    <w:p w:rsidR="008958F4" w:rsidRPr="00AA5DC2" w:rsidRDefault="00F912F3">
      <w:pPr>
        <w:pStyle w:val="BodyA"/>
        <w:ind w:left="720"/>
        <w:rPr>
          <w:rFonts w:eastAsia="Arial" w:cs="Times New Roman"/>
          <w:sz w:val="22"/>
          <w:szCs w:val="22"/>
        </w:rPr>
      </w:pPr>
      <w:r w:rsidRPr="00AA5DC2">
        <w:rPr>
          <w:rFonts w:cs="Times New Roman"/>
          <w:sz w:val="22"/>
          <w:szCs w:val="22"/>
          <w:lang w:val="fr-FR"/>
        </w:rPr>
        <w:t xml:space="preserve"> E</w:t>
      </w:r>
      <w:r w:rsidR="009A3344" w:rsidRPr="00AA5DC2">
        <w:rPr>
          <w:rFonts w:cs="Times New Roman"/>
          <w:sz w:val="22"/>
          <w:szCs w:val="22"/>
          <w:lang w:val="fr-FR"/>
        </w:rPr>
        <w:t>xception:______________________________________________________________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numPr>
          <w:ilvl w:val="0"/>
          <w:numId w:val="35"/>
        </w:numPr>
        <w:rPr>
          <w:rFonts w:eastAsia="Arial" w:cs="Times New Roman"/>
          <w:sz w:val="22"/>
          <w:szCs w:val="22"/>
          <w:lang w:val="en-US"/>
        </w:rPr>
      </w:pPr>
      <w:r w:rsidRPr="00AA5DC2">
        <w:rPr>
          <w:rFonts w:cs="Times New Roman"/>
          <w:sz w:val="22"/>
          <w:szCs w:val="22"/>
          <w:lang w:val="en-US"/>
        </w:rPr>
        <w:t xml:space="preserve">Passenger Advisory system to be included and activated with the eight way warning lights. Horn should sound if an attempt to exit bus is made before the driver walks to rear of the bus to deactivate the system. </w:t>
      </w:r>
    </w:p>
    <w:p w:rsidR="008958F4" w:rsidRPr="00AA5DC2" w:rsidRDefault="00F912F3">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36"/>
        </w:numPr>
        <w:rPr>
          <w:rFonts w:eastAsia="Arial" w:cs="Times New Roman"/>
          <w:sz w:val="22"/>
          <w:szCs w:val="22"/>
          <w:lang w:val="en-US"/>
        </w:rPr>
      </w:pPr>
      <w:r w:rsidRPr="00AA5DC2">
        <w:rPr>
          <w:rFonts w:cs="Times New Roman"/>
          <w:sz w:val="22"/>
          <w:szCs w:val="22"/>
          <w:lang w:val="en-US"/>
        </w:rPr>
        <w:t xml:space="preserve">Entrance door must be air operated. Controls mounted to the </w:t>
      </w:r>
      <w:r w:rsidR="00F912F3" w:rsidRPr="00AA5DC2">
        <w:rPr>
          <w:rFonts w:cs="Times New Roman"/>
          <w:sz w:val="22"/>
          <w:szCs w:val="22"/>
          <w:lang w:val="en-US"/>
        </w:rPr>
        <w:t>right</w:t>
      </w:r>
      <w:r w:rsidRPr="00AA5DC2">
        <w:rPr>
          <w:rFonts w:cs="Times New Roman"/>
          <w:sz w:val="22"/>
          <w:szCs w:val="22"/>
          <w:lang w:val="en-US"/>
        </w:rPr>
        <w:t xml:space="preserve"> of the driver. LED Stepwell light required. Reverse lights to activate when rear emergency door is opened.</w:t>
      </w:r>
    </w:p>
    <w:p w:rsidR="008958F4" w:rsidRPr="00AA5DC2" w:rsidRDefault="00F912F3">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37"/>
        </w:numPr>
        <w:rPr>
          <w:rFonts w:eastAsia="Arial" w:cs="Times New Roman"/>
          <w:sz w:val="22"/>
          <w:szCs w:val="22"/>
          <w:lang w:val="en-US"/>
        </w:rPr>
      </w:pPr>
      <w:r w:rsidRPr="00AA5DC2">
        <w:rPr>
          <w:rFonts w:cs="Times New Roman"/>
          <w:sz w:val="22"/>
          <w:szCs w:val="22"/>
          <w:lang w:val="en-US"/>
        </w:rPr>
        <w:t>Roof hatches to be low profile. Push out windows should open on a vertical hinge.</w:t>
      </w:r>
    </w:p>
    <w:p w:rsidR="008958F4" w:rsidRPr="00AA5DC2" w:rsidRDefault="00F912F3">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38"/>
        </w:numPr>
        <w:rPr>
          <w:rFonts w:eastAsia="Arial" w:cs="Times New Roman"/>
          <w:sz w:val="22"/>
          <w:szCs w:val="22"/>
          <w:lang w:val="en-US"/>
        </w:rPr>
      </w:pPr>
      <w:r w:rsidRPr="00AA5DC2">
        <w:rPr>
          <w:rFonts w:cs="Times New Roman"/>
          <w:sz w:val="22"/>
          <w:szCs w:val="22"/>
          <w:lang w:val="en-US"/>
        </w:rPr>
        <w:t xml:space="preserve">Windshield to </w:t>
      </w:r>
      <w:r w:rsidR="0081395E">
        <w:rPr>
          <w:rFonts w:cs="Times New Roman"/>
          <w:sz w:val="22"/>
          <w:szCs w:val="22"/>
          <w:lang w:val="en-US"/>
        </w:rPr>
        <w:t>either roped in or bonded</w:t>
      </w:r>
      <w:r w:rsidR="00A200E9">
        <w:rPr>
          <w:rFonts w:cs="Times New Roman"/>
          <w:color w:val="FF0000"/>
          <w:sz w:val="22"/>
          <w:szCs w:val="22"/>
          <w:lang w:val="en-US"/>
        </w:rPr>
        <w:t>.</w:t>
      </w:r>
    </w:p>
    <w:p w:rsidR="008958F4" w:rsidRPr="00AA5DC2" w:rsidRDefault="00F912F3">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8958F4" w:rsidRPr="00AA5DC2" w:rsidRDefault="008958F4">
      <w:pPr>
        <w:pStyle w:val="BodyA"/>
        <w:ind w:left="720"/>
        <w:rPr>
          <w:rFonts w:eastAsia="Arial" w:cs="Times New Roman"/>
          <w:sz w:val="22"/>
          <w:szCs w:val="22"/>
        </w:rPr>
      </w:pPr>
    </w:p>
    <w:p w:rsidR="008958F4" w:rsidRPr="00AA5DC2" w:rsidRDefault="009A3344">
      <w:pPr>
        <w:pStyle w:val="BodyA"/>
        <w:numPr>
          <w:ilvl w:val="0"/>
          <w:numId w:val="39"/>
        </w:numPr>
        <w:rPr>
          <w:rFonts w:eastAsia="Arial" w:cs="Times New Roman"/>
          <w:sz w:val="22"/>
          <w:szCs w:val="22"/>
          <w:lang w:val="en-US"/>
        </w:rPr>
      </w:pPr>
      <w:r w:rsidRPr="00AA5DC2">
        <w:rPr>
          <w:rFonts w:cs="Times New Roman"/>
          <w:sz w:val="22"/>
          <w:szCs w:val="22"/>
          <w:lang w:val="en-US"/>
        </w:rPr>
        <w:t xml:space="preserve">Video surveillance system: DVR camera, </w:t>
      </w:r>
      <w:r w:rsidR="00F912F3" w:rsidRPr="00AA5DC2">
        <w:rPr>
          <w:rFonts w:cs="Times New Roman"/>
          <w:sz w:val="22"/>
          <w:szCs w:val="22"/>
          <w:lang w:val="en-US"/>
        </w:rPr>
        <w:t>AngelTrax HDX-04</w:t>
      </w:r>
      <w:r w:rsidRPr="00AA5DC2">
        <w:rPr>
          <w:rFonts w:cs="Times New Roman"/>
          <w:sz w:val="22"/>
          <w:szCs w:val="22"/>
          <w:lang w:val="en-US"/>
        </w:rPr>
        <w:t xml:space="preserve"> with (1) camera mounted in front bulkhead, (1) camera mounted in drivers compartment and (1) camera mounted mid ship facing rear of bus and (1) mounted on rear bulkhead facing forward. Must have a </w:t>
      </w:r>
      <w:r w:rsidR="00F912F3" w:rsidRPr="00AA5DC2">
        <w:rPr>
          <w:rFonts w:cs="Times New Roman"/>
          <w:sz w:val="22"/>
          <w:szCs w:val="22"/>
          <w:lang w:val="en-US"/>
        </w:rPr>
        <w:t xml:space="preserve">locking </w:t>
      </w:r>
      <w:r w:rsidRPr="00AA5DC2">
        <w:rPr>
          <w:rFonts w:cs="Times New Roman"/>
          <w:sz w:val="22"/>
          <w:szCs w:val="22"/>
          <w:lang w:val="en-US"/>
        </w:rPr>
        <w:t xml:space="preserve">drivers storage box above drivers window </w:t>
      </w:r>
      <w:r w:rsidR="0081395E">
        <w:rPr>
          <w:rFonts w:cs="Times New Roman"/>
          <w:sz w:val="22"/>
          <w:szCs w:val="22"/>
          <w:lang w:val="en-US"/>
        </w:rPr>
        <w:t xml:space="preserve">to house the DVR. </w:t>
      </w:r>
    </w:p>
    <w:p w:rsidR="008958F4" w:rsidRPr="00AA5DC2" w:rsidRDefault="00F912F3" w:rsidP="00F912F3">
      <w:pPr>
        <w:pStyle w:val="BodyA"/>
        <w:ind w:left="720"/>
        <w:rPr>
          <w:rFonts w:eastAsia="Arial" w:cs="Times New Roman"/>
          <w:sz w:val="22"/>
          <w:szCs w:val="22"/>
        </w:rPr>
      </w:pPr>
      <w:r w:rsidRPr="00AA5DC2">
        <w:rPr>
          <w:rFonts w:cs="Times New Roman"/>
          <w:sz w:val="22"/>
          <w:szCs w:val="22"/>
          <w:lang w:val="fr-FR"/>
        </w:rPr>
        <w:t xml:space="preserve"> </w:t>
      </w:r>
      <w:r w:rsidR="009A3344" w:rsidRPr="00AA5DC2">
        <w:rPr>
          <w:rFonts w:cs="Times New Roman"/>
          <w:sz w:val="22"/>
          <w:szCs w:val="22"/>
          <w:lang w:val="fr-FR"/>
        </w:rPr>
        <w:t>Exception:______________________________________________________________</w:t>
      </w:r>
    </w:p>
    <w:p w:rsidR="00F912F3" w:rsidRPr="00AA5DC2" w:rsidRDefault="00F912F3" w:rsidP="00F912F3">
      <w:pPr>
        <w:pStyle w:val="BodyA"/>
        <w:ind w:left="720"/>
        <w:rPr>
          <w:rFonts w:eastAsia="Arial" w:cs="Times New Roman"/>
          <w:sz w:val="22"/>
          <w:szCs w:val="22"/>
        </w:rPr>
      </w:pPr>
    </w:p>
    <w:p w:rsidR="008958F4" w:rsidRPr="00AA5DC2" w:rsidRDefault="009A3344" w:rsidP="00F912F3">
      <w:pPr>
        <w:pStyle w:val="Body"/>
        <w:numPr>
          <w:ilvl w:val="0"/>
          <w:numId w:val="41"/>
        </w:numPr>
        <w:jc w:val="both"/>
        <w:outlineLvl w:val="0"/>
        <w:rPr>
          <w:rFonts w:eastAsia="Arial" w:cs="Times New Roman"/>
          <w:sz w:val="22"/>
          <w:szCs w:val="22"/>
        </w:rPr>
      </w:pPr>
      <w:r w:rsidRPr="00AA5DC2">
        <w:rPr>
          <w:rFonts w:cs="Times New Roman"/>
          <w:sz w:val="22"/>
          <w:szCs w:val="22"/>
        </w:rPr>
        <w:t>Bus must be equipped with a Driver’s Pre-Trip Light Inspection System. System shall systematically power all lights individually while the driver performs his/her pre-trip inspection</w:t>
      </w:r>
      <w:r w:rsidRPr="0081395E">
        <w:rPr>
          <w:rFonts w:cs="Times New Roman"/>
          <w:sz w:val="22"/>
          <w:szCs w:val="22"/>
        </w:rPr>
        <w:t>. System shall also activate horn.</w:t>
      </w:r>
      <w:r w:rsidR="00A200E9">
        <w:rPr>
          <w:rFonts w:cs="Times New Roman"/>
          <w:sz w:val="22"/>
          <w:szCs w:val="22"/>
        </w:rPr>
        <w:t xml:space="preserve"> </w:t>
      </w:r>
    </w:p>
    <w:p w:rsidR="008958F4" w:rsidRPr="00AA5DC2" w:rsidRDefault="00F912F3">
      <w:pPr>
        <w:pStyle w:val="Body"/>
        <w:ind w:left="720"/>
        <w:jc w:val="both"/>
        <w:outlineLvl w:val="0"/>
        <w:rPr>
          <w:rFonts w:eastAsia="Arial" w:cs="Times New Roman"/>
          <w:sz w:val="22"/>
          <w:szCs w:val="22"/>
        </w:rPr>
      </w:pPr>
      <w:r w:rsidRPr="00AA5DC2">
        <w:rPr>
          <w:rFonts w:cs="Times New Roman"/>
          <w:sz w:val="22"/>
          <w:szCs w:val="22"/>
        </w:rPr>
        <w:t xml:space="preserve"> </w:t>
      </w:r>
      <w:r w:rsidR="009A3344" w:rsidRPr="00AA5DC2">
        <w:rPr>
          <w:rFonts w:cs="Times New Roman"/>
          <w:sz w:val="22"/>
          <w:szCs w:val="22"/>
        </w:rPr>
        <w:t>Exception:______________________________________________________________</w:t>
      </w:r>
    </w:p>
    <w:p w:rsidR="008958F4" w:rsidRPr="00AA5DC2" w:rsidRDefault="008958F4">
      <w:pPr>
        <w:pStyle w:val="Body"/>
        <w:ind w:left="720"/>
        <w:jc w:val="both"/>
        <w:outlineLvl w:val="0"/>
        <w:rPr>
          <w:rFonts w:eastAsia="Arial" w:cs="Times New Roman"/>
          <w:sz w:val="22"/>
          <w:szCs w:val="22"/>
        </w:rPr>
      </w:pPr>
    </w:p>
    <w:p w:rsidR="008958F4" w:rsidRPr="00A200E9" w:rsidRDefault="009A3344" w:rsidP="00F912F3">
      <w:pPr>
        <w:pStyle w:val="BodyA"/>
        <w:numPr>
          <w:ilvl w:val="0"/>
          <w:numId w:val="42"/>
        </w:numPr>
        <w:jc w:val="both"/>
        <w:rPr>
          <w:rFonts w:eastAsia="Arial" w:cs="Times New Roman"/>
          <w:sz w:val="22"/>
          <w:szCs w:val="22"/>
          <w:lang w:val="en-US"/>
        </w:rPr>
      </w:pPr>
      <w:r w:rsidRPr="00AA5DC2">
        <w:rPr>
          <w:rFonts w:cs="Times New Roman"/>
          <w:sz w:val="22"/>
          <w:szCs w:val="22"/>
          <w:lang w:val="en-US"/>
        </w:rPr>
        <w:t xml:space="preserve">Lower side skirts shall be </w:t>
      </w:r>
      <w:r w:rsidRPr="00AA5DC2">
        <w:rPr>
          <w:rFonts w:cs="Times New Roman"/>
          <w:sz w:val="22"/>
          <w:szCs w:val="22"/>
        </w:rPr>
        <w:t>“</w:t>
      </w:r>
      <w:r w:rsidRPr="00AA5DC2">
        <w:rPr>
          <w:rFonts w:cs="Times New Roman"/>
          <w:sz w:val="22"/>
          <w:szCs w:val="22"/>
          <w:lang w:val="en-US"/>
        </w:rPr>
        <w:t>quick change</w:t>
      </w:r>
      <w:r w:rsidRPr="00AA5DC2">
        <w:rPr>
          <w:rFonts w:cs="Times New Roman"/>
          <w:sz w:val="22"/>
          <w:szCs w:val="22"/>
        </w:rPr>
        <w:t xml:space="preserve">” </w:t>
      </w:r>
      <w:r w:rsidRPr="00AA5DC2">
        <w:rPr>
          <w:rFonts w:cs="Times New Roman"/>
          <w:sz w:val="22"/>
          <w:szCs w:val="22"/>
          <w:lang w:val="en-US"/>
        </w:rPr>
        <w:t xml:space="preserve">replaceable design installed with </w:t>
      </w:r>
      <w:r w:rsidRPr="0081395E">
        <w:rPr>
          <w:rFonts w:cs="Times New Roman"/>
          <w:sz w:val="22"/>
          <w:szCs w:val="22"/>
          <w:lang w:val="en-US"/>
        </w:rPr>
        <w:t>threaded fasteners</w:t>
      </w:r>
      <w:r w:rsidR="0081395E">
        <w:rPr>
          <w:rFonts w:cs="Times New Roman"/>
          <w:sz w:val="22"/>
          <w:szCs w:val="22"/>
          <w:lang w:val="en-US"/>
        </w:rPr>
        <w:t xml:space="preserve"> or rivets</w:t>
      </w:r>
      <w:r w:rsidRPr="0081395E">
        <w:rPr>
          <w:rFonts w:cs="Times New Roman"/>
          <w:sz w:val="22"/>
          <w:szCs w:val="22"/>
          <w:lang w:val="en-US"/>
        </w:rPr>
        <w:t>.</w:t>
      </w:r>
      <w:r w:rsidR="00A200E9" w:rsidRPr="0081395E">
        <w:rPr>
          <w:rFonts w:cs="Times New Roman"/>
          <w:sz w:val="22"/>
          <w:szCs w:val="22"/>
          <w:lang w:val="en-US"/>
        </w:rPr>
        <w:t xml:space="preserve"> </w:t>
      </w:r>
    </w:p>
    <w:p w:rsidR="008958F4" w:rsidRPr="00AA5DC2" w:rsidRDefault="00F912F3">
      <w:pPr>
        <w:pStyle w:val="Body"/>
        <w:ind w:left="720"/>
        <w:jc w:val="both"/>
        <w:outlineLvl w:val="0"/>
        <w:rPr>
          <w:rFonts w:eastAsia="Arial" w:cs="Times New Roman"/>
          <w:sz w:val="22"/>
          <w:szCs w:val="22"/>
        </w:rPr>
      </w:pPr>
      <w:r w:rsidRPr="00AA5DC2">
        <w:rPr>
          <w:rFonts w:cs="Times New Roman"/>
          <w:sz w:val="22"/>
          <w:szCs w:val="22"/>
        </w:rPr>
        <w:t xml:space="preserve"> </w:t>
      </w:r>
      <w:r w:rsidR="009A3344" w:rsidRPr="00AA5DC2">
        <w:rPr>
          <w:rFonts w:cs="Times New Roman"/>
          <w:sz w:val="22"/>
          <w:szCs w:val="22"/>
        </w:rPr>
        <w:t>Exception:______________________________________________________________</w:t>
      </w:r>
    </w:p>
    <w:p w:rsidR="008958F4" w:rsidRPr="00AA5DC2" w:rsidRDefault="008958F4">
      <w:pPr>
        <w:pStyle w:val="Body"/>
        <w:ind w:left="720"/>
        <w:jc w:val="both"/>
        <w:outlineLvl w:val="0"/>
        <w:rPr>
          <w:rFonts w:eastAsia="Arial" w:cs="Times New Roman"/>
          <w:sz w:val="22"/>
          <w:szCs w:val="22"/>
        </w:rPr>
      </w:pPr>
    </w:p>
    <w:p w:rsidR="008958F4" w:rsidRPr="00AA5DC2" w:rsidRDefault="00F912F3">
      <w:pPr>
        <w:pStyle w:val="Body"/>
        <w:ind w:left="360"/>
        <w:jc w:val="both"/>
        <w:outlineLvl w:val="0"/>
        <w:rPr>
          <w:rFonts w:eastAsia="Arial" w:cs="Times New Roman"/>
          <w:sz w:val="22"/>
          <w:szCs w:val="22"/>
        </w:rPr>
      </w:pPr>
      <w:r w:rsidRPr="00AA5DC2">
        <w:rPr>
          <w:rFonts w:cs="Times New Roman"/>
          <w:sz w:val="22"/>
          <w:szCs w:val="22"/>
        </w:rPr>
        <w:t>21</w:t>
      </w:r>
      <w:r w:rsidR="009A3344" w:rsidRPr="00AA5DC2">
        <w:rPr>
          <w:rFonts w:cs="Times New Roman"/>
          <w:sz w:val="22"/>
          <w:szCs w:val="22"/>
        </w:rPr>
        <w:t xml:space="preserve">. 126,000 BTU AC with dash, front and rear bulkhead mounted Evaporators, Dual TM-21 </w:t>
      </w:r>
    </w:p>
    <w:p w:rsidR="008958F4" w:rsidRPr="00AA5DC2" w:rsidRDefault="009A3344">
      <w:pPr>
        <w:pStyle w:val="Body"/>
        <w:ind w:left="360"/>
        <w:jc w:val="both"/>
        <w:outlineLvl w:val="0"/>
        <w:rPr>
          <w:rFonts w:eastAsia="Arial" w:cs="Times New Roman"/>
          <w:sz w:val="22"/>
          <w:szCs w:val="22"/>
        </w:rPr>
      </w:pPr>
      <w:r w:rsidRPr="00AA5DC2">
        <w:rPr>
          <w:rFonts w:cs="Times New Roman"/>
          <w:sz w:val="22"/>
          <w:szCs w:val="22"/>
        </w:rPr>
        <w:t xml:space="preserve">       compressors, and (2) 3 fan skirt mounted condensers.</w:t>
      </w:r>
      <w:r w:rsidR="00FF2B7B" w:rsidRPr="00AA5DC2">
        <w:rPr>
          <w:rFonts w:cs="Times New Roman"/>
          <w:sz w:val="22"/>
          <w:szCs w:val="22"/>
        </w:rPr>
        <w:t xml:space="preserve"> Must be Factory AC installed</w:t>
      </w:r>
      <w:r w:rsidRPr="00AA5DC2">
        <w:rPr>
          <w:rFonts w:cs="Times New Roman"/>
          <w:sz w:val="22"/>
          <w:szCs w:val="22"/>
        </w:rPr>
        <w:t>.</w:t>
      </w:r>
    </w:p>
    <w:p w:rsidR="008958F4" w:rsidRDefault="009A3344">
      <w:pPr>
        <w:pStyle w:val="Body"/>
        <w:ind w:left="360"/>
        <w:jc w:val="both"/>
        <w:outlineLvl w:val="0"/>
        <w:rPr>
          <w:rFonts w:cs="Times New Roman"/>
          <w:b/>
          <w:bCs/>
          <w:sz w:val="22"/>
          <w:szCs w:val="22"/>
        </w:rPr>
      </w:pPr>
      <w:r w:rsidRPr="00AA5DC2">
        <w:rPr>
          <w:rFonts w:cs="Times New Roman"/>
          <w:sz w:val="22"/>
          <w:szCs w:val="22"/>
        </w:rPr>
        <w:t xml:space="preserve">       </w:t>
      </w:r>
      <w:r w:rsidRPr="0081395E">
        <w:rPr>
          <w:rFonts w:cs="Times New Roman"/>
          <w:bCs/>
          <w:sz w:val="22"/>
          <w:szCs w:val="22"/>
        </w:rPr>
        <w:t xml:space="preserve">MCC/CARRIER BRAND </w:t>
      </w:r>
      <w:r w:rsidR="0081395E">
        <w:rPr>
          <w:rFonts w:cs="Times New Roman"/>
          <w:bCs/>
          <w:sz w:val="22"/>
          <w:szCs w:val="22"/>
        </w:rPr>
        <w:t>OR ACC BRAND WITH THREE YEAR WARRANTY</w:t>
      </w:r>
      <w:r w:rsidRPr="00AA5DC2">
        <w:rPr>
          <w:rFonts w:cs="Times New Roman"/>
          <w:b/>
          <w:bCs/>
          <w:sz w:val="22"/>
          <w:szCs w:val="22"/>
        </w:rPr>
        <w:t xml:space="preserve">       </w:t>
      </w:r>
    </w:p>
    <w:p w:rsidR="0081395E" w:rsidRDefault="0081395E">
      <w:pPr>
        <w:pStyle w:val="Body"/>
        <w:ind w:left="360"/>
        <w:jc w:val="both"/>
        <w:outlineLvl w:val="0"/>
        <w:rPr>
          <w:rFonts w:cs="Times New Roman"/>
          <w:b/>
          <w:bCs/>
          <w:sz w:val="22"/>
          <w:szCs w:val="22"/>
        </w:rPr>
      </w:pPr>
      <w:r>
        <w:rPr>
          <w:rFonts w:cs="Times New Roman"/>
          <w:b/>
          <w:bCs/>
          <w:sz w:val="22"/>
          <w:szCs w:val="22"/>
        </w:rPr>
        <w:tab/>
        <w:t xml:space="preserve">Exception: </w:t>
      </w:r>
    </w:p>
    <w:p w:rsidR="0081395E" w:rsidRPr="00AA5DC2" w:rsidRDefault="0081395E">
      <w:pPr>
        <w:pStyle w:val="Body"/>
        <w:ind w:left="360"/>
        <w:jc w:val="both"/>
        <w:outlineLvl w:val="0"/>
        <w:rPr>
          <w:rFonts w:eastAsia="Arial" w:cs="Times New Roman"/>
          <w:b/>
          <w:bCs/>
          <w:sz w:val="22"/>
          <w:szCs w:val="22"/>
        </w:rPr>
      </w:pPr>
    </w:p>
    <w:p w:rsidR="008958F4" w:rsidRPr="00AA5DC2" w:rsidRDefault="00F912F3">
      <w:pPr>
        <w:pStyle w:val="Body"/>
        <w:ind w:left="360"/>
        <w:jc w:val="both"/>
        <w:outlineLvl w:val="0"/>
        <w:rPr>
          <w:rFonts w:eastAsia="Arial" w:cs="Times New Roman"/>
          <w:sz w:val="22"/>
          <w:szCs w:val="22"/>
        </w:rPr>
      </w:pPr>
      <w:r w:rsidRPr="00AA5DC2">
        <w:rPr>
          <w:rFonts w:cs="Times New Roman"/>
          <w:sz w:val="22"/>
          <w:szCs w:val="22"/>
        </w:rPr>
        <w:t>22</w:t>
      </w:r>
      <w:r w:rsidR="009A3344" w:rsidRPr="00AA5DC2">
        <w:rPr>
          <w:rFonts w:cs="Times New Roman"/>
          <w:sz w:val="22"/>
          <w:szCs w:val="22"/>
        </w:rPr>
        <w:t xml:space="preserve">. AM/FM/CD/PA with (6) speakers. </w:t>
      </w:r>
    </w:p>
    <w:p w:rsidR="008958F4" w:rsidRPr="00AA5DC2" w:rsidRDefault="009A3344">
      <w:pPr>
        <w:pStyle w:val="Body"/>
        <w:ind w:left="360"/>
        <w:jc w:val="both"/>
        <w:outlineLvl w:val="0"/>
        <w:rPr>
          <w:rFonts w:eastAsia="Arial" w:cs="Times New Roman"/>
          <w:sz w:val="22"/>
          <w:szCs w:val="22"/>
        </w:rPr>
      </w:pPr>
      <w:r w:rsidRPr="00AA5DC2">
        <w:rPr>
          <w:rFonts w:cs="Times New Roman"/>
          <w:sz w:val="22"/>
          <w:szCs w:val="22"/>
        </w:rPr>
        <w:lastRenderedPageBreak/>
        <w:t xml:space="preserve">      Exception:_______________________________________________________________</w:t>
      </w:r>
    </w:p>
    <w:p w:rsidR="008958F4" w:rsidRPr="00AA5DC2" w:rsidRDefault="008958F4">
      <w:pPr>
        <w:pStyle w:val="Body"/>
        <w:ind w:left="360"/>
        <w:jc w:val="both"/>
        <w:outlineLvl w:val="0"/>
        <w:rPr>
          <w:rFonts w:eastAsia="Arial" w:cs="Times New Roman"/>
          <w:sz w:val="22"/>
          <w:szCs w:val="22"/>
        </w:rPr>
      </w:pPr>
    </w:p>
    <w:p w:rsidR="008958F4" w:rsidRPr="00A200E9" w:rsidRDefault="00F912F3" w:rsidP="0081395E">
      <w:pPr>
        <w:pStyle w:val="Body"/>
        <w:ind w:left="360"/>
        <w:jc w:val="both"/>
        <w:outlineLvl w:val="0"/>
        <w:rPr>
          <w:rFonts w:eastAsia="Arial" w:cs="Times New Roman"/>
          <w:color w:val="FF0000"/>
          <w:sz w:val="22"/>
          <w:szCs w:val="22"/>
        </w:rPr>
      </w:pPr>
      <w:r w:rsidRPr="00AA5DC2">
        <w:rPr>
          <w:rFonts w:cs="Times New Roman"/>
          <w:sz w:val="22"/>
          <w:szCs w:val="22"/>
        </w:rPr>
        <w:t>23</w:t>
      </w:r>
      <w:r w:rsidR="009A3344" w:rsidRPr="00AA5DC2">
        <w:rPr>
          <w:rFonts w:cs="Times New Roman"/>
          <w:sz w:val="22"/>
          <w:szCs w:val="22"/>
        </w:rPr>
        <w:t>. Lo</w:t>
      </w:r>
      <w:r w:rsidRPr="00AA5DC2">
        <w:rPr>
          <w:rFonts w:cs="Times New Roman"/>
          <w:sz w:val="22"/>
          <w:szCs w:val="22"/>
        </w:rPr>
        <w:t xml:space="preserve">cking fuel tank door, and battery box door all </w:t>
      </w:r>
      <w:r w:rsidR="008D5C8E" w:rsidRPr="0081395E">
        <w:rPr>
          <w:rFonts w:cs="Times New Roman"/>
          <w:sz w:val="22"/>
          <w:szCs w:val="22"/>
        </w:rPr>
        <w:t>keyed alike</w:t>
      </w:r>
      <w:r w:rsidR="008D5C8E" w:rsidRPr="00AA5DC2">
        <w:rPr>
          <w:rFonts w:cs="Times New Roman"/>
          <w:sz w:val="22"/>
          <w:szCs w:val="22"/>
        </w:rPr>
        <w:t>.</w:t>
      </w:r>
      <w:r w:rsidR="009A3344" w:rsidRPr="00AA5DC2">
        <w:rPr>
          <w:rFonts w:cs="Times New Roman"/>
          <w:sz w:val="22"/>
          <w:szCs w:val="22"/>
        </w:rPr>
        <w:t xml:space="preserve"> </w:t>
      </w:r>
      <w:r w:rsidR="0081395E">
        <w:rPr>
          <w:rFonts w:cs="Times New Roman"/>
          <w:sz w:val="22"/>
          <w:szCs w:val="22"/>
        </w:rPr>
        <w:t>DEF lock must be keyed alike but separate from all other locks.</w:t>
      </w:r>
    </w:p>
    <w:p w:rsidR="008958F4" w:rsidRPr="00AA5DC2" w:rsidRDefault="009A3344">
      <w:pPr>
        <w:pStyle w:val="Body"/>
        <w:ind w:left="360"/>
        <w:jc w:val="both"/>
        <w:outlineLvl w:val="0"/>
        <w:rPr>
          <w:rFonts w:eastAsia="Arial" w:cs="Times New Roman"/>
          <w:sz w:val="22"/>
          <w:szCs w:val="22"/>
        </w:rPr>
      </w:pPr>
      <w:r w:rsidRPr="00AA5DC2">
        <w:rPr>
          <w:rFonts w:cs="Times New Roman"/>
          <w:sz w:val="22"/>
          <w:szCs w:val="22"/>
        </w:rPr>
        <w:t xml:space="preserve">      Exception:_______________________________________________________________</w:t>
      </w:r>
    </w:p>
    <w:p w:rsidR="008958F4" w:rsidRPr="00AA5DC2" w:rsidRDefault="008958F4">
      <w:pPr>
        <w:pStyle w:val="Body"/>
        <w:ind w:left="360"/>
        <w:jc w:val="both"/>
        <w:outlineLvl w:val="0"/>
        <w:rPr>
          <w:rFonts w:eastAsia="Arial" w:cs="Times New Roman"/>
          <w:sz w:val="22"/>
          <w:szCs w:val="22"/>
        </w:rPr>
      </w:pPr>
    </w:p>
    <w:p w:rsidR="008958F4" w:rsidRPr="00AA5DC2" w:rsidRDefault="009A3344">
      <w:pPr>
        <w:pStyle w:val="Body"/>
        <w:ind w:left="360"/>
        <w:jc w:val="both"/>
        <w:outlineLvl w:val="0"/>
        <w:rPr>
          <w:rFonts w:eastAsia="Arial" w:cs="Times New Roman"/>
          <w:sz w:val="22"/>
          <w:szCs w:val="22"/>
        </w:rPr>
      </w:pPr>
      <w:r w:rsidRPr="00AA5DC2">
        <w:rPr>
          <w:rFonts w:cs="Times New Roman"/>
          <w:sz w:val="22"/>
          <w:szCs w:val="22"/>
        </w:rPr>
        <w:t>2</w:t>
      </w:r>
      <w:r w:rsidR="00F912F3" w:rsidRPr="00AA5DC2">
        <w:rPr>
          <w:rFonts w:cs="Times New Roman"/>
          <w:sz w:val="22"/>
          <w:szCs w:val="22"/>
        </w:rPr>
        <w:t>4</w:t>
      </w:r>
      <w:r w:rsidRPr="00AA5DC2">
        <w:rPr>
          <w:rFonts w:cs="Times New Roman"/>
          <w:sz w:val="22"/>
          <w:szCs w:val="22"/>
        </w:rPr>
        <w:t>. LED warning lights must have individually replaceable diodes.</w:t>
      </w:r>
    </w:p>
    <w:p w:rsidR="008958F4" w:rsidRPr="00AA5DC2" w:rsidRDefault="009A3344">
      <w:pPr>
        <w:pStyle w:val="Body"/>
        <w:ind w:left="360"/>
        <w:jc w:val="both"/>
        <w:outlineLvl w:val="0"/>
        <w:rPr>
          <w:rFonts w:eastAsia="Arial" w:cs="Times New Roman"/>
          <w:sz w:val="22"/>
          <w:szCs w:val="22"/>
        </w:rPr>
      </w:pPr>
      <w:r w:rsidRPr="00AA5DC2">
        <w:rPr>
          <w:rFonts w:cs="Times New Roman"/>
          <w:sz w:val="22"/>
          <w:szCs w:val="22"/>
        </w:rPr>
        <w:t xml:space="preserve">      Exception:_______________________________________________________________</w:t>
      </w:r>
    </w:p>
    <w:p w:rsidR="008958F4" w:rsidRPr="00AA5DC2" w:rsidRDefault="008958F4">
      <w:pPr>
        <w:pStyle w:val="Body"/>
        <w:ind w:left="360"/>
        <w:jc w:val="both"/>
        <w:outlineLvl w:val="0"/>
        <w:rPr>
          <w:rFonts w:eastAsia="Arial" w:cs="Times New Roman"/>
          <w:sz w:val="22"/>
          <w:szCs w:val="22"/>
        </w:rPr>
      </w:pPr>
    </w:p>
    <w:p w:rsidR="008958F4" w:rsidRPr="00AA5DC2" w:rsidRDefault="009A3344">
      <w:pPr>
        <w:pStyle w:val="Body"/>
        <w:ind w:left="360"/>
        <w:jc w:val="both"/>
        <w:outlineLvl w:val="0"/>
        <w:rPr>
          <w:rFonts w:eastAsia="Arial" w:cs="Times New Roman"/>
          <w:sz w:val="22"/>
          <w:szCs w:val="22"/>
        </w:rPr>
      </w:pPr>
      <w:r w:rsidRPr="00AA5DC2">
        <w:rPr>
          <w:rFonts w:cs="Times New Roman"/>
          <w:sz w:val="22"/>
          <w:szCs w:val="22"/>
        </w:rPr>
        <w:t>2</w:t>
      </w:r>
      <w:r w:rsidR="00F912F3" w:rsidRPr="00AA5DC2">
        <w:rPr>
          <w:rFonts w:cs="Times New Roman"/>
          <w:sz w:val="22"/>
          <w:szCs w:val="22"/>
        </w:rPr>
        <w:t>5</w:t>
      </w:r>
      <w:r w:rsidRPr="00AA5DC2">
        <w:rPr>
          <w:rFonts w:cs="Times New Roman"/>
          <w:sz w:val="22"/>
          <w:szCs w:val="22"/>
        </w:rPr>
        <w:t>. Braun lift located i</w:t>
      </w:r>
      <w:r w:rsidR="00A34E2A" w:rsidRPr="00AA5DC2">
        <w:rPr>
          <w:rFonts w:cs="Times New Roman"/>
          <w:sz w:val="22"/>
          <w:szCs w:val="22"/>
        </w:rPr>
        <w:t>n the RH rear of the bus with (2</w:t>
      </w:r>
      <w:r w:rsidRPr="00AA5DC2">
        <w:rPr>
          <w:rFonts w:cs="Times New Roman"/>
          <w:sz w:val="22"/>
          <w:szCs w:val="22"/>
        </w:rPr>
        <w:t xml:space="preserve">) sets of Titan Tie Downs. Flat Floor. </w:t>
      </w:r>
    </w:p>
    <w:p w:rsidR="008958F4" w:rsidRPr="00AA5DC2" w:rsidRDefault="009A3344">
      <w:pPr>
        <w:pStyle w:val="Body"/>
        <w:ind w:left="360"/>
        <w:jc w:val="both"/>
        <w:outlineLvl w:val="0"/>
        <w:rPr>
          <w:rFonts w:eastAsia="Arial" w:cs="Times New Roman"/>
          <w:sz w:val="22"/>
          <w:szCs w:val="22"/>
        </w:rPr>
      </w:pPr>
      <w:r w:rsidRPr="00AA5DC2">
        <w:rPr>
          <w:rFonts w:cs="Times New Roman"/>
          <w:sz w:val="22"/>
          <w:szCs w:val="22"/>
        </w:rPr>
        <w:t xml:space="preserve">      Exception:_______________________________________________________________</w:t>
      </w:r>
    </w:p>
    <w:p w:rsidR="008958F4" w:rsidRPr="00AA5DC2" w:rsidRDefault="008958F4">
      <w:pPr>
        <w:pStyle w:val="Body"/>
        <w:ind w:left="360"/>
        <w:jc w:val="both"/>
        <w:outlineLvl w:val="0"/>
        <w:rPr>
          <w:rFonts w:eastAsia="Arial" w:cs="Times New Roman"/>
          <w:sz w:val="22"/>
          <w:szCs w:val="22"/>
        </w:rPr>
      </w:pPr>
    </w:p>
    <w:p w:rsidR="0081395E" w:rsidRDefault="009A3344" w:rsidP="0081395E">
      <w:pPr>
        <w:pStyle w:val="Footer"/>
        <w:tabs>
          <w:tab w:val="clear" w:pos="4320"/>
          <w:tab w:val="clear" w:pos="8640"/>
        </w:tabs>
        <w:ind w:left="720" w:hanging="360"/>
        <w:jc w:val="both"/>
        <w:rPr>
          <w:rFonts w:ascii="Times New Roman" w:hAnsi="Times New Roman" w:cs="Times New Roman"/>
          <w:sz w:val="22"/>
          <w:szCs w:val="22"/>
        </w:rPr>
      </w:pPr>
      <w:r w:rsidRPr="00AA5DC2">
        <w:rPr>
          <w:rFonts w:ascii="Times New Roman" w:hAnsi="Times New Roman" w:cs="Times New Roman"/>
          <w:sz w:val="22"/>
          <w:szCs w:val="22"/>
        </w:rPr>
        <w:t>2</w:t>
      </w:r>
      <w:r w:rsidR="00F912F3" w:rsidRPr="00AA5DC2">
        <w:rPr>
          <w:rFonts w:ascii="Times New Roman" w:hAnsi="Times New Roman" w:cs="Times New Roman"/>
          <w:sz w:val="22"/>
          <w:szCs w:val="22"/>
        </w:rPr>
        <w:t>6</w:t>
      </w:r>
      <w:r w:rsidR="0081395E">
        <w:rPr>
          <w:rFonts w:ascii="Times New Roman" w:hAnsi="Times New Roman" w:cs="Times New Roman"/>
          <w:sz w:val="22"/>
          <w:szCs w:val="22"/>
        </w:rPr>
        <w:t>.</w:t>
      </w:r>
      <w:r w:rsidR="0081395E">
        <w:rPr>
          <w:rFonts w:ascii="Times New Roman" w:hAnsi="Times New Roman" w:cs="Times New Roman"/>
          <w:sz w:val="22"/>
          <w:szCs w:val="22"/>
        </w:rPr>
        <w:tab/>
        <w:t xml:space="preserve">Bidder must supply telematics that is compatible with all Cummins Engines for the life of the bus. </w:t>
      </w:r>
    </w:p>
    <w:p w:rsidR="00395FA3" w:rsidRDefault="0081395E" w:rsidP="0081395E">
      <w:pPr>
        <w:pStyle w:val="Footer"/>
        <w:tabs>
          <w:tab w:val="clear" w:pos="4320"/>
          <w:tab w:val="clear" w:pos="8640"/>
        </w:tabs>
        <w:ind w:left="720" w:hanging="360"/>
        <w:jc w:val="both"/>
        <w:rPr>
          <w:rFonts w:eastAsia="Arial" w:cs="Times New Roman"/>
          <w:sz w:val="22"/>
          <w:szCs w:val="22"/>
        </w:rPr>
      </w:pPr>
      <w:r>
        <w:rPr>
          <w:rFonts w:ascii="Times New Roman" w:hAnsi="Times New Roman" w:cs="Times New Roman"/>
          <w:sz w:val="22"/>
          <w:szCs w:val="22"/>
        </w:rPr>
        <w:tab/>
        <w:t>Exception: ______________________________________________________________</w:t>
      </w:r>
    </w:p>
    <w:p w:rsidR="00395FA3" w:rsidRDefault="00395FA3">
      <w:pPr>
        <w:pStyle w:val="Body"/>
        <w:ind w:left="360"/>
        <w:jc w:val="both"/>
        <w:outlineLvl w:val="0"/>
        <w:rPr>
          <w:rFonts w:eastAsia="Arial" w:cs="Times New Roman"/>
          <w:sz w:val="22"/>
          <w:szCs w:val="22"/>
        </w:rPr>
      </w:pPr>
    </w:p>
    <w:p w:rsidR="00395FA3" w:rsidRDefault="00395FA3">
      <w:pPr>
        <w:pStyle w:val="Body"/>
        <w:ind w:left="360"/>
        <w:jc w:val="both"/>
        <w:outlineLvl w:val="0"/>
        <w:rPr>
          <w:rFonts w:eastAsia="Arial" w:cs="Times New Roman"/>
          <w:sz w:val="22"/>
          <w:szCs w:val="22"/>
        </w:rPr>
      </w:pPr>
    </w:p>
    <w:p w:rsidR="00395FA3" w:rsidRDefault="00395FA3">
      <w:pPr>
        <w:pStyle w:val="Body"/>
        <w:ind w:left="360"/>
        <w:jc w:val="both"/>
        <w:outlineLvl w:val="0"/>
        <w:rPr>
          <w:rFonts w:eastAsia="Arial" w:cs="Times New Roman"/>
          <w:sz w:val="22"/>
          <w:szCs w:val="22"/>
        </w:rPr>
      </w:pPr>
    </w:p>
    <w:p w:rsidR="00395FA3" w:rsidRDefault="00395FA3">
      <w:pPr>
        <w:pStyle w:val="Body"/>
        <w:ind w:left="360"/>
        <w:jc w:val="both"/>
        <w:outlineLvl w:val="0"/>
        <w:rPr>
          <w:rFonts w:eastAsia="Arial" w:cs="Times New Roman"/>
          <w:sz w:val="22"/>
          <w:szCs w:val="22"/>
        </w:rPr>
      </w:pPr>
    </w:p>
    <w:p w:rsidR="00395FA3" w:rsidRDefault="00395FA3">
      <w:pPr>
        <w:pStyle w:val="Body"/>
        <w:ind w:left="360"/>
        <w:jc w:val="both"/>
        <w:outlineLvl w:val="0"/>
        <w:rPr>
          <w:rFonts w:eastAsia="Arial" w:cs="Times New Roman"/>
          <w:sz w:val="22"/>
          <w:szCs w:val="22"/>
        </w:rPr>
      </w:pPr>
    </w:p>
    <w:p w:rsidR="00395FA3" w:rsidRDefault="00395FA3">
      <w:pPr>
        <w:pStyle w:val="Body"/>
        <w:ind w:left="360"/>
        <w:jc w:val="both"/>
        <w:outlineLvl w:val="0"/>
        <w:rPr>
          <w:rFonts w:eastAsia="Arial" w:cs="Times New Roman"/>
          <w:sz w:val="22"/>
          <w:szCs w:val="22"/>
        </w:rPr>
      </w:pPr>
    </w:p>
    <w:p w:rsidR="00D46CE7" w:rsidRDefault="00D46CE7">
      <w:pPr>
        <w:pStyle w:val="Body"/>
        <w:ind w:left="360"/>
        <w:jc w:val="both"/>
        <w:outlineLvl w:val="0"/>
        <w:rPr>
          <w:rFonts w:eastAsia="Arial" w:cs="Times New Roman"/>
          <w:sz w:val="22"/>
          <w:szCs w:val="22"/>
        </w:rPr>
      </w:pPr>
    </w:p>
    <w:p w:rsidR="00D46CE7" w:rsidRPr="00AA5DC2" w:rsidRDefault="00D46CE7">
      <w:pPr>
        <w:pStyle w:val="Body"/>
        <w:ind w:left="360"/>
        <w:jc w:val="both"/>
        <w:outlineLvl w:val="0"/>
        <w:rPr>
          <w:rFonts w:eastAsia="Arial" w:cs="Times New Roman"/>
          <w:sz w:val="22"/>
          <w:szCs w:val="22"/>
        </w:rPr>
      </w:pPr>
    </w:p>
    <w:p w:rsidR="008958F4" w:rsidRPr="00AA5DC2" w:rsidRDefault="009A3344">
      <w:pPr>
        <w:pStyle w:val="BodyA"/>
        <w:tabs>
          <w:tab w:val="left" w:pos="900"/>
          <w:tab w:val="left" w:pos="1340"/>
        </w:tabs>
        <w:ind w:left="180" w:hanging="180"/>
        <w:jc w:val="both"/>
        <w:rPr>
          <w:rFonts w:eastAsia="Arial" w:cs="Times New Roman"/>
          <w:b/>
          <w:bCs/>
          <w:sz w:val="22"/>
          <w:szCs w:val="22"/>
        </w:rPr>
      </w:pPr>
      <w:r w:rsidRPr="00AA5DC2">
        <w:rPr>
          <w:rFonts w:cs="Times New Roman"/>
          <w:b/>
          <w:bCs/>
          <w:sz w:val="22"/>
          <w:szCs w:val="22"/>
          <w:u w:val="single"/>
        </w:rPr>
        <w:t>WARRANTY DATA</w:t>
      </w:r>
      <w:r w:rsidRPr="00AA5DC2">
        <w:rPr>
          <w:rFonts w:eastAsia="Arial" w:cs="Times New Roman"/>
          <w:b/>
          <w:bCs/>
          <w:sz w:val="22"/>
          <w:szCs w:val="22"/>
        </w:rPr>
        <w:tab/>
      </w:r>
      <w:r w:rsidRPr="00AA5DC2">
        <w:rPr>
          <w:rFonts w:eastAsia="Arial" w:cs="Times New Roman"/>
          <w:b/>
          <w:bCs/>
          <w:sz w:val="22"/>
          <w:szCs w:val="22"/>
        </w:rPr>
        <w:tab/>
      </w:r>
      <w:r w:rsidRPr="00AA5DC2">
        <w:rPr>
          <w:rFonts w:eastAsia="Arial" w:cs="Times New Roman"/>
          <w:b/>
          <w:bCs/>
          <w:sz w:val="22"/>
          <w:szCs w:val="22"/>
        </w:rPr>
        <w:tab/>
      </w:r>
      <w:r w:rsidRPr="00AA5DC2">
        <w:rPr>
          <w:rFonts w:eastAsia="Arial" w:cs="Times New Roman"/>
          <w:b/>
          <w:bCs/>
          <w:sz w:val="22"/>
          <w:szCs w:val="22"/>
        </w:rPr>
        <w:tab/>
      </w:r>
    </w:p>
    <w:p w:rsidR="008958F4" w:rsidRPr="00AA5DC2" w:rsidRDefault="008958F4">
      <w:pPr>
        <w:pStyle w:val="BodyA"/>
        <w:tabs>
          <w:tab w:val="left" w:pos="900"/>
          <w:tab w:val="left" w:pos="1340"/>
        </w:tabs>
        <w:jc w:val="both"/>
        <w:rPr>
          <w:rFonts w:eastAsia="Arial" w:cs="Times New Roman"/>
          <w:b/>
          <w:bCs/>
          <w:sz w:val="22"/>
          <w:szCs w:val="22"/>
        </w:rPr>
      </w:pPr>
    </w:p>
    <w:p w:rsidR="008958F4" w:rsidRPr="00AA5DC2" w:rsidRDefault="009A3344">
      <w:pPr>
        <w:pStyle w:val="Body"/>
        <w:ind w:left="360" w:hanging="360"/>
        <w:jc w:val="both"/>
        <w:outlineLvl w:val="0"/>
        <w:rPr>
          <w:rFonts w:eastAsia="Arial" w:cs="Times New Roman"/>
          <w:sz w:val="22"/>
          <w:szCs w:val="22"/>
        </w:rPr>
      </w:pPr>
      <w:r w:rsidRPr="00AA5DC2">
        <w:rPr>
          <w:rFonts w:cs="Times New Roman"/>
          <w:sz w:val="22"/>
          <w:szCs w:val="22"/>
        </w:rPr>
        <w:t>Chassis warranty should be as follows and warranty certificates must be included with bid:</w:t>
      </w:r>
      <w:r w:rsidRPr="00AA5DC2">
        <w:rPr>
          <w:rFonts w:cs="Times New Roman"/>
          <w:sz w:val="22"/>
          <w:szCs w:val="22"/>
        </w:rPr>
        <w:tab/>
      </w:r>
    </w:p>
    <w:p w:rsidR="008958F4" w:rsidRPr="00AA5DC2" w:rsidRDefault="008958F4">
      <w:pPr>
        <w:pStyle w:val="Body"/>
        <w:ind w:left="360" w:hanging="360"/>
        <w:jc w:val="both"/>
        <w:outlineLvl w:val="0"/>
        <w:rPr>
          <w:rFonts w:eastAsia="Arial" w:cs="Times New Roman"/>
          <w:sz w:val="22"/>
          <w:szCs w:val="22"/>
        </w:rPr>
      </w:pPr>
    </w:p>
    <w:p w:rsidR="008958F4" w:rsidRPr="00AA5DC2" w:rsidRDefault="009A3344">
      <w:pPr>
        <w:pStyle w:val="Body"/>
        <w:ind w:left="360" w:hanging="360"/>
        <w:jc w:val="both"/>
        <w:outlineLvl w:val="0"/>
        <w:rPr>
          <w:rFonts w:eastAsia="Arial" w:cs="Times New Roman"/>
          <w:sz w:val="22"/>
          <w:szCs w:val="22"/>
        </w:rPr>
      </w:pPr>
      <w:r w:rsidRPr="00AA5DC2">
        <w:rPr>
          <w:rFonts w:cs="Times New Roman"/>
          <w:sz w:val="22"/>
          <w:szCs w:val="22"/>
        </w:rPr>
        <w:t xml:space="preserve">Bumper to Bumper - </w:t>
      </w:r>
      <w:r w:rsidR="0081395E">
        <w:rPr>
          <w:rFonts w:cs="Times New Roman"/>
          <w:sz w:val="22"/>
          <w:szCs w:val="22"/>
        </w:rPr>
        <w:t>5</w:t>
      </w:r>
      <w:r w:rsidRPr="00AA5DC2">
        <w:rPr>
          <w:rFonts w:cs="Times New Roman"/>
          <w:sz w:val="22"/>
          <w:szCs w:val="22"/>
        </w:rPr>
        <w:t xml:space="preserve"> years/50,000 miles                        ______________________________</w:t>
      </w:r>
    </w:p>
    <w:p w:rsidR="008958F4" w:rsidRPr="00087E8D" w:rsidRDefault="009A3344">
      <w:pPr>
        <w:pStyle w:val="Body"/>
        <w:ind w:left="360" w:hanging="360"/>
        <w:jc w:val="both"/>
        <w:outlineLvl w:val="0"/>
        <w:rPr>
          <w:rFonts w:eastAsia="Arial" w:cs="Times New Roman"/>
          <w:color w:val="FF0000"/>
          <w:sz w:val="22"/>
          <w:szCs w:val="22"/>
        </w:rPr>
      </w:pPr>
      <w:r w:rsidRPr="00AA5DC2">
        <w:rPr>
          <w:rFonts w:cs="Times New Roman"/>
          <w:sz w:val="22"/>
          <w:szCs w:val="22"/>
        </w:rPr>
        <w:t xml:space="preserve">                 (Body and Chassis)</w:t>
      </w:r>
      <w:r w:rsidR="00087E8D">
        <w:rPr>
          <w:rFonts w:cs="Times New Roman"/>
          <w:color w:val="FF0000"/>
          <w:sz w:val="22"/>
          <w:szCs w:val="22"/>
        </w:rPr>
        <w:t xml:space="preserve"> </w:t>
      </w:r>
    </w:p>
    <w:p w:rsidR="008958F4" w:rsidRPr="00AA5DC2" w:rsidRDefault="009A3344">
      <w:pPr>
        <w:pStyle w:val="Body"/>
        <w:ind w:left="360" w:hanging="360"/>
        <w:jc w:val="both"/>
        <w:outlineLvl w:val="0"/>
        <w:rPr>
          <w:rFonts w:eastAsia="Arial" w:cs="Times New Roman"/>
          <w:sz w:val="22"/>
          <w:szCs w:val="22"/>
        </w:rPr>
      </w:pPr>
      <w:r w:rsidRPr="00AA5DC2">
        <w:rPr>
          <w:rFonts w:eastAsia="Arial" w:cs="Times New Roman"/>
          <w:sz w:val="22"/>
          <w:szCs w:val="22"/>
        </w:rPr>
        <w:tab/>
      </w:r>
      <w:r w:rsidRPr="00AA5DC2">
        <w:rPr>
          <w:rFonts w:eastAsia="Arial" w:cs="Times New Roman"/>
          <w:sz w:val="22"/>
          <w:szCs w:val="22"/>
        </w:rPr>
        <w:tab/>
      </w:r>
    </w:p>
    <w:p w:rsidR="008958F4" w:rsidRPr="00AA5DC2" w:rsidRDefault="009A3344">
      <w:pPr>
        <w:pStyle w:val="BodyA"/>
        <w:tabs>
          <w:tab w:val="left" w:pos="900"/>
          <w:tab w:val="left" w:pos="1340"/>
        </w:tabs>
        <w:ind w:left="180" w:hanging="180"/>
        <w:jc w:val="both"/>
        <w:rPr>
          <w:rFonts w:eastAsia="Arial" w:cs="Times New Roman"/>
          <w:b/>
          <w:bCs/>
          <w:sz w:val="22"/>
          <w:szCs w:val="22"/>
        </w:rPr>
      </w:pPr>
      <w:r w:rsidRPr="00AA5DC2">
        <w:rPr>
          <w:rFonts w:cs="Times New Roman"/>
          <w:sz w:val="22"/>
          <w:szCs w:val="22"/>
          <w:lang w:val="en-US"/>
        </w:rPr>
        <w:t>engine -5 years / 100,000 miles</w:t>
      </w:r>
      <w:r w:rsidRPr="00AA5DC2">
        <w:rPr>
          <w:rFonts w:cs="Times New Roman"/>
          <w:sz w:val="22"/>
          <w:szCs w:val="22"/>
          <w:lang w:val="en-US"/>
        </w:rPr>
        <w:tab/>
      </w:r>
      <w:r w:rsidRPr="00AA5DC2">
        <w:rPr>
          <w:rFonts w:cs="Times New Roman"/>
          <w:sz w:val="22"/>
          <w:szCs w:val="22"/>
          <w:lang w:val="en-US"/>
        </w:rPr>
        <w:tab/>
      </w:r>
      <w:r w:rsidRPr="00AA5DC2">
        <w:rPr>
          <w:rFonts w:cs="Times New Roman"/>
          <w:sz w:val="22"/>
          <w:szCs w:val="22"/>
          <w:lang w:val="en-US"/>
        </w:rPr>
        <w:tab/>
      </w:r>
      <w:r w:rsidRPr="00AA5DC2">
        <w:rPr>
          <w:rFonts w:cs="Times New Roman"/>
          <w:sz w:val="22"/>
          <w:szCs w:val="22"/>
          <w:lang w:val="en-US"/>
        </w:rPr>
        <w:tab/>
        <w:t>______________________________</w:t>
      </w:r>
    </w:p>
    <w:p w:rsidR="008958F4" w:rsidRPr="00AA5DC2" w:rsidRDefault="008958F4">
      <w:pPr>
        <w:pStyle w:val="BodyA"/>
        <w:tabs>
          <w:tab w:val="left" w:pos="900"/>
          <w:tab w:val="left" w:pos="1340"/>
        </w:tabs>
        <w:ind w:left="180" w:hanging="180"/>
        <w:jc w:val="both"/>
        <w:rPr>
          <w:rFonts w:eastAsia="Arial" w:cs="Times New Roman"/>
          <w:b/>
          <w:bCs/>
          <w:sz w:val="22"/>
          <w:szCs w:val="22"/>
        </w:rPr>
      </w:pPr>
    </w:p>
    <w:p w:rsidR="008958F4" w:rsidRPr="00AA5DC2" w:rsidRDefault="009A3344">
      <w:pPr>
        <w:pStyle w:val="BodyA"/>
        <w:tabs>
          <w:tab w:val="left" w:pos="900"/>
          <w:tab w:val="left" w:pos="1340"/>
        </w:tabs>
        <w:ind w:left="180" w:hanging="180"/>
        <w:jc w:val="both"/>
        <w:rPr>
          <w:rFonts w:eastAsia="Arial" w:cs="Times New Roman"/>
          <w:sz w:val="22"/>
          <w:szCs w:val="22"/>
        </w:rPr>
      </w:pPr>
      <w:r w:rsidRPr="00AA5DC2">
        <w:rPr>
          <w:rFonts w:cs="Times New Roman"/>
          <w:sz w:val="22"/>
          <w:szCs w:val="22"/>
          <w:lang w:val="en-US"/>
        </w:rPr>
        <w:t>drivetrain - 4 years / unlimited mileage</w:t>
      </w:r>
      <w:r w:rsidRPr="00AA5DC2">
        <w:rPr>
          <w:rFonts w:cs="Times New Roman"/>
          <w:sz w:val="22"/>
          <w:szCs w:val="22"/>
          <w:lang w:val="en-US"/>
        </w:rPr>
        <w:tab/>
      </w:r>
      <w:r w:rsidRPr="00AA5DC2">
        <w:rPr>
          <w:rFonts w:cs="Times New Roman"/>
          <w:sz w:val="22"/>
          <w:szCs w:val="22"/>
          <w:lang w:val="en-US"/>
        </w:rPr>
        <w:tab/>
      </w:r>
      <w:r w:rsidRPr="00AA5DC2">
        <w:rPr>
          <w:rFonts w:cs="Times New Roman"/>
          <w:sz w:val="22"/>
          <w:szCs w:val="22"/>
          <w:lang w:val="en-US"/>
        </w:rPr>
        <w:tab/>
        <w:t>______________________________</w:t>
      </w:r>
    </w:p>
    <w:p w:rsidR="008958F4" w:rsidRPr="00AA5DC2" w:rsidRDefault="008958F4">
      <w:pPr>
        <w:pStyle w:val="BodyA"/>
        <w:tabs>
          <w:tab w:val="left" w:pos="900"/>
          <w:tab w:val="left" w:pos="1340"/>
        </w:tabs>
        <w:ind w:left="180" w:hanging="180"/>
        <w:jc w:val="both"/>
        <w:rPr>
          <w:rFonts w:eastAsia="Arial" w:cs="Times New Roman"/>
          <w:sz w:val="22"/>
          <w:szCs w:val="22"/>
        </w:rPr>
      </w:pPr>
    </w:p>
    <w:p w:rsidR="008958F4" w:rsidRPr="00AA5DC2" w:rsidRDefault="009A3344">
      <w:pPr>
        <w:pStyle w:val="BodyA"/>
        <w:tabs>
          <w:tab w:val="left" w:pos="900"/>
          <w:tab w:val="left" w:pos="1340"/>
        </w:tabs>
        <w:ind w:left="180" w:hanging="180"/>
        <w:jc w:val="both"/>
        <w:rPr>
          <w:rFonts w:eastAsia="Arial" w:cs="Times New Roman"/>
          <w:sz w:val="22"/>
          <w:szCs w:val="22"/>
        </w:rPr>
      </w:pPr>
      <w:r w:rsidRPr="00AA5DC2">
        <w:rPr>
          <w:rFonts w:cs="Times New Roman"/>
          <w:sz w:val="22"/>
          <w:szCs w:val="22"/>
          <w:lang w:val="en-US"/>
        </w:rPr>
        <w:t>transmission - 7 years / unlimited mileage, must include</w:t>
      </w:r>
      <w:r w:rsidRPr="00AA5DC2">
        <w:rPr>
          <w:rFonts w:cs="Times New Roman"/>
          <w:sz w:val="22"/>
          <w:szCs w:val="22"/>
          <w:lang w:val="en-US"/>
        </w:rPr>
        <w:tab/>
        <w:t>______________________________</w:t>
      </w:r>
    </w:p>
    <w:p w:rsidR="008958F4" w:rsidRPr="00AA5DC2" w:rsidRDefault="009A3344">
      <w:pPr>
        <w:pStyle w:val="BodyA"/>
        <w:tabs>
          <w:tab w:val="left" w:pos="900"/>
          <w:tab w:val="left" w:pos="1340"/>
        </w:tabs>
        <w:ind w:left="180" w:hanging="180"/>
        <w:jc w:val="both"/>
        <w:rPr>
          <w:rFonts w:eastAsia="Arial" w:cs="Times New Roman"/>
          <w:sz w:val="22"/>
          <w:szCs w:val="22"/>
        </w:rPr>
      </w:pPr>
      <w:r w:rsidRPr="00AA5DC2">
        <w:rPr>
          <w:rFonts w:eastAsia="Arial" w:cs="Times New Roman"/>
          <w:sz w:val="22"/>
          <w:szCs w:val="22"/>
        </w:rPr>
        <w:tab/>
      </w:r>
      <w:r w:rsidRPr="00AA5DC2">
        <w:rPr>
          <w:rFonts w:eastAsia="Arial" w:cs="Times New Roman"/>
          <w:sz w:val="22"/>
          <w:szCs w:val="22"/>
        </w:rPr>
        <w:tab/>
        <w:t xml:space="preserve">      </w:t>
      </w:r>
      <w:r w:rsidRPr="00AA5DC2">
        <w:rPr>
          <w:rFonts w:cs="Times New Roman"/>
          <w:sz w:val="22"/>
          <w:szCs w:val="22"/>
          <w:lang w:val="en-US"/>
        </w:rPr>
        <w:t xml:space="preserve"> electronic components  (5 year towing)</w:t>
      </w:r>
      <w:r w:rsidRPr="00AA5DC2">
        <w:rPr>
          <w:rFonts w:cs="Times New Roman"/>
          <w:sz w:val="22"/>
          <w:szCs w:val="22"/>
          <w:lang w:val="en-US"/>
        </w:rPr>
        <w:tab/>
      </w:r>
    </w:p>
    <w:p w:rsidR="008958F4" w:rsidRPr="00AA5DC2" w:rsidRDefault="009A3344">
      <w:pPr>
        <w:pStyle w:val="BodyA"/>
        <w:tabs>
          <w:tab w:val="left" w:pos="900"/>
          <w:tab w:val="left" w:pos="1340"/>
        </w:tabs>
        <w:ind w:left="180" w:hanging="180"/>
        <w:jc w:val="both"/>
        <w:rPr>
          <w:rFonts w:eastAsia="Arial" w:cs="Times New Roman"/>
          <w:sz w:val="22"/>
          <w:szCs w:val="22"/>
        </w:rPr>
      </w:pPr>
      <w:r w:rsidRPr="00AA5DC2">
        <w:rPr>
          <w:rFonts w:eastAsia="Arial" w:cs="Times New Roman"/>
          <w:sz w:val="22"/>
          <w:szCs w:val="22"/>
        </w:rPr>
        <w:tab/>
      </w:r>
      <w:r w:rsidRPr="00AA5DC2">
        <w:rPr>
          <w:rFonts w:eastAsia="Arial" w:cs="Times New Roman"/>
          <w:sz w:val="22"/>
          <w:szCs w:val="22"/>
        </w:rPr>
        <w:tab/>
        <w:t xml:space="preserve">      </w:t>
      </w:r>
      <w:r w:rsidRPr="00AA5DC2">
        <w:rPr>
          <w:rFonts w:cs="Times New Roman"/>
          <w:sz w:val="22"/>
          <w:szCs w:val="22"/>
          <w:lang w:val="en-US"/>
        </w:rPr>
        <w:t xml:space="preserve"> warranty shall include Transynd Fluid</w:t>
      </w:r>
      <w:r w:rsidRPr="00AA5DC2">
        <w:rPr>
          <w:rFonts w:cs="Times New Roman"/>
          <w:sz w:val="22"/>
          <w:szCs w:val="22"/>
          <w:lang w:val="en-US"/>
        </w:rPr>
        <w:tab/>
      </w:r>
    </w:p>
    <w:p w:rsidR="008958F4" w:rsidRPr="00AA5DC2" w:rsidRDefault="009A3344">
      <w:pPr>
        <w:pStyle w:val="BodyA"/>
        <w:tabs>
          <w:tab w:val="left" w:pos="900"/>
          <w:tab w:val="left" w:pos="1340"/>
        </w:tabs>
        <w:ind w:left="180" w:hanging="180"/>
        <w:jc w:val="both"/>
        <w:rPr>
          <w:rFonts w:eastAsia="Arial" w:cs="Times New Roman"/>
          <w:sz w:val="22"/>
          <w:szCs w:val="22"/>
        </w:rPr>
      </w:pPr>
      <w:r w:rsidRPr="00AA5DC2">
        <w:rPr>
          <w:rFonts w:cs="Times New Roman"/>
          <w:sz w:val="22"/>
          <w:szCs w:val="22"/>
        </w:rPr>
        <w:t xml:space="preserve">                     </w:t>
      </w:r>
      <w:r w:rsidRPr="00AA5DC2">
        <w:rPr>
          <w:rFonts w:cs="Times New Roman"/>
          <w:sz w:val="22"/>
          <w:szCs w:val="22"/>
          <w:lang w:val="en-US"/>
        </w:rPr>
        <w:t xml:space="preserve">  at initial fill at factory.</w:t>
      </w:r>
      <w:r w:rsidRPr="00AA5DC2">
        <w:rPr>
          <w:rFonts w:cs="Times New Roman"/>
          <w:sz w:val="22"/>
          <w:szCs w:val="22"/>
          <w:lang w:val="en-US"/>
        </w:rPr>
        <w:tab/>
      </w:r>
      <w:r w:rsidRPr="00AA5DC2">
        <w:rPr>
          <w:rFonts w:cs="Times New Roman"/>
          <w:sz w:val="22"/>
          <w:szCs w:val="22"/>
          <w:lang w:val="en-US"/>
        </w:rPr>
        <w:tab/>
      </w:r>
      <w:r w:rsidRPr="00AA5DC2">
        <w:rPr>
          <w:rFonts w:cs="Times New Roman"/>
          <w:sz w:val="22"/>
          <w:szCs w:val="22"/>
          <w:lang w:val="en-US"/>
        </w:rPr>
        <w:tab/>
      </w:r>
    </w:p>
    <w:p w:rsidR="008958F4" w:rsidRPr="00AA5DC2" w:rsidRDefault="008958F4">
      <w:pPr>
        <w:pStyle w:val="BodyA"/>
        <w:tabs>
          <w:tab w:val="left" w:pos="900"/>
          <w:tab w:val="left" w:pos="1340"/>
        </w:tabs>
        <w:ind w:left="180" w:hanging="180"/>
        <w:jc w:val="both"/>
        <w:rPr>
          <w:rFonts w:eastAsia="Arial" w:cs="Times New Roman"/>
          <w:sz w:val="22"/>
          <w:szCs w:val="22"/>
        </w:rPr>
      </w:pPr>
    </w:p>
    <w:p w:rsidR="008958F4" w:rsidRDefault="009A3344">
      <w:pPr>
        <w:pStyle w:val="BodyA"/>
        <w:tabs>
          <w:tab w:val="left" w:pos="900"/>
          <w:tab w:val="left" w:pos="1340"/>
        </w:tabs>
        <w:ind w:left="180" w:hanging="180"/>
        <w:jc w:val="both"/>
        <w:rPr>
          <w:rFonts w:cs="Times New Roman"/>
          <w:sz w:val="22"/>
          <w:szCs w:val="22"/>
          <w:lang w:val="en-US"/>
        </w:rPr>
      </w:pPr>
      <w:r w:rsidRPr="00AA5DC2">
        <w:rPr>
          <w:rFonts w:cs="Times New Roman"/>
          <w:sz w:val="22"/>
          <w:szCs w:val="22"/>
          <w:lang w:val="en-US"/>
        </w:rPr>
        <w:t xml:space="preserve">towing (other than engine and trans.) </w:t>
      </w:r>
      <w:r w:rsidRPr="00AA5DC2">
        <w:rPr>
          <w:rFonts w:cs="Times New Roman"/>
          <w:sz w:val="22"/>
          <w:szCs w:val="22"/>
        </w:rPr>
        <w:t xml:space="preserve">– </w:t>
      </w:r>
      <w:r w:rsidRPr="00AA5DC2">
        <w:rPr>
          <w:rFonts w:cs="Times New Roman"/>
          <w:sz w:val="22"/>
          <w:szCs w:val="22"/>
          <w:lang w:val="en-US"/>
        </w:rPr>
        <w:t>6 months</w:t>
      </w:r>
      <w:r w:rsidRPr="00AA5DC2">
        <w:rPr>
          <w:rFonts w:cs="Times New Roman"/>
          <w:sz w:val="22"/>
          <w:szCs w:val="22"/>
          <w:lang w:val="en-US"/>
        </w:rPr>
        <w:tab/>
      </w:r>
      <w:r w:rsidRPr="00AA5DC2">
        <w:rPr>
          <w:rFonts w:cs="Times New Roman"/>
          <w:sz w:val="22"/>
          <w:szCs w:val="22"/>
          <w:lang w:val="en-US"/>
        </w:rPr>
        <w:tab/>
        <w:t>______________________________</w:t>
      </w:r>
      <w:r w:rsidR="00D10F66">
        <w:rPr>
          <w:rFonts w:cs="Times New Roman"/>
          <w:sz w:val="22"/>
          <w:szCs w:val="22"/>
          <w:lang w:val="en-US"/>
        </w:rPr>
        <w:br/>
      </w:r>
    </w:p>
    <w:p w:rsidR="00D10F66" w:rsidRPr="00AA5DC2" w:rsidRDefault="00D10F66">
      <w:pPr>
        <w:pStyle w:val="BodyA"/>
        <w:tabs>
          <w:tab w:val="left" w:pos="900"/>
          <w:tab w:val="left" w:pos="1340"/>
        </w:tabs>
        <w:ind w:left="180" w:hanging="180"/>
        <w:jc w:val="both"/>
        <w:rPr>
          <w:rFonts w:eastAsia="Arial" w:cs="Times New Roman"/>
          <w:sz w:val="22"/>
          <w:szCs w:val="22"/>
        </w:rPr>
      </w:pPr>
      <w:r>
        <w:rPr>
          <w:rFonts w:cs="Times New Roman"/>
          <w:sz w:val="22"/>
          <w:szCs w:val="22"/>
          <w:lang w:val="en-US"/>
        </w:rPr>
        <w:t>On-Site warranty work response with 72 hours of call-in</w:t>
      </w:r>
    </w:p>
    <w:p w:rsidR="008958F4" w:rsidRPr="00AA5DC2" w:rsidRDefault="008958F4">
      <w:pPr>
        <w:pStyle w:val="BodyA"/>
        <w:tabs>
          <w:tab w:val="left" w:pos="900"/>
          <w:tab w:val="left" w:pos="1340"/>
        </w:tabs>
        <w:ind w:left="180" w:hanging="180"/>
        <w:jc w:val="both"/>
        <w:rPr>
          <w:rFonts w:eastAsia="Arial" w:cs="Times New Roman"/>
          <w:sz w:val="22"/>
          <w:szCs w:val="22"/>
        </w:rPr>
      </w:pPr>
    </w:p>
    <w:p w:rsidR="008958F4" w:rsidRPr="00AA5DC2" w:rsidRDefault="008958F4">
      <w:pPr>
        <w:pStyle w:val="BodyA"/>
        <w:tabs>
          <w:tab w:val="left" w:pos="900"/>
          <w:tab w:val="left" w:pos="1340"/>
        </w:tabs>
        <w:ind w:left="180" w:hanging="180"/>
        <w:jc w:val="both"/>
        <w:rPr>
          <w:rFonts w:eastAsia="Arial" w:cs="Times New Roman"/>
          <w:sz w:val="22"/>
          <w:szCs w:val="22"/>
        </w:rPr>
      </w:pPr>
    </w:p>
    <w:p w:rsidR="008958F4" w:rsidRPr="00AA5DC2" w:rsidRDefault="008958F4">
      <w:pPr>
        <w:pStyle w:val="BodyA"/>
        <w:tabs>
          <w:tab w:val="left" w:pos="900"/>
          <w:tab w:val="left" w:pos="1340"/>
        </w:tabs>
        <w:ind w:left="180" w:hanging="180"/>
        <w:jc w:val="both"/>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A40B09">
      <w:pPr>
        <w:pStyle w:val="BodyA"/>
        <w:jc w:val="center"/>
        <w:rPr>
          <w:rFonts w:eastAsia="Arial" w:cs="Times New Roman"/>
          <w:sz w:val="22"/>
          <w:szCs w:val="22"/>
        </w:rPr>
      </w:pPr>
      <w:r>
        <w:rPr>
          <w:rFonts w:cs="Times New Roman"/>
          <w:b/>
          <w:bCs/>
          <w:sz w:val="22"/>
          <w:szCs w:val="22"/>
          <w:lang w:val="en-US"/>
        </w:rPr>
        <w:lastRenderedPageBreak/>
        <w:t>Bessemer</w:t>
      </w:r>
      <w:r w:rsidR="00F912F3" w:rsidRPr="00AA5DC2">
        <w:rPr>
          <w:rFonts w:cs="Times New Roman"/>
          <w:b/>
          <w:bCs/>
          <w:sz w:val="22"/>
          <w:szCs w:val="22"/>
          <w:lang w:val="en-US"/>
        </w:rPr>
        <w:t xml:space="preserve"> City</w:t>
      </w:r>
      <w:r w:rsidR="009A3344" w:rsidRPr="00AA5DC2">
        <w:rPr>
          <w:rFonts w:cs="Times New Roman"/>
          <w:b/>
          <w:bCs/>
          <w:sz w:val="22"/>
          <w:szCs w:val="22"/>
          <w:lang w:val="en-US"/>
        </w:rPr>
        <w:t xml:space="preserve"> Board of Education</w:t>
      </w: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b/>
          <w:bCs/>
          <w:sz w:val="22"/>
          <w:szCs w:val="22"/>
        </w:rPr>
      </w:pPr>
      <w:r w:rsidRPr="00AA5DC2">
        <w:rPr>
          <w:rFonts w:cs="Times New Roman"/>
          <w:b/>
          <w:bCs/>
          <w:sz w:val="22"/>
          <w:szCs w:val="22"/>
          <w:lang w:val="en-US"/>
        </w:rPr>
        <w:t xml:space="preserve">The </w:t>
      </w:r>
      <w:r w:rsidR="00A40B09">
        <w:rPr>
          <w:rFonts w:cs="Times New Roman"/>
          <w:b/>
          <w:bCs/>
          <w:sz w:val="22"/>
          <w:szCs w:val="22"/>
          <w:lang w:val="en-US"/>
        </w:rPr>
        <w:t>Bessemer</w:t>
      </w:r>
      <w:r w:rsidR="00F912F3" w:rsidRPr="00AA5DC2">
        <w:rPr>
          <w:rFonts w:cs="Times New Roman"/>
          <w:b/>
          <w:bCs/>
          <w:sz w:val="22"/>
          <w:szCs w:val="22"/>
          <w:lang w:val="en-US"/>
        </w:rPr>
        <w:t xml:space="preserve"> City</w:t>
      </w:r>
      <w:r w:rsidRPr="00AA5DC2">
        <w:rPr>
          <w:rFonts w:cs="Times New Roman"/>
          <w:b/>
          <w:bCs/>
          <w:sz w:val="22"/>
          <w:szCs w:val="22"/>
          <w:lang w:val="en-US"/>
        </w:rPr>
        <w:t xml:space="preserve"> Board of Education reserves the right to accept or reject all bids, select any bid for whatever reason it deems necessary and reasonable and the right to waive any bids due to formalities. Life Cycle Costing and delivery terms may determine bid award.</w:t>
      </w:r>
    </w:p>
    <w:p w:rsidR="008958F4" w:rsidRPr="00AA5DC2" w:rsidRDefault="008958F4">
      <w:pPr>
        <w:pStyle w:val="BodyA"/>
        <w:rPr>
          <w:rFonts w:eastAsia="Arial" w:cs="Times New Roman"/>
          <w:b/>
          <w:bCs/>
          <w:sz w:val="22"/>
          <w:szCs w:val="22"/>
        </w:rPr>
      </w:pPr>
    </w:p>
    <w:p w:rsidR="008958F4" w:rsidRPr="00AA5DC2" w:rsidRDefault="008958F4">
      <w:pPr>
        <w:pStyle w:val="BodyA"/>
        <w:rPr>
          <w:rFonts w:eastAsia="Arial" w:cs="Times New Roman"/>
          <w:b/>
          <w:bCs/>
          <w:sz w:val="22"/>
          <w:szCs w:val="22"/>
        </w:rPr>
      </w:pPr>
    </w:p>
    <w:p w:rsidR="008958F4" w:rsidRPr="00AA5DC2" w:rsidRDefault="008958F4">
      <w:pPr>
        <w:pStyle w:val="BodyA"/>
        <w:rPr>
          <w:rFonts w:eastAsia="Arial" w:cs="Times New Roman"/>
          <w:b/>
          <w:bCs/>
          <w:sz w:val="22"/>
          <w:szCs w:val="22"/>
        </w:rPr>
      </w:pPr>
    </w:p>
    <w:p w:rsidR="008958F4" w:rsidRPr="00AA5DC2" w:rsidRDefault="00DF1EE6">
      <w:pPr>
        <w:pStyle w:val="BodyA"/>
        <w:rPr>
          <w:rFonts w:eastAsia="Arial" w:cs="Times New Roman"/>
          <w:b/>
          <w:bCs/>
          <w:sz w:val="22"/>
          <w:szCs w:val="22"/>
          <w:u w:val="single"/>
        </w:rPr>
      </w:pPr>
      <w:r>
        <w:rPr>
          <w:rFonts w:cs="Times New Roman"/>
          <w:b/>
          <w:bCs/>
          <w:sz w:val="22"/>
          <w:szCs w:val="22"/>
          <w:lang w:val="en-US"/>
        </w:rPr>
        <w:t>SPN</w:t>
      </w:r>
      <w:r w:rsidR="009A3344" w:rsidRPr="00AA5DC2">
        <w:rPr>
          <w:rFonts w:cs="Times New Roman"/>
          <w:b/>
          <w:bCs/>
          <w:sz w:val="22"/>
          <w:szCs w:val="22"/>
          <w:lang w:val="en-US"/>
        </w:rPr>
        <w:t xml:space="preserve"> Passenger </w:t>
      </w:r>
      <w:r w:rsidR="009A3344" w:rsidRPr="00AA5DC2">
        <w:rPr>
          <w:rFonts w:cs="Times New Roman"/>
          <w:b/>
          <w:bCs/>
          <w:sz w:val="22"/>
          <w:szCs w:val="22"/>
          <w:lang w:val="it-IT"/>
        </w:rPr>
        <w:t>Price per unit:</w:t>
      </w:r>
      <w:r w:rsidR="00F912F3" w:rsidRPr="00AA5DC2">
        <w:rPr>
          <w:rFonts w:cs="Times New Roman"/>
          <w:b/>
          <w:bCs/>
          <w:sz w:val="22"/>
          <w:szCs w:val="22"/>
          <w:lang w:val="it-IT"/>
        </w:rPr>
        <w:t xml:space="preserve"> </w:t>
      </w:r>
      <w:r w:rsidR="009A3344" w:rsidRPr="00AA5DC2">
        <w:rPr>
          <w:rFonts w:cs="Times New Roman"/>
          <w:b/>
          <w:bCs/>
          <w:sz w:val="22"/>
          <w:szCs w:val="22"/>
          <w:lang w:val="it-IT"/>
        </w:rPr>
        <w:t>$</w:t>
      </w:r>
      <w:r w:rsidR="009A3344" w:rsidRPr="00AA5DC2">
        <w:rPr>
          <w:rFonts w:cs="Times New Roman"/>
          <w:b/>
          <w:bCs/>
          <w:sz w:val="22"/>
          <w:szCs w:val="22"/>
          <w:u w:val="single"/>
          <w:lang w:val="en-US"/>
        </w:rPr>
        <w:t>_____________________________</w:t>
      </w:r>
    </w:p>
    <w:p w:rsidR="008958F4" w:rsidRPr="00AA5DC2" w:rsidRDefault="008958F4">
      <w:pPr>
        <w:pStyle w:val="BodyA"/>
        <w:rPr>
          <w:rFonts w:eastAsia="Arial" w:cs="Times New Roman"/>
          <w:b/>
          <w:bCs/>
          <w:sz w:val="22"/>
          <w:szCs w:val="22"/>
          <w:u w:val="single"/>
        </w:rPr>
      </w:pPr>
    </w:p>
    <w:p w:rsidR="00DF1EE6" w:rsidRDefault="009A3344">
      <w:pPr>
        <w:pStyle w:val="BodyA"/>
        <w:rPr>
          <w:rFonts w:cs="Times New Roman"/>
          <w:b/>
          <w:bCs/>
          <w:sz w:val="22"/>
          <w:szCs w:val="22"/>
          <w:u w:val="single"/>
          <w:lang w:val="en-US"/>
        </w:rPr>
      </w:pPr>
      <w:r w:rsidRPr="00AA5DC2">
        <w:rPr>
          <w:rFonts w:cs="Times New Roman"/>
          <w:b/>
          <w:bCs/>
          <w:sz w:val="22"/>
          <w:szCs w:val="22"/>
          <w:lang w:val="en-US"/>
        </w:rPr>
        <w:t>Delivery Timeframe:</w:t>
      </w:r>
      <w:r w:rsidR="00F912F3" w:rsidRPr="00AA5DC2">
        <w:rPr>
          <w:rFonts w:cs="Times New Roman"/>
          <w:b/>
          <w:bCs/>
          <w:sz w:val="22"/>
          <w:szCs w:val="22"/>
          <w:lang w:val="en-US"/>
        </w:rPr>
        <w:t xml:space="preserve"> _____________________________________</w:t>
      </w:r>
      <w:r w:rsidRPr="00AA5DC2">
        <w:rPr>
          <w:rFonts w:cs="Times New Roman"/>
          <w:b/>
          <w:bCs/>
          <w:sz w:val="22"/>
          <w:szCs w:val="22"/>
          <w:u w:val="single"/>
          <w:lang w:val="en-US"/>
        </w:rPr>
        <w:t xml:space="preserve">     </w:t>
      </w:r>
    </w:p>
    <w:p w:rsidR="00DF1EE6" w:rsidRDefault="00DF1EE6">
      <w:pPr>
        <w:pStyle w:val="BodyA"/>
        <w:rPr>
          <w:rFonts w:cs="Times New Roman"/>
          <w:b/>
          <w:bCs/>
          <w:sz w:val="22"/>
          <w:szCs w:val="22"/>
          <w:u w:val="single"/>
          <w:lang w:val="en-US"/>
        </w:rPr>
      </w:pPr>
    </w:p>
    <w:p w:rsidR="00DF1EE6" w:rsidRDefault="00DF1EE6">
      <w:pPr>
        <w:pStyle w:val="BodyA"/>
        <w:rPr>
          <w:rFonts w:cs="Times New Roman"/>
          <w:b/>
          <w:bCs/>
          <w:sz w:val="22"/>
          <w:szCs w:val="22"/>
          <w:lang w:val="en-US"/>
        </w:rPr>
      </w:pPr>
      <w:r>
        <w:rPr>
          <w:rFonts w:cs="Times New Roman"/>
          <w:b/>
          <w:bCs/>
          <w:sz w:val="22"/>
          <w:szCs w:val="22"/>
          <w:lang w:val="en-US"/>
        </w:rPr>
        <w:t>72 Passenger Price per unit: $_______________________________</w:t>
      </w:r>
    </w:p>
    <w:p w:rsidR="00DF1EE6" w:rsidRDefault="00DF1EE6">
      <w:pPr>
        <w:pStyle w:val="BodyA"/>
        <w:rPr>
          <w:rFonts w:cs="Times New Roman"/>
          <w:b/>
          <w:bCs/>
          <w:sz w:val="22"/>
          <w:szCs w:val="22"/>
          <w:lang w:val="en-US"/>
        </w:rPr>
      </w:pPr>
    </w:p>
    <w:p w:rsidR="008958F4" w:rsidRPr="00AA5DC2" w:rsidRDefault="00DF1EE6">
      <w:pPr>
        <w:pStyle w:val="BodyA"/>
        <w:rPr>
          <w:rFonts w:eastAsia="Arial" w:cs="Times New Roman"/>
          <w:b/>
          <w:bCs/>
          <w:sz w:val="22"/>
          <w:szCs w:val="22"/>
        </w:rPr>
      </w:pPr>
      <w:r>
        <w:rPr>
          <w:rFonts w:cs="Times New Roman"/>
          <w:b/>
          <w:bCs/>
          <w:sz w:val="22"/>
          <w:szCs w:val="22"/>
          <w:lang w:val="en-US"/>
        </w:rPr>
        <w:t>Delivery Timeframe: _____________________________________</w:t>
      </w:r>
      <w:r w:rsidR="009A3344" w:rsidRPr="00AA5DC2">
        <w:rPr>
          <w:rFonts w:cs="Times New Roman"/>
          <w:b/>
          <w:bCs/>
          <w:sz w:val="22"/>
          <w:szCs w:val="22"/>
          <w:u w:val="single"/>
          <w:lang w:val="en-US"/>
        </w:rPr>
        <w:t xml:space="preserve">                                                                   </w:t>
      </w:r>
    </w:p>
    <w:p w:rsidR="008958F4" w:rsidRPr="00AA5DC2" w:rsidRDefault="008958F4">
      <w:pPr>
        <w:pStyle w:val="BodyA"/>
        <w:rPr>
          <w:rFonts w:eastAsia="Arial" w:cs="Times New Roman"/>
          <w:b/>
          <w:bCs/>
          <w:sz w:val="22"/>
          <w:szCs w:val="22"/>
        </w:rPr>
      </w:pPr>
    </w:p>
    <w:p w:rsidR="008958F4" w:rsidRPr="00AA5DC2" w:rsidRDefault="008958F4">
      <w:pPr>
        <w:pStyle w:val="BodyA"/>
        <w:rPr>
          <w:rFonts w:eastAsia="Arial" w:cs="Times New Roman"/>
          <w:b/>
          <w:bCs/>
          <w:sz w:val="22"/>
          <w:szCs w:val="22"/>
        </w:rPr>
      </w:pPr>
    </w:p>
    <w:p w:rsidR="008958F4" w:rsidRPr="00AA5DC2" w:rsidRDefault="008958F4">
      <w:pPr>
        <w:pStyle w:val="BodyA"/>
        <w:rPr>
          <w:rFonts w:eastAsia="Arial" w:cs="Times New Roman"/>
          <w:b/>
          <w:bCs/>
          <w:sz w:val="22"/>
          <w:szCs w:val="22"/>
        </w:rPr>
      </w:pPr>
    </w:p>
    <w:p w:rsidR="008958F4" w:rsidRPr="00AA5DC2" w:rsidRDefault="009A3344">
      <w:pPr>
        <w:pStyle w:val="BodyA"/>
        <w:rPr>
          <w:rFonts w:eastAsia="Arial" w:cs="Times New Roman"/>
          <w:sz w:val="22"/>
          <w:szCs w:val="22"/>
        </w:rPr>
      </w:pPr>
      <w:r w:rsidRPr="00AA5DC2">
        <w:rPr>
          <w:rFonts w:cs="Times New Roman"/>
          <w:b/>
          <w:bCs/>
          <w:sz w:val="22"/>
          <w:szCs w:val="22"/>
          <w:lang w:val="en-US"/>
        </w:rPr>
        <w:t>Company name:</w:t>
      </w:r>
      <w:r w:rsidRPr="00AA5DC2">
        <w:rPr>
          <w:rFonts w:cs="Times New Roman"/>
          <w:sz w:val="22"/>
          <w:szCs w:val="22"/>
          <w:lang w:val="en-US"/>
        </w:rPr>
        <w:t xml:space="preserve"> 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b/>
          <w:bCs/>
          <w:sz w:val="22"/>
          <w:szCs w:val="22"/>
        </w:rPr>
        <w:t>Address:</w:t>
      </w:r>
      <w:r w:rsidRPr="00AA5DC2">
        <w:rPr>
          <w:rFonts w:cs="Times New Roman"/>
          <w:sz w:val="22"/>
          <w:szCs w:val="22"/>
          <w:lang w:val="en-US"/>
        </w:rPr>
        <w:t xml:space="preserve"> ________________________________________________________________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sz w:val="22"/>
          <w:szCs w:val="22"/>
          <w:lang w:val="en-US"/>
        </w:rPr>
        <w:t>________________________________________________________________________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b/>
          <w:bCs/>
          <w:sz w:val="22"/>
          <w:szCs w:val="22"/>
          <w:lang w:val="en-US"/>
        </w:rPr>
        <w:t>Phone number:</w:t>
      </w:r>
      <w:r w:rsidRPr="00AA5DC2">
        <w:rPr>
          <w:rFonts w:cs="Times New Roman"/>
          <w:sz w:val="22"/>
          <w:szCs w:val="22"/>
          <w:lang w:val="en-US"/>
        </w:rPr>
        <w:t xml:space="preserve"> _________________________ </w:t>
      </w:r>
      <w:r w:rsidRPr="00AA5DC2">
        <w:rPr>
          <w:rFonts w:cs="Times New Roman"/>
          <w:b/>
          <w:bCs/>
          <w:sz w:val="22"/>
          <w:szCs w:val="22"/>
        </w:rPr>
        <w:t>Fax:</w:t>
      </w:r>
      <w:r w:rsidRPr="00AA5DC2">
        <w:rPr>
          <w:rFonts w:cs="Times New Roman"/>
          <w:sz w:val="22"/>
          <w:szCs w:val="22"/>
          <w:lang w:val="en-US"/>
        </w:rPr>
        <w:t xml:space="preserve"> 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b/>
          <w:bCs/>
          <w:sz w:val="22"/>
          <w:szCs w:val="22"/>
          <w:lang w:val="en-US"/>
        </w:rPr>
        <w:t>Authorized Signature:</w:t>
      </w:r>
      <w:r w:rsidRPr="00AA5DC2">
        <w:rPr>
          <w:rFonts w:cs="Times New Roman"/>
          <w:sz w:val="22"/>
          <w:szCs w:val="22"/>
          <w:lang w:val="en-US"/>
        </w:rPr>
        <w:t xml:space="preserve"> ______________________________________________________</w:t>
      </w:r>
    </w:p>
    <w:p w:rsidR="008958F4" w:rsidRPr="00AA5DC2" w:rsidRDefault="008958F4">
      <w:pPr>
        <w:pStyle w:val="BodyA"/>
        <w:rPr>
          <w:rFonts w:eastAsia="Arial" w:cs="Times New Roman"/>
          <w:sz w:val="22"/>
          <w:szCs w:val="22"/>
        </w:rPr>
      </w:pPr>
    </w:p>
    <w:p w:rsidR="008958F4" w:rsidRPr="00AA5DC2" w:rsidRDefault="009A3344">
      <w:pPr>
        <w:pStyle w:val="BodyA"/>
        <w:rPr>
          <w:rFonts w:eastAsia="Arial" w:cs="Times New Roman"/>
          <w:sz w:val="22"/>
          <w:szCs w:val="22"/>
        </w:rPr>
      </w:pPr>
      <w:r w:rsidRPr="00AA5DC2">
        <w:rPr>
          <w:rFonts w:cs="Times New Roman"/>
          <w:b/>
          <w:bCs/>
          <w:sz w:val="22"/>
          <w:szCs w:val="22"/>
          <w:lang w:val="en-US"/>
        </w:rPr>
        <w:t>Print name:</w:t>
      </w:r>
      <w:r w:rsidRPr="00AA5DC2">
        <w:rPr>
          <w:rFonts w:cs="Times New Roman"/>
          <w:sz w:val="22"/>
          <w:szCs w:val="22"/>
          <w:lang w:val="en-US"/>
        </w:rPr>
        <w:t xml:space="preserve"> _______________________________________________________________</w:t>
      </w: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8958F4">
      <w:pPr>
        <w:pStyle w:val="BodyA"/>
        <w:rPr>
          <w:rFonts w:eastAsia="Arial" w:cs="Times New Roman"/>
          <w:sz w:val="22"/>
          <w:szCs w:val="22"/>
        </w:rPr>
      </w:pPr>
    </w:p>
    <w:p w:rsidR="008958F4" w:rsidRPr="00AA5DC2" w:rsidRDefault="009A3344">
      <w:pPr>
        <w:pStyle w:val="BodyA"/>
        <w:rPr>
          <w:rFonts w:cs="Times New Roman"/>
          <w:sz w:val="22"/>
          <w:szCs w:val="22"/>
        </w:rPr>
      </w:pPr>
      <w:r w:rsidRPr="00AA5DC2">
        <w:rPr>
          <w:rFonts w:cs="Times New Roman"/>
          <w:b/>
          <w:bCs/>
          <w:sz w:val="22"/>
          <w:szCs w:val="22"/>
          <w:lang w:val="en-US"/>
        </w:rPr>
        <w:t>Units must meet and exceed all Federal and State specifications for school buses at time of manufacture.</w:t>
      </w:r>
    </w:p>
    <w:sectPr w:rsidR="008958F4" w:rsidRPr="00AA5DC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FD" w:rsidRDefault="009C6EFD">
      <w:r>
        <w:separator/>
      </w:r>
    </w:p>
  </w:endnote>
  <w:endnote w:type="continuationSeparator" w:id="0">
    <w:p w:rsidR="009C6EFD" w:rsidRDefault="009C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FD" w:rsidRDefault="009C6EFD">
      <w:r>
        <w:separator/>
      </w:r>
    </w:p>
  </w:footnote>
  <w:footnote w:type="continuationSeparator" w:id="0">
    <w:p w:rsidR="009C6EFD" w:rsidRDefault="009C6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09FC"/>
    <w:multiLevelType w:val="hybridMultilevel"/>
    <w:tmpl w:val="9796C1BA"/>
    <w:styleLink w:val="ImportedStyle1"/>
    <w:lvl w:ilvl="0" w:tplc="B180E850">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CD8E7C1C">
      <w:start w:val="1"/>
      <w:numFmt w:val="lowerLetter"/>
      <w:lvlText w:val="%2."/>
      <w:lvlJc w:val="left"/>
      <w:pPr>
        <w:tabs>
          <w:tab w:val="left" w:pos="72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BCA1184">
      <w:start w:val="1"/>
      <w:numFmt w:val="lowerRoman"/>
      <w:lvlText w:val="%3."/>
      <w:lvlJc w:val="left"/>
      <w:pPr>
        <w:tabs>
          <w:tab w:val="left" w:pos="720"/>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42809EBA">
      <w:start w:val="1"/>
      <w:numFmt w:val="decimal"/>
      <w:lvlText w:val="%4."/>
      <w:lvlJc w:val="left"/>
      <w:pPr>
        <w:tabs>
          <w:tab w:val="left" w:pos="720"/>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F522A882">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27705156">
      <w:start w:val="1"/>
      <w:numFmt w:val="lowerRoman"/>
      <w:lvlText w:val="%6."/>
      <w:lvlJc w:val="left"/>
      <w:pPr>
        <w:tabs>
          <w:tab w:val="left" w:pos="720"/>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D6865158">
      <w:start w:val="1"/>
      <w:numFmt w:val="decimal"/>
      <w:lvlText w:val="%7."/>
      <w:lvlJc w:val="left"/>
      <w:pPr>
        <w:tabs>
          <w:tab w:val="left" w:pos="720"/>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D300EE8">
      <w:start w:val="1"/>
      <w:numFmt w:val="lowerLetter"/>
      <w:lvlText w:val="%8."/>
      <w:lvlJc w:val="left"/>
      <w:pPr>
        <w:tabs>
          <w:tab w:val="left" w:pos="72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2FAC46F6">
      <w:start w:val="1"/>
      <w:numFmt w:val="lowerRoman"/>
      <w:lvlText w:val="%9."/>
      <w:lvlJc w:val="left"/>
      <w:pPr>
        <w:tabs>
          <w:tab w:val="left" w:pos="720"/>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3B00C2"/>
    <w:multiLevelType w:val="hybridMultilevel"/>
    <w:tmpl w:val="A274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F265D"/>
    <w:multiLevelType w:val="hybridMultilevel"/>
    <w:tmpl w:val="01EAC8E6"/>
    <w:styleLink w:val="ImportedStyle2"/>
    <w:lvl w:ilvl="0" w:tplc="95E4C1AA">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46DCF7F8">
      <w:start w:val="1"/>
      <w:numFmt w:val="lowerLetter"/>
      <w:lvlText w:val="%2."/>
      <w:lvlJc w:val="left"/>
      <w:pPr>
        <w:tabs>
          <w:tab w:val="left" w:pos="72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9F206C4">
      <w:start w:val="1"/>
      <w:numFmt w:val="lowerRoman"/>
      <w:lvlText w:val="%3."/>
      <w:lvlJc w:val="left"/>
      <w:pPr>
        <w:tabs>
          <w:tab w:val="left" w:pos="720"/>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F2F2EFE2">
      <w:start w:val="1"/>
      <w:numFmt w:val="decimal"/>
      <w:lvlText w:val="%4."/>
      <w:lvlJc w:val="left"/>
      <w:pPr>
        <w:tabs>
          <w:tab w:val="left" w:pos="720"/>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5820394E">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9DCB1EC">
      <w:start w:val="1"/>
      <w:numFmt w:val="lowerRoman"/>
      <w:lvlText w:val="%6."/>
      <w:lvlJc w:val="left"/>
      <w:pPr>
        <w:tabs>
          <w:tab w:val="left" w:pos="720"/>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624443E4">
      <w:start w:val="1"/>
      <w:numFmt w:val="decimal"/>
      <w:lvlText w:val="%7."/>
      <w:lvlJc w:val="left"/>
      <w:pPr>
        <w:tabs>
          <w:tab w:val="left" w:pos="720"/>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11400C22">
      <w:start w:val="1"/>
      <w:numFmt w:val="lowerLetter"/>
      <w:lvlText w:val="%8."/>
      <w:lvlJc w:val="left"/>
      <w:pPr>
        <w:tabs>
          <w:tab w:val="left" w:pos="72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0308816">
      <w:start w:val="1"/>
      <w:numFmt w:val="lowerRoman"/>
      <w:lvlText w:val="%9."/>
      <w:lvlJc w:val="left"/>
      <w:pPr>
        <w:tabs>
          <w:tab w:val="left" w:pos="720"/>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911A8F"/>
    <w:multiLevelType w:val="hybridMultilevel"/>
    <w:tmpl w:val="9796C1BA"/>
    <w:numStyleLink w:val="ImportedStyle1"/>
  </w:abstractNum>
  <w:abstractNum w:abstractNumId="4" w15:restartNumberingAfterBreak="0">
    <w:nsid w:val="70E72AC9"/>
    <w:multiLevelType w:val="hybridMultilevel"/>
    <w:tmpl w:val="01EAC8E6"/>
    <w:numStyleLink w:val="ImportedStyle2"/>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3"/>
    <w:lvlOverride w:ilvl="0">
      <w:startOverride w:val="5"/>
    </w:lvlOverride>
  </w:num>
  <w:num w:numId="7">
    <w:abstractNumId w:val="3"/>
    <w:lvlOverride w:ilvl="0">
      <w:startOverride w:val="7"/>
    </w:lvlOverride>
  </w:num>
  <w:num w:numId="8">
    <w:abstractNumId w:val="3"/>
    <w:lvlOverride w:ilvl="0">
      <w:startOverride w:val="8"/>
    </w:lvlOverride>
  </w:num>
  <w:num w:numId="9">
    <w:abstractNumId w:val="3"/>
    <w:lvlOverride w:ilvl="0">
      <w:startOverride w:val="9"/>
    </w:lvlOverride>
  </w:num>
  <w:num w:numId="10">
    <w:abstractNumId w:val="3"/>
    <w:lvlOverride w:ilvl="0">
      <w:startOverride w:val="10"/>
    </w:lvlOverride>
  </w:num>
  <w:num w:numId="11">
    <w:abstractNumId w:val="3"/>
    <w:lvlOverride w:ilvl="0">
      <w:startOverride w:val="11"/>
    </w:lvlOverride>
  </w:num>
  <w:num w:numId="12">
    <w:abstractNumId w:val="3"/>
    <w:lvlOverride w:ilvl="0">
      <w:startOverride w:val="12"/>
    </w:lvlOverride>
  </w:num>
  <w:num w:numId="13">
    <w:abstractNumId w:val="3"/>
    <w:lvlOverride w:ilvl="0">
      <w:startOverride w:val="13"/>
    </w:lvlOverride>
  </w:num>
  <w:num w:numId="14">
    <w:abstractNumId w:val="3"/>
    <w:lvlOverride w:ilvl="0">
      <w:startOverride w:val="14"/>
    </w:lvlOverride>
  </w:num>
  <w:num w:numId="15">
    <w:abstractNumId w:val="3"/>
    <w:lvlOverride w:ilvl="0">
      <w:startOverride w:val="15"/>
    </w:lvlOverride>
  </w:num>
  <w:num w:numId="16">
    <w:abstractNumId w:val="3"/>
    <w:lvlOverride w:ilvl="0">
      <w:startOverride w:val="16"/>
    </w:lvlOverride>
  </w:num>
  <w:num w:numId="17">
    <w:abstractNumId w:val="3"/>
    <w:lvlOverride w:ilvl="0">
      <w:startOverride w:val="17"/>
    </w:lvlOverride>
  </w:num>
  <w:num w:numId="18">
    <w:abstractNumId w:val="3"/>
    <w:lvlOverride w:ilvl="0">
      <w:startOverride w:val="18"/>
    </w:lvlOverride>
  </w:num>
  <w:num w:numId="19">
    <w:abstractNumId w:val="3"/>
    <w:lvlOverride w:ilvl="0">
      <w:startOverride w:val="19"/>
    </w:lvlOverride>
  </w:num>
  <w:num w:numId="20">
    <w:abstractNumId w:val="3"/>
    <w:lvlOverride w:ilvl="0">
      <w:startOverride w:val="20"/>
    </w:lvlOverride>
  </w:num>
  <w:num w:numId="21">
    <w:abstractNumId w:val="2"/>
  </w:num>
  <w:num w:numId="22">
    <w:abstractNumId w:val="4"/>
  </w:num>
  <w:num w:numId="23">
    <w:abstractNumId w:val="4"/>
    <w:lvlOverride w:ilvl="0">
      <w:startOverride w:val="2"/>
    </w:lvlOverride>
  </w:num>
  <w:num w:numId="24">
    <w:abstractNumId w:val="4"/>
    <w:lvlOverride w:ilvl="0">
      <w:startOverride w:val="3"/>
    </w:lvlOverride>
  </w:num>
  <w:num w:numId="25">
    <w:abstractNumId w:val="4"/>
    <w:lvlOverride w:ilvl="0">
      <w:startOverride w:val="4"/>
      <w:lvl w:ilvl="0" w:tplc="DF740390">
        <w:start w:val="4"/>
        <w:numFmt w:val="decimal"/>
        <w:lvlText w:val="%1."/>
        <w:lvlJc w:val="left"/>
        <w:pPr>
          <w:tabs>
            <w:tab w:val="left" w:pos="900"/>
            <w:tab w:val="left" w:pos="134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8CEE690">
        <w:start w:val="1"/>
        <w:numFmt w:val="lowerLetter"/>
        <w:lvlText w:val="%2."/>
        <w:lvlJc w:val="left"/>
        <w:pPr>
          <w:tabs>
            <w:tab w:val="left" w:pos="720"/>
            <w:tab w:val="left" w:pos="90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3CA54E">
        <w:start w:val="1"/>
        <w:numFmt w:val="lowerRoman"/>
        <w:lvlText w:val="%3."/>
        <w:lvlJc w:val="left"/>
        <w:pPr>
          <w:tabs>
            <w:tab w:val="left" w:pos="720"/>
            <w:tab w:val="left" w:pos="900"/>
            <w:tab w:val="left" w:pos="1340"/>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FB6E16E">
        <w:start w:val="1"/>
        <w:numFmt w:val="decimal"/>
        <w:lvlText w:val="%4."/>
        <w:lvlJc w:val="left"/>
        <w:pPr>
          <w:tabs>
            <w:tab w:val="left" w:pos="720"/>
            <w:tab w:val="left" w:pos="900"/>
            <w:tab w:val="left" w:pos="1340"/>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AE83DC">
        <w:start w:val="1"/>
        <w:numFmt w:val="lowerLetter"/>
        <w:lvlText w:val="%5."/>
        <w:lvlJc w:val="left"/>
        <w:pPr>
          <w:tabs>
            <w:tab w:val="left" w:pos="720"/>
            <w:tab w:val="left" w:pos="900"/>
            <w:tab w:val="left" w:pos="134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161796">
        <w:start w:val="1"/>
        <w:numFmt w:val="lowerRoman"/>
        <w:lvlText w:val="%6."/>
        <w:lvlJc w:val="left"/>
        <w:pPr>
          <w:tabs>
            <w:tab w:val="left" w:pos="720"/>
            <w:tab w:val="left" w:pos="900"/>
            <w:tab w:val="left" w:pos="1340"/>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A8CA5E">
        <w:start w:val="1"/>
        <w:numFmt w:val="decimal"/>
        <w:lvlText w:val="%7."/>
        <w:lvlJc w:val="left"/>
        <w:pPr>
          <w:tabs>
            <w:tab w:val="left" w:pos="720"/>
            <w:tab w:val="left" w:pos="900"/>
            <w:tab w:val="left" w:pos="1340"/>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445B2A">
        <w:start w:val="1"/>
        <w:numFmt w:val="lowerLetter"/>
        <w:lvlText w:val="%8."/>
        <w:lvlJc w:val="left"/>
        <w:pPr>
          <w:tabs>
            <w:tab w:val="left" w:pos="720"/>
            <w:tab w:val="left" w:pos="900"/>
            <w:tab w:val="left" w:pos="134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1874DC">
        <w:start w:val="1"/>
        <w:numFmt w:val="lowerRoman"/>
        <w:lvlText w:val="%9."/>
        <w:lvlJc w:val="left"/>
        <w:pPr>
          <w:tabs>
            <w:tab w:val="left" w:pos="720"/>
            <w:tab w:val="left" w:pos="900"/>
            <w:tab w:val="left" w:pos="1340"/>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4"/>
    <w:lvlOverride w:ilvl="0">
      <w:startOverride w:val="5"/>
    </w:lvlOverride>
  </w:num>
  <w:num w:numId="27">
    <w:abstractNumId w:val="4"/>
    <w:lvlOverride w:ilvl="0">
      <w:startOverride w:val="6"/>
    </w:lvlOverride>
  </w:num>
  <w:num w:numId="28">
    <w:abstractNumId w:val="4"/>
    <w:lvlOverride w:ilvl="0">
      <w:startOverride w:val="7"/>
    </w:lvlOverride>
  </w:num>
  <w:num w:numId="29">
    <w:abstractNumId w:val="4"/>
    <w:lvlOverride w:ilvl="0">
      <w:startOverride w:val="8"/>
    </w:lvlOverride>
  </w:num>
  <w:num w:numId="30">
    <w:abstractNumId w:val="4"/>
  </w:num>
  <w:num w:numId="31">
    <w:abstractNumId w:val="4"/>
    <w:lvlOverride w:ilvl="0">
      <w:startOverride w:val="10"/>
    </w:lvlOverride>
  </w:num>
  <w:num w:numId="32">
    <w:abstractNumId w:val="4"/>
    <w:lvlOverride w:ilvl="0">
      <w:startOverride w:val="11"/>
    </w:lvlOverride>
  </w:num>
  <w:num w:numId="33">
    <w:abstractNumId w:val="4"/>
    <w:lvlOverride w:ilvl="0">
      <w:startOverride w:val="12"/>
    </w:lvlOverride>
  </w:num>
  <w:num w:numId="34">
    <w:abstractNumId w:val="4"/>
    <w:lvlOverride w:ilvl="0">
      <w:startOverride w:val="13"/>
    </w:lvlOverride>
  </w:num>
  <w:num w:numId="35">
    <w:abstractNumId w:val="4"/>
    <w:lvlOverride w:ilvl="0">
      <w:startOverride w:val="14"/>
    </w:lvlOverride>
  </w:num>
  <w:num w:numId="36">
    <w:abstractNumId w:val="4"/>
    <w:lvlOverride w:ilvl="0">
      <w:startOverride w:val="15"/>
    </w:lvlOverride>
  </w:num>
  <w:num w:numId="37">
    <w:abstractNumId w:val="4"/>
    <w:lvlOverride w:ilvl="0">
      <w:startOverride w:val="16"/>
    </w:lvlOverride>
  </w:num>
  <w:num w:numId="38">
    <w:abstractNumId w:val="4"/>
    <w:lvlOverride w:ilvl="0">
      <w:startOverride w:val="17"/>
    </w:lvlOverride>
  </w:num>
  <w:num w:numId="39">
    <w:abstractNumId w:val="4"/>
    <w:lvlOverride w:ilvl="0">
      <w:startOverride w:val="18"/>
    </w:lvlOverride>
  </w:num>
  <w:num w:numId="40">
    <w:abstractNumId w:val="4"/>
    <w:lvlOverride w:ilvl="0">
      <w:startOverride w:val="19"/>
    </w:lvlOverride>
  </w:num>
  <w:num w:numId="41">
    <w:abstractNumId w:val="4"/>
    <w:lvlOverride w:ilvl="0">
      <w:lvl w:ilvl="0" w:tplc="DF740390">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CEE690">
        <w:start w:val="1"/>
        <w:numFmt w:val="lowerLetter"/>
        <w:lvlText w:val="%2."/>
        <w:lvlJc w:val="left"/>
        <w:pPr>
          <w:tabs>
            <w:tab w:val="left" w:pos="72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3CA54E">
        <w:start w:val="1"/>
        <w:numFmt w:val="lowerRoman"/>
        <w:lvlText w:val="%3."/>
        <w:lvlJc w:val="left"/>
        <w:pPr>
          <w:tabs>
            <w:tab w:val="left" w:pos="720"/>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B6E16E">
        <w:start w:val="1"/>
        <w:numFmt w:val="decimal"/>
        <w:lvlText w:val="%4."/>
        <w:lvlJc w:val="left"/>
        <w:pPr>
          <w:tabs>
            <w:tab w:val="left" w:pos="720"/>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AE83DC">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161796">
        <w:start w:val="1"/>
        <w:numFmt w:val="lowerRoman"/>
        <w:lvlText w:val="%6."/>
        <w:lvlJc w:val="left"/>
        <w:pPr>
          <w:tabs>
            <w:tab w:val="left" w:pos="720"/>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A8CA5E">
        <w:start w:val="1"/>
        <w:numFmt w:val="decimal"/>
        <w:lvlText w:val="%7."/>
        <w:lvlJc w:val="left"/>
        <w:pPr>
          <w:tabs>
            <w:tab w:val="left" w:pos="720"/>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445B2A">
        <w:start w:val="1"/>
        <w:numFmt w:val="lowerLetter"/>
        <w:lvlText w:val="%8."/>
        <w:lvlJc w:val="left"/>
        <w:pPr>
          <w:tabs>
            <w:tab w:val="left" w:pos="72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1874DC">
        <w:start w:val="1"/>
        <w:numFmt w:val="lowerRoman"/>
        <w:lvlText w:val="%9."/>
        <w:lvlJc w:val="left"/>
        <w:pPr>
          <w:tabs>
            <w:tab w:val="left" w:pos="720"/>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4"/>
    <w:lvlOverride w:ilvl="0">
      <w:lvl w:ilvl="0" w:tplc="DF740390">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CEE690">
        <w:start w:val="1"/>
        <w:numFmt w:val="lowerLetter"/>
        <w:lvlText w:val="%2."/>
        <w:lvlJc w:val="left"/>
        <w:pPr>
          <w:tabs>
            <w:tab w:val="left" w:pos="720"/>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3CA54E">
        <w:start w:val="1"/>
        <w:numFmt w:val="lowerRoman"/>
        <w:lvlText w:val="%3."/>
        <w:lvlJc w:val="left"/>
        <w:pPr>
          <w:tabs>
            <w:tab w:val="left" w:pos="720"/>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B6E16E">
        <w:start w:val="1"/>
        <w:numFmt w:val="decimal"/>
        <w:lvlText w:val="%4."/>
        <w:lvlJc w:val="left"/>
        <w:pPr>
          <w:tabs>
            <w:tab w:val="left" w:pos="720"/>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AE83DC">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161796">
        <w:start w:val="1"/>
        <w:numFmt w:val="lowerRoman"/>
        <w:lvlText w:val="%6."/>
        <w:lvlJc w:val="left"/>
        <w:pPr>
          <w:tabs>
            <w:tab w:val="left" w:pos="720"/>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A8CA5E">
        <w:start w:val="1"/>
        <w:numFmt w:val="decimal"/>
        <w:lvlText w:val="%7."/>
        <w:lvlJc w:val="left"/>
        <w:pPr>
          <w:tabs>
            <w:tab w:val="left" w:pos="720"/>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445B2A">
        <w:start w:val="1"/>
        <w:numFmt w:val="lowerLetter"/>
        <w:lvlText w:val="%8."/>
        <w:lvlJc w:val="left"/>
        <w:pPr>
          <w:tabs>
            <w:tab w:val="left" w:pos="72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F1874DC">
        <w:start w:val="1"/>
        <w:numFmt w:val="lowerRoman"/>
        <w:lvlText w:val="%9."/>
        <w:lvlJc w:val="left"/>
        <w:pPr>
          <w:tabs>
            <w:tab w:val="left" w:pos="720"/>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F4"/>
    <w:rsid w:val="00057984"/>
    <w:rsid w:val="00087E8D"/>
    <w:rsid w:val="00293E36"/>
    <w:rsid w:val="002A0DDD"/>
    <w:rsid w:val="0031021A"/>
    <w:rsid w:val="00395FA3"/>
    <w:rsid w:val="003961CA"/>
    <w:rsid w:val="003D0431"/>
    <w:rsid w:val="004B0A8F"/>
    <w:rsid w:val="005B4209"/>
    <w:rsid w:val="00602871"/>
    <w:rsid w:val="00656B3B"/>
    <w:rsid w:val="0081395E"/>
    <w:rsid w:val="008958F4"/>
    <w:rsid w:val="008D5C8E"/>
    <w:rsid w:val="00970639"/>
    <w:rsid w:val="009A3344"/>
    <w:rsid w:val="009C6EFD"/>
    <w:rsid w:val="00A11AB8"/>
    <w:rsid w:val="00A200E9"/>
    <w:rsid w:val="00A34E2A"/>
    <w:rsid w:val="00A40B09"/>
    <w:rsid w:val="00AA5DC2"/>
    <w:rsid w:val="00AD1910"/>
    <w:rsid w:val="00B377D5"/>
    <w:rsid w:val="00BC3EDB"/>
    <w:rsid w:val="00C028E1"/>
    <w:rsid w:val="00CD1B28"/>
    <w:rsid w:val="00D10F66"/>
    <w:rsid w:val="00D46CE7"/>
    <w:rsid w:val="00D7584E"/>
    <w:rsid w:val="00DF1EE6"/>
    <w:rsid w:val="00E60130"/>
    <w:rsid w:val="00EA2E28"/>
    <w:rsid w:val="00F912F3"/>
    <w:rsid w:val="00FB6826"/>
    <w:rsid w:val="00F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59D8E-DB6C-43CE-9575-0115339E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pPr>
      <w:outlineLvl w:val="0"/>
    </w:pPr>
    <w:rPr>
      <w:rFonts w:cs="Arial Unicode MS"/>
      <w:color w:val="000000"/>
      <w:sz w:val="24"/>
      <w:szCs w:val="24"/>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21"/>
      </w:numPr>
    </w:pPr>
  </w:style>
  <w:style w:type="paragraph" w:styleId="Footer">
    <w:name w:val="footer"/>
    <w:pPr>
      <w:tabs>
        <w:tab w:val="center" w:pos="4320"/>
        <w:tab w:val="right" w:pos="8640"/>
      </w:tabs>
      <w:outlineLvl w:val="0"/>
    </w:pPr>
    <w:rPr>
      <w:rFonts w:ascii="Helvetica" w:eastAsia="Helvetica" w:hAnsi="Helvetica" w:cs="Helvetica"/>
      <w:color w:val="000000"/>
      <w:sz w:val="24"/>
      <w:szCs w:val="24"/>
      <w:u w:color="000000"/>
    </w:rPr>
  </w:style>
  <w:style w:type="paragraph" w:styleId="NormalWeb">
    <w:name w:val="Normal (Web)"/>
    <w:basedOn w:val="Normal"/>
    <w:uiPriority w:val="99"/>
    <w:unhideWhenUsed/>
    <w:rsid w:val="00AA5D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CD1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Bailey</dc:creator>
  <cp:lastModifiedBy>Davis, Willie</cp:lastModifiedBy>
  <cp:revision>2</cp:revision>
  <cp:lastPrinted>2017-05-25T21:26:00Z</cp:lastPrinted>
  <dcterms:created xsi:type="dcterms:W3CDTF">2017-06-08T23:46:00Z</dcterms:created>
  <dcterms:modified xsi:type="dcterms:W3CDTF">2017-06-08T23:46:00Z</dcterms:modified>
</cp:coreProperties>
</file>