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33" w:rsidRDefault="00A37136" w:rsidP="00120C4C">
      <w:pPr>
        <w:jc w:val="center"/>
      </w:pPr>
      <w:bookmarkStart w:id="0" w:name="_GoBack"/>
      <w:bookmarkEnd w:id="0"/>
      <w:r>
        <w:t xml:space="preserve"> </w:t>
      </w:r>
    </w:p>
    <w:p w:rsidR="00120C4C" w:rsidRDefault="00120C4C" w:rsidP="00120C4C">
      <w:r>
        <w:t xml:space="preserve">The </w:t>
      </w:r>
      <w:r w:rsidR="00D93BE7">
        <w:t>August 1</w:t>
      </w:r>
      <w:r w:rsidR="00B6086B">
        <w:t>3</w:t>
      </w:r>
      <w:r>
        <w:t xml:space="preserve">, 2015 </w:t>
      </w:r>
      <w:r w:rsidR="00B6086B">
        <w:t>called</w:t>
      </w:r>
      <w:r>
        <w:t xml:space="preserve"> meeting of the Echols County Board of Education was called to order at </w:t>
      </w:r>
      <w:r w:rsidR="00B6086B">
        <w:t>4:05</w:t>
      </w:r>
      <w:r>
        <w:t xml:space="preserve"> PM by Chester Register.</w:t>
      </w:r>
    </w:p>
    <w:p w:rsidR="00120C4C" w:rsidRDefault="00120C4C" w:rsidP="00120C4C">
      <w:r>
        <w:t xml:space="preserve">Board member present were </w:t>
      </w:r>
      <w:r w:rsidR="003E404B">
        <w:t>Bo</w:t>
      </w:r>
      <w:r>
        <w:t xml:space="preserve"> Corbett, Rocky Crosby, Chester Register and Florence Staten.</w:t>
      </w:r>
    </w:p>
    <w:p w:rsidR="00120C4C" w:rsidRDefault="00120C4C" w:rsidP="00120C4C">
      <w:r>
        <w:t xml:space="preserve">Following the invocation and pledge to the flag, </w:t>
      </w:r>
      <w:r w:rsidR="00EC7833">
        <w:t xml:space="preserve">Florence Staten </w:t>
      </w:r>
      <w:r>
        <w:t xml:space="preserve">made a motion to approve the agenda.  </w:t>
      </w:r>
      <w:r w:rsidR="00EC7833">
        <w:t xml:space="preserve">Bo Corbett </w:t>
      </w:r>
      <w:r>
        <w:t>seconded the motion.  Motion passed 4-0.</w:t>
      </w:r>
      <w:r w:rsidR="00D93BE7">
        <w:t xml:space="preserve">  </w:t>
      </w:r>
    </w:p>
    <w:p w:rsidR="00EC7833" w:rsidRDefault="00EC7833" w:rsidP="00120C4C">
      <w:r>
        <w:t xml:space="preserve">Florence Staten made a motion to approve the hiring of </w:t>
      </w:r>
      <w:proofErr w:type="spellStart"/>
      <w:r>
        <w:t>Mirtha</w:t>
      </w:r>
      <w:proofErr w:type="spellEnd"/>
      <w:r>
        <w:t xml:space="preserve"> Velez as a part-time Migrant Recruiter.  Bo Corbett seconded the motion.  Motion passed 4-0</w:t>
      </w:r>
    </w:p>
    <w:p w:rsidR="003A0E0E" w:rsidRDefault="003A0E0E" w:rsidP="00120C4C">
      <w:r>
        <w:t>Budget and Finance:</w:t>
      </w:r>
    </w:p>
    <w:p w:rsidR="00EC7833" w:rsidRDefault="003A0E0E" w:rsidP="00EC7833">
      <w:r>
        <w:t>Dr. Jewell recommended</w:t>
      </w:r>
      <w:r w:rsidR="00EC7833">
        <w:t xml:space="preserve"> that the Board use the rollback rate of 15.552 for the FY16 budget school millage rate and the rollback rate of 4.149 for the bond millage rate.</w:t>
      </w:r>
      <w:r>
        <w:t xml:space="preserve">  </w:t>
      </w:r>
      <w:r w:rsidR="00EC7833">
        <w:t>Rocky Crosby</w:t>
      </w:r>
      <w:r>
        <w:t xml:space="preserve"> made a motion to </w:t>
      </w:r>
      <w:r w:rsidR="00EC7833">
        <w:t>use the rollback rate of 15.552 as the school millage rate for FY16.</w:t>
      </w:r>
      <w:r>
        <w:t xml:space="preserve"> Bo Corbett seconded the motion.  Motion passed 4-0</w:t>
      </w:r>
      <w:r w:rsidR="00EC7833">
        <w:t xml:space="preserve">.  Florence Staten made a motion to use the rollback rate of 4.149 as the bond millage rate for FY16. Bo Corbett seconded the motion.  Motion passed 4-0.  </w:t>
      </w:r>
    </w:p>
    <w:p w:rsidR="00120C4C" w:rsidRDefault="00EC7833" w:rsidP="00120C4C">
      <w:r>
        <w:t>One</w:t>
      </w:r>
      <w:r w:rsidR="00120C4C">
        <w:t xml:space="preserve"> fund raising request</w:t>
      </w:r>
      <w:r>
        <w:t xml:space="preserve"> </w:t>
      </w:r>
      <w:r w:rsidR="00120C4C">
        <w:t>w</w:t>
      </w:r>
      <w:r>
        <w:t>as</w:t>
      </w:r>
      <w:r w:rsidR="00120C4C">
        <w:t xml:space="preserve"> submitted and recommended to the Board.  </w:t>
      </w:r>
      <w:r w:rsidR="007A6F02">
        <w:t xml:space="preserve">Bo Corbett </w:t>
      </w:r>
      <w:r w:rsidR="00120C4C">
        <w:t xml:space="preserve">made a motion to approve the recommended </w:t>
      </w:r>
      <w:r w:rsidR="00B66662">
        <w:t>fundraiser as</w:t>
      </w:r>
      <w:r w:rsidR="00120C4C">
        <w:t xml:space="preserve"> listed on the agenda.  </w:t>
      </w:r>
      <w:r w:rsidR="00B66662">
        <w:t>Rocky Crosby</w:t>
      </w:r>
      <w:r w:rsidR="00120C4C">
        <w:t xml:space="preserve"> seconded the motion.</w:t>
      </w:r>
      <w:r w:rsidR="00237829">
        <w:t xml:space="preserve">  Motion passed 4-0.</w:t>
      </w:r>
    </w:p>
    <w:p w:rsidR="00A424A7" w:rsidRDefault="00992874" w:rsidP="00B679F9">
      <w:r>
        <w:t>NEW</w:t>
      </w:r>
      <w:r w:rsidR="00A424A7">
        <w:t xml:space="preserve"> BUSINESS</w:t>
      </w:r>
      <w:r w:rsidR="00B66662">
        <w:t xml:space="preserve"> - None</w:t>
      </w:r>
    </w:p>
    <w:p w:rsidR="00A424A7" w:rsidRDefault="00992874" w:rsidP="00A424A7">
      <w:r>
        <w:t>OLD BUSINESS - None</w:t>
      </w:r>
    </w:p>
    <w:p w:rsidR="0062062D" w:rsidRDefault="0062062D" w:rsidP="003B5000">
      <w:r>
        <w:t xml:space="preserve">The Board meeting was adjourned </w:t>
      </w:r>
      <w:r w:rsidR="00992874">
        <w:t xml:space="preserve">at </w:t>
      </w:r>
      <w:r w:rsidR="00B66662">
        <w:t>4:20</w:t>
      </w:r>
      <w:r>
        <w:t xml:space="preserve"> PM by Chester Register.</w:t>
      </w:r>
    </w:p>
    <w:p w:rsidR="003B5000" w:rsidRDefault="003B5000" w:rsidP="003B5000"/>
    <w:p w:rsidR="003B5000" w:rsidRDefault="003B5000" w:rsidP="003B5000"/>
    <w:p w:rsidR="003B5000" w:rsidRDefault="003B5000" w:rsidP="003B5000"/>
    <w:p w:rsidR="00120C4C" w:rsidRDefault="00120C4C" w:rsidP="00120C4C"/>
    <w:sectPr w:rsidR="00120C4C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4C" w:rsidRDefault="00120C4C" w:rsidP="00120C4C">
      <w:pPr>
        <w:spacing w:after="0" w:line="240" w:lineRule="auto"/>
      </w:pPr>
      <w:r>
        <w:separator/>
      </w:r>
    </w:p>
  </w:endnote>
  <w:endnote w:type="continuationSeparator" w:id="0">
    <w:p w:rsidR="00120C4C" w:rsidRDefault="00120C4C" w:rsidP="0012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4C" w:rsidRDefault="00120C4C" w:rsidP="00120C4C">
      <w:pPr>
        <w:spacing w:after="0" w:line="240" w:lineRule="auto"/>
      </w:pPr>
      <w:r>
        <w:separator/>
      </w:r>
    </w:p>
  </w:footnote>
  <w:footnote w:type="continuationSeparator" w:id="0">
    <w:p w:rsidR="00120C4C" w:rsidRDefault="00120C4C" w:rsidP="0012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14" w:rsidRDefault="00A76D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C4C" w:rsidRDefault="00120C4C" w:rsidP="00120C4C">
    <w:pPr>
      <w:pStyle w:val="Header"/>
      <w:jc w:val="center"/>
    </w:pPr>
    <w:r>
      <w:t>Echols County Board of Education</w:t>
    </w:r>
  </w:p>
  <w:p w:rsidR="00120C4C" w:rsidRDefault="00120C4C" w:rsidP="00120C4C">
    <w:pPr>
      <w:pStyle w:val="Header"/>
      <w:jc w:val="center"/>
    </w:pPr>
    <w:r>
      <w:t>Meeting Minutes</w:t>
    </w:r>
  </w:p>
  <w:p w:rsidR="00120C4C" w:rsidRDefault="00120C4C" w:rsidP="00120C4C">
    <w:pPr>
      <w:pStyle w:val="Header"/>
      <w:jc w:val="center"/>
    </w:pPr>
    <w:r>
      <w:t xml:space="preserve"> </w:t>
    </w:r>
    <w:r w:rsidR="006C556E">
      <w:t>August 1</w:t>
    </w:r>
    <w:r w:rsidR="00B6086B">
      <w:t>3</w:t>
    </w:r>
    <w:r>
      <w:t>,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14" w:rsidRDefault="00A76D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1317B"/>
    <w:multiLevelType w:val="hybridMultilevel"/>
    <w:tmpl w:val="0F70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11EAE"/>
    <w:multiLevelType w:val="hybridMultilevel"/>
    <w:tmpl w:val="42B2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4C"/>
    <w:rsid w:val="000E4F4A"/>
    <w:rsid w:val="00120C4C"/>
    <w:rsid w:val="001945F4"/>
    <w:rsid w:val="00237829"/>
    <w:rsid w:val="00286B1E"/>
    <w:rsid w:val="002F4F86"/>
    <w:rsid w:val="003A0E0E"/>
    <w:rsid w:val="003A5891"/>
    <w:rsid w:val="003B5000"/>
    <w:rsid w:val="003E404B"/>
    <w:rsid w:val="0062062D"/>
    <w:rsid w:val="006642C2"/>
    <w:rsid w:val="006C556E"/>
    <w:rsid w:val="007A6F02"/>
    <w:rsid w:val="0089346E"/>
    <w:rsid w:val="00992874"/>
    <w:rsid w:val="00A37136"/>
    <w:rsid w:val="00A424A7"/>
    <w:rsid w:val="00A76D14"/>
    <w:rsid w:val="00AD2B71"/>
    <w:rsid w:val="00B6086B"/>
    <w:rsid w:val="00B66662"/>
    <w:rsid w:val="00B679F9"/>
    <w:rsid w:val="00D93BE7"/>
    <w:rsid w:val="00EC7833"/>
    <w:rsid w:val="00F8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C4C"/>
  </w:style>
  <w:style w:type="paragraph" w:styleId="Footer">
    <w:name w:val="footer"/>
    <w:basedOn w:val="Normal"/>
    <w:link w:val="FooterChar"/>
    <w:uiPriority w:val="99"/>
    <w:unhideWhenUsed/>
    <w:rsid w:val="00120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C4C"/>
  </w:style>
  <w:style w:type="paragraph" w:styleId="BalloonText">
    <w:name w:val="Balloon Text"/>
    <w:basedOn w:val="Normal"/>
    <w:link w:val="BalloonTextChar"/>
    <w:uiPriority w:val="99"/>
    <w:semiHidden/>
    <w:unhideWhenUsed/>
    <w:rsid w:val="00A3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1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5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C4C"/>
  </w:style>
  <w:style w:type="paragraph" w:styleId="Footer">
    <w:name w:val="footer"/>
    <w:basedOn w:val="Normal"/>
    <w:link w:val="FooterChar"/>
    <w:uiPriority w:val="99"/>
    <w:unhideWhenUsed/>
    <w:rsid w:val="00120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C4C"/>
  </w:style>
  <w:style w:type="paragraph" w:styleId="BalloonText">
    <w:name w:val="Balloon Text"/>
    <w:basedOn w:val="Normal"/>
    <w:link w:val="BalloonTextChar"/>
    <w:uiPriority w:val="99"/>
    <w:semiHidden/>
    <w:unhideWhenUsed/>
    <w:rsid w:val="00A3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1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5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5</cp:revision>
  <cp:lastPrinted>2015-08-14T12:27:00Z</cp:lastPrinted>
  <dcterms:created xsi:type="dcterms:W3CDTF">2015-08-14T12:19:00Z</dcterms:created>
  <dcterms:modified xsi:type="dcterms:W3CDTF">2015-08-31T18:04:00Z</dcterms:modified>
</cp:coreProperties>
</file>